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C5B" w:rsidRPr="00777C5B" w:rsidRDefault="00777C5B" w:rsidP="00777C5B">
      <w:pPr>
        <w:widowControl w:val="0"/>
        <w:suppressAutoHyphens/>
        <w:spacing w:after="0" w:line="240" w:lineRule="auto"/>
        <w:jc w:val="center"/>
        <w:rPr>
          <w:rFonts w:ascii="Times New Roman" w:eastAsia="Lucida Sans Unicode" w:hAnsi="Times New Roman" w:cs="Tahoma"/>
          <w:color w:val="000000"/>
          <w:sz w:val="28"/>
          <w:szCs w:val="28"/>
          <w:lang w:bidi="en-US"/>
        </w:rPr>
      </w:pPr>
    </w:p>
    <w:p w:rsidR="00777C5B" w:rsidRPr="00777C5B" w:rsidRDefault="00777C5B" w:rsidP="00777C5B">
      <w:pPr>
        <w:widowControl w:val="0"/>
        <w:suppressAutoHyphens/>
        <w:spacing w:after="0" w:line="240" w:lineRule="auto"/>
        <w:jc w:val="center"/>
        <w:rPr>
          <w:rFonts w:ascii="Times New Roman" w:eastAsia="Lucida Sans Unicode" w:hAnsi="Times New Roman" w:cs="Tahoma"/>
          <w:color w:val="000000"/>
          <w:sz w:val="28"/>
          <w:szCs w:val="28"/>
          <w:lang w:bidi="en-US"/>
        </w:rPr>
      </w:pPr>
    </w:p>
    <w:p w:rsidR="00777C5B" w:rsidRPr="00777C5B" w:rsidRDefault="00777C5B" w:rsidP="00777C5B">
      <w:pPr>
        <w:widowControl w:val="0"/>
        <w:suppressAutoHyphens/>
        <w:spacing w:after="0" w:line="240" w:lineRule="auto"/>
        <w:jc w:val="center"/>
        <w:rPr>
          <w:rFonts w:ascii="Times New Roman" w:eastAsia="Lucida Sans Unicode" w:hAnsi="Times New Roman" w:cs="Tahoma"/>
          <w:color w:val="000000"/>
          <w:sz w:val="28"/>
          <w:szCs w:val="28"/>
          <w:lang w:bidi="en-US"/>
        </w:rPr>
      </w:pPr>
      <w:r w:rsidRPr="00777C5B">
        <w:rPr>
          <w:rFonts w:ascii="Times New Roman" w:eastAsia="Lucida Sans Unicode" w:hAnsi="Times New Roman" w:cs="Tahoma"/>
          <w:noProof/>
          <w:color w:val="000000"/>
          <w:sz w:val="28"/>
          <w:szCs w:val="28"/>
          <w:lang w:eastAsia="ru-RU"/>
        </w:rPr>
        <w:drawing>
          <wp:inline distT="0" distB="0" distL="0" distR="0" wp14:anchorId="35B7DCB9" wp14:editId="699B7228">
            <wp:extent cx="990600" cy="866775"/>
            <wp:effectExtent l="1905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5"/>
                    <a:srcRect/>
                    <a:stretch>
                      <a:fillRect/>
                    </a:stretch>
                  </pic:blipFill>
                  <pic:spPr bwMode="auto">
                    <a:xfrm>
                      <a:off x="0" y="0"/>
                      <a:ext cx="990600" cy="866775"/>
                    </a:xfrm>
                    <a:prstGeom prst="rect">
                      <a:avLst/>
                    </a:prstGeom>
                    <a:solidFill>
                      <a:srgbClr val="FFFFFF"/>
                    </a:solidFill>
                    <a:ln w="9525" cmpd="sng">
                      <a:noFill/>
                      <a:miter lim="800000"/>
                      <a:headEnd/>
                      <a:tailEnd/>
                    </a:ln>
                  </pic:spPr>
                </pic:pic>
              </a:graphicData>
            </a:graphic>
          </wp:inline>
        </w:drawing>
      </w:r>
      <w:r w:rsidRPr="00777C5B">
        <w:rPr>
          <w:rFonts w:ascii="Times New Roman" w:eastAsia="Lucida Sans Unicode" w:hAnsi="Times New Roman" w:cs="Tahoma"/>
          <w:color w:val="000000"/>
          <w:sz w:val="28"/>
          <w:szCs w:val="28"/>
          <w:lang w:bidi="en-US"/>
        </w:rPr>
        <w:t xml:space="preserve">                                    </w:t>
      </w:r>
    </w:p>
    <w:p w:rsidR="00777C5B" w:rsidRPr="00777C5B" w:rsidRDefault="00777C5B" w:rsidP="00777C5B">
      <w:pPr>
        <w:widowControl w:val="0"/>
        <w:suppressAutoHyphens/>
        <w:spacing w:after="0" w:line="240" w:lineRule="auto"/>
        <w:jc w:val="center"/>
        <w:rPr>
          <w:rFonts w:ascii="Times New Roman" w:eastAsia="Lucida Sans Unicode" w:hAnsi="Times New Roman" w:cs="Tahoma"/>
          <w:b/>
          <w:color w:val="000000"/>
          <w:sz w:val="28"/>
          <w:szCs w:val="28"/>
          <w:lang w:bidi="en-US"/>
        </w:rPr>
      </w:pPr>
      <w:r w:rsidRPr="00777C5B">
        <w:rPr>
          <w:rFonts w:ascii="Times New Roman" w:eastAsia="Lucida Sans Unicode" w:hAnsi="Times New Roman" w:cs="Tahoma"/>
          <w:b/>
          <w:color w:val="000000"/>
          <w:sz w:val="28"/>
          <w:szCs w:val="28"/>
          <w:lang w:bidi="en-US"/>
        </w:rPr>
        <w:t>Российская Федерация</w:t>
      </w:r>
    </w:p>
    <w:p w:rsidR="00777C5B" w:rsidRPr="00777C5B" w:rsidRDefault="00777C5B" w:rsidP="00777C5B">
      <w:pPr>
        <w:widowControl w:val="0"/>
        <w:suppressAutoHyphens/>
        <w:spacing w:after="0" w:line="240" w:lineRule="auto"/>
        <w:jc w:val="center"/>
        <w:rPr>
          <w:rFonts w:ascii="Times New Roman" w:eastAsia="Lucida Sans Unicode" w:hAnsi="Times New Roman" w:cs="Tahoma"/>
          <w:b/>
          <w:color w:val="000000"/>
          <w:sz w:val="28"/>
          <w:szCs w:val="28"/>
          <w:lang w:bidi="en-US"/>
        </w:rPr>
      </w:pPr>
      <w:r w:rsidRPr="00777C5B">
        <w:rPr>
          <w:rFonts w:ascii="Times New Roman" w:eastAsia="Lucida Sans Unicode" w:hAnsi="Times New Roman" w:cs="Tahoma"/>
          <w:b/>
          <w:color w:val="000000"/>
          <w:sz w:val="28"/>
          <w:szCs w:val="28"/>
          <w:lang w:bidi="en-US"/>
        </w:rPr>
        <w:t>Новгородская область Старорусский район</w:t>
      </w:r>
    </w:p>
    <w:p w:rsidR="00777C5B" w:rsidRPr="00777C5B" w:rsidRDefault="00777C5B" w:rsidP="00777C5B">
      <w:pPr>
        <w:widowControl w:val="0"/>
        <w:suppressAutoHyphens/>
        <w:spacing w:after="240" w:line="240" w:lineRule="auto"/>
        <w:jc w:val="center"/>
        <w:rPr>
          <w:rFonts w:ascii="Times New Roman" w:eastAsia="Lucida Sans Unicode" w:hAnsi="Times New Roman" w:cs="Tahoma"/>
          <w:b/>
          <w:color w:val="000000"/>
          <w:sz w:val="28"/>
          <w:szCs w:val="28"/>
          <w:lang w:bidi="en-US"/>
        </w:rPr>
      </w:pPr>
      <w:r w:rsidRPr="00777C5B">
        <w:rPr>
          <w:rFonts w:ascii="Times New Roman" w:eastAsia="Lucida Sans Unicode" w:hAnsi="Times New Roman" w:cs="Tahoma"/>
          <w:b/>
          <w:color w:val="000000"/>
          <w:sz w:val="28"/>
          <w:szCs w:val="28"/>
          <w:lang w:bidi="en-US"/>
        </w:rPr>
        <w:t>АДМИНИСТРАЦИЯ ЗАЛУЧСКОГО СЕЛЬСКОГО ПОСЕЛЕНИЯ</w:t>
      </w:r>
    </w:p>
    <w:p w:rsidR="00777C5B" w:rsidRPr="00777C5B" w:rsidRDefault="00777C5B" w:rsidP="00777C5B">
      <w:pPr>
        <w:widowControl w:val="0"/>
        <w:suppressAutoHyphens/>
        <w:spacing w:after="0" w:line="240" w:lineRule="auto"/>
        <w:jc w:val="center"/>
        <w:rPr>
          <w:rFonts w:ascii="Times New Roman" w:eastAsia="Lucida Sans Unicode" w:hAnsi="Times New Roman" w:cs="Tahoma"/>
          <w:b/>
          <w:color w:val="000000"/>
          <w:sz w:val="40"/>
          <w:szCs w:val="40"/>
          <w:lang w:bidi="en-US"/>
        </w:rPr>
      </w:pPr>
      <w:r w:rsidRPr="00777C5B">
        <w:rPr>
          <w:rFonts w:ascii="Times New Roman" w:eastAsia="Lucida Sans Unicode" w:hAnsi="Times New Roman" w:cs="Tahoma"/>
          <w:b/>
          <w:color w:val="000000"/>
          <w:sz w:val="40"/>
          <w:szCs w:val="40"/>
          <w:lang w:bidi="en-US"/>
        </w:rPr>
        <w:t>П О С Т А Н О В Л Е Н И Е</w:t>
      </w:r>
    </w:p>
    <w:p w:rsidR="00777C5B" w:rsidRPr="00777C5B" w:rsidRDefault="00777C5B" w:rsidP="00777C5B">
      <w:pPr>
        <w:widowControl w:val="0"/>
        <w:suppressAutoHyphens/>
        <w:spacing w:before="480" w:after="0" w:line="240" w:lineRule="auto"/>
        <w:jc w:val="center"/>
        <w:rPr>
          <w:rFonts w:ascii="Times New Roman" w:eastAsia="Lucida Sans Unicode" w:hAnsi="Times New Roman" w:cs="Tahoma"/>
          <w:color w:val="000000"/>
          <w:sz w:val="28"/>
          <w:szCs w:val="28"/>
          <w:lang w:bidi="en-US"/>
        </w:rPr>
      </w:pPr>
      <w:proofErr w:type="gramStart"/>
      <w:r w:rsidRPr="00777C5B">
        <w:rPr>
          <w:rFonts w:ascii="Times New Roman" w:eastAsia="Lucida Sans Unicode" w:hAnsi="Times New Roman" w:cs="Tahoma"/>
          <w:color w:val="000000"/>
          <w:sz w:val="28"/>
          <w:szCs w:val="28"/>
          <w:lang w:bidi="en-US"/>
        </w:rPr>
        <w:t>от</w:t>
      </w:r>
      <w:proofErr w:type="gramEnd"/>
      <w:r w:rsidRPr="00777C5B">
        <w:rPr>
          <w:rFonts w:ascii="Times New Roman" w:eastAsia="Lucida Sans Unicode" w:hAnsi="Times New Roman" w:cs="Tahoma"/>
          <w:color w:val="000000"/>
          <w:sz w:val="28"/>
          <w:szCs w:val="28"/>
          <w:lang w:bidi="en-US"/>
        </w:rPr>
        <w:t xml:space="preserve">   </w:t>
      </w:r>
      <w:r w:rsidR="006C47BA">
        <w:rPr>
          <w:rFonts w:ascii="Times New Roman" w:eastAsia="Lucida Sans Unicode" w:hAnsi="Times New Roman" w:cs="Tahoma"/>
          <w:color w:val="000000"/>
          <w:sz w:val="28"/>
          <w:szCs w:val="28"/>
          <w:lang w:bidi="en-US"/>
        </w:rPr>
        <w:t>2</w:t>
      </w:r>
      <w:r w:rsidR="00987968">
        <w:rPr>
          <w:rFonts w:ascii="Times New Roman" w:eastAsia="Lucida Sans Unicode" w:hAnsi="Times New Roman" w:cs="Tahoma"/>
          <w:color w:val="000000"/>
          <w:sz w:val="28"/>
          <w:szCs w:val="28"/>
          <w:lang w:bidi="en-US"/>
        </w:rPr>
        <w:t>1.08</w:t>
      </w:r>
      <w:r w:rsidR="006C47BA">
        <w:rPr>
          <w:rFonts w:ascii="Times New Roman" w:eastAsia="Lucida Sans Unicode" w:hAnsi="Times New Roman" w:cs="Tahoma"/>
          <w:color w:val="000000"/>
          <w:sz w:val="28"/>
          <w:szCs w:val="28"/>
          <w:lang w:bidi="en-US"/>
        </w:rPr>
        <w:t>.2023</w:t>
      </w:r>
      <w:r w:rsidRPr="00777C5B">
        <w:rPr>
          <w:rFonts w:ascii="Times New Roman" w:eastAsia="Lucida Sans Unicode" w:hAnsi="Times New Roman" w:cs="Tahoma"/>
          <w:color w:val="000000"/>
          <w:sz w:val="28"/>
          <w:szCs w:val="28"/>
          <w:lang w:bidi="en-US"/>
        </w:rPr>
        <w:t xml:space="preserve">  №</w:t>
      </w:r>
      <w:r w:rsidR="00E24302">
        <w:rPr>
          <w:rFonts w:ascii="Times New Roman" w:eastAsia="Lucida Sans Unicode" w:hAnsi="Times New Roman" w:cs="Tahoma"/>
          <w:color w:val="000000"/>
          <w:sz w:val="28"/>
          <w:szCs w:val="28"/>
          <w:lang w:bidi="en-US"/>
        </w:rPr>
        <w:t xml:space="preserve">  </w:t>
      </w:r>
      <w:r w:rsidR="00987968">
        <w:rPr>
          <w:rFonts w:ascii="Times New Roman" w:eastAsia="Lucida Sans Unicode" w:hAnsi="Times New Roman" w:cs="Tahoma"/>
          <w:color w:val="000000"/>
          <w:sz w:val="28"/>
          <w:szCs w:val="28"/>
          <w:lang w:bidi="en-US"/>
        </w:rPr>
        <w:t>76</w:t>
      </w:r>
    </w:p>
    <w:p w:rsidR="00777C5B" w:rsidRPr="00777C5B" w:rsidRDefault="00777C5B" w:rsidP="00777C5B">
      <w:pPr>
        <w:widowControl w:val="0"/>
        <w:suppressAutoHyphens/>
        <w:spacing w:after="480" w:line="240" w:lineRule="auto"/>
        <w:jc w:val="center"/>
        <w:rPr>
          <w:rFonts w:ascii="Times New Roman" w:eastAsia="Lucida Sans Unicode" w:hAnsi="Times New Roman" w:cs="Tahoma"/>
          <w:b/>
          <w:color w:val="000000"/>
          <w:sz w:val="28"/>
          <w:szCs w:val="28"/>
          <w:lang w:bidi="en-US"/>
        </w:rPr>
      </w:pPr>
      <w:r w:rsidRPr="00777C5B">
        <w:rPr>
          <w:rFonts w:ascii="Times New Roman" w:eastAsia="Lucida Sans Unicode" w:hAnsi="Times New Roman" w:cs="Tahoma"/>
          <w:color w:val="000000"/>
          <w:sz w:val="28"/>
          <w:szCs w:val="28"/>
          <w:lang w:bidi="en-US"/>
        </w:rPr>
        <w:t>с. Залучье</w:t>
      </w:r>
    </w:p>
    <w:p w:rsidR="00E336F1" w:rsidRPr="00E336F1" w:rsidRDefault="006C47BA" w:rsidP="00E336F1">
      <w:pPr>
        <w:suppressAutoHyphens/>
        <w:spacing w:after="0" w:line="240" w:lineRule="auto"/>
        <w:jc w:val="center"/>
        <w:rPr>
          <w:rFonts w:ascii="Times New Roman" w:eastAsia="Times New Roman" w:hAnsi="Times New Roman" w:cs="Times New Roman"/>
          <w:b/>
          <w:color w:val="000000"/>
          <w:sz w:val="28"/>
          <w:szCs w:val="28"/>
          <w:lang w:eastAsia="zh-CN"/>
        </w:rPr>
      </w:pPr>
      <w:r>
        <w:rPr>
          <w:rFonts w:ascii="Times New Roman" w:eastAsia="Times New Roman" w:hAnsi="Times New Roman" w:cs="Times New Roman"/>
          <w:b/>
          <w:sz w:val="28"/>
          <w:szCs w:val="28"/>
          <w:lang w:eastAsia="zh-CN"/>
        </w:rPr>
        <w:t>О внесении изменений в</w:t>
      </w:r>
      <w:r w:rsidR="00E336F1" w:rsidRPr="00E336F1">
        <w:rPr>
          <w:rFonts w:ascii="Times New Roman" w:eastAsia="Times New Roman" w:hAnsi="Times New Roman" w:cs="Times New Roman"/>
          <w:b/>
          <w:sz w:val="28"/>
          <w:szCs w:val="28"/>
          <w:lang w:eastAsia="zh-CN"/>
        </w:rPr>
        <w:t xml:space="preserve"> состав </w:t>
      </w:r>
      <w:r w:rsidR="003A2A4D" w:rsidRPr="003A2A4D">
        <w:rPr>
          <w:rFonts w:ascii="Times New Roman" w:eastAsia="Times New Roman" w:hAnsi="Times New Roman" w:cs="Times New Roman"/>
          <w:b/>
          <w:sz w:val="28"/>
          <w:szCs w:val="28"/>
          <w:lang w:eastAsia="zh-CN"/>
        </w:rPr>
        <w:t>комиссии для проведения осмотра здания, сооружения, объекта незавершённого строительства при проведении мероприятий по выявлению правообладателей ранее учтённых объектов недвижимости</w:t>
      </w:r>
    </w:p>
    <w:p w:rsidR="00E336F1" w:rsidRPr="00E336F1" w:rsidRDefault="00E336F1" w:rsidP="00E336F1">
      <w:pPr>
        <w:suppressAutoHyphens/>
        <w:spacing w:after="0" w:line="240" w:lineRule="auto"/>
        <w:jc w:val="center"/>
        <w:rPr>
          <w:rFonts w:ascii="Times New Roman" w:eastAsia="Times New Roman" w:hAnsi="Times New Roman" w:cs="Times New Roman"/>
          <w:b/>
          <w:color w:val="000000"/>
          <w:sz w:val="28"/>
          <w:szCs w:val="28"/>
          <w:lang w:eastAsia="zh-CN"/>
        </w:rPr>
      </w:pPr>
    </w:p>
    <w:p w:rsidR="00E336F1" w:rsidRPr="00E336F1" w:rsidRDefault="00E336F1" w:rsidP="00E336F1">
      <w:pPr>
        <w:tabs>
          <w:tab w:val="left" w:pos="-75"/>
        </w:tabs>
        <w:suppressAutoHyphens/>
        <w:autoSpaceDE w:val="0"/>
        <w:spacing w:after="0" w:line="360" w:lineRule="atLeast"/>
        <w:ind w:left="-390" w:firstLineChars="139" w:firstLine="389"/>
        <w:jc w:val="both"/>
        <w:rPr>
          <w:rFonts w:ascii="Times New Roman" w:eastAsia="Times New Roman" w:hAnsi="Times New Roman" w:cs="Times New Roman"/>
          <w:b/>
          <w:color w:val="000000"/>
          <w:sz w:val="28"/>
          <w:szCs w:val="28"/>
          <w:lang w:eastAsia="zh-CN"/>
        </w:rPr>
      </w:pPr>
      <w:r w:rsidRPr="00E336F1">
        <w:rPr>
          <w:rFonts w:ascii="Times New Roman" w:eastAsia="Times New Roman" w:hAnsi="Times New Roman" w:cs="Times New Roman"/>
          <w:color w:val="000000"/>
          <w:sz w:val="28"/>
          <w:szCs w:val="28"/>
          <w:lang w:eastAsia="zh-CN"/>
        </w:rPr>
        <w:t xml:space="preserve">    </w:t>
      </w:r>
      <w:r w:rsidR="003A2A4D" w:rsidRPr="003A2A4D">
        <w:rPr>
          <w:rFonts w:ascii="Times New Roman" w:eastAsia="Times New Roman" w:hAnsi="Times New Roman" w:cs="Times New Roman"/>
          <w:color w:val="000000"/>
          <w:sz w:val="28"/>
          <w:szCs w:val="28"/>
          <w:lang w:eastAsia="zh-CN"/>
        </w:rPr>
        <w:t>В соответствии с приказом Федеральной службы государственной регистрации, кадастра и картографии (</w:t>
      </w:r>
      <w:proofErr w:type="spellStart"/>
      <w:r w:rsidR="003A2A4D" w:rsidRPr="003A2A4D">
        <w:rPr>
          <w:rFonts w:ascii="Times New Roman" w:eastAsia="Times New Roman" w:hAnsi="Times New Roman" w:cs="Times New Roman"/>
          <w:color w:val="000000"/>
          <w:sz w:val="28"/>
          <w:szCs w:val="28"/>
          <w:lang w:eastAsia="zh-CN"/>
        </w:rPr>
        <w:t>Росреестра</w:t>
      </w:r>
      <w:proofErr w:type="spellEnd"/>
      <w:r w:rsidR="003A2A4D" w:rsidRPr="003A2A4D">
        <w:rPr>
          <w:rFonts w:ascii="Times New Roman" w:eastAsia="Times New Roman" w:hAnsi="Times New Roman" w:cs="Times New Roman"/>
          <w:color w:val="000000"/>
          <w:sz w:val="28"/>
          <w:szCs w:val="28"/>
          <w:lang w:eastAsia="zh-CN"/>
        </w:rPr>
        <w:t>) от 28.04.2021 № П/0179 «Об установлении порядка проведения осмотра здания, сооружения или объекта незавершённого строительства при проведении мероприятий по выявлению правообладателей ранее учтённых объектов недвижимости, формы акта осмотра здания, сооружения или объекта незавершённого строительства при выявлении правообладателей ранее учтённых объектов недвижимости»</w:t>
      </w:r>
      <w:r w:rsidRPr="00E336F1">
        <w:rPr>
          <w:rFonts w:ascii="Times New Roman" w:eastAsia="Times New Roman" w:hAnsi="Times New Roman" w:cs="Times New Roman"/>
          <w:color w:val="000000"/>
          <w:sz w:val="28"/>
          <w:szCs w:val="28"/>
          <w:lang w:eastAsia="zh-CN"/>
        </w:rPr>
        <w:t xml:space="preserve">, Администрация    </w:t>
      </w:r>
      <w:r>
        <w:rPr>
          <w:rFonts w:ascii="Times New Roman" w:eastAsia="Times New Roman" w:hAnsi="Times New Roman" w:cs="Times New Roman"/>
          <w:color w:val="000000"/>
          <w:sz w:val="28"/>
          <w:szCs w:val="28"/>
          <w:lang w:eastAsia="zh-CN"/>
        </w:rPr>
        <w:t>Залучского сельского поселения</w:t>
      </w:r>
      <w:r w:rsidRPr="00E336F1">
        <w:rPr>
          <w:rFonts w:ascii="Times New Roman" w:eastAsia="Times New Roman" w:hAnsi="Times New Roman" w:cs="Times New Roman"/>
          <w:color w:val="000000"/>
          <w:sz w:val="28"/>
          <w:szCs w:val="28"/>
          <w:lang w:eastAsia="zh-CN"/>
        </w:rPr>
        <w:t xml:space="preserve">    </w:t>
      </w:r>
      <w:r w:rsidRPr="00E336F1">
        <w:rPr>
          <w:rFonts w:ascii="Times New Roman" w:eastAsia="Times New Roman" w:hAnsi="Times New Roman" w:cs="Times New Roman"/>
          <w:b/>
          <w:color w:val="000000"/>
          <w:sz w:val="28"/>
          <w:szCs w:val="28"/>
          <w:lang w:eastAsia="zh-CN"/>
        </w:rPr>
        <w:t>ПОСТАНОВЛЯЕТ:</w:t>
      </w:r>
    </w:p>
    <w:p w:rsidR="00E336F1" w:rsidRPr="00E336F1" w:rsidRDefault="006C47BA" w:rsidP="00987968">
      <w:pPr>
        <w:numPr>
          <w:ilvl w:val="0"/>
          <w:numId w:val="1"/>
        </w:numPr>
        <w:tabs>
          <w:tab w:val="clear" w:pos="425"/>
          <w:tab w:val="left" w:pos="-400"/>
        </w:tabs>
        <w:suppressAutoHyphens/>
        <w:autoSpaceDE w:val="0"/>
        <w:spacing w:after="0" w:line="360" w:lineRule="atLeast"/>
        <w:ind w:left="-426" w:firstLine="427"/>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xml:space="preserve"> Внести изменения в</w:t>
      </w:r>
      <w:r w:rsidR="00987968">
        <w:rPr>
          <w:rFonts w:ascii="Times New Roman" w:eastAsia="Times New Roman" w:hAnsi="Times New Roman" w:cs="Times New Roman"/>
          <w:color w:val="000000"/>
          <w:sz w:val="28"/>
          <w:szCs w:val="28"/>
          <w:lang w:eastAsia="zh-CN"/>
        </w:rPr>
        <w:t xml:space="preserve"> </w:t>
      </w:r>
      <w:r w:rsidR="00987968">
        <w:rPr>
          <w:rFonts w:ascii="Times New Roman" w:eastAsia="Times New Roman" w:hAnsi="Times New Roman" w:cs="Times New Roman"/>
          <w:color w:val="000000"/>
          <w:sz w:val="28"/>
          <w:szCs w:val="28"/>
          <w:lang w:eastAsia="zh-CN"/>
        </w:rPr>
        <w:t>состав</w:t>
      </w:r>
      <w:r w:rsidR="00987968" w:rsidRPr="00E336F1">
        <w:rPr>
          <w:rFonts w:ascii="Times New Roman" w:eastAsia="Times New Roman" w:hAnsi="Times New Roman" w:cs="Times New Roman"/>
          <w:color w:val="000000"/>
          <w:sz w:val="28"/>
          <w:szCs w:val="28"/>
          <w:lang w:eastAsia="zh-CN"/>
        </w:rPr>
        <w:t xml:space="preserve"> </w:t>
      </w:r>
      <w:r w:rsidR="00987968" w:rsidRPr="003A2A4D">
        <w:rPr>
          <w:rFonts w:ascii="Times New Roman" w:eastAsia="Times New Roman" w:hAnsi="Times New Roman" w:cs="Times New Roman"/>
          <w:color w:val="000000"/>
          <w:sz w:val="28"/>
          <w:szCs w:val="28"/>
          <w:lang w:eastAsia="zh-CN"/>
        </w:rPr>
        <w:t>комиссии для проведения осмотра здания, сооружения, объекта незавершённого строительства при проведении мероприятий по выявлению правообладателей ранее учтённых объектов недвижимости</w:t>
      </w:r>
      <w:r w:rsidR="00987968">
        <w:rPr>
          <w:rFonts w:ascii="Times New Roman" w:eastAsia="Times New Roman" w:hAnsi="Times New Roman" w:cs="Times New Roman"/>
          <w:color w:val="000000"/>
          <w:sz w:val="28"/>
          <w:szCs w:val="28"/>
          <w:lang w:eastAsia="zh-CN"/>
        </w:rPr>
        <w:t xml:space="preserve"> (Приложение 2 Постановления от 22.04.2022 № </w:t>
      </w:r>
      <w:proofErr w:type="gramStart"/>
      <w:r w:rsidR="00987968">
        <w:rPr>
          <w:rFonts w:ascii="Times New Roman" w:eastAsia="Times New Roman" w:hAnsi="Times New Roman" w:cs="Times New Roman"/>
          <w:color w:val="000000"/>
          <w:sz w:val="28"/>
          <w:szCs w:val="28"/>
          <w:lang w:eastAsia="zh-CN"/>
        </w:rPr>
        <w:t xml:space="preserve">42 </w:t>
      </w:r>
      <w:r>
        <w:rPr>
          <w:rFonts w:ascii="Times New Roman" w:eastAsia="Times New Roman" w:hAnsi="Times New Roman" w:cs="Times New Roman"/>
          <w:color w:val="000000"/>
          <w:sz w:val="28"/>
          <w:szCs w:val="28"/>
          <w:lang w:eastAsia="zh-CN"/>
        </w:rPr>
        <w:t xml:space="preserve"> </w:t>
      </w:r>
      <w:r w:rsidR="00987968">
        <w:rPr>
          <w:rFonts w:ascii="Times New Roman" w:eastAsia="Times New Roman" w:hAnsi="Times New Roman" w:cs="Times New Roman"/>
          <w:color w:val="000000"/>
          <w:sz w:val="28"/>
          <w:szCs w:val="28"/>
          <w:lang w:eastAsia="zh-CN"/>
        </w:rPr>
        <w:t>«</w:t>
      </w:r>
      <w:proofErr w:type="gramEnd"/>
      <w:r w:rsidR="00987968" w:rsidRPr="00987968">
        <w:rPr>
          <w:rFonts w:ascii="Times New Roman" w:eastAsia="Times New Roman" w:hAnsi="Times New Roman" w:cs="Times New Roman"/>
          <w:color w:val="000000"/>
          <w:sz w:val="28"/>
          <w:szCs w:val="28"/>
          <w:lang w:eastAsia="zh-CN"/>
        </w:rPr>
        <w:t>О создании комиссии для проведения осмотра здания, сооружения, объекта незавершённого строительства при проведении мероприятий по выявлению правообладателей ранее учтённых объектов недвижимости</w:t>
      </w:r>
      <w:r w:rsidR="00987968">
        <w:rPr>
          <w:rFonts w:ascii="Times New Roman" w:eastAsia="Times New Roman" w:hAnsi="Times New Roman" w:cs="Times New Roman"/>
          <w:color w:val="000000"/>
          <w:sz w:val="28"/>
          <w:szCs w:val="28"/>
          <w:lang w:eastAsia="zh-CN"/>
        </w:rPr>
        <w:t>»)</w:t>
      </w:r>
      <w:r>
        <w:rPr>
          <w:rFonts w:ascii="Times New Roman" w:eastAsia="Times New Roman" w:hAnsi="Times New Roman" w:cs="Times New Roman"/>
          <w:color w:val="000000"/>
          <w:sz w:val="28"/>
          <w:szCs w:val="28"/>
          <w:lang w:eastAsia="zh-CN"/>
        </w:rPr>
        <w:t>,</w:t>
      </w:r>
      <w:r w:rsidR="00E336F1" w:rsidRPr="00E336F1">
        <w:rPr>
          <w:rFonts w:ascii="Times New Roman" w:eastAsia="Times New Roman" w:hAnsi="Times New Roman" w:cs="Times New Roman"/>
          <w:color w:val="000000"/>
          <w:sz w:val="28"/>
          <w:szCs w:val="28"/>
          <w:lang w:eastAsia="zh-CN"/>
        </w:rPr>
        <w:t xml:space="preserve"> </w:t>
      </w:r>
      <w:r>
        <w:rPr>
          <w:rFonts w:ascii="Times New Roman" w:eastAsia="Times New Roman" w:hAnsi="Times New Roman" w:cs="Times New Roman"/>
          <w:color w:val="000000"/>
          <w:sz w:val="28"/>
          <w:szCs w:val="28"/>
          <w:lang w:eastAsia="zh-CN"/>
        </w:rPr>
        <w:t>изложив его в новой редакции</w:t>
      </w:r>
      <w:r w:rsidR="00E336F1" w:rsidRPr="00E336F1">
        <w:rPr>
          <w:rFonts w:ascii="Times New Roman" w:eastAsia="Times New Roman" w:hAnsi="Times New Roman" w:cs="Times New Roman"/>
          <w:color w:val="000000"/>
          <w:sz w:val="28"/>
          <w:szCs w:val="28"/>
          <w:lang w:eastAsia="zh-CN"/>
        </w:rPr>
        <w:t>.</w:t>
      </w:r>
    </w:p>
    <w:p w:rsidR="00E336F1" w:rsidRPr="00E336F1" w:rsidRDefault="006C47BA" w:rsidP="00E336F1">
      <w:pPr>
        <w:numPr>
          <w:ilvl w:val="0"/>
          <w:numId w:val="1"/>
        </w:numPr>
        <w:tabs>
          <w:tab w:val="left" w:pos="-400"/>
        </w:tabs>
        <w:suppressAutoHyphens/>
        <w:autoSpaceDE w:val="0"/>
        <w:spacing w:after="0" w:line="360" w:lineRule="atLeast"/>
        <w:ind w:left="-400" w:firstLine="600"/>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xml:space="preserve"> </w:t>
      </w:r>
      <w:r w:rsidR="00E336F1" w:rsidRPr="00E336F1">
        <w:rPr>
          <w:rFonts w:ascii="Times New Roman" w:eastAsia="Times New Roman" w:hAnsi="Times New Roman" w:cs="Times New Roman"/>
          <w:color w:val="000000"/>
          <w:sz w:val="28"/>
          <w:szCs w:val="28"/>
          <w:lang w:eastAsia="zh-CN"/>
        </w:rPr>
        <w:t>Опубликовать настоящее постановление на официальном сайте Администрации в информационно-телекоммуникационной сети «Интернет» (</w:t>
      </w:r>
      <w:hyperlink r:id="rId6" w:history="1">
        <w:r w:rsidRPr="00726A10">
          <w:rPr>
            <w:rStyle w:val="a4"/>
            <w:rFonts w:ascii="Times New Roman" w:eastAsia="Times New Roman" w:hAnsi="Times New Roman" w:cs="Times New Roman"/>
            <w:sz w:val="28"/>
            <w:szCs w:val="28"/>
            <w:lang w:val="en-US" w:eastAsia="zh-CN"/>
          </w:rPr>
          <w:t>www</w:t>
        </w:r>
        <w:r w:rsidRPr="00726A10">
          <w:rPr>
            <w:rStyle w:val="a4"/>
            <w:rFonts w:ascii="Times New Roman" w:eastAsia="Times New Roman" w:hAnsi="Times New Roman" w:cs="Times New Roman"/>
            <w:sz w:val="28"/>
            <w:szCs w:val="28"/>
            <w:lang w:eastAsia="zh-CN"/>
          </w:rPr>
          <w:t>.</w:t>
        </w:r>
        <w:proofErr w:type="spellStart"/>
        <w:r w:rsidRPr="00726A10">
          <w:rPr>
            <w:rStyle w:val="a4"/>
            <w:rFonts w:ascii="Times New Roman" w:eastAsia="Times New Roman" w:hAnsi="Times New Roman" w:cs="Times New Roman"/>
            <w:sz w:val="28"/>
            <w:szCs w:val="28"/>
            <w:lang w:val="en-US" w:eastAsia="zh-CN"/>
          </w:rPr>
          <w:t>zaadmin</w:t>
        </w:r>
        <w:proofErr w:type="spellEnd"/>
        <w:r w:rsidRPr="00726A10">
          <w:rPr>
            <w:rStyle w:val="a4"/>
            <w:rFonts w:ascii="Times New Roman" w:eastAsia="Times New Roman" w:hAnsi="Times New Roman" w:cs="Times New Roman"/>
            <w:sz w:val="28"/>
            <w:szCs w:val="28"/>
            <w:lang w:eastAsia="zh-CN"/>
          </w:rPr>
          <w:t>.</w:t>
        </w:r>
        <w:proofErr w:type="spellStart"/>
        <w:r w:rsidRPr="00726A10">
          <w:rPr>
            <w:rStyle w:val="a4"/>
            <w:rFonts w:ascii="Times New Roman" w:eastAsia="Times New Roman" w:hAnsi="Times New Roman" w:cs="Times New Roman"/>
            <w:sz w:val="28"/>
            <w:szCs w:val="28"/>
            <w:lang w:val="en-US" w:eastAsia="zh-CN"/>
          </w:rPr>
          <w:t>gosuslugi</w:t>
        </w:r>
        <w:proofErr w:type="spellEnd"/>
        <w:r w:rsidRPr="00726A10">
          <w:rPr>
            <w:rStyle w:val="a4"/>
            <w:rFonts w:ascii="Times New Roman" w:eastAsia="Times New Roman" w:hAnsi="Times New Roman" w:cs="Times New Roman"/>
            <w:sz w:val="28"/>
            <w:szCs w:val="28"/>
            <w:lang w:eastAsia="zh-CN"/>
          </w:rPr>
          <w:t>.</w:t>
        </w:r>
        <w:proofErr w:type="spellStart"/>
        <w:r w:rsidRPr="00726A10">
          <w:rPr>
            <w:rStyle w:val="a4"/>
            <w:rFonts w:ascii="Times New Roman" w:eastAsia="Times New Roman" w:hAnsi="Times New Roman" w:cs="Times New Roman"/>
            <w:sz w:val="28"/>
            <w:szCs w:val="28"/>
            <w:lang w:val="en-US" w:eastAsia="zh-CN"/>
          </w:rPr>
          <w:t>ru</w:t>
        </w:r>
        <w:proofErr w:type="spellEnd"/>
      </w:hyperlink>
      <w:r w:rsidR="00E336F1" w:rsidRPr="00E336F1">
        <w:rPr>
          <w:rFonts w:ascii="Times New Roman" w:eastAsia="Times New Roman" w:hAnsi="Times New Roman" w:cs="Times New Roman"/>
          <w:color w:val="000000"/>
          <w:sz w:val="28"/>
          <w:szCs w:val="28"/>
          <w:lang w:eastAsia="zh-CN"/>
        </w:rPr>
        <w:t>).</w:t>
      </w:r>
    </w:p>
    <w:p w:rsidR="00777C5B" w:rsidRPr="00777C5B" w:rsidRDefault="00777C5B" w:rsidP="00777C5B">
      <w:pPr>
        <w:tabs>
          <w:tab w:val="left" w:pos="-75"/>
        </w:tabs>
        <w:suppressAutoHyphens/>
        <w:autoSpaceDE w:val="0"/>
        <w:spacing w:after="0" w:line="360" w:lineRule="atLeast"/>
        <w:ind w:left="-390"/>
        <w:jc w:val="both"/>
        <w:rPr>
          <w:rFonts w:ascii="Times New Roman" w:eastAsia="Times New Roman" w:hAnsi="Times New Roman" w:cs="Times New Roman"/>
          <w:color w:val="000000"/>
          <w:sz w:val="20"/>
          <w:szCs w:val="20"/>
          <w:lang w:eastAsia="zh-CN"/>
        </w:rPr>
      </w:pPr>
      <w:r w:rsidRPr="00777C5B">
        <w:rPr>
          <w:rFonts w:ascii="Times New Roman" w:eastAsia="Times New Roman" w:hAnsi="Times New Roman" w:cs="Times New Roman"/>
          <w:color w:val="000000"/>
          <w:sz w:val="28"/>
          <w:szCs w:val="28"/>
          <w:lang w:eastAsia="zh-CN"/>
        </w:rPr>
        <w:t xml:space="preserve">   </w:t>
      </w:r>
    </w:p>
    <w:p w:rsidR="00F3419C" w:rsidRPr="00F3419C" w:rsidRDefault="00777C5B" w:rsidP="00987968">
      <w:pPr>
        <w:suppressAutoHyphens/>
        <w:spacing w:after="0" w:line="240" w:lineRule="auto"/>
        <w:jc w:val="both"/>
        <w:rPr>
          <w:rFonts w:ascii="Times New Roman" w:eastAsia="Calibri" w:hAnsi="Times New Roman" w:cs="Times New Roman"/>
          <w:b/>
          <w:sz w:val="28"/>
          <w:szCs w:val="28"/>
        </w:rPr>
      </w:pPr>
      <w:r w:rsidRPr="00777C5B">
        <w:rPr>
          <w:rFonts w:ascii="Times New Roman" w:eastAsia="Times New Roman" w:hAnsi="Times New Roman" w:cs="Times New Roman"/>
          <w:color w:val="000000"/>
          <w:sz w:val="28"/>
          <w:szCs w:val="28"/>
          <w:lang w:eastAsia="zh-CN"/>
        </w:rPr>
        <w:t xml:space="preserve"> </w:t>
      </w:r>
      <w:r w:rsidR="00F3419C" w:rsidRPr="00F3419C">
        <w:rPr>
          <w:rFonts w:ascii="Times New Roman" w:eastAsia="Calibri" w:hAnsi="Times New Roman" w:cs="Times New Roman"/>
          <w:b/>
          <w:sz w:val="28"/>
          <w:szCs w:val="28"/>
        </w:rPr>
        <w:t>Глава Администрации</w:t>
      </w:r>
    </w:p>
    <w:p w:rsidR="00F3419C" w:rsidRPr="00F3419C" w:rsidRDefault="00F3419C" w:rsidP="00F3419C">
      <w:pPr>
        <w:spacing w:after="0" w:line="10" w:lineRule="atLeast"/>
        <w:rPr>
          <w:rFonts w:ascii="Times New Roman" w:eastAsia="Calibri" w:hAnsi="Times New Roman" w:cs="Times New Roman"/>
          <w:b/>
          <w:sz w:val="28"/>
          <w:szCs w:val="28"/>
        </w:rPr>
      </w:pPr>
      <w:r w:rsidRPr="00F3419C">
        <w:rPr>
          <w:rFonts w:ascii="Times New Roman" w:eastAsia="Calibri" w:hAnsi="Times New Roman" w:cs="Times New Roman"/>
          <w:b/>
          <w:sz w:val="28"/>
          <w:szCs w:val="28"/>
        </w:rPr>
        <w:t>Залучского сельского поселения                                        Е.Н. Пятина</w:t>
      </w:r>
    </w:p>
    <w:p w:rsidR="00987968" w:rsidRPr="00987968" w:rsidRDefault="00987968" w:rsidP="00987968">
      <w:pPr>
        <w:widowControl w:val="0"/>
        <w:tabs>
          <w:tab w:val="left" w:pos="2181"/>
          <w:tab w:val="left" w:leader="underscore" w:pos="3789"/>
        </w:tabs>
        <w:spacing w:after="0" w:line="240" w:lineRule="auto"/>
        <w:ind w:left="520" w:firstLine="20"/>
        <w:jc w:val="right"/>
        <w:rPr>
          <w:rFonts w:ascii="Times New Roman" w:eastAsia="Times New Roman" w:hAnsi="Times New Roman" w:cs="Times New Roman"/>
          <w:color w:val="000000"/>
          <w:sz w:val="24"/>
          <w:szCs w:val="24"/>
          <w:lang w:val="x-none" w:eastAsia="x-none"/>
        </w:rPr>
      </w:pPr>
      <w:bookmarkStart w:id="0" w:name="_GoBack"/>
      <w:bookmarkEnd w:id="0"/>
      <w:r w:rsidRPr="00987968">
        <w:rPr>
          <w:rFonts w:ascii="Times New Roman" w:eastAsia="Times New Roman" w:hAnsi="Times New Roman" w:cs="Times New Roman"/>
          <w:color w:val="000000"/>
          <w:sz w:val="24"/>
          <w:szCs w:val="24"/>
          <w:lang w:val="x-none" w:eastAsia="x-none"/>
        </w:rPr>
        <w:lastRenderedPageBreak/>
        <w:t>Приложение 2</w:t>
      </w:r>
    </w:p>
    <w:p w:rsidR="00987968" w:rsidRPr="00987968" w:rsidRDefault="00987968" w:rsidP="00987968">
      <w:pPr>
        <w:widowControl w:val="0"/>
        <w:tabs>
          <w:tab w:val="left" w:pos="2181"/>
          <w:tab w:val="left" w:leader="underscore" w:pos="3789"/>
        </w:tabs>
        <w:spacing w:after="0" w:line="240" w:lineRule="auto"/>
        <w:ind w:left="520" w:firstLine="20"/>
        <w:jc w:val="right"/>
        <w:rPr>
          <w:rFonts w:ascii="Times New Roman" w:eastAsia="Times New Roman" w:hAnsi="Times New Roman" w:cs="Times New Roman"/>
          <w:color w:val="000000"/>
          <w:sz w:val="24"/>
          <w:szCs w:val="24"/>
          <w:lang w:val="x-none" w:eastAsia="x-none"/>
        </w:rPr>
      </w:pPr>
      <w:r w:rsidRPr="00987968">
        <w:rPr>
          <w:rFonts w:ascii="Times New Roman" w:eastAsia="Times New Roman" w:hAnsi="Times New Roman" w:cs="Times New Roman"/>
          <w:color w:val="000000"/>
          <w:sz w:val="24"/>
          <w:szCs w:val="24"/>
          <w:lang w:val="x-none" w:eastAsia="x-none"/>
        </w:rPr>
        <w:t>УТВЕРЖД</w:t>
      </w:r>
      <w:r w:rsidRPr="00987968">
        <w:rPr>
          <w:rFonts w:ascii="Times New Roman" w:eastAsia="Times New Roman" w:hAnsi="Times New Roman" w:cs="Times New Roman"/>
          <w:color w:val="000000"/>
          <w:sz w:val="24"/>
          <w:szCs w:val="24"/>
          <w:lang w:eastAsia="x-none"/>
        </w:rPr>
        <w:t>Ё</w:t>
      </w:r>
      <w:r w:rsidRPr="00987968">
        <w:rPr>
          <w:rFonts w:ascii="Times New Roman" w:eastAsia="Times New Roman" w:hAnsi="Times New Roman" w:cs="Times New Roman"/>
          <w:color w:val="000000"/>
          <w:sz w:val="24"/>
          <w:szCs w:val="24"/>
          <w:lang w:val="x-none" w:eastAsia="x-none"/>
        </w:rPr>
        <w:t>Н</w:t>
      </w:r>
    </w:p>
    <w:p w:rsidR="00987968" w:rsidRPr="00987968" w:rsidRDefault="00987968" w:rsidP="00987968">
      <w:pPr>
        <w:widowControl w:val="0"/>
        <w:tabs>
          <w:tab w:val="left" w:pos="2181"/>
          <w:tab w:val="left" w:leader="underscore" w:pos="3789"/>
        </w:tabs>
        <w:spacing w:after="0" w:line="240" w:lineRule="auto"/>
        <w:ind w:left="520" w:firstLine="20"/>
        <w:jc w:val="right"/>
        <w:rPr>
          <w:rFonts w:ascii="Times New Roman" w:eastAsia="Times New Roman" w:hAnsi="Times New Roman" w:cs="Times New Roman"/>
          <w:color w:val="000000"/>
          <w:sz w:val="24"/>
          <w:szCs w:val="24"/>
          <w:lang w:val="x-none" w:eastAsia="x-none"/>
        </w:rPr>
      </w:pPr>
      <w:r w:rsidRPr="00987968">
        <w:rPr>
          <w:rFonts w:ascii="Times New Roman" w:eastAsia="Times New Roman" w:hAnsi="Times New Roman" w:cs="Times New Roman"/>
          <w:color w:val="000000"/>
          <w:sz w:val="24"/>
          <w:szCs w:val="24"/>
          <w:lang w:val="x-none" w:eastAsia="x-none"/>
        </w:rPr>
        <w:t xml:space="preserve">                                                                                   постановлением администрации     </w:t>
      </w:r>
    </w:p>
    <w:p w:rsidR="00987968" w:rsidRPr="00987968" w:rsidRDefault="00987968" w:rsidP="00987968">
      <w:pPr>
        <w:widowControl w:val="0"/>
        <w:tabs>
          <w:tab w:val="left" w:pos="2181"/>
          <w:tab w:val="left" w:leader="underscore" w:pos="3789"/>
        </w:tabs>
        <w:spacing w:after="0" w:line="240" w:lineRule="auto"/>
        <w:ind w:left="520" w:firstLine="20"/>
        <w:jc w:val="right"/>
        <w:rPr>
          <w:rFonts w:ascii="Times New Roman" w:eastAsia="Times New Roman" w:hAnsi="Times New Roman" w:cs="Times New Roman"/>
          <w:color w:val="000000"/>
          <w:sz w:val="24"/>
          <w:szCs w:val="24"/>
          <w:lang w:val="x-none" w:eastAsia="x-none"/>
        </w:rPr>
      </w:pPr>
      <w:r w:rsidRPr="00987968">
        <w:rPr>
          <w:rFonts w:ascii="Times New Roman" w:eastAsia="Times New Roman" w:hAnsi="Times New Roman" w:cs="Times New Roman"/>
          <w:color w:val="000000"/>
          <w:sz w:val="24"/>
          <w:szCs w:val="24"/>
          <w:lang w:val="x-none" w:eastAsia="x-none"/>
        </w:rPr>
        <w:t xml:space="preserve">                                                                                   </w:t>
      </w:r>
      <w:r w:rsidRPr="00987968">
        <w:rPr>
          <w:rFonts w:ascii="Times New Roman" w:eastAsia="Times New Roman" w:hAnsi="Times New Roman" w:cs="Times New Roman"/>
          <w:color w:val="000000"/>
          <w:sz w:val="24"/>
          <w:szCs w:val="24"/>
          <w:lang w:eastAsia="x-none"/>
        </w:rPr>
        <w:t>Залучского</w:t>
      </w:r>
      <w:r w:rsidRPr="00987968">
        <w:rPr>
          <w:rFonts w:ascii="Times New Roman" w:eastAsia="Times New Roman" w:hAnsi="Times New Roman" w:cs="Times New Roman"/>
          <w:color w:val="000000"/>
          <w:sz w:val="24"/>
          <w:szCs w:val="24"/>
          <w:lang w:val="x-none" w:eastAsia="x-none"/>
        </w:rPr>
        <w:t xml:space="preserve"> сельского поселения   </w:t>
      </w:r>
    </w:p>
    <w:p w:rsidR="00987968" w:rsidRDefault="00987968" w:rsidP="00987968">
      <w:pPr>
        <w:widowControl w:val="0"/>
        <w:tabs>
          <w:tab w:val="left" w:pos="2181"/>
          <w:tab w:val="left" w:leader="underscore" w:pos="3789"/>
        </w:tabs>
        <w:spacing w:after="0" w:line="240" w:lineRule="auto"/>
        <w:ind w:left="520" w:firstLine="20"/>
        <w:jc w:val="right"/>
        <w:rPr>
          <w:rFonts w:ascii="Times New Roman" w:eastAsia="Times New Roman" w:hAnsi="Times New Roman" w:cs="Times New Roman"/>
          <w:color w:val="000000"/>
          <w:sz w:val="24"/>
          <w:szCs w:val="24"/>
          <w:lang w:eastAsia="x-none"/>
        </w:rPr>
      </w:pPr>
      <w:r w:rsidRPr="00987968">
        <w:rPr>
          <w:rFonts w:ascii="Times New Roman" w:eastAsia="Times New Roman" w:hAnsi="Times New Roman" w:cs="Times New Roman"/>
          <w:color w:val="000000"/>
          <w:sz w:val="24"/>
          <w:szCs w:val="24"/>
          <w:lang w:val="x-none" w:eastAsia="x-none"/>
        </w:rPr>
        <w:t xml:space="preserve">                                                                                   </w:t>
      </w:r>
      <w:r w:rsidRPr="00987968">
        <w:rPr>
          <w:rFonts w:ascii="Times New Roman" w:eastAsia="Times New Roman" w:hAnsi="Times New Roman" w:cs="Times New Roman"/>
          <w:color w:val="000000"/>
          <w:sz w:val="24"/>
          <w:szCs w:val="24"/>
          <w:lang w:val="x-none" w:eastAsia="x-none"/>
        </w:rPr>
        <w:t>от  22.04.2022 № 42</w:t>
      </w:r>
      <w:r w:rsidRPr="00987968">
        <w:rPr>
          <w:rFonts w:ascii="Times New Roman" w:eastAsia="Times New Roman" w:hAnsi="Times New Roman" w:cs="Times New Roman"/>
          <w:color w:val="000000"/>
          <w:sz w:val="24"/>
          <w:szCs w:val="24"/>
          <w:lang w:val="x-none" w:eastAsia="x-none"/>
        </w:rPr>
        <w:t xml:space="preserve"> </w:t>
      </w:r>
      <w:r w:rsidRPr="00987968">
        <w:rPr>
          <w:rFonts w:ascii="Times New Roman" w:eastAsia="Times New Roman" w:hAnsi="Times New Roman" w:cs="Times New Roman"/>
          <w:color w:val="000000"/>
          <w:sz w:val="24"/>
          <w:szCs w:val="24"/>
          <w:lang w:eastAsia="x-none"/>
        </w:rPr>
        <w:t xml:space="preserve"> </w:t>
      </w:r>
    </w:p>
    <w:p w:rsidR="00987968" w:rsidRPr="00987968" w:rsidRDefault="00987968" w:rsidP="00987968">
      <w:pPr>
        <w:widowControl w:val="0"/>
        <w:tabs>
          <w:tab w:val="left" w:pos="2181"/>
          <w:tab w:val="left" w:leader="underscore" w:pos="3789"/>
        </w:tabs>
        <w:spacing w:after="0" w:line="240" w:lineRule="auto"/>
        <w:ind w:left="520" w:firstLine="20"/>
        <w:jc w:val="right"/>
        <w:rPr>
          <w:rFonts w:ascii="Times New Roman" w:eastAsia="Times New Roman" w:hAnsi="Times New Roman" w:cs="Times New Roman"/>
          <w:sz w:val="24"/>
          <w:szCs w:val="24"/>
          <w:lang w:val="x-none" w:eastAsia="x-none"/>
        </w:rPr>
      </w:pPr>
      <w:r>
        <w:rPr>
          <w:rFonts w:ascii="Times New Roman" w:eastAsia="Times New Roman" w:hAnsi="Times New Roman" w:cs="Times New Roman"/>
          <w:color w:val="000000"/>
          <w:sz w:val="24"/>
          <w:szCs w:val="24"/>
          <w:lang w:eastAsia="x-none"/>
        </w:rPr>
        <w:t>(</w:t>
      </w:r>
      <w:proofErr w:type="gramStart"/>
      <w:r>
        <w:rPr>
          <w:rFonts w:ascii="Times New Roman" w:eastAsia="Times New Roman" w:hAnsi="Times New Roman" w:cs="Times New Roman"/>
          <w:color w:val="000000"/>
          <w:sz w:val="24"/>
          <w:szCs w:val="24"/>
          <w:lang w:eastAsia="x-none"/>
        </w:rPr>
        <w:t>в</w:t>
      </w:r>
      <w:proofErr w:type="gramEnd"/>
      <w:r>
        <w:rPr>
          <w:rFonts w:ascii="Times New Roman" w:eastAsia="Times New Roman" w:hAnsi="Times New Roman" w:cs="Times New Roman"/>
          <w:color w:val="000000"/>
          <w:sz w:val="24"/>
          <w:szCs w:val="24"/>
          <w:lang w:eastAsia="x-none"/>
        </w:rPr>
        <w:t xml:space="preserve"> ред. от 21.08.2023</w:t>
      </w:r>
      <w:r w:rsidRPr="00987968">
        <w:rPr>
          <w:rFonts w:ascii="Times New Roman" w:eastAsia="Times New Roman" w:hAnsi="Times New Roman" w:cs="Times New Roman"/>
          <w:color w:val="000000"/>
          <w:sz w:val="24"/>
          <w:szCs w:val="24"/>
          <w:lang w:val="x-none" w:eastAsia="x-none"/>
        </w:rPr>
        <w:t xml:space="preserve"> № </w:t>
      </w:r>
      <w:r>
        <w:rPr>
          <w:rFonts w:ascii="Times New Roman" w:eastAsia="Times New Roman" w:hAnsi="Times New Roman" w:cs="Times New Roman"/>
          <w:color w:val="000000"/>
          <w:sz w:val="24"/>
          <w:szCs w:val="24"/>
          <w:lang w:eastAsia="x-none"/>
        </w:rPr>
        <w:t>76</w:t>
      </w:r>
      <w:r w:rsidRPr="00987968">
        <w:rPr>
          <w:rFonts w:ascii="Times New Roman" w:eastAsia="Times New Roman" w:hAnsi="Times New Roman" w:cs="Times New Roman"/>
          <w:color w:val="000000"/>
          <w:sz w:val="24"/>
          <w:szCs w:val="24"/>
          <w:lang w:val="x-none" w:eastAsia="x-none"/>
        </w:rPr>
        <w:t xml:space="preserve">                                                                                                                                                                     </w:t>
      </w:r>
    </w:p>
    <w:p w:rsidR="00987968" w:rsidRPr="00987968" w:rsidRDefault="00987968" w:rsidP="00987968">
      <w:pPr>
        <w:spacing w:after="0" w:line="240" w:lineRule="auto"/>
        <w:jc w:val="right"/>
        <w:rPr>
          <w:rFonts w:ascii="Times New Roman" w:eastAsia="Times New Roman" w:hAnsi="Times New Roman" w:cs="Times New Roman"/>
          <w:sz w:val="24"/>
          <w:szCs w:val="24"/>
          <w:lang w:val="x-none" w:eastAsia="x-none"/>
        </w:rPr>
      </w:pPr>
    </w:p>
    <w:p w:rsidR="00987968" w:rsidRPr="00987968" w:rsidRDefault="00987968" w:rsidP="00987968">
      <w:pPr>
        <w:spacing w:after="0" w:line="240" w:lineRule="auto"/>
        <w:jc w:val="center"/>
        <w:rPr>
          <w:rFonts w:ascii="Times New Roman" w:eastAsia="Times New Roman" w:hAnsi="Times New Roman" w:cs="Times New Roman"/>
          <w:b/>
          <w:sz w:val="24"/>
          <w:szCs w:val="24"/>
          <w:lang w:eastAsia="x-none"/>
        </w:rPr>
      </w:pPr>
      <w:r w:rsidRPr="00987968">
        <w:rPr>
          <w:rFonts w:ascii="Times New Roman" w:eastAsia="Times New Roman" w:hAnsi="Times New Roman" w:cs="Times New Roman"/>
          <w:b/>
          <w:sz w:val="24"/>
          <w:szCs w:val="24"/>
          <w:lang w:val="x-none" w:eastAsia="x-none"/>
        </w:rPr>
        <w:t>Состав</w:t>
      </w:r>
    </w:p>
    <w:p w:rsidR="00987968" w:rsidRPr="00987968" w:rsidRDefault="00987968" w:rsidP="00987968">
      <w:pPr>
        <w:widowControl w:val="0"/>
        <w:spacing w:after="0" w:line="240" w:lineRule="auto"/>
        <w:jc w:val="center"/>
        <w:rPr>
          <w:rFonts w:ascii="Times New Roman" w:eastAsia="Times New Roman" w:hAnsi="Times New Roman" w:cs="Times New Roman"/>
          <w:b/>
          <w:color w:val="000000"/>
          <w:sz w:val="24"/>
          <w:szCs w:val="24"/>
          <w:lang w:val="x-none" w:eastAsia="x-none"/>
        </w:rPr>
      </w:pPr>
      <w:r w:rsidRPr="00987968">
        <w:rPr>
          <w:rFonts w:ascii="Times New Roman" w:eastAsia="Times New Roman" w:hAnsi="Times New Roman" w:cs="Times New Roman"/>
          <w:b/>
          <w:color w:val="000000"/>
          <w:sz w:val="24"/>
          <w:szCs w:val="24"/>
          <w:lang w:val="x-none" w:eastAsia="x-none"/>
        </w:rPr>
        <w:t>комиссии по проведению осмотра здания, сооружения или объекта незаверш</w:t>
      </w:r>
      <w:r w:rsidRPr="00987968">
        <w:rPr>
          <w:rFonts w:ascii="Times New Roman" w:eastAsia="Times New Roman" w:hAnsi="Times New Roman" w:cs="Times New Roman"/>
          <w:b/>
          <w:color w:val="000000"/>
          <w:sz w:val="24"/>
          <w:szCs w:val="24"/>
          <w:lang w:eastAsia="x-none"/>
        </w:rPr>
        <w:t>ё</w:t>
      </w:r>
      <w:r w:rsidRPr="00987968">
        <w:rPr>
          <w:rFonts w:ascii="Times New Roman" w:eastAsia="Times New Roman" w:hAnsi="Times New Roman" w:cs="Times New Roman"/>
          <w:b/>
          <w:color w:val="000000"/>
          <w:sz w:val="24"/>
          <w:szCs w:val="24"/>
          <w:lang w:val="x-none" w:eastAsia="x-none"/>
        </w:rPr>
        <w:t>нного строительства при проведении мероприятий по выявлению правообладателей ранее учт</w:t>
      </w:r>
      <w:r w:rsidRPr="00987968">
        <w:rPr>
          <w:rFonts w:ascii="Times New Roman" w:eastAsia="Times New Roman" w:hAnsi="Times New Roman" w:cs="Times New Roman"/>
          <w:b/>
          <w:color w:val="000000"/>
          <w:sz w:val="24"/>
          <w:szCs w:val="24"/>
          <w:lang w:eastAsia="x-none"/>
        </w:rPr>
        <w:t>ё</w:t>
      </w:r>
      <w:r w:rsidRPr="00987968">
        <w:rPr>
          <w:rFonts w:ascii="Times New Roman" w:eastAsia="Times New Roman" w:hAnsi="Times New Roman" w:cs="Times New Roman"/>
          <w:b/>
          <w:color w:val="000000"/>
          <w:sz w:val="24"/>
          <w:szCs w:val="24"/>
          <w:lang w:val="x-none" w:eastAsia="x-none"/>
        </w:rPr>
        <w:t xml:space="preserve">нных объектов недвижимости на территории </w:t>
      </w:r>
      <w:r w:rsidRPr="00987968">
        <w:rPr>
          <w:rFonts w:ascii="Times New Roman" w:eastAsia="Times New Roman" w:hAnsi="Times New Roman" w:cs="Times New Roman"/>
          <w:b/>
          <w:color w:val="000000"/>
          <w:sz w:val="24"/>
          <w:szCs w:val="24"/>
          <w:lang w:eastAsia="x-none"/>
        </w:rPr>
        <w:t>Залучского</w:t>
      </w:r>
      <w:r w:rsidRPr="00987968">
        <w:rPr>
          <w:rFonts w:ascii="Times New Roman" w:eastAsia="Times New Roman" w:hAnsi="Times New Roman" w:cs="Times New Roman"/>
          <w:b/>
          <w:color w:val="000000"/>
          <w:sz w:val="24"/>
          <w:szCs w:val="24"/>
          <w:lang w:val="x-none" w:eastAsia="x-none"/>
        </w:rPr>
        <w:t xml:space="preserve"> сельского поселения</w:t>
      </w:r>
    </w:p>
    <w:p w:rsidR="00987968" w:rsidRPr="00987968" w:rsidRDefault="00987968" w:rsidP="00987968">
      <w:pPr>
        <w:widowControl w:val="0"/>
        <w:spacing w:after="0" w:line="240" w:lineRule="auto"/>
        <w:ind w:firstLine="980"/>
        <w:jc w:val="center"/>
        <w:rPr>
          <w:rFonts w:ascii="Times New Roman" w:eastAsia="Times New Roman" w:hAnsi="Times New Roman" w:cs="Times New Roman"/>
          <w:b/>
          <w:sz w:val="24"/>
          <w:szCs w:val="24"/>
          <w:lang w:val="x-none"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39"/>
        <w:gridCol w:w="6106"/>
      </w:tblGrid>
      <w:tr w:rsidR="00987968" w:rsidRPr="00987968" w:rsidTr="005071B0">
        <w:tc>
          <w:tcPr>
            <w:tcW w:w="3369" w:type="dxa"/>
          </w:tcPr>
          <w:p w:rsidR="00987968" w:rsidRPr="00987968" w:rsidRDefault="00987968" w:rsidP="00987968">
            <w:pPr>
              <w:spacing w:after="0" w:line="360" w:lineRule="exact"/>
              <w:rPr>
                <w:rFonts w:ascii="Times New Roman" w:eastAsia="Times New Roman" w:hAnsi="Times New Roman" w:cs="Times New Roman"/>
                <w:sz w:val="24"/>
                <w:szCs w:val="24"/>
                <w:lang w:val="en-US" w:eastAsia="ru-RU"/>
              </w:rPr>
            </w:pPr>
            <w:r w:rsidRPr="00987968">
              <w:rPr>
                <w:rFonts w:ascii="Times New Roman" w:eastAsia="Times New Roman" w:hAnsi="Times New Roman" w:cs="Times New Roman"/>
                <w:sz w:val="24"/>
                <w:szCs w:val="24"/>
                <w:lang w:eastAsia="ru-RU"/>
              </w:rPr>
              <w:t>Пятина Елена Николаевна</w:t>
            </w:r>
          </w:p>
        </w:tc>
        <w:tc>
          <w:tcPr>
            <w:tcW w:w="6485" w:type="dxa"/>
          </w:tcPr>
          <w:p w:rsidR="00987968" w:rsidRPr="00987968" w:rsidRDefault="00987968" w:rsidP="00987968">
            <w:pPr>
              <w:spacing w:after="0" w:line="360" w:lineRule="exact"/>
              <w:jc w:val="both"/>
              <w:rPr>
                <w:rFonts w:ascii="Times New Roman" w:eastAsia="Times New Roman" w:hAnsi="Times New Roman" w:cs="Times New Roman"/>
                <w:sz w:val="24"/>
                <w:szCs w:val="24"/>
                <w:lang w:eastAsia="ru-RU"/>
              </w:rPr>
            </w:pPr>
            <w:r w:rsidRPr="00987968">
              <w:rPr>
                <w:rFonts w:ascii="Times New Roman" w:eastAsia="Times New Roman" w:hAnsi="Times New Roman" w:cs="Times New Roman"/>
                <w:sz w:val="24"/>
                <w:szCs w:val="24"/>
                <w:lang w:eastAsia="ru-RU"/>
              </w:rPr>
              <w:t>Глава администрации Залучского сельского поселения, председатель комиссии</w:t>
            </w:r>
          </w:p>
        </w:tc>
      </w:tr>
      <w:tr w:rsidR="00987968" w:rsidRPr="00987968" w:rsidTr="005071B0">
        <w:tc>
          <w:tcPr>
            <w:tcW w:w="3369" w:type="dxa"/>
          </w:tcPr>
          <w:p w:rsidR="00987968" w:rsidRPr="00987968" w:rsidRDefault="00987968" w:rsidP="00987968">
            <w:pPr>
              <w:spacing w:after="0" w:line="360" w:lineRule="exact"/>
              <w:rPr>
                <w:rFonts w:ascii="Times New Roman" w:eastAsia="Times New Roman" w:hAnsi="Times New Roman" w:cs="Times New Roman"/>
                <w:sz w:val="24"/>
                <w:szCs w:val="24"/>
                <w:lang w:val="en-US" w:eastAsia="ru-RU"/>
              </w:rPr>
            </w:pPr>
            <w:r w:rsidRPr="00987968">
              <w:rPr>
                <w:rFonts w:ascii="Times New Roman" w:eastAsia="Times New Roman" w:hAnsi="Times New Roman" w:cs="Times New Roman"/>
                <w:sz w:val="24"/>
                <w:szCs w:val="24"/>
                <w:lang w:eastAsia="ru-RU"/>
              </w:rPr>
              <w:t>Васильева Мария Александровна</w:t>
            </w:r>
          </w:p>
        </w:tc>
        <w:tc>
          <w:tcPr>
            <w:tcW w:w="6485" w:type="dxa"/>
          </w:tcPr>
          <w:p w:rsidR="00987968" w:rsidRPr="00987968" w:rsidRDefault="00987968" w:rsidP="00987968">
            <w:pPr>
              <w:spacing w:after="0" w:line="360" w:lineRule="exact"/>
              <w:jc w:val="both"/>
              <w:rPr>
                <w:rFonts w:ascii="Times New Roman" w:eastAsia="Times New Roman" w:hAnsi="Times New Roman" w:cs="Times New Roman"/>
                <w:sz w:val="24"/>
                <w:szCs w:val="24"/>
                <w:lang w:eastAsia="ru-RU"/>
              </w:rPr>
            </w:pPr>
            <w:r w:rsidRPr="00987968">
              <w:rPr>
                <w:rFonts w:ascii="Times New Roman" w:eastAsia="Times New Roman" w:hAnsi="Times New Roman" w:cs="Times New Roman"/>
                <w:sz w:val="24"/>
                <w:szCs w:val="24"/>
                <w:lang w:eastAsia="ru-RU"/>
              </w:rPr>
              <w:t>Заместитель главы администрации Залучского сельского поселения, зам. председателя комиссии</w:t>
            </w:r>
          </w:p>
        </w:tc>
      </w:tr>
      <w:tr w:rsidR="00987968" w:rsidRPr="00987968" w:rsidTr="005071B0">
        <w:tc>
          <w:tcPr>
            <w:tcW w:w="3369" w:type="dxa"/>
            <w:tcBorders>
              <w:right w:val="single" w:sz="4" w:space="0" w:color="auto"/>
            </w:tcBorders>
          </w:tcPr>
          <w:p w:rsidR="00987968" w:rsidRPr="00987968" w:rsidRDefault="00987968" w:rsidP="00987968">
            <w:pPr>
              <w:spacing w:after="0" w:line="360" w:lineRule="exact"/>
              <w:rPr>
                <w:rFonts w:ascii="Times New Roman" w:eastAsia="Times New Roman" w:hAnsi="Times New Roman" w:cs="Times New Roman"/>
                <w:sz w:val="24"/>
                <w:szCs w:val="24"/>
                <w:lang w:val="en-US" w:eastAsia="ru-RU"/>
              </w:rPr>
            </w:pPr>
            <w:r w:rsidRPr="00987968">
              <w:rPr>
                <w:rFonts w:ascii="Times New Roman" w:eastAsia="Times New Roman" w:hAnsi="Times New Roman" w:cs="Times New Roman"/>
                <w:sz w:val="24"/>
                <w:szCs w:val="24"/>
                <w:lang w:eastAsia="ru-RU"/>
              </w:rPr>
              <w:t>Родионова Наталья Сергеевна</w:t>
            </w:r>
          </w:p>
        </w:tc>
        <w:tc>
          <w:tcPr>
            <w:tcW w:w="6485" w:type="dxa"/>
            <w:tcBorders>
              <w:left w:val="single" w:sz="4" w:space="0" w:color="auto"/>
            </w:tcBorders>
          </w:tcPr>
          <w:p w:rsidR="00987968" w:rsidRPr="00987968" w:rsidRDefault="00987968" w:rsidP="00987968">
            <w:pPr>
              <w:spacing w:after="0" w:line="360" w:lineRule="exact"/>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главный</w:t>
            </w:r>
            <w:proofErr w:type="gramEnd"/>
            <w:r w:rsidRPr="00987968">
              <w:rPr>
                <w:rFonts w:ascii="Times New Roman" w:eastAsia="Times New Roman" w:hAnsi="Times New Roman" w:cs="Times New Roman"/>
                <w:sz w:val="24"/>
                <w:szCs w:val="24"/>
                <w:lang w:eastAsia="ru-RU"/>
              </w:rPr>
              <w:t xml:space="preserve"> специалист Администрации Залучского сельского поселения, член комиссии</w:t>
            </w:r>
          </w:p>
        </w:tc>
      </w:tr>
      <w:tr w:rsidR="00987968" w:rsidRPr="00987968" w:rsidTr="005071B0">
        <w:tc>
          <w:tcPr>
            <w:tcW w:w="3369" w:type="dxa"/>
            <w:tcBorders>
              <w:right w:val="single" w:sz="4" w:space="0" w:color="auto"/>
            </w:tcBorders>
          </w:tcPr>
          <w:p w:rsidR="00987968" w:rsidRPr="00987968" w:rsidRDefault="00987968" w:rsidP="00987968">
            <w:pPr>
              <w:spacing w:after="0" w:line="360" w:lineRule="exact"/>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eastAsia="ru-RU"/>
              </w:rPr>
              <w:t>Шорина</w:t>
            </w:r>
            <w:proofErr w:type="spellEnd"/>
            <w:r>
              <w:rPr>
                <w:rFonts w:ascii="Times New Roman" w:eastAsia="Times New Roman" w:hAnsi="Times New Roman" w:cs="Times New Roman"/>
                <w:sz w:val="24"/>
                <w:szCs w:val="24"/>
                <w:lang w:eastAsia="ru-RU"/>
              </w:rPr>
              <w:t xml:space="preserve"> Екатерина Александровна</w:t>
            </w:r>
          </w:p>
        </w:tc>
        <w:tc>
          <w:tcPr>
            <w:tcW w:w="6485" w:type="dxa"/>
            <w:tcBorders>
              <w:left w:val="single" w:sz="4" w:space="0" w:color="auto"/>
            </w:tcBorders>
          </w:tcPr>
          <w:p w:rsidR="00987968" w:rsidRPr="00987968" w:rsidRDefault="00987968" w:rsidP="00987968">
            <w:pPr>
              <w:spacing w:after="0" w:line="360" w:lineRule="exact"/>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служащий</w:t>
            </w:r>
            <w:proofErr w:type="gramEnd"/>
            <w:r>
              <w:rPr>
                <w:rFonts w:ascii="Times New Roman" w:eastAsia="Times New Roman" w:hAnsi="Times New Roman" w:cs="Times New Roman"/>
                <w:sz w:val="24"/>
                <w:szCs w:val="24"/>
                <w:lang w:eastAsia="ru-RU"/>
              </w:rPr>
              <w:t xml:space="preserve"> 1 категории</w:t>
            </w:r>
            <w:r w:rsidRPr="00987968">
              <w:rPr>
                <w:rFonts w:ascii="Times New Roman" w:eastAsia="Times New Roman" w:hAnsi="Times New Roman" w:cs="Times New Roman"/>
                <w:sz w:val="24"/>
                <w:szCs w:val="24"/>
                <w:lang w:eastAsia="ru-RU"/>
              </w:rPr>
              <w:t xml:space="preserve"> Администрации Залучского сельского поселения, член комиссии</w:t>
            </w:r>
          </w:p>
        </w:tc>
      </w:tr>
    </w:tbl>
    <w:p w:rsidR="00987968" w:rsidRPr="00987968" w:rsidRDefault="00987968" w:rsidP="00987968">
      <w:pPr>
        <w:spacing w:after="0" w:line="360" w:lineRule="exact"/>
        <w:jc w:val="both"/>
        <w:rPr>
          <w:rFonts w:ascii="Times New Roman" w:eastAsia="Times New Roman" w:hAnsi="Times New Roman" w:cs="Times New Roman"/>
          <w:sz w:val="24"/>
          <w:szCs w:val="24"/>
          <w:lang w:val="x-none" w:eastAsia="x-none"/>
        </w:rPr>
      </w:pPr>
    </w:p>
    <w:p w:rsidR="00621F05" w:rsidRPr="00987968" w:rsidRDefault="00621F05" w:rsidP="00621F05">
      <w:pPr>
        <w:tabs>
          <w:tab w:val="left" w:pos="6800"/>
        </w:tabs>
        <w:suppressAutoHyphens/>
        <w:spacing w:after="0" w:line="280" w:lineRule="exact"/>
        <w:jc w:val="both"/>
        <w:rPr>
          <w:rFonts w:ascii="Times New Roman" w:eastAsia="Times New Roman" w:hAnsi="Times New Roman" w:cs="Times New Roman"/>
          <w:color w:val="000000"/>
          <w:sz w:val="28"/>
          <w:szCs w:val="28"/>
          <w:lang w:val="x-none" w:eastAsia="zh-CN"/>
        </w:rPr>
      </w:pPr>
    </w:p>
    <w:p w:rsidR="00621F05" w:rsidRPr="00621F05" w:rsidRDefault="00621F05" w:rsidP="00621F05">
      <w:pPr>
        <w:tabs>
          <w:tab w:val="left" w:pos="6800"/>
        </w:tabs>
        <w:suppressAutoHyphens/>
        <w:spacing w:after="0" w:line="280" w:lineRule="exact"/>
        <w:jc w:val="both"/>
        <w:rPr>
          <w:rFonts w:ascii="Times New Roman" w:eastAsia="Times New Roman" w:hAnsi="Times New Roman" w:cs="Times New Roman"/>
          <w:color w:val="000000"/>
          <w:sz w:val="28"/>
          <w:szCs w:val="28"/>
          <w:lang w:eastAsia="zh-CN"/>
        </w:rPr>
      </w:pPr>
    </w:p>
    <w:p w:rsidR="00621F05" w:rsidRPr="00621F05" w:rsidRDefault="00621F05" w:rsidP="00621F05">
      <w:pPr>
        <w:tabs>
          <w:tab w:val="left" w:pos="6800"/>
        </w:tabs>
        <w:suppressAutoHyphens/>
        <w:spacing w:after="0" w:line="280" w:lineRule="exact"/>
        <w:jc w:val="both"/>
        <w:rPr>
          <w:rFonts w:ascii="Times New Roman" w:eastAsia="Times New Roman" w:hAnsi="Times New Roman" w:cs="Times New Roman"/>
          <w:color w:val="000000"/>
          <w:sz w:val="28"/>
          <w:szCs w:val="28"/>
          <w:lang w:eastAsia="zh-CN"/>
        </w:rPr>
      </w:pPr>
    </w:p>
    <w:p w:rsidR="00621F05" w:rsidRPr="00621F05" w:rsidRDefault="00621F05" w:rsidP="00621F05">
      <w:pPr>
        <w:tabs>
          <w:tab w:val="left" w:pos="6800"/>
        </w:tabs>
        <w:suppressAutoHyphens/>
        <w:spacing w:after="0" w:line="280" w:lineRule="exact"/>
        <w:jc w:val="center"/>
        <w:rPr>
          <w:rFonts w:ascii="Times New Roman" w:eastAsia="Times New Roman" w:hAnsi="Times New Roman" w:cs="Times New Roman"/>
          <w:b/>
          <w:color w:val="000000"/>
          <w:sz w:val="28"/>
          <w:szCs w:val="28"/>
          <w:lang w:eastAsia="zh-CN"/>
        </w:rPr>
      </w:pPr>
    </w:p>
    <w:p w:rsidR="00621F05" w:rsidRPr="00621F05" w:rsidRDefault="00621F05" w:rsidP="00621F05">
      <w:pPr>
        <w:tabs>
          <w:tab w:val="left" w:pos="6800"/>
        </w:tabs>
        <w:suppressAutoHyphens/>
        <w:spacing w:after="0" w:line="280" w:lineRule="exact"/>
        <w:jc w:val="center"/>
        <w:rPr>
          <w:rFonts w:ascii="Times New Roman" w:eastAsia="Times New Roman" w:hAnsi="Times New Roman" w:cs="Times New Roman"/>
          <w:b/>
          <w:color w:val="000000"/>
          <w:sz w:val="28"/>
          <w:szCs w:val="28"/>
          <w:lang w:eastAsia="zh-CN"/>
        </w:rPr>
      </w:pPr>
    </w:p>
    <w:p w:rsidR="00621F05" w:rsidRPr="00621F05" w:rsidRDefault="00621F05" w:rsidP="00621F05">
      <w:pPr>
        <w:tabs>
          <w:tab w:val="left" w:pos="6800"/>
        </w:tabs>
        <w:suppressAutoHyphens/>
        <w:spacing w:after="0" w:line="280" w:lineRule="exact"/>
        <w:jc w:val="center"/>
        <w:rPr>
          <w:rFonts w:ascii="Times New Roman" w:eastAsia="Times New Roman" w:hAnsi="Times New Roman" w:cs="Times New Roman"/>
          <w:b/>
          <w:color w:val="000000"/>
          <w:sz w:val="28"/>
          <w:szCs w:val="28"/>
          <w:lang w:eastAsia="zh-CN"/>
        </w:rPr>
      </w:pPr>
    </w:p>
    <w:p w:rsidR="00621F05" w:rsidRPr="00621F05" w:rsidRDefault="00621F05" w:rsidP="00621F05">
      <w:pPr>
        <w:tabs>
          <w:tab w:val="left" w:pos="6800"/>
        </w:tabs>
        <w:suppressAutoHyphens/>
        <w:spacing w:after="0" w:line="280" w:lineRule="exact"/>
        <w:jc w:val="center"/>
        <w:rPr>
          <w:rFonts w:ascii="Times New Roman" w:eastAsia="Times New Roman" w:hAnsi="Times New Roman" w:cs="Times New Roman"/>
          <w:b/>
          <w:color w:val="000000"/>
          <w:sz w:val="28"/>
          <w:szCs w:val="28"/>
          <w:lang w:eastAsia="zh-CN"/>
        </w:rPr>
      </w:pPr>
    </w:p>
    <w:p w:rsidR="00621F05" w:rsidRPr="00621F05" w:rsidRDefault="00621F05" w:rsidP="00621F05">
      <w:pPr>
        <w:tabs>
          <w:tab w:val="left" w:pos="6800"/>
        </w:tabs>
        <w:suppressAutoHyphens/>
        <w:spacing w:after="0" w:line="280" w:lineRule="exact"/>
        <w:jc w:val="center"/>
        <w:rPr>
          <w:rFonts w:ascii="Times New Roman" w:eastAsia="Times New Roman" w:hAnsi="Times New Roman" w:cs="Times New Roman"/>
          <w:b/>
          <w:color w:val="000000"/>
          <w:sz w:val="28"/>
          <w:szCs w:val="28"/>
          <w:lang w:eastAsia="zh-CN"/>
        </w:rPr>
      </w:pPr>
    </w:p>
    <w:p w:rsidR="00621F05" w:rsidRPr="00621F05" w:rsidRDefault="00621F05" w:rsidP="00621F05">
      <w:pPr>
        <w:tabs>
          <w:tab w:val="left" w:pos="6800"/>
        </w:tabs>
        <w:suppressAutoHyphens/>
        <w:spacing w:after="0" w:line="280" w:lineRule="exact"/>
        <w:jc w:val="center"/>
        <w:rPr>
          <w:rFonts w:ascii="Times New Roman" w:eastAsia="Times New Roman" w:hAnsi="Times New Roman" w:cs="Times New Roman"/>
          <w:b/>
          <w:color w:val="000000"/>
          <w:sz w:val="28"/>
          <w:szCs w:val="28"/>
          <w:lang w:eastAsia="zh-CN"/>
        </w:rPr>
      </w:pPr>
    </w:p>
    <w:p w:rsidR="00971764" w:rsidRDefault="00971764" w:rsidP="00621F05">
      <w:pPr>
        <w:suppressAutoHyphens/>
        <w:autoSpaceDE w:val="0"/>
        <w:autoSpaceDN w:val="0"/>
        <w:spacing w:after="0" w:line="360" w:lineRule="atLeast"/>
        <w:jc w:val="center"/>
        <w:textAlignment w:val="baseline"/>
      </w:pPr>
    </w:p>
    <w:sectPr w:rsidR="009717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ndale Sans UI">
    <w:altName w:val="Microsoft YaHei"/>
    <w:charset w:val="00"/>
    <w:family w:val="auto"/>
    <w:pitch w:val="default"/>
    <w:sig w:usb0="00000000" w:usb1="00000000" w:usb2="00000000" w:usb3="00000000" w:csb0="00040001"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C96C961"/>
    <w:multiLevelType w:val="singleLevel"/>
    <w:tmpl w:val="DC96C961"/>
    <w:lvl w:ilvl="0">
      <w:start w:val="1"/>
      <w:numFmt w:val="decimal"/>
      <w:lvlText w:val="%1."/>
      <w:lvlJc w:val="left"/>
      <w:pPr>
        <w:tabs>
          <w:tab w:val="num" w:pos="425"/>
        </w:tabs>
        <w:ind w:left="425" w:hanging="425"/>
      </w:pPr>
      <w:rPr>
        <w:rFonts w:hint="default"/>
      </w:rPr>
    </w:lvl>
  </w:abstractNum>
  <w:abstractNum w:abstractNumId="1">
    <w:nsid w:val="09C02B59"/>
    <w:multiLevelType w:val="multilevel"/>
    <w:tmpl w:val="09C02B59"/>
    <w:lvl w:ilvl="0">
      <w:start w:val="1"/>
      <w:numFmt w:val="decimal"/>
      <w:lvlText w:val="%1."/>
      <w:lvlJc w:val="left"/>
      <w:pPr>
        <w:ind w:left="720" w:hanging="360"/>
      </w:pPr>
      <w:rPr>
        <w:rFonts w:hint="default"/>
      </w:rPr>
    </w:lvl>
    <w:lvl w:ilvl="1">
      <w:start w:val="1"/>
      <w:numFmt w:val="decimal"/>
      <w:isLgl/>
      <w:lvlText w:val="%2."/>
      <w:lvlJc w:val="left"/>
      <w:pPr>
        <w:ind w:left="1080" w:hanging="720"/>
      </w:pPr>
      <w:rPr>
        <w:rFonts w:ascii="Times New Roman" w:eastAsia="Andale Sans U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7EB65AB7"/>
    <w:multiLevelType w:val="multilevel"/>
    <w:tmpl w:val="7EB65AB7"/>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C5B"/>
    <w:rsid w:val="001E51C5"/>
    <w:rsid w:val="003A2A4D"/>
    <w:rsid w:val="00621F05"/>
    <w:rsid w:val="006B3466"/>
    <w:rsid w:val="006C47BA"/>
    <w:rsid w:val="00723AFE"/>
    <w:rsid w:val="00777C5B"/>
    <w:rsid w:val="00971764"/>
    <w:rsid w:val="00987968"/>
    <w:rsid w:val="00E24302"/>
    <w:rsid w:val="00E336F1"/>
    <w:rsid w:val="00F34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A0050E-3C95-4CFF-B72D-5015A5002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21F05"/>
    <w:pPr>
      <w:widowControl w:val="0"/>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C47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zaadmin.gosuslugi.ru"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449</Words>
  <Characters>2562</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2023-08-25T06:47:00Z</dcterms:created>
  <dcterms:modified xsi:type="dcterms:W3CDTF">2023-08-25T06:47:00Z</dcterms:modified>
</cp:coreProperties>
</file>