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76" w:rsidRPr="00D36BA8" w:rsidRDefault="00F32F2A" w:rsidP="00A12576">
      <w:pPr>
        <w:jc w:val="center"/>
        <w:rPr>
          <w:noProof/>
          <w:sz w:val="24"/>
          <w:szCs w:val="24"/>
          <w:lang w:eastAsia="ru-RU"/>
        </w:rPr>
      </w:pPr>
      <w:r w:rsidRPr="00D36BA8">
        <w:rPr>
          <w:noProof/>
          <w:sz w:val="24"/>
          <w:szCs w:val="24"/>
          <w:lang w:eastAsia="ru-RU"/>
        </w:rPr>
        <w:drawing>
          <wp:inline distT="0" distB="0" distL="0" distR="0">
            <wp:extent cx="13239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576" w:rsidRPr="00D36BA8">
        <w:rPr>
          <w:noProof/>
          <w:sz w:val="24"/>
          <w:szCs w:val="24"/>
          <w:lang w:eastAsia="ru-RU"/>
        </w:rPr>
        <w:t xml:space="preserve"> </w:t>
      </w:r>
    </w:p>
    <w:p w:rsidR="009B1CF4" w:rsidRPr="00D36BA8" w:rsidRDefault="00B71C56" w:rsidP="00A12576">
      <w:pPr>
        <w:rPr>
          <w:sz w:val="24"/>
          <w:szCs w:val="24"/>
        </w:rPr>
      </w:pPr>
      <w:r w:rsidRPr="00D36BA8">
        <w:rPr>
          <w:noProof/>
          <w:sz w:val="24"/>
          <w:szCs w:val="24"/>
          <w:lang w:eastAsia="ru-RU"/>
        </w:rPr>
        <w:t xml:space="preserve"> </w:t>
      </w:r>
    </w:p>
    <w:p w:rsidR="009B1CF4" w:rsidRPr="00D36BA8" w:rsidRDefault="009B1CF4" w:rsidP="009B1CF4">
      <w:pPr>
        <w:jc w:val="center"/>
        <w:rPr>
          <w:sz w:val="24"/>
          <w:szCs w:val="24"/>
        </w:rPr>
      </w:pPr>
      <w:r w:rsidRPr="00D36BA8">
        <w:rPr>
          <w:rStyle w:val="s1"/>
          <w:b/>
          <w:bCs/>
          <w:color w:val="000000"/>
          <w:sz w:val="24"/>
          <w:szCs w:val="24"/>
        </w:rPr>
        <w:t>Российская Федерация</w:t>
      </w:r>
    </w:p>
    <w:p w:rsidR="009B1CF4" w:rsidRPr="00D36BA8" w:rsidRDefault="009B1CF4" w:rsidP="009B1CF4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6BA8">
        <w:rPr>
          <w:rStyle w:val="s1"/>
          <w:rFonts w:eastAsia="Lucida Sans Unicode"/>
          <w:b/>
          <w:bCs/>
          <w:color w:val="000000"/>
        </w:rPr>
        <w:t>Новгородская область Старорусский район</w:t>
      </w:r>
    </w:p>
    <w:p w:rsidR="009B1CF4" w:rsidRPr="00D36BA8" w:rsidRDefault="009B1CF4" w:rsidP="009B1CF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</w:rPr>
      </w:pPr>
      <w:r w:rsidRPr="00D36BA8">
        <w:rPr>
          <w:rStyle w:val="s1"/>
          <w:rFonts w:eastAsia="Lucida Sans Unicode"/>
          <w:b/>
          <w:bCs/>
          <w:color w:val="000000"/>
        </w:rPr>
        <w:t xml:space="preserve">Совет депутатов </w:t>
      </w:r>
      <w:r w:rsidR="00D84ED0" w:rsidRPr="00D36BA8">
        <w:rPr>
          <w:rStyle w:val="s1"/>
          <w:rFonts w:eastAsia="Lucida Sans Unicode"/>
          <w:b/>
          <w:bCs/>
          <w:color w:val="000000"/>
        </w:rPr>
        <w:t>Залуч</w:t>
      </w:r>
      <w:r w:rsidRPr="00D36BA8">
        <w:rPr>
          <w:rStyle w:val="s1"/>
          <w:rFonts w:eastAsia="Lucida Sans Unicode"/>
          <w:b/>
          <w:bCs/>
          <w:color w:val="000000"/>
        </w:rPr>
        <w:t>ского сельского поселения</w:t>
      </w:r>
    </w:p>
    <w:p w:rsidR="009B1CF4" w:rsidRPr="00D36BA8" w:rsidRDefault="009B1CF4" w:rsidP="009B1CF4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9B1CF4" w:rsidRPr="00D36BA8" w:rsidRDefault="009B1CF4" w:rsidP="009B1CF4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</w:rPr>
      </w:pPr>
      <w:r w:rsidRPr="00D36BA8">
        <w:rPr>
          <w:rStyle w:val="s1"/>
          <w:rFonts w:eastAsia="Lucida Sans Unicode"/>
          <w:b/>
          <w:bCs/>
          <w:color w:val="000000"/>
        </w:rPr>
        <w:t>Р Е Ш Е Н И Е</w:t>
      </w:r>
    </w:p>
    <w:p w:rsidR="009B1CF4" w:rsidRPr="00D36BA8" w:rsidRDefault="009B1CF4" w:rsidP="009B1CF4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9B1CF4" w:rsidRPr="00D36BA8" w:rsidRDefault="009B1CF4" w:rsidP="009B1CF4">
      <w:pPr>
        <w:jc w:val="center"/>
        <w:rPr>
          <w:b/>
          <w:sz w:val="24"/>
          <w:szCs w:val="24"/>
        </w:rPr>
      </w:pPr>
      <w:r w:rsidRPr="00D36BA8">
        <w:rPr>
          <w:b/>
          <w:sz w:val="24"/>
          <w:szCs w:val="24"/>
        </w:rPr>
        <w:t xml:space="preserve">от </w:t>
      </w:r>
      <w:r w:rsidR="004523AF" w:rsidRPr="00D36BA8">
        <w:rPr>
          <w:b/>
          <w:sz w:val="24"/>
          <w:szCs w:val="24"/>
        </w:rPr>
        <w:t>31</w:t>
      </w:r>
      <w:r w:rsidR="00B71C56" w:rsidRPr="00D36BA8">
        <w:rPr>
          <w:b/>
          <w:sz w:val="24"/>
          <w:szCs w:val="24"/>
        </w:rPr>
        <w:t>.0</w:t>
      </w:r>
      <w:r w:rsidR="00B87506" w:rsidRPr="00D36BA8">
        <w:rPr>
          <w:b/>
          <w:sz w:val="24"/>
          <w:szCs w:val="24"/>
        </w:rPr>
        <w:t>3</w:t>
      </w:r>
      <w:r w:rsidR="00B71C56" w:rsidRPr="00D36BA8">
        <w:rPr>
          <w:b/>
          <w:sz w:val="24"/>
          <w:szCs w:val="24"/>
        </w:rPr>
        <w:t>.</w:t>
      </w:r>
      <w:r w:rsidRPr="00D36BA8">
        <w:rPr>
          <w:b/>
          <w:sz w:val="24"/>
          <w:szCs w:val="24"/>
        </w:rPr>
        <w:t xml:space="preserve"> 2022   № </w:t>
      </w:r>
      <w:r w:rsidR="00B87506" w:rsidRPr="00D36BA8">
        <w:rPr>
          <w:b/>
          <w:sz w:val="24"/>
          <w:szCs w:val="24"/>
        </w:rPr>
        <w:t>8</w:t>
      </w:r>
      <w:r w:rsidR="00A12576" w:rsidRPr="00D36BA8">
        <w:rPr>
          <w:b/>
          <w:sz w:val="24"/>
          <w:szCs w:val="24"/>
        </w:rPr>
        <w:t>2</w:t>
      </w:r>
    </w:p>
    <w:p w:rsidR="009B1CF4" w:rsidRPr="00D36BA8" w:rsidRDefault="00D84ED0" w:rsidP="009B1CF4">
      <w:pPr>
        <w:jc w:val="center"/>
        <w:rPr>
          <w:sz w:val="24"/>
          <w:szCs w:val="24"/>
        </w:rPr>
      </w:pPr>
      <w:r w:rsidRPr="00D36BA8">
        <w:rPr>
          <w:sz w:val="24"/>
          <w:szCs w:val="24"/>
        </w:rPr>
        <w:t>с</w:t>
      </w:r>
      <w:r w:rsidR="009B1CF4" w:rsidRPr="00D36BA8">
        <w:rPr>
          <w:sz w:val="24"/>
          <w:szCs w:val="24"/>
        </w:rPr>
        <w:t xml:space="preserve">. </w:t>
      </w:r>
      <w:r w:rsidRPr="00D36BA8">
        <w:rPr>
          <w:sz w:val="24"/>
          <w:szCs w:val="24"/>
        </w:rPr>
        <w:t>Залучье</w:t>
      </w:r>
    </w:p>
    <w:p w:rsidR="009B1CF4" w:rsidRPr="00D36BA8" w:rsidRDefault="009B1CF4" w:rsidP="009B1CF4">
      <w:pPr>
        <w:rPr>
          <w:b/>
          <w:bCs/>
          <w:sz w:val="24"/>
          <w:szCs w:val="24"/>
        </w:rPr>
      </w:pPr>
    </w:p>
    <w:p w:rsidR="000D00D0" w:rsidRDefault="000D00D0" w:rsidP="000D00D0">
      <w:pPr>
        <w:widowControl/>
        <w:tabs>
          <w:tab w:val="left" w:pos="567"/>
        </w:tabs>
        <w:adjustRightInd w:val="0"/>
        <w:ind w:firstLine="540"/>
        <w:rPr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9783"/>
      </w:tblGrid>
      <w:tr w:rsidR="000D00D0" w:rsidRPr="000D00D0" w:rsidTr="000D00D0">
        <w:trPr>
          <w:trHeight w:val="470"/>
        </w:trPr>
        <w:tc>
          <w:tcPr>
            <w:tcW w:w="9783" w:type="dxa"/>
            <w:shd w:val="clear" w:color="auto" w:fill="auto"/>
          </w:tcPr>
          <w:p w:rsidR="000D00D0" w:rsidRPr="000D00D0" w:rsidRDefault="000D00D0" w:rsidP="00525886">
            <w:pPr>
              <w:widowControl/>
              <w:autoSpaceDE/>
              <w:autoSpaceDN/>
              <w:jc w:val="both"/>
              <w:rPr>
                <w:bCs/>
                <w:sz w:val="24"/>
                <w:szCs w:val="24"/>
                <w:lang w:eastAsia="ru-RU"/>
              </w:rPr>
            </w:pPr>
            <w:r w:rsidRPr="000D00D0">
              <w:rPr>
                <w:b/>
                <w:sz w:val="24"/>
                <w:szCs w:val="24"/>
                <w:lang w:eastAsia="ru-RU"/>
              </w:rPr>
              <w:t xml:space="preserve">О внесении изменений в Правила благоустройства территории </w:t>
            </w:r>
            <w:r>
              <w:rPr>
                <w:b/>
                <w:sz w:val="24"/>
                <w:szCs w:val="24"/>
                <w:lang w:eastAsia="ru-RU"/>
              </w:rPr>
              <w:t>Залуч</w:t>
            </w:r>
            <w:r w:rsidRPr="000D00D0">
              <w:rPr>
                <w:b/>
                <w:sz w:val="24"/>
                <w:szCs w:val="24"/>
                <w:lang w:eastAsia="ru-RU"/>
              </w:rPr>
              <w:t>ского сельского поселения</w:t>
            </w:r>
          </w:p>
        </w:tc>
      </w:tr>
    </w:tbl>
    <w:p w:rsidR="000D00D0" w:rsidRPr="000D00D0" w:rsidRDefault="000D00D0" w:rsidP="000D00D0">
      <w:pPr>
        <w:suppressAutoHyphens/>
        <w:jc w:val="both"/>
        <w:rPr>
          <w:rFonts w:eastAsia="Arial"/>
          <w:bCs/>
          <w:sz w:val="24"/>
          <w:szCs w:val="24"/>
          <w:lang w:eastAsia="ar-SA"/>
        </w:rPr>
      </w:pPr>
    </w:p>
    <w:p w:rsidR="000D00D0" w:rsidRPr="000D00D0" w:rsidRDefault="000D00D0" w:rsidP="000D00D0">
      <w:pPr>
        <w:tabs>
          <w:tab w:val="left" w:pos="567"/>
        </w:tabs>
        <w:suppressAutoHyphens/>
        <w:jc w:val="both"/>
        <w:rPr>
          <w:bCs/>
          <w:sz w:val="24"/>
          <w:szCs w:val="24"/>
          <w:lang w:eastAsia="ru-RU"/>
        </w:rPr>
      </w:pPr>
      <w:r w:rsidRPr="000D00D0">
        <w:rPr>
          <w:bCs/>
          <w:sz w:val="24"/>
          <w:szCs w:val="24"/>
        </w:rPr>
        <w:tab/>
      </w:r>
      <w:r w:rsidRPr="000D00D0">
        <w:rPr>
          <w:bCs/>
          <w:sz w:val="24"/>
          <w:szCs w:val="24"/>
        </w:rPr>
        <w:tab/>
      </w:r>
      <w:r w:rsidRPr="000D00D0">
        <w:rPr>
          <w:rFonts w:eastAsia="Lucida Sans Unicode"/>
          <w:kern w:val="3"/>
          <w:sz w:val="24"/>
          <w:szCs w:val="24"/>
          <w:lang w:bidi="hi-IN"/>
        </w:rPr>
        <w:t>В соответствии</w:t>
      </w:r>
      <w:r>
        <w:rPr>
          <w:rFonts w:eastAsia="Lucida Sans Unicode"/>
          <w:kern w:val="3"/>
          <w:sz w:val="24"/>
          <w:szCs w:val="24"/>
          <w:lang w:bidi="hi-IN"/>
        </w:rPr>
        <w:t xml:space="preserve"> </w:t>
      </w:r>
      <w:r w:rsidRPr="000D00D0">
        <w:rPr>
          <w:rFonts w:eastAsia="Lucida Sans Unicode"/>
          <w:kern w:val="3"/>
          <w:sz w:val="24"/>
          <w:szCs w:val="24"/>
          <w:lang w:bidi="hi-IN"/>
        </w:rPr>
        <w:t xml:space="preserve">с пунктом 37 статьи 1 Градостроительного кодекса Российской Федерации, </w:t>
      </w:r>
      <w:r w:rsidRPr="000D00D0">
        <w:rPr>
          <w:rFonts w:eastAsia="Lucida Sans Unicode"/>
          <w:kern w:val="2"/>
          <w:sz w:val="24"/>
          <w:szCs w:val="24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0D00D0">
        <w:rPr>
          <w:color w:val="000000"/>
          <w:sz w:val="24"/>
          <w:szCs w:val="24"/>
        </w:rPr>
        <w:t xml:space="preserve">, </w:t>
      </w:r>
      <w:r w:rsidRPr="000D00D0">
        <w:rPr>
          <w:bCs/>
          <w:sz w:val="24"/>
          <w:szCs w:val="24"/>
        </w:rPr>
        <w:t xml:space="preserve">руководствуясь Уставом </w:t>
      </w:r>
      <w:r>
        <w:rPr>
          <w:bCs/>
          <w:sz w:val="24"/>
          <w:szCs w:val="24"/>
        </w:rPr>
        <w:t>Залуч</w:t>
      </w:r>
      <w:r w:rsidRPr="000D00D0">
        <w:rPr>
          <w:bCs/>
          <w:sz w:val="24"/>
          <w:szCs w:val="24"/>
        </w:rPr>
        <w:t xml:space="preserve">ского сельского поселения </w:t>
      </w:r>
    </w:p>
    <w:p w:rsidR="000D00D0" w:rsidRPr="000D00D0" w:rsidRDefault="000D00D0" w:rsidP="000D00D0">
      <w:pPr>
        <w:tabs>
          <w:tab w:val="left" w:pos="567"/>
        </w:tabs>
        <w:suppressAutoHyphens/>
        <w:jc w:val="both"/>
        <w:rPr>
          <w:bCs/>
          <w:sz w:val="24"/>
          <w:szCs w:val="24"/>
        </w:rPr>
      </w:pPr>
      <w:r w:rsidRPr="000D00D0">
        <w:rPr>
          <w:bCs/>
          <w:sz w:val="24"/>
          <w:szCs w:val="24"/>
        </w:rPr>
        <w:tab/>
        <w:t xml:space="preserve">Совет депутатов </w:t>
      </w:r>
      <w:r>
        <w:rPr>
          <w:bCs/>
          <w:sz w:val="24"/>
          <w:szCs w:val="24"/>
        </w:rPr>
        <w:t>Залуч</w:t>
      </w:r>
      <w:r w:rsidRPr="000D00D0">
        <w:rPr>
          <w:bCs/>
          <w:sz w:val="24"/>
          <w:szCs w:val="24"/>
        </w:rPr>
        <w:t xml:space="preserve">ского сельского поселения </w:t>
      </w:r>
    </w:p>
    <w:p w:rsidR="000D00D0" w:rsidRPr="000D00D0" w:rsidRDefault="000D00D0" w:rsidP="000D00D0">
      <w:pPr>
        <w:tabs>
          <w:tab w:val="left" w:pos="567"/>
        </w:tabs>
        <w:suppressAutoHyphens/>
        <w:jc w:val="both"/>
        <w:rPr>
          <w:bCs/>
          <w:sz w:val="24"/>
          <w:szCs w:val="24"/>
        </w:rPr>
      </w:pPr>
      <w:r w:rsidRPr="000D00D0">
        <w:rPr>
          <w:b/>
          <w:bCs/>
          <w:sz w:val="24"/>
          <w:szCs w:val="24"/>
        </w:rPr>
        <w:t>РЕШИЛ:</w:t>
      </w:r>
    </w:p>
    <w:p w:rsidR="000D00D0" w:rsidRPr="000D00D0" w:rsidRDefault="000D00D0" w:rsidP="000D00D0">
      <w:pPr>
        <w:suppressAutoHyphens/>
        <w:jc w:val="both"/>
        <w:rPr>
          <w:bCs/>
          <w:sz w:val="24"/>
          <w:szCs w:val="24"/>
        </w:rPr>
      </w:pPr>
      <w:r w:rsidRPr="000D00D0">
        <w:rPr>
          <w:b/>
          <w:bCs/>
          <w:sz w:val="24"/>
          <w:szCs w:val="24"/>
        </w:rPr>
        <w:tab/>
      </w:r>
      <w:r w:rsidRPr="000D00D0">
        <w:rPr>
          <w:bCs/>
          <w:sz w:val="24"/>
          <w:szCs w:val="24"/>
        </w:rPr>
        <w:t xml:space="preserve">1. Внести изменения в Правила благоустройства территории </w:t>
      </w:r>
      <w:r>
        <w:rPr>
          <w:bCs/>
          <w:sz w:val="24"/>
          <w:szCs w:val="24"/>
        </w:rPr>
        <w:t>Залуч</w:t>
      </w:r>
      <w:r w:rsidRPr="000D00D0">
        <w:rPr>
          <w:bCs/>
          <w:sz w:val="24"/>
          <w:szCs w:val="24"/>
        </w:rPr>
        <w:t xml:space="preserve">ского сельского поселения (далее – Правила), утвержденные решением Совета депутатов </w:t>
      </w:r>
      <w:r>
        <w:rPr>
          <w:bCs/>
          <w:sz w:val="24"/>
          <w:szCs w:val="24"/>
        </w:rPr>
        <w:t>Залуч</w:t>
      </w:r>
      <w:r w:rsidRPr="000D00D0">
        <w:rPr>
          <w:bCs/>
          <w:sz w:val="24"/>
          <w:szCs w:val="24"/>
        </w:rPr>
        <w:t>ского</w:t>
      </w:r>
      <w:r>
        <w:rPr>
          <w:bCs/>
          <w:sz w:val="24"/>
          <w:szCs w:val="24"/>
        </w:rPr>
        <w:t xml:space="preserve"> </w:t>
      </w:r>
      <w:r w:rsidRPr="000D00D0">
        <w:rPr>
          <w:bCs/>
          <w:sz w:val="24"/>
          <w:szCs w:val="24"/>
        </w:rPr>
        <w:t>сельского поселения №</w:t>
      </w:r>
      <w:r>
        <w:rPr>
          <w:bCs/>
          <w:sz w:val="24"/>
          <w:szCs w:val="24"/>
        </w:rPr>
        <w:t>111</w:t>
      </w:r>
      <w:r w:rsidRPr="000D00D0">
        <w:rPr>
          <w:bCs/>
          <w:sz w:val="24"/>
          <w:szCs w:val="24"/>
        </w:rPr>
        <w:t xml:space="preserve"> от 24.11.2017, изложив их в прилагаемой редакции:</w:t>
      </w:r>
    </w:p>
    <w:p w:rsidR="000D00D0" w:rsidRPr="000D00D0" w:rsidRDefault="000D00D0" w:rsidP="000D00D0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D00D0">
        <w:rPr>
          <w:rFonts w:ascii="Times New Roman" w:hAnsi="Times New Roman"/>
          <w:bCs/>
          <w:sz w:val="24"/>
          <w:szCs w:val="24"/>
        </w:rPr>
        <w:tab/>
        <w:t>«</w:t>
      </w:r>
      <w:r w:rsidRPr="000D00D0">
        <w:rPr>
          <w:rFonts w:ascii="Times New Roman" w:hAnsi="Times New Roman"/>
          <w:b/>
          <w:sz w:val="24"/>
          <w:szCs w:val="24"/>
        </w:rPr>
        <w:t xml:space="preserve">Правила благоустройства территории </w:t>
      </w:r>
      <w:r>
        <w:rPr>
          <w:rFonts w:ascii="Times New Roman" w:hAnsi="Times New Roman"/>
          <w:b/>
          <w:sz w:val="24"/>
          <w:szCs w:val="24"/>
        </w:rPr>
        <w:t>Залуч</w:t>
      </w:r>
      <w:r w:rsidRPr="000D00D0">
        <w:rPr>
          <w:rFonts w:ascii="Times New Roman" w:hAnsi="Times New Roman"/>
          <w:b/>
          <w:sz w:val="24"/>
          <w:szCs w:val="24"/>
        </w:rPr>
        <w:t xml:space="preserve">ского сельского поселения                                                                                                                    </w:t>
      </w:r>
    </w:p>
    <w:p w:rsidR="000D00D0" w:rsidRPr="000D00D0" w:rsidRDefault="000D00D0" w:rsidP="000D00D0">
      <w:pPr>
        <w:pStyle w:val="a4"/>
        <w:ind w:left="4345" w:right="3439" w:firstLine="0"/>
        <w:jc w:val="both"/>
        <w:rPr>
          <w:color w:val="000009"/>
          <w:spacing w:val="-2"/>
          <w:sz w:val="24"/>
          <w:szCs w:val="24"/>
        </w:rPr>
      </w:pPr>
    </w:p>
    <w:p w:rsidR="000D00D0" w:rsidRPr="000D00D0" w:rsidRDefault="000D00D0" w:rsidP="000D00D0">
      <w:pPr>
        <w:pStyle w:val="a4"/>
        <w:ind w:left="0" w:right="-41" w:firstLine="0"/>
        <w:jc w:val="center"/>
        <w:rPr>
          <w:b/>
          <w:sz w:val="24"/>
          <w:szCs w:val="24"/>
        </w:rPr>
      </w:pPr>
      <w:r w:rsidRPr="000D00D0">
        <w:rPr>
          <w:b/>
          <w:color w:val="000009"/>
          <w:spacing w:val="-2"/>
          <w:sz w:val="24"/>
          <w:szCs w:val="24"/>
        </w:rPr>
        <w:t>СОДЕРЖАНИЕ</w:t>
      </w:r>
    </w:p>
    <w:sdt>
      <w:sdtPr>
        <w:rPr>
          <w:sz w:val="24"/>
          <w:szCs w:val="24"/>
        </w:rPr>
        <w:id w:val="9152548"/>
        <w:docPartObj>
          <w:docPartGallery w:val="Table of Contents"/>
          <w:docPartUnique/>
        </w:docPartObj>
      </w:sdtPr>
      <w:sdtContent>
        <w:p w:rsidR="000D00D0" w:rsidRPr="000D00D0" w:rsidRDefault="000D00D0" w:rsidP="000D00D0">
          <w:pPr>
            <w:pStyle w:val="11"/>
            <w:tabs>
              <w:tab w:val="right" w:leader="dot" w:pos="9600"/>
            </w:tabs>
            <w:spacing w:line="240" w:lineRule="auto"/>
            <w:ind w:left="301" w:firstLine="0"/>
            <w:jc w:val="both"/>
            <w:rPr>
              <w:spacing w:val="-2"/>
              <w:sz w:val="24"/>
              <w:szCs w:val="24"/>
            </w:rPr>
          </w:pPr>
          <w:r w:rsidRPr="000D00D0">
            <w:rPr>
              <w:sz w:val="24"/>
              <w:szCs w:val="24"/>
            </w:rPr>
            <w:t>1.Основные</w:t>
          </w:r>
          <w:r>
            <w:rPr>
              <w:sz w:val="24"/>
              <w:szCs w:val="24"/>
            </w:rPr>
            <w:t xml:space="preserve"> </w:t>
          </w:r>
          <w:r w:rsidRPr="000D00D0">
            <w:rPr>
              <w:sz w:val="24"/>
              <w:szCs w:val="24"/>
            </w:rPr>
            <w:t>понятия</w:t>
          </w:r>
          <w:r>
            <w:rPr>
              <w:sz w:val="24"/>
              <w:szCs w:val="24"/>
            </w:rPr>
            <w:t xml:space="preserve"> </w:t>
          </w:r>
          <w:r w:rsidRPr="000D00D0">
            <w:rPr>
              <w:sz w:val="24"/>
              <w:szCs w:val="24"/>
            </w:rPr>
            <w:t>и</w:t>
          </w:r>
          <w:r>
            <w:rPr>
              <w:sz w:val="24"/>
              <w:szCs w:val="24"/>
            </w:rPr>
            <w:t xml:space="preserve"> </w:t>
          </w:r>
          <w:r w:rsidRPr="000D00D0">
            <w:rPr>
              <w:spacing w:val="-2"/>
              <w:sz w:val="24"/>
              <w:szCs w:val="24"/>
            </w:rPr>
            <w:t xml:space="preserve">определения, </w:t>
          </w:r>
        </w:p>
        <w:p w:rsidR="000D00D0" w:rsidRPr="000D00D0" w:rsidRDefault="000D00D0" w:rsidP="000D00D0">
          <w:pPr>
            <w:pStyle w:val="11"/>
            <w:tabs>
              <w:tab w:val="right" w:leader="dot" w:pos="9600"/>
            </w:tabs>
            <w:spacing w:line="240" w:lineRule="auto"/>
            <w:ind w:left="301" w:firstLine="0"/>
            <w:jc w:val="both"/>
            <w:rPr>
              <w:color w:val="000009"/>
              <w:spacing w:val="57"/>
              <w:sz w:val="24"/>
              <w:szCs w:val="24"/>
            </w:rPr>
          </w:pPr>
          <w:r>
            <w:rPr>
              <w:color w:val="000009"/>
              <w:spacing w:val="-2"/>
              <w:sz w:val="24"/>
              <w:szCs w:val="24"/>
            </w:rPr>
            <w:t>и</w:t>
          </w:r>
          <w:r w:rsidRPr="000D00D0">
            <w:rPr>
              <w:color w:val="000009"/>
              <w:spacing w:val="-2"/>
              <w:sz w:val="24"/>
              <w:szCs w:val="24"/>
            </w:rPr>
            <w:t>спользуемые</w:t>
          </w:r>
          <w:r>
            <w:rPr>
              <w:color w:val="000009"/>
              <w:spacing w:val="-2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в</w:t>
          </w:r>
          <w:r>
            <w:rPr>
              <w:color w:val="000009"/>
              <w:spacing w:val="-2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настоящих</w:t>
          </w:r>
          <w:r>
            <w:rPr>
              <w:color w:val="000009"/>
              <w:spacing w:val="-2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 xml:space="preserve">Правилах       </w:t>
          </w:r>
          <w:r w:rsidRPr="000D00D0">
            <w:rPr>
              <w:color w:val="000009"/>
              <w:sz w:val="24"/>
              <w:szCs w:val="24"/>
            </w:rPr>
            <w:tab/>
          </w:r>
          <w:r w:rsidR="00525886">
            <w:rPr>
              <w:color w:val="000009"/>
              <w:sz w:val="24"/>
              <w:szCs w:val="24"/>
            </w:rPr>
            <w:t>3</w:t>
          </w:r>
          <w:r w:rsidRPr="000D00D0">
            <w:rPr>
              <w:color w:val="000009"/>
              <w:sz w:val="24"/>
              <w:szCs w:val="24"/>
            </w:rPr>
            <w:t xml:space="preserve">                                                                                                          2. </w:t>
          </w:r>
          <w:r w:rsidR="00BC5C66" w:rsidRPr="00BC5C66">
            <w:rPr>
              <w:sz w:val="24"/>
              <w:szCs w:val="24"/>
            </w:rPr>
            <w:fldChar w:fldCharType="begin"/>
          </w:r>
          <w:r w:rsidRPr="000D00D0">
            <w:rPr>
              <w:sz w:val="24"/>
              <w:szCs w:val="24"/>
            </w:rPr>
            <w:instrText xml:space="preserve"> HYPERLINK \l "_TOC_250013"</w:instrText>
          </w:r>
          <w:r w:rsidR="00BC5C66" w:rsidRPr="00BC5C66">
            <w:rPr>
              <w:sz w:val="24"/>
              <w:szCs w:val="24"/>
            </w:rPr>
            <w:fldChar w:fldCharType="separate"/>
          </w:r>
          <w:r w:rsidRPr="000D00D0">
            <w:rPr>
              <w:color w:val="000009"/>
              <w:w w:val="95"/>
              <w:sz w:val="24"/>
              <w:szCs w:val="24"/>
            </w:rPr>
            <w:t>Содержание</w:t>
          </w:r>
          <w:r>
            <w:rPr>
              <w:color w:val="000009"/>
              <w:w w:val="95"/>
              <w:sz w:val="24"/>
              <w:szCs w:val="24"/>
            </w:rPr>
            <w:t xml:space="preserve"> </w:t>
          </w:r>
          <w:r w:rsidRPr="000D00D0">
            <w:rPr>
              <w:color w:val="000009"/>
              <w:w w:val="95"/>
              <w:sz w:val="24"/>
              <w:szCs w:val="24"/>
            </w:rPr>
            <w:t>территории</w:t>
          </w:r>
          <w:r>
            <w:rPr>
              <w:color w:val="000009"/>
              <w:w w:val="95"/>
              <w:sz w:val="24"/>
              <w:szCs w:val="24"/>
            </w:rPr>
            <w:t xml:space="preserve"> </w:t>
          </w:r>
          <w:r w:rsidRPr="000D00D0">
            <w:rPr>
              <w:color w:val="000009"/>
              <w:w w:val="95"/>
              <w:sz w:val="24"/>
              <w:szCs w:val="24"/>
            </w:rPr>
            <w:t>муниципального</w:t>
          </w:r>
        </w:p>
        <w:p w:rsidR="000D00D0" w:rsidRPr="000D00D0" w:rsidRDefault="000D00D0" w:rsidP="000D00D0">
          <w:pPr>
            <w:pStyle w:val="11"/>
            <w:tabs>
              <w:tab w:val="right" w:leader="dot" w:pos="9600"/>
            </w:tabs>
            <w:spacing w:line="240" w:lineRule="auto"/>
            <w:ind w:left="301" w:firstLine="0"/>
            <w:jc w:val="both"/>
            <w:rPr>
              <w:color w:val="000009"/>
              <w:sz w:val="24"/>
              <w:szCs w:val="24"/>
            </w:rPr>
          </w:pPr>
          <w:r w:rsidRPr="000D00D0">
            <w:rPr>
              <w:color w:val="000009"/>
              <w:spacing w:val="-2"/>
              <w:w w:val="95"/>
              <w:sz w:val="24"/>
              <w:szCs w:val="24"/>
            </w:rPr>
            <w:t>образования</w:t>
          </w:r>
          <w:r w:rsidRPr="000D00D0">
            <w:rPr>
              <w:color w:val="000009"/>
              <w:sz w:val="24"/>
              <w:szCs w:val="24"/>
            </w:rPr>
            <w:tab/>
            <w:t xml:space="preserve">.................... </w:t>
          </w:r>
          <w:r w:rsidRPr="000D00D0">
            <w:rPr>
              <w:color w:val="000009"/>
              <w:spacing w:val="-10"/>
              <w:sz w:val="24"/>
              <w:szCs w:val="24"/>
            </w:rPr>
            <w:t>6</w:t>
          </w:r>
          <w:r w:rsidR="00BC5C66" w:rsidRPr="000D00D0">
            <w:rPr>
              <w:color w:val="000009"/>
              <w:spacing w:val="-10"/>
              <w:sz w:val="24"/>
              <w:szCs w:val="24"/>
            </w:rPr>
            <w:fldChar w:fldCharType="end"/>
          </w:r>
        </w:p>
        <w:p w:rsidR="000D00D0" w:rsidRPr="000D00D0" w:rsidRDefault="000D00D0" w:rsidP="000D00D0">
          <w:pPr>
            <w:pStyle w:val="11"/>
            <w:tabs>
              <w:tab w:val="left" w:pos="582"/>
              <w:tab w:val="right" w:leader="dot" w:pos="9597"/>
            </w:tabs>
            <w:spacing w:line="240" w:lineRule="auto"/>
            <w:ind w:left="300" w:firstLine="0"/>
            <w:jc w:val="both"/>
            <w:rPr>
              <w:color w:val="000009"/>
              <w:sz w:val="24"/>
              <w:szCs w:val="24"/>
            </w:rPr>
          </w:pPr>
          <w:r w:rsidRPr="000D00D0">
            <w:rPr>
              <w:sz w:val="24"/>
              <w:szCs w:val="24"/>
            </w:rPr>
            <w:t>3.</w:t>
          </w:r>
          <w:hyperlink w:anchor="_TOC_250012" w:history="1">
            <w:r w:rsidRPr="000D00D0">
              <w:rPr>
                <w:color w:val="000009"/>
                <w:spacing w:val="-2"/>
                <w:sz w:val="24"/>
                <w:szCs w:val="24"/>
              </w:rPr>
              <w:t>Уборка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pacing w:val="-2"/>
                <w:sz w:val="24"/>
                <w:szCs w:val="24"/>
              </w:rPr>
              <w:t>территории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pacing w:val="-2"/>
                <w:sz w:val="24"/>
                <w:szCs w:val="24"/>
              </w:rPr>
              <w:t>муниципального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pacing w:val="-2"/>
                <w:sz w:val="24"/>
                <w:szCs w:val="24"/>
              </w:rPr>
              <w:t>образования</w:t>
            </w:r>
            <w:r w:rsidRPr="000D00D0">
              <w:rPr>
                <w:color w:val="000009"/>
                <w:sz w:val="24"/>
                <w:szCs w:val="24"/>
              </w:rPr>
              <w:tab/>
            </w:r>
            <w:r w:rsidRPr="000D00D0">
              <w:rPr>
                <w:color w:val="000009"/>
                <w:spacing w:val="-10"/>
                <w:sz w:val="24"/>
                <w:szCs w:val="24"/>
              </w:rPr>
              <w:t>7</w:t>
            </w:r>
          </w:hyperlink>
        </w:p>
        <w:p w:rsidR="000D00D0" w:rsidRPr="000D00D0" w:rsidRDefault="000D00D0" w:rsidP="000D00D0">
          <w:pPr>
            <w:pStyle w:val="11"/>
            <w:tabs>
              <w:tab w:val="left" w:pos="582"/>
            </w:tabs>
            <w:spacing w:line="240" w:lineRule="auto"/>
            <w:ind w:left="300" w:firstLine="0"/>
            <w:jc w:val="both"/>
            <w:rPr>
              <w:color w:val="000009"/>
              <w:sz w:val="24"/>
              <w:szCs w:val="24"/>
            </w:rPr>
          </w:pPr>
          <w:r w:rsidRPr="000D00D0">
            <w:rPr>
              <w:color w:val="000009"/>
              <w:w w:val="95"/>
              <w:sz w:val="24"/>
              <w:szCs w:val="24"/>
            </w:rPr>
            <w:t>4.Благоустройствотерриторий</w:t>
          </w:r>
          <w:r>
            <w:rPr>
              <w:color w:val="000009"/>
              <w:w w:val="95"/>
              <w:sz w:val="24"/>
              <w:szCs w:val="24"/>
            </w:rPr>
            <w:t xml:space="preserve"> </w:t>
          </w:r>
          <w:r w:rsidRPr="000D00D0">
            <w:rPr>
              <w:color w:val="000009"/>
              <w:w w:val="95"/>
              <w:sz w:val="24"/>
              <w:szCs w:val="24"/>
            </w:rPr>
            <w:t>многоквартирных</w:t>
          </w:r>
          <w:r>
            <w:rPr>
              <w:color w:val="000009"/>
              <w:w w:val="95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10"/>
              <w:w w:val="95"/>
              <w:sz w:val="24"/>
              <w:szCs w:val="24"/>
            </w:rPr>
            <w:t>и</w:t>
          </w:r>
        </w:p>
        <w:p w:rsidR="000D00D0" w:rsidRPr="000D00D0" w:rsidRDefault="000D00D0" w:rsidP="000D00D0">
          <w:pPr>
            <w:pStyle w:val="11"/>
            <w:tabs>
              <w:tab w:val="right" w:leader="dot" w:pos="9592"/>
            </w:tabs>
            <w:spacing w:line="240" w:lineRule="auto"/>
            <w:ind w:left="301" w:firstLine="0"/>
            <w:jc w:val="both"/>
            <w:rPr>
              <w:sz w:val="24"/>
              <w:szCs w:val="24"/>
            </w:rPr>
          </w:pPr>
          <w:r>
            <w:rPr>
              <w:color w:val="000009"/>
              <w:spacing w:val="-2"/>
              <w:sz w:val="24"/>
              <w:szCs w:val="24"/>
            </w:rPr>
            <w:t xml:space="preserve"> и</w:t>
          </w:r>
          <w:r w:rsidRPr="000D00D0">
            <w:rPr>
              <w:color w:val="000009"/>
              <w:spacing w:val="-2"/>
              <w:sz w:val="24"/>
              <w:szCs w:val="24"/>
            </w:rPr>
            <w:t>ндивидуальных</w:t>
          </w:r>
          <w:r>
            <w:rPr>
              <w:color w:val="000009"/>
              <w:spacing w:val="-2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жилых</w:t>
          </w:r>
          <w:r>
            <w:rPr>
              <w:color w:val="000009"/>
              <w:spacing w:val="-2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домов</w:t>
          </w:r>
          <w:r w:rsidRPr="000D00D0">
            <w:rPr>
              <w:color w:val="000009"/>
              <w:sz w:val="24"/>
              <w:szCs w:val="24"/>
            </w:rPr>
            <w:tab/>
          </w:r>
          <w:r w:rsidRPr="000D00D0">
            <w:rPr>
              <w:color w:val="000009"/>
              <w:spacing w:val="-5"/>
              <w:sz w:val="24"/>
              <w:szCs w:val="24"/>
            </w:rPr>
            <w:t>1</w:t>
          </w:r>
          <w:r w:rsidR="00525886">
            <w:rPr>
              <w:color w:val="000009"/>
              <w:spacing w:val="-5"/>
              <w:sz w:val="24"/>
              <w:szCs w:val="24"/>
            </w:rPr>
            <w:t>1</w:t>
          </w:r>
        </w:p>
        <w:p w:rsidR="000D00D0" w:rsidRPr="000D00D0" w:rsidRDefault="000D00D0" w:rsidP="000D00D0">
          <w:pPr>
            <w:pStyle w:val="11"/>
            <w:tabs>
              <w:tab w:val="left" w:pos="582"/>
            </w:tabs>
            <w:spacing w:line="240" w:lineRule="auto"/>
            <w:ind w:left="300" w:firstLine="0"/>
            <w:jc w:val="both"/>
            <w:rPr>
              <w:color w:val="000009"/>
              <w:sz w:val="24"/>
              <w:szCs w:val="24"/>
            </w:rPr>
          </w:pPr>
          <w:r w:rsidRPr="000D00D0">
            <w:rPr>
              <w:color w:val="000009"/>
              <w:sz w:val="24"/>
              <w:szCs w:val="24"/>
            </w:rPr>
            <w:t>5.Содержание</w:t>
          </w:r>
          <w:r w:rsidR="00525886"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земельных</w:t>
          </w:r>
          <w:r w:rsidR="00525886"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участков,</w:t>
          </w:r>
          <w:r w:rsidRPr="000D00D0">
            <w:rPr>
              <w:color w:val="000009"/>
              <w:spacing w:val="-2"/>
              <w:sz w:val="24"/>
              <w:szCs w:val="24"/>
            </w:rPr>
            <w:t>зданий,</w:t>
          </w:r>
        </w:p>
        <w:p w:rsidR="000D00D0" w:rsidRPr="000D00D0" w:rsidRDefault="000D00D0" w:rsidP="000D00D0">
          <w:pPr>
            <w:pStyle w:val="11"/>
            <w:tabs>
              <w:tab w:val="right" w:leader="dot" w:pos="9612"/>
            </w:tabs>
            <w:spacing w:line="240" w:lineRule="auto"/>
            <w:ind w:left="301" w:firstLine="0"/>
            <w:jc w:val="both"/>
            <w:rPr>
              <w:sz w:val="24"/>
              <w:szCs w:val="24"/>
            </w:rPr>
          </w:pPr>
          <w:r w:rsidRPr="000D00D0">
            <w:rPr>
              <w:color w:val="000009"/>
              <w:sz w:val="24"/>
              <w:szCs w:val="24"/>
            </w:rPr>
            <w:t>строений,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сооружений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и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их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элементов</w:t>
          </w:r>
          <w:r w:rsidRPr="000D00D0">
            <w:rPr>
              <w:color w:val="000009"/>
              <w:sz w:val="24"/>
              <w:szCs w:val="24"/>
            </w:rPr>
            <w:tab/>
          </w:r>
          <w:r w:rsidRPr="000D00D0">
            <w:rPr>
              <w:color w:val="000009"/>
              <w:spacing w:val="-5"/>
              <w:sz w:val="24"/>
              <w:szCs w:val="24"/>
            </w:rPr>
            <w:t>1</w:t>
          </w:r>
          <w:r w:rsidR="00525886">
            <w:rPr>
              <w:color w:val="000009"/>
              <w:spacing w:val="-5"/>
              <w:sz w:val="24"/>
              <w:szCs w:val="24"/>
            </w:rPr>
            <w:t>3</w:t>
          </w:r>
        </w:p>
        <w:p w:rsidR="000D00D0" w:rsidRPr="000D00D0" w:rsidRDefault="000D00D0" w:rsidP="000D00D0">
          <w:pPr>
            <w:pStyle w:val="11"/>
            <w:tabs>
              <w:tab w:val="left" w:pos="582"/>
            </w:tabs>
            <w:spacing w:line="240" w:lineRule="auto"/>
            <w:ind w:left="300" w:firstLine="0"/>
            <w:jc w:val="both"/>
            <w:rPr>
              <w:sz w:val="24"/>
              <w:szCs w:val="24"/>
            </w:rPr>
          </w:pPr>
          <w:r w:rsidRPr="000D00D0">
            <w:rPr>
              <w:color w:val="000009"/>
              <w:spacing w:val="-2"/>
              <w:sz w:val="24"/>
              <w:szCs w:val="24"/>
            </w:rPr>
            <w:t>6.Благоустройство</w:t>
          </w:r>
          <w:r>
            <w:rPr>
              <w:color w:val="000009"/>
              <w:spacing w:val="-2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территорий</w:t>
          </w:r>
          <w:r>
            <w:rPr>
              <w:color w:val="000009"/>
              <w:spacing w:val="-2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объектов</w:t>
          </w:r>
          <w:r>
            <w:rPr>
              <w:color w:val="000009"/>
              <w:spacing w:val="-2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торговли,</w:t>
          </w:r>
        </w:p>
        <w:p w:rsidR="000D00D0" w:rsidRPr="000D00D0" w:rsidRDefault="000D00D0" w:rsidP="000D00D0">
          <w:pPr>
            <w:pStyle w:val="11"/>
            <w:tabs>
              <w:tab w:val="right" w:leader="dot" w:pos="9623"/>
            </w:tabs>
            <w:spacing w:line="240" w:lineRule="auto"/>
            <w:ind w:left="301" w:firstLine="0"/>
            <w:jc w:val="both"/>
            <w:rPr>
              <w:sz w:val="24"/>
              <w:szCs w:val="24"/>
            </w:rPr>
          </w:pPr>
          <w:r>
            <w:rPr>
              <w:color w:val="000009"/>
              <w:spacing w:val="-2"/>
              <w:sz w:val="24"/>
              <w:szCs w:val="24"/>
            </w:rPr>
            <w:t>о</w:t>
          </w:r>
          <w:r w:rsidRPr="000D00D0">
            <w:rPr>
              <w:color w:val="000009"/>
              <w:spacing w:val="-2"/>
              <w:sz w:val="24"/>
              <w:szCs w:val="24"/>
            </w:rPr>
            <w:t>бщественного</w:t>
          </w:r>
          <w:r>
            <w:rPr>
              <w:color w:val="000009"/>
              <w:spacing w:val="-2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питания,</w:t>
          </w:r>
          <w:r>
            <w:rPr>
              <w:color w:val="000009"/>
              <w:spacing w:val="-2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бытового</w:t>
          </w:r>
          <w:r>
            <w:rPr>
              <w:color w:val="000009"/>
              <w:spacing w:val="-2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обслуживания</w:t>
          </w:r>
          <w:r w:rsidRPr="000D00D0">
            <w:rPr>
              <w:color w:val="000009"/>
              <w:sz w:val="24"/>
              <w:szCs w:val="24"/>
            </w:rPr>
            <w:tab/>
          </w:r>
          <w:r w:rsidRPr="000D00D0">
            <w:rPr>
              <w:color w:val="000009"/>
              <w:spacing w:val="-5"/>
              <w:sz w:val="24"/>
              <w:szCs w:val="24"/>
            </w:rPr>
            <w:t>1</w:t>
          </w:r>
          <w:r w:rsidR="00525886">
            <w:rPr>
              <w:color w:val="000009"/>
              <w:spacing w:val="-5"/>
              <w:sz w:val="24"/>
              <w:szCs w:val="24"/>
            </w:rPr>
            <w:t>4</w:t>
          </w:r>
        </w:p>
        <w:p w:rsidR="000D00D0" w:rsidRPr="000D00D0" w:rsidRDefault="000D00D0" w:rsidP="000D00D0">
          <w:pPr>
            <w:pStyle w:val="11"/>
            <w:tabs>
              <w:tab w:val="left" w:pos="582"/>
            </w:tabs>
            <w:spacing w:line="240" w:lineRule="auto"/>
            <w:ind w:left="300" w:firstLine="0"/>
            <w:jc w:val="both"/>
            <w:rPr>
              <w:color w:val="000009"/>
              <w:sz w:val="24"/>
              <w:szCs w:val="24"/>
            </w:rPr>
          </w:pPr>
          <w:r w:rsidRPr="000D00D0">
            <w:rPr>
              <w:color w:val="000009"/>
              <w:spacing w:val="-2"/>
              <w:sz w:val="24"/>
              <w:szCs w:val="24"/>
            </w:rPr>
            <w:t>7.Организация эксплуатации</w:t>
          </w:r>
          <w:r>
            <w:rPr>
              <w:color w:val="000009"/>
              <w:spacing w:val="-2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территорий</w:t>
          </w:r>
          <w:r>
            <w:rPr>
              <w:color w:val="000009"/>
              <w:spacing w:val="-2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ярмарок,</w:t>
          </w:r>
        </w:p>
        <w:p w:rsidR="000D00D0" w:rsidRPr="000D00D0" w:rsidRDefault="00525886" w:rsidP="000D00D0">
          <w:pPr>
            <w:pStyle w:val="11"/>
            <w:tabs>
              <w:tab w:val="right" w:leader="dot" w:pos="9623"/>
            </w:tabs>
            <w:spacing w:line="240" w:lineRule="auto"/>
            <w:ind w:left="301" w:firstLine="0"/>
            <w:jc w:val="both"/>
            <w:rPr>
              <w:sz w:val="24"/>
              <w:szCs w:val="24"/>
            </w:rPr>
          </w:pPr>
          <w:r>
            <w:rPr>
              <w:color w:val="000009"/>
              <w:w w:val="95"/>
              <w:sz w:val="24"/>
              <w:szCs w:val="24"/>
            </w:rPr>
            <w:t>с</w:t>
          </w:r>
          <w:r w:rsidR="000D00D0" w:rsidRPr="000D00D0">
            <w:rPr>
              <w:color w:val="000009"/>
              <w:w w:val="95"/>
              <w:sz w:val="24"/>
              <w:szCs w:val="24"/>
            </w:rPr>
            <w:t>ельскохозяйственных</w:t>
          </w:r>
          <w:r w:rsidR="000D00D0">
            <w:rPr>
              <w:color w:val="000009"/>
              <w:w w:val="95"/>
              <w:sz w:val="24"/>
              <w:szCs w:val="24"/>
            </w:rPr>
            <w:t xml:space="preserve"> </w:t>
          </w:r>
          <w:r w:rsidR="000D00D0" w:rsidRPr="000D00D0">
            <w:rPr>
              <w:color w:val="000009"/>
              <w:spacing w:val="-2"/>
              <w:sz w:val="24"/>
              <w:szCs w:val="24"/>
            </w:rPr>
            <w:t>рынков</w:t>
          </w:r>
          <w:r w:rsidR="000D00D0" w:rsidRPr="000D00D0">
            <w:rPr>
              <w:color w:val="000009"/>
              <w:sz w:val="24"/>
              <w:szCs w:val="24"/>
            </w:rPr>
            <w:tab/>
          </w:r>
          <w:r w:rsidR="000D00D0" w:rsidRPr="000D00D0">
            <w:rPr>
              <w:color w:val="000009"/>
              <w:spacing w:val="-5"/>
              <w:sz w:val="24"/>
              <w:szCs w:val="24"/>
            </w:rPr>
            <w:t>1</w:t>
          </w:r>
          <w:r>
            <w:rPr>
              <w:color w:val="000009"/>
              <w:spacing w:val="-5"/>
              <w:sz w:val="24"/>
              <w:szCs w:val="24"/>
            </w:rPr>
            <w:t>5</w:t>
          </w:r>
        </w:p>
        <w:p w:rsidR="000D00D0" w:rsidRPr="000D00D0" w:rsidRDefault="000D00D0" w:rsidP="000D00D0">
          <w:pPr>
            <w:pStyle w:val="11"/>
            <w:tabs>
              <w:tab w:val="left" w:pos="582"/>
              <w:tab w:val="right" w:leader="dot" w:pos="9613"/>
            </w:tabs>
            <w:spacing w:line="240" w:lineRule="auto"/>
            <w:ind w:left="300" w:firstLine="0"/>
            <w:jc w:val="both"/>
            <w:rPr>
              <w:color w:val="000009"/>
              <w:sz w:val="24"/>
              <w:szCs w:val="24"/>
            </w:rPr>
          </w:pPr>
          <w:r w:rsidRPr="000D00D0">
            <w:rPr>
              <w:sz w:val="24"/>
              <w:szCs w:val="24"/>
            </w:rPr>
            <w:t>8.</w:t>
          </w:r>
          <w:hyperlink w:anchor="_TOC_250011" w:history="1">
            <w:r w:rsidRPr="000D00D0">
              <w:rPr>
                <w:color w:val="000009"/>
                <w:w w:val="95"/>
                <w:sz w:val="24"/>
                <w:szCs w:val="24"/>
              </w:rPr>
              <w:t>Благоустройство</w:t>
            </w:r>
            <w:r>
              <w:rPr>
                <w:color w:val="000009"/>
                <w:w w:val="95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w w:val="95"/>
                <w:sz w:val="24"/>
                <w:szCs w:val="24"/>
              </w:rPr>
              <w:t>территорий</w:t>
            </w:r>
            <w:r>
              <w:rPr>
                <w:color w:val="000009"/>
                <w:w w:val="95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w w:val="95"/>
                <w:sz w:val="24"/>
                <w:szCs w:val="24"/>
              </w:rPr>
              <w:t>рекреационного</w:t>
            </w:r>
            <w:r>
              <w:rPr>
                <w:color w:val="000009"/>
                <w:w w:val="95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pacing w:val="-2"/>
                <w:w w:val="95"/>
                <w:sz w:val="24"/>
                <w:szCs w:val="24"/>
              </w:rPr>
              <w:t>назначения</w:t>
            </w:r>
            <w:r w:rsidRPr="000D00D0">
              <w:rPr>
                <w:color w:val="000009"/>
                <w:sz w:val="24"/>
                <w:szCs w:val="24"/>
              </w:rPr>
              <w:tab/>
            </w:r>
            <w:r w:rsidR="00525886">
              <w:rPr>
                <w:color w:val="000009"/>
                <w:spacing w:val="-5"/>
                <w:sz w:val="24"/>
                <w:szCs w:val="24"/>
              </w:rPr>
              <w:t>17</w:t>
            </w:r>
          </w:hyperlink>
        </w:p>
        <w:p w:rsidR="000D00D0" w:rsidRPr="000D00D0" w:rsidRDefault="000D00D0" w:rsidP="000D00D0">
          <w:pPr>
            <w:pStyle w:val="11"/>
            <w:tabs>
              <w:tab w:val="left" w:pos="582"/>
              <w:tab w:val="right" w:leader="dot" w:pos="9590"/>
            </w:tabs>
            <w:spacing w:line="240" w:lineRule="auto"/>
            <w:ind w:left="300" w:firstLine="0"/>
            <w:jc w:val="both"/>
            <w:rPr>
              <w:color w:val="000009"/>
              <w:sz w:val="24"/>
              <w:szCs w:val="24"/>
            </w:rPr>
          </w:pPr>
          <w:r w:rsidRPr="000D00D0">
            <w:rPr>
              <w:sz w:val="24"/>
              <w:szCs w:val="24"/>
            </w:rPr>
            <w:t>9.</w:t>
          </w:r>
          <w:hyperlink w:anchor="_TOC_250010" w:history="1">
            <w:r w:rsidRPr="000D00D0">
              <w:rPr>
                <w:color w:val="000009"/>
                <w:spacing w:val="-2"/>
                <w:sz w:val="24"/>
                <w:szCs w:val="24"/>
              </w:rPr>
              <w:t>Освещение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pacing w:val="-2"/>
                <w:sz w:val="24"/>
                <w:szCs w:val="24"/>
              </w:rPr>
              <w:t>территории</w:t>
            </w:r>
            <w:r w:rsidRPr="000D00D0">
              <w:rPr>
                <w:color w:val="000009"/>
                <w:sz w:val="24"/>
                <w:szCs w:val="24"/>
              </w:rPr>
              <w:tab/>
            </w:r>
            <w:r w:rsidR="00525886">
              <w:rPr>
                <w:color w:val="000009"/>
                <w:spacing w:val="-5"/>
                <w:sz w:val="24"/>
                <w:szCs w:val="24"/>
              </w:rPr>
              <w:t>18</w:t>
            </w:r>
          </w:hyperlink>
        </w:p>
        <w:p w:rsidR="000D00D0" w:rsidRPr="000D00D0" w:rsidRDefault="000D00D0" w:rsidP="000D00D0">
          <w:pPr>
            <w:pStyle w:val="11"/>
            <w:tabs>
              <w:tab w:val="left" w:pos="721"/>
            </w:tabs>
            <w:spacing w:line="240" w:lineRule="auto"/>
            <w:ind w:left="300" w:firstLine="0"/>
            <w:jc w:val="both"/>
            <w:rPr>
              <w:sz w:val="24"/>
              <w:szCs w:val="24"/>
            </w:rPr>
          </w:pPr>
          <w:r w:rsidRPr="000D00D0">
            <w:rPr>
              <w:color w:val="000009"/>
              <w:sz w:val="24"/>
              <w:szCs w:val="24"/>
            </w:rPr>
            <w:t>10.Установка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и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содержание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объектов</w:t>
          </w:r>
          <w:r>
            <w:rPr>
              <w:color w:val="000009"/>
              <w:spacing w:val="-2"/>
              <w:sz w:val="24"/>
              <w:szCs w:val="24"/>
            </w:rPr>
            <w:t xml:space="preserve"> </w:t>
          </w:r>
          <w:r w:rsidRPr="000D00D0">
            <w:rPr>
              <w:color w:val="000009"/>
              <w:w w:val="95"/>
              <w:sz w:val="24"/>
              <w:szCs w:val="24"/>
            </w:rPr>
            <w:t>благоустройства........................................</w:t>
          </w:r>
          <w:r w:rsidR="00525886">
            <w:rPr>
              <w:color w:val="000009"/>
              <w:sz w:val="24"/>
              <w:szCs w:val="24"/>
            </w:rPr>
            <w:t>19</w:t>
          </w:r>
        </w:p>
        <w:p w:rsidR="000D00D0" w:rsidRPr="000D00D0" w:rsidRDefault="000D00D0" w:rsidP="000D00D0">
          <w:pPr>
            <w:pStyle w:val="11"/>
            <w:tabs>
              <w:tab w:val="left" w:pos="721"/>
              <w:tab w:val="right" w:leader="dot" w:pos="9622"/>
            </w:tabs>
            <w:spacing w:line="240" w:lineRule="auto"/>
            <w:ind w:left="300" w:firstLine="0"/>
            <w:jc w:val="both"/>
            <w:rPr>
              <w:color w:val="000009"/>
              <w:sz w:val="24"/>
              <w:szCs w:val="24"/>
            </w:rPr>
          </w:pPr>
          <w:r w:rsidRPr="000D00D0">
            <w:rPr>
              <w:sz w:val="24"/>
              <w:szCs w:val="24"/>
            </w:rPr>
            <w:t xml:space="preserve">11. </w:t>
          </w:r>
          <w:hyperlink w:anchor="_TOC_250009" w:history="1">
            <w:r w:rsidRPr="000D00D0">
              <w:rPr>
                <w:color w:val="000009"/>
                <w:sz w:val="24"/>
                <w:szCs w:val="24"/>
              </w:rPr>
              <w:t>Содержание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z w:val="24"/>
                <w:szCs w:val="24"/>
              </w:rPr>
              <w:t>детских,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z w:val="24"/>
                <w:szCs w:val="24"/>
              </w:rPr>
              <w:t>игровых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z w:val="24"/>
                <w:szCs w:val="24"/>
              </w:rPr>
              <w:t>и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z w:val="24"/>
                <w:szCs w:val="24"/>
              </w:rPr>
              <w:t>спортивных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pacing w:val="-2"/>
                <w:sz w:val="24"/>
                <w:szCs w:val="24"/>
              </w:rPr>
              <w:t>площадок</w:t>
            </w:r>
            <w:r w:rsidRPr="000D00D0">
              <w:rPr>
                <w:color w:val="000009"/>
                <w:sz w:val="24"/>
                <w:szCs w:val="24"/>
              </w:rPr>
              <w:tab/>
            </w:r>
            <w:r w:rsidR="00525886">
              <w:rPr>
                <w:color w:val="000009"/>
                <w:spacing w:val="-5"/>
                <w:sz w:val="24"/>
                <w:szCs w:val="24"/>
              </w:rPr>
              <w:t>20</w:t>
            </w:r>
          </w:hyperlink>
        </w:p>
        <w:p w:rsidR="000D00D0" w:rsidRPr="000D00D0" w:rsidRDefault="000D00D0" w:rsidP="000D00D0">
          <w:pPr>
            <w:pStyle w:val="11"/>
            <w:tabs>
              <w:tab w:val="left" w:pos="721"/>
              <w:tab w:val="right" w:leader="dot" w:pos="9627"/>
            </w:tabs>
            <w:spacing w:line="240" w:lineRule="auto"/>
            <w:ind w:left="300" w:firstLine="0"/>
            <w:jc w:val="both"/>
            <w:rPr>
              <w:color w:val="000009"/>
              <w:sz w:val="24"/>
              <w:szCs w:val="24"/>
            </w:rPr>
          </w:pPr>
          <w:r w:rsidRPr="000D00D0">
            <w:rPr>
              <w:sz w:val="24"/>
              <w:szCs w:val="24"/>
            </w:rPr>
            <w:t>12.</w:t>
          </w:r>
          <w:hyperlink w:anchor="_TOC_250008" w:history="1">
            <w:r w:rsidRPr="000D00D0">
              <w:rPr>
                <w:color w:val="000009"/>
                <w:spacing w:val="-2"/>
                <w:sz w:val="24"/>
                <w:szCs w:val="24"/>
              </w:rPr>
              <w:t>Содержание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pacing w:val="-2"/>
                <w:sz w:val="24"/>
                <w:szCs w:val="24"/>
              </w:rPr>
              <w:t>зеленых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pacing w:val="-2"/>
                <w:w w:val="95"/>
                <w:sz w:val="24"/>
                <w:szCs w:val="24"/>
              </w:rPr>
              <w:t>насаждений</w:t>
            </w:r>
            <w:r w:rsidRPr="000D00D0">
              <w:rPr>
                <w:color w:val="000009"/>
                <w:sz w:val="24"/>
                <w:szCs w:val="24"/>
              </w:rPr>
              <w:tab/>
            </w:r>
            <w:r w:rsidR="00525886">
              <w:rPr>
                <w:color w:val="000009"/>
                <w:spacing w:val="-5"/>
                <w:sz w:val="24"/>
                <w:szCs w:val="24"/>
              </w:rPr>
              <w:t>21</w:t>
            </w:r>
          </w:hyperlink>
        </w:p>
        <w:p w:rsidR="000D00D0" w:rsidRPr="000D00D0" w:rsidRDefault="000D00D0" w:rsidP="000D00D0">
          <w:pPr>
            <w:pStyle w:val="11"/>
            <w:tabs>
              <w:tab w:val="left" w:pos="721"/>
            </w:tabs>
            <w:spacing w:line="240" w:lineRule="auto"/>
            <w:ind w:left="300" w:firstLine="0"/>
            <w:jc w:val="both"/>
            <w:rPr>
              <w:color w:val="000009"/>
              <w:sz w:val="24"/>
              <w:szCs w:val="24"/>
            </w:rPr>
          </w:pPr>
          <w:r w:rsidRPr="000D00D0">
            <w:rPr>
              <w:sz w:val="24"/>
              <w:szCs w:val="24"/>
            </w:rPr>
            <w:t>13.</w:t>
          </w:r>
          <w:hyperlink w:anchor="_TOC_250007" w:history="1">
            <w:r w:rsidRPr="000D00D0">
              <w:rPr>
                <w:color w:val="000009"/>
                <w:sz w:val="24"/>
                <w:szCs w:val="24"/>
              </w:rPr>
              <w:t>Содержание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z w:val="24"/>
                <w:szCs w:val="24"/>
              </w:rPr>
              <w:t>территорий,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z w:val="24"/>
                <w:szCs w:val="24"/>
              </w:rPr>
              <w:t>отведенных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z w:val="24"/>
                <w:szCs w:val="24"/>
              </w:rPr>
              <w:t>под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pacing w:val="-2"/>
                <w:sz w:val="24"/>
                <w:szCs w:val="24"/>
              </w:rPr>
              <w:t>строительство</w:t>
            </w:r>
          </w:hyperlink>
        </w:p>
        <w:p w:rsidR="000D00D0" w:rsidRPr="000D00D0" w:rsidRDefault="000D00D0" w:rsidP="000D00D0">
          <w:pPr>
            <w:pStyle w:val="11"/>
            <w:spacing w:line="240" w:lineRule="auto"/>
            <w:ind w:left="301" w:firstLine="0"/>
            <w:jc w:val="both"/>
            <w:rPr>
              <w:sz w:val="24"/>
              <w:szCs w:val="24"/>
            </w:rPr>
          </w:pPr>
          <w:r w:rsidRPr="000D00D0">
            <w:rPr>
              <w:color w:val="000009"/>
              <w:sz w:val="24"/>
              <w:szCs w:val="24"/>
            </w:rPr>
            <w:t>(застройку),а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так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же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территорий,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на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которых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осуществляются</w:t>
          </w:r>
        </w:p>
        <w:p w:rsidR="000D00D0" w:rsidRPr="000D00D0" w:rsidRDefault="000D00D0" w:rsidP="000D00D0">
          <w:pPr>
            <w:pStyle w:val="11"/>
            <w:tabs>
              <w:tab w:val="right" w:leader="dot" w:pos="9583"/>
            </w:tabs>
            <w:spacing w:line="240" w:lineRule="auto"/>
            <w:ind w:left="301" w:firstLine="0"/>
            <w:jc w:val="both"/>
            <w:rPr>
              <w:sz w:val="24"/>
              <w:szCs w:val="24"/>
            </w:rPr>
          </w:pPr>
          <w:r w:rsidRPr="000D00D0">
            <w:rPr>
              <w:color w:val="000009"/>
              <w:sz w:val="24"/>
              <w:szCs w:val="24"/>
            </w:rPr>
            <w:t>строительные,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ремонтные,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земляные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и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иные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работы</w:t>
          </w:r>
          <w:r w:rsidRPr="000D00D0">
            <w:rPr>
              <w:color w:val="000009"/>
              <w:sz w:val="24"/>
              <w:szCs w:val="24"/>
            </w:rPr>
            <w:tab/>
          </w:r>
          <w:r w:rsidR="00525886">
            <w:rPr>
              <w:color w:val="000009"/>
              <w:spacing w:val="-5"/>
              <w:sz w:val="24"/>
              <w:szCs w:val="24"/>
            </w:rPr>
            <w:t>22</w:t>
          </w:r>
        </w:p>
        <w:p w:rsidR="000D00D0" w:rsidRPr="000D00D0" w:rsidRDefault="000D00D0" w:rsidP="000D00D0">
          <w:pPr>
            <w:pStyle w:val="11"/>
            <w:tabs>
              <w:tab w:val="left" w:pos="721"/>
            </w:tabs>
            <w:spacing w:line="240" w:lineRule="auto"/>
            <w:ind w:left="301" w:right="2352" w:firstLine="0"/>
            <w:jc w:val="both"/>
            <w:rPr>
              <w:color w:val="000009"/>
              <w:sz w:val="24"/>
              <w:szCs w:val="24"/>
            </w:rPr>
          </w:pPr>
          <w:r w:rsidRPr="000D00D0">
            <w:rPr>
              <w:color w:val="000009"/>
              <w:sz w:val="24"/>
              <w:szCs w:val="24"/>
            </w:rPr>
            <w:t>14.Содержание объектов незавершенного строительства, реконструируемых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объектов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и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территорий,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на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которых</w:t>
          </w:r>
          <w:r>
            <w:rPr>
              <w:color w:val="000009"/>
              <w:sz w:val="24"/>
              <w:szCs w:val="24"/>
            </w:rPr>
            <w:t xml:space="preserve"> </w:t>
          </w:r>
          <w:r w:rsidRPr="000D00D0">
            <w:rPr>
              <w:color w:val="000009"/>
              <w:sz w:val="24"/>
              <w:szCs w:val="24"/>
            </w:rPr>
            <w:t>они</w:t>
          </w:r>
        </w:p>
        <w:p w:rsidR="000D00D0" w:rsidRPr="000D00D0" w:rsidRDefault="000D00D0" w:rsidP="000D00D0">
          <w:pPr>
            <w:pStyle w:val="11"/>
            <w:tabs>
              <w:tab w:val="right" w:leader="dot" w:pos="9550"/>
            </w:tabs>
            <w:spacing w:line="240" w:lineRule="auto"/>
            <w:ind w:left="301" w:firstLine="0"/>
            <w:jc w:val="both"/>
            <w:rPr>
              <w:sz w:val="24"/>
              <w:szCs w:val="24"/>
            </w:rPr>
          </w:pPr>
          <w:r w:rsidRPr="000D00D0">
            <w:rPr>
              <w:color w:val="000009"/>
              <w:spacing w:val="-2"/>
              <w:sz w:val="24"/>
              <w:szCs w:val="24"/>
            </w:rPr>
            <w:t>размещены</w:t>
          </w:r>
          <w:r w:rsidRPr="000D00D0">
            <w:rPr>
              <w:color w:val="000009"/>
              <w:sz w:val="24"/>
              <w:szCs w:val="24"/>
            </w:rPr>
            <w:tab/>
          </w:r>
          <w:r w:rsidR="00525886">
            <w:rPr>
              <w:color w:val="000009"/>
              <w:spacing w:val="-5"/>
              <w:sz w:val="24"/>
              <w:szCs w:val="24"/>
            </w:rPr>
            <w:t>23</w:t>
          </w:r>
        </w:p>
        <w:p w:rsidR="000D00D0" w:rsidRPr="000D00D0" w:rsidRDefault="000D00D0" w:rsidP="000D00D0">
          <w:pPr>
            <w:pStyle w:val="11"/>
            <w:tabs>
              <w:tab w:val="left" w:pos="721"/>
            </w:tabs>
            <w:spacing w:line="240" w:lineRule="auto"/>
            <w:ind w:left="300" w:firstLine="0"/>
            <w:jc w:val="both"/>
            <w:rPr>
              <w:color w:val="000009"/>
              <w:sz w:val="24"/>
              <w:szCs w:val="24"/>
            </w:rPr>
          </w:pPr>
          <w:r w:rsidRPr="000D00D0">
            <w:rPr>
              <w:color w:val="000009"/>
              <w:w w:val="95"/>
              <w:sz w:val="24"/>
              <w:szCs w:val="24"/>
            </w:rPr>
            <w:lastRenderedPageBreak/>
            <w:t>15.Благоустройствотерриторий</w:t>
          </w:r>
          <w:r>
            <w:rPr>
              <w:color w:val="000009"/>
              <w:w w:val="95"/>
              <w:sz w:val="24"/>
              <w:szCs w:val="24"/>
            </w:rPr>
            <w:t xml:space="preserve"> </w:t>
          </w:r>
          <w:r>
            <w:rPr>
              <w:color w:val="000009"/>
              <w:spacing w:val="-2"/>
              <w:w w:val="95"/>
              <w:sz w:val="24"/>
              <w:szCs w:val="24"/>
            </w:rPr>
            <w:t>автостояно</w:t>
          </w:r>
          <w:r w:rsidRPr="000D00D0">
            <w:rPr>
              <w:color w:val="000009"/>
              <w:spacing w:val="-2"/>
              <w:w w:val="95"/>
              <w:sz w:val="24"/>
              <w:szCs w:val="24"/>
            </w:rPr>
            <w:t>к,</w:t>
          </w:r>
        </w:p>
        <w:p w:rsidR="000D00D0" w:rsidRPr="000D00D0" w:rsidRDefault="000D00D0" w:rsidP="000D00D0">
          <w:pPr>
            <w:pStyle w:val="11"/>
            <w:tabs>
              <w:tab w:val="right" w:leader="dot" w:pos="9616"/>
            </w:tabs>
            <w:spacing w:line="240" w:lineRule="auto"/>
            <w:ind w:left="301" w:firstLine="0"/>
            <w:jc w:val="both"/>
            <w:rPr>
              <w:sz w:val="24"/>
              <w:szCs w:val="24"/>
            </w:rPr>
          </w:pPr>
          <w:r w:rsidRPr="000D00D0">
            <w:rPr>
              <w:color w:val="000009"/>
              <w:spacing w:val="-2"/>
              <w:sz w:val="24"/>
              <w:szCs w:val="24"/>
            </w:rPr>
            <w:t>парковок,</w:t>
          </w:r>
          <w:r>
            <w:rPr>
              <w:color w:val="000009"/>
              <w:spacing w:val="-2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гаражных</w:t>
          </w:r>
          <w:r>
            <w:rPr>
              <w:color w:val="000009"/>
              <w:spacing w:val="-2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комплексов,</w:t>
          </w:r>
          <w:r>
            <w:rPr>
              <w:color w:val="000009"/>
              <w:spacing w:val="-2"/>
              <w:sz w:val="24"/>
              <w:szCs w:val="24"/>
            </w:rPr>
            <w:t xml:space="preserve"> </w:t>
          </w:r>
          <w:r w:rsidRPr="000D00D0">
            <w:rPr>
              <w:color w:val="000009"/>
              <w:spacing w:val="-2"/>
              <w:sz w:val="24"/>
              <w:szCs w:val="24"/>
            </w:rPr>
            <w:t>гаражей</w:t>
          </w:r>
          <w:r w:rsidRPr="000D00D0">
            <w:rPr>
              <w:color w:val="000009"/>
              <w:sz w:val="24"/>
              <w:szCs w:val="24"/>
            </w:rPr>
            <w:tab/>
          </w:r>
          <w:r w:rsidR="00525886">
            <w:rPr>
              <w:color w:val="000009"/>
              <w:spacing w:val="-5"/>
              <w:sz w:val="24"/>
              <w:szCs w:val="24"/>
            </w:rPr>
            <w:t>24</w:t>
          </w:r>
        </w:p>
        <w:p w:rsidR="000D00D0" w:rsidRPr="000D00D0" w:rsidRDefault="000D00D0" w:rsidP="000D00D0">
          <w:pPr>
            <w:pStyle w:val="11"/>
            <w:tabs>
              <w:tab w:val="left" w:pos="721"/>
              <w:tab w:val="right" w:leader="dot" w:pos="9607"/>
            </w:tabs>
            <w:spacing w:line="240" w:lineRule="auto"/>
            <w:ind w:left="300" w:firstLine="0"/>
            <w:jc w:val="both"/>
            <w:rPr>
              <w:color w:val="000009"/>
              <w:sz w:val="24"/>
              <w:szCs w:val="24"/>
            </w:rPr>
          </w:pPr>
          <w:r w:rsidRPr="000D00D0">
            <w:rPr>
              <w:sz w:val="24"/>
              <w:szCs w:val="24"/>
            </w:rPr>
            <w:t>16.</w:t>
          </w:r>
          <w:hyperlink w:anchor="_TOC_250006" w:history="1">
            <w:r w:rsidRPr="000D00D0">
              <w:rPr>
                <w:color w:val="000009"/>
                <w:spacing w:val="-2"/>
                <w:sz w:val="24"/>
                <w:szCs w:val="24"/>
              </w:rPr>
              <w:t>Содержание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pacing w:val="-2"/>
                <w:sz w:val="24"/>
                <w:szCs w:val="24"/>
              </w:rPr>
              <w:t>транспортных</w:t>
            </w:r>
            <w:r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pacing w:val="-2"/>
                <w:sz w:val="24"/>
                <w:szCs w:val="24"/>
              </w:rPr>
              <w:t>средств</w:t>
            </w:r>
            <w:r w:rsidRPr="000D00D0">
              <w:rPr>
                <w:color w:val="000009"/>
                <w:sz w:val="24"/>
                <w:szCs w:val="24"/>
              </w:rPr>
              <w:tab/>
            </w:r>
            <w:r w:rsidR="00525886">
              <w:rPr>
                <w:color w:val="000009"/>
                <w:spacing w:val="-5"/>
                <w:sz w:val="24"/>
                <w:szCs w:val="24"/>
              </w:rPr>
              <w:t>24</w:t>
            </w:r>
          </w:hyperlink>
        </w:p>
        <w:p w:rsidR="000D00D0" w:rsidRPr="000D00D0" w:rsidRDefault="000D00D0" w:rsidP="000D00D0">
          <w:pPr>
            <w:pStyle w:val="11"/>
            <w:tabs>
              <w:tab w:val="left" w:pos="721"/>
              <w:tab w:val="right" w:leader="dot" w:pos="9638"/>
            </w:tabs>
            <w:spacing w:line="240" w:lineRule="auto"/>
            <w:ind w:left="300" w:firstLine="0"/>
            <w:jc w:val="both"/>
            <w:rPr>
              <w:color w:val="000009"/>
              <w:sz w:val="24"/>
              <w:szCs w:val="24"/>
            </w:rPr>
          </w:pPr>
          <w:r w:rsidRPr="000D00D0">
            <w:rPr>
              <w:sz w:val="24"/>
              <w:szCs w:val="24"/>
            </w:rPr>
            <w:t>17.</w:t>
          </w:r>
          <w:hyperlink w:anchor="_TOC_250005" w:history="1">
            <w:r w:rsidRPr="000D00D0">
              <w:rPr>
                <w:color w:val="000009"/>
                <w:sz w:val="24"/>
                <w:szCs w:val="24"/>
              </w:rPr>
              <w:t>Обращение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z w:val="24"/>
                <w:szCs w:val="24"/>
              </w:rPr>
              <w:t>с</w:t>
            </w:r>
            <w:r>
              <w:rPr>
                <w:color w:val="000009"/>
                <w:sz w:val="24"/>
                <w:szCs w:val="24"/>
              </w:rPr>
              <w:t xml:space="preserve"> </w:t>
            </w:r>
            <w:r w:rsidRPr="000D00D0">
              <w:rPr>
                <w:color w:val="000009"/>
                <w:spacing w:val="-2"/>
                <w:sz w:val="24"/>
                <w:szCs w:val="24"/>
              </w:rPr>
              <w:t>отходами</w:t>
            </w:r>
            <w:r w:rsidRPr="000D00D0">
              <w:rPr>
                <w:color w:val="000009"/>
                <w:sz w:val="24"/>
                <w:szCs w:val="24"/>
              </w:rPr>
              <w:tab/>
            </w:r>
            <w:r w:rsidR="00525886">
              <w:rPr>
                <w:color w:val="000009"/>
                <w:spacing w:val="-5"/>
                <w:sz w:val="24"/>
                <w:szCs w:val="24"/>
              </w:rPr>
              <w:t>25</w:t>
            </w:r>
          </w:hyperlink>
        </w:p>
        <w:p w:rsidR="000D00D0" w:rsidRPr="000D00D0" w:rsidRDefault="000D00D0" w:rsidP="000D00D0">
          <w:pPr>
            <w:pStyle w:val="11"/>
            <w:tabs>
              <w:tab w:val="left" w:pos="721"/>
              <w:tab w:val="right" w:leader="dot" w:pos="9581"/>
            </w:tabs>
            <w:spacing w:line="240" w:lineRule="auto"/>
            <w:ind w:left="300" w:firstLine="0"/>
            <w:jc w:val="both"/>
            <w:rPr>
              <w:sz w:val="24"/>
              <w:szCs w:val="24"/>
            </w:rPr>
          </w:pPr>
          <w:r w:rsidRPr="000D00D0">
            <w:rPr>
              <w:sz w:val="24"/>
              <w:szCs w:val="24"/>
            </w:rPr>
            <w:t>18.</w:t>
          </w:r>
          <w:hyperlink w:anchor="_TOC_250004" w:history="1">
            <w:r w:rsidRPr="000D00D0">
              <w:rPr>
                <w:spacing w:val="-2"/>
                <w:sz w:val="24"/>
                <w:szCs w:val="24"/>
              </w:rPr>
              <w:t>Содержание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D00D0">
              <w:rPr>
                <w:spacing w:val="-2"/>
                <w:sz w:val="24"/>
                <w:szCs w:val="24"/>
              </w:rPr>
              <w:t>инженерных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D00D0">
              <w:rPr>
                <w:spacing w:val="-2"/>
                <w:sz w:val="24"/>
                <w:szCs w:val="24"/>
              </w:rPr>
              <w:t>сетей</w:t>
            </w:r>
            <w:r w:rsidRPr="000D00D0">
              <w:rPr>
                <w:sz w:val="24"/>
                <w:szCs w:val="24"/>
              </w:rPr>
              <w:tab/>
            </w:r>
            <w:r w:rsidR="00525886">
              <w:rPr>
                <w:spacing w:val="-5"/>
                <w:sz w:val="24"/>
                <w:szCs w:val="24"/>
              </w:rPr>
              <w:t>25</w:t>
            </w:r>
          </w:hyperlink>
        </w:p>
        <w:p w:rsidR="000D00D0" w:rsidRPr="000D00D0" w:rsidRDefault="000D00D0" w:rsidP="000D00D0">
          <w:pPr>
            <w:pStyle w:val="11"/>
            <w:tabs>
              <w:tab w:val="left" w:pos="721"/>
              <w:tab w:val="right" w:leader="dot" w:pos="9623"/>
            </w:tabs>
            <w:spacing w:line="240" w:lineRule="auto"/>
            <w:ind w:left="300" w:firstLine="0"/>
            <w:jc w:val="both"/>
            <w:rPr>
              <w:sz w:val="24"/>
              <w:szCs w:val="24"/>
            </w:rPr>
          </w:pPr>
          <w:r w:rsidRPr="000D00D0">
            <w:rPr>
              <w:sz w:val="24"/>
              <w:szCs w:val="24"/>
            </w:rPr>
            <w:t>19.</w:t>
          </w:r>
          <w:hyperlink w:anchor="_TOC_250003" w:history="1">
            <w:r w:rsidRPr="000D00D0">
              <w:rPr>
                <w:w w:val="95"/>
                <w:sz w:val="24"/>
                <w:szCs w:val="24"/>
              </w:rPr>
              <w:t>Содержаниеприлегающих</w:t>
            </w:r>
            <w:r w:rsidRPr="000D00D0">
              <w:rPr>
                <w:spacing w:val="-2"/>
                <w:w w:val="95"/>
                <w:sz w:val="24"/>
                <w:szCs w:val="24"/>
              </w:rPr>
              <w:t>территорий</w:t>
            </w:r>
            <w:r w:rsidRPr="000D00D0">
              <w:rPr>
                <w:sz w:val="24"/>
                <w:szCs w:val="24"/>
              </w:rPr>
              <w:tab/>
            </w:r>
            <w:r w:rsidR="00AF6A9A">
              <w:rPr>
                <w:spacing w:val="-5"/>
                <w:sz w:val="24"/>
                <w:szCs w:val="24"/>
              </w:rPr>
              <w:t>26</w:t>
            </w:r>
          </w:hyperlink>
        </w:p>
        <w:p w:rsidR="000D00D0" w:rsidRPr="000D00D0" w:rsidRDefault="000D00D0" w:rsidP="000D00D0">
          <w:pPr>
            <w:pStyle w:val="11"/>
            <w:tabs>
              <w:tab w:val="left" w:pos="721"/>
            </w:tabs>
            <w:spacing w:line="240" w:lineRule="auto"/>
            <w:ind w:left="300" w:firstLine="0"/>
            <w:jc w:val="both"/>
            <w:rPr>
              <w:sz w:val="24"/>
              <w:szCs w:val="24"/>
            </w:rPr>
          </w:pPr>
          <w:r w:rsidRPr="000D00D0">
            <w:rPr>
              <w:spacing w:val="-2"/>
              <w:sz w:val="24"/>
              <w:szCs w:val="24"/>
            </w:rPr>
            <w:t>20.Праздничное</w:t>
          </w:r>
          <w:r>
            <w:rPr>
              <w:spacing w:val="-2"/>
              <w:sz w:val="24"/>
              <w:szCs w:val="24"/>
            </w:rPr>
            <w:t xml:space="preserve"> </w:t>
          </w:r>
          <w:r w:rsidRPr="000D00D0">
            <w:rPr>
              <w:spacing w:val="-2"/>
              <w:sz w:val="24"/>
              <w:szCs w:val="24"/>
            </w:rPr>
            <w:t>оформление</w:t>
          </w:r>
          <w:r>
            <w:rPr>
              <w:spacing w:val="-2"/>
              <w:sz w:val="24"/>
              <w:szCs w:val="24"/>
            </w:rPr>
            <w:t xml:space="preserve"> </w:t>
          </w:r>
          <w:r w:rsidRPr="000D00D0">
            <w:rPr>
              <w:spacing w:val="-2"/>
              <w:sz w:val="24"/>
              <w:szCs w:val="24"/>
            </w:rPr>
            <w:t>территории</w:t>
          </w:r>
        </w:p>
        <w:p w:rsidR="000D00D0" w:rsidRPr="000D00D0" w:rsidRDefault="000D00D0" w:rsidP="000D00D0">
          <w:pPr>
            <w:pStyle w:val="11"/>
            <w:tabs>
              <w:tab w:val="right" w:leader="dot" w:pos="9577"/>
            </w:tabs>
            <w:spacing w:line="240" w:lineRule="auto"/>
            <w:ind w:left="301" w:firstLine="0"/>
            <w:jc w:val="both"/>
            <w:rPr>
              <w:sz w:val="24"/>
              <w:szCs w:val="24"/>
            </w:rPr>
          </w:pPr>
          <w:r w:rsidRPr="000D00D0">
            <w:rPr>
              <w:w w:val="95"/>
              <w:sz w:val="24"/>
              <w:szCs w:val="24"/>
            </w:rPr>
            <w:t>Муниципального</w:t>
          </w:r>
          <w:r>
            <w:rPr>
              <w:w w:val="95"/>
              <w:sz w:val="24"/>
              <w:szCs w:val="24"/>
            </w:rPr>
            <w:t xml:space="preserve"> </w:t>
          </w:r>
          <w:r w:rsidRPr="000D00D0">
            <w:rPr>
              <w:spacing w:val="-2"/>
              <w:sz w:val="24"/>
              <w:szCs w:val="24"/>
            </w:rPr>
            <w:t>образования</w:t>
          </w:r>
          <w:r w:rsidRPr="000D00D0">
            <w:rPr>
              <w:sz w:val="24"/>
              <w:szCs w:val="24"/>
            </w:rPr>
            <w:tab/>
          </w:r>
          <w:r w:rsidR="00AF6A9A">
            <w:rPr>
              <w:spacing w:val="-7"/>
              <w:sz w:val="24"/>
              <w:szCs w:val="24"/>
            </w:rPr>
            <w:t>27</w:t>
          </w:r>
        </w:p>
        <w:p w:rsidR="000D00D0" w:rsidRPr="000D00D0" w:rsidRDefault="000D00D0" w:rsidP="000D00D0">
          <w:pPr>
            <w:pStyle w:val="11"/>
            <w:tabs>
              <w:tab w:val="left" w:pos="721"/>
              <w:tab w:val="right" w:leader="dot" w:pos="9579"/>
            </w:tabs>
            <w:spacing w:line="240" w:lineRule="auto"/>
            <w:ind w:left="300" w:firstLine="0"/>
            <w:jc w:val="both"/>
            <w:rPr>
              <w:sz w:val="24"/>
              <w:szCs w:val="24"/>
            </w:rPr>
          </w:pPr>
          <w:r w:rsidRPr="000D00D0">
            <w:rPr>
              <w:sz w:val="24"/>
              <w:szCs w:val="24"/>
            </w:rPr>
            <w:t xml:space="preserve">21. </w:t>
          </w:r>
          <w:hyperlink w:anchor="_TOC_250002" w:history="1">
            <w:r w:rsidRPr="000D00D0">
              <w:rPr>
                <w:sz w:val="24"/>
                <w:szCs w:val="24"/>
              </w:rPr>
              <w:t>Общественное</w:t>
            </w:r>
            <w:r>
              <w:rPr>
                <w:sz w:val="24"/>
                <w:szCs w:val="24"/>
              </w:rPr>
              <w:t xml:space="preserve"> </w:t>
            </w:r>
            <w:r w:rsidRPr="000D00D0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0D00D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0D00D0"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 xml:space="preserve"> </w:t>
            </w:r>
            <w:r w:rsidRPr="000D00D0">
              <w:rPr>
                <w:spacing w:val="-2"/>
                <w:sz w:val="24"/>
                <w:szCs w:val="24"/>
              </w:rPr>
              <w:t>благоустройства</w:t>
            </w:r>
            <w:r w:rsidRPr="000D00D0">
              <w:rPr>
                <w:sz w:val="24"/>
                <w:szCs w:val="24"/>
              </w:rPr>
              <w:tab/>
            </w:r>
            <w:r w:rsidR="00AF6A9A">
              <w:rPr>
                <w:spacing w:val="-5"/>
                <w:sz w:val="24"/>
                <w:szCs w:val="24"/>
              </w:rPr>
              <w:t>28</w:t>
            </w:r>
          </w:hyperlink>
        </w:p>
        <w:p w:rsidR="000D00D0" w:rsidRPr="000D00D0" w:rsidRDefault="000D00D0" w:rsidP="000D00D0">
          <w:pPr>
            <w:pStyle w:val="11"/>
            <w:tabs>
              <w:tab w:val="left" w:pos="721"/>
              <w:tab w:val="right" w:leader="dot" w:pos="9638"/>
            </w:tabs>
            <w:spacing w:line="240" w:lineRule="auto"/>
            <w:ind w:left="300" w:firstLine="0"/>
            <w:jc w:val="both"/>
            <w:rPr>
              <w:sz w:val="24"/>
              <w:szCs w:val="24"/>
            </w:rPr>
          </w:pPr>
          <w:r w:rsidRPr="000D00D0">
            <w:rPr>
              <w:sz w:val="24"/>
              <w:szCs w:val="24"/>
            </w:rPr>
            <w:t>22.</w:t>
          </w:r>
          <w:hyperlink w:anchor="_TOC_250001" w:history="1">
            <w:r w:rsidRPr="000D00D0">
              <w:rPr>
                <w:w w:val="95"/>
                <w:sz w:val="24"/>
                <w:szCs w:val="24"/>
              </w:rPr>
              <w:t>Дендрологические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0D00D0">
              <w:rPr>
                <w:spacing w:val="-2"/>
                <w:sz w:val="24"/>
                <w:szCs w:val="24"/>
              </w:rPr>
              <w:t>планы</w:t>
            </w:r>
            <w:r w:rsidRPr="000D00D0">
              <w:rPr>
                <w:sz w:val="24"/>
                <w:szCs w:val="24"/>
              </w:rPr>
              <w:tab/>
            </w:r>
            <w:r w:rsidR="00AF6A9A">
              <w:rPr>
                <w:spacing w:val="-5"/>
                <w:sz w:val="24"/>
                <w:szCs w:val="24"/>
              </w:rPr>
              <w:t>28</w:t>
            </w:r>
          </w:hyperlink>
        </w:p>
        <w:p w:rsidR="000D00D0" w:rsidRPr="000D00D0" w:rsidRDefault="000D00D0" w:rsidP="000D00D0">
          <w:pPr>
            <w:pStyle w:val="11"/>
            <w:tabs>
              <w:tab w:val="left" w:pos="721"/>
              <w:tab w:val="right" w:leader="dot" w:pos="9626"/>
            </w:tabs>
            <w:spacing w:line="240" w:lineRule="auto"/>
            <w:ind w:left="300" w:firstLine="0"/>
            <w:jc w:val="both"/>
            <w:rPr>
              <w:sz w:val="24"/>
              <w:szCs w:val="24"/>
            </w:rPr>
          </w:pPr>
          <w:r w:rsidRPr="000D00D0">
            <w:rPr>
              <w:sz w:val="24"/>
              <w:szCs w:val="24"/>
            </w:rPr>
            <w:t>23.</w:t>
          </w:r>
          <w:hyperlink w:anchor="_TOC_250000" w:history="1">
            <w:r w:rsidRPr="000D00D0">
              <w:rPr>
                <w:spacing w:val="-2"/>
                <w:sz w:val="24"/>
                <w:szCs w:val="24"/>
              </w:rPr>
              <w:t>Контроль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D00D0">
              <w:rPr>
                <w:spacing w:val="-2"/>
                <w:sz w:val="24"/>
                <w:szCs w:val="24"/>
              </w:rPr>
              <w:t>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D00D0">
              <w:rPr>
                <w:spacing w:val="-2"/>
                <w:sz w:val="24"/>
                <w:szCs w:val="24"/>
              </w:rPr>
              <w:t>исполнением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D00D0">
              <w:rPr>
                <w:spacing w:val="-2"/>
                <w:sz w:val="24"/>
                <w:szCs w:val="24"/>
              </w:rPr>
              <w:t>настоящих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0D00D0">
              <w:rPr>
                <w:spacing w:val="-2"/>
                <w:sz w:val="24"/>
                <w:szCs w:val="24"/>
              </w:rPr>
              <w:t>Правил</w:t>
            </w:r>
            <w:r w:rsidRPr="000D00D0">
              <w:rPr>
                <w:sz w:val="24"/>
                <w:szCs w:val="24"/>
              </w:rPr>
              <w:tab/>
            </w:r>
            <w:r w:rsidR="00AF6A9A">
              <w:rPr>
                <w:spacing w:val="-5"/>
                <w:sz w:val="24"/>
                <w:szCs w:val="24"/>
              </w:rPr>
              <w:t>29</w:t>
            </w:r>
          </w:hyperlink>
        </w:p>
      </w:sdtContent>
    </w:sdt>
    <w:p w:rsidR="000D00D0" w:rsidRPr="000D00D0" w:rsidRDefault="000D00D0" w:rsidP="000D00D0">
      <w:pPr>
        <w:pStyle w:val="a4"/>
        <w:ind w:left="0" w:firstLine="0"/>
        <w:jc w:val="both"/>
        <w:rPr>
          <w:sz w:val="24"/>
          <w:szCs w:val="24"/>
        </w:rPr>
      </w:pPr>
    </w:p>
    <w:p w:rsidR="000D00D0" w:rsidRPr="000D00D0" w:rsidRDefault="000D00D0" w:rsidP="000D00D0">
      <w:pPr>
        <w:pStyle w:val="a4"/>
        <w:ind w:firstLine="0"/>
        <w:jc w:val="both"/>
        <w:rPr>
          <w:sz w:val="24"/>
          <w:szCs w:val="24"/>
        </w:rPr>
      </w:pPr>
      <w:r w:rsidRPr="000D00D0">
        <w:rPr>
          <w:color w:val="000009"/>
          <w:sz w:val="24"/>
          <w:szCs w:val="24"/>
        </w:rPr>
        <w:t>Приложение№1.Требования</w:t>
      </w:r>
      <w:r>
        <w:rPr>
          <w:color w:val="000009"/>
          <w:sz w:val="24"/>
          <w:szCs w:val="24"/>
        </w:rPr>
        <w:t xml:space="preserve"> </w:t>
      </w:r>
      <w:r w:rsidRPr="000D00D0">
        <w:rPr>
          <w:color w:val="000009"/>
          <w:sz w:val="24"/>
          <w:szCs w:val="24"/>
        </w:rPr>
        <w:t>к</w:t>
      </w:r>
      <w:r>
        <w:rPr>
          <w:color w:val="000009"/>
          <w:sz w:val="24"/>
          <w:szCs w:val="24"/>
        </w:rPr>
        <w:t xml:space="preserve"> </w:t>
      </w:r>
      <w:r w:rsidRPr="000D00D0">
        <w:rPr>
          <w:color w:val="000009"/>
          <w:sz w:val="24"/>
          <w:szCs w:val="24"/>
        </w:rPr>
        <w:t>внешнему</w:t>
      </w:r>
      <w:r>
        <w:rPr>
          <w:color w:val="000009"/>
          <w:sz w:val="24"/>
          <w:szCs w:val="24"/>
        </w:rPr>
        <w:t xml:space="preserve"> </w:t>
      </w:r>
      <w:r w:rsidRPr="000D00D0">
        <w:rPr>
          <w:color w:val="000009"/>
          <w:sz w:val="24"/>
          <w:szCs w:val="24"/>
        </w:rPr>
        <w:t>виду</w:t>
      </w:r>
      <w:r>
        <w:rPr>
          <w:color w:val="000009"/>
          <w:sz w:val="24"/>
          <w:szCs w:val="24"/>
        </w:rPr>
        <w:t xml:space="preserve"> </w:t>
      </w:r>
      <w:r w:rsidRPr="000D00D0">
        <w:rPr>
          <w:color w:val="000009"/>
          <w:sz w:val="24"/>
          <w:szCs w:val="24"/>
        </w:rPr>
        <w:t>фасадов</w:t>
      </w:r>
      <w:r>
        <w:rPr>
          <w:color w:val="000009"/>
          <w:sz w:val="24"/>
          <w:szCs w:val="24"/>
        </w:rPr>
        <w:t xml:space="preserve"> </w:t>
      </w:r>
      <w:r w:rsidRPr="000D00D0">
        <w:rPr>
          <w:color w:val="000009"/>
          <w:sz w:val="24"/>
          <w:szCs w:val="24"/>
        </w:rPr>
        <w:t>зданий,</w:t>
      </w:r>
      <w:r>
        <w:rPr>
          <w:color w:val="000009"/>
          <w:sz w:val="24"/>
          <w:szCs w:val="24"/>
        </w:rPr>
        <w:t xml:space="preserve"> </w:t>
      </w:r>
      <w:r w:rsidRPr="000D00D0">
        <w:rPr>
          <w:color w:val="000009"/>
          <w:sz w:val="24"/>
          <w:szCs w:val="24"/>
        </w:rPr>
        <w:t>строений</w:t>
      </w:r>
      <w:r>
        <w:rPr>
          <w:color w:val="000009"/>
          <w:sz w:val="24"/>
          <w:szCs w:val="24"/>
        </w:rPr>
        <w:t xml:space="preserve"> </w:t>
      </w:r>
      <w:r w:rsidRPr="000D00D0">
        <w:rPr>
          <w:color w:val="000009"/>
          <w:sz w:val="24"/>
          <w:szCs w:val="24"/>
        </w:rPr>
        <w:t xml:space="preserve">и </w:t>
      </w:r>
      <w:r w:rsidRPr="000D00D0">
        <w:rPr>
          <w:color w:val="000009"/>
          <w:spacing w:val="-2"/>
          <w:sz w:val="24"/>
          <w:szCs w:val="24"/>
        </w:rPr>
        <w:t>сооружений</w:t>
      </w:r>
    </w:p>
    <w:p w:rsidR="000D00D0" w:rsidRPr="000D00D0" w:rsidRDefault="000D00D0" w:rsidP="000D00D0">
      <w:pPr>
        <w:pStyle w:val="a4"/>
        <w:ind w:firstLine="0"/>
        <w:jc w:val="both"/>
        <w:rPr>
          <w:sz w:val="24"/>
          <w:szCs w:val="24"/>
        </w:rPr>
      </w:pPr>
      <w:r w:rsidRPr="000D00D0">
        <w:rPr>
          <w:color w:val="000009"/>
          <w:sz w:val="24"/>
          <w:szCs w:val="24"/>
        </w:rPr>
        <w:t>Приложение№2.Концепция</w:t>
      </w:r>
      <w:r>
        <w:rPr>
          <w:color w:val="000009"/>
          <w:sz w:val="24"/>
          <w:szCs w:val="24"/>
        </w:rPr>
        <w:t xml:space="preserve"> </w:t>
      </w:r>
      <w:r w:rsidRPr="000D00D0">
        <w:rPr>
          <w:color w:val="000009"/>
          <w:sz w:val="24"/>
          <w:szCs w:val="24"/>
        </w:rPr>
        <w:t>общего</w:t>
      </w:r>
      <w:r>
        <w:rPr>
          <w:color w:val="000009"/>
          <w:sz w:val="24"/>
          <w:szCs w:val="24"/>
        </w:rPr>
        <w:t xml:space="preserve"> </w:t>
      </w:r>
      <w:r w:rsidRPr="000D00D0">
        <w:rPr>
          <w:color w:val="000009"/>
          <w:sz w:val="24"/>
          <w:szCs w:val="24"/>
        </w:rPr>
        <w:t>цветового</w:t>
      </w:r>
      <w:r>
        <w:rPr>
          <w:color w:val="000009"/>
          <w:sz w:val="24"/>
          <w:szCs w:val="24"/>
        </w:rPr>
        <w:t xml:space="preserve"> </w:t>
      </w:r>
      <w:r w:rsidRPr="000D00D0">
        <w:rPr>
          <w:color w:val="000009"/>
          <w:sz w:val="24"/>
          <w:szCs w:val="24"/>
        </w:rPr>
        <w:t>решения</w:t>
      </w:r>
      <w:r>
        <w:rPr>
          <w:color w:val="000009"/>
          <w:sz w:val="24"/>
          <w:szCs w:val="24"/>
        </w:rPr>
        <w:t xml:space="preserve"> </w:t>
      </w:r>
      <w:r w:rsidRPr="000D00D0">
        <w:rPr>
          <w:color w:val="000009"/>
          <w:sz w:val="24"/>
          <w:szCs w:val="24"/>
        </w:rPr>
        <w:t>застройки</w:t>
      </w:r>
      <w:r>
        <w:rPr>
          <w:color w:val="000009"/>
          <w:sz w:val="24"/>
          <w:szCs w:val="24"/>
        </w:rPr>
        <w:t xml:space="preserve"> </w:t>
      </w:r>
      <w:r w:rsidRPr="000D00D0">
        <w:rPr>
          <w:color w:val="000009"/>
          <w:sz w:val="24"/>
          <w:szCs w:val="24"/>
        </w:rPr>
        <w:t>улиц</w:t>
      </w:r>
      <w:r>
        <w:rPr>
          <w:color w:val="000009"/>
          <w:sz w:val="24"/>
          <w:szCs w:val="24"/>
        </w:rPr>
        <w:t xml:space="preserve"> </w:t>
      </w:r>
      <w:r w:rsidRPr="000D00D0">
        <w:rPr>
          <w:color w:val="000009"/>
          <w:sz w:val="24"/>
          <w:szCs w:val="24"/>
        </w:rPr>
        <w:t>и территорий муниципального образования.</w:t>
      </w:r>
    </w:p>
    <w:p w:rsidR="00B87506" w:rsidRPr="00D36BA8" w:rsidRDefault="00B87506" w:rsidP="00B87506">
      <w:pPr>
        <w:tabs>
          <w:tab w:val="left" w:pos="567"/>
        </w:tabs>
        <w:suppressAutoHyphens/>
        <w:jc w:val="both"/>
        <w:rPr>
          <w:bCs/>
          <w:sz w:val="24"/>
          <w:szCs w:val="24"/>
        </w:rPr>
      </w:pPr>
    </w:p>
    <w:p w:rsidR="00435ACA" w:rsidRPr="00D36BA8" w:rsidRDefault="000D00D0" w:rsidP="00B87506">
      <w:pPr>
        <w:pStyle w:val="ConsPlusNormal"/>
        <w:ind w:firstLine="0"/>
        <w:rPr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1CF4" w:rsidRPr="00D36BA8">
        <w:rPr>
          <w:b/>
          <w:bCs/>
          <w:sz w:val="24"/>
          <w:szCs w:val="24"/>
        </w:rPr>
        <w:tab/>
      </w:r>
      <w:r w:rsidR="00B87506" w:rsidRPr="00D36BA8">
        <w:rPr>
          <w:b/>
          <w:bCs/>
          <w:sz w:val="24"/>
          <w:szCs w:val="24"/>
        </w:rPr>
        <w:t xml:space="preserve"> </w:t>
      </w:r>
    </w:p>
    <w:p w:rsidR="00435ACA" w:rsidRPr="00D36BA8" w:rsidRDefault="00435ACA" w:rsidP="009B1CF4">
      <w:pPr>
        <w:jc w:val="both"/>
        <w:rPr>
          <w:b/>
          <w:sz w:val="24"/>
          <w:szCs w:val="24"/>
        </w:rPr>
      </w:pPr>
    </w:p>
    <w:p w:rsidR="00B87506" w:rsidRPr="00D36BA8" w:rsidRDefault="00B87506" w:rsidP="009B1CF4">
      <w:pPr>
        <w:jc w:val="both"/>
        <w:rPr>
          <w:sz w:val="24"/>
          <w:szCs w:val="24"/>
        </w:rPr>
      </w:pPr>
    </w:p>
    <w:p w:rsidR="00B87506" w:rsidRPr="00D36BA8" w:rsidRDefault="00B87506" w:rsidP="009B1CF4">
      <w:pPr>
        <w:jc w:val="both"/>
        <w:rPr>
          <w:sz w:val="24"/>
          <w:szCs w:val="24"/>
        </w:rPr>
      </w:pPr>
    </w:p>
    <w:p w:rsidR="00B87506" w:rsidRPr="00D36BA8" w:rsidRDefault="00B87506" w:rsidP="009B1CF4">
      <w:pPr>
        <w:jc w:val="both"/>
        <w:rPr>
          <w:sz w:val="24"/>
          <w:szCs w:val="24"/>
        </w:rPr>
      </w:pPr>
    </w:p>
    <w:p w:rsidR="00B87506" w:rsidRPr="00D36BA8" w:rsidRDefault="00B87506" w:rsidP="009B1CF4">
      <w:pPr>
        <w:jc w:val="both"/>
        <w:rPr>
          <w:sz w:val="24"/>
          <w:szCs w:val="24"/>
        </w:rPr>
      </w:pPr>
    </w:p>
    <w:p w:rsidR="00F32F2A" w:rsidRPr="00D36BA8" w:rsidRDefault="00F32F2A" w:rsidP="00F32F2A">
      <w:pPr>
        <w:pStyle w:val="ab"/>
        <w:rPr>
          <w:lang w:eastAsia="en-US"/>
        </w:rPr>
      </w:pPr>
    </w:p>
    <w:p w:rsidR="00F32F2A" w:rsidRPr="00D36BA8" w:rsidRDefault="00F32F2A" w:rsidP="00F32F2A">
      <w:pPr>
        <w:pStyle w:val="ab"/>
        <w:rPr>
          <w:lang w:eastAsia="en-US"/>
        </w:rPr>
      </w:pPr>
    </w:p>
    <w:p w:rsidR="00F32F2A" w:rsidRPr="00D36BA8" w:rsidRDefault="00F32F2A" w:rsidP="00F32F2A">
      <w:pPr>
        <w:pStyle w:val="ab"/>
        <w:rPr>
          <w:lang w:eastAsia="en-US"/>
        </w:rPr>
      </w:pPr>
    </w:p>
    <w:p w:rsidR="00F32F2A" w:rsidRPr="00D36BA8" w:rsidRDefault="00F32F2A" w:rsidP="00F32F2A">
      <w:pPr>
        <w:pStyle w:val="ab"/>
        <w:rPr>
          <w:lang w:eastAsia="en-US"/>
        </w:rPr>
      </w:pPr>
    </w:p>
    <w:p w:rsidR="00F32F2A" w:rsidRPr="00D36BA8" w:rsidRDefault="00F32F2A" w:rsidP="00F32F2A">
      <w:pPr>
        <w:pStyle w:val="ab"/>
        <w:rPr>
          <w:lang w:eastAsia="en-US"/>
        </w:rPr>
      </w:pPr>
    </w:p>
    <w:p w:rsidR="00F32F2A" w:rsidRPr="00D36BA8" w:rsidRDefault="00F32F2A" w:rsidP="00F32F2A">
      <w:pPr>
        <w:pStyle w:val="ab"/>
        <w:rPr>
          <w:lang w:eastAsia="en-US"/>
        </w:rPr>
      </w:pPr>
    </w:p>
    <w:p w:rsidR="00F32F2A" w:rsidRPr="00D36BA8" w:rsidRDefault="00F32F2A" w:rsidP="00F32F2A">
      <w:pPr>
        <w:pStyle w:val="ab"/>
        <w:rPr>
          <w:lang w:eastAsia="en-US"/>
        </w:rPr>
      </w:pPr>
    </w:p>
    <w:p w:rsidR="00F32F2A" w:rsidRPr="00D36BA8" w:rsidRDefault="00F32F2A" w:rsidP="00F32F2A">
      <w:pPr>
        <w:pStyle w:val="ab"/>
        <w:rPr>
          <w:lang w:eastAsia="en-US"/>
        </w:rPr>
      </w:pPr>
    </w:p>
    <w:p w:rsidR="00D36BA8" w:rsidRDefault="00F32F2A" w:rsidP="00F32F2A">
      <w:pPr>
        <w:pStyle w:val="ab"/>
      </w:pPr>
      <w:r w:rsidRPr="00D36BA8">
        <w:t xml:space="preserve">                                                                                               </w:t>
      </w:r>
      <w:r w:rsidR="00B87506" w:rsidRPr="00D36BA8">
        <w:t xml:space="preserve"> </w:t>
      </w:r>
    </w:p>
    <w:p w:rsidR="00D36BA8" w:rsidRDefault="00D36BA8" w:rsidP="00F32F2A">
      <w:pPr>
        <w:pStyle w:val="ab"/>
      </w:pPr>
    </w:p>
    <w:p w:rsidR="00D36BA8" w:rsidRDefault="00D36BA8" w:rsidP="00F32F2A">
      <w:pPr>
        <w:pStyle w:val="ab"/>
      </w:pPr>
    </w:p>
    <w:p w:rsidR="00D36BA8" w:rsidRDefault="00D36BA8" w:rsidP="00F32F2A">
      <w:pPr>
        <w:pStyle w:val="ab"/>
      </w:pPr>
    </w:p>
    <w:p w:rsidR="00D36BA8" w:rsidRDefault="00D36BA8" w:rsidP="00F32F2A">
      <w:pPr>
        <w:pStyle w:val="ab"/>
      </w:pPr>
    </w:p>
    <w:p w:rsidR="00D36BA8" w:rsidRDefault="00D36BA8" w:rsidP="00F32F2A">
      <w:pPr>
        <w:pStyle w:val="ab"/>
      </w:pPr>
    </w:p>
    <w:p w:rsidR="00D36BA8" w:rsidRDefault="00D36BA8" w:rsidP="00F32F2A">
      <w:pPr>
        <w:pStyle w:val="ab"/>
      </w:pPr>
    </w:p>
    <w:p w:rsidR="00D36BA8" w:rsidRDefault="00D36BA8" w:rsidP="00F32F2A">
      <w:pPr>
        <w:pStyle w:val="ab"/>
      </w:pPr>
    </w:p>
    <w:p w:rsidR="00D36BA8" w:rsidRDefault="00D36BA8" w:rsidP="00F32F2A">
      <w:pPr>
        <w:pStyle w:val="ab"/>
      </w:pPr>
    </w:p>
    <w:p w:rsidR="000D00D0" w:rsidRDefault="000D00D0" w:rsidP="00D36BA8">
      <w:pPr>
        <w:pStyle w:val="ab"/>
        <w:ind w:left="7920"/>
      </w:pPr>
    </w:p>
    <w:p w:rsidR="000D00D0" w:rsidRDefault="000D00D0" w:rsidP="00D36BA8">
      <w:pPr>
        <w:pStyle w:val="ab"/>
        <w:ind w:left="7920"/>
      </w:pPr>
    </w:p>
    <w:p w:rsidR="000D00D0" w:rsidRDefault="000D00D0" w:rsidP="00D36BA8">
      <w:pPr>
        <w:pStyle w:val="ab"/>
        <w:ind w:left="7920"/>
      </w:pPr>
    </w:p>
    <w:p w:rsidR="000D00D0" w:rsidRDefault="000D00D0" w:rsidP="00D36BA8">
      <w:pPr>
        <w:pStyle w:val="ab"/>
        <w:ind w:left="7920"/>
      </w:pPr>
    </w:p>
    <w:p w:rsidR="000D00D0" w:rsidRDefault="000D00D0" w:rsidP="00D36BA8">
      <w:pPr>
        <w:pStyle w:val="ab"/>
        <w:ind w:left="7920"/>
      </w:pPr>
    </w:p>
    <w:p w:rsidR="000D00D0" w:rsidRDefault="000D00D0" w:rsidP="00D36BA8">
      <w:pPr>
        <w:pStyle w:val="ab"/>
        <w:ind w:left="7920"/>
      </w:pPr>
    </w:p>
    <w:p w:rsidR="000D00D0" w:rsidRDefault="000D00D0" w:rsidP="00D36BA8">
      <w:pPr>
        <w:pStyle w:val="ab"/>
        <w:ind w:left="7920"/>
      </w:pPr>
    </w:p>
    <w:p w:rsidR="000D00D0" w:rsidRDefault="000D00D0" w:rsidP="00D36BA8">
      <w:pPr>
        <w:pStyle w:val="ab"/>
        <w:ind w:left="7920"/>
      </w:pPr>
    </w:p>
    <w:p w:rsidR="000D00D0" w:rsidRDefault="000D00D0" w:rsidP="00D36BA8">
      <w:pPr>
        <w:pStyle w:val="ab"/>
        <w:ind w:left="7920"/>
      </w:pPr>
    </w:p>
    <w:p w:rsidR="000D00D0" w:rsidRDefault="000D00D0" w:rsidP="00D36BA8">
      <w:pPr>
        <w:pStyle w:val="ab"/>
        <w:ind w:left="7920"/>
      </w:pPr>
    </w:p>
    <w:p w:rsidR="000D00D0" w:rsidRDefault="000D00D0" w:rsidP="00D36BA8">
      <w:pPr>
        <w:pStyle w:val="ab"/>
        <w:ind w:left="7920"/>
      </w:pPr>
    </w:p>
    <w:p w:rsidR="000D00D0" w:rsidRDefault="000D00D0" w:rsidP="00D36BA8">
      <w:pPr>
        <w:pStyle w:val="ab"/>
        <w:ind w:left="7920"/>
      </w:pPr>
    </w:p>
    <w:p w:rsidR="000D00D0" w:rsidRDefault="000D00D0" w:rsidP="00D36BA8">
      <w:pPr>
        <w:pStyle w:val="ab"/>
        <w:ind w:left="7920"/>
      </w:pPr>
    </w:p>
    <w:p w:rsidR="000D00D0" w:rsidRDefault="000D00D0" w:rsidP="00D36BA8">
      <w:pPr>
        <w:pStyle w:val="ab"/>
        <w:ind w:left="7920"/>
      </w:pPr>
    </w:p>
    <w:p w:rsidR="000D00D0" w:rsidRDefault="000D00D0" w:rsidP="00D36BA8">
      <w:pPr>
        <w:pStyle w:val="ab"/>
        <w:ind w:left="7920"/>
      </w:pPr>
    </w:p>
    <w:p w:rsidR="000D00D0" w:rsidRDefault="000D00D0" w:rsidP="00D36BA8">
      <w:pPr>
        <w:pStyle w:val="ab"/>
        <w:ind w:left="7920"/>
      </w:pPr>
    </w:p>
    <w:p w:rsidR="00B87506" w:rsidRPr="00D36BA8" w:rsidRDefault="000D00D0" w:rsidP="00B87506">
      <w:pPr>
        <w:pStyle w:val="ab"/>
        <w:jc w:val="center"/>
      </w:pPr>
      <w:r>
        <w:lastRenderedPageBreak/>
        <w:t xml:space="preserve"> </w:t>
      </w:r>
    </w:p>
    <w:p w:rsidR="00B87506" w:rsidRPr="00D36BA8" w:rsidRDefault="00B87506" w:rsidP="00B87506">
      <w:pPr>
        <w:pStyle w:val="Heading1"/>
        <w:tabs>
          <w:tab w:val="left" w:pos="1490"/>
        </w:tabs>
        <w:spacing w:line="240" w:lineRule="auto"/>
        <w:ind w:left="1418" w:firstLine="0"/>
        <w:jc w:val="both"/>
        <w:rPr>
          <w:color w:val="000009"/>
          <w:sz w:val="24"/>
          <w:szCs w:val="24"/>
        </w:rPr>
      </w:pPr>
      <w:r w:rsidRPr="00D36BA8">
        <w:rPr>
          <w:color w:val="000009"/>
          <w:sz w:val="24"/>
          <w:szCs w:val="24"/>
        </w:rPr>
        <w:t xml:space="preserve"> </w:t>
      </w:r>
    </w:p>
    <w:p w:rsidR="00435ACA" w:rsidRPr="00D36BA8" w:rsidRDefault="00B87506" w:rsidP="00B87506">
      <w:pPr>
        <w:pStyle w:val="Heading1"/>
        <w:tabs>
          <w:tab w:val="left" w:pos="1490"/>
        </w:tabs>
        <w:spacing w:line="240" w:lineRule="auto"/>
        <w:ind w:hanging="382"/>
        <w:jc w:val="both"/>
        <w:rPr>
          <w:color w:val="000009"/>
          <w:sz w:val="24"/>
          <w:szCs w:val="24"/>
        </w:rPr>
      </w:pPr>
      <w:r w:rsidRPr="00D36BA8">
        <w:rPr>
          <w:color w:val="000009"/>
          <w:sz w:val="24"/>
          <w:szCs w:val="24"/>
        </w:rPr>
        <w:t xml:space="preserve">          </w:t>
      </w:r>
      <w:r w:rsidR="00525886">
        <w:rPr>
          <w:color w:val="000009"/>
          <w:sz w:val="24"/>
          <w:szCs w:val="24"/>
        </w:rPr>
        <w:t>1.</w:t>
      </w:r>
      <w:r w:rsidR="009766E4" w:rsidRPr="00D36BA8">
        <w:rPr>
          <w:color w:val="000009"/>
          <w:sz w:val="24"/>
          <w:szCs w:val="24"/>
        </w:rPr>
        <w:t>Основные</w:t>
      </w:r>
      <w:r w:rsidR="009766E4" w:rsidRPr="00D36BA8">
        <w:rPr>
          <w:color w:val="000009"/>
          <w:spacing w:val="-16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понятия</w:t>
      </w:r>
      <w:r w:rsidR="009766E4" w:rsidRPr="00D36BA8">
        <w:rPr>
          <w:color w:val="000009"/>
          <w:spacing w:val="-15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и</w:t>
      </w:r>
      <w:r w:rsidR="009766E4" w:rsidRPr="00D36BA8">
        <w:rPr>
          <w:color w:val="000009"/>
          <w:spacing w:val="-15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определения,</w:t>
      </w:r>
      <w:r w:rsidR="009766E4" w:rsidRPr="00D36BA8">
        <w:rPr>
          <w:color w:val="000009"/>
          <w:spacing w:val="-15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используемые</w:t>
      </w:r>
      <w:r w:rsidR="009766E4" w:rsidRPr="00D36BA8">
        <w:rPr>
          <w:color w:val="000009"/>
          <w:spacing w:val="-16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в</w:t>
      </w:r>
      <w:r w:rsidR="009766E4" w:rsidRPr="00D36BA8">
        <w:rPr>
          <w:color w:val="000009"/>
          <w:spacing w:val="-15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sz w:val="24"/>
          <w:szCs w:val="24"/>
        </w:rPr>
        <w:t>настоящих</w:t>
      </w:r>
    </w:p>
    <w:p w:rsidR="00435ACA" w:rsidRPr="00D36BA8" w:rsidRDefault="009766E4" w:rsidP="009B1CF4">
      <w:pPr>
        <w:ind w:left="4293"/>
        <w:jc w:val="both"/>
        <w:rPr>
          <w:b/>
          <w:sz w:val="24"/>
          <w:szCs w:val="24"/>
        </w:rPr>
      </w:pPr>
      <w:r w:rsidRPr="00D36BA8">
        <w:rPr>
          <w:b/>
          <w:color w:val="000009"/>
          <w:spacing w:val="-2"/>
          <w:sz w:val="24"/>
          <w:szCs w:val="24"/>
        </w:rPr>
        <w:t>Правилах: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благоустройство</w:t>
      </w:r>
      <w:r w:rsidRPr="00D36BA8">
        <w:rPr>
          <w:b/>
          <w:color w:val="000009"/>
          <w:spacing w:val="-10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территории</w:t>
      </w:r>
      <w:r w:rsidRPr="00D36BA8">
        <w:rPr>
          <w:b/>
          <w:color w:val="000009"/>
          <w:spacing w:val="-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-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деятельность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реализации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комплекса мероприятий, установленного настоящими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435ACA" w:rsidRPr="00D36BA8" w:rsidRDefault="009766E4" w:rsidP="009B1CF4">
      <w:pPr>
        <w:pStyle w:val="a4"/>
        <w:tabs>
          <w:tab w:val="left" w:pos="3894"/>
        </w:tabs>
        <w:ind w:right="500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зеленые насаждения</w:t>
      </w:r>
      <w:r w:rsidRPr="00D36BA8">
        <w:rPr>
          <w:b/>
          <w:color w:val="000009"/>
          <w:sz w:val="24"/>
          <w:szCs w:val="24"/>
        </w:rPr>
        <w:tab/>
      </w:r>
      <w:r w:rsidRPr="00D36BA8">
        <w:rPr>
          <w:color w:val="000009"/>
          <w:sz w:val="24"/>
          <w:szCs w:val="24"/>
        </w:rPr>
        <w:t>– древесно-кустарниковая и травянистая растительность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естественного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искусственного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происхождения</w:t>
      </w:r>
      <w:r w:rsidRPr="00D36BA8">
        <w:rPr>
          <w:color w:val="000009"/>
          <w:spacing w:val="7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(деревья, кустарники, цветники, газоны);</w:t>
      </w:r>
    </w:p>
    <w:p w:rsidR="00435ACA" w:rsidRPr="00D36BA8" w:rsidRDefault="009766E4" w:rsidP="009B1CF4">
      <w:pPr>
        <w:pStyle w:val="a4"/>
        <w:tabs>
          <w:tab w:val="left" w:pos="4606"/>
          <w:tab w:val="left" w:pos="5757"/>
        </w:tabs>
        <w:ind w:right="403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крупногабаритный мусор</w:t>
      </w:r>
      <w:r w:rsidRPr="00D36BA8">
        <w:rPr>
          <w:b/>
          <w:color w:val="000009"/>
          <w:sz w:val="24"/>
          <w:szCs w:val="24"/>
        </w:rPr>
        <w:tab/>
      </w:r>
      <w:r w:rsidRPr="00D36BA8">
        <w:rPr>
          <w:b/>
          <w:color w:val="000009"/>
          <w:spacing w:val="-2"/>
          <w:sz w:val="24"/>
          <w:szCs w:val="24"/>
        </w:rPr>
        <w:t>(КГМ)</w:t>
      </w:r>
      <w:r w:rsidRPr="00D36BA8">
        <w:rPr>
          <w:b/>
          <w:color w:val="000009"/>
          <w:sz w:val="24"/>
          <w:szCs w:val="24"/>
        </w:rPr>
        <w:tab/>
      </w:r>
      <w:r w:rsidRPr="00D36BA8">
        <w:rPr>
          <w:color w:val="000009"/>
          <w:sz w:val="24"/>
          <w:szCs w:val="24"/>
        </w:rPr>
        <w:t>– отходы потребления и хозяйственной деятельности, утратившие свои потребительские свойства, размеры которых превышают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0,5 метра в высоту, ширину или длину, за исключением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отходов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капитального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текущего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ремонта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жилых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нежилых помещений и строительных отходов;</w:t>
      </w:r>
    </w:p>
    <w:p w:rsidR="00435ACA" w:rsidRPr="00D36BA8" w:rsidRDefault="009766E4" w:rsidP="00A64EBE">
      <w:pPr>
        <w:pStyle w:val="a4"/>
        <w:tabs>
          <w:tab w:val="left" w:pos="4557"/>
          <w:tab w:val="left" w:pos="6388"/>
        </w:tabs>
        <w:ind w:right="101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механизированная уборка</w:t>
      </w:r>
      <w:r w:rsidRPr="00D36BA8">
        <w:rPr>
          <w:b/>
          <w:color w:val="000009"/>
          <w:sz w:val="24"/>
          <w:szCs w:val="24"/>
        </w:rPr>
        <w:tab/>
      </w:r>
      <w:r w:rsidRPr="00D36BA8">
        <w:rPr>
          <w:color w:val="000009"/>
          <w:sz w:val="24"/>
          <w:szCs w:val="24"/>
        </w:rPr>
        <w:t>– уборка территории с применением специальных автомобилей и уборочной техники</w:t>
      </w:r>
      <w:r w:rsidRPr="00D36BA8">
        <w:rPr>
          <w:color w:val="000009"/>
          <w:sz w:val="24"/>
          <w:szCs w:val="24"/>
        </w:rPr>
        <w:tab/>
      </w:r>
      <w:r w:rsidRPr="00D36BA8">
        <w:rPr>
          <w:color w:val="000009"/>
          <w:spacing w:val="-2"/>
          <w:sz w:val="24"/>
          <w:szCs w:val="24"/>
        </w:rPr>
        <w:t>(снегоочистителей,</w:t>
      </w:r>
      <w:r w:rsidR="00A64EBE" w:rsidRPr="00D36BA8">
        <w:rPr>
          <w:color w:val="000009"/>
          <w:spacing w:val="-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снегопогрузчиков, пескоразбрасывателей, машин подметально-уборочных, уборочных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универсальных,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тротуароуборочных,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поливомоечных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других);</w:t>
      </w:r>
    </w:p>
    <w:p w:rsidR="00435ACA" w:rsidRPr="00D36BA8" w:rsidRDefault="009766E4" w:rsidP="00A64EBE">
      <w:pPr>
        <w:pStyle w:val="a4"/>
        <w:tabs>
          <w:tab w:val="left" w:pos="4492"/>
        </w:tabs>
        <w:ind w:right="101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озелененные территории</w:t>
      </w:r>
      <w:r w:rsidRPr="00D36BA8">
        <w:rPr>
          <w:b/>
          <w:color w:val="000009"/>
          <w:sz w:val="24"/>
          <w:szCs w:val="24"/>
        </w:rPr>
        <w:tab/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1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территории,</w:t>
      </w:r>
      <w:r w:rsidRPr="00D36BA8">
        <w:rPr>
          <w:color w:val="000009"/>
          <w:spacing w:val="-1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покрытые</w:t>
      </w:r>
      <w:r w:rsidRPr="00D36BA8">
        <w:rPr>
          <w:color w:val="000009"/>
          <w:spacing w:val="-1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древесно- кустарниковой и травянистой растительностью естественного и искусственного происхождения;</w:t>
      </w:r>
    </w:p>
    <w:p w:rsidR="00435ACA" w:rsidRPr="00D36BA8" w:rsidRDefault="009766E4" w:rsidP="00A64EBE">
      <w:pPr>
        <w:pStyle w:val="a4"/>
        <w:ind w:right="101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отработанные</w:t>
      </w:r>
      <w:r w:rsidRPr="00D36BA8">
        <w:rPr>
          <w:b/>
          <w:color w:val="000009"/>
          <w:spacing w:val="-10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ртутьсодержащие</w:t>
      </w:r>
      <w:r w:rsidRPr="00D36BA8">
        <w:rPr>
          <w:b/>
          <w:color w:val="000009"/>
          <w:spacing w:val="-10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лампы</w:t>
      </w:r>
      <w:r w:rsidRPr="00D36BA8">
        <w:rPr>
          <w:b/>
          <w:color w:val="000009"/>
          <w:spacing w:val="1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ртутьсодержащие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435ACA" w:rsidRPr="00D36BA8" w:rsidRDefault="009766E4" w:rsidP="00A64EBE">
      <w:pPr>
        <w:pStyle w:val="a4"/>
        <w:tabs>
          <w:tab w:val="left" w:pos="4222"/>
          <w:tab w:val="left" w:pos="6755"/>
        </w:tabs>
        <w:ind w:right="101"/>
        <w:jc w:val="both"/>
        <w:rPr>
          <w:sz w:val="24"/>
          <w:szCs w:val="24"/>
        </w:rPr>
      </w:pPr>
      <w:r w:rsidRPr="00D36BA8">
        <w:rPr>
          <w:b/>
          <w:sz w:val="24"/>
          <w:szCs w:val="24"/>
        </w:rPr>
        <w:t>отходы биологические</w:t>
      </w:r>
      <w:r w:rsidRPr="00D36BA8">
        <w:rPr>
          <w:b/>
          <w:sz w:val="24"/>
          <w:szCs w:val="24"/>
        </w:rPr>
        <w:tab/>
        <w:t xml:space="preserve">- </w:t>
      </w:r>
      <w:r w:rsidRPr="00D36BA8">
        <w:rPr>
          <w:sz w:val="24"/>
          <w:szCs w:val="24"/>
        </w:rPr>
        <w:t>трупы животных</w:t>
      </w:r>
      <w:r w:rsidRPr="00D36BA8">
        <w:rPr>
          <w:sz w:val="24"/>
          <w:szCs w:val="24"/>
        </w:rPr>
        <w:tab/>
        <w:t>(в том числе абортированные и мертворожденные плоды) и птиц, в том числе лабораторных;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ветеринарные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конфискаты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(мясо,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рыба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другая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продукция животного происхождения), выявленные после ветеринарно-санитарной экспертизы на убойных пунктах, хладобойнях, рынках, в мясоперерабатывающих организациях, организациях торговли и других объектах; другие отходы, получаемые при переработке пищевого и непищевого сырья животного происхождения;</w:t>
      </w:r>
    </w:p>
    <w:p w:rsidR="00435ACA" w:rsidRPr="00D36BA8" w:rsidRDefault="009766E4" w:rsidP="00D36BA8">
      <w:pPr>
        <w:pStyle w:val="a4"/>
        <w:ind w:right="113"/>
        <w:jc w:val="both"/>
        <w:rPr>
          <w:sz w:val="24"/>
          <w:szCs w:val="24"/>
        </w:rPr>
      </w:pPr>
      <w:r w:rsidRPr="00D36BA8">
        <w:rPr>
          <w:b/>
          <w:sz w:val="24"/>
          <w:szCs w:val="24"/>
        </w:rPr>
        <w:t>твердые</w:t>
      </w:r>
      <w:r w:rsidRPr="00D36BA8">
        <w:rPr>
          <w:b/>
          <w:spacing w:val="-8"/>
          <w:sz w:val="24"/>
          <w:szCs w:val="24"/>
        </w:rPr>
        <w:t xml:space="preserve"> </w:t>
      </w:r>
      <w:r w:rsidRPr="00D36BA8">
        <w:rPr>
          <w:b/>
          <w:sz w:val="24"/>
          <w:szCs w:val="24"/>
        </w:rPr>
        <w:t>коммунальные</w:t>
      </w:r>
      <w:r w:rsidRPr="00D36BA8">
        <w:rPr>
          <w:b/>
          <w:spacing w:val="-8"/>
          <w:sz w:val="24"/>
          <w:szCs w:val="24"/>
        </w:rPr>
        <w:t xml:space="preserve"> </w:t>
      </w:r>
      <w:r w:rsidRPr="00D36BA8">
        <w:rPr>
          <w:b/>
          <w:sz w:val="24"/>
          <w:szCs w:val="24"/>
        </w:rPr>
        <w:t>отходы</w:t>
      </w:r>
      <w:r w:rsidRPr="00D36BA8">
        <w:rPr>
          <w:b/>
          <w:spacing w:val="-5"/>
          <w:sz w:val="24"/>
          <w:szCs w:val="24"/>
        </w:rPr>
        <w:t xml:space="preserve"> </w:t>
      </w:r>
      <w:r w:rsidRPr="00D36BA8">
        <w:rPr>
          <w:sz w:val="24"/>
          <w:szCs w:val="24"/>
        </w:rPr>
        <w:t>(далее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ТКО)</w:t>
      </w:r>
      <w:r w:rsidRPr="00D36BA8">
        <w:rPr>
          <w:spacing w:val="-5"/>
          <w:sz w:val="24"/>
          <w:szCs w:val="24"/>
        </w:rPr>
        <w:t xml:space="preserve"> </w:t>
      </w:r>
      <w:r w:rsidRPr="00D36BA8">
        <w:rPr>
          <w:sz w:val="24"/>
          <w:szCs w:val="24"/>
        </w:rPr>
        <w:t>–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отходы,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  <w:r w:rsidR="00D36BA8" w:rsidRPr="00D36BA8">
        <w:rPr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отходы</w:t>
      </w:r>
      <w:r w:rsidRPr="00D36BA8">
        <w:rPr>
          <w:b/>
          <w:color w:val="000009"/>
          <w:spacing w:val="40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(мусор) строительные</w:t>
      </w:r>
      <w:r w:rsidRPr="00D36BA8">
        <w:rPr>
          <w:b/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 остатки сырья, материалов, иных изделий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продуктов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строительства,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образующиеся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строительстве,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сносе, разборке, реконструкции, ремонте зданий, сооружений, дорог, инженерных коммуникаций, промышленных объектов и проч.;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отходы</w:t>
      </w:r>
      <w:r w:rsidRPr="00D36BA8">
        <w:rPr>
          <w:b/>
          <w:color w:val="000009"/>
          <w:spacing w:val="-1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производства</w:t>
      </w:r>
      <w:r w:rsidRPr="00D36BA8">
        <w:rPr>
          <w:b/>
          <w:color w:val="000009"/>
          <w:spacing w:val="-1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и</w:t>
      </w:r>
      <w:r w:rsidRPr="00D36BA8">
        <w:rPr>
          <w:b/>
          <w:color w:val="000009"/>
          <w:spacing w:val="-1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потребления</w:t>
      </w:r>
      <w:r w:rsidRPr="00D36BA8">
        <w:rPr>
          <w:b/>
          <w:color w:val="000009"/>
          <w:spacing w:val="3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(далее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отходы)</w:t>
      </w:r>
      <w:r w:rsidRPr="00D36BA8">
        <w:rPr>
          <w:color w:val="000009"/>
          <w:spacing w:val="3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вещества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или предметы,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которые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образованы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процессе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производства,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выполнения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работ, оказания услуг или в процессе потребления, которые удаляются, предназначены для удаления или подлежат удалению.</w:t>
      </w:r>
    </w:p>
    <w:p w:rsidR="00435ACA" w:rsidRPr="00D36BA8" w:rsidRDefault="009766E4" w:rsidP="009B1CF4">
      <w:pPr>
        <w:pStyle w:val="a4"/>
        <w:tabs>
          <w:tab w:val="left" w:pos="2485"/>
          <w:tab w:val="left" w:pos="7432"/>
        </w:tabs>
        <w:ind w:right="185"/>
        <w:jc w:val="both"/>
        <w:rPr>
          <w:sz w:val="24"/>
          <w:szCs w:val="24"/>
        </w:rPr>
      </w:pPr>
      <w:r w:rsidRPr="00D36BA8">
        <w:rPr>
          <w:b/>
          <w:spacing w:val="-2"/>
          <w:sz w:val="24"/>
          <w:szCs w:val="24"/>
        </w:rPr>
        <w:t>парковка</w:t>
      </w:r>
      <w:r w:rsidRPr="00D36BA8">
        <w:rPr>
          <w:b/>
          <w:sz w:val="24"/>
          <w:szCs w:val="24"/>
        </w:rPr>
        <w:tab/>
        <w:t xml:space="preserve">- </w:t>
      </w:r>
      <w:r w:rsidRPr="00D36BA8">
        <w:rPr>
          <w:sz w:val="24"/>
          <w:szCs w:val="24"/>
        </w:rPr>
        <w:t>специально обустроенное и оборудованное место, являющееся в том числе частью автомобильной дороги и</w:t>
      </w:r>
      <w:r w:rsidRPr="00D36BA8">
        <w:rPr>
          <w:sz w:val="24"/>
          <w:szCs w:val="24"/>
        </w:rPr>
        <w:tab/>
      </w:r>
      <w:r w:rsidRPr="00D36BA8">
        <w:rPr>
          <w:spacing w:val="-2"/>
          <w:sz w:val="24"/>
          <w:szCs w:val="24"/>
        </w:rPr>
        <w:t xml:space="preserve">(или) </w:t>
      </w:r>
      <w:r w:rsidRPr="00D36BA8">
        <w:rPr>
          <w:sz w:val="24"/>
          <w:szCs w:val="24"/>
        </w:rPr>
        <w:t>примыкающее к проезжей части и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</w:t>
      </w:r>
      <w:r w:rsidRPr="00D36BA8">
        <w:rPr>
          <w:sz w:val="24"/>
          <w:szCs w:val="24"/>
        </w:rPr>
        <w:lastRenderedPageBreak/>
        <w:t>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земельного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участка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либо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собственника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соответствующей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части здания, строения или сооружения;</w:t>
      </w:r>
    </w:p>
    <w:p w:rsidR="00435ACA" w:rsidRPr="00D36BA8" w:rsidRDefault="009766E4" w:rsidP="009B1CF4">
      <w:pPr>
        <w:ind w:left="301" w:firstLine="707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прилотковая</w:t>
      </w:r>
      <w:r w:rsidRPr="00D36BA8">
        <w:rPr>
          <w:b/>
          <w:color w:val="000009"/>
          <w:spacing w:val="-8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часть</w:t>
      </w:r>
      <w:r w:rsidRPr="00D36BA8">
        <w:rPr>
          <w:b/>
          <w:color w:val="000009"/>
          <w:spacing w:val="-8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дороги</w:t>
      </w:r>
      <w:r w:rsidRPr="00D36BA8">
        <w:rPr>
          <w:b/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часть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автомобильной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дороги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шириной один метр вдоль бордюрного камня тротуара или газона;</w:t>
      </w:r>
    </w:p>
    <w:p w:rsidR="00435ACA" w:rsidRPr="00D36BA8" w:rsidRDefault="009766E4" w:rsidP="009B1CF4">
      <w:pPr>
        <w:pStyle w:val="a4"/>
        <w:tabs>
          <w:tab w:val="left" w:pos="5510"/>
          <w:tab w:val="left" w:pos="7482"/>
        </w:tabs>
        <w:ind w:right="173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противогололедные материалы</w:t>
      </w:r>
      <w:r w:rsidRPr="00D36BA8">
        <w:rPr>
          <w:b/>
          <w:color w:val="000009"/>
          <w:sz w:val="24"/>
          <w:szCs w:val="24"/>
        </w:rPr>
        <w:tab/>
      </w:r>
      <w:r w:rsidRPr="00D36BA8">
        <w:rPr>
          <w:color w:val="000009"/>
          <w:sz w:val="24"/>
          <w:szCs w:val="24"/>
        </w:rPr>
        <w:t>– материалы</w:t>
      </w:r>
      <w:r w:rsidRPr="00D36BA8">
        <w:rPr>
          <w:color w:val="000009"/>
          <w:sz w:val="24"/>
          <w:szCs w:val="24"/>
        </w:rPr>
        <w:tab/>
      </w:r>
      <w:r w:rsidRPr="00D36BA8">
        <w:rPr>
          <w:color w:val="000009"/>
          <w:spacing w:val="-2"/>
          <w:sz w:val="24"/>
          <w:szCs w:val="24"/>
        </w:rPr>
        <w:t xml:space="preserve">(реагенты), </w:t>
      </w:r>
      <w:r w:rsidRPr="00D36BA8">
        <w:rPr>
          <w:color w:val="000009"/>
          <w:sz w:val="24"/>
          <w:szCs w:val="24"/>
        </w:rPr>
        <w:t>применяемые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твердом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или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жидком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виде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для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борьбы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зимней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скользкостью на улицах и дорогах, в том числе на твердых покрытиях внутриквартальных и пешеходных территорий;</w:t>
      </w:r>
    </w:p>
    <w:p w:rsidR="00435ACA" w:rsidRPr="00D36BA8" w:rsidRDefault="009766E4" w:rsidP="009B1CF4">
      <w:pPr>
        <w:pStyle w:val="a4"/>
        <w:tabs>
          <w:tab w:val="left" w:pos="2124"/>
          <w:tab w:val="left" w:pos="6768"/>
        </w:tabs>
        <w:ind w:right="298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собственная территория землепользования</w:t>
      </w:r>
      <w:r w:rsidRPr="00D36BA8">
        <w:rPr>
          <w:b/>
          <w:color w:val="000009"/>
          <w:sz w:val="24"/>
          <w:szCs w:val="24"/>
        </w:rPr>
        <w:tab/>
      </w:r>
      <w:r w:rsidRPr="00D36BA8">
        <w:rPr>
          <w:color w:val="000009"/>
          <w:sz w:val="24"/>
          <w:szCs w:val="24"/>
        </w:rPr>
        <w:t xml:space="preserve">(далее собственная </w:t>
      </w:r>
      <w:r w:rsidRPr="00D36BA8">
        <w:rPr>
          <w:color w:val="000009"/>
          <w:spacing w:val="-2"/>
          <w:sz w:val="24"/>
          <w:szCs w:val="24"/>
        </w:rPr>
        <w:t>территория)</w:t>
      </w:r>
      <w:r w:rsidRPr="00D36BA8">
        <w:rPr>
          <w:color w:val="000009"/>
          <w:sz w:val="24"/>
          <w:szCs w:val="24"/>
        </w:rPr>
        <w:tab/>
        <w:t>– земельный участок, принадлежащий физическому, юридическому лицу, индивидуальному предпринимателю на праве собственности,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предоставленный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праве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аренды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или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ином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вещном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праве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 соответствии с действующим законодательством;</w:t>
      </w:r>
    </w:p>
    <w:p w:rsidR="00435ACA" w:rsidRPr="00D36BA8" w:rsidRDefault="009766E4" w:rsidP="009B1CF4">
      <w:pPr>
        <w:pStyle w:val="a4"/>
        <w:tabs>
          <w:tab w:val="left" w:pos="4319"/>
          <w:tab w:val="left" w:pos="7571"/>
        </w:tabs>
        <w:ind w:right="185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содержание территории</w:t>
      </w:r>
      <w:r w:rsidRPr="00D36BA8">
        <w:rPr>
          <w:b/>
          <w:color w:val="000009"/>
          <w:sz w:val="24"/>
          <w:szCs w:val="24"/>
        </w:rPr>
        <w:tab/>
      </w:r>
      <w:r w:rsidRPr="00D36BA8">
        <w:rPr>
          <w:color w:val="000009"/>
          <w:sz w:val="24"/>
          <w:szCs w:val="24"/>
        </w:rPr>
        <w:t>– комплекс мероприятий</w:t>
      </w:r>
      <w:r w:rsidRPr="00D36BA8">
        <w:rPr>
          <w:color w:val="000009"/>
          <w:sz w:val="24"/>
          <w:szCs w:val="24"/>
        </w:rPr>
        <w:tab/>
        <w:t>(работ) по обеспечению чистоты, санитарного содержания собственных территорий и по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поддержанию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надлежащем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состоянии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внешнего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вида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расположенных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 них зданий, строений, сооружений и иных объектов;</w:t>
      </w:r>
    </w:p>
    <w:p w:rsidR="00435ACA" w:rsidRPr="00D36BA8" w:rsidRDefault="009766E4" w:rsidP="009B1CF4">
      <w:pPr>
        <w:pStyle w:val="a4"/>
        <w:ind w:right="185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 xml:space="preserve">надлежащее состояние внешнего вида </w:t>
      </w:r>
      <w:r w:rsidRPr="00D36BA8">
        <w:rPr>
          <w:color w:val="000009"/>
          <w:sz w:val="24"/>
          <w:szCs w:val="24"/>
        </w:rPr>
        <w:t>зданий, строений, сооружений, объектов благоустройства городской среды подразумевает: целостность конструкций и их элементов; наличие заполнений оконных и дверных проемов, отсутствие механических повреждений, в том числе сколов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краски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металлических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частях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конструкций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загрязнения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внешних поверхностей; отсутствие наклеенных объявлений, афиш, плакатов на объектах, не предназначенных для размещения информации; исправность элементов освещения (подсветки) при их наличии;</w:t>
      </w:r>
    </w:p>
    <w:p w:rsidR="00435ACA" w:rsidRPr="00D36BA8" w:rsidRDefault="009766E4" w:rsidP="00D36BA8">
      <w:pPr>
        <w:pStyle w:val="a4"/>
        <w:tabs>
          <w:tab w:val="left" w:pos="5865"/>
        </w:tabs>
        <w:ind w:right="325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территория многоквартирного дома</w:t>
      </w:r>
      <w:r w:rsidRPr="00D36BA8">
        <w:rPr>
          <w:b/>
          <w:color w:val="000009"/>
          <w:sz w:val="24"/>
          <w:szCs w:val="24"/>
        </w:rPr>
        <w:tab/>
      </w:r>
      <w:r w:rsidRPr="00D36BA8">
        <w:rPr>
          <w:color w:val="000009"/>
          <w:sz w:val="24"/>
          <w:szCs w:val="24"/>
        </w:rPr>
        <w:t>– земельный участок, на котором расположен дом, с элементами озеленения и благоустройства и иными, предназначенными для обслуживания, эксплуатации и благоустройства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данного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дома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объектами,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границы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которого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определены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 основании данных государственного кадастрового учета и указаны в</w:t>
      </w:r>
      <w:r w:rsidR="00D36BA8" w:rsidRPr="00D36BA8">
        <w:rPr>
          <w:color w:val="00000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кадастровом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паспорте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земельного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участка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или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техническом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паспорте многоквартирного дома;</w:t>
      </w:r>
    </w:p>
    <w:p w:rsidR="00435ACA" w:rsidRPr="00D36BA8" w:rsidRDefault="009766E4" w:rsidP="009B1CF4">
      <w:pPr>
        <w:pStyle w:val="a4"/>
        <w:ind w:right="239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уборка</w:t>
      </w:r>
      <w:r w:rsidRPr="00D36BA8">
        <w:rPr>
          <w:b/>
          <w:color w:val="000009"/>
          <w:spacing w:val="-9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 xml:space="preserve">территории </w:t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комплекс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мероприятий,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связанных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регулярной очисткой территории от грязи, листвы, мусора, снега и льда, организацией сбора и вывоза отходов;</w:t>
      </w:r>
    </w:p>
    <w:p w:rsidR="00435ACA" w:rsidRPr="00D36BA8" w:rsidRDefault="009766E4" w:rsidP="009B1CF4">
      <w:pPr>
        <w:pStyle w:val="a4"/>
        <w:ind w:right="239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уличный смет</w:t>
      </w:r>
      <w:r w:rsidRPr="00D36BA8">
        <w:rPr>
          <w:b/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(далее смет)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 отходы, состоящие из песка, соляно- песчаной смеси, пыли, листвы и других мелких бытовых отходов потребления,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скапливающиеся</w:t>
      </w:r>
      <w:r w:rsidRPr="00D36BA8">
        <w:rPr>
          <w:color w:val="000009"/>
          <w:spacing w:val="2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улично-дорожной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сети,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том числе тротуарах;</w:t>
      </w:r>
    </w:p>
    <w:p w:rsidR="00435ACA" w:rsidRPr="00D36BA8" w:rsidRDefault="009766E4" w:rsidP="009B1CF4">
      <w:pPr>
        <w:ind w:left="301" w:firstLine="707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объекты</w:t>
      </w:r>
      <w:r w:rsidRPr="00D36BA8">
        <w:rPr>
          <w:b/>
          <w:color w:val="000009"/>
          <w:spacing w:val="-8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благоустройства</w:t>
      </w:r>
      <w:r w:rsidRPr="00D36BA8">
        <w:rPr>
          <w:b/>
          <w:color w:val="000009"/>
          <w:spacing w:val="-8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городской</w:t>
      </w:r>
      <w:r w:rsidRPr="00D36BA8">
        <w:rPr>
          <w:b/>
          <w:color w:val="000009"/>
          <w:spacing w:val="-8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среды</w:t>
      </w:r>
      <w:r w:rsidRPr="00D36BA8">
        <w:rPr>
          <w:b/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стационарные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или передвижные (мобильные) сооружения, устройства, оборудование;</w:t>
      </w:r>
    </w:p>
    <w:p w:rsidR="00435ACA" w:rsidRPr="00D36BA8" w:rsidRDefault="009766E4" w:rsidP="009B1CF4">
      <w:pPr>
        <w:pStyle w:val="a4"/>
        <w:tabs>
          <w:tab w:val="left" w:pos="6943"/>
        </w:tabs>
        <w:ind w:right="439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малые</w:t>
      </w:r>
      <w:r w:rsidRPr="00D36BA8">
        <w:rPr>
          <w:b/>
          <w:color w:val="000009"/>
          <w:spacing w:val="-9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архитектурные</w:t>
      </w:r>
      <w:r w:rsidRPr="00D36BA8">
        <w:rPr>
          <w:b/>
          <w:color w:val="000009"/>
          <w:spacing w:val="-9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формы</w:t>
      </w:r>
      <w:r w:rsidRPr="00D36BA8">
        <w:rPr>
          <w:b/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фонтаны,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декоративные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бассейны, водопады, беседки, теневые навесы, перголы, лестницы, оборудование (устройства) для игр детей и отдыха взрослого населения, стоянки велосипедов, ограждения, устройства, регулирующие</w:t>
      </w:r>
      <w:r w:rsidRPr="00D36BA8">
        <w:rPr>
          <w:color w:val="000009"/>
          <w:sz w:val="24"/>
          <w:szCs w:val="24"/>
        </w:rPr>
        <w:tab/>
      </w:r>
      <w:r w:rsidRPr="00D36BA8">
        <w:rPr>
          <w:color w:val="000009"/>
          <w:spacing w:val="-2"/>
          <w:sz w:val="24"/>
          <w:szCs w:val="24"/>
        </w:rPr>
        <w:t xml:space="preserve">(ограничивающие) </w:t>
      </w:r>
      <w:r w:rsidRPr="00D36BA8">
        <w:rPr>
          <w:color w:val="000009"/>
          <w:sz w:val="24"/>
          <w:szCs w:val="24"/>
        </w:rPr>
        <w:t>движение пешеходов и транспорта, садово-парковая мебель, цветочные вазоны, кашпо, флористические скульптуры, элементы вертикального озеленения, вывески и указатели;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коммунальное оборудование</w:t>
      </w:r>
      <w:r w:rsidRPr="00D36BA8">
        <w:rPr>
          <w:b/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 сети уличного освещения, урны и контейнеры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для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мусора,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телефонные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будки,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таксофоны,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мобильные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туалеты;</w:t>
      </w:r>
    </w:p>
    <w:p w:rsidR="00435ACA" w:rsidRPr="00D36BA8" w:rsidRDefault="009766E4" w:rsidP="009B1CF4">
      <w:pPr>
        <w:tabs>
          <w:tab w:val="left" w:pos="8618"/>
        </w:tabs>
        <w:ind w:left="301" w:right="847" w:firstLine="707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произведения монументально-декоративного искусства</w:t>
      </w:r>
      <w:r w:rsidRPr="00D36BA8">
        <w:rPr>
          <w:b/>
          <w:color w:val="000009"/>
          <w:sz w:val="24"/>
          <w:szCs w:val="24"/>
        </w:rPr>
        <w:tab/>
      </w:r>
      <w:r w:rsidRPr="00D36BA8">
        <w:rPr>
          <w:color w:val="000009"/>
          <w:spacing w:val="-10"/>
          <w:sz w:val="24"/>
          <w:szCs w:val="24"/>
        </w:rPr>
        <w:t xml:space="preserve">– </w:t>
      </w:r>
      <w:r w:rsidRPr="00D36BA8">
        <w:rPr>
          <w:color w:val="000009"/>
          <w:sz w:val="24"/>
          <w:szCs w:val="24"/>
        </w:rPr>
        <w:t>скульптуры,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декоративные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композиции,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обелиски,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стелы,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произведения монументальной живописи;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b/>
          <w:sz w:val="24"/>
          <w:szCs w:val="24"/>
        </w:rPr>
        <w:t>знаки</w:t>
      </w:r>
      <w:r w:rsidRPr="00D36BA8">
        <w:rPr>
          <w:b/>
          <w:spacing w:val="-8"/>
          <w:sz w:val="24"/>
          <w:szCs w:val="24"/>
        </w:rPr>
        <w:t xml:space="preserve"> </w:t>
      </w:r>
      <w:r w:rsidRPr="00D36BA8">
        <w:rPr>
          <w:b/>
          <w:sz w:val="24"/>
          <w:szCs w:val="24"/>
        </w:rPr>
        <w:t>городской</w:t>
      </w:r>
      <w:r w:rsidRPr="00D36BA8">
        <w:rPr>
          <w:b/>
          <w:spacing w:val="-8"/>
          <w:sz w:val="24"/>
          <w:szCs w:val="24"/>
        </w:rPr>
        <w:t xml:space="preserve"> </w:t>
      </w:r>
      <w:r w:rsidRPr="00D36BA8">
        <w:rPr>
          <w:b/>
          <w:sz w:val="24"/>
          <w:szCs w:val="24"/>
        </w:rPr>
        <w:t>адресации</w:t>
      </w:r>
      <w:r w:rsidRPr="00D36BA8">
        <w:rPr>
          <w:b/>
          <w:spacing w:val="-5"/>
          <w:sz w:val="24"/>
          <w:szCs w:val="24"/>
        </w:rPr>
        <w:t xml:space="preserve"> </w:t>
      </w:r>
      <w:r w:rsidRPr="00D36BA8">
        <w:rPr>
          <w:b/>
          <w:sz w:val="24"/>
          <w:szCs w:val="24"/>
        </w:rPr>
        <w:t>–</w:t>
      </w:r>
      <w:r w:rsidRPr="00D36BA8">
        <w:rPr>
          <w:b/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аншлаги</w:t>
      </w:r>
      <w:r w:rsidRPr="00D36BA8">
        <w:rPr>
          <w:spacing w:val="-5"/>
          <w:sz w:val="24"/>
          <w:szCs w:val="24"/>
        </w:rPr>
        <w:t xml:space="preserve"> </w:t>
      </w:r>
      <w:r w:rsidRPr="00D36BA8">
        <w:rPr>
          <w:sz w:val="24"/>
          <w:szCs w:val="24"/>
        </w:rPr>
        <w:t>(указатели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наименований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</w:p>
    <w:p w:rsidR="00435ACA" w:rsidRPr="00D36BA8" w:rsidRDefault="009766E4" w:rsidP="009B1CF4">
      <w:pPr>
        <w:tabs>
          <w:tab w:val="left" w:pos="5780"/>
          <w:tab w:val="left" w:pos="6987"/>
        </w:tabs>
        <w:ind w:left="301" w:right="967" w:firstLine="707"/>
        <w:jc w:val="both"/>
        <w:rPr>
          <w:sz w:val="24"/>
          <w:szCs w:val="24"/>
        </w:rPr>
      </w:pPr>
      <w:r w:rsidRPr="00D36BA8">
        <w:rPr>
          <w:b/>
          <w:sz w:val="24"/>
          <w:szCs w:val="24"/>
        </w:rPr>
        <w:lastRenderedPageBreak/>
        <w:t>памятные, информационные доски</w:t>
      </w:r>
      <w:r w:rsidRPr="00D36BA8">
        <w:rPr>
          <w:b/>
          <w:sz w:val="24"/>
          <w:szCs w:val="24"/>
        </w:rPr>
        <w:tab/>
      </w:r>
      <w:r w:rsidRPr="00D36BA8">
        <w:rPr>
          <w:b/>
          <w:spacing w:val="-2"/>
          <w:sz w:val="24"/>
          <w:szCs w:val="24"/>
        </w:rPr>
        <w:t>(знаки)</w:t>
      </w:r>
      <w:r w:rsidRPr="00D36BA8">
        <w:rPr>
          <w:b/>
          <w:sz w:val="24"/>
          <w:szCs w:val="24"/>
        </w:rPr>
        <w:tab/>
        <w:t>-</w:t>
      </w:r>
      <w:r w:rsidRPr="00D36BA8">
        <w:rPr>
          <w:b/>
          <w:spacing w:val="-18"/>
          <w:sz w:val="24"/>
          <w:szCs w:val="24"/>
        </w:rPr>
        <w:t xml:space="preserve"> </w:t>
      </w:r>
      <w:r w:rsidRPr="00D36BA8">
        <w:rPr>
          <w:sz w:val="24"/>
          <w:szCs w:val="24"/>
        </w:rPr>
        <w:t>знаки</w:t>
      </w:r>
      <w:r w:rsidRPr="00D36BA8">
        <w:rPr>
          <w:spacing w:val="-17"/>
          <w:sz w:val="24"/>
          <w:szCs w:val="24"/>
        </w:rPr>
        <w:t xml:space="preserve"> </w:t>
      </w:r>
      <w:r w:rsidRPr="00D36BA8">
        <w:rPr>
          <w:sz w:val="24"/>
          <w:szCs w:val="24"/>
        </w:rPr>
        <w:t>охраны памятников истории и культуры, зон особо охраняемых территорий;</w:t>
      </w:r>
    </w:p>
    <w:p w:rsidR="00435ACA" w:rsidRPr="00D36BA8" w:rsidRDefault="009766E4" w:rsidP="009B1CF4">
      <w:pPr>
        <w:ind w:left="1009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элементы</w:t>
      </w:r>
      <w:r w:rsidRPr="00D36BA8">
        <w:rPr>
          <w:b/>
          <w:color w:val="000009"/>
          <w:spacing w:val="-16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праздничного</w:t>
      </w:r>
      <w:r w:rsidRPr="00D36BA8">
        <w:rPr>
          <w:b/>
          <w:color w:val="000009"/>
          <w:spacing w:val="-16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оформления</w:t>
      </w:r>
      <w:r w:rsidRPr="00D36BA8">
        <w:rPr>
          <w:b/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1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консоли,</w:t>
      </w:r>
      <w:r w:rsidRPr="00D36BA8">
        <w:rPr>
          <w:color w:val="000009"/>
          <w:spacing w:val="-1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гирлянды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6"/>
          <w:sz w:val="24"/>
          <w:szCs w:val="24"/>
        </w:rPr>
        <w:t xml:space="preserve"> </w:t>
      </w:r>
      <w:r w:rsidRPr="00D36BA8">
        <w:rPr>
          <w:color w:val="000009"/>
          <w:spacing w:val="-4"/>
          <w:sz w:val="24"/>
          <w:szCs w:val="24"/>
        </w:rPr>
        <w:t>т.п.</w:t>
      </w:r>
    </w:p>
    <w:p w:rsidR="00435ACA" w:rsidRPr="00D36BA8" w:rsidRDefault="009766E4" w:rsidP="009B1CF4">
      <w:pPr>
        <w:pStyle w:val="a4"/>
        <w:tabs>
          <w:tab w:val="left" w:pos="1976"/>
        </w:tabs>
        <w:ind w:right="655"/>
        <w:jc w:val="both"/>
        <w:rPr>
          <w:sz w:val="24"/>
          <w:szCs w:val="24"/>
        </w:rPr>
      </w:pPr>
      <w:r w:rsidRPr="00D36BA8">
        <w:rPr>
          <w:b/>
          <w:spacing w:val="-4"/>
          <w:sz w:val="24"/>
          <w:szCs w:val="24"/>
        </w:rPr>
        <w:t>газон</w:t>
      </w:r>
      <w:r w:rsidRPr="00D36BA8">
        <w:rPr>
          <w:b/>
          <w:sz w:val="24"/>
          <w:szCs w:val="24"/>
        </w:rPr>
        <w:tab/>
        <w:t xml:space="preserve">- </w:t>
      </w:r>
      <w:r w:rsidRPr="00D36BA8">
        <w:rPr>
          <w:sz w:val="24"/>
          <w:szCs w:val="24"/>
        </w:rPr>
        <w:t>элемент зеленого насаждения с травяным покровом естественного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или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искусственного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происхождения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открытых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участках озелененных территорий;</w:t>
      </w:r>
    </w:p>
    <w:p w:rsidR="00435ACA" w:rsidRPr="00D36BA8" w:rsidRDefault="009766E4" w:rsidP="009B1CF4">
      <w:pPr>
        <w:pStyle w:val="a4"/>
        <w:tabs>
          <w:tab w:val="left" w:pos="4336"/>
        </w:tabs>
        <w:ind w:right="528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контейнерная площадка</w:t>
      </w:r>
      <w:r w:rsidRPr="00D36BA8">
        <w:rPr>
          <w:b/>
          <w:color w:val="000009"/>
          <w:sz w:val="24"/>
          <w:szCs w:val="24"/>
        </w:rPr>
        <w:tab/>
      </w:r>
      <w:r w:rsidRPr="00D36BA8">
        <w:rPr>
          <w:color w:val="000009"/>
          <w:sz w:val="24"/>
          <w:szCs w:val="24"/>
        </w:rPr>
        <w:t>– специально оборудованная площадка, предназначенная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для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размещения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твердых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коммунальных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отходов,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КГМ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 иных отходов;</w:t>
      </w:r>
    </w:p>
    <w:p w:rsidR="00435ACA" w:rsidRPr="00D36BA8" w:rsidRDefault="009766E4" w:rsidP="009B1CF4">
      <w:pPr>
        <w:pStyle w:val="a4"/>
        <w:tabs>
          <w:tab w:val="left" w:pos="5102"/>
        </w:tabs>
        <w:ind w:right="113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объекты размещения отходов</w:t>
      </w:r>
      <w:r w:rsidRPr="00D36BA8">
        <w:rPr>
          <w:b/>
          <w:color w:val="000009"/>
          <w:sz w:val="24"/>
          <w:szCs w:val="24"/>
        </w:rPr>
        <w:tab/>
      </w:r>
      <w:r w:rsidRPr="00D36BA8">
        <w:rPr>
          <w:color w:val="000009"/>
          <w:sz w:val="24"/>
          <w:szCs w:val="24"/>
        </w:rPr>
        <w:t>– специально оборудованные сооружения,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предназначенные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для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размещения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отходов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включающие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себя объекты хранения отходов, и объекты захоронения отходов;</w:t>
      </w:r>
    </w:p>
    <w:p w:rsidR="00435ACA" w:rsidRPr="00D36BA8" w:rsidRDefault="009766E4" w:rsidP="009B1CF4">
      <w:pPr>
        <w:tabs>
          <w:tab w:val="left" w:pos="4990"/>
        </w:tabs>
        <w:ind w:left="301" w:right="516" w:firstLine="707"/>
        <w:jc w:val="both"/>
        <w:rPr>
          <w:sz w:val="24"/>
          <w:szCs w:val="24"/>
        </w:rPr>
      </w:pPr>
      <w:r w:rsidRPr="00D36BA8">
        <w:rPr>
          <w:b/>
          <w:sz w:val="24"/>
          <w:szCs w:val="24"/>
        </w:rPr>
        <w:t>устройства, регулирующие</w:t>
      </w:r>
      <w:r w:rsidRPr="00D36BA8">
        <w:rPr>
          <w:b/>
          <w:sz w:val="24"/>
          <w:szCs w:val="24"/>
        </w:rPr>
        <w:tab/>
        <w:t>(ограничивающие) движение пешеходов</w:t>
      </w:r>
      <w:r w:rsidRPr="00D36BA8">
        <w:rPr>
          <w:b/>
          <w:spacing w:val="-6"/>
          <w:sz w:val="24"/>
          <w:szCs w:val="24"/>
        </w:rPr>
        <w:t xml:space="preserve"> </w:t>
      </w:r>
      <w:r w:rsidRPr="00D36BA8">
        <w:rPr>
          <w:b/>
          <w:sz w:val="24"/>
          <w:szCs w:val="24"/>
        </w:rPr>
        <w:t>и</w:t>
      </w:r>
      <w:r w:rsidRPr="00D36BA8">
        <w:rPr>
          <w:b/>
          <w:spacing w:val="-6"/>
          <w:sz w:val="24"/>
          <w:szCs w:val="24"/>
        </w:rPr>
        <w:t xml:space="preserve"> </w:t>
      </w:r>
      <w:r w:rsidRPr="00D36BA8">
        <w:rPr>
          <w:b/>
          <w:sz w:val="24"/>
          <w:szCs w:val="24"/>
        </w:rPr>
        <w:t>транспорта</w:t>
      </w:r>
      <w:r w:rsidRPr="00D36BA8">
        <w:rPr>
          <w:b/>
          <w:spacing w:val="40"/>
          <w:sz w:val="24"/>
          <w:szCs w:val="24"/>
        </w:rPr>
        <w:t xml:space="preserve"> </w:t>
      </w:r>
      <w:r w:rsidRPr="00D36BA8">
        <w:rPr>
          <w:b/>
          <w:sz w:val="24"/>
          <w:szCs w:val="24"/>
        </w:rPr>
        <w:t>-</w:t>
      </w:r>
      <w:r w:rsidRPr="00D36BA8">
        <w:rPr>
          <w:b/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устройства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для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регулирования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(ограничения) прохода и проезда на территории многоквартирных домов, на земельные участки, находящиеся в собственности, владении, пользовании, аренде юридических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лиц,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индивидуальных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предпринимателей,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физических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лиц,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 том числе: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spacing w:val="-2"/>
          <w:sz w:val="24"/>
          <w:szCs w:val="24"/>
        </w:rPr>
        <w:t>шлагбаумы;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выдвижные,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подъемные,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качающиеся,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откатные,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переносные, механические ограничители;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spacing w:val="-2"/>
          <w:sz w:val="24"/>
          <w:szCs w:val="24"/>
        </w:rPr>
        <w:t>цепи, тросы,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pacing w:val="-2"/>
          <w:sz w:val="24"/>
          <w:szCs w:val="24"/>
        </w:rPr>
        <w:t>полусферы, столбы, железобетонные блоки, плиты;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b/>
          <w:sz w:val="24"/>
          <w:szCs w:val="24"/>
        </w:rPr>
        <w:t>остановочный</w:t>
      </w:r>
      <w:r w:rsidRPr="00D36BA8">
        <w:rPr>
          <w:b/>
          <w:spacing w:val="-7"/>
          <w:sz w:val="24"/>
          <w:szCs w:val="24"/>
        </w:rPr>
        <w:t xml:space="preserve"> </w:t>
      </w:r>
      <w:r w:rsidRPr="00D36BA8">
        <w:rPr>
          <w:b/>
          <w:sz w:val="24"/>
          <w:szCs w:val="24"/>
        </w:rPr>
        <w:t>пункт</w:t>
      </w:r>
      <w:r w:rsidRPr="00D36BA8">
        <w:rPr>
          <w:b/>
          <w:spacing w:val="75"/>
          <w:sz w:val="24"/>
          <w:szCs w:val="24"/>
        </w:rPr>
        <w:t xml:space="preserve"> </w:t>
      </w:r>
      <w:r w:rsidRPr="00D36BA8">
        <w:rPr>
          <w:sz w:val="24"/>
          <w:szCs w:val="24"/>
        </w:rPr>
        <w:t>–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место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остановки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транспортных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средств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по маршруту регулярных перевозок, оборудованное для посадки, высадки пассажиров и ожидания транспортных средств;</w:t>
      </w:r>
    </w:p>
    <w:p w:rsidR="00435ACA" w:rsidRPr="00D36BA8" w:rsidRDefault="009766E4" w:rsidP="009B1CF4">
      <w:pPr>
        <w:pStyle w:val="a4"/>
        <w:tabs>
          <w:tab w:val="left" w:pos="4648"/>
        </w:tabs>
        <w:ind w:right="158"/>
        <w:jc w:val="both"/>
        <w:rPr>
          <w:sz w:val="24"/>
          <w:szCs w:val="24"/>
        </w:rPr>
      </w:pPr>
      <w:r w:rsidRPr="00D36BA8">
        <w:rPr>
          <w:b/>
          <w:sz w:val="24"/>
          <w:szCs w:val="24"/>
        </w:rPr>
        <w:t>остановочный комплекс</w:t>
      </w:r>
      <w:r w:rsidRPr="00D36BA8">
        <w:rPr>
          <w:b/>
          <w:sz w:val="24"/>
          <w:szCs w:val="24"/>
        </w:rPr>
        <w:tab/>
        <w:t xml:space="preserve">- </w:t>
      </w:r>
      <w:r w:rsidRPr="00D36BA8">
        <w:rPr>
          <w:sz w:val="24"/>
          <w:szCs w:val="24"/>
        </w:rPr>
        <w:t>нестационарное сооружение, оборудованное на посадочной площадке городского пассажирского транспорта,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состоящее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из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павильона(ов),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совмещенного(ых)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оборудованной зоной ожидания транспорта;</w:t>
      </w:r>
    </w:p>
    <w:p w:rsidR="00435ACA" w:rsidRPr="00D36BA8" w:rsidRDefault="009766E4" w:rsidP="009B1CF4">
      <w:pPr>
        <w:pStyle w:val="a4"/>
        <w:tabs>
          <w:tab w:val="left" w:pos="3577"/>
          <w:tab w:val="left" w:pos="5845"/>
        </w:tabs>
        <w:ind w:right="121"/>
        <w:jc w:val="both"/>
        <w:rPr>
          <w:sz w:val="24"/>
          <w:szCs w:val="24"/>
        </w:rPr>
      </w:pPr>
      <w:r w:rsidRPr="00D36BA8">
        <w:rPr>
          <w:b/>
          <w:sz w:val="24"/>
          <w:szCs w:val="24"/>
        </w:rPr>
        <w:t>нестационарный торговый объект</w:t>
      </w:r>
      <w:r w:rsidRPr="00D36BA8">
        <w:rPr>
          <w:b/>
          <w:sz w:val="24"/>
          <w:szCs w:val="24"/>
        </w:rPr>
        <w:tab/>
        <w:t xml:space="preserve">- </w:t>
      </w:r>
      <w:r w:rsidRPr="00D36BA8">
        <w:rPr>
          <w:sz w:val="24"/>
          <w:szCs w:val="24"/>
        </w:rPr>
        <w:t>торговый объект, представляющий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собой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временное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сооружение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или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временную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конструкцию, не связанные прочно с земельным участком вне зависимости от наличия или отсутствия подключения</w:t>
      </w:r>
      <w:r w:rsidRPr="00D36BA8">
        <w:rPr>
          <w:sz w:val="24"/>
          <w:szCs w:val="24"/>
        </w:rPr>
        <w:tab/>
        <w:t>(технологического присоединения) к сетям инженерно-технического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обеспечения,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том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числе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передвижное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сооружение;</w:t>
      </w:r>
    </w:p>
    <w:p w:rsidR="00435ACA" w:rsidRPr="00D36BA8" w:rsidRDefault="009766E4" w:rsidP="009B1CF4">
      <w:pPr>
        <w:pStyle w:val="a4"/>
        <w:tabs>
          <w:tab w:val="left" w:pos="2891"/>
          <w:tab w:val="left" w:pos="9122"/>
        </w:tabs>
        <w:ind w:right="279"/>
        <w:jc w:val="both"/>
        <w:rPr>
          <w:sz w:val="24"/>
          <w:szCs w:val="24"/>
        </w:rPr>
      </w:pPr>
      <w:r w:rsidRPr="00D36BA8">
        <w:rPr>
          <w:b/>
          <w:spacing w:val="-2"/>
          <w:sz w:val="24"/>
          <w:szCs w:val="24"/>
        </w:rPr>
        <w:t>неисправное</w:t>
      </w:r>
      <w:r w:rsidRPr="00D36BA8">
        <w:rPr>
          <w:b/>
          <w:sz w:val="24"/>
          <w:szCs w:val="24"/>
        </w:rPr>
        <w:tab/>
        <w:t>(разукомплектованное) транспортное средство</w:t>
      </w:r>
      <w:r w:rsidRPr="00D36BA8">
        <w:rPr>
          <w:b/>
          <w:sz w:val="24"/>
          <w:szCs w:val="24"/>
        </w:rPr>
        <w:tab/>
      </w:r>
      <w:r w:rsidRPr="00D36BA8">
        <w:rPr>
          <w:b/>
          <w:spacing w:val="-10"/>
          <w:sz w:val="24"/>
          <w:szCs w:val="24"/>
        </w:rPr>
        <w:t xml:space="preserve">- </w:t>
      </w:r>
      <w:r w:rsidRPr="00D36BA8">
        <w:rPr>
          <w:sz w:val="24"/>
          <w:szCs w:val="24"/>
        </w:rPr>
        <w:t>транспортное средство, у которого отсутствуют одна или несколько кузовных деталей, предусмотренных конструкцией: капот, дверь,</w:t>
      </w:r>
      <w:r w:rsidR="00A64EBE" w:rsidRP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замок двери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кузова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или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кабины,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пробка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топливного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бака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и (или)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отсутствуют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одно или несколько стекол, внешних световых приборов, колес, шин, а также поврежденное огнем транспортное средство;</w:t>
      </w:r>
    </w:p>
    <w:p w:rsidR="00435ACA" w:rsidRPr="00D36BA8" w:rsidRDefault="009766E4" w:rsidP="009B1CF4">
      <w:pPr>
        <w:pStyle w:val="a4"/>
        <w:ind w:right="239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дворовая</w:t>
      </w:r>
      <w:r w:rsidRPr="00D36BA8">
        <w:rPr>
          <w:b/>
          <w:color w:val="000009"/>
          <w:spacing w:val="-9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территория</w:t>
      </w:r>
      <w:r w:rsidRPr="00D36BA8">
        <w:rPr>
          <w:b/>
          <w:color w:val="000009"/>
          <w:spacing w:val="2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сформированная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территория,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прилегающая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</w:t>
      </w:r>
    </w:p>
    <w:p w:rsidR="00435ACA" w:rsidRPr="00D36BA8" w:rsidRDefault="009766E4" w:rsidP="00A64EBE">
      <w:pPr>
        <w:pStyle w:val="a4"/>
        <w:ind w:right="101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прилегающая</w:t>
      </w:r>
      <w:r w:rsidRPr="00D36BA8">
        <w:rPr>
          <w:b/>
          <w:color w:val="000009"/>
          <w:spacing w:val="-9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территория</w:t>
      </w:r>
      <w:r w:rsidRPr="00D36BA8">
        <w:rPr>
          <w:b/>
          <w:color w:val="000009"/>
          <w:spacing w:val="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-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территория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общего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пользования,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</w:t>
      </w:r>
      <w:r w:rsidR="00D84ED0" w:rsidRPr="00D36BA8">
        <w:rPr>
          <w:color w:val="000009"/>
          <w:sz w:val="24"/>
          <w:szCs w:val="24"/>
        </w:rPr>
        <w:t>Залуч</w:t>
      </w:r>
      <w:r w:rsidR="00BB21E0" w:rsidRPr="00D36BA8">
        <w:rPr>
          <w:color w:val="000009"/>
          <w:sz w:val="24"/>
          <w:szCs w:val="24"/>
        </w:rPr>
        <w:t>ского сельского поселения</w:t>
      </w:r>
      <w:r w:rsidR="00A64EBE" w:rsidRPr="00D36BA8">
        <w:rPr>
          <w:color w:val="00000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 соответствии с порядком, установленным законом Новгородской области;</w:t>
      </w:r>
    </w:p>
    <w:p w:rsidR="00435ACA" w:rsidRPr="00D36BA8" w:rsidRDefault="009766E4" w:rsidP="00A64EBE">
      <w:pPr>
        <w:pStyle w:val="a4"/>
        <w:tabs>
          <w:tab w:val="left" w:pos="5531"/>
          <w:tab w:val="left" w:pos="7213"/>
        </w:tabs>
        <w:ind w:right="101"/>
        <w:jc w:val="both"/>
        <w:rPr>
          <w:sz w:val="24"/>
          <w:szCs w:val="24"/>
        </w:rPr>
      </w:pPr>
      <w:r w:rsidRPr="00D36BA8">
        <w:rPr>
          <w:b/>
          <w:sz w:val="24"/>
          <w:szCs w:val="24"/>
        </w:rPr>
        <w:t>территории общего пользования</w:t>
      </w:r>
      <w:r w:rsidRPr="00D36BA8">
        <w:rPr>
          <w:b/>
          <w:sz w:val="24"/>
          <w:szCs w:val="24"/>
        </w:rPr>
        <w:tab/>
      </w:r>
      <w:r w:rsidRPr="00D36BA8">
        <w:rPr>
          <w:sz w:val="24"/>
          <w:szCs w:val="24"/>
        </w:rPr>
        <w:t>– территории, которыми беспрепятственно пользуется неограниченный круг лиц</w:t>
      </w:r>
      <w:r w:rsidRPr="00D36BA8">
        <w:rPr>
          <w:sz w:val="24"/>
          <w:szCs w:val="24"/>
        </w:rPr>
        <w:tab/>
        <w:t>(в том числе площади,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улицы,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проезды,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набережные,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береговые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полосы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водных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объектов общего пользования, скверы, бульвары);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элементы</w:t>
      </w:r>
      <w:r w:rsidRPr="00D36BA8">
        <w:rPr>
          <w:b/>
          <w:color w:val="000009"/>
          <w:spacing w:val="-11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благоустройства</w:t>
      </w:r>
      <w:r w:rsidRPr="00D36BA8">
        <w:rPr>
          <w:b/>
          <w:color w:val="000009"/>
          <w:spacing w:val="-11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территории</w:t>
      </w:r>
      <w:r w:rsidRPr="00D36BA8">
        <w:rPr>
          <w:b/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-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декоративные,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435ACA" w:rsidRDefault="009766E4" w:rsidP="00A64EBE">
      <w:pPr>
        <w:pStyle w:val="a4"/>
        <w:tabs>
          <w:tab w:val="left" w:pos="2691"/>
        </w:tabs>
        <w:ind w:right="101"/>
        <w:jc w:val="both"/>
        <w:rPr>
          <w:color w:val="000009"/>
          <w:spacing w:val="-2"/>
          <w:sz w:val="24"/>
          <w:szCs w:val="24"/>
        </w:rPr>
      </w:pPr>
      <w:r w:rsidRPr="00D36BA8">
        <w:rPr>
          <w:color w:val="000009"/>
          <w:spacing w:val="-2"/>
          <w:sz w:val="24"/>
          <w:szCs w:val="24"/>
        </w:rPr>
        <w:t>Д</w:t>
      </w:r>
      <w:r w:rsidRPr="00D36BA8">
        <w:rPr>
          <w:b/>
          <w:color w:val="000009"/>
          <w:spacing w:val="-2"/>
          <w:sz w:val="24"/>
          <w:szCs w:val="24"/>
        </w:rPr>
        <w:t>изайн-код</w:t>
      </w:r>
      <w:r w:rsidRPr="00D36BA8">
        <w:rPr>
          <w:b/>
          <w:color w:val="000009"/>
          <w:sz w:val="24"/>
          <w:szCs w:val="24"/>
        </w:rPr>
        <w:tab/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это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свод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правил,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определяющий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внешний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облик, оформление и </w:t>
      </w:r>
      <w:r w:rsidRPr="00D36BA8">
        <w:rPr>
          <w:color w:val="000009"/>
          <w:sz w:val="24"/>
          <w:szCs w:val="24"/>
        </w:rPr>
        <w:lastRenderedPageBreak/>
        <w:t xml:space="preserve">порядок размещения стилистически единых элементов городской среды, разработанный исходя из особенностей территории (типовой или исторической), включающий текстовые и графические </w:t>
      </w:r>
      <w:r w:rsidRPr="00D36BA8">
        <w:rPr>
          <w:color w:val="000009"/>
          <w:spacing w:val="-2"/>
          <w:sz w:val="24"/>
          <w:szCs w:val="24"/>
        </w:rPr>
        <w:t>материалы.</w:t>
      </w:r>
    </w:p>
    <w:p w:rsidR="00D36BA8" w:rsidRPr="00D36BA8" w:rsidRDefault="00D36BA8" w:rsidP="00A64EBE">
      <w:pPr>
        <w:pStyle w:val="a4"/>
        <w:tabs>
          <w:tab w:val="left" w:pos="2691"/>
        </w:tabs>
        <w:ind w:right="101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1290"/>
        </w:tabs>
        <w:spacing w:line="240" w:lineRule="auto"/>
        <w:ind w:left="1418" w:firstLine="0"/>
        <w:jc w:val="both"/>
        <w:rPr>
          <w:color w:val="000009"/>
          <w:sz w:val="24"/>
          <w:szCs w:val="24"/>
        </w:rPr>
      </w:pPr>
      <w:bookmarkStart w:id="0" w:name="_TOC_250013"/>
      <w:r>
        <w:rPr>
          <w:color w:val="000009"/>
          <w:w w:val="95"/>
          <w:sz w:val="24"/>
          <w:szCs w:val="24"/>
        </w:rPr>
        <w:t>2.</w:t>
      </w:r>
      <w:r w:rsidR="009766E4" w:rsidRPr="00D36BA8">
        <w:rPr>
          <w:color w:val="000009"/>
          <w:w w:val="95"/>
          <w:sz w:val="24"/>
          <w:szCs w:val="24"/>
        </w:rPr>
        <w:t>Содержание</w:t>
      </w:r>
      <w:r w:rsidR="009766E4" w:rsidRPr="00D36BA8">
        <w:rPr>
          <w:color w:val="000009"/>
          <w:spacing w:val="57"/>
          <w:sz w:val="24"/>
          <w:szCs w:val="24"/>
        </w:rPr>
        <w:t xml:space="preserve"> </w:t>
      </w:r>
      <w:r w:rsidR="009766E4" w:rsidRPr="00D36BA8">
        <w:rPr>
          <w:color w:val="000009"/>
          <w:w w:val="95"/>
          <w:sz w:val="24"/>
          <w:szCs w:val="24"/>
        </w:rPr>
        <w:t>территории</w:t>
      </w:r>
      <w:r w:rsidR="009766E4" w:rsidRPr="00D36BA8">
        <w:rPr>
          <w:color w:val="000009"/>
          <w:spacing w:val="58"/>
          <w:sz w:val="24"/>
          <w:szCs w:val="24"/>
        </w:rPr>
        <w:t xml:space="preserve"> </w:t>
      </w:r>
      <w:r w:rsidR="009766E4" w:rsidRPr="00D36BA8">
        <w:rPr>
          <w:color w:val="000009"/>
          <w:w w:val="95"/>
          <w:sz w:val="24"/>
          <w:szCs w:val="24"/>
        </w:rPr>
        <w:t>муниципального</w:t>
      </w:r>
      <w:r w:rsidR="009766E4" w:rsidRPr="00D36BA8">
        <w:rPr>
          <w:color w:val="000009"/>
          <w:spacing w:val="58"/>
          <w:sz w:val="24"/>
          <w:szCs w:val="24"/>
        </w:rPr>
        <w:t xml:space="preserve"> </w:t>
      </w:r>
      <w:bookmarkEnd w:id="0"/>
      <w:r w:rsidR="009766E4" w:rsidRPr="00D36BA8">
        <w:rPr>
          <w:color w:val="000009"/>
          <w:spacing w:val="-2"/>
          <w:w w:val="95"/>
          <w:sz w:val="24"/>
          <w:szCs w:val="24"/>
        </w:rPr>
        <w:t>образования</w:t>
      </w:r>
    </w:p>
    <w:p w:rsidR="00435ACA" w:rsidRPr="00D36BA8" w:rsidRDefault="009766E4" w:rsidP="009B1CF4">
      <w:pPr>
        <w:ind w:left="3766"/>
        <w:jc w:val="both"/>
        <w:rPr>
          <w:b/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Общие</w:t>
      </w:r>
      <w:r w:rsidRPr="00D36BA8">
        <w:rPr>
          <w:b/>
          <w:color w:val="000009"/>
          <w:spacing w:val="-14"/>
          <w:sz w:val="24"/>
          <w:szCs w:val="24"/>
        </w:rPr>
        <w:t xml:space="preserve"> </w:t>
      </w:r>
      <w:r w:rsidRPr="00D36BA8">
        <w:rPr>
          <w:b/>
          <w:color w:val="000009"/>
          <w:spacing w:val="-2"/>
          <w:sz w:val="24"/>
          <w:szCs w:val="24"/>
        </w:rPr>
        <w:t>требования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 xml:space="preserve">Содержание и благоустройство территории </w:t>
      </w:r>
      <w:r w:rsidR="00D84ED0" w:rsidRPr="00D36BA8">
        <w:rPr>
          <w:sz w:val="24"/>
          <w:szCs w:val="24"/>
        </w:rPr>
        <w:t>Залуч</w:t>
      </w:r>
      <w:r w:rsidR="00BB21E0" w:rsidRPr="00D36BA8">
        <w:rPr>
          <w:sz w:val="24"/>
          <w:szCs w:val="24"/>
        </w:rPr>
        <w:t>ского сельского поселения</w:t>
      </w:r>
      <w:r w:rsidR="00A64EBE" w:rsidRP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обеспечивается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Администрацией</w:t>
      </w:r>
      <w:r w:rsidRPr="00D36BA8">
        <w:rPr>
          <w:spacing w:val="-12"/>
          <w:sz w:val="24"/>
          <w:szCs w:val="24"/>
        </w:rPr>
        <w:t xml:space="preserve"> </w:t>
      </w:r>
      <w:r w:rsidR="00A64EBE" w:rsidRPr="00D36BA8">
        <w:rPr>
          <w:sz w:val="24"/>
          <w:szCs w:val="24"/>
        </w:rPr>
        <w:t>сельского поселения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(далее Администрация), организациями всех форм собственности, физическими и юридическими лицами и индивидуальными предпринимателями, являющимися собственниками, владельцами, пользователями,</w:t>
      </w:r>
      <w:r w:rsidR="00A64EBE" w:rsidRP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арендаторами расположенных</w:t>
      </w:r>
      <w:r w:rsidRPr="00D36BA8">
        <w:rPr>
          <w:spacing w:val="-5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5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</w:t>
      </w:r>
      <w:r w:rsidRPr="00D36BA8">
        <w:rPr>
          <w:spacing w:val="-5"/>
          <w:sz w:val="24"/>
          <w:szCs w:val="24"/>
        </w:rPr>
        <w:t xml:space="preserve"> </w:t>
      </w:r>
      <w:r w:rsidRPr="00D36BA8">
        <w:rPr>
          <w:sz w:val="24"/>
          <w:szCs w:val="24"/>
        </w:rPr>
        <w:t>земельных</w:t>
      </w:r>
      <w:r w:rsidRPr="00D36BA8">
        <w:rPr>
          <w:spacing w:val="-5"/>
          <w:sz w:val="24"/>
          <w:szCs w:val="24"/>
        </w:rPr>
        <w:t xml:space="preserve"> </w:t>
      </w:r>
      <w:r w:rsidRPr="00D36BA8">
        <w:rPr>
          <w:sz w:val="24"/>
          <w:szCs w:val="24"/>
        </w:rPr>
        <w:t>участков,</w:t>
      </w:r>
      <w:r w:rsidRPr="00D36BA8">
        <w:rPr>
          <w:spacing w:val="-5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объектов</w:t>
      </w:r>
      <w:r w:rsidRPr="00D36BA8">
        <w:rPr>
          <w:spacing w:val="-5"/>
          <w:sz w:val="24"/>
          <w:szCs w:val="24"/>
        </w:rPr>
        <w:t xml:space="preserve"> </w:t>
      </w:r>
      <w:r w:rsidRPr="00D36BA8">
        <w:rPr>
          <w:sz w:val="24"/>
          <w:szCs w:val="24"/>
        </w:rPr>
        <w:t>недвижимости, иных объектов.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Ответственными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за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содержание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чистоте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порядке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 расположенных на них зданий, строений, сооружений и иных объектов, зеленых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насаждений,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объектов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благоустройства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городской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среды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являются:</w:t>
      </w:r>
    </w:p>
    <w:p w:rsidR="00435ACA" w:rsidRPr="00D36BA8" w:rsidRDefault="009766E4" w:rsidP="009B1CF4">
      <w:pPr>
        <w:pStyle w:val="a4"/>
        <w:ind w:right="239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 территориях многоквартирных домов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помещений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многоквартирных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домах</w:t>
      </w:r>
      <w:r w:rsidRPr="00D36BA8">
        <w:rPr>
          <w:color w:val="000009"/>
          <w:spacing w:val="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(при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непосредственном </w:t>
      </w:r>
      <w:r w:rsidRPr="00D36BA8">
        <w:rPr>
          <w:color w:val="000009"/>
          <w:spacing w:val="-2"/>
          <w:sz w:val="24"/>
          <w:szCs w:val="24"/>
        </w:rPr>
        <w:t>управлении);</w:t>
      </w:r>
    </w:p>
    <w:p w:rsidR="00435ACA" w:rsidRPr="00D36BA8" w:rsidRDefault="009766E4" w:rsidP="00A64EBE">
      <w:pPr>
        <w:pStyle w:val="a4"/>
        <w:tabs>
          <w:tab w:val="left" w:pos="6929"/>
        </w:tabs>
        <w:ind w:right="10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</w:t>
      </w:r>
      <w:r w:rsidRPr="00D36BA8">
        <w:rPr>
          <w:color w:val="000009"/>
          <w:sz w:val="24"/>
          <w:szCs w:val="24"/>
        </w:rPr>
        <w:tab/>
        <w:t>–</w:t>
      </w:r>
      <w:r w:rsidRPr="00D36BA8">
        <w:rPr>
          <w:color w:val="000009"/>
          <w:spacing w:val="-1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</w:p>
    <w:p w:rsidR="00435ACA" w:rsidRPr="00D36BA8" w:rsidRDefault="009766E4" w:rsidP="009B1CF4">
      <w:pPr>
        <w:pStyle w:val="a4"/>
        <w:ind w:right="185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 территориях объектов размещения отходов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 юридические лица, индивидуальные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предприниматели,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также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должностные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лица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организаций, в собственности, владении, пользовании, на обслуживании которых находятся данные объекты;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 участках железнодорожных путей, переездов,</w:t>
      </w:r>
      <w:r w:rsidR="00A64EBE" w:rsidRPr="00D36BA8">
        <w:rPr>
          <w:color w:val="00000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полос отвода и охранных зон железных дорог, объектах железнодорожного транспорта, участках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гидротехнических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сооружений,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водозаборных,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водовыпускных сооружений, насосных станций, берегозащитных сооружений и прочих объектов водного транспорта, находящихся в пределах </w:t>
      </w:r>
      <w:r w:rsidR="00D84ED0" w:rsidRPr="00D36BA8">
        <w:rPr>
          <w:color w:val="000009"/>
          <w:sz w:val="24"/>
          <w:szCs w:val="24"/>
        </w:rPr>
        <w:t>Залуч</w:t>
      </w:r>
      <w:r w:rsidR="00BB21E0" w:rsidRPr="00D36BA8">
        <w:rPr>
          <w:color w:val="000009"/>
          <w:sz w:val="24"/>
          <w:szCs w:val="24"/>
        </w:rPr>
        <w:t>ского сельского поселения</w:t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юридические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лица,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индивидуальные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предприниматели,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435ACA" w:rsidRPr="00D36BA8" w:rsidRDefault="009766E4" w:rsidP="009B1CF4">
      <w:pPr>
        <w:pStyle w:val="a4"/>
        <w:tabs>
          <w:tab w:val="left" w:pos="4499"/>
        </w:tabs>
        <w:ind w:right="146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территориях,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предоставленных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под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проектирование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застройку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(где не ведутся строительные работы)</w:t>
      </w:r>
      <w:r w:rsidRPr="00D36BA8">
        <w:rPr>
          <w:color w:val="000009"/>
          <w:sz w:val="24"/>
          <w:szCs w:val="24"/>
        </w:rPr>
        <w:tab/>
        <w:t xml:space="preserve">– юридические и физические лица, индивидуальные предприниматели, которым предоставлен земельный </w:t>
      </w:r>
      <w:r w:rsidRPr="00D36BA8">
        <w:rPr>
          <w:color w:val="000009"/>
          <w:spacing w:val="-2"/>
          <w:sz w:val="24"/>
          <w:szCs w:val="24"/>
        </w:rPr>
        <w:t>участок;</w:t>
      </w:r>
    </w:p>
    <w:p w:rsidR="00435ACA" w:rsidRPr="00D36BA8" w:rsidRDefault="009766E4" w:rsidP="009B1CF4">
      <w:pPr>
        <w:pStyle w:val="a4"/>
        <w:tabs>
          <w:tab w:val="left" w:pos="6375"/>
        </w:tabs>
        <w:ind w:right="36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 территориях, где ведется строительство или производятся работы (на период строительства или проведения работ)</w:t>
      </w:r>
      <w:r w:rsidRPr="00D36BA8">
        <w:rPr>
          <w:color w:val="000009"/>
          <w:sz w:val="24"/>
          <w:szCs w:val="24"/>
        </w:rPr>
        <w:tab/>
        <w:t>– юридические и физические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лица,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индивидуальные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предприниматели,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также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должностные лица организаций, ведущих строительство, производящих работы;</w:t>
      </w:r>
    </w:p>
    <w:p w:rsidR="00435ACA" w:rsidRPr="00D36BA8" w:rsidRDefault="00A64EBE" w:rsidP="00A64EBE">
      <w:pPr>
        <w:pStyle w:val="a4"/>
        <w:tabs>
          <w:tab w:val="left" w:pos="8111"/>
        </w:tabs>
        <w:ind w:left="284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 xml:space="preserve">           </w:t>
      </w:r>
      <w:r w:rsidR="009766E4" w:rsidRPr="00D36BA8">
        <w:rPr>
          <w:color w:val="000009"/>
          <w:sz w:val="24"/>
          <w:szCs w:val="24"/>
        </w:rPr>
        <w:t>на</w:t>
      </w:r>
      <w:r w:rsidR="009766E4" w:rsidRPr="00D36BA8">
        <w:rPr>
          <w:color w:val="000009"/>
          <w:spacing w:val="-14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земельных</w:t>
      </w:r>
      <w:r w:rsidR="009766E4" w:rsidRPr="00D36BA8">
        <w:rPr>
          <w:color w:val="000009"/>
          <w:spacing w:val="-13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участках,</w:t>
      </w:r>
      <w:r w:rsidR="009766E4" w:rsidRPr="00D36BA8">
        <w:rPr>
          <w:color w:val="000009"/>
          <w:spacing w:val="-13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занятых</w:t>
      </w:r>
      <w:r w:rsidR="009766E4" w:rsidRPr="00D36BA8">
        <w:rPr>
          <w:color w:val="000009"/>
          <w:spacing w:val="-14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временными</w:t>
      </w:r>
      <w:r w:rsidR="009766E4" w:rsidRPr="00D36BA8">
        <w:rPr>
          <w:color w:val="000009"/>
          <w:spacing w:val="-13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sz w:val="24"/>
          <w:szCs w:val="24"/>
        </w:rPr>
        <w:t>объектами</w:t>
      </w:r>
      <w:r w:rsidRPr="00D36BA8">
        <w:rPr>
          <w:color w:val="000009"/>
          <w:sz w:val="24"/>
          <w:szCs w:val="24"/>
        </w:rPr>
        <w:t xml:space="preserve"> - </w:t>
      </w:r>
      <w:r w:rsidR="009766E4" w:rsidRPr="00D36BA8">
        <w:rPr>
          <w:color w:val="000009"/>
          <w:spacing w:val="-2"/>
          <w:sz w:val="24"/>
          <w:szCs w:val="24"/>
        </w:rPr>
        <w:t>собственники,</w:t>
      </w:r>
      <w:r w:rsidR="009766E4" w:rsidRPr="00D36BA8">
        <w:rPr>
          <w:color w:val="000009"/>
          <w:spacing w:val="-4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sz w:val="24"/>
          <w:szCs w:val="24"/>
        </w:rPr>
        <w:t>владельцы</w:t>
      </w:r>
      <w:r w:rsidR="009766E4" w:rsidRPr="00D36BA8">
        <w:rPr>
          <w:color w:val="000009"/>
          <w:spacing w:val="-3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sz w:val="24"/>
          <w:szCs w:val="24"/>
        </w:rPr>
        <w:t>и</w:t>
      </w:r>
      <w:r w:rsidR="009766E4" w:rsidRPr="00D36BA8">
        <w:rPr>
          <w:color w:val="000009"/>
          <w:spacing w:val="-3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sz w:val="24"/>
          <w:szCs w:val="24"/>
        </w:rPr>
        <w:t>арендаторы</w:t>
      </w:r>
      <w:r w:rsidR="009766E4" w:rsidRPr="00D36BA8">
        <w:rPr>
          <w:color w:val="000009"/>
          <w:spacing w:val="-4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sz w:val="24"/>
          <w:szCs w:val="24"/>
        </w:rPr>
        <w:t>временных</w:t>
      </w:r>
      <w:r w:rsidR="009766E4" w:rsidRPr="00D36BA8">
        <w:rPr>
          <w:color w:val="000009"/>
          <w:spacing w:val="-3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sz w:val="24"/>
          <w:szCs w:val="24"/>
        </w:rPr>
        <w:t>объектов;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 участках воздушных линий электропередач, охранных зон кабелей, газопроводов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других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инженерных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сетей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организации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должностные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лица организаций, в собственности, владении, пользовании, на обслуживании которых находятся сети;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территориях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гаражных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комплексов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собственники,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владельцы гаражей, расположенных на территориях соответствующих гаражных </w:t>
      </w:r>
      <w:r w:rsidRPr="00D36BA8">
        <w:rPr>
          <w:color w:val="000009"/>
          <w:spacing w:val="-2"/>
          <w:sz w:val="24"/>
          <w:szCs w:val="24"/>
        </w:rPr>
        <w:t>комплексов;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территориях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садоводческих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огороднических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некоммерческих объединений граждан – соответствующие объединения;</w:t>
      </w:r>
    </w:p>
    <w:p w:rsidR="00435ACA" w:rsidRPr="00D36BA8" w:rsidRDefault="009766E4" w:rsidP="009B1CF4">
      <w:pPr>
        <w:pStyle w:val="a4"/>
        <w:ind w:right="22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территориях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кладбищ,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мест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массового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купания –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должностные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лица организаций-исполнителей муниципального задания на содержание данных </w:t>
      </w:r>
      <w:r w:rsidRPr="00D36BA8">
        <w:rPr>
          <w:color w:val="000009"/>
          <w:spacing w:val="-2"/>
          <w:sz w:val="24"/>
          <w:szCs w:val="24"/>
        </w:rPr>
        <w:t>объектов;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территориях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общего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пользования –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должностные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лица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организаций- </w:t>
      </w:r>
      <w:r w:rsidRPr="00D36BA8">
        <w:rPr>
          <w:color w:val="000009"/>
          <w:sz w:val="24"/>
          <w:szCs w:val="24"/>
        </w:rPr>
        <w:lastRenderedPageBreak/>
        <w:t>исполнителей муниципального заказа на содержание данных объектов.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Юридические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физические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лица,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являющиеся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собственниками зданий, строений, сооружений</w:t>
      </w:r>
      <w:r w:rsidRPr="00D36BA8">
        <w:rPr>
          <w:sz w:val="24"/>
          <w:szCs w:val="24"/>
        </w:rPr>
        <w:tab/>
        <w:t>(помещений в них), участвуют в благоустройстве прилегающих территорий в порядке, определяемом решением Совета депутатов.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 xml:space="preserve">При проведении на территории </w:t>
      </w:r>
      <w:r w:rsidR="00D84ED0" w:rsidRPr="00D36BA8">
        <w:rPr>
          <w:sz w:val="24"/>
          <w:szCs w:val="24"/>
        </w:rPr>
        <w:t>Залуч</w:t>
      </w:r>
      <w:r w:rsidR="00BB21E0" w:rsidRPr="00D36BA8">
        <w:rPr>
          <w:sz w:val="24"/>
          <w:szCs w:val="24"/>
        </w:rPr>
        <w:t>ского сельского поселения</w:t>
      </w:r>
      <w:r w:rsidR="00A64EBE" w:rsidRP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массовых мероприятий их организаторы обеспечивают уборку места проведения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мероприятия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восстановление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нарушенного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благоустройства.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Администрация вправе на добровольной основе, в порядке, установленном решением Совета депутатов, привлекать граждан для выполнения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социально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значимых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работ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по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благоустройству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озеленению территории муниципального образования.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2277"/>
        </w:tabs>
        <w:spacing w:line="240" w:lineRule="auto"/>
        <w:ind w:left="1418" w:firstLine="0"/>
        <w:jc w:val="both"/>
        <w:rPr>
          <w:color w:val="000009"/>
          <w:sz w:val="24"/>
          <w:szCs w:val="24"/>
        </w:rPr>
      </w:pPr>
      <w:bookmarkStart w:id="1" w:name="_TOC_250012"/>
      <w:r>
        <w:rPr>
          <w:color w:val="000009"/>
          <w:spacing w:val="-2"/>
          <w:sz w:val="24"/>
          <w:szCs w:val="24"/>
        </w:rPr>
        <w:t>3.</w:t>
      </w:r>
      <w:r w:rsidR="009766E4" w:rsidRPr="00D36BA8">
        <w:rPr>
          <w:color w:val="000009"/>
          <w:spacing w:val="-2"/>
          <w:sz w:val="24"/>
          <w:szCs w:val="24"/>
        </w:rPr>
        <w:t>Уборка</w:t>
      </w:r>
      <w:r w:rsidR="009766E4" w:rsidRPr="00D36BA8">
        <w:rPr>
          <w:color w:val="000009"/>
          <w:spacing w:val="-6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sz w:val="24"/>
          <w:szCs w:val="24"/>
        </w:rPr>
        <w:t>территории</w:t>
      </w:r>
      <w:r w:rsidR="009766E4" w:rsidRPr="00D36BA8">
        <w:rPr>
          <w:color w:val="000009"/>
          <w:spacing w:val="-5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sz w:val="24"/>
          <w:szCs w:val="24"/>
        </w:rPr>
        <w:t>муниципального</w:t>
      </w:r>
      <w:r w:rsidR="009766E4" w:rsidRPr="00D36BA8">
        <w:rPr>
          <w:color w:val="000009"/>
          <w:spacing w:val="-5"/>
          <w:sz w:val="24"/>
          <w:szCs w:val="24"/>
        </w:rPr>
        <w:t xml:space="preserve"> </w:t>
      </w:r>
      <w:bookmarkEnd w:id="1"/>
      <w:r w:rsidR="009766E4" w:rsidRPr="00D36BA8">
        <w:rPr>
          <w:color w:val="000009"/>
          <w:spacing w:val="-2"/>
          <w:sz w:val="24"/>
          <w:szCs w:val="24"/>
        </w:rPr>
        <w:t>образования</w:t>
      </w:r>
    </w:p>
    <w:p w:rsidR="00435ACA" w:rsidRPr="00D36BA8" w:rsidRDefault="00A64EBE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Уборка сельских</w:t>
      </w:r>
      <w:r w:rsidR="009766E4" w:rsidRPr="00D36BA8">
        <w:rPr>
          <w:sz w:val="24"/>
          <w:szCs w:val="24"/>
        </w:rPr>
        <w:t xml:space="preserve"> территорий осуществляется ответственными лицами,</w:t>
      </w:r>
      <w:r w:rsidR="009766E4" w:rsidRPr="00D36BA8">
        <w:rPr>
          <w:spacing w:val="-6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перечисленными</w:t>
      </w:r>
      <w:r w:rsidR="009766E4" w:rsidRPr="00D36BA8">
        <w:rPr>
          <w:spacing w:val="-6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в</w:t>
      </w:r>
      <w:r w:rsidR="009766E4" w:rsidRPr="00D36BA8">
        <w:rPr>
          <w:spacing w:val="-6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пункте</w:t>
      </w:r>
      <w:r w:rsidR="009766E4" w:rsidRPr="00D36BA8">
        <w:rPr>
          <w:spacing w:val="28"/>
          <w:sz w:val="24"/>
          <w:szCs w:val="24"/>
        </w:rPr>
        <w:t xml:space="preserve"> </w:t>
      </w:r>
      <w:r w:rsidRPr="00D36BA8">
        <w:rPr>
          <w:sz w:val="24"/>
          <w:szCs w:val="24"/>
        </w:rPr>
        <w:t>2</w:t>
      </w:r>
      <w:r w:rsidR="009766E4" w:rsidRPr="00D36BA8">
        <w:rPr>
          <w:spacing w:val="-6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настоящих</w:t>
      </w:r>
      <w:r w:rsidR="009766E4" w:rsidRPr="00D36BA8">
        <w:rPr>
          <w:spacing w:val="-6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Правил,</w:t>
      </w:r>
      <w:r w:rsidR="009766E4" w:rsidRPr="00D36BA8">
        <w:rPr>
          <w:spacing w:val="-6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в</w:t>
      </w:r>
      <w:r w:rsidR="009766E4" w:rsidRPr="00D36BA8">
        <w:rPr>
          <w:spacing w:val="-6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соответствии</w:t>
      </w:r>
      <w:r w:rsidR="009766E4" w:rsidRPr="00D36BA8">
        <w:rPr>
          <w:spacing w:val="-6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с требованиями</w:t>
      </w:r>
      <w:r w:rsidR="009766E4" w:rsidRPr="00D36BA8">
        <w:rPr>
          <w:spacing w:val="80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нормативных и нормативно-технических актов Российской Федерации, Новгородской области, настоящих Правил и иных муниципальных правовых актов органов местного самоуправления. Технология и режимы производства уборочных работ должны обеспечить беспрепятственное движение транспорта и пешеходов независимо от погодных условий.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Для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предотвращения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засорения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улиц,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площадей,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скверов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(урны, баки).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Установку емкостей для временного складирования отходов производства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потребления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очистку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осуществляют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лица,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ответственные за уборку соответствующих территорий.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Удаление с контейнерной площадки и прилегающей к ней территории отходов производства и потребления, высыпавшихся при выгрузке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из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контейнеров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мусоровозный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транспорт,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производят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работники организации, осуществляющие транспортирование отходов.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Транспортирование отходов осуществляется способами, исключающими возможность их потери при перевозке, создания аварийной ситуации,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причинения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транспортируемыми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отходами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вреда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здоровью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людей и окружающей среде.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При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уборке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ночное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время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необходимо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принимать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меры, предупреждающие шум.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Запрещена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установка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устройств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наливных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помоек,</w:t>
      </w:r>
      <w:r w:rsidR="00A64EBE" w:rsidRP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разлив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помоев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 нечистот за территорией домов и улиц, вынос отходов на уличные проезды.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Необходимо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обеспечивать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свободный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подъезд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непосредственно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к мусоросборникам и выгребным ямам.</w:t>
      </w:r>
    </w:p>
    <w:p w:rsidR="00435ACA" w:rsidRPr="00D36BA8" w:rsidRDefault="009766E4" w:rsidP="00A64EBE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Обеспечение уборки территории в летний период: производится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сроки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с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16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апреля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по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15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октября.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Предусматривает</w:t>
      </w:r>
      <w:r w:rsidR="00A64EBE" w:rsidRPr="00D36BA8">
        <w:rPr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мойку, полив и подметание проезжей части улиц, тротуаров, площадей. Мойке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подвергается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вся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ширина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проезжей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части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площадей.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Уборку лотков и бордюр от песка, пыли, мусора после мойки рекомендуется заканчивать к</w:t>
      </w:r>
      <w:r w:rsidRPr="00D36BA8">
        <w:rPr>
          <w:color w:val="000009"/>
          <w:sz w:val="24"/>
          <w:szCs w:val="24"/>
        </w:rPr>
        <w:tab/>
        <w:t>7 часам утра. Мойка и поливка тротуаров дворовых территорий, зеленых насаждений и газонов производится силами организаций и собственниками помещений.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Летняя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уборка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включает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pacing w:val="-4"/>
          <w:sz w:val="24"/>
          <w:szCs w:val="24"/>
        </w:rPr>
        <w:t>себя:</w:t>
      </w:r>
    </w:p>
    <w:p w:rsidR="00435ACA" w:rsidRPr="00D36BA8" w:rsidRDefault="009766E4" w:rsidP="00A64EBE">
      <w:pPr>
        <w:pStyle w:val="a4"/>
        <w:ind w:right="10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очистку территории, в том числе водоотводных канав, люков (решеток), колодцев ливневой канализации, лотков для стока воды от накопившихся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зиму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смета,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отходов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мусора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вывоз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их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объекты размещения отходов;</w:t>
      </w:r>
    </w:p>
    <w:p w:rsidR="00435ACA" w:rsidRPr="00D36BA8" w:rsidRDefault="009766E4" w:rsidP="00A64EBE">
      <w:pPr>
        <w:pStyle w:val="a4"/>
        <w:ind w:right="10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обеспечение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отвода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талых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дождевых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вод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систему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ливневой канализации, в том числе систематический сгон воды к люкам и дождеприемным колодцам ливневой канализации;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механизированную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чистку</w:t>
      </w:r>
      <w:r w:rsidRPr="00D36BA8">
        <w:rPr>
          <w:color w:val="000009"/>
          <w:spacing w:val="-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(подметание)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проезжей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части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обочин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 и дорог, включая площади, бульвары, мосты, путепроводы, перекрестки, въезды на территории многоквартирных домов и внутрь кварталов, межквартальные проезды, тротуары;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lastRenderedPageBreak/>
        <w:t>механизированный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полив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мойку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проезжей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части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дорог,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том числе прилотковой части дорог;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ручную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уборку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остановочных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пунктов,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пешеходных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переходов,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мостов, путепроводов, обочин и прилотковой части дорог;</w:t>
      </w:r>
    </w:p>
    <w:p w:rsidR="00435ACA" w:rsidRPr="00D36BA8" w:rsidRDefault="009766E4" w:rsidP="009B1CF4">
      <w:pPr>
        <w:pStyle w:val="a4"/>
        <w:ind w:right="239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механическое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сгребание,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погрузку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вывоз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смета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прилотковой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части дорог, вывоз уличного смета с проезжей части улиц и дорог;</w:t>
      </w:r>
    </w:p>
    <w:p w:rsidR="00435ACA" w:rsidRPr="00D36BA8" w:rsidRDefault="009766E4" w:rsidP="00D36BA8">
      <w:pPr>
        <w:pStyle w:val="a4"/>
        <w:tabs>
          <w:tab w:val="left" w:pos="5526"/>
        </w:tabs>
        <w:ind w:right="12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мойку и полив проезжей части центральных улиц и дорог, включая тротуары, площади, бульвары, набережные и другие объекты улично- дорожной се</w:t>
      </w:r>
      <w:r w:rsidR="00A64EBE" w:rsidRPr="00D36BA8">
        <w:rPr>
          <w:color w:val="000009"/>
          <w:sz w:val="24"/>
          <w:szCs w:val="24"/>
        </w:rPr>
        <w:t>ти. При температуре свыше</w:t>
      </w:r>
      <w:r w:rsidR="00A64EBE" w:rsidRPr="00D36BA8">
        <w:rPr>
          <w:color w:val="000009"/>
          <w:sz w:val="24"/>
          <w:szCs w:val="24"/>
        </w:rPr>
        <w:tab/>
        <w:t xml:space="preserve">+30°C </w:t>
      </w:r>
      <w:r w:rsidRPr="00D36BA8">
        <w:rPr>
          <w:color w:val="000009"/>
          <w:sz w:val="24"/>
          <w:szCs w:val="24"/>
        </w:rPr>
        <w:t>производится дополнительный полив дорожных покрытий для уменьшения пылеобразования и охлаждения нижних слоев воздуха. При этом не допускается выбивание смета и мусора струей воды на прилегающие тротуары, зеленые насаждения, стены зданий, строений, сооружений. Мойку дорожных покрытий и тротуаров, а также подметание тротуаров рекомендуется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производить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23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часов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</w:t>
      </w:r>
      <w:r w:rsidRPr="00D36BA8">
        <w:rPr>
          <w:color w:val="000009"/>
          <w:spacing w:val="-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7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часов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утра,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влажное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подметание</w:t>
      </w:r>
      <w:r w:rsidR="00D36BA8">
        <w:rPr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проезжей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части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рекомендуется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производить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мере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необходимости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4"/>
          <w:sz w:val="24"/>
          <w:szCs w:val="24"/>
        </w:rPr>
        <w:t xml:space="preserve"> </w:t>
      </w:r>
      <w:r w:rsidRPr="00D36BA8">
        <w:rPr>
          <w:color w:val="000009"/>
          <w:spacing w:val="-10"/>
          <w:sz w:val="24"/>
          <w:szCs w:val="24"/>
        </w:rPr>
        <w:t>9</w:t>
      </w:r>
      <w:r w:rsid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часов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утра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21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часа;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дополнительную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уборку,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мойку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полив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дорог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повышенной интенсивностью движения по мере необходимости в течение дня, за исключением часов пик;</w:t>
      </w:r>
    </w:p>
    <w:p w:rsidR="00435ACA" w:rsidRPr="00D36BA8" w:rsidRDefault="009766E4" w:rsidP="009B1CF4">
      <w:pPr>
        <w:pStyle w:val="a4"/>
        <w:tabs>
          <w:tab w:val="left" w:pos="7836"/>
        </w:tabs>
        <w:ind w:right="25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регулярную очистку смотровых и дождеприемных колодцев магистральной и внутриквартальной ливневой канализации</w:t>
      </w:r>
      <w:r w:rsidRPr="00D36BA8">
        <w:rPr>
          <w:color w:val="000009"/>
          <w:sz w:val="24"/>
          <w:szCs w:val="24"/>
        </w:rPr>
        <w:tab/>
      </w:r>
      <w:r w:rsidRPr="00D36BA8">
        <w:rPr>
          <w:color w:val="000009"/>
          <w:spacing w:val="-4"/>
          <w:sz w:val="24"/>
          <w:szCs w:val="24"/>
        </w:rPr>
        <w:t xml:space="preserve">(для </w:t>
      </w:r>
      <w:r w:rsidRPr="00D36BA8">
        <w:rPr>
          <w:color w:val="000009"/>
          <w:sz w:val="24"/>
          <w:szCs w:val="24"/>
        </w:rPr>
        <w:t>предотвращения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подтопления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пониженных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участков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ливневыми или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паводковыми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водами).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избежание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засорения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ливневой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канализации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 загрязнения открытых водных объектов запрещается сброс грязи и мусора в дождеприемные колодцы;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своевременный окос травы на озелененных территориях, не допуская высоты травостоя более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15 см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(за исключением первого окоса после устройства нового газона). Юридическими лицами и индивидуальными предпринимателями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помимо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уборки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границах,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принадлежащих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праве собственности или ином вещном праве земельных участков, целесообразно осуществлять выкос сорной травы;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последующим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удалением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специально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отведенные места для компостирования или вывозом на объекты размещения отходов;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содержание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чистоте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надлежащем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состоянии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внешнего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вида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фасадов зданий и их элементов. Мойка витрин, дверей, фасадов объектов торговли, общественного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питания,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бытового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обслуживания,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павильонов,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совмещенных с остановочным пунктом, и других объектов сферы услуг производится по мере загрязнения, но не реже одного раза в месяц.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летний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период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уборка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многоквартирных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домов, территорий организаций, объектов торговли, общественного питания, бытового обслуживания и других объектов сферы услуг, остановочных пунктов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городских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должна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производиться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ежедневно.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При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производстве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летней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уборки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общего пользования запрещается: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выполнение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работ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механизированной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уборке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подметанию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 дорог без увлажнения в сухую и жаркую погоду;</w:t>
      </w:r>
    </w:p>
    <w:p w:rsidR="00435ACA" w:rsidRPr="00D36BA8" w:rsidRDefault="009766E4" w:rsidP="009B1CF4">
      <w:pPr>
        <w:pStyle w:val="a4"/>
        <w:ind w:right="239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складирование,</w:t>
      </w:r>
      <w:r w:rsidRPr="00D36BA8">
        <w:rPr>
          <w:color w:val="000009"/>
          <w:spacing w:val="-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том</w:t>
      </w:r>
      <w:r w:rsidRPr="00D36BA8">
        <w:rPr>
          <w:color w:val="000009"/>
          <w:spacing w:val="-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числе</w:t>
      </w:r>
      <w:r w:rsidRPr="00D36BA8">
        <w:rPr>
          <w:color w:val="000009"/>
          <w:spacing w:val="-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хранение</w:t>
      </w:r>
      <w:r w:rsidRPr="00D36BA8">
        <w:rPr>
          <w:color w:val="000009"/>
          <w:spacing w:val="-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смета,</w:t>
      </w:r>
      <w:r w:rsidRPr="00D36BA8">
        <w:rPr>
          <w:color w:val="000009"/>
          <w:spacing w:val="-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мусора,</w:t>
      </w:r>
      <w:r w:rsidRPr="00D36BA8">
        <w:rPr>
          <w:color w:val="000009"/>
          <w:spacing w:val="-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травы,</w:t>
      </w:r>
      <w:r w:rsidRPr="00D36BA8">
        <w:rPr>
          <w:color w:val="000009"/>
          <w:spacing w:val="-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листьев, веток,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порубочных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остатков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иных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отходов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озелененных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территориях;</w:t>
      </w:r>
    </w:p>
    <w:p w:rsidR="00435ACA" w:rsidRPr="00D36BA8" w:rsidRDefault="009766E4" w:rsidP="009B1CF4">
      <w:pPr>
        <w:pStyle w:val="a4"/>
        <w:tabs>
          <w:tab w:val="left" w:pos="3808"/>
        </w:tabs>
        <w:ind w:right="275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сброс смета, мусора, травы, листьев, веток, порубочных остатков и иных отходов в смотровые</w:t>
      </w:r>
      <w:r w:rsidRPr="00D36BA8">
        <w:rPr>
          <w:color w:val="000009"/>
          <w:sz w:val="24"/>
          <w:szCs w:val="24"/>
        </w:rPr>
        <w:tab/>
        <w:t>и дождеприемные колодцы ливневой канализации,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водопроводные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канализационные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колодцы,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водные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объекты, а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также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проезжую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часть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дорог,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обочины,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тротуары,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том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числе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при окосе и уборке газонов;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вывоз,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складирование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сброс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смета,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мусора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иных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отходов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вне специально отведенных для указанных целей мест;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сгребание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листвы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комлевой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части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деревьев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кустарников;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мойка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проезжей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части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дорог,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включая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тротуары,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прогнозе понижения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lastRenderedPageBreak/>
        <w:t>температуры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воздуха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утренние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ночные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часы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0°C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ниже;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сжигание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мусора,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листвы,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тары,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производственных,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строительных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 других отходов, включая строительный мусор.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Обеспечение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уборки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</w:t>
      </w:r>
      <w:r w:rsidRPr="00D36BA8">
        <w:rPr>
          <w:spacing w:val="-11"/>
          <w:sz w:val="24"/>
          <w:szCs w:val="24"/>
        </w:rPr>
        <w:t xml:space="preserve"> </w:t>
      </w:r>
      <w:r w:rsidR="00D84ED0" w:rsidRPr="00D36BA8">
        <w:rPr>
          <w:sz w:val="24"/>
          <w:szCs w:val="24"/>
        </w:rPr>
        <w:t>Залуч</w:t>
      </w:r>
      <w:r w:rsidR="00BB21E0" w:rsidRPr="00D36BA8">
        <w:rPr>
          <w:sz w:val="24"/>
          <w:szCs w:val="24"/>
        </w:rPr>
        <w:t>ского сельского поселения</w:t>
      </w:r>
      <w:r w:rsidR="00A64EBE" w:rsidRP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в зимний период:</w:t>
      </w:r>
    </w:p>
    <w:p w:rsidR="00435ACA" w:rsidRPr="00D36BA8" w:rsidRDefault="009766E4" w:rsidP="009B1CF4">
      <w:pPr>
        <w:pStyle w:val="a4"/>
        <w:tabs>
          <w:tab w:val="left" w:pos="5778"/>
        </w:tabs>
        <w:ind w:right="117" w:firstLine="735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производится в сроки с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16 октября по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15 апреля. Предусматривает уборку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вывоз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мусора,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снега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льда,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грязи,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посыпку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песком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примесью хлоридов. В зонах, где имеет место интенсивное пешеходное движение, рекомендуется отказаться от использования</w:t>
      </w:r>
      <w:r w:rsidRPr="00D36BA8">
        <w:rPr>
          <w:color w:val="000009"/>
          <w:sz w:val="24"/>
          <w:szCs w:val="24"/>
        </w:rPr>
        <w:tab/>
        <w:t>(или свести к минимуму) химических реагентов, наносящих ущерб здоровью человека и животных, растениям, обуви.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Зимняя уборка территории включает в себя: механизированную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чистку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(подметание,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сгребание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снега)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проезжей</w:t>
      </w:r>
    </w:p>
    <w:p w:rsidR="00435ACA" w:rsidRPr="00D36BA8" w:rsidRDefault="009766E4" w:rsidP="009B1CF4">
      <w:pPr>
        <w:pStyle w:val="a4"/>
        <w:ind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части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обочин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дорог,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включая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площади,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бульвары,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мосты, путепроводы, перекрестки, межквартальные проезды, тротуары;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механизированную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чистку (подметание)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проезжей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части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 дорог, включая площади, бульвары, мосты, путепроводы, перекрестки, въезды на территории многоквартирного дома и внутрь кварталов, межквартальные проезды, тротуары, в случае отсутствия снега;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механизированную чистку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(подметание, сгребание снега) въездов на территории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многоквартирного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дома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внутрь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кварталов</w:t>
      </w:r>
      <w:r w:rsidRPr="00D36BA8">
        <w:rPr>
          <w:color w:val="000009"/>
          <w:spacing w:val="-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(до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внешней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границы </w:t>
      </w:r>
      <w:r w:rsidRPr="00D36BA8">
        <w:rPr>
          <w:color w:val="000009"/>
          <w:spacing w:val="-2"/>
          <w:sz w:val="24"/>
          <w:szCs w:val="24"/>
        </w:rPr>
        <w:t>тротуара);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обработку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проезжей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части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дорог,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включая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мосты,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путепроводы, перекрестки, въезды на территории многоквартирного дома и внутрь кварталов, межквартальные проезды, тротуары, другие пешеходные территории противогололедными материалами. При снегопаде интенсивностью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0,5-1 мм/ч противогололедные материалы распределяются через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30-45 минут после его начала. В первую очередь при гололеде посыпаются спуски, подъемы, перекрестки, места остановок общественного транспорта, пешеходные переходы;</w:t>
      </w:r>
    </w:p>
    <w:p w:rsidR="00435ACA" w:rsidRPr="00D36BA8" w:rsidRDefault="009766E4" w:rsidP="009B1CF4">
      <w:pPr>
        <w:pStyle w:val="a4"/>
        <w:ind w:right="239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механизированную уборку снега.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скоростью. Срок окончания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очистки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дорожных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покрытий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снежно-ледяных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образований</w:t>
      </w:r>
      <w:r w:rsidRPr="00D36BA8">
        <w:rPr>
          <w:color w:val="000009"/>
          <w:spacing w:val="2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(с момента окончания непрекращающегося в течение суток снегопада до момента завершения работ) не должен превышать:</w:t>
      </w:r>
    </w:p>
    <w:p w:rsidR="00435ACA" w:rsidRPr="00D36BA8" w:rsidRDefault="009766E4" w:rsidP="009B1CF4">
      <w:pPr>
        <w:pStyle w:val="a4"/>
        <w:ind w:right="50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6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часов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дорог,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подлежащих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первоочередной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очистке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от </w:t>
      </w:r>
      <w:r w:rsidRPr="00D36BA8">
        <w:rPr>
          <w:color w:val="000009"/>
          <w:spacing w:val="-2"/>
          <w:sz w:val="24"/>
          <w:szCs w:val="24"/>
        </w:rPr>
        <w:t>снега;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32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часов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остальных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территорий.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Перечень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дорог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подлежащих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первоочередной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очистке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снега утверждается постановлением Администрации;</w:t>
      </w:r>
    </w:p>
    <w:p w:rsidR="00435ACA" w:rsidRPr="00D36BA8" w:rsidRDefault="009766E4" w:rsidP="00D36BA8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формирование снежных валов. Местом временного складирования снега, счищаемого с проезжей части улиц и дорог, включая тротуары, является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прилотковая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часть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дороги,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при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этом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ширина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валов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снега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должна превышать одного метра. Не допускается формирование снежных валов ближе 5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метров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пересечения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дорог,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вблизи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железнодорожных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переездов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 зоне треугольника видимости, ближе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5 метров от пешеходных переходов,</w:t>
      </w:r>
      <w:r w:rsidR="00D36BA8">
        <w:rPr>
          <w:color w:val="000009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ближе</w:t>
      </w:r>
      <w:r w:rsidRPr="00D36BA8">
        <w:rPr>
          <w:color w:val="000009"/>
          <w:sz w:val="24"/>
          <w:szCs w:val="24"/>
        </w:rPr>
        <w:tab/>
        <w:t>20 метров от остановочных пунктов, на участках дорог, оборудованных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транспортными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ограждениями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или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повышенным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бордюром, на газонах и тротуарах;</w:t>
      </w:r>
    </w:p>
    <w:p w:rsidR="00435ACA" w:rsidRPr="00D36BA8" w:rsidRDefault="009766E4" w:rsidP="009B1CF4">
      <w:pPr>
        <w:pStyle w:val="a4"/>
        <w:ind w:right="50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механическое окучивание, погрузку и вывоз снега с мест формирования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валов,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остановочных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пунктов,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пешеходных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переходов, перекрестков (с целью обеспечения зоны видимости);</w:t>
      </w:r>
    </w:p>
    <w:p w:rsidR="00435ACA" w:rsidRPr="00D36BA8" w:rsidRDefault="009766E4" w:rsidP="00F2450A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вывоз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снега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дорог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площадку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для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складирования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снега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 механизированной и ручной погрузкой в автотранспорт. Вывоз снега с</w:t>
      </w:r>
      <w:r w:rsidR="00F2450A" w:rsidRPr="00D36BA8">
        <w:rPr>
          <w:sz w:val="24"/>
          <w:szCs w:val="24"/>
        </w:rPr>
        <w:t xml:space="preserve"> </w:t>
      </w:r>
      <w:r w:rsidRPr="00D36BA8">
        <w:rPr>
          <w:color w:val="000009"/>
          <w:w w:val="95"/>
          <w:sz w:val="24"/>
          <w:szCs w:val="24"/>
        </w:rPr>
        <w:t>территории</w:t>
      </w:r>
      <w:r w:rsidRPr="00D36BA8">
        <w:rPr>
          <w:color w:val="000009"/>
          <w:spacing w:val="60"/>
          <w:sz w:val="24"/>
          <w:szCs w:val="24"/>
        </w:rPr>
        <w:t xml:space="preserve"> </w:t>
      </w:r>
      <w:r w:rsidR="00D84ED0" w:rsidRPr="00D36BA8">
        <w:rPr>
          <w:color w:val="000009"/>
          <w:w w:val="95"/>
          <w:sz w:val="24"/>
          <w:szCs w:val="24"/>
        </w:rPr>
        <w:t>Залуч</w:t>
      </w:r>
      <w:r w:rsidR="00A64EBE" w:rsidRPr="00D36BA8">
        <w:rPr>
          <w:color w:val="000009"/>
          <w:w w:val="95"/>
          <w:sz w:val="24"/>
          <w:szCs w:val="24"/>
        </w:rPr>
        <w:t xml:space="preserve">ского сельского поселения </w:t>
      </w:r>
      <w:r w:rsidRPr="00D36BA8">
        <w:rPr>
          <w:color w:val="000009"/>
          <w:spacing w:val="-2"/>
          <w:sz w:val="24"/>
          <w:szCs w:val="24"/>
        </w:rPr>
        <w:t>осуществляется</w:t>
      </w:r>
      <w:r w:rsidR="00A64EBE" w:rsidRPr="00D36BA8">
        <w:rPr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круглосуточно.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первую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очередь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снег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вывозится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инженерных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сооружений (мостов,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путепроводов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др.),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остановочных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пунктов,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наземных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пешеходных переходов, мест массового посещения населением, с улиц и дорог, подлежащих первоочередной очистке от снега;</w:t>
      </w:r>
    </w:p>
    <w:p w:rsidR="00435ACA" w:rsidRPr="00D36BA8" w:rsidRDefault="009766E4" w:rsidP="009B1CF4">
      <w:pPr>
        <w:pStyle w:val="a4"/>
        <w:ind w:left="1009" w:right="1096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зачистку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прилотковой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части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дорог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после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удаления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снега; очистку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снега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льда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крышек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люков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водопроводных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pacing w:val="-10"/>
          <w:sz w:val="24"/>
          <w:szCs w:val="24"/>
        </w:rPr>
        <w:t>и</w:t>
      </w:r>
    </w:p>
    <w:p w:rsidR="00435ACA" w:rsidRPr="00D36BA8" w:rsidRDefault="009766E4" w:rsidP="009B1CF4">
      <w:pPr>
        <w:pStyle w:val="a4"/>
        <w:ind w:right="192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lastRenderedPageBreak/>
        <w:t>канализационных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колодцев,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пожарных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гидрантов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подъездных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путей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ним, 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также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содержание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состоянии,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обеспечивающем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возможность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быстрого </w:t>
      </w:r>
      <w:r w:rsidRPr="00D36BA8">
        <w:rPr>
          <w:color w:val="000009"/>
          <w:spacing w:val="-2"/>
          <w:sz w:val="24"/>
          <w:szCs w:val="24"/>
        </w:rPr>
        <w:t>использования;</w:t>
      </w:r>
    </w:p>
    <w:p w:rsidR="00435ACA" w:rsidRPr="00D36BA8" w:rsidRDefault="009766E4" w:rsidP="009B1CF4">
      <w:pPr>
        <w:pStyle w:val="a4"/>
        <w:tabs>
          <w:tab w:val="left" w:pos="5916"/>
        </w:tabs>
        <w:ind w:right="275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очистку от снег</w:t>
      </w:r>
      <w:r w:rsidR="00F2450A" w:rsidRPr="00D36BA8">
        <w:rPr>
          <w:color w:val="000009"/>
          <w:sz w:val="24"/>
          <w:szCs w:val="24"/>
        </w:rPr>
        <w:t>а и льда крышек люков</w:t>
      </w:r>
      <w:r w:rsidR="00F2450A" w:rsidRPr="00D36BA8">
        <w:rPr>
          <w:color w:val="000009"/>
          <w:sz w:val="24"/>
          <w:szCs w:val="24"/>
        </w:rPr>
        <w:tab/>
        <w:t xml:space="preserve">(решеток) ливневой </w:t>
      </w:r>
      <w:r w:rsidRPr="00D36BA8">
        <w:rPr>
          <w:color w:val="000009"/>
          <w:sz w:val="24"/>
          <w:szCs w:val="24"/>
        </w:rPr>
        <w:t>канализации,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также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раздвижку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снежных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валов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местах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размещения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люков (решеток) для обеспечения постоянного отвода талых вод;</w:t>
      </w:r>
    </w:p>
    <w:p w:rsidR="00435ACA" w:rsidRPr="00D36BA8" w:rsidRDefault="009766E4" w:rsidP="009B1CF4">
      <w:pPr>
        <w:pStyle w:val="a4"/>
        <w:tabs>
          <w:tab w:val="left" w:pos="2900"/>
          <w:tab w:val="left" w:pos="6115"/>
        </w:tabs>
        <w:ind w:right="376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очистку от снега и льда и удаление снежно-ледяных образований с тротуаров и остановочных пунктов, имеющих</w:t>
      </w:r>
      <w:r w:rsidRPr="00D36BA8">
        <w:rPr>
          <w:color w:val="000009"/>
          <w:sz w:val="24"/>
          <w:szCs w:val="24"/>
        </w:rPr>
        <w:tab/>
      </w:r>
      <w:r w:rsidRPr="00D36BA8">
        <w:rPr>
          <w:color w:val="000009"/>
          <w:spacing w:val="-2"/>
          <w:sz w:val="24"/>
          <w:szCs w:val="24"/>
        </w:rPr>
        <w:t xml:space="preserve">усовершенствованное </w:t>
      </w:r>
      <w:r w:rsidRPr="00D36BA8">
        <w:rPr>
          <w:color w:val="000009"/>
          <w:sz w:val="24"/>
          <w:szCs w:val="24"/>
        </w:rPr>
        <w:t>дорожное покрытие</w:t>
      </w:r>
      <w:r w:rsidRPr="00D36BA8">
        <w:rPr>
          <w:color w:val="000009"/>
          <w:sz w:val="24"/>
          <w:szCs w:val="24"/>
        </w:rPr>
        <w:tab/>
        <w:t>(асфальт, асфальтобетон, плитка). При отсутствии усовершенствованного покрытия снег следует убирать методом сдвигания, оставляя слой снега для образования плотной снежной корки. Снег на территориях многоквартирных домов, дворовых и прочих территориях сдвигается к местам его складирования таким образом, чтобы были обеспечены проход пешеходов, проезд транспорта, доступ к инженерным коммуникациям</w:t>
      </w:r>
      <w:r w:rsidRPr="00D36BA8">
        <w:rPr>
          <w:color w:val="000009"/>
          <w:spacing w:val="3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(сооружениям),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контейнерным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площадкам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для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сбора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ТКО, КГМ, мусороприемным камерам и сохранность зеленых насаждений.</w:t>
      </w:r>
    </w:p>
    <w:p w:rsidR="00435ACA" w:rsidRPr="00D36BA8" w:rsidRDefault="009766E4" w:rsidP="009B1CF4">
      <w:pPr>
        <w:pStyle w:val="a4"/>
        <w:ind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Счищаемый с тротуаров снег формируется в валы на краю тротуара и сдвигается на прилотковую часть дороги непосредственно перед вывозкой. При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ручной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уборке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допускается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сдвигание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снега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тротуаров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проезжую часть улиц и дорог;</w:t>
      </w:r>
    </w:p>
    <w:p w:rsidR="00435ACA" w:rsidRPr="00D36BA8" w:rsidRDefault="009766E4" w:rsidP="009B1CF4">
      <w:pPr>
        <w:pStyle w:val="a4"/>
        <w:ind w:right="239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удаление с улиц и дорог, включая тротуары и внутриквартальные проезды, ледяных образований, возникших в результате аварий на водопроводных,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канализационных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или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тепловых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сетях.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Указанные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работы производятся силами и средствами собственников, владельцев, пользователей сетей или организаций, на обслуживании которых они </w:t>
      </w:r>
      <w:r w:rsidRPr="00D36BA8">
        <w:rPr>
          <w:color w:val="000009"/>
          <w:spacing w:val="-2"/>
          <w:sz w:val="24"/>
          <w:szCs w:val="24"/>
        </w:rPr>
        <w:t>находятся;</w:t>
      </w:r>
    </w:p>
    <w:p w:rsidR="00435ACA" w:rsidRPr="00D36BA8" w:rsidRDefault="009766E4" w:rsidP="00D36BA8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сосулек. Указанные работы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производятся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только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светлое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время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суток.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производстве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работ применяются</w:t>
      </w:r>
      <w:r w:rsidRPr="00D36BA8">
        <w:rPr>
          <w:color w:val="000009"/>
          <w:spacing w:val="-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меры,</w:t>
      </w:r>
      <w:r w:rsidRPr="00D36BA8">
        <w:rPr>
          <w:color w:val="000009"/>
          <w:spacing w:val="-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обеспечивающие</w:t>
      </w:r>
      <w:r w:rsidRPr="00D36BA8">
        <w:rPr>
          <w:color w:val="000009"/>
          <w:spacing w:val="-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безопасность</w:t>
      </w:r>
      <w:r w:rsidRPr="00D36BA8">
        <w:rPr>
          <w:color w:val="000009"/>
          <w:spacing w:val="-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пешеходов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(назначение</w:t>
      </w:r>
      <w:r w:rsidR="00D36BA8">
        <w:rPr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дежурных, ограждение тротуаров, оснащение страховочным оборудованием лиц, работающих на высоте) и сохранность конструкций здания, зеленых насаждений, линий электропередач, линий связи, рекламных конструкций, вывесок,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плиточного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покрытия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тротуаров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т.п.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Сброшенные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крыш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снежно- ледяные образования, снег и сосульки в течение рабочего дня должны быть вывезены на площадку для складирования снега и смета 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ручную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уборку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остановочных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пунктов,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пешеходных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переходов,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мостов, путепроводов, обочин и прилотковой части дорог.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зимний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период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уборка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многоквартирных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домов, дворовых территорий, территорий организаций, объектов торговли, общественного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питания,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бытового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обслуживания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других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объектов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сферы услуг, остановочных пунктов должна производиться ежедневно.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При проведении работ по уборке, благоустройству придомовой территории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целесообразно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информировать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жителей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многоквартирных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домов, находящихся в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управлении о сроках и месте проведения работ по уборке и вывозу снега с придомовой территории и о необходимости перемещения транспортных средств, препятствующих уборке спецтехники придомовой территории, в случае если такое перемещение необходимо.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Территория многоквартирного дома должна содержаться в чистоте. Обслуживающие организации, управляющие компании обеспечивают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ежедневную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уборку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придомовых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соответствии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 Правилами оказания услуг и выполнения работ, необходимыми для обеспечения надлежащего содержания общего имущества в многоквартирном доме. Счищаемый с территории многоквартирного дома снег разрешается складировать на территориях дворов в местах</w:t>
      </w:r>
      <w:r w:rsidRPr="00D36BA8">
        <w:rPr>
          <w:sz w:val="24"/>
          <w:szCs w:val="24"/>
        </w:rPr>
        <w:tab/>
      </w:r>
      <w:r w:rsidRPr="00D36BA8">
        <w:rPr>
          <w:spacing w:val="-4"/>
          <w:sz w:val="24"/>
          <w:szCs w:val="24"/>
        </w:rPr>
        <w:t xml:space="preserve">(при </w:t>
      </w:r>
      <w:r w:rsidRPr="00D36BA8">
        <w:rPr>
          <w:sz w:val="24"/>
          <w:szCs w:val="24"/>
        </w:rPr>
        <w:t>складировании должен предусматриваться отвод талых вод), не препятствующих свободному вывозу отходов, проезду специальных транспортных средств, прочего автотранспорта и движению пешеходов. Не допускается повреждение зеленых насаждений при складировании снега.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 xml:space="preserve">Зимняя уборка территории, предусматривающая работы, связанные с </w:t>
      </w:r>
      <w:r w:rsidRPr="00D36BA8">
        <w:rPr>
          <w:sz w:val="24"/>
          <w:szCs w:val="24"/>
        </w:rPr>
        <w:lastRenderedPageBreak/>
        <w:t>ликвидацией скользкости, удалением снега и снежно-ледяных образований, не снимает с собственников, владельцев, пользователей, арендаторов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земельных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участков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расположенных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них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зданий,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строений, сооружений обязанности производить уборку собственных территорий от мусора и иного загрязнения.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Места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складирования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снега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устанавливаются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постановлением </w:t>
      </w:r>
      <w:r w:rsidRPr="00D36BA8">
        <w:rPr>
          <w:spacing w:val="-2"/>
          <w:sz w:val="24"/>
          <w:szCs w:val="24"/>
        </w:rPr>
        <w:t>Администрации.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Места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отвала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снега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рекомендуется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оснастить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удобными подъездами, необходимыми механизмами для складирования снега.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 xml:space="preserve">При производстве зимней уборки запрещается: </w:t>
      </w:r>
      <w:r w:rsidRPr="00D36BA8">
        <w:rPr>
          <w:spacing w:val="-2"/>
          <w:sz w:val="24"/>
          <w:szCs w:val="24"/>
        </w:rPr>
        <w:t>складирование</w:t>
      </w:r>
      <w:r w:rsidRPr="00D36BA8">
        <w:rPr>
          <w:sz w:val="24"/>
          <w:szCs w:val="24"/>
        </w:rPr>
        <w:tab/>
        <w:t>(сброс)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снега,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снежно-ледяных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образований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</w:p>
    <w:p w:rsidR="00435ACA" w:rsidRPr="00D36BA8" w:rsidRDefault="009766E4" w:rsidP="009B1CF4">
      <w:pPr>
        <w:pStyle w:val="a4"/>
        <w:ind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тротуарах, контейнерных площадках, трассах тепловых сетей, в канализационные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колодцы,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водопроводные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колодцы,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колодцы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ливневой </w:t>
      </w:r>
      <w:r w:rsidRPr="00D36BA8">
        <w:rPr>
          <w:color w:val="000009"/>
          <w:spacing w:val="-2"/>
          <w:sz w:val="24"/>
          <w:szCs w:val="24"/>
        </w:rPr>
        <w:t>канализации;</w:t>
      </w:r>
    </w:p>
    <w:p w:rsidR="00435ACA" w:rsidRPr="00D36BA8" w:rsidRDefault="009766E4" w:rsidP="009B1CF4">
      <w:pPr>
        <w:pStyle w:val="a4"/>
        <w:ind w:right="50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сдвигание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снега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стенам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зданий,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строений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сооружений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 проезжую часть улиц и дорог;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сжигание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мусора,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тары,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производственных,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строительных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других отходов, включая строительный мусор, порубочных остатков.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2288"/>
        </w:tabs>
        <w:spacing w:line="240" w:lineRule="auto"/>
        <w:ind w:left="1418" w:right="1098" w:firstLine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4.</w:t>
      </w:r>
      <w:r w:rsidR="009766E4" w:rsidRPr="00D36BA8">
        <w:rPr>
          <w:color w:val="000009"/>
          <w:sz w:val="24"/>
          <w:szCs w:val="24"/>
        </w:rPr>
        <w:t>Благоустройство</w:t>
      </w:r>
      <w:r w:rsidR="009766E4" w:rsidRPr="00D36BA8">
        <w:rPr>
          <w:color w:val="000009"/>
          <w:spacing w:val="-18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территорий</w:t>
      </w:r>
      <w:r w:rsidR="009766E4" w:rsidRPr="00D36BA8">
        <w:rPr>
          <w:color w:val="000009"/>
          <w:spacing w:val="-17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многоквартирных</w:t>
      </w:r>
      <w:r w:rsidR="009766E4" w:rsidRPr="00D36BA8">
        <w:rPr>
          <w:color w:val="000009"/>
          <w:spacing w:val="-18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и индивидуальных жилых домов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Управляющие компании, обслуживающие организации, товарищества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собственников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жилья,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жилищно-строительные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жилищно- эксплуатационные кооперативы, собственники помещений в многоквартирных домах</w:t>
      </w:r>
      <w:r w:rsidRPr="00D36BA8">
        <w:rPr>
          <w:sz w:val="24"/>
          <w:szCs w:val="24"/>
        </w:rPr>
        <w:tab/>
        <w:t>(при непосредственном управлении), иные организации, осуществляющие управление и</w:t>
      </w:r>
      <w:r w:rsidRPr="00D36BA8">
        <w:rPr>
          <w:sz w:val="24"/>
          <w:szCs w:val="24"/>
        </w:rPr>
        <w:tab/>
        <w:t>(или) содержание многоквартирного дома, в целях благоустройства территорий многоквартирных домов обеспечивают:</w:t>
      </w:r>
    </w:p>
    <w:p w:rsidR="00435ACA" w:rsidRPr="00D36BA8" w:rsidRDefault="009766E4" w:rsidP="009B1CF4">
      <w:pPr>
        <w:pStyle w:val="a4"/>
        <w:tabs>
          <w:tab w:val="left" w:pos="2947"/>
        </w:tabs>
        <w:ind w:right="418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надлежащее содержание дорожных покрытий, входящих в состав общедомового имущества многоквартирного дома. Усовершенствованные дорожные покрытия</w:t>
      </w:r>
      <w:r w:rsidRPr="00D36BA8">
        <w:rPr>
          <w:color w:val="000009"/>
          <w:sz w:val="24"/>
          <w:szCs w:val="24"/>
        </w:rPr>
        <w:tab/>
        <w:t>(асфальт, асфальтобетон, плитка) должны быть с исправными элементами ливневой канализации, содержаться в чистоте, исправном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состоянии,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обеспечивающем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безопасное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движение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пешеходов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 транспортных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средств,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предотвращение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запыленности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придорожных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слоев воздуха в летний период. 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соблюдение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чистоты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порядка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многоквартирного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дома, включая ежедневную уборку, установку в достаточном количестве урн для мусора, контейнеров для сбора КГМ, ТКО и иных отходов, строительного мусора, а также отходов, образующихся в результате деятельности юридических и физических лиц, индивидуальных предпринимателей, пользующихся нежилыми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(встроенными и пристроенными) помещениями в многоквартирном доме;</w:t>
      </w:r>
    </w:p>
    <w:p w:rsidR="00435ACA" w:rsidRPr="00D36BA8" w:rsidRDefault="009766E4" w:rsidP="009B1CF4">
      <w:pPr>
        <w:pStyle w:val="a4"/>
        <w:tabs>
          <w:tab w:val="left" w:pos="2558"/>
        </w:tabs>
        <w:ind w:right="119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 xml:space="preserve">оборудование контейнерных площадок для размещения контейнеров для сбора отходов и мусора должно выполняться в соответствии с требованием СанПиН. Контейнерная площадка должна быть оборудована непроницаемым ограждением с трех сторон высотой, превышающей высоту используемых контейнеров и иметь информационную табличку с графиком вывоза ТКО и организации, производящей данный вид работ. В </w:t>
      </w:r>
      <w:r w:rsidRPr="00D36BA8">
        <w:rPr>
          <w:color w:val="000009"/>
          <w:spacing w:val="-2"/>
          <w:sz w:val="24"/>
          <w:szCs w:val="24"/>
        </w:rPr>
        <w:t>исключительных</w:t>
      </w:r>
      <w:r w:rsidRPr="00D36BA8">
        <w:rPr>
          <w:color w:val="000009"/>
          <w:sz w:val="24"/>
          <w:szCs w:val="24"/>
        </w:rPr>
        <w:tab/>
        <w:t>случаях, в районах сложившейся застройки, где нет возможности соблюдения установленных разрывов, места расположения контейнерных площадок определяются общим собранием собственников помещений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многоквартирном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доме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согласовываются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Администрацией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и </w:t>
      </w:r>
      <w:r w:rsidRPr="00D36BA8">
        <w:rPr>
          <w:color w:val="000009"/>
          <w:spacing w:val="-2"/>
          <w:sz w:val="24"/>
          <w:szCs w:val="24"/>
        </w:rPr>
        <w:t>Роспотребнадзором;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ежедневную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уборку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тротуаров,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дворовых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внутриквартальных проездов, пешеходных территорий;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уборку, мойку и дезинфекцию мусороприемных камер, контейнеров и контейнерных площадок, их текущий ремонт и окраску. Уборка контейнерных площадок производится ежедневно, мойка и дезинфекция контейнеров</w:t>
      </w:r>
      <w:r w:rsidRPr="00D36BA8">
        <w:rPr>
          <w:color w:val="000009"/>
          <w:spacing w:val="-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-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мере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необходимости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летний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период,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ремонт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окраска</w:t>
      </w:r>
      <w:r w:rsidRPr="00D36BA8">
        <w:rPr>
          <w:color w:val="000009"/>
          <w:spacing w:val="-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-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 1 мая текущего года и далее по мере необходимости;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сбор и вывоз отходов, беспрепятственный доступ специальных транспортных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средств</w:t>
      </w:r>
      <w:r w:rsidRPr="00D36BA8">
        <w:rPr>
          <w:color w:val="000009"/>
          <w:spacing w:val="2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(мусоровозов)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контейнерным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площадкам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для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сбора ТКО, КГМ и </w:t>
      </w:r>
      <w:r w:rsidRPr="00D36BA8">
        <w:rPr>
          <w:color w:val="000009"/>
          <w:sz w:val="24"/>
          <w:szCs w:val="24"/>
        </w:rPr>
        <w:lastRenderedPageBreak/>
        <w:t>мусороприемным камерам;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организацию мест для накопления и накопление отработанных ртутьсодержащих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ламп,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их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передачу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специализированные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организации, имеющие соответствующие лицензии;</w:t>
      </w:r>
    </w:p>
    <w:p w:rsidR="00435ACA" w:rsidRPr="00D36BA8" w:rsidRDefault="009766E4" w:rsidP="009B1CF4">
      <w:pPr>
        <w:pStyle w:val="a4"/>
        <w:ind w:left="1009" w:right="1588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уборку и очистку кюветов и водосточных канав; содержание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исправном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состоянии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регулярную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очистку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</w:p>
    <w:p w:rsidR="00435ACA" w:rsidRPr="00D36BA8" w:rsidRDefault="009766E4" w:rsidP="009B1CF4">
      <w:pPr>
        <w:pStyle w:val="a4"/>
        <w:ind w:firstLine="0"/>
        <w:jc w:val="both"/>
        <w:rPr>
          <w:sz w:val="24"/>
          <w:szCs w:val="24"/>
        </w:rPr>
      </w:pPr>
      <w:r w:rsidRPr="00D36BA8">
        <w:rPr>
          <w:color w:val="000009"/>
          <w:spacing w:val="-2"/>
          <w:sz w:val="24"/>
          <w:szCs w:val="24"/>
        </w:rPr>
        <w:t>дезинфекцию</w:t>
      </w:r>
      <w:r w:rsidRPr="00D36BA8">
        <w:rPr>
          <w:color w:val="000009"/>
          <w:spacing w:val="-4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выгребных</w:t>
      </w:r>
      <w:r w:rsidRPr="00D36BA8">
        <w:rPr>
          <w:color w:val="000009"/>
          <w:spacing w:val="-4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ям</w:t>
      </w:r>
      <w:r w:rsidRPr="00D36BA8">
        <w:rPr>
          <w:color w:val="000009"/>
          <w:spacing w:val="-3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(септиков);</w:t>
      </w:r>
    </w:p>
    <w:p w:rsidR="00435ACA" w:rsidRPr="00D36BA8" w:rsidRDefault="009766E4" w:rsidP="009B1CF4">
      <w:pPr>
        <w:pStyle w:val="a4"/>
        <w:tabs>
          <w:tab w:val="left" w:pos="8692"/>
        </w:tabs>
        <w:ind w:right="267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содержание в чистоте и надлежащем состоянии внешний вид малых архитектурных форм, их текущий ремонт и окраску производить до</w:t>
      </w:r>
      <w:r w:rsidRPr="00D36BA8">
        <w:rPr>
          <w:color w:val="000009"/>
          <w:sz w:val="24"/>
          <w:szCs w:val="24"/>
        </w:rPr>
        <w:tab/>
        <w:t>01</w:t>
      </w:r>
      <w:r w:rsidRPr="00D36BA8">
        <w:rPr>
          <w:color w:val="000009"/>
          <w:spacing w:val="-1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мая текущего года и далее по мере необходимости;</w:t>
      </w:r>
    </w:p>
    <w:p w:rsidR="00435ACA" w:rsidRPr="00D36BA8" w:rsidRDefault="009766E4" w:rsidP="009B1CF4">
      <w:pPr>
        <w:pStyle w:val="a4"/>
        <w:ind w:right="362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содержание,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охрану,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защиту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восстановление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зеленых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насаждений,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 том числе окос травы и уборку территорий, на которых расположены зеленые насаждения;</w:t>
      </w:r>
    </w:p>
    <w:p w:rsidR="00435ACA" w:rsidRPr="00D36BA8" w:rsidRDefault="009766E4" w:rsidP="009B1CF4">
      <w:pPr>
        <w:pStyle w:val="a4"/>
        <w:ind w:right="239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содержание в чистоте и исправном состоянии, поддержание в надлежащем состоянии внешнего вида фасадов зданий, сооружений, строений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элементов,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ограждений;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элементов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ливневой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канализации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и </w:t>
      </w:r>
      <w:r w:rsidRPr="00D36BA8">
        <w:rPr>
          <w:color w:val="000009"/>
          <w:spacing w:val="-2"/>
          <w:sz w:val="24"/>
          <w:szCs w:val="24"/>
        </w:rPr>
        <w:t>водостоков;</w:t>
      </w:r>
    </w:p>
    <w:p w:rsidR="00435ACA" w:rsidRPr="00D36BA8" w:rsidRDefault="009766E4" w:rsidP="009B1CF4">
      <w:pPr>
        <w:pStyle w:val="a4"/>
        <w:ind w:right="50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оборудование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содержание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парковок,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также,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случае необходимости, площадок для выгула домашних животных.</w:t>
      </w:r>
    </w:p>
    <w:p w:rsidR="00435ACA" w:rsidRPr="00D36BA8" w:rsidRDefault="009766E4" w:rsidP="009B1CF4">
      <w:pPr>
        <w:pStyle w:val="a4"/>
        <w:ind w:right="50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содержание в чистоте и исправном состоянии устройств, регулирующих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(ограничивающих)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движение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пешеходов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транспорта.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Собственники,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владельцы,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пользователи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индивидуальных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жилых домов в целях благоустройства собственных территорий обеспечивают: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уборку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территории,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соблюдение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чистоты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порядка;</w:t>
      </w:r>
    </w:p>
    <w:p w:rsidR="00435ACA" w:rsidRPr="00D36BA8" w:rsidRDefault="009766E4" w:rsidP="009B1CF4">
      <w:pPr>
        <w:pStyle w:val="a4"/>
        <w:ind w:right="50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вывоз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отходов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соответствии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действующими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санитарными правилами и нормами;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содержание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чистоте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надлежащем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состоянии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внешнего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вида фасадов жилых домов, иных строений и сооружений, их элементов и </w:t>
      </w:r>
      <w:r w:rsidRPr="00D36BA8">
        <w:rPr>
          <w:color w:val="000009"/>
          <w:spacing w:val="-2"/>
          <w:sz w:val="24"/>
          <w:szCs w:val="24"/>
        </w:rPr>
        <w:t>ограждений;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отвод дождевых и талых вод в систему водоотводных канав, в том числе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уборку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восстановление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профиля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(очистку,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расширение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углубление) водоотводных канав, предназначенных для отвода поверхностных вод с территорий частных домовладений;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содержание</w:t>
      </w:r>
      <w:r w:rsidRPr="00D36BA8">
        <w:rPr>
          <w:color w:val="000009"/>
          <w:spacing w:val="-1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исправном</w:t>
      </w:r>
      <w:r w:rsidRPr="00D36BA8">
        <w:rPr>
          <w:color w:val="000009"/>
          <w:spacing w:val="-1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состоянии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дезинфекцию</w:t>
      </w:r>
      <w:r w:rsidRPr="00D36BA8">
        <w:rPr>
          <w:color w:val="000009"/>
          <w:spacing w:val="-1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выгребных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pacing w:val="-5"/>
          <w:sz w:val="24"/>
          <w:szCs w:val="24"/>
        </w:rPr>
        <w:t>ям</w:t>
      </w:r>
    </w:p>
    <w:p w:rsidR="00435ACA" w:rsidRPr="00D36BA8" w:rsidRDefault="009766E4" w:rsidP="009B1CF4">
      <w:pPr>
        <w:pStyle w:val="a4"/>
        <w:ind w:firstLine="0"/>
        <w:jc w:val="both"/>
        <w:rPr>
          <w:sz w:val="24"/>
          <w:szCs w:val="24"/>
        </w:rPr>
      </w:pPr>
      <w:r w:rsidRPr="00D36BA8">
        <w:rPr>
          <w:color w:val="000009"/>
          <w:spacing w:val="-2"/>
          <w:sz w:val="24"/>
          <w:szCs w:val="24"/>
        </w:rPr>
        <w:t>(септиков).</w:t>
      </w:r>
    </w:p>
    <w:p w:rsidR="00435ACA" w:rsidRPr="00D36BA8" w:rsidRDefault="009766E4" w:rsidP="009B1CF4">
      <w:pPr>
        <w:pStyle w:val="a4"/>
        <w:ind w:right="185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Вывоз ТКО, КГМ и иных отходов осуществляется на объекты размещения отходов. Сбор и вывоз отходов с территорий частных домовладений осуществляется собственниками, владельцами, пользователями индивидуальных жилых домов самостоятельно либо на основании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договора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специализированной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организацией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согласно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графику </w:t>
      </w:r>
      <w:r w:rsidRPr="00D36BA8">
        <w:rPr>
          <w:color w:val="000009"/>
          <w:spacing w:val="-2"/>
          <w:sz w:val="24"/>
          <w:szCs w:val="24"/>
        </w:rPr>
        <w:t>вывоза.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Временное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хранение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ТКО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КГМ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частных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домовладений допускается в специально оборудованных для этих целей местах в пакетах или контейнерах.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целях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обеспечения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коллективного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сбора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вывоза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КГМ,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ТКО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иных отходов на основании договора между собственниками, владельцами, пользователями индивидуальных жилых домов могут быть оборудованы общие контейнерные площадки для размещения контейнеров для сбора </w:t>
      </w:r>
      <w:r w:rsidRPr="00D36BA8">
        <w:rPr>
          <w:color w:val="000009"/>
          <w:spacing w:val="-2"/>
          <w:sz w:val="24"/>
          <w:szCs w:val="24"/>
        </w:rPr>
        <w:t>отходов.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Собственникам, владельцам, пользователям индивидуальных жилых домов запрещается, при отсутствии договора на вывоз ТКО и КГМ, складирование ТКО, строительных и иных отходов, порубочных остатков, крупногабаритного, строительного и иного мусора и прочее, листвы в контейнеры и на контейнерные площадки многоквартирных домов и организаций, предназначенные для сбора ТКО и КГМ, складирование и хранение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строительных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материалов,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дров,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угля,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минеральных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органических удобрений, строительных отходов, строительного и иного мусора на прилегающей к частным домовладениям территории более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7 календарных </w:t>
      </w:r>
      <w:r w:rsidRPr="00D36BA8">
        <w:rPr>
          <w:spacing w:val="-2"/>
          <w:sz w:val="24"/>
          <w:szCs w:val="24"/>
        </w:rPr>
        <w:t>дней.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На территориях многоквартирных домов без согласования с Администрацией запрещается устанавливать устройства, регулирующие (ограничивающие)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движение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пешеходов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транспорта.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Порядок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согласования установки указанных устройств определяется Администрацией.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lastRenderedPageBreak/>
        <w:t>Безопасность общественных пространств на территориях жилого назначения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рекомендуется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обеспечивать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просматриваемостью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со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стороны окон жилых домов, а также со стороны прилегающих общественных пространств в сочетании с освещенностью.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На территории земельного участка многоквартирных домов с коллективным пользованием придомовой территорией</w:t>
      </w:r>
      <w:r w:rsidRPr="00D36BA8">
        <w:rPr>
          <w:sz w:val="24"/>
          <w:szCs w:val="24"/>
        </w:rPr>
        <w:tab/>
      </w:r>
      <w:r w:rsidRPr="00D36BA8">
        <w:rPr>
          <w:spacing w:val="-2"/>
          <w:sz w:val="24"/>
          <w:szCs w:val="24"/>
        </w:rPr>
        <w:t xml:space="preserve">(многоквартирная </w:t>
      </w:r>
      <w:r w:rsidRPr="00D36BA8">
        <w:rPr>
          <w:sz w:val="24"/>
          <w:szCs w:val="24"/>
        </w:rPr>
        <w:t>застройка) необходимо предусматривать: транспортный проезд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(проезды), пешеходные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коммуникации (основные,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второстепенные),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площадки (для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игр детей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дошкольного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возраста,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отдыха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взрослых,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установки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мусоросборников, гостевых автостоянок, при входных группах), озелененные территории.</w:t>
      </w:r>
    </w:p>
    <w:p w:rsidR="00435ACA" w:rsidRPr="00D36BA8" w:rsidRDefault="009766E4" w:rsidP="009B1CF4">
      <w:pPr>
        <w:pStyle w:val="a4"/>
        <w:ind w:right="113" w:firstLine="712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Если размеры территории участка позволяют, рекомендуется в границах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участка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размещение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спортивных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площадок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площадок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для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игр детей школьного возраста, площадок для выгула собак.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1373"/>
        </w:tabs>
        <w:spacing w:line="240" w:lineRule="auto"/>
        <w:ind w:left="1418" w:firstLine="0"/>
        <w:jc w:val="both"/>
        <w:rPr>
          <w:color w:val="000009"/>
          <w:sz w:val="24"/>
          <w:szCs w:val="24"/>
        </w:rPr>
      </w:pPr>
      <w:r>
        <w:rPr>
          <w:color w:val="000009"/>
          <w:spacing w:val="-2"/>
          <w:sz w:val="24"/>
          <w:szCs w:val="24"/>
        </w:rPr>
        <w:t>5.</w:t>
      </w:r>
      <w:r w:rsidR="009766E4" w:rsidRPr="00D36BA8">
        <w:rPr>
          <w:color w:val="000009"/>
          <w:spacing w:val="-2"/>
          <w:sz w:val="24"/>
          <w:szCs w:val="24"/>
        </w:rPr>
        <w:t>Содержание</w:t>
      </w:r>
      <w:r w:rsidR="009766E4" w:rsidRPr="00D36BA8">
        <w:rPr>
          <w:color w:val="000009"/>
          <w:spacing w:val="-3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sz w:val="24"/>
          <w:szCs w:val="24"/>
        </w:rPr>
        <w:t>земельных участков, зданий,</w:t>
      </w:r>
      <w:r w:rsidR="009766E4" w:rsidRPr="00D36BA8">
        <w:rPr>
          <w:color w:val="000009"/>
          <w:spacing w:val="-3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sz w:val="24"/>
          <w:szCs w:val="24"/>
        </w:rPr>
        <w:t>строений, сооружений</w:t>
      </w:r>
    </w:p>
    <w:p w:rsidR="00435ACA" w:rsidRPr="00D36BA8" w:rsidRDefault="009766E4" w:rsidP="009B1CF4">
      <w:pPr>
        <w:ind w:left="4017"/>
        <w:jc w:val="both"/>
        <w:rPr>
          <w:b/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и</w:t>
      </w:r>
      <w:r w:rsidRPr="00D36BA8">
        <w:rPr>
          <w:b/>
          <w:color w:val="000009"/>
          <w:spacing w:val="-4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их</w:t>
      </w:r>
      <w:r w:rsidRPr="00D36BA8">
        <w:rPr>
          <w:b/>
          <w:color w:val="000009"/>
          <w:spacing w:val="-4"/>
          <w:sz w:val="24"/>
          <w:szCs w:val="24"/>
        </w:rPr>
        <w:t xml:space="preserve"> </w:t>
      </w:r>
      <w:r w:rsidRPr="00D36BA8">
        <w:rPr>
          <w:b/>
          <w:color w:val="000009"/>
          <w:spacing w:val="-2"/>
          <w:sz w:val="24"/>
          <w:szCs w:val="24"/>
        </w:rPr>
        <w:t>элементов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Содержание в надлежащем технически исправном состоянии, поддержание в надлежащем состоянии внешнего вида жилых и общественных зданий, строений и сооружений, включая их элементы (фасады,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цоколи,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ступени,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карнизы,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двери,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козырьки,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водосточные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трубы,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 проч.), а также их ограждающих конструкций обеспечивается их собственниками, владельцами, арендаторами, согласно прилагаемым Правилам содержания и ремонта фасадов зданий, строений и сооружений.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Содержание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надлежащем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состоянии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земельных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участков обеспечивается их собственниками, владельцами, пользователями, </w:t>
      </w:r>
      <w:r w:rsidRPr="00D36BA8">
        <w:rPr>
          <w:spacing w:val="-2"/>
          <w:sz w:val="24"/>
          <w:szCs w:val="24"/>
        </w:rPr>
        <w:t>арендаторами.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Собственники, владельцы, пользователи, арендаторы земельных участков</w:t>
      </w:r>
      <w:r w:rsidRPr="00D36BA8">
        <w:rPr>
          <w:spacing w:val="30"/>
          <w:sz w:val="24"/>
          <w:szCs w:val="24"/>
        </w:rPr>
        <w:t xml:space="preserve"> </w:t>
      </w:r>
      <w:r w:rsidRPr="00D36BA8">
        <w:rPr>
          <w:sz w:val="24"/>
          <w:szCs w:val="24"/>
        </w:rPr>
        <w:t>обеспечивают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содержание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чистоте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надлежащем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состоянии, включая своевременный окос травы, уборку, вывоз мусора.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Собственники, владельцы, пользователи, арендаторы земельных участков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обеспечивают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проведение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мероприятий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по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удалению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борщевика Сосновского, одним из следующих способов: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химическим</w:t>
      </w:r>
      <w:r w:rsidRPr="00D36BA8">
        <w:rPr>
          <w:spacing w:val="74"/>
          <w:sz w:val="24"/>
          <w:szCs w:val="24"/>
        </w:rPr>
        <w:t xml:space="preserve"> </w:t>
      </w:r>
      <w:r w:rsidRPr="00D36BA8">
        <w:rPr>
          <w:sz w:val="24"/>
          <w:szCs w:val="24"/>
        </w:rPr>
        <w:t>–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опрыскивание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очагов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произрастания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гербицидами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pacing w:val="-10"/>
          <w:sz w:val="24"/>
          <w:szCs w:val="24"/>
        </w:rPr>
        <w:t>и</w:t>
      </w:r>
    </w:p>
    <w:p w:rsidR="00435ACA" w:rsidRPr="00D36BA8" w:rsidRDefault="009766E4" w:rsidP="009B1CF4">
      <w:pPr>
        <w:pStyle w:val="a4"/>
        <w:ind w:firstLine="0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(или)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pacing w:val="-2"/>
          <w:sz w:val="24"/>
          <w:szCs w:val="24"/>
        </w:rPr>
        <w:t>арборицидами;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механическим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–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скашивание,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уборка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сухих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растений,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выкапывание корневой системы;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агротехническим</w:t>
      </w:r>
      <w:r w:rsidRPr="00D36BA8">
        <w:rPr>
          <w:color w:val="000009"/>
          <w:spacing w:val="-1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обработка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почвы,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посев</w:t>
      </w:r>
      <w:r w:rsidRPr="00D36BA8">
        <w:rPr>
          <w:color w:val="000009"/>
          <w:spacing w:val="-1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многолетних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трав.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При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озеленении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детских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садов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школ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допускается использование растений с ядовитыми плодами, а также с колючками и </w:t>
      </w:r>
      <w:r w:rsidRPr="00D36BA8">
        <w:rPr>
          <w:spacing w:val="-2"/>
          <w:sz w:val="24"/>
          <w:szCs w:val="24"/>
        </w:rPr>
        <w:t>шипами.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Благоустройство участка территории, автостоянок необходимо представлять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твердым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видом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покрытия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дорожек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проездов,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осветительным оборудованием, ограждениями, озеленением, урнами или малыми контейнерами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для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мусора,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информационным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оборудованием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(указателями).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На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общего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пользования</w:t>
      </w:r>
      <w:r w:rsidRPr="00D36BA8">
        <w:rPr>
          <w:spacing w:val="-12"/>
          <w:sz w:val="24"/>
          <w:szCs w:val="24"/>
        </w:rPr>
        <w:t xml:space="preserve"> </w:t>
      </w:r>
      <w:r w:rsidR="00D84ED0" w:rsidRPr="00D36BA8">
        <w:rPr>
          <w:sz w:val="24"/>
          <w:szCs w:val="24"/>
        </w:rPr>
        <w:t>Залуч</w:t>
      </w:r>
      <w:r w:rsidR="00BB21E0" w:rsidRPr="00D36BA8">
        <w:rPr>
          <w:sz w:val="24"/>
          <w:szCs w:val="24"/>
        </w:rPr>
        <w:t>ского сельского поселения</w:t>
      </w:r>
      <w:r w:rsidR="00F2450A" w:rsidRP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запрещено нанесение на асфальтобетонное покрытие надписей с использованием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стойких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красителей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(за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исключением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дорожной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разметки).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Общественные стационарные туалеты и биотуалеты должны содержаться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надлежащем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состоянии,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уборка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производится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не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менее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двух раз в день с обязательной дезинфекцией. Ответственность за санитарное и техническое состояние туалетов несут их собственники, владельцы, пользователи или организации, на обслуживании которых они находятся.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Собственники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остановочных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пунктов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(комплексов)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обеспечивают: соблюдение чистоты и порядка, включая уборку;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установку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содержание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урн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для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сбора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мусора;</w:t>
      </w:r>
    </w:p>
    <w:p w:rsidR="00435ACA" w:rsidRPr="00D36BA8" w:rsidRDefault="009766E4" w:rsidP="009B1CF4">
      <w:pPr>
        <w:pStyle w:val="a4"/>
        <w:tabs>
          <w:tab w:val="left" w:pos="3660"/>
        </w:tabs>
        <w:ind w:right="1588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ремонт и окраску до</w:t>
      </w:r>
      <w:r w:rsidRPr="00D36BA8">
        <w:rPr>
          <w:color w:val="000009"/>
          <w:sz w:val="24"/>
          <w:szCs w:val="24"/>
        </w:rPr>
        <w:tab/>
        <w:t>01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мая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текущего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года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далее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мере </w:t>
      </w:r>
      <w:r w:rsidRPr="00D36BA8">
        <w:rPr>
          <w:color w:val="000009"/>
          <w:spacing w:val="-2"/>
          <w:sz w:val="24"/>
          <w:szCs w:val="24"/>
        </w:rPr>
        <w:t>необходимости.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Остановочные пункты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(комплексы) должны быть не запыленными, окрашены и </w:t>
      </w:r>
      <w:r w:rsidRPr="00D36BA8">
        <w:rPr>
          <w:color w:val="000009"/>
          <w:sz w:val="24"/>
          <w:szCs w:val="24"/>
        </w:rPr>
        <w:lastRenderedPageBreak/>
        <w:t>помыты, очищены от несанкционированной информационно- печатной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продукции,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граффити.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зимний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период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должны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быть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очищены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от </w:t>
      </w:r>
      <w:r w:rsidRPr="00D36BA8">
        <w:rPr>
          <w:color w:val="000009"/>
          <w:spacing w:val="-2"/>
          <w:sz w:val="24"/>
          <w:szCs w:val="24"/>
        </w:rPr>
        <w:t>снега.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Юридические и физические лица, индивидуальные предприниматели, а также должностные лица организаций, являющихся собственниками,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владельцами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остановочных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комплексов,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совмещенных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с остановочным пунктом, обеспечивают: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соблюдение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чистоты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порядка,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включая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проведение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ежедневной </w:t>
      </w:r>
      <w:r w:rsidRPr="00D36BA8">
        <w:rPr>
          <w:color w:val="000009"/>
          <w:spacing w:val="-2"/>
          <w:sz w:val="24"/>
          <w:szCs w:val="24"/>
        </w:rPr>
        <w:t>уборки;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установку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содержание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урн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контейнеров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для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сбора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мусора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других </w:t>
      </w:r>
      <w:r w:rsidRPr="00D36BA8">
        <w:rPr>
          <w:color w:val="000009"/>
          <w:spacing w:val="-2"/>
          <w:sz w:val="24"/>
          <w:szCs w:val="24"/>
        </w:rPr>
        <w:t>отходов;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поддержание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надлежащем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состоянии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внешнего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вида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остановочных комплексов, совмещенных с остановочным пунктом;</w:t>
      </w:r>
    </w:p>
    <w:p w:rsidR="00435ACA" w:rsidRPr="00D36BA8" w:rsidRDefault="009766E4" w:rsidP="009B1CF4">
      <w:pPr>
        <w:pStyle w:val="a4"/>
        <w:ind w:right="239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мойку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остановочных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комплексов,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совмещенных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остановочным пунктом, по мере необходимости;</w:t>
      </w:r>
    </w:p>
    <w:p w:rsidR="00435ACA" w:rsidRPr="00D36BA8" w:rsidRDefault="009766E4" w:rsidP="009B1CF4">
      <w:pPr>
        <w:pStyle w:val="a4"/>
        <w:tabs>
          <w:tab w:val="left" w:pos="3693"/>
        </w:tabs>
        <w:ind w:right="143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ремонт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окраску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остановочных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комплексов,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совмещенных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 остановочным пунктом до</w:t>
      </w:r>
      <w:r w:rsidRPr="00D36BA8">
        <w:rPr>
          <w:color w:val="000009"/>
          <w:sz w:val="24"/>
          <w:szCs w:val="24"/>
        </w:rPr>
        <w:tab/>
        <w:t xml:space="preserve">01 мая текущего года и далее по мере </w:t>
      </w:r>
      <w:r w:rsidRPr="00D36BA8">
        <w:rPr>
          <w:color w:val="000009"/>
          <w:spacing w:val="-2"/>
          <w:sz w:val="24"/>
          <w:szCs w:val="24"/>
        </w:rPr>
        <w:t>необходимости.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1353"/>
        </w:tabs>
        <w:spacing w:line="240" w:lineRule="auto"/>
        <w:ind w:left="1135" w:right="163" w:firstLine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6.</w:t>
      </w:r>
      <w:r w:rsidR="009766E4" w:rsidRPr="00D36BA8">
        <w:rPr>
          <w:color w:val="000009"/>
          <w:sz w:val="24"/>
          <w:szCs w:val="24"/>
        </w:rPr>
        <w:t>Благоустройство</w:t>
      </w:r>
      <w:r w:rsidR="009766E4" w:rsidRPr="00D36BA8">
        <w:rPr>
          <w:color w:val="000009"/>
          <w:spacing w:val="-14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территорий</w:t>
      </w:r>
      <w:r w:rsidR="009766E4" w:rsidRPr="00D36BA8">
        <w:rPr>
          <w:color w:val="000009"/>
          <w:spacing w:val="-14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объектов</w:t>
      </w:r>
      <w:r w:rsidR="009766E4" w:rsidRPr="00D36BA8">
        <w:rPr>
          <w:color w:val="000009"/>
          <w:spacing w:val="-14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торговли,</w:t>
      </w:r>
      <w:r w:rsidR="009766E4" w:rsidRPr="00D36BA8">
        <w:rPr>
          <w:color w:val="000009"/>
          <w:spacing w:val="-14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общественного питания, бытового обслуживания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Должностные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лица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организаций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торговли,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общественного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питания, бытового обслуживания иных организаций сферы услуг, а также юридические и физические лица, индивидуальные 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(далее объекты сферы услуг), в целях благоустройства собственной территории обеспечивают: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содержание в чистоте и благоустройство территории торговли; ежедневную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уборку,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необходимости</w:t>
      </w:r>
      <w:r w:rsidRPr="00D36BA8">
        <w:rPr>
          <w:color w:val="000009"/>
          <w:spacing w:val="3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дополнительную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уборку</w:t>
      </w:r>
    </w:p>
    <w:p w:rsidR="00435ACA" w:rsidRPr="00D36BA8" w:rsidRDefault="009766E4" w:rsidP="009B1CF4">
      <w:pPr>
        <w:pStyle w:val="a4"/>
        <w:ind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по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окончании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работы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объекта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сферы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услуг;</w:t>
      </w:r>
    </w:p>
    <w:p w:rsidR="00435ACA" w:rsidRPr="00D36BA8" w:rsidRDefault="009766E4" w:rsidP="009B1CF4">
      <w:pPr>
        <w:pStyle w:val="a4"/>
        <w:tabs>
          <w:tab w:val="left" w:pos="7486"/>
        </w:tabs>
        <w:ind w:right="428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установку необходимого количества урн для мусора</w:t>
      </w:r>
      <w:r w:rsidRPr="00D36BA8">
        <w:rPr>
          <w:color w:val="000009"/>
          <w:sz w:val="24"/>
          <w:szCs w:val="24"/>
        </w:rPr>
        <w:tab/>
        <w:t>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отходов. Очистка урн производится ежедневно по мере накопления мусора, но не реже одного раза в сутки, мойка урн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 периодически по мере необходимости, но не реже двух раз в месяц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(за исключением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зимнего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периода),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текущий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ремонт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мере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необходимости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 окраска – до 01 мая текущего года;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уборку, мойку и дезинфекцию контейнеров и контейнерных площадок, их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текущий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ремонт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окраску.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Уборка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контейнерных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площадок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производится ежедневно, мойка и дезинфекция контейнеров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 по мере необходимости в летний период, ремонт по мере необходимости и окраска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 до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01 мая текущего года;</w:t>
      </w:r>
    </w:p>
    <w:p w:rsidR="00435ACA" w:rsidRPr="00D36BA8" w:rsidRDefault="009766E4" w:rsidP="009B1CF4">
      <w:pPr>
        <w:pStyle w:val="a4"/>
        <w:ind w:right="388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вывоз мусора, тары, упаковочного материала, ТКО и прочих отходов осуществляется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реже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одного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раза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сутки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объект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размещения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отходов самостоятельно либо на основании договора;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поддержание в надлежащем состоянии внешнего вида малых архитектурных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форм,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их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текущий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ремонт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мере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необходимости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окраску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 до 1 мая текущего года;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содержание в чистоте и исправном состоянии витрин, вывесок, рекламных конструкций. Мойка витрин и вывесок осуществляется по мере необходимости, но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 реже одного раза в квартал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(за исключением зимнего периода),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ремонт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мере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необходимости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окраска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1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мая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текущего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года;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оформление витрин, оборудование их специальным освещением; содержание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чистоте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надлежащем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исправном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состоянии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внешнего</w:t>
      </w:r>
    </w:p>
    <w:p w:rsidR="00435ACA" w:rsidRPr="00D36BA8" w:rsidRDefault="009766E4" w:rsidP="009B1CF4">
      <w:pPr>
        <w:pStyle w:val="a4"/>
        <w:ind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вида фасадов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(и их элементов), занимаемых объектами сферы услуг зданий, строений, сооружений, в том числе временных объектов. Текущий ремонт временных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объектов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осуществляется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мере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необходимости,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окраска</w:t>
      </w:r>
      <w:r w:rsidRPr="00D36BA8">
        <w:rPr>
          <w:color w:val="000009"/>
          <w:spacing w:val="-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</w:t>
      </w:r>
      <w:r w:rsidRPr="00D36BA8">
        <w:rPr>
          <w:color w:val="000009"/>
          <w:spacing w:val="-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01</w:t>
      </w:r>
    </w:p>
    <w:p w:rsidR="00435ACA" w:rsidRPr="00D36BA8" w:rsidRDefault="00435ACA" w:rsidP="009B1CF4">
      <w:pPr>
        <w:jc w:val="both"/>
        <w:rPr>
          <w:sz w:val="24"/>
          <w:szCs w:val="24"/>
        </w:rPr>
        <w:sectPr w:rsidR="00435ACA" w:rsidRPr="00D36BA8">
          <w:headerReference w:type="default" r:id="rId9"/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D36BA8" w:rsidRDefault="009766E4" w:rsidP="009B1CF4">
      <w:pPr>
        <w:pStyle w:val="a4"/>
        <w:ind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lastRenderedPageBreak/>
        <w:t>мая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текущего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года,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мойка –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мере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необходимости,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но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реже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одного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раза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 месяц (за исключением зимнего периода);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установка в случаях, предусмотренных действующим законодательством,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содержание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порядке,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предусмотренном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настоящими Правилами, туалетов (биотуалетов);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содержание,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охрану,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защиту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восстановление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зеленых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насаждений,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 том числе окос травы и ежедневную уборку территорий, на которых расположены зеленые насаждения;</w:t>
      </w:r>
    </w:p>
    <w:p w:rsidR="00435ACA" w:rsidRPr="00D36BA8" w:rsidRDefault="009766E4" w:rsidP="009B1CF4">
      <w:pPr>
        <w:pStyle w:val="a4"/>
        <w:tabs>
          <w:tab w:val="left" w:pos="3697"/>
        </w:tabs>
        <w:ind w:right="162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подвоз товаров, продукции, иных грузов к объектам сферы услуг допустим, при отсутствии</w:t>
      </w:r>
      <w:r w:rsidRPr="00D36BA8">
        <w:rPr>
          <w:color w:val="000009"/>
          <w:sz w:val="24"/>
          <w:szCs w:val="24"/>
        </w:rPr>
        <w:tab/>
        <w:t>иных подъездных путей, по тротуарам, пешеходным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территориям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соответствии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Правилами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дорожного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движения.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Запрещается: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подвоз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товаров,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продукции,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иных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грузов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объектам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сферы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услуг тяжеловесным и крупногабаритным автотранспортом при отсутствии подъездных путей;</w:t>
      </w:r>
    </w:p>
    <w:p w:rsidR="00435ACA" w:rsidRPr="00D36BA8" w:rsidRDefault="009766E4" w:rsidP="009B1CF4">
      <w:pPr>
        <w:pStyle w:val="a4"/>
        <w:tabs>
          <w:tab w:val="left" w:pos="2397"/>
        </w:tabs>
        <w:ind w:right="1679"/>
        <w:jc w:val="both"/>
        <w:rPr>
          <w:sz w:val="24"/>
          <w:szCs w:val="24"/>
        </w:rPr>
      </w:pPr>
      <w:r w:rsidRPr="00D36BA8">
        <w:rPr>
          <w:color w:val="000009"/>
          <w:spacing w:val="-2"/>
          <w:sz w:val="24"/>
          <w:szCs w:val="24"/>
        </w:rPr>
        <w:t>загрузка</w:t>
      </w:r>
      <w:r w:rsidRPr="00D36BA8">
        <w:rPr>
          <w:color w:val="000009"/>
          <w:sz w:val="24"/>
          <w:szCs w:val="24"/>
        </w:rPr>
        <w:tab/>
        <w:t>(выгрузка)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товаров,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продукции,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иных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грузов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из </w:t>
      </w:r>
      <w:r w:rsidRPr="00D36BA8">
        <w:rPr>
          <w:color w:val="000009"/>
          <w:spacing w:val="-2"/>
          <w:sz w:val="24"/>
          <w:szCs w:val="24"/>
        </w:rPr>
        <w:t>автотранспорта через центральные входы объектов сферы услуг;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подвоз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товаров,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продукции,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иных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грузов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объектам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сферы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услуг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 газонам, тротуарам, другим пешеходным и озелененным территориям;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 остатков жидких продуктов, воды, образовавшейся после продажи замороженных и иных продуктов, отходов жизнедеятельности человека,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воды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мытья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посуды,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полов,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воды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из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сатураторных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установок, квасных и пивных цистерн, выбрасывание льда;</w:t>
      </w:r>
    </w:p>
    <w:p w:rsidR="00435ACA" w:rsidRPr="00D36BA8" w:rsidRDefault="009766E4" w:rsidP="009B1CF4">
      <w:pPr>
        <w:pStyle w:val="a4"/>
        <w:ind w:right="239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нарушение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установленных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настоящими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Правилами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сроков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уборки объектов сферы услуг и вывоза отходов и мусора;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отведенных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оборудованных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для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этих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целей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местах,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том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числе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сброс отходов и мусора в контейнеры и на контейнерные площадки многоквартирных домов, предназначенные для сбора ТКО и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КГМ, в случае отсутствия договора на вывоз ТБО и КГМ.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Временное складирование торгового оборудования, товаров, тары и прочего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должно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осуществляться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специальных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помещениях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объектов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сферы </w:t>
      </w:r>
      <w:r w:rsidRPr="00D36BA8">
        <w:rPr>
          <w:color w:val="000009"/>
          <w:spacing w:val="-2"/>
          <w:sz w:val="24"/>
          <w:szCs w:val="24"/>
        </w:rPr>
        <w:t>услуг;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сжигание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мусора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тары;</w:t>
      </w:r>
    </w:p>
    <w:p w:rsidR="00435ACA" w:rsidRPr="00D36BA8" w:rsidRDefault="009766E4" w:rsidP="009B1CF4">
      <w:pPr>
        <w:pStyle w:val="a4"/>
        <w:ind w:right="362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применение открытого огня при приготовлении пищи в объектах торговли и общественного питания, расположенных в местах массового скопления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населения,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том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числе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улицах,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площадях,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скверах,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парках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и иных местах, вне стационарных объектов торговли и общественного </w:t>
      </w:r>
      <w:r w:rsidRPr="00D36BA8">
        <w:rPr>
          <w:color w:val="000009"/>
          <w:spacing w:val="-2"/>
          <w:sz w:val="24"/>
          <w:szCs w:val="24"/>
        </w:rPr>
        <w:t>питания;</w:t>
      </w:r>
    </w:p>
    <w:p w:rsidR="00435ACA" w:rsidRPr="00D36BA8" w:rsidRDefault="009766E4" w:rsidP="00D36BA8">
      <w:pPr>
        <w:pStyle w:val="a4"/>
        <w:tabs>
          <w:tab w:val="left" w:pos="1711"/>
          <w:tab w:val="left" w:pos="7035"/>
        </w:tabs>
        <w:ind w:right="572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размещение нестационарного торгового объекта</w:t>
      </w:r>
      <w:r w:rsidRPr="00D36BA8">
        <w:rPr>
          <w:color w:val="000009"/>
          <w:sz w:val="24"/>
          <w:szCs w:val="24"/>
        </w:rPr>
        <w:tab/>
        <w:t>(в том числе с необорудованных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мест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-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земли,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ящиков,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парапетов,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окон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прочее)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либо </w:t>
      </w:r>
      <w:r w:rsidRPr="00D36BA8">
        <w:rPr>
          <w:color w:val="000009"/>
          <w:spacing w:val="-2"/>
          <w:sz w:val="24"/>
          <w:szCs w:val="24"/>
        </w:rPr>
        <w:t>сезонного</w:t>
      </w:r>
      <w:r w:rsidR="00D36BA8">
        <w:rPr>
          <w:color w:val="000009"/>
          <w:spacing w:val="-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(летнего кафе) на земельном участке, в здании, строении,</w:t>
      </w:r>
      <w:r w:rsidR="00D36BA8">
        <w:rPr>
          <w:color w:val="00000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сооружении, находящихся в муниципальной собственности, а также на земельном участке, собственность на который не разграничена в отсутствие действующего договора, предоставляющего право на размещение нестационарного торгового объекта либо сезонного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(летнего кафе), а равно вне или с нарушением схемы размещения нестационарных торговых объектов, утвержденной постановлением Администрации </w:t>
      </w:r>
      <w:r w:rsidR="00A64EBE" w:rsidRPr="00D36BA8">
        <w:rPr>
          <w:color w:val="000009"/>
          <w:sz w:val="24"/>
          <w:szCs w:val="24"/>
        </w:rPr>
        <w:t>сельского поселения</w:t>
      </w:r>
      <w:r w:rsidRPr="00D36BA8">
        <w:rPr>
          <w:color w:val="000009"/>
          <w:sz w:val="24"/>
          <w:szCs w:val="24"/>
        </w:rPr>
        <w:t>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также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нарушением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предъявляемых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требований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внешнему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виду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 оформлению нестационарного торгового объекта либо сезонного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(летнего </w:t>
      </w:r>
      <w:r w:rsidRPr="00D36BA8">
        <w:rPr>
          <w:color w:val="000009"/>
          <w:spacing w:val="-2"/>
          <w:sz w:val="24"/>
          <w:szCs w:val="24"/>
        </w:rPr>
        <w:t>кафе);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оказание услуг населению вне специально предназначенных для этой цели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мест,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том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числе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улицах,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площадях,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парках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других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общественных </w:t>
      </w:r>
      <w:r w:rsidRPr="00D36BA8">
        <w:rPr>
          <w:color w:val="000009"/>
          <w:spacing w:val="-2"/>
          <w:sz w:val="24"/>
          <w:szCs w:val="24"/>
        </w:rPr>
        <w:t>местах.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2309"/>
        </w:tabs>
        <w:spacing w:line="240" w:lineRule="auto"/>
        <w:ind w:left="1135" w:right="1121" w:firstLine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7.</w:t>
      </w:r>
      <w:r w:rsidR="009766E4" w:rsidRPr="00D36BA8">
        <w:rPr>
          <w:color w:val="000009"/>
          <w:sz w:val="24"/>
          <w:szCs w:val="24"/>
        </w:rPr>
        <w:t>Организация</w:t>
      </w:r>
      <w:r w:rsidR="009766E4" w:rsidRPr="00D36BA8">
        <w:rPr>
          <w:color w:val="000009"/>
          <w:spacing w:val="-18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эксплуатации</w:t>
      </w:r>
      <w:r w:rsidR="009766E4" w:rsidRPr="00D36BA8">
        <w:rPr>
          <w:color w:val="000009"/>
          <w:spacing w:val="-17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территорий</w:t>
      </w:r>
      <w:r w:rsidR="009766E4" w:rsidRPr="00D36BA8">
        <w:rPr>
          <w:color w:val="000009"/>
          <w:spacing w:val="-18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ярмарок, сельскохозяйственных рынков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Организация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эксплуатации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ярмарок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осуществляется организатором ярмарки соответственно. Организация эксплуатации территорий сельскохозяйственных рынков осуществляется управляющей рынком компанией.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Территории</w:t>
      </w:r>
      <w:r w:rsidRPr="00D36BA8">
        <w:rPr>
          <w:spacing w:val="-16"/>
          <w:sz w:val="24"/>
          <w:szCs w:val="24"/>
        </w:rPr>
        <w:t xml:space="preserve"> </w:t>
      </w:r>
      <w:r w:rsidRPr="00D36BA8">
        <w:rPr>
          <w:sz w:val="24"/>
          <w:szCs w:val="24"/>
        </w:rPr>
        <w:t>ярмарок,</w:t>
      </w:r>
      <w:r w:rsidRPr="00D36BA8">
        <w:rPr>
          <w:spacing w:val="-16"/>
          <w:sz w:val="24"/>
          <w:szCs w:val="24"/>
        </w:rPr>
        <w:t xml:space="preserve"> </w:t>
      </w:r>
      <w:r w:rsidRPr="00D36BA8">
        <w:rPr>
          <w:sz w:val="24"/>
          <w:szCs w:val="24"/>
        </w:rPr>
        <w:t>сельскохозяйственных</w:t>
      </w:r>
      <w:r w:rsidRPr="00D36BA8">
        <w:rPr>
          <w:spacing w:val="-16"/>
          <w:sz w:val="24"/>
          <w:szCs w:val="24"/>
        </w:rPr>
        <w:t xml:space="preserve"> </w:t>
      </w:r>
      <w:r w:rsidRPr="00D36BA8">
        <w:rPr>
          <w:sz w:val="24"/>
          <w:szCs w:val="24"/>
        </w:rPr>
        <w:t>рынков</w:t>
      </w:r>
      <w:r w:rsidRPr="00D36BA8">
        <w:rPr>
          <w:spacing w:val="-16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должны содержаться в </w:t>
      </w:r>
      <w:r w:rsidRPr="00D36BA8">
        <w:rPr>
          <w:sz w:val="24"/>
          <w:szCs w:val="24"/>
        </w:rPr>
        <w:lastRenderedPageBreak/>
        <w:t>надлежащем санитарном и техническом состоянии в соответствии с требованиями Санитарных правил и норм и иными правовыми актами.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Территории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ярмарок,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сельскохозяйственных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рынков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должны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быть благоустроены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иметь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уклоны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для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стока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ливневых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талых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вод.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Уборка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ярмарок,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сельскохозяйственных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рынков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(а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в случае, если проведение ярмарки осуществляется более одних суток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– ежедневная уборка) производится после их закрытия с обязательной предварительной поливкой в теплое время года. Текущая уборка производится в течение дня.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Организация временного накопления, сбора и вывоза бытовых отходов с территорий ярмарок, сельскохозяйственных рынков осуществляется в соответствии с действующим санитарным законодательством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законодательством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об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охране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окружающей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среды,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а также в соответствии с настоящими Правилами.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Организатор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ярмарки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управляющий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сельскохозяйственным рынком обеспечивают:</w:t>
      </w:r>
    </w:p>
    <w:p w:rsidR="00435ACA" w:rsidRPr="00D36BA8" w:rsidRDefault="009766E4" w:rsidP="009B1CF4">
      <w:pPr>
        <w:pStyle w:val="a4"/>
        <w:ind w:right="50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содержание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территорий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сельскохозяйственных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рынков,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ярмарок, входов и въездов;</w:t>
      </w:r>
    </w:p>
    <w:p w:rsidR="00435ACA" w:rsidRPr="00D36BA8" w:rsidRDefault="009766E4" w:rsidP="00D36BA8">
      <w:pPr>
        <w:pStyle w:val="a4"/>
        <w:tabs>
          <w:tab w:val="left" w:pos="5673"/>
        </w:tabs>
        <w:ind w:right="51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текущий ремонт и покраску расположенных на территории сельскохозяйственных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рынков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ярмарки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зданий,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строений,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сооружений,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 также временных некапитальных объектов</w:t>
      </w:r>
      <w:r w:rsidRPr="00D36BA8">
        <w:rPr>
          <w:color w:val="000009"/>
          <w:sz w:val="24"/>
          <w:szCs w:val="24"/>
        </w:rPr>
        <w:tab/>
        <w:t>(в том числе ограждения территории сельскохозяйственного рынка, ярмарки), их очистку от</w:t>
      </w:r>
      <w:r w:rsidR="00D36BA8">
        <w:rPr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размещенной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нарушением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настоящих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Правил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наружной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рекламы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иной информационно-печатной продукции;</w:t>
      </w:r>
    </w:p>
    <w:p w:rsidR="00435ACA" w:rsidRPr="00D36BA8" w:rsidRDefault="009766E4" w:rsidP="009B1CF4">
      <w:pPr>
        <w:pStyle w:val="a4"/>
        <w:ind w:right="239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установку на территории сельскохозяйственного рынка, ярмарки контейнеров,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урн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для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сбора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бытовых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отходов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из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расчета,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установленного </w:t>
      </w:r>
      <w:r w:rsidRPr="00D36BA8">
        <w:rPr>
          <w:color w:val="000009"/>
          <w:spacing w:val="-2"/>
          <w:sz w:val="24"/>
          <w:szCs w:val="24"/>
        </w:rPr>
        <w:t>СанПиН;</w:t>
      </w:r>
    </w:p>
    <w:p w:rsidR="00435ACA" w:rsidRPr="00D36BA8" w:rsidRDefault="009766E4" w:rsidP="009B1CF4">
      <w:pPr>
        <w:pStyle w:val="a4"/>
        <w:ind w:right="239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организацию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сбора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вывоза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ТКО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сельскохозяйственных рынков, ярмарок на объект размещения отходов;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оборудование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содержание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территории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сельскохозяйственных рынков, ярмарок общественных туалетов (в том числе временных);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проведение ежедневной уборки территории сельскохозяйственного рынка,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ярмарки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соответствии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требованиями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действующего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санитарного </w:t>
      </w:r>
      <w:r w:rsidRPr="00D36BA8">
        <w:rPr>
          <w:color w:val="000009"/>
          <w:spacing w:val="-2"/>
          <w:sz w:val="24"/>
          <w:szCs w:val="24"/>
        </w:rPr>
        <w:t>законодательства;</w:t>
      </w:r>
    </w:p>
    <w:p w:rsidR="00435ACA" w:rsidRPr="00D36BA8" w:rsidRDefault="009766E4" w:rsidP="009B1CF4">
      <w:pPr>
        <w:pStyle w:val="a4"/>
        <w:ind w:right="298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 зимнее время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очистку территории сельскохозяйственных рынков, ярмарок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снега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льда,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время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гололеда –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посыпку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песком,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вывоз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снега и скола льда;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летнее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время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поливку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территории.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На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сельскохозяйственных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рынков,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ярмарок </w:t>
      </w:r>
      <w:r w:rsidRPr="00D36BA8">
        <w:rPr>
          <w:spacing w:val="-2"/>
          <w:sz w:val="24"/>
          <w:szCs w:val="24"/>
        </w:rPr>
        <w:t>запрещается: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складирование товаров, тары в местах интенсивного движения покупателей,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проезда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автотранспорта,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подхода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торговым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местам,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также подхода к выходам с сельскохозяйственного рынка, ярмарки;</w:t>
      </w:r>
    </w:p>
    <w:p w:rsidR="00435ACA" w:rsidRPr="00D36BA8" w:rsidRDefault="009766E4" w:rsidP="009B1CF4">
      <w:pPr>
        <w:pStyle w:val="a4"/>
        <w:tabs>
          <w:tab w:val="left" w:pos="3102"/>
          <w:tab w:val="left" w:pos="7142"/>
        </w:tabs>
        <w:ind w:right="315"/>
        <w:jc w:val="both"/>
        <w:rPr>
          <w:sz w:val="24"/>
          <w:szCs w:val="24"/>
        </w:rPr>
      </w:pPr>
      <w:r w:rsidRPr="00D36BA8">
        <w:rPr>
          <w:color w:val="000009"/>
          <w:spacing w:val="-2"/>
          <w:sz w:val="24"/>
          <w:szCs w:val="24"/>
        </w:rPr>
        <w:t>складирование</w:t>
      </w:r>
      <w:r w:rsidRPr="00D36BA8">
        <w:rPr>
          <w:color w:val="000009"/>
          <w:sz w:val="24"/>
          <w:szCs w:val="24"/>
        </w:rPr>
        <w:tab/>
        <w:t>(накопление) бытовых отходов</w:t>
      </w:r>
      <w:r w:rsidRPr="00D36BA8">
        <w:rPr>
          <w:color w:val="000009"/>
          <w:sz w:val="24"/>
          <w:szCs w:val="24"/>
        </w:rPr>
        <w:tab/>
        <w:t>(в том числе испорченной продукции) в местах, не предназначенных для этого в соответствии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действующим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законодательством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настоящими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Правилами;</w:t>
      </w:r>
    </w:p>
    <w:p w:rsidR="00435ACA" w:rsidRPr="00D36BA8" w:rsidRDefault="009766E4" w:rsidP="009B1CF4">
      <w:pPr>
        <w:pStyle w:val="a4"/>
        <w:ind w:right="239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слив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жидких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отходов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прилегающую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территорию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колодцы ливневой канализации;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сжигание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тары,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отходов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мусора.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Организация</w:t>
      </w:r>
      <w:r w:rsidRPr="00D36BA8">
        <w:rPr>
          <w:spacing w:val="-18"/>
          <w:sz w:val="24"/>
          <w:szCs w:val="24"/>
        </w:rPr>
        <w:t xml:space="preserve"> </w:t>
      </w:r>
      <w:r w:rsidRPr="00D36BA8">
        <w:rPr>
          <w:sz w:val="24"/>
          <w:szCs w:val="24"/>
        </w:rPr>
        <w:t>эксплуатации</w:t>
      </w:r>
      <w:r w:rsidRPr="00D36BA8">
        <w:rPr>
          <w:spacing w:val="-17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</w:t>
      </w:r>
      <w:r w:rsidRPr="00D36BA8">
        <w:rPr>
          <w:spacing w:val="-18"/>
          <w:sz w:val="24"/>
          <w:szCs w:val="24"/>
        </w:rPr>
        <w:t xml:space="preserve"> </w:t>
      </w:r>
      <w:r w:rsidRPr="00D36BA8">
        <w:rPr>
          <w:sz w:val="24"/>
          <w:szCs w:val="24"/>
        </w:rPr>
        <w:t>сельскохозяйственных рынков, ярмарок в зимний период: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В зимний период территории сельскохозяйственных рынков, ярмарок подлежат регулярной очистке от снега и льда. Снежная масса, счищаемая с территории сельскохозяйственных рынков, ярмарок, может складироваться в границах территории соответствующих объектов путем формирования в снежные валы. При невозможности складирования в указанных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местах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снежная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масса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подлежит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вывозу.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Складирование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снежной массы на территории ярмарки производится с учетом обеспечения возможности отвода талых вод в период таяния снега.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При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уборке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сельскохозяйственных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рынков,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ярмарок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в первую </w:t>
      </w:r>
      <w:r w:rsidRPr="00D36BA8">
        <w:rPr>
          <w:sz w:val="24"/>
          <w:szCs w:val="24"/>
        </w:rPr>
        <w:lastRenderedPageBreak/>
        <w:t>очередь должны быть расчищены тротуары и дорожки для пешеходов, подходы к торговым местам, подъезды для подвоза товаров, входы и выходы с сельскохозяйственного рынка или ярмарки подъезды к контейнерным площадкам, контейнерам</w:t>
      </w:r>
      <w:r w:rsidRPr="00D36BA8">
        <w:rPr>
          <w:sz w:val="24"/>
          <w:szCs w:val="24"/>
        </w:rPr>
        <w:tab/>
        <w:t>(бункерам) сбора отходов, площадкам для сбора крупногабаритных отходов.</w:t>
      </w:r>
    </w:p>
    <w:p w:rsidR="00435ACA" w:rsidRPr="00D36BA8" w:rsidRDefault="009766E4" w:rsidP="00D36BA8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При осуществлении благоустройства территорий сельскохозяйственных рынков, ярмарок не допускается выдвижение или перемещение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снежных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масс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с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сельскохозяйственных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рынков,</w:t>
      </w:r>
      <w:r w:rsidR="00D36BA8">
        <w:rPr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ярмарок на проезжую часть улиц, автомобильных дорог и внутриквартальных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проездов,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также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иные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общего пользования муниципального образования.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1778"/>
        </w:tabs>
        <w:spacing w:line="240" w:lineRule="auto"/>
        <w:ind w:left="1135" w:firstLine="0"/>
        <w:jc w:val="both"/>
        <w:rPr>
          <w:color w:val="000009"/>
          <w:sz w:val="24"/>
          <w:szCs w:val="24"/>
        </w:rPr>
      </w:pPr>
      <w:bookmarkStart w:id="2" w:name="_TOC_250011"/>
      <w:r>
        <w:rPr>
          <w:color w:val="000009"/>
          <w:w w:val="95"/>
          <w:sz w:val="24"/>
          <w:szCs w:val="24"/>
        </w:rPr>
        <w:t>8.</w:t>
      </w:r>
      <w:r w:rsidR="009766E4" w:rsidRPr="00D36BA8">
        <w:rPr>
          <w:color w:val="000009"/>
          <w:w w:val="95"/>
          <w:sz w:val="24"/>
          <w:szCs w:val="24"/>
        </w:rPr>
        <w:t>Благоустройство</w:t>
      </w:r>
      <w:r w:rsidR="009766E4" w:rsidRPr="00D36BA8">
        <w:rPr>
          <w:color w:val="000009"/>
          <w:spacing w:val="63"/>
          <w:sz w:val="24"/>
          <w:szCs w:val="24"/>
        </w:rPr>
        <w:t xml:space="preserve"> </w:t>
      </w:r>
      <w:r w:rsidR="009766E4" w:rsidRPr="00D36BA8">
        <w:rPr>
          <w:color w:val="000009"/>
          <w:w w:val="95"/>
          <w:sz w:val="24"/>
          <w:szCs w:val="24"/>
        </w:rPr>
        <w:t>территорий</w:t>
      </w:r>
      <w:r w:rsidR="009766E4" w:rsidRPr="00D36BA8">
        <w:rPr>
          <w:color w:val="000009"/>
          <w:spacing w:val="63"/>
          <w:sz w:val="24"/>
          <w:szCs w:val="24"/>
        </w:rPr>
        <w:t xml:space="preserve"> </w:t>
      </w:r>
      <w:r w:rsidR="009766E4" w:rsidRPr="00D36BA8">
        <w:rPr>
          <w:color w:val="000009"/>
          <w:w w:val="95"/>
          <w:sz w:val="24"/>
          <w:szCs w:val="24"/>
        </w:rPr>
        <w:t>рекреационного</w:t>
      </w:r>
      <w:r w:rsidR="009766E4" w:rsidRPr="00D36BA8">
        <w:rPr>
          <w:color w:val="000009"/>
          <w:spacing w:val="63"/>
          <w:sz w:val="24"/>
          <w:szCs w:val="24"/>
        </w:rPr>
        <w:t xml:space="preserve"> </w:t>
      </w:r>
      <w:bookmarkEnd w:id="2"/>
      <w:r w:rsidR="009766E4" w:rsidRPr="00D36BA8">
        <w:rPr>
          <w:color w:val="000009"/>
          <w:spacing w:val="-2"/>
          <w:w w:val="95"/>
          <w:sz w:val="24"/>
          <w:szCs w:val="24"/>
        </w:rPr>
        <w:t>назначения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Объектами благоустройства на территориях рекреационного назначения являются объекты рекреации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- части территорий зон особо охраняемых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природных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зоны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отдыха,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парки,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сады,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бульвары, </w:t>
      </w:r>
      <w:r w:rsidRPr="00D36BA8">
        <w:rPr>
          <w:spacing w:val="-2"/>
          <w:sz w:val="24"/>
          <w:szCs w:val="24"/>
        </w:rPr>
        <w:t>скверы.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Благоустройство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памятников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садово-паркового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искусства,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истории и архитектуры включает реконструкцию или реставрацию их исторического облика, планировки, озеленения, включая воссоздание ассортимента </w:t>
      </w:r>
      <w:r w:rsidRPr="00D36BA8">
        <w:rPr>
          <w:spacing w:val="-2"/>
          <w:sz w:val="24"/>
          <w:szCs w:val="24"/>
        </w:rPr>
        <w:t>растений.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При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реконструкции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объектов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рекреации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необходимо </w:t>
      </w:r>
      <w:r w:rsidRPr="00D36BA8">
        <w:rPr>
          <w:spacing w:val="-2"/>
          <w:sz w:val="24"/>
          <w:szCs w:val="24"/>
        </w:rPr>
        <w:t>предусматривать: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для лесопарков: создание экосистем, способных к устойчивому функционированию,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проведение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функционального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зонирования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территории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 зависимости от ценности ландшафтов и насаждений с установлением предельной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рекреационной нагрузки,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режимов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использования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мероприятий благоустройства для различных зон лесопарка;</w:t>
      </w:r>
    </w:p>
    <w:p w:rsidR="00435ACA" w:rsidRPr="00D36BA8" w:rsidRDefault="009766E4" w:rsidP="009B1CF4">
      <w:pPr>
        <w:pStyle w:val="a4"/>
        <w:ind w:right="40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для парков и садов: реконструкцию планировочной структуры (например,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изменение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плотности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дорожной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сети),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разреживание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участков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 повышенной плотностью насаждений, удаление больных, старых, недекоративных потерявших декоративность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для бульваров и скверов: формирование групп со сложной вертикальной структурой, удаление больных, старых и недекоративных потерявших декоративность деревьев, создание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использованием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специальных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технологий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посадки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содержания.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На территориях, предназначенных и обустроенных для организации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активного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массового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отдыха,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купания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рекреации (далее -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зона отдыха) рекомендуется размещать: пункт медицинского обслуживания с проездом, спасательную станцию, пешеходные дорожки, инженерное </w:t>
      </w:r>
      <w:r w:rsidRPr="00D36BA8">
        <w:rPr>
          <w:spacing w:val="-2"/>
          <w:sz w:val="24"/>
          <w:szCs w:val="24"/>
        </w:rPr>
        <w:t>оборудование</w:t>
      </w:r>
      <w:r w:rsidRPr="00D36BA8">
        <w:rPr>
          <w:sz w:val="24"/>
          <w:szCs w:val="24"/>
        </w:rPr>
        <w:tab/>
        <w:t>(питьевое водоснабжение и водоотведение, защита от попадания загрязненного поверхностного стока в водоем).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Перечень элементов благоустройства на территории зоны отдыха, включает: твердые виды покрытия проезда, комбинированные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- дорожек (плитка, утопленная в газон), озеленение, питьевые фонтанчики, скамьи, урны,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малые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контейнеры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для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мусора,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оборудование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пляжа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(навесы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от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солнца, лежаки, кабинки для переодевания), туалетные кабины.</w:t>
      </w:r>
    </w:p>
    <w:p w:rsidR="00435ACA" w:rsidRPr="00D36BA8" w:rsidRDefault="009766E4" w:rsidP="00D36BA8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 xml:space="preserve">Возможно размещение ограждения, уличного технического </w:t>
      </w:r>
      <w:r w:rsidRPr="00D36BA8">
        <w:rPr>
          <w:spacing w:val="-2"/>
          <w:sz w:val="24"/>
          <w:szCs w:val="24"/>
        </w:rPr>
        <w:t>оборудования</w:t>
      </w:r>
      <w:r w:rsidRPr="00D36BA8">
        <w:rPr>
          <w:sz w:val="24"/>
          <w:szCs w:val="24"/>
        </w:rPr>
        <w:tab/>
        <w:t>(торговые тележки</w:t>
      </w:r>
      <w:r w:rsidRPr="00D36BA8">
        <w:rPr>
          <w:sz w:val="24"/>
          <w:szCs w:val="24"/>
        </w:rPr>
        <w:tab/>
      </w:r>
      <w:r w:rsidRPr="00D36BA8">
        <w:rPr>
          <w:spacing w:val="-2"/>
          <w:sz w:val="24"/>
          <w:szCs w:val="24"/>
        </w:rPr>
        <w:t>«вода»,</w:t>
      </w:r>
      <w:r w:rsidRPr="00D36BA8">
        <w:rPr>
          <w:sz w:val="24"/>
          <w:szCs w:val="24"/>
        </w:rPr>
        <w:tab/>
        <w:t>«мороженое»),</w:t>
      </w:r>
      <w:r w:rsidRPr="00D36BA8">
        <w:rPr>
          <w:spacing w:val="-18"/>
          <w:sz w:val="24"/>
          <w:szCs w:val="24"/>
        </w:rPr>
        <w:t xml:space="preserve"> </w:t>
      </w:r>
      <w:r w:rsidRPr="00D36BA8">
        <w:rPr>
          <w:sz w:val="24"/>
          <w:szCs w:val="24"/>
        </w:rPr>
        <w:t>некапитальных</w:t>
      </w:r>
      <w:r w:rsidR="00D36BA8">
        <w:rPr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нестационарных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сооружений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мелкорозничной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торговли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питания,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согласно Схеме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муниципального образования.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 xml:space="preserve">На территории </w:t>
      </w:r>
      <w:r w:rsidR="00D84ED0" w:rsidRPr="00D36BA8">
        <w:rPr>
          <w:sz w:val="24"/>
          <w:szCs w:val="24"/>
        </w:rPr>
        <w:t>Залуч</w:t>
      </w:r>
      <w:r w:rsidR="00BB21E0" w:rsidRPr="00D36BA8">
        <w:rPr>
          <w:sz w:val="24"/>
          <w:szCs w:val="24"/>
        </w:rPr>
        <w:t>ского сельского поселения</w:t>
      </w:r>
      <w:r w:rsidR="00F2450A" w:rsidRP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могут быть организованы следующие виды парков: многофункциональные (предназначены для периодического массового отдыха, развлечения, активного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тихого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отдыха,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устройства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аттракционов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для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взрослых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детей), специализированные</w:t>
      </w:r>
      <w:r w:rsidRPr="00D36BA8">
        <w:rPr>
          <w:spacing w:val="25"/>
          <w:sz w:val="24"/>
          <w:szCs w:val="24"/>
        </w:rPr>
        <w:t xml:space="preserve"> </w:t>
      </w:r>
      <w:r w:rsidRPr="00D36BA8">
        <w:rPr>
          <w:sz w:val="24"/>
          <w:szCs w:val="24"/>
        </w:rPr>
        <w:t>(предназначены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для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организации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специализированных видов отдыха), парки жилых районов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(предназначены для </w:t>
      </w:r>
      <w:r w:rsidRPr="00D36BA8">
        <w:rPr>
          <w:sz w:val="24"/>
          <w:szCs w:val="24"/>
        </w:rPr>
        <w:lastRenderedPageBreak/>
        <w:t>организации активного и тихого отдыха населения жилого района).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По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ландшафтно-климатическим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условиям -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парки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пересеченном рельефе, парки по берегам водоёмов, рек, парки на территориях, занятых лесными насаждениями.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На территории многофункционального парка рекомендуется предусматривать: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систему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аллей,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дорожек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площадок,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парковые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сооружения (аттракционы, беседки, павильоны, туалеты и др.), согласно Схеме размещения</w:t>
      </w:r>
      <w:r w:rsidRPr="00D36BA8">
        <w:rPr>
          <w:spacing w:val="-5"/>
          <w:sz w:val="24"/>
          <w:szCs w:val="24"/>
        </w:rPr>
        <w:t xml:space="preserve"> </w:t>
      </w:r>
      <w:r w:rsidRPr="00D36BA8">
        <w:rPr>
          <w:sz w:val="24"/>
          <w:szCs w:val="24"/>
        </w:rPr>
        <w:t>нестационарных</w:t>
      </w:r>
      <w:r w:rsidRPr="00D36BA8">
        <w:rPr>
          <w:spacing w:val="-5"/>
          <w:sz w:val="24"/>
          <w:szCs w:val="24"/>
        </w:rPr>
        <w:t xml:space="preserve"> </w:t>
      </w:r>
      <w:r w:rsidRPr="00D36BA8">
        <w:rPr>
          <w:sz w:val="24"/>
          <w:szCs w:val="24"/>
        </w:rPr>
        <w:t>торговых</w:t>
      </w:r>
      <w:r w:rsidRPr="00D36BA8">
        <w:rPr>
          <w:spacing w:val="-5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объектов.</w:t>
      </w:r>
      <w:r w:rsidRPr="00D36BA8">
        <w:rPr>
          <w:spacing w:val="-5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Рекомендуется</w:t>
      </w:r>
      <w:r w:rsidRPr="00D36BA8">
        <w:rPr>
          <w:spacing w:val="-5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применение различных видов и приемов озеленения: вертикального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(перголы, трельяжи, шпалеры), мобильного</w:t>
      </w:r>
      <w:r w:rsidRPr="00D36BA8">
        <w:rPr>
          <w:sz w:val="24"/>
          <w:szCs w:val="24"/>
        </w:rPr>
        <w:tab/>
        <w:t>(контейнеры, вазоны), создание декоративных композиций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из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деревьев,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кустарников,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цветочного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оформления,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экзотических видов растений.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На территории парка жилого района рекомендуется предусматривать: систему аллей и дорожек, площадки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(детские, тихого и активного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отдыха,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спортивные).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Рядом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с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территорией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парка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или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его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Рекомендуется</w:t>
      </w:r>
      <w:r w:rsidRPr="00D36BA8">
        <w:rPr>
          <w:spacing w:val="-18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предусматривать</w:t>
      </w:r>
      <w:r w:rsidRPr="00D36BA8">
        <w:rPr>
          <w:spacing w:val="-17"/>
          <w:sz w:val="24"/>
          <w:szCs w:val="24"/>
        </w:rPr>
        <w:t xml:space="preserve"> </w:t>
      </w:r>
      <w:r w:rsidRPr="00D36BA8">
        <w:rPr>
          <w:sz w:val="24"/>
          <w:szCs w:val="24"/>
        </w:rPr>
        <w:t>колористическое</w:t>
      </w:r>
      <w:r w:rsidRPr="00D36BA8">
        <w:rPr>
          <w:spacing w:val="-18"/>
          <w:sz w:val="24"/>
          <w:szCs w:val="24"/>
        </w:rPr>
        <w:t xml:space="preserve"> </w:t>
      </w:r>
      <w:r w:rsidRPr="00D36BA8">
        <w:rPr>
          <w:sz w:val="24"/>
          <w:szCs w:val="24"/>
        </w:rPr>
        <w:t>решение покрытия, размещение водных устройств, элементов декоративно- прикладного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оформления,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оборудования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архитектурно-декоративного освещения, формирование пейзажного характера озеленения.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Возможно предусматривать размещение ограждения, некапитальных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нестационарных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сооружений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питания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(летние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кафе),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согласно Схеме размещения нестационарных торговых объектов.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3975"/>
        </w:tabs>
        <w:spacing w:line="240" w:lineRule="auto"/>
        <w:ind w:left="1135" w:firstLine="0"/>
        <w:jc w:val="center"/>
        <w:rPr>
          <w:color w:val="000009"/>
          <w:sz w:val="24"/>
          <w:szCs w:val="24"/>
        </w:rPr>
      </w:pPr>
      <w:bookmarkStart w:id="3" w:name="_TOC_250010"/>
      <w:r>
        <w:rPr>
          <w:color w:val="000009"/>
          <w:spacing w:val="-2"/>
          <w:sz w:val="24"/>
          <w:szCs w:val="24"/>
        </w:rPr>
        <w:t>9.</w:t>
      </w:r>
      <w:r w:rsidR="009766E4" w:rsidRPr="00D36BA8">
        <w:rPr>
          <w:color w:val="000009"/>
          <w:spacing w:val="-2"/>
          <w:sz w:val="24"/>
          <w:szCs w:val="24"/>
        </w:rPr>
        <w:t>Освещение</w:t>
      </w:r>
      <w:r w:rsidR="009766E4" w:rsidRPr="00D36BA8">
        <w:rPr>
          <w:color w:val="000009"/>
          <w:spacing w:val="-6"/>
          <w:sz w:val="24"/>
          <w:szCs w:val="24"/>
        </w:rPr>
        <w:t xml:space="preserve"> </w:t>
      </w:r>
      <w:bookmarkEnd w:id="3"/>
      <w:r w:rsidR="009766E4" w:rsidRPr="00D36BA8">
        <w:rPr>
          <w:color w:val="000009"/>
          <w:spacing w:val="-2"/>
          <w:sz w:val="24"/>
          <w:szCs w:val="24"/>
        </w:rPr>
        <w:t>территории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Необходимо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обеспечивать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освещенность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улиц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дорог, в том числе основных пешеходных направлений, прокладываемых через озелененные территории парков, жилых кварталов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(микрорайонов), путей движения школьников, инвалидов и пожилых людей к объектам социальной </w:t>
      </w:r>
      <w:r w:rsidRPr="00D36BA8">
        <w:rPr>
          <w:spacing w:val="-2"/>
          <w:sz w:val="24"/>
          <w:szCs w:val="24"/>
        </w:rPr>
        <w:t>сферы.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Устройства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наружного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освещения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подсветки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должны содержаться в чистоте и технически исправном состоянии.</w:t>
      </w:r>
    </w:p>
    <w:p w:rsidR="00435ACA" w:rsidRPr="00D36BA8" w:rsidRDefault="009766E4" w:rsidP="00D36BA8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Металлические опоры, кронштейны и другие элементы устройств наружного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освещения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должны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содержаться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чистоте,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не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иметь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крена,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очагов</w:t>
      </w:r>
      <w:r w:rsidR="00D36BA8">
        <w:rPr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коррозии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окрашиваться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собственниками (владельцами,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пользователями)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 мере необходимости, но не реже одного раза в три года, и поддерживаться в исправном состоянии.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Нарушения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работе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устройств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наружного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освещения,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связанные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с </w:t>
      </w:r>
      <w:r w:rsidRPr="00D36BA8">
        <w:rPr>
          <w:spacing w:val="-2"/>
          <w:sz w:val="24"/>
          <w:szCs w:val="24"/>
        </w:rPr>
        <w:t>обрывом</w:t>
      </w:r>
      <w:r w:rsidRPr="00D36BA8">
        <w:rPr>
          <w:sz w:val="24"/>
          <w:szCs w:val="24"/>
        </w:rPr>
        <w:tab/>
        <w:t xml:space="preserve">электрических проводов, устраняются немедленно после </w:t>
      </w:r>
      <w:r w:rsidRPr="00D36BA8">
        <w:rPr>
          <w:spacing w:val="-2"/>
          <w:sz w:val="24"/>
          <w:szCs w:val="24"/>
        </w:rPr>
        <w:t>обнаружения.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Вывоз поврежденных</w:t>
      </w:r>
      <w:r w:rsidRPr="00D36BA8">
        <w:rPr>
          <w:sz w:val="24"/>
          <w:szCs w:val="24"/>
        </w:rPr>
        <w:tab/>
        <w:t>(сбитых)</w:t>
      </w:r>
      <w:r w:rsidRPr="00D36BA8">
        <w:rPr>
          <w:spacing w:val="-16"/>
          <w:sz w:val="24"/>
          <w:szCs w:val="24"/>
        </w:rPr>
        <w:t xml:space="preserve"> </w:t>
      </w:r>
      <w:r w:rsidRPr="00D36BA8">
        <w:rPr>
          <w:sz w:val="24"/>
          <w:szCs w:val="24"/>
        </w:rPr>
        <w:t>опор</w:t>
      </w:r>
      <w:r w:rsidRPr="00D36BA8">
        <w:rPr>
          <w:spacing w:val="-16"/>
          <w:sz w:val="24"/>
          <w:szCs w:val="24"/>
        </w:rPr>
        <w:t xml:space="preserve"> </w:t>
      </w:r>
      <w:r w:rsidRPr="00D36BA8">
        <w:rPr>
          <w:sz w:val="24"/>
          <w:szCs w:val="24"/>
        </w:rPr>
        <w:t>уличного</w:t>
      </w:r>
      <w:r w:rsidRPr="00D36BA8">
        <w:rPr>
          <w:spacing w:val="-16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освещения осуществляется собственниками либо эксплуатирующими опоры </w:t>
      </w:r>
      <w:r w:rsidRPr="00D36BA8">
        <w:rPr>
          <w:spacing w:val="-2"/>
          <w:sz w:val="24"/>
          <w:szCs w:val="24"/>
        </w:rPr>
        <w:t>организациями: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основных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магистралях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-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незамедлительно;</w:t>
      </w:r>
    </w:p>
    <w:p w:rsidR="00435ACA" w:rsidRPr="00D36BA8" w:rsidRDefault="009766E4" w:rsidP="009B1CF4">
      <w:pPr>
        <w:pStyle w:val="a4"/>
        <w:ind w:right="239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остальных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территориях,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также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демонтируемые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опоры-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течение суток с момента обнаружения (демонтажа).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Процент недействующих светильников на улицах не должен превышать 10 %;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внутриквартальных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территориях - 20 %.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Не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допускается расположение неработающих светильников подряд, один за другим.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Декоративная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вечерняя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подсветка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фасадов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зданий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сооружений, имеющих особое градостроительное значение и не являющихся муниципальной собственностью, осуществляется собственниками, владельцами, пользователями и арендаторами этих зданий, строений и сооружений по согласованию с Администрацией муниципального образования. Порядок согласования устанавливается Администрацией муниципального образования.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Архитектурное освещение</w:t>
      </w:r>
      <w:r w:rsidRPr="00D36BA8">
        <w:rPr>
          <w:sz w:val="24"/>
          <w:szCs w:val="24"/>
        </w:rPr>
        <w:tab/>
      </w:r>
      <w:r w:rsidRPr="00D36BA8">
        <w:rPr>
          <w:spacing w:val="-2"/>
          <w:sz w:val="24"/>
          <w:szCs w:val="24"/>
        </w:rPr>
        <w:t>(далее</w:t>
      </w:r>
      <w:r w:rsidRPr="00D36BA8">
        <w:rPr>
          <w:sz w:val="24"/>
          <w:szCs w:val="24"/>
        </w:rPr>
        <w:tab/>
        <w:t>- АО) применяется для формирования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художественно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выразительной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визуальной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среды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и осуществляется стационарными или временными установками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освещения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объектов,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lastRenderedPageBreak/>
        <w:t>главным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образом,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наружного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освещения их фасадных поверхностей.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Запрещается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размещение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элементов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праздничного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оформления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без </w:t>
      </w:r>
      <w:r w:rsidRPr="00D36BA8">
        <w:rPr>
          <w:spacing w:val="-2"/>
          <w:sz w:val="24"/>
          <w:szCs w:val="24"/>
        </w:rPr>
        <w:t>согласования:</w:t>
      </w:r>
    </w:p>
    <w:p w:rsidR="00435ACA" w:rsidRPr="00D36BA8" w:rsidRDefault="009766E4" w:rsidP="009B1CF4">
      <w:pPr>
        <w:pStyle w:val="a4"/>
        <w:tabs>
          <w:tab w:val="left" w:pos="3393"/>
        </w:tabs>
        <w:ind w:right="136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 собственником</w:t>
      </w:r>
      <w:r w:rsidRPr="00D36BA8">
        <w:rPr>
          <w:color w:val="000009"/>
          <w:sz w:val="24"/>
          <w:szCs w:val="24"/>
        </w:rPr>
        <w:tab/>
        <w:t>(собственниками)</w:t>
      </w:r>
      <w:r w:rsidRPr="00D36BA8">
        <w:rPr>
          <w:color w:val="000009"/>
          <w:spacing w:val="-1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имущества,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</w:t>
      </w:r>
      <w:r w:rsidRPr="00D36BA8">
        <w:rPr>
          <w:color w:val="000009"/>
          <w:spacing w:val="-1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которому присоединяются элементы праздничного оформления;</w:t>
      </w:r>
    </w:p>
    <w:p w:rsidR="00435ACA" w:rsidRPr="00D36BA8" w:rsidRDefault="009766E4" w:rsidP="009B1CF4">
      <w:pPr>
        <w:pStyle w:val="a4"/>
        <w:ind w:left="1009" w:right="65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организациями,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эксплуатирующими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инженерные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коммуникации; с отделом архитектуры и градостроительства, отделом жилищно-</w:t>
      </w:r>
    </w:p>
    <w:p w:rsidR="00435ACA" w:rsidRPr="00D36BA8" w:rsidRDefault="009766E4" w:rsidP="009B1CF4">
      <w:pPr>
        <w:pStyle w:val="a4"/>
        <w:ind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коммунального,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дорожного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хозяйства,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транспорта,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связи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благоустройства,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 случае размещения элементов праздничного оформления на объектах и территориях, находящихся в муниципальной собственности.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К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дефектам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внешнего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вида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элементов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праздничного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оформления </w:t>
      </w:r>
      <w:r w:rsidRPr="00D36BA8">
        <w:rPr>
          <w:spacing w:val="-2"/>
          <w:sz w:val="24"/>
          <w:szCs w:val="24"/>
        </w:rPr>
        <w:t>относятся:</w:t>
      </w:r>
    </w:p>
    <w:p w:rsidR="00435ACA" w:rsidRPr="00D36BA8" w:rsidRDefault="009766E4" w:rsidP="009B1CF4">
      <w:pPr>
        <w:pStyle w:val="a4"/>
        <w:ind w:right="50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наличие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ржавчины,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отслоений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краски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царапин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элементах, </w:t>
      </w:r>
      <w:r w:rsidRPr="00D36BA8">
        <w:rPr>
          <w:color w:val="000009"/>
          <w:spacing w:val="-2"/>
          <w:sz w:val="24"/>
          <w:szCs w:val="24"/>
        </w:rPr>
        <w:t>крепеже;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частичное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или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полное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отсутствие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свечения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элементов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светового </w:t>
      </w:r>
      <w:r w:rsidRPr="00D36BA8">
        <w:rPr>
          <w:color w:val="000009"/>
          <w:spacing w:val="-2"/>
          <w:sz w:val="24"/>
          <w:szCs w:val="24"/>
        </w:rPr>
        <w:t>оформления;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наличие видимых трещин, сколов и других повреждений на поверхности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элементов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праздничного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оформления,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видимых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деформаций несущих и крепежных элементов.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Работы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по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удалению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элементов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праздничного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оформления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со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всех объектов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территорий,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независимо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от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формы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собственности,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размещенных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с нарушением данных Правил, осуществляются лицами, разместившими указанные элементы, а также собственниками, владельцами или лицами, ответственными за содержание объектов.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(договор). Ответственность за надлежащее содержание и ремонт опор освещения, и контактной сети, а также замену в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7-дневный срок перегоревших ламп уличного освещения, несут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организации,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также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должностные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лица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организаций,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собственности, владении, пользовании, на обслуживании которых находятся данные </w:t>
      </w:r>
      <w:r w:rsidRPr="00D36BA8">
        <w:rPr>
          <w:spacing w:val="-2"/>
          <w:sz w:val="24"/>
          <w:szCs w:val="24"/>
        </w:rPr>
        <w:t>объекты.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1585"/>
        </w:tabs>
        <w:spacing w:line="240" w:lineRule="auto"/>
        <w:ind w:left="1135" w:firstLine="0"/>
        <w:jc w:val="both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10.</w:t>
      </w:r>
      <w:r w:rsidR="009766E4" w:rsidRPr="00D36BA8">
        <w:rPr>
          <w:color w:val="000009"/>
          <w:sz w:val="24"/>
          <w:szCs w:val="24"/>
        </w:rPr>
        <w:t>Установка</w:t>
      </w:r>
      <w:r w:rsidR="009766E4" w:rsidRPr="00D36BA8">
        <w:rPr>
          <w:color w:val="000009"/>
          <w:spacing w:val="-17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и</w:t>
      </w:r>
      <w:r w:rsidR="009766E4" w:rsidRPr="00D36BA8">
        <w:rPr>
          <w:color w:val="000009"/>
          <w:spacing w:val="-17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содержание</w:t>
      </w:r>
      <w:r w:rsidR="009766E4" w:rsidRPr="00D36BA8">
        <w:rPr>
          <w:color w:val="000009"/>
          <w:spacing w:val="-17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объектов</w:t>
      </w:r>
      <w:r w:rsidR="009766E4" w:rsidRPr="00D36BA8">
        <w:rPr>
          <w:color w:val="000009"/>
          <w:spacing w:val="-17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благоустройства</w:t>
      </w:r>
      <w:r w:rsidR="009766E4" w:rsidRPr="00D36BA8">
        <w:rPr>
          <w:color w:val="000009"/>
          <w:spacing w:val="-17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sz w:val="24"/>
          <w:szCs w:val="24"/>
        </w:rPr>
        <w:t>городской</w:t>
      </w:r>
    </w:p>
    <w:p w:rsidR="00435ACA" w:rsidRPr="00D36BA8" w:rsidRDefault="009766E4" w:rsidP="009B1CF4">
      <w:pPr>
        <w:ind w:left="4589"/>
        <w:jc w:val="both"/>
        <w:rPr>
          <w:b/>
          <w:sz w:val="24"/>
          <w:szCs w:val="24"/>
        </w:rPr>
      </w:pPr>
      <w:r w:rsidRPr="00D36BA8">
        <w:rPr>
          <w:b/>
          <w:color w:val="000009"/>
          <w:spacing w:val="-2"/>
          <w:sz w:val="24"/>
          <w:szCs w:val="24"/>
        </w:rPr>
        <w:t>среды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Устанавливаемые на территориях общего пользования, включая площади, парки, бульвары, скверы, набережные, пляжи и т.д., территориях многоквартирных жилых домов, игровых и спортивных площадках объекты благоустройства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городской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среды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могут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быть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стационарными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мобильными, при этом конструктивные решения объектов благоустройства городской среды должны обеспечивать их устойчивость, безопасность использования.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Места размещения объектов благоустройства городской среды определяются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порядке,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утверждаемом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постановлением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Администрации.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Установка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объектов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благоустройства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городской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среды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новом </w:t>
      </w:r>
      <w:r w:rsidRPr="00D36BA8">
        <w:rPr>
          <w:spacing w:val="-2"/>
          <w:sz w:val="24"/>
          <w:szCs w:val="24"/>
        </w:rPr>
        <w:t>строительстве</w:t>
      </w:r>
      <w:r w:rsidRPr="00D36BA8">
        <w:rPr>
          <w:sz w:val="24"/>
          <w:szCs w:val="24"/>
        </w:rPr>
        <w:tab/>
        <w:t>(в границах застраиваемого участка) осуществляется в соответствии с утвержденной проектной документацией и дизайн-кодом.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Объекты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благоустройства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городской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среды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должны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содержаться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в чистоте и технически исправном состоянии. Внешний вид объектов благоустройства городской среды должен поддерживаться в надлежащем </w:t>
      </w:r>
      <w:r w:rsidRPr="00D36BA8">
        <w:rPr>
          <w:spacing w:val="-2"/>
          <w:sz w:val="24"/>
          <w:szCs w:val="24"/>
        </w:rPr>
        <w:t>состоянии.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Содержание элементов благоустройства, включая работы по восстановлению и ремонту памятников, мемориалов, уборку и санитарное содержание закрепленной для благоустройства прилегающей территории осуществляют физические и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(или) юридические лица, независимо от их организационно-правовых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форм,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владеющие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соответствующими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Ремонт объектов благоустройства городской среды осуществляется по мере необходимости, мойка и окраска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– до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01 мая текущего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года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далее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по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мере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необходимости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(за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исключением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зимнего</w:t>
      </w:r>
    </w:p>
    <w:p w:rsidR="00435ACA" w:rsidRPr="00D36BA8" w:rsidRDefault="00435ACA" w:rsidP="009B1CF4">
      <w:pPr>
        <w:jc w:val="both"/>
        <w:rPr>
          <w:sz w:val="24"/>
          <w:szCs w:val="24"/>
        </w:rPr>
        <w:sectPr w:rsidR="00435ACA" w:rsidRPr="00D36BA8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D36BA8" w:rsidRDefault="009766E4" w:rsidP="009B1CF4">
      <w:pPr>
        <w:pStyle w:val="a4"/>
        <w:ind w:right="113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lastRenderedPageBreak/>
        <w:t>периода).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Окос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травы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-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мере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необходимости,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допуская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высоты травостоя более 10 см.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Запрещается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установка,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вывешивание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расклеивание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объявлений, афиш, плакатов в неустановленных для этого местах.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Размещение,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установка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содержание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рекламных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конструкций (объектов), распространение рекламы на территории </w:t>
      </w:r>
      <w:r w:rsidR="00D84ED0" w:rsidRPr="00D36BA8">
        <w:rPr>
          <w:sz w:val="24"/>
          <w:szCs w:val="24"/>
        </w:rPr>
        <w:t>Залуч</w:t>
      </w:r>
      <w:r w:rsidR="00BB21E0" w:rsidRPr="00D36BA8">
        <w:rPr>
          <w:sz w:val="24"/>
          <w:szCs w:val="24"/>
        </w:rPr>
        <w:t>ского сельского поселения</w:t>
      </w:r>
      <w:r w:rsidR="00F2450A" w:rsidRP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осуществляется в порядке,</w:t>
      </w:r>
      <w:r w:rsidR="00F2450A" w:rsidRP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предусмотренном Федеральным законом от 13 марта 2006 года № 38-ФЗ «О рекламе».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Объекты благоустройства на территориях транспортных коммуникаций</w:t>
      </w:r>
      <w:r w:rsidRPr="00D36BA8">
        <w:rPr>
          <w:spacing w:val="-1"/>
          <w:sz w:val="24"/>
          <w:szCs w:val="24"/>
        </w:rPr>
        <w:t xml:space="preserve"> </w:t>
      </w:r>
      <w:r w:rsidR="00D84ED0" w:rsidRPr="00D36BA8">
        <w:rPr>
          <w:sz w:val="24"/>
          <w:szCs w:val="24"/>
        </w:rPr>
        <w:t>Залуч</w:t>
      </w:r>
      <w:r w:rsidR="00BB21E0" w:rsidRPr="00D36BA8">
        <w:rPr>
          <w:sz w:val="24"/>
          <w:szCs w:val="24"/>
        </w:rPr>
        <w:t>ского сельского поселения</w:t>
      </w:r>
      <w:r w:rsidR="00F2450A" w:rsidRP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вляется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улично-дорожная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сеть (УДС)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населенного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пункта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границах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красных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линий,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пешеходные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переходы различных типов.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Перечень элементов благоустройства на территории улиц и дорог включает: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твердые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виды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покрытия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дорожного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полотна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тротуаров,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элементы сопряжения поверхностей,</w:t>
      </w:r>
      <w:r w:rsidR="00F2450A" w:rsidRP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Особые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рекомендации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для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обеспечения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доступности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городской </w:t>
      </w:r>
      <w:r w:rsidRPr="00D36BA8">
        <w:rPr>
          <w:spacing w:val="-2"/>
          <w:sz w:val="24"/>
          <w:szCs w:val="24"/>
        </w:rPr>
        <w:t>среды: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При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проектировании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объектов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благоустройства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жилой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среды, улиц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техническими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средствами,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способствующими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передвижению маломобильных групп населения.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Проектирование, строительство, установка технических средств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оборудования,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способствующих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передвижению</w:t>
      </w:r>
      <w:r w:rsidRPr="00D36BA8">
        <w:rPr>
          <w:spacing w:val="-13"/>
          <w:sz w:val="24"/>
          <w:szCs w:val="24"/>
        </w:rPr>
        <w:t xml:space="preserve"> </w:t>
      </w:r>
      <w:r w:rsidRPr="00D36BA8">
        <w:rPr>
          <w:sz w:val="24"/>
          <w:szCs w:val="24"/>
        </w:rPr>
        <w:t>маломобильных групп населения, рекомендуется осуществлять при новом строительстве заказчиком в соответствии с утвержденной проектной документацией.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1429"/>
        </w:tabs>
        <w:spacing w:line="240" w:lineRule="auto"/>
        <w:ind w:left="1135" w:firstLine="0"/>
        <w:jc w:val="both"/>
        <w:rPr>
          <w:color w:val="000009"/>
          <w:sz w:val="24"/>
          <w:szCs w:val="24"/>
        </w:rPr>
      </w:pPr>
      <w:bookmarkStart w:id="4" w:name="_TOC_250009"/>
      <w:r>
        <w:rPr>
          <w:color w:val="000009"/>
          <w:spacing w:val="-2"/>
          <w:sz w:val="24"/>
          <w:szCs w:val="24"/>
        </w:rPr>
        <w:t>11.</w:t>
      </w:r>
      <w:r w:rsidR="009766E4" w:rsidRPr="00D36BA8">
        <w:rPr>
          <w:color w:val="000009"/>
          <w:spacing w:val="-2"/>
          <w:sz w:val="24"/>
          <w:szCs w:val="24"/>
        </w:rPr>
        <w:t>Содержание</w:t>
      </w:r>
      <w:r w:rsidR="009766E4" w:rsidRPr="00D36BA8">
        <w:rPr>
          <w:color w:val="000009"/>
          <w:spacing w:val="-4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sz w:val="24"/>
          <w:szCs w:val="24"/>
        </w:rPr>
        <w:t>детских,</w:t>
      </w:r>
      <w:r w:rsidR="009766E4" w:rsidRPr="00D36BA8">
        <w:rPr>
          <w:color w:val="000009"/>
          <w:spacing w:val="-4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sz w:val="24"/>
          <w:szCs w:val="24"/>
        </w:rPr>
        <w:t>игровых</w:t>
      </w:r>
      <w:r w:rsidR="009766E4" w:rsidRPr="00D36BA8">
        <w:rPr>
          <w:color w:val="000009"/>
          <w:spacing w:val="-3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sz w:val="24"/>
          <w:szCs w:val="24"/>
        </w:rPr>
        <w:t>и</w:t>
      </w:r>
      <w:r w:rsidR="009766E4" w:rsidRPr="00D36BA8">
        <w:rPr>
          <w:color w:val="000009"/>
          <w:spacing w:val="-4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sz w:val="24"/>
          <w:szCs w:val="24"/>
        </w:rPr>
        <w:t>спортивных</w:t>
      </w:r>
      <w:r w:rsidR="009766E4" w:rsidRPr="00D36BA8">
        <w:rPr>
          <w:color w:val="000009"/>
          <w:spacing w:val="-4"/>
          <w:sz w:val="24"/>
          <w:szCs w:val="24"/>
        </w:rPr>
        <w:t xml:space="preserve"> </w:t>
      </w:r>
      <w:bookmarkEnd w:id="4"/>
      <w:r w:rsidR="009766E4" w:rsidRPr="00D36BA8">
        <w:rPr>
          <w:color w:val="000009"/>
          <w:spacing w:val="-2"/>
          <w:sz w:val="24"/>
          <w:szCs w:val="24"/>
        </w:rPr>
        <w:t>площадок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безопасности, в пределах которых не допускается размещение других видов игрового оборудования, скамей, урн, бортовых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камней,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твердых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видов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покрытия,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веток,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стволов,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корней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деревьев.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Детские</w:t>
      </w:r>
      <w:r w:rsidRPr="00D36BA8">
        <w:rPr>
          <w:spacing w:val="-16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6"/>
          <w:sz w:val="24"/>
          <w:szCs w:val="24"/>
        </w:rPr>
        <w:t xml:space="preserve"> </w:t>
      </w:r>
      <w:r w:rsidRPr="00D36BA8">
        <w:rPr>
          <w:sz w:val="24"/>
          <w:szCs w:val="24"/>
        </w:rPr>
        <w:t>спортивные</w:t>
      </w:r>
      <w:r w:rsidRPr="00D36BA8">
        <w:rPr>
          <w:spacing w:val="-16"/>
          <w:sz w:val="24"/>
          <w:szCs w:val="24"/>
        </w:rPr>
        <w:t xml:space="preserve"> </w:t>
      </w:r>
      <w:r w:rsidRPr="00D36BA8">
        <w:rPr>
          <w:sz w:val="24"/>
          <w:szCs w:val="24"/>
        </w:rPr>
        <w:t>площадки</w:t>
      </w:r>
      <w:r w:rsidRPr="00D36BA8">
        <w:rPr>
          <w:spacing w:val="-16"/>
          <w:sz w:val="24"/>
          <w:szCs w:val="24"/>
        </w:rPr>
        <w:t xml:space="preserve"> </w:t>
      </w:r>
      <w:r w:rsidRPr="00D36BA8">
        <w:rPr>
          <w:spacing w:val="-2"/>
          <w:sz w:val="24"/>
          <w:szCs w:val="24"/>
        </w:rPr>
        <w:t>должны: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иметь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планировку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поверхности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засыпкой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песком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неровностей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 летнее время;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регулярно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подметаться;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очищаться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снега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зимнее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время;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содержаться</w:t>
      </w:r>
      <w:r w:rsidRPr="00D36BA8">
        <w:rPr>
          <w:color w:val="000009"/>
          <w:spacing w:val="-1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надлежащем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техническом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состоянии,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быть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покрашены.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Окраску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ограждений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строений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детских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спортивных площадках следует производить не реже одного раза в год.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Ответственность за содержание детских и спортивных площадок и обеспечение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безопасности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них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возлагаются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собственников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площадок, если иное не предусмотрено законом или договором.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Требования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к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игровому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спортивному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pacing w:val="-2"/>
          <w:sz w:val="24"/>
          <w:szCs w:val="24"/>
        </w:rPr>
        <w:t>оборудованию: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игровое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оборудование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должно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быть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сертифицировано,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435ACA" w:rsidRPr="00D36BA8" w:rsidRDefault="009766E4" w:rsidP="009B1CF4">
      <w:pPr>
        <w:pStyle w:val="a4"/>
        <w:ind w:right="339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спортивное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оборудование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должно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быть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предназначено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для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различных возрастных</w:t>
      </w:r>
      <w:r w:rsidRPr="00D36BA8">
        <w:rPr>
          <w:color w:val="000009"/>
          <w:spacing w:val="-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групп</w:t>
      </w:r>
      <w:r w:rsidRPr="00D36BA8">
        <w:rPr>
          <w:color w:val="000009"/>
          <w:spacing w:val="-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населения</w:t>
      </w:r>
      <w:r w:rsidRPr="00D36BA8">
        <w:rPr>
          <w:color w:val="000009"/>
          <w:spacing w:val="-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размещаться</w:t>
      </w:r>
      <w:r w:rsidRPr="00D36BA8">
        <w:rPr>
          <w:color w:val="000009"/>
          <w:spacing w:val="-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спортивных,</w:t>
      </w:r>
      <w:r w:rsidRPr="00D36BA8">
        <w:rPr>
          <w:color w:val="000009"/>
          <w:spacing w:val="-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физкультурных </w:t>
      </w:r>
      <w:r w:rsidRPr="00D36BA8">
        <w:rPr>
          <w:color w:val="000009"/>
          <w:spacing w:val="-2"/>
          <w:sz w:val="24"/>
          <w:szCs w:val="24"/>
        </w:rPr>
        <w:t>площадках;</w:t>
      </w:r>
    </w:p>
    <w:p w:rsidR="00435ACA" w:rsidRPr="00D36BA8" w:rsidRDefault="009766E4" w:rsidP="009B1CF4">
      <w:pPr>
        <w:pStyle w:val="a4"/>
        <w:ind w:right="40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спортивное оборудование в виде физкультурных снарядов и тренажеров должно иметь специально обработанную поверхность, исключающую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получение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травм,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числе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отсутствие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трещин,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сколов).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Самовольная установка железобетонных блоков, столбов, ограждений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других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сооружений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во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внутриквартальных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внутридворовых проездах запрещается, в том </w:t>
      </w:r>
      <w:r w:rsidRPr="00D36BA8">
        <w:rPr>
          <w:sz w:val="24"/>
          <w:szCs w:val="24"/>
        </w:rPr>
        <w:lastRenderedPageBreak/>
        <w:t>числе с целью резервирования мест для парковки транспортных средств.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Площадки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могут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быть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организованы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виде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отдельных площадок для разных возрастных групп или как комплексные игровые площадки с зонированием по возрастным интересам. Для детей и подростков рекомендуется оборудовать специальные места для катания на самокатах, роликовых досках и коньках.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3448"/>
        </w:tabs>
        <w:spacing w:line="240" w:lineRule="auto"/>
        <w:ind w:left="1135" w:firstLine="0"/>
        <w:jc w:val="center"/>
        <w:rPr>
          <w:color w:val="000009"/>
          <w:sz w:val="24"/>
          <w:szCs w:val="24"/>
        </w:rPr>
      </w:pPr>
      <w:bookmarkStart w:id="5" w:name="_TOC_250008"/>
      <w:r>
        <w:rPr>
          <w:color w:val="000009"/>
          <w:spacing w:val="-2"/>
          <w:sz w:val="24"/>
          <w:szCs w:val="24"/>
        </w:rPr>
        <w:t>12.</w:t>
      </w:r>
      <w:r w:rsidR="009766E4" w:rsidRPr="00D36BA8">
        <w:rPr>
          <w:color w:val="000009"/>
          <w:spacing w:val="-2"/>
          <w:sz w:val="24"/>
          <w:szCs w:val="24"/>
        </w:rPr>
        <w:t>Содержание</w:t>
      </w:r>
      <w:r w:rsidR="009766E4" w:rsidRPr="00D36BA8">
        <w:rPr>
          <w:color w:val="000009"/>
          <w:spacing w:val="-5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sz w:val="24"/>
          <w:szCs w:val="24"/>
        </w:rPr>
        <w:t>зеленых</w:t>
      </w:r>
      <w:r w:rsidR="009766E4" w:rsidRPr="00D36BA8">
        <w:rPr>
          <w:color w:val="000009"/>
          <w:spacing w:val="-4"/>
          <w:sz w:val="24"/>
          <w:szCs w:val="24"/>
        </w:rPr>
        <w:t xml:space="preserve"> </w:t>
      </w:r>
      <w:bookmarkEnd w:id="5"/>
      <w:r w:rsidR="009766E4" w:rsidRPr="00D36BA8">
        <w:rPr>
          <w:color w:val="000009"/>
          <w:spacing w:val="-2"/>
          <w:sz w:val="24"/>
          <w:szCs w:val="24"/>
        </w:rPr>
        <w:t>насаждений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Собственники, землепользователи, землевладельцы и арендаторы земельных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участков,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которых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расположены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зеленые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насаждения,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обязаны: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соблюдать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требования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градостроительных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регламентов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договоров, регулирующих порядок содержания зеленых насаждений;</w:t>
      </w:r>
    </w:p>
    <w:p w:rsidR="00435ACA" w:rsidRPr="00D36BA8" w:rsidRDefault="009766E4" w:rsidP="009B1CF4">
      <w:pPr>
        <w:pStyle w:val="a4"/>
        <w:tabs>
          <w:tab w:val="left" w:pos="2287"/>
          <w:tab w:val="left" w:pos="2981"/>
        </w:tabs>
        <w:ind w:right="812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 xml:space="preserve">производить посадки зеленых насаждений в соответствии с </w:t>
      </w:r>
      <w:r w:rsidRPr="00D36BA8">
        <w:rPr>
          <w:color w:val="000009"/>
          <w:spacing w:val="-2"/>
          <w:sz w:val="24"/>
          <w:szCs w:val="24"/>
        </w:rPr>
        <w:t>требованиями</w:t>
      </w:r>
      <w:r w:rsidRPr="00D36BA8">
        <w:rPr>
          <w:color w:val="000009"/>
          <w:sz w:val="24"/>
          <w:szCs w:val="24"/>
        </w:rPr>
        <w:tab/>
      </w:r>
      <w:r w:rsidRPr="00D36BA8">
        <w:rPr>
          <w:color w:val="000009"/>
          <w:spacing w:val="-6"/>
          <w:sz w:val="24"/>
          <w:szCs w:val="24"/>
        </w:rPr>
        <w:t>СП</w:t>
      </w:r>
      <w:r w:rsidRPr="00D36BA8">
        <w:rPr>
          <w:color w:val="000009"/>
          <w:sz w:val="24"/>
          <w:szCs w:val="24"/>
        </w:rPr>
        <w:tab/>
        <w:t>42.13330.2011.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Свод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правил.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Градостроительство. </w:t>
      </w:r>
      <w:r w:rsidRPr="00D36BA8">
        <w:rPr>
          <w:sz w:val="24"/>
          <w:szCs w:val="24"/>
        </w:rPr>
        <w:t>Планировка и застройка городских и сельских поселений;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проводить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своевременную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обрезку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ветвей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деревьев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кустарников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в охранной зоне токоведущих проводов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(в радиусе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Содержание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зеленых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насаждений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уход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за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ними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озелененных территориях общего пользования осуществляется специализированными </w:t>
      </w:r>
      <w:r w:rsidRPr="00D36BA8">
        <w:rPr>
          <w:color w:val="000009"/>
          <w:sz w:val="24"/>
          <w:szCs w:val="24"/>
        </w:rPr>
        <w:t>организациями в соответствии с муниципальными контрактами.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Ущерб,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нанесенный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озеленению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благоустройству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Ущерб, нанесенный озеленению и благоустройству территории (снос, повреждение, уничтожение зеленых насаждений и др.) в результате проезда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или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стоянки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транспортных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средств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озелененных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территориях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или дорожно-транспортного происшествия, возмещается собственниками (владельцами) транспортных средств и</w:t>
      </w:r>
      <w:r w:rsidRPr="00D36BA8">
        <w:rPr>
          <w:sz w:val="24"/>
          <w:szCs w:val="24"/>
        </w:rPr>
        <w:tab/>
        <w:t>(или) лицами, управляющими транспортными средствами.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Обязанности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по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содержанию,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охране,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защите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воспроизводству зеленых насаждений возлагаются:</w:t>
      </w:r>
    </w:p>
    <w:p w:rsidR="00435ACA" w:rsidRPr="00D36BA8" w:rsidRDefault="009766E4" w:rsidP="009B1CF4">
      <w:pPr>
        <w:pStyle w:val="a4"/>
        <w:ind w:right="50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 юридических и физических лиц, индивидуальных предпринимателей</w:t>
      </w:r>
      <w:r w:rsidRPr="00D36BA8">
        <w:rPr>
          <w:color w:val="000009"/>
          <w:spacing w:val="6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-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собственников,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пользователей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арендаторов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зданий, строений, сооружений и иных объектов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– на озелененных территориях ограниченного пользования;</w:t>
      </w:r>
    </w:p>
    <w:p w:rsidR="00435ACA" w:rsidRPr="00D36BA8" w:rsidRDefault="009766E4" w:rsidP="009B1CF4">
      <w:pPr>
        <w:pStyle w:val="a4"/>
        <w:tabs>
          <w:tab w:val="left" w:pos="6748"/>
        </w:tabs>
        <w:ind w:right="655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 соответствующие организации и ведомства</w:t>
      </w:r>
      <w:r w:rsidRPr="00D36BA8">
        <w:rPr>
          <w:color w:val="000009"/>
          <w:sz w:val="24"/>
          <w:szCs w:val="24"/>
        </w:rPr>
        <w:tab/>
        <w:t>– на озелененных территориях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ограниченного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пользования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специального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назначения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(на территориях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предприятий,</w:t>
      </w:r>
      <w:r w:rsidRPr="00D36BA8">
        <w:rPr>
          <w:color w:val="000009"/>
          <w:spacing w:val="-1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ведомств,</w:t>
      </w:r>
      <w:r w:rsidRPr="00D36BA8">
        <w:rPr>
          <w:color w:val="000009"/>
          <w:spacing w:val="-1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учреждений</w:t>
      </w:r>
      <w:r w:rsidRPr="00D36BA8">
        <w:rPr>
          <w:color w:val="000009"/>
          <w:spacing w:val="-1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других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организаций);</w:t>
      </w:r>
    </w:p>
    <w:p w:rsidR="00435ACA" w:rsidRPr="00D36BA8" w:rsidRDefault="009766E4" w:rsidP="009B1CF4">
      <w:pPr>
        <w:pStyle w:val="a4"/>
        <w:tabs>
          <w:tab w:val="left" w:pos="3036"/>
        </w:tabs>
        <w:ind w:right="17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землепользователей,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собственников,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землевладельцев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арендаторов земельных участков</w:t>
      </w:r>
      <w:r w:rsidRPr="00D36BA8">
        <w:rPr>
          <w:color w:val="000009"/>
          <w:sz w:val="24"/>
          <w:szCs w:val="24"/>
        </w:rPr>
        <w:tab/>
        <w:t>– при проведении работ по строительству, реконструкции, ремонту объектов, а также земляных и иных работ.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На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общего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пользования</w:t>
      </w:r>
      <w:r w:rsidRPr="00D36BA8">
        <w:rPr>
          <w:spacing w:val="-12"/>
          <w:sz w:val="24"/>
          <w:szCs w:val="24"/>
        </w:rPr>
        <w:t xml:space="preserve"> </w:t>
      </w:r>
      <w:r w:rsidR="00D84ED0" w:rsidRPr="00D36BA8">
        <w:rPr>
          <w:sz w:val="24"/>
          <w:szCs w:val="24"/>
        </w:rPr>
        <w:t>Залуч</w:t>
      </w:r>
      <w:r w:rsidR="00BB21E0" w:rsidRPr="00D36BA8">
        <w:rPr>
          <w:sz w:val="24"/>
          <w:szCs w:val="24"/>
        </w:rPr>
        <w:t>ского сельского поселения</w:t>
      </w:r>
      <w:r w:rsidR="00F2450A" w:rsidRPr="00D36BA8">
        <w:rPr>
          <w:sz w:val="24"/>
          <w:szCs w:val="24"/>
        </w:rPr>
        <w:t xml:space="preserve"> </w:t>
      </w:r>
      <w:r w:rsidRPr="00D36BA8">
        <w:rPr>
          <w:spacing w:val="-2"/>
          <w:sz w:val="24"/>
          <w:szCs w:val="24"/>
        </w:rPr>
        <w:t>запрещается: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производить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самовольную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рубку</w:t>
      </w:r>
      <w:r w:rsidRPr="00D36BA8">
        <w:rPr>
          <w:color w:val="000009"/>
          <w:spacing w:val="2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(снос),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обрезку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пересадку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зеленых насаждений, не имея разрешения на данный вид работ;</w:t>
      </w:r>
    </w:p>
    <w:p w:rsidR="00435ACA" w:rsidRPr="00D36BA8" w:rsidRDefault="009766E4" w:rsidP="009B1CF4">
      <w:pPr>
        <w:pStyle w:val="a4"/>
        <w:ind w:right="239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выкапывать рассаду цветов, саженцев кустарников и деревьев, уничтожать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повреждать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цветники,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газоны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другие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озелен</w:t>
      </w:r>
      <w:r w:rsidR="00F2450A" w:rsidRPr="00D36BA8">
        <w:rPr>
          <w:color w:val="000009"/>
          <w:sz w:val="24"/>
          <w:szCs w:val="24"/>
        </w:rPr>
        <w:t>ен</w:t>
      </w:r>
      <w:r w:rsidRPr="00D36BA8">
        <w:rPr>
          <w:color w:val="000009"/>
          <w:sz w:val="24"/>
          <w:szCs w:val="24"/>
        </w:rPr>
        <w:t>ные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территории, наносить механические повреждения зеленым насаждениям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</w:t>
      </w:r>
      <w:r w:rsidRPr="00D36BA8">
        <w:rPr>
          <w:color w:val="000009"/>
          <w:spacing w:val="-2"/>
          <w:sz w:val="24"/>
          <w:szCs w:val="24"/>
        </w:rPr>
        <w:t>другое);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обрабатывать зеленые насаждения химическими препаратами, биологическими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отходами,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которые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могут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повлечь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собой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ухудшение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их декоративности или гибель;</w:t>
      </w:r>
    </w:p>
    <w:p w:rsidR="00435ACA" w:rsidRPr="00D36BA8" w:rsidRDefault="009766E4" w:rsidP="009B1CF4">
      <w:pPr>
        <w:pStyle w:val="a4"/>
        <w:ind w:left="1009" w:right="500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lastRenderedPageBreak/>
        <w:t>снимать с цветников и газонов плодородный слой земли; осуществлять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сброс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твердых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коммунальных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отходов,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КГМ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иных</w:t>
      </w:r>
    </w:p>
    <w:p w:rsidR="00435ACA" w:rsidRPr="00D36BA8" w:rsidRDefault="009766E4" w:rsidP="009B1CF4">
      <w:pPr>
        <w:pStyle w:val="a4"/>
        <w:ind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отходов,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грунта,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снега,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скола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льда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pacing w:val="-4"/>
          <w:sz w:val="24"/>
          <w:szCs w:val="24"/>
        </w:rPr>
        <w:t>т.п.;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осуществлять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складирование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тары,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строительных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других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материалов; ходить, сидеть и лежать на газонах (исключая луговые);</w:t>
      </w:r>
    </w:p>
    <w:p w:rsidR="00435ACA" w:rsidRPr="00D36BA8" w:rsidRDefault="009766E4" w:rsidP="009B1CF4">
      <w:pPr>
        <w:pStyle w:val="a4"/>
        <w:ind w:right="40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осуществлять выгул и выпас сельскохозяйственных домашних животных,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конные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верховые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поездки,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водить</w:t>
      </w:r>
      <w:r w:rsidRPr="00D36BA8">
        <w:rPr>
          <w:color w:val="000009"/>
          <w:spacing w:val="3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(перегонять)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стадо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животных по газонам, пешеходным дорожкам и тротуарам;</w:t>
      </w:r>
    </w:p>
    <w:p w:rsidR="00435ACA" w:rsidRPr="00D36BA8" w:rsidRDefault="009766E4" w:rsidP="009B1CF4">
      <w:pPr>
        <w:pStyle w:val="a4"/>
        <w:ind w:left="1009" w:right="108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производить посадки сельскохозяйственных культур; разжигать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костры,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сжигать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опавшие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листья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нарушать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правила</w:t>
      </w:r>
    </w:p>
    <w:p w:rsidR="00435ACA" w:rsidRPr="00D36BA8" w:rsidRDefault="009766E4" w:rsidP="009B1CF4">
      <w:pPr>
        <w:pStyle w:val="a4"/>
        <w:ind w:firstLine="0"/>
        <w:jc w:val="both"/>
        <w:rPr>
          <w:sz w:val="24"/>
          <w:szCs w:val="24"/>
        </w:rPr>
      </w:pPr>
      <w:r w:rsidRPr="00D36BA8">
        <w:rPr>
          <w:color w:val="000009"/>
          <w:w w:val="95"/>
          <w:sz w:val="24"/>
          <w:szCs w:val="24"/>
        </w:rPr>
        <w:t>противопожарной</w:t>
      </w:r>
      <w:r w:rsidRPr="00D36BA8">
        <w:rPr>
          <w:color w:val="000009"/>
          <w:spacing w:val="71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безопасности;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производить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земляные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иные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работы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без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соответствующего </w:t>
      </w:r>
      <w:r w:rsidRPr="00D36BA8">
        <w:rPr>
          <w:color w:val="000009"/>
          <w:spacing w:val="-2"/>
          <w:sz w:val="24"/>
          <w:szCs w:val="24"/>
        </w:rPr>
        <w:t>разрешения;</w:t>
      </w:r>
    </w:p>
    <w:p w:rsidR="00435ACA" w:rsidRPr="00D36BA8" w:rsidRDefault="009766E4" w:rsidP="009B1CF4">
      <w:pPr>
        <w:pStyle w:val="a4"/>
        <w:ind w:right="239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повреждать,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переставлять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садово-парковую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мебель,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декоративные вазы, урны для мусора, другие малые архитектурные формы.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Правоотношения по содержанию, защите, воспроизводству зеленых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насаждений,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расположенных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земельных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участках,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находящихся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 частной собственности, регулируются действующим законодательством.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1953"/>
        </w:tabs>
        <w:spacing w:line="240" w:lineRule="auto"/>
        <w:ind w:left="1135" w:firstLine="0"/>
        <w:jc w:val="center"/>
        <w:rPr>
          <w:color w:val="000009"/>
          <w:sz w:val="24"/>
          <w:szCs w:val="24"/>
        </w:rPr>
      </w:pPr>
      <w:bookmarkStart w:id="6" w:name="_TOC_250007"/>
      <w:bookmarkEnd w:id="6"/>
      <w:r>
        <w:rPr>
          <w:color w:val="000009"/>
          <w:spacing w:val="-2"/>
          <w:sz w:val="24"/>
          <w:szCs w:val="24"/>
        </w:rPr>
        <w:t>13.</w:t>
      </w:r>
      <w:r w:rsidR="009766E4" w:rsidRPr="00D36BA8">
        <w:rPr>
          <w:color w:val="000009"/>
          <w:spacing w:val="-2"/>
          <w:sz w:val="24"/>
          <w:szCs w:val="24"/>
        </w:rPr>
        <w:t>Содержание территорий, отведенных под строительство</w:t>
      </w:r>
    </w:p>
    <w:p w:rsidR="00435ACA" w:rsidRPr="00D36BA8" w:rsidRDefault="009766E4" w:rsidP="009B1CF4">
      <w:pPr>
        <w:ind w:left="1629" w:hanging="615"/>
        <w:jc w:val="both"/>
        <w:rPr>
          <w:b/>
          <w:sz w:val="24"/>
          <w:szCs w:val="24"/>
        </w:rPr>
      </w:pPr>
      <w:r w:rsidRPr="00D36BA8">
        <w:rPr>
          <w:b/>
          <w:color w:val="000009"/>
          <w:sz w:val="24"/>
          <w:szCs w:val="24"/>
        </w:rPr>
        <w:t>(застройку),</w:t>
      </w:r>
      <w:r w:rsidRPr="00D36BA8">
        <w:rPr>
          <w:b/>
          <w:color w:val="000009"/>
          <w:spacing w:val="-9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а</w:t>
      </w:r>
      <w:r w:rsidRPr="00D36BA8">
        <w:rPr>
          <w:b/>
          <w:color w:val="000009"/>
          <w:spacing w:val="-9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также</w:t>
      </w:r>
      <w:r w:rsidRPr="00D36BA8">
        <w:rPr>
          <w:b/>
          <w:color w:val="000009"/>
          <w:spacing w:val="-9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территорий,</w:t>
      </w:r>
      <w:r w:rsidRPr="00D36BA8">
        <w:rPr>
          <w:b/>
          <w:color w:val="000009"/>
          <w:spacing w:val="-9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на</w:t>
      </w:r>
      <w:r w:rsidRPr="00D36BA8">
        <w:rPr>
          <w:b/>
          <w:color w:val="000009"/>
          <w:spacing w:val="-9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которых</w:t>
      </w:r>
      <w:r w:rsidRPr="00D36BA8">
        <w:rPr>
          <w:b/>
          <w:color w:val="000009"/>
          <w:spacing w:val="-9"/>
          <w:sz w:val="24"/>
          <w:szCs w:val="24"/>
        </w:rPr>
        <w:t xml:space="preserve"> </w:t>
      </w:r>
      <w:r w:rsidRPr="00D36BA8">
        <w:rPr>
          <w:b/>
          <w:color w:val="000009"/>
          <w:sz w:val="24"/>
          <w:szCs w:val="24"/>
        </w:rPr>
        <w:t>осуществляются строительные, ремонтные, земляные и иные работы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Работы,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связанные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со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строительством,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реконструкцией,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ремонтом зданий, строений, сооружений, подземных коммуникаций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(сооружений), других объектов, а также с разработкой грунта и временным нарушением благоустройства территории, производятся в соответствии с соответствующим нормативным документом, разработанным и утвержденным решением Администрации муниципального образования, другими нормативными правовыми актами Новгородской области и Российской Федерации.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Юридические и физические лица, индивидуальные предприниматели,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а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также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должностные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лица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организаций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производстве строительных, ремонтных, земляных и иных работ обеспечивают: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содержание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надлежащем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состоянии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отведенные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под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указанные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цели земельные участки (производство уборки и вывоз мусора, окос травы);</w:t>
      </w:r>
    </w:p>
    <w:p w:rsidR="00435ACA" w:rsidRPr="00D36BA8" w:rsidRDefault="009766E4" w:rsidP="009B1CF4">
      <w:pPr>
        <w:pStyle w:val="a4"/>
        <w:tabs>
          <w:tab w:val="left" w:pos="1718"/>
          <w:tab w:val="left" w:pos="3387"/>
        </w:tabs>
        <w:ind w:right="26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установку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ограждения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периметру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земельного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участка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строительной </w:t>
      </w:r>
      <w:r w:rsidRPr="00D36BA8">
        <w:rPr>
          <w:color w:val="000009"/>
          <w:spacing w:val="-2"/>
          <w:sz w:val="24"/>
          <w:szCs w:val="24"/>
        </w:rPr>
        <w:t>площадки</w:t>
      </w:r>
      <w:r w:rsidRPr="00D36BA8">
        <w:rPr>
          <w:color w:val="000009"/>
          <w:sz w:val="24"/>
          <w:szCs w:val="24"/>
        </w:rPr>
        <w:tab/>
        <w:t>(зоны производства работ). В местах движения пешеходов ограждение должно иметь козырек и тротуар с ограждением от проезжей части улицы. Высота, конструкция ограждения должны обеспечивать безопасность движения транспорта и пешеходов на прилегающих к строительной площадке</w:t>
      </w:r>
      <w:r w:rsidRPr="00D36BA8">
        <w:rPr>
          <w:color w:val="000009"/>
          <w:sz w:val="24"/>
          <w:szCs w:val="24"/>
        </w:rPr>
        <w:tab/>
        <w:t>(зоне производства работ) дорогах и улицах, включая тротуары;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содержание установленного ограждения в чистоте и исправном состоянии, выполнение его своевременного ремонта и окраски не реже одного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раза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год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01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мая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текущего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года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далее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мере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необходимости;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обозначение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въездов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строительную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площадку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(зону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производства работ) специальными знаками или указателями;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pacing w:val="-2"/>
          <w:sz w:val="24"/>
          <w:szCs w:val="24"/>
        </w:rPr>
        <w:t>установку</w:t>
      </w:r>
      <w:r w:rsidRPr="00D36BA8">
        <w:rPr>
          <w:color w:val="000009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габаритных</w:t>
      </w:r>
      <w:r w:rsidRPr="00D36BA8">
        <w:rPr>
          <w:color w:val="000009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указателей;</w:t>
      </w:r>
    </w:p>
    <w:p w:rsidR="00435ACA" w:rsidRPr="00D36BA8" w:rsidRDefault="009766E4" w:rsidP="009B1CF4">
      <w:pPr>
        <w:pStyle w:val="a4"/>
        <w:tabs>
          <w:tab w:val="left" w:pos="2049"/>
          <w:tab w:val="left" w:pos="5996"/>
        </w:tabs>
        <w:ind w:right="347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установку информационного щита размером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2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x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4 м или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3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x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6 м с изображением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строящегося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объекта,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указанием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его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наименования,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названия </w:t>
      </w:r>
      <w:r w:rsidRPr="00D36BA8">
        <w:rPr>
          <w:color w:val="000009"/>
          <w:spacing w:val="-2"/>
          <w:sz w:val="24"/>
          <w:szCs w:val="24"/>
        </w:rPr>
        <w:t>застройщика</w:t>
      </w:r>
      <w:r w:rsidRPr="00D36BA8">
        <w:rPr>
          <w:color w:val="000009"/>
          <w:sz w:val="24"/>
          <w:szCs w:val="24"/>
        </w:rPr>
        <w:tab/>
        <w:t>(заказчика), исполнителя работ</w:t>
      </w:r>
      <w:r w:rsidRPr="00D36BA8">
        <w:rPr>
          <w:color w:val="000009"/>
          <w:sz w:val="24"/>
          <w:szCs w:val="24"/>
        </w:rPr>
        <w:tab/>
        <w:t>(подрядчика, генерального подрядчика), фамилии, должности и номеров телефонов ответственного производителя работ, сроков начала и окончания работ, схемы объекта;</w:t>
      </w:r>
    </w:p>
    <w:p w:rsidR="00435ACA" w:rsidRPr="00D36BA8" w:rsidRDefault="009766E4" w:rsidP="009B1CF4">
      <w:pPr>
        <w:pStyle w:val="a4"/>
        <w:ind w:right="50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обеспечение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проездов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для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специального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транспорта,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личного транспорта и проходов для пешеходов;</w:t>
      </w:r>
    </w:p>
    <w:p w:rsidR="00435ACA" w:rsidRPr="00D36BA8" w:rsidRDefault="009766E4" w:rsidP="009B1CF4">
      <w:pPr>
        <w:pStyle w:val="a4"/>
        <w:tabs>
          <w:tab w:val="left" w:pos="4687"/>
          <w:tab w:val="left" w:pos="5861"/>
        </w:tabs>
        <w:ind w:right="262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оборудование строительной площадки</w:t>
      </w:r>
      <w:r w:rsidRPr="00D36BA8">
        <w:rPr>
          <w:color w:val="000009"/>
          <w:sz w:val="24"/>
          <w:szCs w:val="24"/>
        </w:rPr>
        <w:tab/>
        <w:t>(зону производства работ) подъездными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путями,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исключающими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попадание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грунта,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строительного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или другого мусора на проезжую часть</w:t>
      </w:r>
      <w:r w:rsidRPr="00D36BA8">
        <w:rPr>
          <w:color w:val="000009"/>
          <w:sz w:val="24"/>
          <w:szCs w:val="24"/>
        </w:rPr>
        <w:tab/>
        <w:t>(проезды, тротуары), а в случае</w:t>
      </w:r>
    </w:p>
    <w:p w:rsidR="00435ACA" w:rsidRPr="00D36BA8" w:rsidRDefault="00435ACA" w:rsidP="009B1CF4">
      <w:pPr>
        <w:jc w:val="both"/>
        <w:rPr>
          <w:sz w:val="24"/>
          <w:szCs w:val="24"/>
        </w:rPr>
        <w:sectPr w:rsidR="00435ACA" w:rsidRPr="00D36BA8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D36BA8" w:rsidRDefault="009766E4" w:rsidP="009B1CF4">
      <w:pPr>
        <w:pStyle w:val="a4"/>
        <w:tabs>
          <w:tab w:val="left" w:pos="1948"/>
        </w:tabs>
        <w:ind w:right="989" w:firstLine="0"/>
        <w:jc w:val="both"/>
        <w:rPr>
          <w:sz w:val="24"/>
          <w:szCs w:val="24"/>
        </w:rPr>
      </w:pPr>
      <w:r w:rsidRPr="00D36BA8">
        <w:rPr>
          <w:color w:val="000009"/>
          <w:spacing w:val="-2"/>
          <w:sz w:val="24"/>
          <w:szCs w:val="24"/>
        </w:rPr>
        <w:lastRenderedPageBreak/>
        <w:t>загрязнения</w:t>
      </w:r>
      <w:r w:rsidRPr="00D36BA8">
        <w:rPr>
          <w:color w:val="000009"/>
          <w:sz w:val="24"/>
          <w:szCs w:val="24"/>
        </w:rPr>
        <w:tab/>
        <w:t>–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немедленно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производить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очистку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силами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средствами исполнителя работ;</w:t>
      </w:r>
    </w:p>
    <w:p w:rsidR="00435ACA" w:rsidRPr="00D36BA8" w:rsidRDefault="009766E4" w:rsidP="009B1CF4">
      <w:pPr>
        <w:pStyle w:val="a4"/>
        <w:tabs>
          <w:tab w:val="left" w:pos="5722"/>
        </w:tabs>
        <w:ind w:right="89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установку на строительной площадке</w:t>
      </w:r>
      <w:r w:rsidRPr="00D36BA8">
        <w:rPr>
          <w:color w:val="000009"/>
          <w:sz w:val="24"/>
          <w:szCs w:val="24"/>
        </w:rPr>
        <w:tab/>
        <w:t>(зоне</w:t>
      </w:r>
      <w:r w:rsidRPr="00D36BA8">
        <w:rPr>
          <w:color w:val="000009"/>
          <w:spacing w:val="-1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производства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работ) биотуалета, контейнера для сбора отходов и урн для мусора;</w:t>
      </w:r>
    </w:p>
    <w:p w:rsidR="00435ACA" w:rsidRPr="00D36BA8" w:rsidRDefault="009766E4" w:rsidP="009B1CF4">
      <w:pPr>
        <w:pStyle w:val="a4"/>
        <w:tabs>
          <w:tab w:val="left" w:pos="3424"/>
        </w:tabs>
        <w:ind w:right="53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складирование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материалов,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конструкции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оборудования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пределах строительной площадки</w:t>
      </w:r>
      <w:r w:rsidRPr="00D36BA8">
        <w:rPr>
          <w:color w:val="000009"/>
          <w:sz w:val="24"/>
          <w:szCs w:val="24"/>
        </w:rPr>
        <w:tab/>
        <w:t>(зоны производства работ) в соответствии с утвержденным проектом производства работ;</w:t>
      </w:r>
    </w:p>
    <w:p w:rsidR="00435ACA" w:rsidRPr="00D36BA8" w:rsidRDefault="009766E4" w:rsidP="009B1CF4">
      <w:pPr>
        <w:pStyle w:val="a4"/>
        <w:ind w:right="12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соблюдение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чистоты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порядка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подъездах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строительной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площадке (зоне производства работ), а также на прилегающей территории. В случае допущения загрязнения прилегающей территории ее уборка производится незамедлительно силами и средствами исполнителя работ;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оборудование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выездов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строительной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площадки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устройствами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для мойки колес и кузовов транспортных средств, строительной техники и </w:t>
      </w:r>
      <w:r w:rsidRPr="00D36BA8">
        <w:rPr>
          <w:color w:val="000009"/>
          <w:spacing w:val="-2"/>
          <w:sz w:val="24"/>
          <w:szCs w:val="24"/>
        </w:rPr>
        <w:t>механизмов;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содержание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надлежащем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состоянии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(производить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ежедневную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уборку и своевременный окос травы) строительной площадки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(зоны производства работ) не допуская высоты травостоя более 10 см;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ежедневный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сбор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вывоз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строительных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других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отходов, строительного мусора;</w:t>
      </w:r>
    </w:p>
    <w:p w:rsidR="00435ACA" w:rsidRPr="00D36BA8" w:rsidRDefault="009766E4" w:rsidP="009B1CF4">
      <w:pPr>
        <w:pStyle w:val="a4"/>
        <w:ind w:left="1009" w:right="500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необходимые меры к сохранности зеленых насаждений; необходимые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меры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сохранности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усовершенствованного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покрытия</w:t>
      </w:r>
    </w:p>
    <w:p w:rsidR="00435ACA" w:rsidRPr="00D36BA8" w:rsidRDefault="009766E4" w:rsidP="009B1CF4">
      <w:pPr>
        <w:pStyle w:val="a4"/>
        <w:ind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(асфальт,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асфальтобетон,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плитка)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проезжей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части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дорог,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тротуаров, прилегающих к строительной площадке (зоне производства работ);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восстановление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нарушенных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элементов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озеленения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благоустройства по окончании работ.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Запрещается: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приготовление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растворов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для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производства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строительных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ремонтных работ без применения специальных емкостей;</w:t>
      </w:r>
    </w:p>
    <w:p w:rsidR="00435ACA" w:rsidRPr="00D36BA8" w:rsidRDefault="009766E4" w:rsidP="009B1CF4">
      <w:pPr>
        <w:pStyle w:val="a4"/>
        <w:ind w:right="50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использование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битумоварных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установок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без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специального оборудования для сжигания топлива;</w:t>
      </w:r>
    </w:p>
    <w:p w:rsidR="00435ACA" w:rsidRPr="00D36BA8" w:rsidRDefault="009766E4" w:rsidP="009B1CF4">
      <w:pPr>
        <w:pStyle w:val="a4"/>
        <w:tabs>
          <w:tab w:val="left" w:pos="6897"/>
        </w:tabs>
        <w:ind w:right="137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установка ограждений строительных площадок</w:t>
      </w:r>
      <w:r w:rsidRPr="00D36BA8">
        <w:rPr>
          <w:color w:val="000009"/>
          <w:sz w:val="24"/>
          <w:szCs w:val="24"/>
        </w:rPr>
        <w:tab/>
        <w:t>(зон производства работ)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выносом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их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границы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предоставленного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для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этих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целей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земельного </w:t>
      </w:r>
      <w:r w:rsidRPr="00D36BA8">
        <w:rPr>
          <w:color w:val="000009"/>
          <w:spacing w:val="-2"/>
          <w:sz w:val="24"/>
          <w:szCs w:val="24"/>
        </w:rPr>
        <w:t>участка;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оборудование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выездов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строительных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площадок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(зон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производства работ) на расстоянии ближе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50 метров от остановочных пунктов или площадок отстоя городского пассажирского транспорта;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установка,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стоянка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хранение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механических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транспортных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 w:rsidR="00435ACA" w:rsidRPr="00D36BA8" w:rsidRDefault="009766E4" w:rsidP="009B1CF4">
      <w:pPr>
        <w:pStyle w:val="a4"/>
        <w:ind w:right="113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слив на грунт и твердое покрытие улиц и дорог, включая тротуары, другие пешеходные территории, а также на газоны и другие озелененные территории,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водоотводные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канавы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растворов,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бетона,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жидких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строительных и прочих отходов;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сжигание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мусора,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тары,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производственных,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строительных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других отходов, включая строительный мусор, порубочных остатков.</w:t>
      </w:r>
    </w:p>
    <w:p w:rsidR="00435ACA" w:rsidRPr="00D36BA8" w:rsidRDefault="00525886" w:rsidP="00525886">
      <w:pPr>
        <w:pStyle w:val="Heading1"/>
        <w:tabs>
          <w:tab w:val="left" w:pos="2011"/>
        </w:tabs>
        <w:spacing w:line="240" w:lineRule="auto"/>
        <w:ind w:left="1135" w:right="181" w:firstLine="0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9766E4" w:rsidRPr="00D36BA8">
        <w:rPr>
          <w:sz w:val="24"/>
          <w:szCs w:val="24"/>
        </w:rPr>
        <w:t>Содержание объектов незавершенного строительства, реконструируемых</w:t>
      </w:r>
      <w:r w:rsidR="009766E4" w:rsidRPr="00D36BA8">
        <w:rPr>
          <w:spacing w:val="-8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объектов</w:t>
      </w:r>
      <w:r w:rsidR="009766E4" w:rsidRPr="00D36BA8">
        <w:rPr>
          <w:spacing w:val="-8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и</w:t>
      </w:r>
      <w:r w:rsidR="009766E4" w:rsidRPr="00D36BA8">
        <w:rPr>
          <w:spacing w:val="-8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территорий,</w:t>
      </w:r>
      <w:r w:rsidR="009766E4" w:rsidRPr="00D36BA8">
        <w:rPr>
          <w:spacing w:val="-8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на</w:t>
      </w:r>
      <w:r w:rsidR="009766E4" w:rsidRPr="00D36BA8">
        <w:rPr>
          <w:spacing w:val="-8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которых</w:t>
      </w:r>
      <w:r w:rsidR="009766E4" w:rsidRPr="00D36BA8">
        <w:rPr>
          <w:spacing w:val="-8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они</w:t>
      </w:r>
      <w:r w:rsidR="009766E4" w:rsidRPr="00D36BA8">
        <w:rPr>
          <w:spacing w:val="-8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размещены.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Обязанность по содержанию объектов незавершенного строительства, а также реконструируемых объектов капитального строительства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возлагается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собственников,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владельцев, пользователей, арендаторов.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Реконструируемые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объекты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капитального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строительства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объекты незавершенного строительства, на которых не ведутся работы, должны быть огорожены и закрыты строительными сетками с нанесенным изображением, имитирующим фасад. Не допускается наличие разрывов полотна сетки.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Ограждение территории рекомендуется выполнять из металлического профилированного листа, с обеспечением его общей устойчивости и эксплуатационной безопасности, должно содержаться в надлежащем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состоянии,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не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иметь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механических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повреждений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загрязнений.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 xml:space="preserve">Территории, отведенные под объекты незавершенного строительства, на </w:t>
      </w:r>
      <w:r w:rsidRPr="00D36BA8">
        <w:rPr>
          <w:sz w:val="24"/>
          <w:szCs w:val="24"/>
        </w:rPr>
        <w:lastRenderedPageBreak/>
        <w:t>которых не ведутся работы, должны содержаться в надлежащем состоянии</w:t>
      </w:r>
      <w:r w:rsidRPr="00D36BA8">
        <w:rPr>
          <w:sz w:val="24"/>
          <w:szCs w:val="24"/>
        </w:rPr>
        <w:tab/>
        <w:t>(проведение уборки, вывоз мусора, удаление дикорастущей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поросли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деревьев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кустарников,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снос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сухих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аварийных деревьев, окос травы, не допуская высоты травостоя более 10 см).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1465"/>
        </w:tabs>
        <w:spacing w:line="240" w:lineRule="auto"/>
        <w:ind w:left="1135" w:firstLine="0"/>
        <w:jc w:val="both"/>
        <w:rPr>
          <w:color w:val="000009"/>
          <w:sz w:val="24"/>
          <w:szCs w:val="24"/>
        </w:rPr>
      </w:pPr>
      <w:r>
        <w:rPr>
          <w:color w:val="000009"/>
          <w:w w:val="95"/>
          <w:sz w:val="24"/>
          <w:szCs w:val="24"/>
        </w:rPr>
        <w:t>15.</w:t>
      </w:r>
      <w:r w:rsidR="009766E4" w:rsidRPr="00D36BA8">
        <w:rPr>
          <w:color w:val="000009"/>
          <w:w w:val="95"/>
          <w:sz w:val="24"/>
          <w:szCs w:val="24"/>
        </w:rPr>
        <w:t>Благоустройство</w:t>
      </w:r>
      <w:r w:rsidR="009766E4" w:rsidRPr="00D36BA8">
        <w:rPr>
          <w:color w:val="000009"/>
          <w:spacing w:val="57"/>
          <w:sz w:val="24"/>
          <w:szCs w:val="24"/>
        </w:rPr>
        <w:t xml:space="preserve"> </w:t>
      </w:r>
      <w:r w:rsidR="009766E4" w:rsidRPr="00D36BA8">
        <w:rPr>
          <w:color w:val="000009"/>
          <w:w w:val="95"/>
          <w:sz w:val="24"/>
          <w:szCs w:val="24"/>
        </w:rPr>
        <w:t>территорий</w:t>
      </w:r>
      <w:r w:rsidR="009766E4" w:rsidRPr="00D36BA8">
        <w:rPr>
          <w:color w:val="000009"/>
          <w:spacing w:val="57"/>
          <w:sz w:val="24"/>
          <w:szCs w:val="24"/>
        </w:rPr>
        <w:t xml:space="preserve"> </w:t>
      </w:r>
      <w:r w:rsidR="009766E4" w:rsidRPr="00D36BA8">
        <w:rPr>
          <w:color w:val="000009"/>
          <w:w w:val="95"/>
          <w:sz w:val="24"/>
          <w:szCs w:val="24"/>
        </w:rPr>
        <w:t>автостоянок,</w:t>
      </w:r>
      <w:r w:rsidR="009766E4" w:rsidRPr="00D36BA8">
        <w:rPr>
          <w:color w:val="000009"/>
          <w:spacing w:val="57"/>
          <w:sz w:val="24"/>
          <w:szCs w:val="24"/>
        </w:rPr>
        <w:t xml:space="preserve"> </w:t>
      </w:r>
      <w:r w:rsidR="009766E4" w:rsidRPr="00D36BA8">
        <w:rPr>
          <w:color w:val="000009"/>
          <w:w w:val="95"/>
          <w:sz w:val="24"/>
          <w:szCs w:val="24"/>
        </w:rPr>
        <w:t>парковок,</w:t>
      </w:r>
      <w:r w:rsidR="009766E4" w:rsidRPr="00D36BA8">
        <w:rPr>
          <w:color w:val="000009"/>
          <w:spacing w:val="57"/>
          <w:sz w:val="24"/>
          <w:szCs w:val="24"/>
        </w:rPr>
        <w:t xml:space="preserve"> </w:t>
      </w:r>
      <w:r w:rsidR="009766E4" w:rsidRPr="00D36BA8">
        <w:rPr>
          <w:color w:val="000009"/>
          <w:spacing w:val="-2"/>
          <w:w w:val="95"/>
          <w:sz w:val="24"/>
          <w:szCs w:val="24"/>
        </w:rPr>
        <w:t>гаражных</w:t>
      </w:r>
    </w:p>
    <w:p w:rsidR="00435ACA" w:rsidRPr="00D36BA8" w:rsidRDefault="009766E4" w:rsidP="009B1CF4">
      <w:pPr>
        <w:ind w:left="3621"/>
        <w:jc w:val="both"/>
        <w:rPr>
          <w:b/>
          <w:sz w:val="24"/>
          <w:szCs w:val="24"/>
        </w:rPr>
      </w:pPr>
      <w:r w:rsidRPr="00D36BA8">
        <w:rPr>
          <w:b/>
          <w:color w:val="000009"/>
          <w:w w:val="95"/>
          <w:sz w:val="24"/>
          <w:szCs w:val="24"/>
        </w:rPr>
        <w:t>комплексов,</w:t>
      </w:r>
      <w:r w:rsidRPr="00D36BA8">
        <w:rPr>
          <w:b/>
          <w:color w:val="000009"/>
          <w:spacing w:val="52"/>
          <w:sz w:val="24"/>
          <w:szCs w:val="24"/>
        </w:rPr>
        <w:t xml:space="preserve"> </w:t>
      </w:r>
      <w:r w:rsidRPr="00D36BA8">
        <w:rPr>
          <w:b/>
          <w:color w:val="000009"/>
          <w:spacing w:val="-2"/>
          <w:sz w:val="24"/>
          <w:szCs w:val="24"/>
        </w:rPr>
        <w:t>гаражей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Благоустройство территорий автостоянок, парковок, индивидуальных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гаражей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осуществляется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за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счет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собственников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автостоянок, собственников, владельцев, арендаторов парковок и гаражей.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Благоустройство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гаражей,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расположенных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жилой застройке и не входящих в гаражные комплексы, осуществляется за счет средств их собственников, владельцев, арендаторов.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Собственники,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землепользователи,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землевладельцы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арендаторы территорий автостоянок, парковок, гаражей обеспечивают: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текущий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ремонт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дорожных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покрытий</w:t>
      </w:r>
    </w:p>
    <w:p w:rsidR="00435ACA" w:rsidRPr="00D36BA8" w:rsidRDefault="009766E4" w:rsidP="009B1CF4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ежедневную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уборку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грязи,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мусора,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смета,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снега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льда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(наледи)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 проезжей части дорог;</w:t>
      </w:r>
    </w:p>
    <w:p w:rsidR="00435ACA" w:rsidRPr="00D36BA8" w:rsidRDefault="009766E4" w:rsidP="009B1CF4">
      <w:pPr>
        <w:pStyle w:val="a4"/>
        <w:ind w:right="137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уход за газонами и другими зелеными насаждениями;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ремонт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очистку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смотровых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дождеприемных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колодцев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ливневой</w:t>
      </w:r>
    </w:p>
    <w:p w:rsidR="00435ACA" w:rsidRPr="00D36BA8" w:rsidRDefault="009766E4" w:rsidP="009B1CF4">
      <w:pPr>
        <w:pStyle w:val="a4"/>
        <w:ind w:right="23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канализации,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уборку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восстановление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профиля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(очистку,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расширение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 углубление) водоотводных канав, предназначенных для отвода поверхностных вод с собственных территорий;</w:t>
      </w:r>
    </w:p>
    <w:p w:rsidR="00435ACA" w:rsidRPr="00D36BA8" w:rsidRDefault="009766E4" w:rsidP="009B1CF4">
      <w:pPr>
        <w:pStyle w:val="a4"/>
        <w:ind w:left="1009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обеспечение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сбора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вывоза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мусора.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3296"/>
        </w:tabs>
        <w:spacing w:line="240" w:lineRule="auto"/>
        <w:ind w:left="1135" w:firstLine="0"/>
        <w:jc w:val="center"/>
        <w:rPr>
          <w:color w:val="000009"/>
          <w:sz w:val="24"/>
          <w:szCs w:val="24"/>
        </w:rPr>
      </w:pPr>
      <w:bookmarkStart w:id="7" w:name="_TOC_250006"/>
      <w:r>
        <w:rPr>
          <w:color w:val="000009"/>
          <w:w w:val="95"/>
          <w:sz w:val="24"/>
          <w:szCs w:val="24"/>
        </w:rPr>
        <w:t>16.</w:t>
      </w:r>
      <w:r w:rsidR="009766E4" w:rsidRPr="00D36BA8">
        <w:rPr>
          <w:color w:val="000009"/>
          <w:w w:val="95"/>
          <w:sz w:val="24"/>
          <w:szCs w:val="24"/>
        </w:rPr>
        <w:t>Содержание</w:t>
      </w:r>
      <w:r w:rsidR="009766E4" w:rsidRPr="00D36BA8">
        <w:rPr>
          <w:color w:val="000009"/>
          <w:spacing w:val="56"/>
          <w:sz w:val="24"/>
          <w:szCs w:val="24"/>
        </w:rPr>
        <w:t xml:space="preserve"> </w:t>
      </w:r>
      <w:r w:rsidR="009766E4" w:rsidRPr="00D36BA8">
        <w:rPr>
          <w:color w:val="000009"/>
          <w:w w:val="95"/>
          <w:sz w:val="24"/>
          <w:szCs w:val="24"/>
        </w:rPr>
        <w:t>транспортных</w:t>
      </w:r>
      <w:r w:rsidR="009766E4" w:rsidRPr="00D36BA8">
        <w:rPr>
          <w:color w:val="000009"/>
          <w:spacing w:val="57"/>
          <w:sz w:val="24"/>
          <w:szCs w:val="24"/>
        </w:rPr>
        <w:t xml:space="preserve"> </w:t>
      </w:r>
      <w:bookmarkEnd w:id="7"/>
      <w:r w:rsidR="009766E4" w:rsidRPr="00D36BA8">
        <w:rPr>
          <w:color w:val="000009"/>
          <w:spacing w:val="-2"/>
          <w:w w:val="95"/>
          <w:sz w:val="24"/>
          <w:szCs w:val="24"/>
        </w:rPr>
        <w:t>средств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Неисправные, разукомплектованные транспортные средства подлежат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обязательной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транспортировке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собственниками (владельцами)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 места, предназначенные для ремонта или хранения транспортных средств.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Мойка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транспортных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средств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допускается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только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специально оборудованных для этой цели помещениях, сооружениях.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Погрузка должна осуществляться способом, исключающим высыпание груза при его транспортировке, сыпучие и пылящие грузы должны быть укрыты тентом. Ответственность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за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загрязнение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результате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нарушения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правил перевозки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грузов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возлагается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собственников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(владельцев)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транспортных средств и (или) на лиц, управляющих транспортными средствами.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При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производстве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строительных,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ремонтных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работ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собственники (владельцы) специальных транспортных средств, передвижных вагонов- бытовок и прочих механизмов, и оборудования обеспечивают чистоту и порядок на территории, используемой для размещения техники.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Запрещается:</w:t>
      </w:r>
    </w:p>
    <w:p w:rsidR="00435ACA" w:rsidRPr="00D36BA8" w:rsidRDefault="009766E4" w:rsidP="009B1CF4">
      <w:pPr>
        <w:pStyle w:val="a4"/>
        <w:ind w:right="500" w:firstLine="706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перевозка грузов, отходов мусора без принятия мер по предотвращению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падения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транспортных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средств,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загрязнения территории и создания помех движению;</w:t>
      </w:r>
    </w:p>
    <w:p w:rsidR="00435ACA" w:rsidRPr="00D36BA8" w:rsidRDefault="009766E4" w:rsidP="009B1CF4">
      <w:pPr>
        <w:pStyle w:val="a4"/>
        <w:ind w:firstLine="706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заправка топливом, техническое обслуживание, ремонт и мойка транспортных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средств,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слив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топлива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масел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вне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специально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отведенных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для этой цели мест, в том числе у водоразборных колонок, на берегах рек и водоемов, в местах массового отдыха населения, парках, озелененных территориях, дворовых, иных внутриквартальных территориях;</w:t>
      </w:r>
    </w:p>
    <w:p w:rsidR="00435ACA" w:rsidRPr="00D36BA8" w:rsidRDefault="009766E4" w:rsidP="009B1CF4">
      <w:pPr>
        <w:pStyle w:val="a4"/>
        <w:ind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установка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ограждений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проезжей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части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дорог,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местных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проездах,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на тротуарах, пешеходных дорожках, детских, спортивных и хозяйственных площадках, дворовых, иных внутриквартальных территориях в целях резервирования мест для стоянки транспортных средств;</w:t>
      </w:r>
    </w:p>
    <w:p w:rsidR="00435ACA" w:rsidRPr="00D36BA8" w:rsidRDefault="009766E4" w:rsidP="00F2450A">
      <w:pPr>
        <w:pStyle w:val="a4"/>
        <w:ind w:right="-41"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lastRenderedPageBreak/>
        <w:t>выезд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транспортных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средств,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строительной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техники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механизмов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со строительных площадок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(зон производства работ) без предварительной мойки колес и кузовов, создающий угрозу загрязнения территории;</w:t>
      </w:r>
    </w:p>
    <w:p w:rsidR="00435ACA" w:rsidRPr="00D36BA8" w:rsidRDefault="009766E4" w:rsidP="00F2450A">
      <w:pPr>
        <w:pStyle w:val="a4"/>
        <w:ind w:right="-41"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движение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по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улицам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дорогам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с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асфальто-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цементобетонным покрытием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тракторов,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иных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транспортных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средств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механизмов</w:t>
      </w:r>
      <w:r w:rsidRPr="00D36BA8">
        <w:rPr>
          <w:spacing w:val="-4"/>
          <w:sz w:val="24"/>
          <w:szCs w:val="24"/>
        </w:rPr>
        <w:t xml:space="preserve"> </w:t>
      </w:r>
      <w:r w:rsidRPr="00D36BA8">
        <w:rPr>
          <w:sz w:val="24"/>
          <w:szCs w:val="24"/>
        </w:rPr>
        <w:t>на гусеничном ходу;</w:t>
      </w:r>
    </w:p>
    <w:p w:rsidR="00435ACA" w:rsidRPr="00D36BA8" w:rsidRDefault="009766E4" w:rsidP="00F2450A">
      <w:pPr>
        <w:pStyle w:val="a4"/>
        <w:tabs>
          <w:tab w:val="left" w:pos="5794"/>
        </w:tabs>
        <w:ind w:right="-41"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стоянка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транспортных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средств,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том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числе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оставление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транспортных средств на месте поломки, в местных проездах, на территориях многоквартирных домов и иных территориях, затрудняющая проезд специализированных транспортных средств</w:t>
      </w:r>
      <w:r w:rsidRPr="00D36BA8">
        <w:rPr>
          <w:sz w:val="24"/>
          <w:szCs w:val="24"/>
        </w:rPr>
        <w:tab/>
        <w:t>(скорой помощи, полиции, аварийно-спасательных служб, уборочной техники, мусоровозов);</w:t>
      </w:r>
    </w:p>
    <w:p w:rsidR="00435ACA" w:rsidRPr="00D36BA8" w:rsidRDefault="009766E4" w:rsidP="00F2450A">
      <w:pPr>
        <w:pStyle w:val="a4"/>
        <w:tabs>
          <w:tab w:val="left" w:pos="6237"/>
        </w:tabs>
        <w:ind w:right="-41"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непринятие мер по эвакуации неисправных</w:t>
      </w:r>
      <w:r w:rsidRPr="00D36BA8">
        <w:rPr>
          <w:sz w:val="24"/>
          <w:szCs w:val="24"/>
        </w:rPr>
        <w:tab/>
      </w:r>
      <w:r w:rsidRPr="00D36BA8">
        <w:rPr>
          <w:spacing w:val="-2"/>
          <w:sz w:val="24"/>
          <w:szCs w:val="24"/>
        </w:rPr>
        <w:t xml:space="preserve">(разукомплектованных) </w:t>
      </w:r>
      <w:r w:rsidRPr="00D36BA8">
        <w:rPr>
          <w:sz w:val="24"/>
          <w:szCs w:val="24"/>
        </w:rPr>
        <w:t>транспортных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средств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с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улиц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дорог,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многоквартирных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домов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 иных территорий в течение суток с момента их поломки, нахождение транспортных средств на территориях многоквартирных домов, у обочин проезжей части улиц и дорог, на иных территориях, создающее препятствия для осуществления ручной или механизированной уборки территории, подъезда к контейнерным площадкам для сбора и вывоза мусора;</w:t>
      </w:r>
    </w:p>
    <w:p w:rsidR="00435ACA" w:rsidRPr="00D36BA8" w:rsidRDefault="009766E4" w:rsidP="00D36BA8">
      <w:pPr>
        <w:pStyle w:val="a4"/>
        <w:ind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размещение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неисправных</w:t>
      </w:r>
      <w:r w:rsidRPr="00D36BA8">
        <w:rPr>
          <w:spacing w:val="28"/>
          <w:sz w:val="24"/>
          <w:szCs w:val="24"/>
        </w:rPr>
        <w:t xml:space="preserve"> </w:t>
      </w:r>
      <w:r w:rsidRPr="00D36BA8">
        <w:rPr>
          <w:sz w:val="24"/>
          <w:szCs w:val="24"/>
        </w:rPr>
        <w:t>(разукомплектованных)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по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иным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причинам непригодных к эксплуатации механических транспортных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(в том числе плавательных) средств вне стоянок или иных специально отведенных для</w:t>
      </w:r>
      <w:r w:rsid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этих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целей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pacing w:val="-2"/>
          <w:sz w:val="24"/>
          <w:szCs w:val="24"/>
        </w:rPr>
        <w:t>мест;</w:t>
      </w:r>
    </w:p>
    <w:p w:rsidR="00435ACA" w:rsidRPr="00D36BA8" w:rsidRDefault="009766E4" w:rsidP="009B1CF4">
      <w:pPr>
        <w:pStyle w:val="a4"/>
        <w:ind w:right="113"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размещение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транспортных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средств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газоне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или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иной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территории, занятой зелеными насаждениями;</w:t>
      </w:r>
    </w:p>
    <w:p w:rsidR="00435ACA" w:rsidRPr="00D36BA8" w:rsidRDefault="009766E4" w:rsidP="009B1CF4">
      <w:pPr>
        <w:pStyle w:val="a4"/>
        <w:ind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стоянка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маршрутных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легковых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такси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вне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отведенных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установленном порядке мест;</w:t>
      </w:r>
    </w:p>
    <w:p w:rsidR="00435ACA" w:rsidRPr="00D36BA8" w:rsidRDefault="009766E4" w:rsidP="009B1CF4">
      <w:pPr>
        <w:pStyle w:val="a4"/>
        <w:ind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нахождение транспортных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(в том числе плавательных) средств на участках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охранных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зон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кабелей,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газопроводов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иных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инженерных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сетей.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Ответственность за нарушение правил благоустройства территории, связанных с эксплуатацией</w:t>
      </w:r>
      <w:r w:rsidRPr="00D36BA8">
        <w:rPr>
          <w:sz w:val="24"/>
          <w:szCs w:val="24"/>
        </w:rPr>
        <w:tab/>
      </w:r>
      <w:r w:rsidRPr="00D36BA8">
        <w:rPr>
          <w:sz w:val="24"/>
          <w:szCs w:val="24"/>
        </w:rPr>
        <w:tab/>
        <w:t>(в том числе стоянкой) транспортных средств механизмов, несут собственники</w:t>
      </w:r>
      <w:r w:rsidRPr="00D36BA8">
        <w:rPr>
          <w:sz w:val="24"/>
          <w:szCs w:val="24"/>
        </w:rPr>
        <w:tab/>
      </w:r>
      <w:r w:rsidRPr="00D36BA8">
        <w:rPr>
          <w:spacing w:val="-2"/>
          <w:sz w:val="24"/>
          <w:szCs w:val="24"/>
        </w:rPr>
        <w:t xml:space="preserve">(владельцы) </w:t>
      </w:r>
      <w:r w:rsidRPr="00D36BA8">
        <w:rPr>
          <w:sz w:val="24"/>
          <w:szCs w:val="24"/>
        </w:rPr>
        <w:t>транспортных средств и механизмов и</w:t>
      </w:r>
      <w:r w:rsidRPr="00D36BA8">
        <w:rPr>
          <w:sz w:val="24"/>
          <w:szCs w:val="24"/>
        </w:rPr>
        <w:tab/>
        <w:t>(или) лица, управляющие транспортными средствами и механизмами.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4079"/>
        </w:tabs>
        <w:spacing w:line="240" w:lineRule="auto"/>
        <w:ind w:left="1135" w:firstLine="0"/>
        <w:jc w:val="center"/>
        <w:rPr>
          <w:color w:val="000009"/>
          <w:sz w:val="24"/>
          <w:szCs w:val="24"/>
        </w:rPr>
      </w:pPr>
      <w:bookmarkStart w:id="8" w:name="_TOC_250005"/>
      <w:r>
        <w:rPr>
          <w:color w:val="000009"/>
          <w:sz w:val="24"/>
          <w:szCs w:val="24"/>
        </w:rPr>
        <w:t>17.</w:t>
      </w:r>
      <w:r w:rsidR="009766E4" w:rsidRPr="00D36BA8">
        <w:rPr>
          <w:color w:val="000009"/>
          <w:sz w:val="24"/>
          <w:szCs w:val="24"/>
        </w:rPr>
        <w:t>Обращение</w:t>
      </w:r>
      <w:r w:rsidR="009766E4" w:rsidRPr="00D36BA8">
        <w:rPr>
          <w:color w:val="000009"/>
          <w:spacing w:val="-13"/>
          <w:sz w:val="24"/>
          <w:szCs w:val="24"/>
        </w:rPr>
        <w:t xml:space="preserve"> </w:t>
      </w:r>
      <w:r w:rsidR="009766E4" w:rsidRPr="00D36BA8">
        <w:rPr>
          <w:color w:val="000009"/>
          <w:sz w:val="24"/>
          <w:szCs w:val="24"/>
        </w:rPr>
        <w:t>с</w:t>
      </w:r>
      <w:r w:rsidR="009766E4" w:rsidRPr="00D36BA8">
        <w:rPr>
          <w:color w:val="000009"/>
          <w:spacing w:val="-13"/>
          <w:sz w:val="24"/>
          <w:szCs w:val="24"/>
        </w:rPr>
        <w:t xml:space="preserve"> </w:t>
      </w:r>
      <w:bookmarkEnd w:id="8"/>
      <w:r w:rsidR="009766E4" w:rsidRPr="00D36BA8">
        <w:rPr>
          <w:color w:val="000009"/>
          <w:spacing w:val="-2"/>
          <w:sz w:val="24"/>
          <w:szCs w:val="24"/>
        </w:rPr>
        <w:t>отходами</w:t>
      </w:r>
    </w:p>
    <w:p w:rsidR="00435ACA" w:rsidRPr="00D36BA8" w:rsidRDefault="009766E4" w:rsidP="009B1CF4">
      <w:pPr>
        <w:pStyle w:val="a4"/>
        <w:ind w:right="113" w:firstLine="777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 xml:space="preserve">Территория </w:t>
      </w:r>
      <w:r w:rsidR="00D84ED0" w:rsidRPr="00D36BA8">
        <w:rPr>
          <w:color w:val="000009"/>
          <w:sz w:val="24"/>
          <w:szCs w:val="24"/>
        </w:rPr>
        <w:t>Залуч</w:t>
      </w:r>
      <w:r w:rsidR="00BB21E0" w:rsidRPr="00D36BA8">
        <w:rPr>
          <w:color w:val="000009"/>
          <w:sz w:val="24"/>
          <w:szCs w:val="24"/>
        </w:rPr>
        <w:t>ского сельского поселения</w:t>
      </w:r>
      <w:r w:rsidR="00F2450A" w:rsidRPr="00D36BA8">
        <w:rPr>
          <w:color w:val="00000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подлежит регулярной очистке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отходов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соответствии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экологическими,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санитарными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иными требованиями, установленными действующим законодательством.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3196"/>
        </w:tabs>
        <w:spacing w:line="240" w:lineRule="auto"/>
        <w:ind w:left="1135" w:firstLine="0"/>
        <w:jc w:val="center"/>
        <w:rPr>
          <w:sz w:val="24"/>
          <w:szCs w:val="24"/>
        </w:rPr>
      </w:pPr>
      <w:bookmarkStart w:id="9" w:name="_TOC_250004"/>
      <w:r>
        <w:rPr>
          <w:w w:val="95"/>
          <w:sz w:val="24"/>
          <w:szCs w:val="24"/>
        </w:rPr>
        <w:t>18.</w:t>
      </w:r>
      <w:r w:rsidR="009766E4" w:rsidRPr="00D36BA8">
        <w:rPr>
          <w:w w:val="95"/>
          <w:sz w:val="24"/>
          <w:szCs w:val="24"/>
        </w:rPr>
        <w:t>Содержание</w:t>
      </w:r>
      <w:r w:rsidR="009766E4" w:rsidRPr="00D36BA8">
        <w:rPr>
          <w:spacing w:val="53"/>
          <w:sz w:val="24"/>
          <w:szCs w:val="24"/>
        </w:rPr>
        <w:t xml:space="preserve"> </w:t>
      </w:r>
      <w:r w:rsidR="009766E4" w:rsidRPr="00D36BA8">
        <w:rPr>
          <w:w w:val="95"/>
          <w:sz w:val="24"/>
          <w:szCs w:val="24"/>
        </w:rPr>
        <w:t>инженерных</w:t>
      </w:r>
      <w:r w:rsidR="009766E4" w:rsidRPr="00D36BA8">
        <w:rPr>
          <w:spacing w:val="53"/>
          <w:sz w:val="24"/>
          <w:szCs w:val="24"/>
        </w:rPr>
        <w:t xml:space="preserve"> </w:t>
      </w:r>
      <w:bookmarkEnd w:id="9"/>
      <w:r w:rsidR="009766E4" w:rsidRPr="00D36BA8">
        <w:rPr>
          <w:spacing w:val="-2"/>
          <w:w w:val="95"/>
          <w:sz w:val="24"/>
          <w:szCs w:val="24"/>
        </w:rPr>
        <w:t>сетей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pacing w:val="-2"/>
          <w:sz w:val="24"/>
          <w:szCs w:val="24"/>
        </w:rPr>
        <w:t>Собственники</w:t>
      </w:r>
      <w:r w:rsidRPr="00D36BA8">
        <w:rPr>
          <w:sz w:val="24"/>
          <w:szCs w:val="24"/>
        </w:rPr>
        <w:tab/>
        <w:t>(владельцы) водопроводных, канализационных, тепловых,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электрических,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телефонных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других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инженерных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сетей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обязаны содержать сети в надлежащем, технически исправном состоянии.</w:t>
      </w:r>
    </w:p>
    <w:p w:rsidR="00435ACA" w:rsidRPr="00D36BA8" w:rsidRDefault="009766E4" w:rsidP="009B1CF4">
      <w:pPr>
        <w:pStyle w:val="a4"/>
        <w:ind w:right="113"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Колодцы подземных коммуникаций, смотровые и дождеприемные колодцы,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люки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(решетки)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ливневой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канализации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должны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быть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закрыты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 содержаться в надлежащем состоянии, обеспечивающем безопасное движение транспорта и пешеходов.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Собственники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(владельцы)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сетей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ливневой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канализации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обязаны: очищать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содержать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исправном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состоянии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канавы,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трубы,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дренажи,</w:t>
      </w:r>
    </w:p>
    <w:p w:rsidR="00435ACA" w:rsidRPr="00D36BA8" w:rsidRDefault="009766E4" w:rsidP="009B1CF4">
      <w:pPr>
        <w:pStyle w:val="a4"/>
        <w:ind w:left="840" w:right="500" w:hanging="540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предназначенные для отвода поверхностных и грунтовых вод; производить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очистку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смотровых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колодцев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дождеприемников,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иных</w:t>
      </w:r>
    </w:p>
    <w:p w:rsidR="00435ACA" w:rsidRPr="00D36BA8" w:rsidRDefault="009766E4" w:rsidP="009B1CF4">
      <w:pPr>
        <w:pStyle w:val="a4"/>
        <w:ind w:right="185" w:firstLine="0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элементов магистральной и внутриквартальной ливневой канализации для предотвращения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подтопления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пониженных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участков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ливневыми и паводковыми водами;</w:t>
      </w:r>
    </w:p>
    <w:p w:rsidR="00435ACA" w:rsidRPr="00D36BA8" w:rsidRDefault="009766E4" w:rsidP="009B1CF4">
      <w:pPr>
        <w:pStyle w:val="a4"/>
        <w:ind w:right="239"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обеспечивать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надлежащее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содержание,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том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числе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производить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ремонт смотровых колодцев и дождеприемников, нагорных канав и открытых лотков, входящих в состав искусственных сооружений.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Ликвидация последствий аварий</w:t>
      </w:r>
      <w:r w:rsidRPr="00D36BA8">
        <w:rPr>
          <w:sz w:val="24"/>
          <w:szCs w:val="24"/>
        </w:rPr>
        <w:tab/>
        <w:t>на водопроводных, канализационных, тепловых, электрических, телефонных и других инженерных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сетях,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включая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удаление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грунта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льда,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а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также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осуществление мероприятий по обеспечению безопасности движения транспорта и пешеходов, обеспечиваются организациями в собственности, владении, пользовании, на обслуживании которых находятся указанные сети с </w:t>
      </w:r>
      <w:r w:rsidRPr="00D36BA8">
        <w:rPr>
          <w:sz w:val="24"/>
          <w:szCs w:val="24"/>
        </w:rPr>
        <w:lastRenderedPageBreak/>
        <w:t>обязательным восстановлением нарушенного благоустройства.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Вывоз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нечистот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из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отстойных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канализационных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колодцев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 выгребных ям (септиков) производится на сливные станции.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Запрещается:</w:t>
      </w:r>
    </w:p>
    <w:p w:rsidR="00435ACA" w:rsidRPr="00D36BA8" w:rsidRDefault="009766E4" w:rsidP="009B1CF4">
      <w:pPr>
        <w:pStyle w:val="a4"/>
        <w:tabs>
          <w:tab w:val="left" w:pos="3227"/>
        </w:tabs>
        <w:ind w:right="314"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откачивание воды</w:t>
      </w:r>
      <w:r w:rsidRPr="00D36BA8">
        <w:rPr>
          <w:sz w:val="24"/>
          <w:szCs w:val="24"/>
        </w:rPr>
        <w:tab/>
        <w:t>(стоков), промышленных отходов из зданий и сооружений, помещений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(в том числе подвальных), водоотводных канав, колодцев и камер инженерных подземных коммуникаций и сооружений на проезжую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часть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улиц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дорог,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включая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площади,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тротуары,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газоны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другие озелененные территории, в кюветы, водные объекты;</w:t>
      </w:r>
    </w:p>
    <w:p w:rsidR="00435ACA" w:rsidRPr="00D36BA8" w:rsidRDefault="009766E4" w:rsidP="009B1CF4">
      <w:pPr>
        <w:pStyle w:val="a4"/>
        <w:ind w:right="119"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сброс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строительных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отходов,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бытового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иного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мусора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водопроводные, канализационные, дождеприемные колодцы.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2938"/>
        </w:tabs>
        <w:spacing w:line="240" w:lineRule="auto"/>
        <w:ind w:left="1135" w:firstLine="0"/>
        <w:jc w:val="center"/>
        <w:rPr>
          <w:sz w:val="24"/>
          <w:szCs w:val="24"/>
        </w:rPr>
      </w:pPr>
      <w:bookmarkStart w:id="10" w:name="_TOC_250003"/>
      <w:r>
        <w:rPr>
          <w:w w:val="95"/>
          <w:sz w:val="24"/>
          <w:szCs w:val="24"/>
        </w:rPr>
        <w:t>19.</w:t>
      </w:r>
      <w:r w:rsidR="009766E4" w:rsidRPr="00D36BA8">
        <w:rPr>
          <w:w w:val="95"/>
          <w:sz w:val="24"/>
          <w:szCs w:val="24"/>
        </w:rPr>
        <w:t>Содержание</w:t>
      </w:r>
      <w:r w:rsidR="009766E4" w:rsidRPr="00D36BA8">
        <w:rPr>
          <w:spacing w:val="56"/>
          <w:sz w:val="24"/>
          <w:szCs w:val="24"/>
        </w:rPr>
        <w:t xml:space="preserve"> </w:t>
      </w:r>
      <w:r w:rsidR="009766E4" w:rsidRPr="00D36BA8">
        <w:rPr>
          <w:w w:val="95"/>
          <w:sz w:val="24"/>
          <w:szCs w:val="24"/>
        </w:rPr>
        <w:t>прилегающих</w:t>
      </w:r>
      <w:r w:rsidR="009766E4" w:rsidRPr="00D36BA8">
        <w:rPr>
          <w:spacing w:val="56"/>
          <w:sz w:val="24"/>
          <w:szCs w:val="24"/>
        </w:rPr>
        <w:t xml:space="preserve"> </w:t>
      </w:r>
      <w:bookmarkEnd w:id="10"/>
      <w:r w:rsidR="009766E4" w:rsidRPr="00D36BA8">
        <w:rPr>
          <w:spacing w:val="-2"/>
          <w:w w:val="95"/>
          <w:sz w:val="24"/>
          <w:szCs w:val="24"/>
        </w:rPr>
        <w:t>территорий.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Собственники и иные законные владельцы зданий, строений, сооружений, земельных участков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(за исключением собственников и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(или) иных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законных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владельцев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помещений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многоквартирных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домах,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земельные участки под которыми не образованы или образованы по границам таких домов), расположенных на территории муниципального образования, участвуют в содержании прилегающих территорий.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Границы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прилегающей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определяются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расстоянии: 10 метров по всему периметру от границ земельного участка в</w:t>
      </w:r>
    </w:p>
    <w:p w:rsidR="00435ACA" w:rsidRPr="00D36BA8" w:rsidRDefault="009766E4" w:rsidP="009B1CF4">
      <w:pPr>
        <w:pStyle w:val="a4"/>
        <w:ind w:right="113" w:firstLine="0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отношении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земельного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участка,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здания,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строения,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сооружения,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 w:rsidR="00435ACA" w:rsidRPr="00D36BA8" w:rsidRDefault="009766E4" w:rsidP="009B1CF4">
      <w:pPr>
        <w:pStyle w:val="a4"/>
        <w:ind w:right="239"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для нестационарных торговых объектов, нестационарных объектов организации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общественного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питания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бытового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обслуживания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населения</w:t>
      </w:r>
      <w:r w:rsidRPr="00D36BA8">
        <w:rPr>
          <w:spacing w:val="28"/>
          <w:sz w:val="24"/>
          <w:szCs w:val="24"/>
        </w:rPr>
        <w:t xml:space="preserve"> </w:t>
      </w:r>
      <w:r w:rsidRPr="00D36BA8">
        <w:rPr>
          <w:sz w:val="24"/>
          <w:szCs w:val="24"/>
        </w:rPr>
        <w:t>- на расстоянии 5 метров;</w:t>
      </w:r>
    </w:p>
    <w:p w:rsidR="00435ACA" w:rsidRPr="00D36BA8" w:rsidRDefault="009766E4" w:rsidP="009B1CF4">
      <w:pPr>
        <w:pStyle w:val="a4"/>
        <w:tabs>
          <w:tab w:val="left" w:pos="4999"/>
        </w:tabs>
        <w:ind w:right="643"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для производственных объектов</w:t>
      </w:r>
      <w:r w:rsidRPr="00D36BA8">
        <w:rPr>
          <w:sz w:val="24"/>
          <w:szCs w:val="24"/>
        </w:rPr>
        <w:tab/>
        <w:t>(производственных комплексов), объектов заправки, ремонта, технического обслуживания, мойки автомототранспорта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(в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том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числе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комплексов)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-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расстоянии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25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метров;</w:t>
      </w:r>
    </w:p>
    <w:p w:rsidR="00435ACA" w:rsidRPr="00D36BA8" w:rsidRDefault="009766E4" w:rsidP="009B1CF4">
      <w:pPr>
        <w:pStyle w:val="a4"/>
        <w:ind w:right="113"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для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земельных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участков,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которых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расположены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индивидуальные жилые дома - на расстоянии 5 метров;</w:t>
      </w:r>
    </w:p>
    <w:p w:rsidR="00435ACA" w:rsidRPr="00D36BA8" w:rsidRDefault="009766E4" w:rsidP="009B1CF4">
      <w:pPr>
        <w:pStyle w:val="a4"/>
        <w:ind w:right="500"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для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земельных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участков,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которых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расположены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здания,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- 5 метров;</w:t>
      </w:r>
    </w:p>
    <w:p w:rsidR="00435ACA" w:rsidRPr="00D36BA8" w:rsidRDefault="009766E4" w:rsidP="009B1CF4">
      <w:pPr>
        <w:pStyle w:val="a4"/>
        <w:ind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для</w:t>
      </w:r>
      <w:r w:rsidRPr="00D36BA8">
        <w:rPr>
          <w:spacing w:val="-18"/>
          <w:sz w:val="24"/>
          <w:szCs w:val="24"/>
        </w:rPr>
        <w:t xml:space="preserve"> </w:t>
      </w:r>
      <w:r w:rsidRPr="00D36BA8">
        <w:rPr>
          <w:sz w:val="24"/>
          <w:szCs w:val="24"/>
        </w:rPr>
        <w:t>гаражно-строительных,</w:t>
      </w:r>
      <w:r w:rsidRPr="00D36BA8">
        <w:rPr>
          <w:spacing w:val="-17"/>
          <w:sz w:val="24"/>
          <w:szCs w:val="24"/>
        </w:rPr>
        <w:t xml:space="preserve"> </w:t>
      </w:r>
      <w:r w:rsidRPr="00D36BA8">
        <w:rPr>
          <w:sz w:val="24"/>
          <w:szCs w:val="24"/>
        </w:rPr>
        <w:t>гаражно-эксплуатационных</w:t>
      </w:r>
      <w:r w:rsidRPr="00D36BA8">
        <w:rPr>
          <w:spacing w:val="-18"/>
          <w:sz w:val="24"/>
          <w:szCs w:val="24"/>
        </w:rPr>
        <w:t xml:space="preserve"> </w:t>
      </w:r>
      <w:r w:rsidRPr="00D36BA8">
        <w:rPr>
          <w:sz w:val="24"/>
          <w:szCs w:val="24"/>
        </w:rPr>
        <w:t>кооперативов, лодочных станций - на расстоянии 5 метров;</w:t>
      </w:r>
    </w:p>
    <w:p w:rsidR="00435ACA" w:rsidRPr="00D36BA8" w:rsidRDefault="009766E4" w:rsidP="009B1CF4">
      <w:pPr>
        <w:pStyle w:val="a4"/>
        <w:ind w:left="840" w:firstLine="0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для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многоквартирных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домов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-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расстоянии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0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pacing w:val="-2"/>
          <w:sz w:val="24"/>
          <w:szCs w:val="24"/>
        </w:rPr>
        <w:t>метров.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В случае пересечения прилегающей территории с линейным объектом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(линией электропередачи,</w:t>
      </w:r>
      <w:r w:rsidR="00BB21E0" w:rsidRP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линией связи, в том числе линейно- кабельным сооружением, трубопроводом, автомобильной дорогой, железнодорожной линией и другими подобными сооружениями), размер прилегающей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определяется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до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пересечения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выделенным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для линейного объекта земельным участком, охранной зоной, ограждением, дорожным и (или) тротуарным бордюром.</w:t>
      </w:r>
    </w:p>
    <w:p w:rsidR="00435ACA" w:rsidRPr="00D36BA8" w:rsidRDefault="009766E4" w:rsidP="00D36BA8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В границы прилегающей территории не включаются дороги, проезды и другие объекты транспортной инфраструктуры, парки, скверы, бульвары,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береговые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полосы,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также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иные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содержание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которых</w:t>
      </w:r>
      <w:r w:rsid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является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обязанностью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правообладателя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соответствии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законодательством Российской Федерации.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При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пересечении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двух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более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прилегающих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Границы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прилегающей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определяются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с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учетом следующих ограничений:</w:t>
      </w:r>
    </w:p>
    <w:p w:rsidR="00435ACA" w:rsidRPr="00D36BA8" w:rsidRDefault="009766E4" w:rsidP="009B1CF4">
      <w:pPr>
        <w:pStyle w:val="a4"/>
        <w:ind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в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отношении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каждого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здания,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строения,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сооружения,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земельного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участка могут быть установлены границы только одной прилегающей территории, в том числе границы, </w:t>
      </w:r>
      <w:r w:rsidRPr="00D36BA8">
        <w:rPr>
          <w:sz w:val="24"/>
          <w:szCs w:val="24"/>
        </w:rPr>
        <w:lastRenderedPageBreak/>
        <w:t>имеющие один замкнутый контур или несколько непересекающихся замкнутых контуров;</w:t>
      </w:r>
    </w:p>
    <w:p w:rsidR="00435ACA" w:rsidRPr="00D36BA8" w:rsidRDefault="009766E4" w:rsidP="009B1CF4">
      <w:pPr>
        <w:pStyle w:val="a4"/>
        <w:ind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установление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общей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прилегающей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для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двух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более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435ACA" w:rsidRPr="00D36BA8" w:rsidRDefault="009766E4" w:rsidP="009B1CF4">
      <w:pPr>
        <w:pStyle w:val="a4"/>
        <w:ind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пересечение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границ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прилегающих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за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исключением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случая установления общих смежных границ прилегающих территорий, не </w:t>
      </w:r>
      <w:r w:rsidRPr="00D36BA8">
        <w:rPr>
          <w:spacing w:val="-2"/>
          <w:sz w:val="24"/>
          <w:szCs w:val="24"/>
        </w:rPr>
        <w:t>допускается;</w:t>
      </w:r>
    </w:p>
    <w:p w:rsidR="00435ACA" w:rsidRPr="00D36BA8" w:rsidRDefault="009766E4" w:rsidP="009B1CF4">
      <w:pPr>
        <w:pStyle w:val="a4"/>
        <w:ind w:right="113"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внешняя часть границ прилегающей территории не может выходить за пределы территорий общего пользования и устанавливается по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границам земельных участков, образованных на таких территориях общего пользования,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или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по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границам,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закрепленным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использованием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природных объектов илиобъектов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искусственного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происхождения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(дорожный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(или)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тротуарный бордюр, иное подобное ограждение территории общего пользования), а также по возможности должна иметь смежные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(общие) границы с другими прилегающими территориями.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Участие в содержании прилегающей территории заключается в обеспечении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ежедневной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уборки,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также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содержании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зеленых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насаждений, произрастающих на прилегающей территории.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Уборка</w:t>
      </w:r>
      <w:r w:rsidRPr="00D36BA8">
        <w:rPr>
          <w:spacing w:val="-17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прилегающей</w:t>
      </w:r>
      <w:r w:rsidRPr="00D36BA8">
        <w:rPr>
          <w:spacing w:val="-17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</w:t>
      </w:r>
      <w:r w:rsidRPr="00D36BA8">
        <w:rPr>
          <w:spacing w:val="-17"/>
          <w:sz w:val="24"/>
          <w:szCs w:val="24"/>
        </w:rPr>
        <w:t xml:space="preserve"> </w:t>
      </w:r>
      <w:r w:rsidRPr="00D36BA8">
        <w:rPr>
          <w:sz w:val="24"/>
          <w:szCs w:val="24"/>
        </w:rPr>
        <w:t>включает: удаление мусора (при наличии);</w:t>
      </w:r>
    </w:p>
    <w:p w:rsidR="00435ACA" w:rsidRPr="00D36BA8" w:rsidRDefault="009766E4" w:rsidP="009B1CF4">
      <w:pPr>
        <w:pStyle w:val="a4"/>
        <w:ind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очистку (при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необходимости),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углубление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содержание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нормативном состоянии ливневых и дренажных канав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(при отклонении от нормативного </w:t>
      </w:r>
      <w:r w:rsidRPr="00D36BA8">
        <w:rPr>
          <w:spacing w:val="-2"/>
          <w:sz w:val="24"/>
          <w:szCs w:val="24"/>
        </w:rPr>
        <w:t>состояния);</w:t>
      </w:r>
    </w:p>
    <w:p w:rsidR="00435ACA" w:rsidRPr="00D36BA8" w:rsidRDefault="009766E4" w:rsidP="009B1CF4">
      <w:pPr>
        <w:pStyle w:val="a4"/>
        <w:ind w:left="840" w:firstLine="0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подметание прилегающих территорий в весенне-летний период уборки; уборку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снега,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противогололедную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обработку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прилегающих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территорий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</w:p>
    <w:p w:rsidR="00435ACA" w:rsidRPr="00D36BA8" w:rsidRDefault="009766E4" w:rsidP="009B1CF4">
      <w:pPr>
        <w:pStyle w:val="a4"/>
        <w:ind w:firstLine="0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осенне-зимний</w:t>
      </w:r>
      <w:r w:rsidRPr="00D36BA8">
        <w:rPr>
          <w:spacing w:val="-17"/>
          <w:sz w:val="24"/>
          <w:szCs w:val="24"/>
        </w:rPr>
        <w:t xml:space="preserve"> </w:t>
      </w:r>
      <w:r w:rsidRPr="00D36BA8">
        <w:rPr>
          <w:sz w:val="24"/>
          <w:szCs w:val="24"/>
        </w:rPr>
        <w:t>период</w:t>
      </w:r>
      <w:r w:rsidRPr="00D36BA8">
        <w:rPr>
          <w:spacing w:val="-17"/>
          <w:sz w:val="24"/>
          <w:szCs w:val="24"/>
        </w:rPr>
        <w:t xml:space="preserve"> </w:t>
      </w:r>
      <w:r w:rsidRPr="00D36BA8">
        <w:rPr>
          <w:spacing w:val="-2"/>
          <w:sz w:val="24"/>
          <w:szCs w:val="24"/>
        </w:rPr>
        <w:t>уборки.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Содержание зеленых насаждений включает:</w:t>
      </w:r>
    </w:p>
    <w:p w:rsidR="00435ACA" w:rsidRPr="00D36BA8" w:rsidRDefault="009766E4" w:rsidP="009B1CF4">
      <w:pPr>
        <w:pStyle w:val="a4"/>
        <w:ind w:right="500" w:firstLine="539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окос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травы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весенне-летний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период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уборки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(высота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травостоя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не должна превышать 10 см);</w:t>
      </w:r>
    </w:p>
    <w:p w:rsidR="00435ACA" w:rsidRPr="00D36BA8" w:rsidRDefault="009766E4" w:rsidP="009B1CF4">
      <w:pPr>
        <w:pStyle w:val="a4"/>
        <w:ind w:left="840" w:firstLine="0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санитарную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рубку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обрезку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pacing w:val="-2"/>
          <w:sz w:val="24"/>
          <w:szCs w:val="24"/>
        </w:rPr>
        <w:t>кустарников.</w:t>
      </w:r>
    </w:p>
    <w:p w:rsidR="00435ACA" w:rsidRPr="00D36BA8" w:rsidRDefault="009766E4" w:rsidP="00D36BA8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Объем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участия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собственников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иных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z w:val="24"/>
          <w:szCs w:val="24"/>
        </w:rPr>
        <w:t>законных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владельцев</w:t>
      </w:r>
      <w:r w:rsidRPr="00D36BA8">
        <w:rPr>
          <w:spacing w:val="-15"/>
          <w:sz w:val="24"/>
          <w:szCs w:val="24"/>
        </w:rPr>
        <w:t xml:space="preserve"> </w:t>
      </w:r>
      <w:r w:rsidRPr="00D36BA8">
        <w:rPr>
          <w:spacing w:val="-2"/>
          <w:sz w:val="24"/>
          <w:szCs w:val="24"/>
        </w:rPr>
        <w:t>зданий,</w:t>
      </w:r>
      <w:r w:rsidR="00D36BA8">
        <w:rPr>
          <w:spacing w:val="-2"/>
          <w:sz w:val="24"/>
          <w:szCs w:val="24"/>
        </w:rPr>
        <w:t xml:space="preserve"> </w:t>
      </w:r>
      <w:r w:rsidRPr="00D36BA8">
        <w:rPr>
          <w:sz w:val="24"/>
          <w:szCs w:val="24"/>
        </w:rPr>
        <w:t>строений, сооружений, земельных участков в содержании прилегающих территорий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может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быть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расширен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основании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соглашений,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заключаемых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 Администрацией по заявлению собственников и иных законных владельцев зданий, строений, сооружений, земельных участков.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1920"/>
        </w:tabs>
        <w:spacing w:line="240" w:lineRule="auto"/>
        <w:ind w:left="1135" w:firstLine="0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>20.</w:t>
      </w:r>
      <w:r w:rsidR="009766E4" w:rsidRPr="00D36BA8">
        <w:rPr>
          <w:spacing w:val="-2"/>
          <w:sz w:val="24"/>
          <w:szCs w:val="24"/>
        </w:rPr>
        <w:t>Праздничное</w:t>
      </w:r>
      <w:r w:rsidR="009766E4" w:rsidRPr="00D36BA8">
        <w:rPr>
          <w:spacing w:val="-3"/>
          <w:sz w:val="24"/>
          <w:szCs w:val="24"/>
        </w:rPr>
        <w:t xml:space="preserve"> </w:t>
      </w:r>
      <w:r w:rsidR="009766E4" w:rsidRPr="00D36BA8">
        <w:rPr>
          <w:spacing w:val="-2"/>
          <w:sz w:val="24"/>
          <w:szCs w:val="24"/>
        </w:rPr>
        <w:t>оформление территории</w:t>
      </w:r>
      <w:r w:rsidR="009766E4" w:rsidRPr="00D36BA8">
        <w:rPr>
          <w:spacing w:val="-3"/>
          <w:sz w:val="24"/>
          <w:szCs w:val="24"/>
        </w:rPr>
        <w:t xml:space="preserve"> </w:t>
      </w:r>
      <w:r w:rsidR="009766E4" w:rsidRPr="00D36BA8">
        <w:rPr>
          <w:spacing w:val="-2"/>
          <w:sz w:val="24"/>
          <w:szCs w:val="24"/>
        </w:rPr>
        <w:t>муниципального</w:t>
      </w:r>
    </w:p>
    <w:p w:rsidR="00435ACA" w:rsidRPr="00D36BA8" w:rsidRDefault="009766E4" w:rsidP="009B1CF4">
      <w:pPr>
        <w:ind w:left="4175"/>
        <w:jc w:val="both"/>
        <w:rPr>
          <w:b/>
          <w:sz w:val="24"/>
          <w:szCs w:val="24"/>
        </w:rPr>
      </w:pPr>
      <w:r w:rsidRPr="00D36BA8">
        <w:rPr>
          <w:b/>
          <w:spacing w:val="-2"/>
          <w:sz w:val="24"/>
          <w:szCs w:val="24"/>
        </w:rPr>
        <w:t>образования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 xml:space="preserve">Праздничное оформление территории </w:t>
      </w:r>
      <w:r w:rsidR="00D84ED0" w:rsidRPr="00D36BA8">
        <w:rPr>
          <w:sz w:val="24"/>
          <w:szCs w:val="24"/>
        </w:rPr>
        <w:t>Залуч</w:t>
      </w:r>
      <w:r w:rsidR="00BB21E0" w:rsidRPr="00D36BA8">
        <w:rPr>
          <w:sz w:val="24"/>
          <w:szCs w:val="24"/>
        </w:rPr>
        <w:t>ского сельского поселения</w:t>
      </w:r>
      <w:r w:rsidR="00F2450A" w:rsidRP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выполняется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по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согласованию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Администрацией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период проведения государственных праздников, мероприятий, связанных со знаменательными событиями.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Оформление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зданий,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сооружений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осуществляется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владельцами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в рамках концепции праздничного оформления территории муниципального </w:t>
      </w:r>
      <w:r w:rsidRPr="00D36BA8">
        <w:rPr>
          <w:spacing w:val="-2"/>
          <w:sz w:val="24"/>
          <w:szCs w:val="24"/>
        </w:rPr>
        <w:t>образования.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Работы,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связанные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с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проведением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торжественных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праздничных мероприятий, осуществляются организациями самостоятельно за счет собственных средств, а также Администрацией в пределах средств, предусмотренных на эти цели в бюджете.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В праздничное оформление следует включать: вывеску национальных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флагов,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лозунгов,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гирлянд,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панно,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установку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декоративных элементов и композиций, стендов, киосков, трибун, эстрад, а также устройство праздничной иллюминации.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Концепция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праздничного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оформления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определяется</w:t>
      </w:r>
      <w:r w:rsidRPr="00D36BA8">
        <w:rPr>
          <w:spacing w:val="-14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программой мероприятий и схемой размещения объектов и элементов праздничного оформления, утверждаемыми Администрацией.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Требования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к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конструкциям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праздничного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оформления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границах территории </w:t>
      </w:r>
      <w:r w:rsidR="00D84ED0" w:rsidRPr="00D36BA8">
        <w:rPr>
          <w:sz w:val="24"/>
          <w:szCs w:val="24"/>
        </w:rPr>
        <w:t>Залуч</w:t>
      </w:r>
      <w:r w:rsidR="00BB21E0" w:rsidRPr="00D36BA8">
        <w:rPr>
          <w:sz w:val="24"/>
          <w:szCs w:val="24"/>
        </w:rPr>
        <w:t>ского сельского поселения</w:t>
      </w:r>
      <w:r w:rsidR="00F2450A" w:rsidRP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определяются дизайн-кодом муниципального образования.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 xml:space="preserve">Размещение праздничного оформления в границах территории </w:t>
      </w:r>
      <w:r w:rsidR="00D84ED0" w:rsidRPr="00D36BA8">
        <w:rPr>
          <w:sz w:val="24"/>
          <w:szCs w:val="24"/>
        </w:rPr>
        <w:t>Залуч</w:t>
      </w:r>
      <w:r w:rsidR="00BB21E0" w:rsidRPr="00D36BA8">
        <w:rPr>
          <w:sz w:val="24"/>
          <w:szCs w:val="24"/>
        </w:rPr>
        <w:t xml:space="preserve">ского </w:t>
      </w:r>
      <w:r w:rsidR="00BB21E0" w:rsidRPr="00D36BA8">
        <w:rPr>
          <w:sz w:val="24"/>
          <w:szCs w:val="24"/>
        </w:rPr>
        <w:lastRenderedPageBreak/>
        <w:t>сельского поселения</w:t>
      </w:r>
      <w:r w:rsidR="00F2450A" w:rsidRP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возможно сроком не более двух недель до праздника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двух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недель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после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него,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за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исключением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подготовки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к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Новому году (1 января).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1261"/>
        </w:tabs>
        <w:spacing w:line="240" w:lineRule="auto"/>
        <w:ind w:left="1135" w:firstLine="0"/>
        <w:jc w:val="center"/>
        <w:rPr>
          <w:sz w:val="24"/>
          <w:szCs w:val="24"/>
        </w:rPr>
      </w:pPr>
      <w:bookmarkStart w:id="11" w:name="_TOC_250002"/>
      <w:r>
        <w:rPr>
          <w:sz w:val="24"/>
          <w:szCs w:val="24"/>
        </w:rPr>
        <w:t>21.</w:t>
      </w:r>
      <w:r w:rsidR="009766E4" w:rsidRPr="00D36BA8">
        <w:rPr>
          <w:sz w:val="24"/>
          <w:szCs w:val="24"/>
        </w:rPr>
        <w:t>Общественное</w:t>
      </w:r>
      <w:r w:rsidR="009766E4" w:rsidRPr="00D36BA8">
        <w:rPr>
          <w:spacing w:val="-16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участие</w:t>
      </w:r>
      <w:r w:rsidR="009766E4" w:rsidRPr="00D36BA8">
        <w:rPr>
          <w:spacing w:val="-16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в</w:t>
      </w:r>
      <w:r w:rsidR="009766E4" w:rsidRPr="00D36BA8">
        <w:rPr>
          <w:spacing w:val="-16"/>
          <w:sz w:val="24"/>
          <w:szCs w:val="24"/>
        </w:rPr>
        <w:t xml:space="preserve"> </w:t>
      </w:r>
      <w:r w:rsidR="009766E4" w:rsidRPr="00D36BA8">
        <w:rPr>
          <w:sz w:val="24"/>
          <w:szCs w:val="24"/>
        </w:rPr>
        <w:t>процессе</w:t>
      </w:r>
      <w:r w:rsidR="009766E4" w:rsidRPr="00D36BA8">
        <w:rPr>
          <w:spacing w:val="-15"/>
          <w:sz w:val="24"/>
          <w:szCs w:val="24"/>
        </w:rPr>
        <w:t xml:space="preserve"> </w:t>
      </w:r>
      <w:bookmarkEnd w:id="11"/>
      <w:r w:rsidR="009766E4" w:rsidRPr="00D36BA8">
        <w:rPr>
          <w:spacing w:val="-2"/>
          <w:sz w:val="24"/>
          <w:szCs w:val="24"/>
        </w:rPr>
        <w:t>благоустройства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способами,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предусмотренными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Федеральным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законом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от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21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июля</w:t>
      </w:r>
      <w:r w:rsidRPr="00D36BA8">
        <w:rPr>
          <w:spacing w:val="-3"/>
          <w:sz w:val="24"/>
          <w:szCs w:val="24"/>
        </w:rPr>
        <w:t xml:space="preserve"> </w:t>
      </w:r>
      <w:r w:rsidRPr="00D36BA8">
        <w:rPr>
          <w:sz w:val="24"/>
          <w:szCs w:val="24"/>
        </w:rPr>
        <w:t>2014 года №212-ФЗ</w:t>
      </w:r>
      <w:r w:rsidRPr="00D36BA8">
        <w:rPr>
          <w:sz w:val="24"/>
          <w:szCs w:val="24"/>
        </w:rPr>
        <w:tab/>
        <w:t xml:space="preserve">«Об основах общественного контроля в Российской </w:t>
      </w:r>
      <w:r w:rsidRPr="00D36BA8">
        <w:rPr>
          <w:spacing w:val="-2"/>
          <w:sz w:val="24"/>
          <w:szCs w:val="24"/>
        </w:rPr>
        <w:t>Федерации».</w:t>
      </w:r>
    </w:p>
    <w:p w:rsidR="00435ACA" w:rsidRPr="00D36BA8" w:rsidRDefault="009766E4" w:rsidP="00D36BA8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(воркшопов), проведение общественных обсуждений, проведение дизайн-игр с участием взрослых и детей, организация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проектных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мастерских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со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школьниками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студентами,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школьные</w:t>
      </w:r>
      <w:r w:rsidR="00D36BA8">
        <w:rPr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проекты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(рисунки,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сочинения,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пожелания,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макеты),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проведение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оценки эксплуатации территории.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На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каждом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этапе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проектирования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выбирается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наиболее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подходящие для конкретной ситуации механизмы, наиболее простые и понятные для всех заинтересованных в проекте сторон.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Для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проведения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общественных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обсуждений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выбираются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хорошо известные людям общественные и культурные центры</w:t>
      </w:r>
      <w:r w:rsidRPr="00D36BA8">
        <w:rPr>
          <w:sz w:val="24"/>
          <w:szCs w:val="24"/>
        </w:rPr>
        <w:tab/>
        <w:t xml:space="preserve">(дом культуры, школы, молодежные и культурные центры), находящиеся в зоне хорошей транспортной доступности, расположенные по соседству с объектом </w:t>
      </w:r>
      <w:r w:rsidRPr="00D36BA8">
        <w:rPr>
          <w:spacing w:val="-2"/>
          <w:sz w:val="24"/>
          <w:szCs w:val="24"/>
        </w:rPr>
        <w:t>проектирования.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По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итогам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встреч,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проектных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семинаров,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воркшопов,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дизайн-игр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 любых других форматов общественных обсуждений формируется отчет, а также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видеозапись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самого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мероприятия,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публикуется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публичный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доступ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Для обеспечения квалифицированного участия целесообразно заблаговременно до проведения самого общественного обсуждения публиковать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достоверную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актуальную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информацию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о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проекте,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результатах предпроектного исследования, а также сам проект.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Общественный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контроль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является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одним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из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механизмов общественного участия.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Рекомендуется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создавать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условия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для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проведения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общественного контроля в области благоустройства, в том числе в рамках организации деятельности интерактивных порталов в информационно- телекоммуникационной сети «Интернет».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информационно- телекоммуникационной сети</w:t>
      </w:r>
      <w:r w:rsidRPr="00D36BA8">
        <w:rPr>
          <w:spacing w:val="80"/>
          <w:sz w:val="24"/>
          <w:szCs w:val="24"/>
        </w:rPr>
        <w:t xml:space="preserve"> </w:t>
      </w:r>
      <w:r w:rsidRPr="00D36BA8">
        <w:rPr>
          <w:sz w:val="24"/>
          <w:szCs w:val="24"/>
        </w:rPr>
        <w:t>«Интернет». Информация о выявленных и зафиксированных в рамках общественного контроля нарушениях в области благоустройства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направляется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для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принятия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мер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Администрацию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6"/>
          <w:sz w:val="24"/>
          <w:szCs w:val="24"/>
        </w:rPr>
        <w:t xml:space="preserve"> </w:t>
      </w:r>
      <w:r w:rsidRPr="00D36BA8">
        <w:rPr>
          <w:sz w:val="24"/>
          <w:szCs w:val="24"/>
        </w:rPr>
        <w:t>(или)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на интерактивный портал в информационно-телекоммуникационной сети</w:t>
      </w:r>
    </w:p>
    <w:p w:rsidR="00435ACA" w:rsidRPr="00D36BA8" w:rsidRDefault="009766E4" w:rsidP="009B1CF4">
      <w:pPr>
        <w:pStyle w:val="a4"/>
        <w:ind w:firstLine="0"/>
        <w:jc w:val="both"/>
        <w:rPr>
          <w:sz w:val="24"/>
          <w:szCs w:val="24"/>
        </w:rPr>
      </w:pPr>
      <w:r w:rsidRPr="00D36BA8">
        <w:rPr>
          <w:spacing w:val="-2"/>
          <w:sz w:val="24"/>
          <w:szCs w:val="24"/>
        </w:rPr>
        <w:t>«Интернет».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Общественный контроль в области благоустройства осуществляется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с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учетом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положений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законов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иных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нормативных</w:t>
      </w:r>
      <w:r w:rsidRPr="00D36BA8">
        <w:rPr>
          <w:spacing w:val="-7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3822"/>
        </w:tabs>
        <w:spacing w:line="240" w:lineRule="auto"/>
        <w:ind w:left="1135" w:firstLine="0"/>
        <w:jc w:val="center"/>
        <w:rPr>
          <w:sz w:val="24"/>
          <w:szCs w:val="24"/>
        </w:rPr>
      </w:pPr>
      <w:bookmarkStart w:id="12" w:name="_TOC_250001"/>
      <w:r>
        <w:rPr>
          <w:w w:val="95"/>
          <w:sz w:val="24"/>
          <w:szCs w:val="24"/>
        </w:rPr>
        <w:t>22.</w:t>
      </w:r>
      <w:r w:rsidR="009766E4" w:rsidRPr="00D36BA8">
        <w:rPr>
          <w:w w:val="95"/>
          <w:sz w:val="24"/>
          <w:szCs w:val="24"/>
        </w:rPr>
        <w:t>Дендрологические</w:t>
      </w:r>
      <w:r w:rsidR="009766E4" w:rsidRPr="00D36BA8">
        <w:rPr>
          <w:spacing w:val="78"/>
          <w:sz w:val="24"/>
          <w:szCs w:val="24"/>
        </w:rPr>
        <w:t xml:space="preserve"> </w:t>
      </w:r>
      <w:bookmarkEnd w:id="12"/>
      <w:r w:rsidR="009766E4" w:rsidRPr="00D36BA8">
        <w:rPr>
          <w:spacing w:val="-2"/>
          <w:sz w:val="24"/>
          <w:szCs w:val="24"/>
        </w:rPr>
        <w:t>планы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При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разработке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проектной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документации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рекомендуется</w:t>
      </w:r>
      <w:r w:rsidRPr="00D36BA8">
        <w:rPr>
          <w:spacing w:val="-11"/>
          <w:sz w:val="24"/>
          <w:szCs w:val="24"/>
        </w:rPr>
        <w:t xml:space="preserve"> </w:t>
      </w:r>
      <w:r w:rsidRPr="00D36BA8">
        <w:rPr>
          <w:sz w:val="24"/>
          <w:szCs w:val="24"/>
        </w:rPr>
        <w:t>включать требования, предъявляемые к условным обозначениям зеленых насаждений на дендропланах.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Рекомендуется составлять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дендроплан при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разработке проектной</w:t>
      </w:r>
    </w:p>
    <w:p w:rsidR="00435ACA" w:rsidRPr="00D36BA8" w:rsidRDefault="00435ACA" w:rsidP="009B1CF4">
      <w:pPr>
        <w:jc w:val="both"/>
        <w:rPr>
          <w:sz w:val="24"/>
          <w:szCs w:val="24"/>
        </w:rPr>
        <w:sectPr w:rsidR="00435ACA" w:rsidRPr="00D36BA8">
          <w:pgSz w:w="11900" w:h="16840"/>
          <w:pgMar w:top="1180" w:right="480" w:bottom="280" w:left="1680" w:header="766" w:footer="0" w:gutter="0"/>
          <w:cols w:space="720"/>
        </w:sectPr>
      </w:pPr>
    </w:p>
    <w:p w:rsidR="00435ACA" w:rsidRPr="00D36BA8" w:rsidRDefault="009766E4" w:rsidP="009B1CF4">
      <w:pPr>
        <w:pStyle w:val="a4"/>
        <w:ind w:right="221" w:firstLine="0"/>
        <w:jc w:val="both"/>
        <w:rPr>
          <w:sz w:val="24"/>
          <w:szCs w:val="24"/>
        </w:rPr>
      </w:pPr>
      <w:r w:rsidRPr="00D36BA8">
        <w:rPr>
          <w:sz w:val="24"/>
          <w:szCs w:val="24"/>
        </w:rPr>
        <w:lastRenderedPageBreak/>
        <w:t>документации на строительство, капитальный ремонт и реконструкцию объектов благоустройства поселений, в том</w:t>
      </w:r>
      <w:r w:rsidRPr="00D36BA8">
        <w:rPr>
          <w:spacing w:val="36"/>
          <w:sz w:val="24"/>
          <w:szCs w:val="24"/>
        </w:rPr>
        <w:t xml:space="preserve"> </w:t>
      </w:r>
      <w:r w:rsidRPr="00D36BA8">
        <w:rPr>
          <w:sz w:val="24"/>
          <w:szCs w:val="24"/>
        </w:rPr>
        <w:t>числе объектов озеленения, что будет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способствовать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рациональному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размещению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проектируемых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объектов с целью максимального сохранения здоровых и декоративных растений.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Разработку проектной документации на строительство, капитальный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ремонт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реконструкцию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объектов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озеленения,</w:t>
      </w:r>
      <w:r w:rsidRPr="00D36BA8">
        <w:rPr>
          <w:spacing w:val="-10"/>
          <w:sz w:val="24"/>
          <w:szCs w:val="24"/>
        </w:rPr>
        <w:t xml:space="preserve"> </w:t>
      </w:r>
      <w:r w:rsidRPr="00D36BA8">
        <w:rPr>
          <w:sz w:val="24"/>
          <w:szCs w:val="24"/>
        </w:rPr>
        <w:t>рекомендуется производить на основании геоподосновы с инвентаризационным планом зеленых насаждений на весь участок благоустройства.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На основании полученных геоподосновы и инвентаризационного плана проектной организацией рекомендуется разрабатывать проект благоустройства территории, где определяются основные планировочные решения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объемы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капиталовложений,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т.ч.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компенсационное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озеленение. При этом определяются объемы вырубок и пересадок в целом по участку благоустройства, производится расчет компенсационной стоимости.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На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данной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стадии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целесообразно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определить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количество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деревьев</w:t>
      </w:r>
      <w:r w:rsidRPr="00D36BA8">
        <w:rPr>
          <w:spacing w:val="-9"/>
          <w:sz w:val="24"/>
          <w:szCs w:val="24"/>
        </w:rPr>
        <w:t xml:space="preserve"> </w:t>
      </w:r>
      <w:r w:rsidRPr="00D36BA8">
        <w:rPr>
          <w:sz w:val="24"/>
          <w:szCs w:val="24"/>
        </w:rPr>
        <w:t>и кустарников, попадающих в зону строительства без конкретизации на инвентаризационном плане (без разработки дендроплана).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После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утверждения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проектно-сметной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документации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на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 xml:space="preserve">застройку, капитальный ремонт и реконструкцию благоустройства, в том числе объектов озеленения, рекомендуется разрабатывать рабочий проект с уточнением планировочных решений, инженерных коммуникаций и организации строительства. На этой стадии разрабатывается дендроплан, на котором выделяются зоны работ, наносятся условными обозначениями все древесные и кустарниковые растения, подлежащие сохранению, вырубке и </w:t>
      </w:r>
      <w:r w:rsidRPr="00D36BA8">
        <w:rPr>
          <w:spacing w:val="-2"/>
          <w:sz w:val="24"/>
          <w:szCs w:val="24"/>
        </w:rPr>
        <w:t>пересадке.</w:t>
      </w:r>
    </w:p>
    <w:p w:rsidR="00435ACA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При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разработке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дендроплана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сохраняется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нумерация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растений инвентаризационного плана.</w:t>
      </w:r>
    </w:p>
    <w:p w:rsidR="00435ACA" w:rsidRPr="00D36BA8" w:rsidRDefault="00435ACA" w:rsidP="009B1CF4">
      <w:pPr>
        <w:pStyle w:val="a4"/>
        <w:ind w:left="0" w:firstLine="0"/>
        <w:jc w:val="both"/>
        <w:rPr>
          <w:sz w:val="24"/>
          <w:szCs w:val="24"/>
        </w:rPr>
      </w:pPr>
    </w:p>
    <w:p w:rsidR="00435ACA" w:rsidRPr="00D36BA8" w:rsidRDefault="00525886" w:rsidP="00525886">
      <w:pPr>
        <w:pStyle w:val="Heading1"/>
        <w:tabs>
          <w:tab w:val="left" w:pos="2546"/>
        </w:tabs>
        <w:spacing w:line="240" w:lineRule="auto"/>
        <w:ind w:left="1135" w:firstLine="0"/>
        <w:jc w:val="center"/>
        <w:rPr>
          <w:sz w:val="24"/>
          <w:szCs w:val="24"/>
        </w:rPr>
      </w:pPr>
      <w:bookmarkStart w:id="13" w:name="_TOC_250000"/>
      <w:r>
        <w:rPr>
          <w:spacing w:val="-2"/>
          <w:sz w:val="24"/>
          <w:szCs w:val="24"/>
        </w:rPr>
        <w:t>23.</w:t>
      </w:r>
      <w:r w:rsidR="009766E4" w:rsidRPr="00D36BA8">
        <w:rPr>
          <w:spacing w:val="-2"/>
          <w:sz w:val="24"/>
          <w:szCs w:val="24"/>
        </w:rPr>
        <w:t>Контроль</w:t>
      </w:r>
      <w:r w:rsidR="009766E4" w:rsidRPr="00D36BA8">
        <w:rPr>
          <w:spacing w:val="-4"/>
          <w:sz w:val="24"/>
          <w:szCs w:val="24"/>
        </w:rPr>
        <w:t xml:space="preserve"> </w:t>
      </w:r>
      <w:r w:rsidR="009766E4" w:rsidRPr="00D36BA8">
        <w:rPr>
          <w:spacing w:val="-2"/>
          <w:sz w:val="24"/>
          <w:szCs w:val="24"/>
        </w:rPr>
        <w:t>за</w:t>
      </w:r>
      <w:r w:rsidR="009766E4" w:rsidRPr="00D36BA8">
        <w:rPr>
          <w:spacing w:val="-4"/>
          <w:sz w:val="24"/>
          <w:szCs w:val="24"/>
        </w:rPr>
        <w:t xml:space="preserve"> </w:t>
      </w:r>
      <w:r w:rsidR="009766E4" w:rsidRPr="00D36BA8">
        <w:rPr>
          <w:spacing w:val="-2"/>
          <w:sz w:val="24"/>
          <w:szCs w:val="24"/>
        </w:rPr>
        <w:t>исполнением</w:t>
      </w:r>
      <w:r w:rsidR="009766E4" w:rsidRPr="00D36BA8">
        <w:rPr>
          <w:spacing w:val="-4"/>
          <w:sz w:val="24"/>
          <w:szCs w:val="24"/>
        </w:rPr>
        <w:t xml:space="preserve"> </w:t>
      </w:r>
      <w:r w:rsidR="009766E4" w:rsidRPr="00D36BA8">
        <w:rPr>
          <w:spacing w:val="-2"/>
          <w:sz w:val="24"/>
          <w:szCs w:val="24"/>
        </w:rPr>
        <w:t>настоящих</w:t>
      </w:r>
      <w:r w:rsidR="009766E4" w:rsidRPr="00D36BA8">
        <w:rPr>
          <w:spacing w:val="-4"/>
          <w:sz w:val="24"/>
          <w:szCs w:val="24"/>
        </w:rPr>
        <w:t xml:space="preserve"> </w:t>
      </w:r>
      <w:bookmarkEnd w:id="13"/>
      <w:r w:rsidR="009766E4" w:rsidRPr="00D36BA8">
        <w:rPr>
          <w:spacing w:val="-2"/>
          <w:sz w:val="24"/>
          <w:szCs w:val="24"/>
        </w:rPr>
        <w:t>Правил</w:t>
      </w:r>
    </w:p>
    <w:p w:rsidR="009B1CF4" w:rsidRPr="00D36BA8" w:rsidRDefault="009766E4" w:rsidP="009B1CF4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Контроль</w:t>
      </w:r>
      <w:r w:rsidRPr="00D36BA8">
        <w:rPr>
          <w:spacing w:val="-18"/>
          <w:sz w:val="24"/>
          <w:szCs w:val="24"/>
        </w:rPr>
        <w:t xml:space="preserve"> </w:t>
      </w:r>
      <w:r w:rsidRPr="00D36BA8">
        <w:rPr>
          <w:sz w:val="24"/>
          <w:szCs w:val="24"/>
        </w:rPr>
        <w:t>за</w:t>
      </w:r>
      <w:r w:rsidRPr="00D36BA8">
        <w:rPr>
          <w:spacing w:val="-17"/>
          <w:sz w:val="24"/>
          <w:szCs w:val="24"/>
        </w:rPr>
        <w:t xml:space="preserve"> </w:t>
      </w:r>
      <w:r w:rsidRPr="00D36BA8">
        <w:rPr>
          <w:sz w:val="24"/>
          <w:szCs w:val="24"/>
        </w:rPr>
        <w:t>исполнением</w:t>
      </w:r>
      <w:r w:rsidRPr="00D36BA8">
        <w:rPr>
          <w:spacing w:val="-17"/>
          <w:sz w:val="24"/>
          <w:szCs w:val="24"/>
        </w:rPr>
        <w:t xml:space="preserve"> </w:t>
      </w:r>
      <w:r w:rsidRPr="00D36BA8">
        <w:rPr>
          <w:sz w:val="24"/>
          <w:szCs w:val="24"/>
        </w:rPr>
        <w:t>настоящих</w:t>
      </w:r>
      <w:r w:rsidRPr="00D36BA8">
        <w:rPr>
          <w:spacing w:val="-18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Правил</w:t>
      </w:r>
      <w:r w:rsidRPr="00D36BA8">
        <w:rPr>
          <w:spacing w:val="-17"/>
          <w:sz w:val="24"/>
          <w:szCs w:val="24"/>
        </w:rPr>
        <w:t xml:space="preserve"> </w:t>
      </w:r>
      <w:r w:rsidRPr="00D36BA8">
        <w:rPr>
          <w:spacing w:val="-2"/>
          <w:sz w:val="24"/>
          <w:szCs w:val="24"/>
        </w:rPr>
        <w:t>осуществляют:</w:t>
      </w:r>
    </w:p>
    <w:p w:rsidR="00381C96" w:rsidRPr="00D36BA8" w:rsidRDefault="009B1CF4" w:rsidP="00381C96">
      <w:pPr>
        <w:pStyle w:val="a"/>
        <w:rPr>
          <w:sz w:val="24"/>
          <w:szCs w:val="24"/>
        </w:rPr>
      </w:pPr>
      <w:r w:rsidRPr="00D36BA8">
        <w:rPr>
          <w:sz w:val="24"/>
          <w:szCs w:val="24"/>
        </w:rPr>
        <w:t>Муни</w:t>
      </w:r>
      <w:r w:rsidR="00381C96" w:rsidRPr="00D36BA8">
        <w:rPr>
          <w:sz w:val="24"/>
          <w:szCs w:val="24"/>
        </w:rPr>
        <w:t>ципальный контроль за исполнени</w:t>
      </w:r>
      <w:r w:rsidRPr="00D36BA8">
        <w:rPr>
          <w:sz w:val="24"/>
          <w:szCs w:val="24"/>
        </w:rPr>
        <w:t>ем</w:t>
      </w:r>
      <w:r w:rsidR="00381C96" w:rsidRPr="00D36BA8">
        <w:rPr>
          <w:sz w:val="24"/>
          <w:szCs w:val="24"/>
        </w:rPr>
        <w:t xml:space="preserve"> настоящих Правил осуществляется</w:t>
      </w:r>
      <w:r w:rsidR="00381C96" w:rsidRPr="00D36BA8">
        <w:rPr>
          <w:spacing w:val="-12"/>
          <w:sz w:val="24"/>
          <w:szCs w:val="24"/>
        </w:rPr>
        <w:t xml:space="preserve"> </w:t>
      </w:r>
      <w:r w:rsidR="00381C96" w:rsidRPr="00D36BA8">
        <w:rPr>
          <w:sz w:val="24"/>
          <w:szCs w:val="24"/>
        </w:rPr>
        <w:t>в</w:t>
      </w:r>
      <w:r w:rsidR="00381C96" w:rsidRPr="00D36BA8">
        <w:rPr>
          <w:spacing w:val="-11"/>
          <w:sz w:val="24"/>
          <w:szCs w:val="24"/>
        </w:rPr>
        <w:t xml:space="preserve"> </w:t>
      </w:r>
      <w:r w:rsidR="00381C96" w:rsidRPr="00D36BA8">
        <w:rPr>
          <w:sz w:val="24"/>
          <w:szCs w:val="24"/>
        </w:rPr>
        <w:t>соответствии</w:t>
      </w:r>
      <w:r w:rsidR="00381C96" w:rsidRPr="00D36BA8">
        <w:rPr>
          <w:spacing w:val="-12"/>
          <w:sz w:val="24"/>
          <w:szCs w:val="24"/>
        </w:rPr>
        <w:t xml:space="preserve"> </w:t>
      </w:r>
      <w:r w:rsidR="00381C96" w:rsidRPr="00D36BA8">
        <w:rPr>
          <w:sz w:val="24"/>
          <w:szCs w:val="24"/>
        </w:rPr>
        <w:t>с</w:t>
      </w:r>
      <w:r w:rsidR="00381C96" w:rsidRPr="00D36BA8">
        <w:rPr>
          <w:spacing w:val="-11"/>
          <w:sz w:val="24"/>
          <w:szCs w:val="24"/>
        </w:rPr>
        <w:t xml:space="preserve"> </w:t>
      </w:r>
      <w:r w:rsidR="00381C96" w:rsidRPr="00D36BA8">
        <w:rPr>
          <w:sz w:val="24"/>
          <w:szCs w:val="24"/>
        </w:rPr>
        <w:t>Федеральным</w:t>
      </w:r>
      <w:r w:rsidR="00381C96" w:rsidRPr="00D36BA8">
        <w:rPr>
          <w:spacing w:val="-11"/>
          <w:sz w:val="24"/>
          <w:szCs w:val="24"/>
        </w:rPr>
        <w:t xml:space="preserve"> </w:t>
      </w:r>
      <w:r w:rsidR="00381C96" w:rsidRPr="00D36BA8">
        <w:rPr>
          <w:sz w:val="24"/>
          <w:szCs w:val="24"/>
        </w:rPr>
        <w:t>законом</w:t>
      </w:r>
      <w:r w:rsidR="00381C96" w:rsidRPr="00D36BA8">
        <w:rPr>
          <w:spacing w:val="-12"/>
          <w:sz w:val="24"/>
          <w:szCs w:val="24"/>
        </w:rPr>
        <w:t xml:space="preserve"> </w:t>
      </w:r>
      <w:r w:rsidR="00381C96" w:rsidRPr="00D36BA8">
        <w:rPr>
          <w:sz w:val="24"/>
          <w:szCs w:val="24"/>
        </w:rPr>
        <w:t>от</w:t>
      </w:r>
      <w:r w:rsidR="00381C96" w:rsidRPr="00D36BA8">
        <w:rPr>
          <w:spacing w:val="-8"/>
          <w:sz w:val="24"/>
          <w:szCs w:val="24"/>
        </w:rPr>
        <w:t xml:space="preserve"> </w:t>
      </w:r>
      <w:r w:rsidR="00381C96" w:rsidRPr="00D36BA8">
        <w:rPr>
          <w:sz w:val="24"/>
          <w:szCs w:val="24"/>
        </w:rPr>
        <w:t>31</w:t>
      </w:r>
      <w:r w:rsidR="00381C96" w:rsidRPr="00D36BA8">
        <w:rPr>
          <w:spacing w:val="-11"/>
          <w:sz w:val="24"/>
          <w:szCs w:val="24"/>
        </w:rPr>
        <w:t xml:space="preserve"> </w:t>
      </w:r>
      <w:r w:rsidR="00381C96" w:rsidRPr="00D36BA8">
        <w:rPr>
          <w:sz w:val="24"/>
          <w:szCs w:val="24"/>
        </w:rPr>
        <w:t>июля</w:t>
      </w:r>
      <w:r w:rsidR="00381C96" w:rsidRPr="00D36BA8">
        <w:rPr>
          <w:spacing w:val="-8"/>
          <w:sz w:val="24"/>
          <w:szCs w:val="24"/>
        </w:rPr>
        <w:t xml:space="preserve"> </w:t>
      </w:r>
      <w:r w:rsidR="00381C96" w:rsidRPr="00D36BA8">
        <w:rPr>
          <w:sz w:val="24"/>
          <w:szCs w:val="24"/>
        </w:rPr>
        <w:t>2020</w:t>
      </w:r>
      <w:r w:rsidR="00381C96" w:rsidRPr="00D36BA8">
        <w:rPr>
          <w:spacing w:val="-11"/>
          <w:sz w:val="24"/>
          <w:szCs w:val="24"/>
        </w:rPr>
        <w:t xml:space="preserve"> </w:t>
      </w:r>
      <w:r w:rsidR="00381C96" w:rsidRPr="00D36BA8">
        <w:rPr>
          <w:spacing w:val="-4"/>
          <w:sz w:val="24"/>
          <w:szCs w:val="24"/>
        </w:rPr>
        <w:t>года</w:t>
      </w:r>
    </w:p>
    <w:p w:rsidR="00381C96" w:rsidRPr="00D36BA8" w:rsidRDefault="00381C96" w:rsidP="00381C96">
      <w:pPr>
        <w:pStyle w:val="a4"/>
        <w:ind w:right="-41" w:firstLine="0"/>
        <w:jc w:val="both"/>
        <w:rPr>
          <w:sz w:val="24"/>
          <w:szCs w:val="24"/>
        </w:rPr>
      </w:pPr>
      <w:r w:rsidRPr="00D36BA8">
        <w:rPr>
          <w:sz w:val="24"/>
          <w:szCs w:val="24"/>
        </w:rPr>
        <w:t>№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248-ФЗ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«О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государственном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контроле</w:t>
      </w:r>
      <w:r w:rsidRPr="00D36BA8">
        <w:rPr>
          <w:spacing w:val="40"/>
          <w:sz w:val="24"/>
          <w:szCs w:val="24"/>
        </w:rPr>
        <w:t xml:space="preserve"> </w:t>
      </w:r>
      <w:r w:rsidRPr="00D36BA8">
        <w:rPr>
          <w:sz w:val="24"/>
          <w:szCs w:val="24"/>
        </w:rPr>
        <w:t>(надзоре)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и</w:t>
      </w:r>
      <w:r w:rsidRPr="00D36BA8">
        <w:rPr>
          <w:spacing w:val="-1"/>
          <w:sz w:val="24"/>
          <w:szCs w:val="24"/>
        </w:rPr>
        <w:t xml:space="preserve"> </w:t>
      </w:r>
      <w:r w:rsidRPr="00D36BA8">
        <w:rPr>
          <w:sz w:val="24"/>
          <w:szCs w:val="24"/>
        </w:rPr>
        <w:t>муниципальном контроле в Российской Федерации», другими нормативными правовыми актами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Российской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Федерации,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Новгородской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области,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муниципальными правовыми актами.</w:t>
      </w:r>
    </w:p>
    <w:p w:rsidR="00381C96" w:rsidRPr="00D36BA8" w:rsidRDefault="00381C96" w:rsidP="00381C96">
      <w:pPr>
        <w:pStyle w:val="a"/>
        <w:ind w:right="-41"/>
        <w:rPr>
          <w:sz w:val="24"/>
          <w:szCs w:val="24"/>
        </w:rPr>
      </w:pPr>
      <w:r w:rsidRPr="00D36BA8">
        <w:rPr>
          <w:sz w:val="24"/>
          <w:szCs w:val="24"/>
        </w:rPr>
        <w:t>За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нарушение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настоящих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Правил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виновные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лица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привлекаются</w:t>
      </w:r>
      <w:r w:rsidRPr="00D36BA8">
        <w:rPr>
          <w:spacing w:val="-8"/>
          <w:sz w:val="24"/>
          <w:szCs w:val="24"/>
        </w:rPr>
        <w:t xml:space="preserve"> </w:t>
      </w:r>
      <w:r w:rsidRPr="00D36BA8">
        <w:rPr>
          <w:sz w:val="24"/>
          <w:szCs w:val="24"/>
        </w:rPr>
        <w:t>к ответственности в соответствии с действующим законодательством.</w:t>
      </w:r>
    </w:p>
    <w:p w:rsidR="00381C96" w:rsidRPr="00D36BA8" w:rsidRDefault="00381C96" w:rsidP="00381C96">
      <w:pPr>
        <w:pStyle w:val="a"/>
        <w:ind w:right="-41"/>
        <w:rPr>
          <w:sz w:val="24"/>
          <w:szCs w:val="24"/>
        </w:rPr>
      </w:pPr>
      <w:r w:rsidRPr="00D36BA8">
        <w:rPr>
          <w:sz w:val="24"/>
          <w:szCs w:val="24"/>
        </w:rPr>
        <w:t>Наложение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мер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административной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ответственности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не</w:t>
      </w:r>
      <w:r w:rsidRPr="00D36BA8">
        <w:rPr>
          <w:spacing w:val="-12"/>
          <w:sz w:val="24"/>
          <w:szCs w:val="24"/>
        </w:rPr>
        <w:t xml:space="preserve"> </w:t>
      </w:r>
      <w:r w:rsidRPr="00D36BA8">
        <w:rPr>
          <w:sz w:val="24"/>
          <w:szCs w:val="24"/>
        </w:rPr>
        <w:t>освобождает виновных лиц от устранения допущенных нарушений и возмещения причиненного ущерба.</w:t>
      </w:r>
    </w:p>
    <w:p w:rsidR="009B1CF4" w:rsidRPr="00D36BA8" w:rsidRDefault="009B1CF4" w:rsidP="00152726">
      <w:pPr>
        <w:ind w:right="-41"/>
        <w:rPr>
          <w:sz w:val="24"/>
          <w:szCs w:val="24"/>
        </w:rPr>
      </w:pPr>
    </w:p>
    <w:p w:rsidR="00152726" w:rsidRPr="00D36BA8" w:rsidRDefault="00152726" w:rsidP="00152726">
      <w:pPr>
        <w:ind w:right="-41"/>
        <w:rPr>
          <w:sz w:val="24"/>
          <w:szCs w:val="24"/>
        </w:rPr>
      </w:pPr>
    </w:p>
    <w:p w:rsidR="00152726" w:rsidRPr="00D36BA8" w:rsidRDefault="00152726" w:rsidP="00152726">
      <w:pPr>
        <w:ind w:right="-41"/>
        <w:rPr>
          <w:sz w:val="24"/>
          <w:szCs w:val="24"/>
        </w:rPr>
      </w:pPr>
    </w:p>
    <w:p w:rsidR="00152726" w:rsidRDefault="00152726" w:rsidP="00152726">
      <w:pPr>
        <w:ind w:right="-41"/>
        <w:rPr>
          <w:sz w:val="24"/>
          <w:szCs w:val="24"/>
        </w:rPr>
      </w:pPr>
    </w:p>
    <w:p w:rsidR="00D36BA8" w:rsidRDefault="00D36BA8" w:rsidP="00152726">
      <w:pPr>
        <w:ind w:right="-41"/>
        <w:rPr>
          <w:sz w:val="24"/>
          <w:szCs w:val="24"/>
        </w:rPr>
      </w:pPr>
    </w:p>
    <w:p w:rsidR="00D36BA8" w:rsidRDefault="00D36BA8" w:rsidP="00152726">
      <w:pPr>
        <w:ind w:right="-41"/>
        <w:rPr>
          <w:sz w:val="24"/>
          <w:szCs w:val="24"/>
        </w:rPr>
      </w:pPr>
    </w:p>
    <w:p w:rsidR="00D36BA8" w:rsidRDefault="00D36BA8" w:rsidP="00152726">
      <w:pPr>
        <w:ind w:right="-41"/>
        <w:rPr>
          <w:sz w:val="24"/>
          <w:szCs w:val="24"/>
        </w:rPr>
      </w:pPr>
    </w:p>
    <w:p w:rsidR="00D36BA8" w:rsidRDefault="00D36BA8" w:rsidP="00152726">
      <w:pPr>
        <w:ind w:right="-41"/>
        <w:rPr>
          <w:sz w:val="24"/>
          <w:szCs w:val="24"/>
        </w:rPr>
      </w:pPr>
    </w:p>
    <w:p w:rsidR="00D36BA8" w:rsidRDefault="00D36BA8" w:rsidP="00152726">
      <w:pPr>
        <w:ind w:right="-41"/>
        <w:rPr>
          <w:sz w:val="24"/>
          <w:szCs w:val="24"/>
        </w:rPr>
      </w:pPr>
    </w:p>
    <w:p w:rsidR="00D36BA8" w:rsidRDefault="00D36BA8" w:rsidP="00152726">
      <w:pPr>
        <w:ind w:right="-41"/>
        <w:rPr>
          <w:sz w:val="24"/>
          <w:szCs w:val="24"/>
        </w:rPr>
      </w:pPr>
    </w:p>
    <w:p w:rsidR="00D36BA8" w:rsidRDefault="00D36BA8" w:rsidP="00152726">
      <w:pPr>
        <w:ind w:right="-41"/>
        <w:rPr>
          <w:sz w:val="24"/>
          <w:szCs w:val="24"/>
        </w:rPr>
      </w:pPr>
    </w:p>
    <w:p w:rsidR="00D36BA8" w:rsidRDefault="00D36BA8" w:rsidP="00152726">
      <w:pPr>
        <w:ind w:right="-41"/>
        <w:rPr>
          <w:sz w:val="24"/>
          <w:szCs w:val="24"/>
        </w:rPr>
      </w:pPr>
    </w:p>
    <w:p w:rsidR="00D36BA8" w:rsidRDefault="00D36BA8" w:rsidP="00152726">
      <w:pPr>
        <w:ind w:right="-41"/>
        <w:rPr>
          <w:sz w:val="24"/>
          <w:szCs w:val="24"/>
        </w:rPr>
      </w:pPr>
    </w:p>
    <w:p w:rsidR="00D36BA8" w:rsidRDefault="00D36BA8" w:rsidP="00152726">
      <w:pPr>
        <w:ind w:right="-41"/>
        <w:rPr>
          <w:sz w:val="24"/>
          <w:szCs w:val="24"/>
        </w:rPr>
      </w:pPr>
    </w:p>
    <w:p w:rsidR="00D36BA8" w:rsidRDefault="00D36BA8" w:rsidP="00152726">
      <w:pPr>
        <w:ind w:right="-41"/>
        <w:rPr>
          <w:sz w:val="24"/>
          <w:szCs w:val="24"/>
        </w:rPr>
      </w:pPr>
    </w:p>
    <w:p w:rsidR="00D36BA8" w:rsidRPr="00D36BA8" w:rsidRDefault="00D36BA8" w:rsidP="00152726">
      <w:pPr>
        <w:ind w:right="-41"/>
        <w:rPr>
          <w:sz w:val="24"/>
          <w:szCs w:val="24"/>
        </w:rPr>
      </w:pPr>
    </w:p>
    <w:p w:rsidR="00863715" w:rsidRDefault="00863715" w:rsidP="00152726">
      <w:pPr>
        <w:ind w:right="-41"/>
        <w:jc w:val="right"/>
        <w:rPr>
          <w:sz w:val="24"/>
          <w:szCs w:val="24"/>
        </w:rPr>
      </w:pPr>
    </w:p>
    <w:p w:rsidR="00152726" w:rsidRPr="00D36BA8" w:rsidRDefault="00152726" w:rsidP="00152726">
      <w:pPr>
        <w:ind w:right="-41"/>
        <w:jc w:val="right"/>
        <w:rPr>
          <w:sz w:val="24"/>
          <w:szCs w:val="24"/>
        </w:rPr>
      </w:pPr>
      <w:r w:rsidRPr="00D36BA8">
        <w:rPr>
          <w:sz w:val="24"/>
          <w:szCs w:val="24"/>
        </w:rPr>
        <w:lastRenderedPageBreak/>
        <w:t xml:space="preserve">Приложение 1 </w:t>
      </w:r>
    </w:p>
    <w:p w:rsidR="00152726" w:rsidRPr="00D36BA8" w:rsidRDefault="00152726" w:rsidP="00152726">
      <w:pPr>
        <w:ind w:right="-41"/>
        <w:jc w:val="right"/>
        <w:rPr>
          <w:sz w:val="24"/>
          <w:szCs w:val="24"/>
        </w:rPr>
      </w:pPr>
      <w:r w:rsidRPr="00D36BA8">
        <w:rPr>
          <w:sz w:val="24"/>
          <w:szCs w:val="24"/>
        </w:rPr>
        <w:t>к  Правилам благоустройства</w:t>
      </w:r>
    </w:p>
    <w:p w:rsidR="00152726" w:rsidRPr="00D36BA8" w:rsidRDefault="00D84ED0" w:rsidP="00152726">
      <w:pPr>
        <w:ind w:right="-41"/>
        <w:jc w:val="right"/>
        <w:rPr>
          <w:sz w:val="24"/>
          <w:szCs w:val="24"/>
        </w:rPr>
      </w:pPr>
      <w:r w:rsidRPr="00D36BA8">
        <w:rPr>
          <w:sz w:val="24"/>
          <w:szCs w:val="24"/>
        </w:rPr>
        <w:t>Залуч</w:t>
      </w:r>
      <w:r w:rsidR="00152726" w:rsidRPr="00D36BA8">
        <w:rPr>
          <w:sz w:val="24"/>
          <w:szCs w:val="24"/>
        </w:rPr>
        <w:t>ского сельского поселения</w:t>
      </w:r>
    </w:p>
    <w:p w:rsidR="00152726" w:rsidRPr="00D36BA8" w:rsidRDefault="00152726" w:rsidP="00152726">
      <w:pPr>
        <w:ind w:right="-41"/>
        <w:rPr>
          <w:sz w:val="24"/>
          <w:szCs w:val="24"/>
        </w:rPr>
      </w:pPr>
    </w:p>
    <w:p w:rsidR="00152726" w:rsidRPr="00D36BA8" w:rsidRDefault="00152726" w:rsidP="00152726">
      <w:pPr>
        <w:pStyle w:val="Heading1"/>
        <w:spacing w:before="88" w:line="240" w:lineRule="auto"/>
        <w:ind w:left="328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Требования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внешнему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виду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фасадов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зданий,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строений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4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сооружений</w:t>
      </w:r>
    </w:p>
    <w:p w:rsidR="00152726" w:rsidRPr="00D36BA8" w:rsidRDefault="00152726" w:rsidP="00152726">
      <w:pPr>
        <w:pStyle w:val="a4"/>
        <w:spacing w:before="10"/>
        <w:ind w:left="0" w:firstLine="0"/>
        <w:jc w:val="both"/>
        <w:rPr>
          <w:b/>
          <w:sz w:val="24"/>
          <w:szCs w:val="24"/>
        </w:rPr>
      </w:pPr>
    </w:p>
    <w:p w:rsidR="00152726" w:rsidRPr="00D36BA8" w:rsidRDefault="00152726" w:rsidP="00152726">
      <w:pPr>
        <w:pStyle w:val="a"/>
        <w:numPr>
          <w:ilvl w:val="0"/>
          <w:numId w:val="18"/>
        </w:numPr>
        <w:tabs>
          <w:tab w:val="clear" w:pos="1470"/>
          <w:tab w:val="left" w:pos="1106"/>
        </w:tabs>
        <w:spacing w:before="1" w:line="322" w:lineRule="exact"/>
        <w:ind w:right="0" w:hanging="281"/>
        <w:jc w:val="both"/>
        <w:rPr>
          <w:b/>
          <w:sz w:val="24"/>
          <w:szCs w:val="24"/>
        </w:rPr>
      </w:pPr>
      <w:r w:rsidRPr="00D36BA8">
        <w:rPr>
          <w:b/>
          <w:color w:val="000009"/>
          <w:spacing w:val="-2"/>
          <w:sz w:val="24"/>
          <w:szCs w:val="24"/>
        </w:rPr>
        <w:t>Содержание</w:t>
      </w:r>
      <w:r w:rsidRPr="00D36BA8">
        <w:rPr>
          <w:b/>
          <w:color w:val="000009"/>
          <w:spacing w:val="-6"/>
          <w:sz w:val="24"/>
          <w:szCs w:val="24"/>
        </w:rPr>
        <w:t xml:space="preserve"> </w:t>
      </w:r>
      <w:r w:rsidRPr="00D36BA8">
        <w:rPr>
          <w:b/>
          <w:color w:val="000009"/>
          <w:spacing w:val="-2"/>
          <w:sz w:val="24"/>
          <w:szCs w:val="24"/>
        </w:rPr>
        <w:t>фасадов</w:t>
      </w:r>
    </w:p>
    <w:p w:rsidR="00152726" w:rsidRPr="00D36BA8" w:rsidRDefault="00152726" w:rsidP="00152726">
      <w:pPr>
        <w:pStyle w:val="a4"/>
        <w:ind w:right="135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1.2.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Владельцы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зданий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сооружений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иные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лица,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которых возложены соответствующие обязанности, обязаны:</w:t>
      </w:r>
    </w:p>
    <w:p w:rsidR="00152726" w:rsidRPr="00D36BA8" w:rsidRDefault="00152726" w:rsidP="00152726">
      <w:pPr>
        <w:pStyle w:val="a4"/>
        <w:ind w:right="129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систематически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проверять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состояние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фасадов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отдельных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элементов (балконов, лоджий и эркеров, карнизов, отливов, окрытий, водосточных труб, </w:t>
      </w:r>
      <w:r w:rsidRPr="00D36BA8">
        <w:rPr>
          <w:color w:val="000009"/>
          <w:spacing w:val="-2"/>
          <w:sz w:val="24"/>
          <w:szCs w:val="24"/>
        </w:rPr>
        <w:t>козырьков);</w:t>
      </w:r>
    </w:p>
    <w:p w:rsidR="00152726" w:rsidRPr="00D36BA8" w:rsidRDefault="00152726" w:rsidP="00152726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проверять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прочность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креплений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архитектурных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деталей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облицовки, устойчивость парапетных и балконных ограждений;</w:t>
      </w:r>
    </w:p>
    <w:p w:rsidR="00152726" w:rsidRPr="00D36BA8" w:rsidRDefault="00152726" w:rsidP="00152726">
      <w:pPr>
        <w:pStyle w:val="a4"/>
        <w:ind w:right="2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при осмотре фасадов крупноблочных и крупнопанельных зданий контролировать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состояние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горизонтальных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вертикальных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стыков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между панелями и блоками;</w:t>
      </w:r>
    </w:p>
    <w:p w:rsidR="00152726" w:rsidRPr="00D36BA8" w:rsidRDefault="00152726" w:rsidP="00152726">
      <w:pPr>
        <w:pStyle w:val="a4"/>
        <w:ind w:right="2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по мере необходимости, но не реже двух раз в год, весной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(после отключения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систем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отопления)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осенью</w:t>
      </w:r>
      <w:r w:rsidRPr="00D36BA8">
        <w:rPr>
          <w:color w:val="000009"/>
          <w:spacing w:val="2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(до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начала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отопительного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сезона), внутренние и наружные поверхности остекления окон, дверей балконов и лоджий, входных дверей в подъездах следует очищать и мыть;</w:t>
      </w:r>
    </w:p>
    <w:p w:rsidR="00152726" w:rsidRPr="00D36BA8" w:rsidRDefault="00152726" w:rsidP="00152726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проводить текущий ремонт, в том числе окраску фасада, с периодичностью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пределах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7-8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лет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учетом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фактического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состояния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фасада;</w:t>
      </w:r>
    </w:p>
    <w:p w:rsidR="00152726" w:rsidRPr="00D36BA8" w:rsidRDefault="00152726" w:rsidP="00152726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производить поддерживающий ремонт отдельных элементов фасада (цоколей, крылец, ступеней, приямков, входных дверей, ворот, цокольных окон,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балконов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лоджий,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водосточных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труб,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подоконных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отливов,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линейных </w:t>
      </w:r>
      <w:r w:rsidRPr="00D36BA8">
        <w:rPr>
          <w:color w:val="000009"/>
          <w:spacing w:val="-2"/>
          <w:sz w:val="24"/>
          <w:szCs w:val="24"/>
        </w:rPr>
        <w:t>окрытий).</w:t>
      </w:r>
    </w:p>
    <w:p w:rsidR="00152726" w:rsidRPr="00D36BA8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Окна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витрины</w:t>
      </w:r>
    </w:p>
    <w:p w:rsidR="00152726" w:rsidRPr="00D36BA8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Изменение архитектурного решения и нарушение композиции фасада в результате произвольного размещения, изменения габаритов и конфигурации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окон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витрин,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устройства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новых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проемов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или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ликвидации, существующих независимо от их вида и расположения не допускается.</w:t>
      </w:r>
    </w:p>
    <w:p w:rsidR="00152726" w:rsidRPr="00D36BA8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Изменение устройства и оборудования окон и витрин, не нарушающее архитектурного решения фасада или обоснованное необходимостью его преобразования, допускается при условии единого комплексного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решения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основе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архитектурного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проекта,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согласованного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 отделом, за исключением фасадов зданий и сооружений, являющихся объектами культурного наследия.</w:t>
      </w:r>
    </w:p>
    <w:p w:rsidR="00152726" w:rsidRPr="00D36BA8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Пробивка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окон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глухих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стенах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брандмауэрах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допускается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при наличии необходимых проектных обоснований и согласования с Администрацией за исключением объектов культурного наследия.</w:t>
      </w:r>
    </w:p>
    <w:p w:rsidR="00152726" w:rsidRPr="00D36BA8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before="65"/>
        <w:ind w:left="118" w:right="1" w:firstLine="707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Переустройство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оконного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проема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дверной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допускается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 согласованию с Администрацией за исключением фасадов зданий и сооружений, являющихся объектами культурного наследия.</w:t>
      </w:r>
    </w:p>
    <w:p w:rsidR="00152726" w:rsidRPr="00D36BA8" w:rsidRDefault="00152726" w:rsidP="00F2450A">
      <w:pPr>
        <w:pStyle w:val="Heading1"/>
        <w:numPr>
          <w:ilvl w:val="0"/>
          <w:numId w:val="18"/>
        </w:numPr>
        <w:tabs>
          <w:tab w:val="left" w:pos="1037"/>
        </w:tabs>
        <w:spacing w:line="320" w:lineRule="exact"/>
        <w:ind w:left="1036" w:right="1" w:hanging="212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Устройство</w:t>
      </w:r>
      <w:r w:rsidRPr="00D36BA8">
        <w:rPr>
          <w:color w:val="000009"/>
          <w:spacing w:val="-1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оборудование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входов</w:t>
      </w:r>
    </w:p>
    <w:p w:rsidR="00152726" w:rsidRPr="00D36BA8" w:rsidRDefault="00152726" w:rsidP="00F2450A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" w:firstLine="707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Виды и расположение входов определяются архитектурным решением фасада, конструктивной системой зданий и сооружений, планировкой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назначением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помещений,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предусмотренными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проектным </w:t>
      </w:r>
      <w:r w:rsidRPr="00D36BA8">
        <w:rPr>
          <w:color w:val="000009"/>
          <w:spacing w:val="-2"/>
          <w:sz w:val="24"/>
          <w:szCs w:val="24"/>
        </w:rPr>
        <w:t>решением.</w:t>
      </w:r>
    </w:p>
    <w:p w:rsidR="00152726" w:rsidRPr="00D36BA8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42" w:firstLine="707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Возможность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размещения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дополнительных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входов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определяется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 основе общей концепции фасада с учетом архитектурного решения, планировки помещений, расположения существующих входов, а также предельной плотности размещения входов на данном фасаде без ущерба для его архитектурного решения и эксплуатации.</w:t>
      </w:r>
    </w:p>
    <w:p w:rsidR="00152726" w:rsidRPr="00D36BA8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03" w:firstLine="707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Изменение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архитектурного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решения,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нарушение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композиции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фасада за счет произвольного изменения габаритов и конфигурации входов, устройства дополнительных входов или ликвидации существующих независимо от их вида и расположения не допускаются.</w:t>
      </w:r>
    </w:p>
    <w:p w:rsidR="00152726" w:rsidRPr="00D36BA8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04" w:firstLine="707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Изменение устройства и оборудования входов, не нарушающее архитектурного решения фасада или обоснованное необходимостью его преобразования,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допускается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lastRenderedPageBreak/>
        <w:t>условии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единого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комплексного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решения,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 основе архитектурного проекта, согласованного с Администрацией.</w:t>
      </w:r>
    </w:p>
    <w:p w:rsidR="00152726" w:rsidRPr="00D36BA8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122" w:firstLine="707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Переустройство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дверного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проема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оконный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допускается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 согласованию с отделом и комитетом по строительству и жилищно- коммунальному хозяйству.</w:t>
      </w:r>
    </w:p>
    <w:p w:rsidR="00152726" w:rsidRPr="00D36BA8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  <w:rPr>
          <w:sz w:val="24"/>
          <w:szCs w:val="24"/>
        </w:rPr>
      </w:pPr>
      <w:r w:rsidRPr="00D36BA8">
        <w:rPr>
          <w:color w:val="000009"/>
          <w:spacing w:val="-2"/>
          <w:sz w:val="24"/>
          <w:szCs w:val="24"/>
        </w:rPr>
        <w:t>Элементы</w:t>
      </w:r>
      <w:r w:rsidRPr="00D36BA8">
        <w:rPr>
          <w:color w:val="000009"/>
          <w:spacing w:val="-6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фасада.</w:t>
      </w:r>
    </w:p>
    <w:p w:rsidR="00152726" w:rsidRPr="00D36BA8" w:rsidRDefault="00152726" w:rsidP="00152726">
      <w:pPr>
        <w:pStyle w:val="a4"/>
        <w:spacing w:line="321" w:lineRule="exact"/>
        <w:ind w:left="825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К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элементам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фасада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относятся:</w:t>
      </w:r>
    </w:p>
    <w:p w:rsidR="00152726" w:rsidRPr="00D36BA8" w:rsidRDefault="00152726" w:rsidP="00F2450A">
      <w:pPr>
        <w:pStyle w:val="a4"/>
        <w:spacing w:line="321" w:lineRule="exact"/>
        <w:ind w:left="284" w:firstLine="54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входы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подвальные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помещения;</w:t>
      </w:r>
    </w:p>
    <w:p w:rsidR="00152726" w:rsidRPr="00D36BA8" w:rsidRDefault="00152726" w:rsidP="00F2450A">
      <w:pPr>
        <w:pStyle w:val="a4"/>
        <w:ind w:left="284" w:right="21" w:firstLine="54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входные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группы</w:t>
      </w:r>
      <w:r w:rsidRPr="00D36BA8">
        <w:rPr>
          <w:color w:val="000009"/>
          <w:spacing w:val="-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числе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ступени,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площадки,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перила,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козырьки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над входом, ограждения, стены, двери);</w:t>
      </w:r>
    </w:p>
    <w:p w:rsidR="00152726" w:rsidRPr="00D36BA8" w:rsidRDefault="00152726" w:rsidP="00F2450A">
      <w:pPr>
        <w:pStyle w:val="a4"/>
        <w:ind w:left="284" w:right="1" w:firstLine="54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цоколь</w:t>
      </w:r>
      <w:r w:rsidRPr="00D36BA8">
        <w:rPr>
          <w:color w:val="000009"/>
          <w:spacing w:val="-1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="00F2450A" w:rsidRPr="00D36BA8">
        <w:rPr>
          <w:color w:val="000009"/>
          <w:sz w:val="24"/>
          <w:szCs w:val="24"/>
        </w:rPr>
        <w:t xml:space="preserve">отмостка,  </w:t>
      </w:r>
      <w:r w:rsidRPr="00D36BA8">
        <w:rPr>
          <w:color w:val="000009"/>
          <w:sz w:val="24"/>
          <w:szCs w:val="24"/>
        </w:rPr>
        <w:t>плоскости стен;</w:t>
      </w:r>
    </w:p>
    <w:p w:rsidR="00152726" w:rsidRPr="00D36BA8" w:rsidRDefault="00152726" w:rsidP="00F2450A">
      <w:pPr>
        <w:pStyle w:val="a4"/>
        <w:ind w:left="284" w:firstLine="54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выступающие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элементы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фасадов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том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числе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балконы,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лоджии,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эркеры, </w:t>
      </w:r>
      <w:r w:rsidRPr="00D36BA8">
        <w:rPr>
          <w:color w:val="000009"/>
          <w:spacing w:val="-2"/>
          <w:sz w:val="24"/>
          <w:szCs w:val="24"/>
        </w:rPr>
        <w:t>карнизы);</w:t>
      </w:r>
    </w:p>
    <w:p w:rsidR="00152726" w:rsidRPr="00D36BA8" w:rsidRDefault="00152726" w:rsidP="00F2450A">
      <w:pPr>
        <w:pStyle w:val="a4"/>
        <w:spacing w:line="321" w:lineRule="exact"/>
        <w:ind w:left="284" w:firstLine="54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окна</w:t>
      </w:r>
      <w:r w:rsidRPr="00D36BA8">
        <w:rPr>
          <w:color w:val="000009"/>
          <w:spacing w:val="-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4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витрины;</w:t>
      </w:r>
    </w:p>
    <w:p w:rsidR="00152726" w:rsidRPr="00D36BA8" w:rsidRDefault="00152726" w:rsidP="00F2450A">
      <w:pPr>
        <w:pStyle w:val="a4"/>
        <w:ind w:left="284" w:firstLine="54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элементы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кровли,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включая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вентиляционные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дымовые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трубы, ограждающие решетки, выходы на кровлю;</w:t>
      </w:r>
    </w:p>
    <w:p w:rsidR="00152726" w:rsidRPr="00D36BA8" w:rsidRDefault="00152726" w:rsidP="00F2450A">
      <w:pPr>
        <w:pStyle w:val="a4"/>
        <w:ind w:left="284" w:firstLine="54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архитектурные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детали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облицовка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(в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том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числе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колонны,</w:t>
      </w:r>
      <w:r w:rsidRPr="00D36BA8">
        <w:rPr>
          <w:color w:val="000009"/>
          <w:spacing w:val="-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пилястры, розетки, капители, фризы, пояски);</w:t>
      </w:r>
    </w:p>
    <w:p w:rsidR="00152726" w:rsidRPr="00D36BA8" w:rsidRDefault="00152726" w:rsidP="00F2450A">
      <w:pPr>
        <w:pStyle w:val="a4"/>
        <w:ind w:left="284" w:right="2956" w:firstLine="54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водосточные</w:t>
      </w:r>
      <w:r w:rsidRPr="00D36BA8">
        <w:rPr>
          <w:color w:val="000009"/>
          <w:spacing w:val="-1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трубы,</w:t>
      </w:r>
      <w:r w:rsidRPr="00D36BA8">
        <w:rPr>
          <w:color w:val="000009"/>
          <w:spacing w:val="-1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включая</w:t>
      </w:r>
      <w:r w:rsidRPr="00D36BA8">
        <w:rPr>
          <w:color w:val="000009"/>
          <w:spacing w:val="-1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воронки; парапетные и оконные ограждения;</w:t>
      </w:r>
    </w:p>
    <w:p w:rsidR="00152726" w:rsidRPr="00D36BA8" w:rsidRDefault="00152726" w:rsidP="00F2450A">
      <w:pPr>
        <w:pStyle w:val="a4"/>
        <w:ind w:left="284" w:firstLine="54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решетки,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металлическая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отделка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окон,</w:t>
      </w:r>
      <w:r w:rsidR="00F2450A" w:rsidRPr="00D36BA8">
        <w:rPr>
          <w:color w:val="00000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балконов,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поясков,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выступов цоколя, свесов;</w:t>
      </w:r>
    </w:p>
    <w:p w:rsidR="00152726" w:rsidRPr="00D36BA8" w:rsidRDefault="00152726" w:rsidP="00F2450A">
      <w:pPr>
        <w:pStyle w:val="a4"/>
        <w:ind w:left="284" w:firstLine="54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навесные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металлические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конструкции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том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числе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флагодержатели, анкеры, пожарные лестницы, вентиляционное оборудование);</w:t>
      </w:r>
    </w:p>
    <w:p w:rsidR="00152726" w:rsidRPr="00D36BA8" w:rsidRDefault="00152726" w:rsidP="00F2450A">
      <w:pPr>
        <w:pStyle w:val="a4"/>
        <w:spacing w:line="321" w:lineRule="exact"/>
        <w:ind w:left="284" w:firstLine="54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стекла,</w:t>
      </w:r>
      <w:r w:rsidRPr="00D36BA8">
        <w:rPr>
          <w:color w:val="000009"/>
          <w:spacing w:val="-1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рамы,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балконные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двери;</w:t>
      </w:r>
    </w:p>
    <w:p w:rsidR="00152726" w:rsidRPr="00D36BA8" w:rsidRDefault="00152726" w:rsidP="00152726">
      <w:pPr>
        <w:pStyle w:val="a4"/>
        <w:spacing w:before="65" w:line="322" w:lineRule="exact"/>
        <w:ind w:left="825" w:firstLine="0"/>
        <w:jc w:val="both"/>
        <w:rPr>
          <w:sz w:val="24"/>
          <w:szCs w:val="24"/>
        </w:rPr>
      </w:pPr>
      <w:r w:rsidRPr="00D36BA8">
        <w:rPr>
          <w:color w:val="000009"/>
          <w:spacing w:val="-2"/>
          <w:sz w:val="24"/>
          <w:szCs w:val="24"/>
        </w:rPr>
        <w:t>элементы</w:t>
      </w:r>
      <w:r w:rsidRPr="00D36BA8">
        <w:rPr>
          <w:color w:val="000009"/>
          <w:spacing w:val="-4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подсветки</w:t>
      </w:r>
      <w:r w:rsidRPr="00D36BA8">
        <w:rPr>
          <w:color w:val="000009"/>
          <w:spacing w:val="-3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фасада;</w:t>
      </w:r>
    </w:p>
    <w:p w:rsidR="00F2450A" w:rsidRPr="00D36BA8" w:rsidRDefault="00152726" w:rsidP="00F2450A">
      <w:pPr>
        <w:pStyle w:val="a4"/>
        <w:ind w:left="825" w:right="2956" w:firstLine="0"/>
        <w:jc w:val="both"/>
        <w:rPr>
          <w:color w:val="000009"/>
          <w:sz w:val="24"/>
          <w:szCs w:val="24"/>
        </w:rPr>
      </w:pPr>
      <w:r w:rsidRPr="00D36BA8">
        <w:rPr>
          <w:color w:val="000009"/>
          <w:sz w:val="24"/>
          <w:szCs w:val="24"/>
        </w:rPr>
        <w:t>дополнительные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элементы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устройства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фасада; дополнительное оборудование фасада.</w:t>
      </w:r>
    </w:p>
    <w:p w:rsidR="00152726" w:rsidRPr="00D36BA8" w:rsidRDefault="00152726" w:rsidP="00152726">
      <w:pPr>
        <w:pStyle w:val="Heading1"/>
        <w:numPr>
          <w:ilvl w:val="0"/>
          <w:numId w:val="18"/>
        </w:numPr>
        <w:tabs>
          <w:tab w:val="left" w:pos="1037"/>
        </w:tabs>
        <w:spacing w:line="321" w:lineRule="exact"/>
        <w:ind w:left="1036" w:hanging="212"/>
        <w:jc w:val="both"/>
        <w:rPr>
          <w:sz w:val="24"/>
          <w:szCs w:val="24"/>
        </w:rPr>
      </w:pPr>
      <w:r w:rsidRPr="00D36BA8">
        <w:rPr>
          <w:color w:val="000009"/>
          <w:w w:val="95"/>
          <w:sz w:val="24"/>
          <w:szCs w:val="24"/>
        </w:rPr>
        <w:t>Дополнительное</w:t>
      </w:r>
      <w:r w:rsidRPr="00D36BA8">
        <w:rPr>
          <w:color w:val="000009"/>
          <w:spacing w:val="69"/>
          <w:sz w:val="24"/>
          <w:szCs w:val="24"/>
        </w:rPr>
        <w:t xml:space="preserve"> </w:t>
      </w:r>
      <w:r w:rsidRPr="00D36BA8">
        <w:rPr>
          <w:color w:val="000009"/>
          <w:w w:val="95"/>
          <w:sz w:val="24"/>
          <w:szCs w:val="24"/>
        </w:rPr>
        <w:t>оборудование</w:t>
      </w:r>
      <w:r w:rsidRPr="00D36BA8">
        <w:rPr>
          <w:color w:val="000009"/>
          <w:spacing w:val="69"/>
          <w:sz w:val="24"/>
          <w:szCs w:val="24"/>
        </w:rPr>
        <w:t xml:space="preserve"> </w:t>
      </w:r>
      <w:r w:rsidRPr="00D36BA8">
        <w:rPr>
          <w:color w:val="000009"/>
          <w:spacing w:val="-2"/>
          <w:w w:val="95"/>
          <w:sz w:val="24"/>
          <w:szCs w:val="24"/>
        </w:rPr>
        <w:t>фасадов</w:t>
      </w:r>
    </w:p>
    <w:p w:rsidR="00152726" w:rsidRPr="00D36BA8" w:rsidRDefault="00152726" w:rsidP="00152726">
      <w:pPr>
        <w:pStyle w:val="a4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наружные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блоки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систем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кондиционирования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вентиляции, вентиляционные трубопроводы;</w:t>
      </w:r>
    </w:p>
    <w:p w:rsidR="00152726" w:rsidRPr="00D36BA8" w:rsidRDefault="00152726" w:rsidP="00152726">
      <w:pPr>
        <w:pStyle w:val="a4"/>
        <w:spacing w:line="321" w:lineRule="exact"/>
        <w:ind w:left="825" w:firstLine="0"/>
        <w:jc w:val="both"/>
        <w:rPr>
          <w:sz w:val="24"/>
          <w:szCs w:val="24"/>
        </w:rPr>
      </w:pPr>
      <w:r w:rsidRPr="00D36BA8">
        <w:rPr>
          <w:color w:val="000009"/>
          <w:spacing w:val="-2"/>
          <w:sz w:val="24"/>
          <w:szCs w:val="24"/>
        </w:rPr>
        <w:t>антенны;</w:t>
      </w:r>
    </w:p>
    <w:p w:rsidR="00152726" w:rsidRPr="00D36BA8" w:rsidRDefault="00152726" w:rsidP="00152726">
      <w:pPr>
        <w:pStyle w:val="a4"/>
        <w:ind w:left="825" w:right="2956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видеокамеры</w:t>
      </w:r>
      <w:r w:rsidRPr="00D36BA8">
        <w:rPr>
          <w:color w:val="000009"/>
          <w:spacing w:val="-1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наружного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наблюдения; </w:t>
      </w:r>
      <w:r w:rsidRPr="00D36BA8">
        <w:rPr>
          <w:color w:val="000009"/>
          <w:spacing w:val="-2"/>
          <w:sz w:val="24"/>
          <w:szCs w:val="24"/>
        </w:rPr>
        <w:t>таксофоны;</w:t>
      </w:r>
    </w:p>
    <w:p w:rsidR="00152726" w:rsidRPr="00D36BA8" w:rsidRDefault="00152726" w:rsidP="00152726">
      <w:pPr>
        <w:pStyle w:val="a4"/>
        <w:ind w:left="825" w:right="6751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почтовые</w:t>
      </w:r>
      <w:r w:rsidRPr="00D36BA8">
        <w:rPr>
          <w:color w:val="000009"/>
          <w:spacing w:val="-1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ящики; </w:t>
      </w:r>
      <w:r w:rsidRPr="00D36BA8">
        <w:rPr>
          <w:color w:val="000009"/>
          <w:spacing w:val="-2"/>
          <w:sz w:val="24"/>
          <w:szCs w:val="24"/>
        </w:rPr>
        <w:t>часы;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банкоматы;</w:t>
      </w:r>
    </w:p>
    <w:p w:rsidR="00152726" w:rsidRPr="00D36BA8" w:rsidRDefault="00152726" w:rsidP="00152726">
      <w:pPr>
        <w:pStyle w:val="a4"/>
        <w:ind w:left="825" w:right="1514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знаки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остановки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городского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пассажирского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транспорта; знаки дорожного движения, светофоры;</w:t>
      </w:r>
    </w:p>
    <w:p w:rsidR="00152726" w:rsidRPr="00D36BA8" w:rsidRDefault="00152726" w:rsidP="00152726">
      <w:pPr>
        <w:pStyle w:val="a4"/>
        <w:spacing w:line="321" w:lineRule="exact"/>
        <w:ind w:left="825" w:firstLine="0"/>
        <w:jc w:val="both"/>
        <w:rPr>
          <w:color w:val="000009"/>
          <w:spacing w:val="-2"/>
          <w:sz w:val="24"/>
          <w:szCs w:val="24"/>
        </w:rPr>
      </w:pPr>
      <w:r w:rsidRPr="00D36BA8">
        <w:rPr>
          <w:color w:val="000009"/>
          <w:spacing w:val="-2"/>
          <w:sz w:val="24"/>
          <w:szCs w:val="24"/>
        </w:rPr>
        <w:t>кабельные линии, пристенные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электрощиты.</w:t>
      </w:r>
    </w:p>
    <w:p w:rsidR="00F2450A" w:rsidRPr="00D36BA8" w:rsidRDefault="00F2450A" w:rsidP="00152726">
      <w:pPr>
        <w:pStyle w:val="a4"/>
        <w:spacing w:line="321" w:lineRule="exact"/>
        <w:ind w:left="825" w:firstLine="0"/>
        <w:jc w:val="both"/>
        <w:rPr>
          <w:sz w:val="24"/>
          <w:szCs w:val="24"/>
        </w:rPr>
      </w:pPr>
    </w:p>
    <w:p w:rsidR="00152726" w:rsidRPr="00D36BA8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1" w:lineRule="exact"/>
        <w:ind w:hanging="281"/>
        <w:jc w:val="both"/>
        <w:rPr>
          <w:sz w:val="24"/>
          <w:szCs w:val="24"/>
        </w:rPr>
      </w:pPr>
      <w:r w:rsidRPr="00D36BA8">
        <w:rPr>
          <w:color w:val="000009"/>
          <w:w w:val="95"/>
          <w:sz w:val="24"/>
          <w:szCs w:val="24"/>
        </w:rPr>
        <w:t>Дополнительные</w:t>
      </w:r>
      <w:r w:rsidRPr="00D36BA8">
        <w:rPr>
          <w:color w:val="000009"/>
          <w:spacing w:val="57"/>
          <w:sz w:val="24"/>
          <w:szCs w:val="24"/>
        </w:rPr>
        <w:t xml:space="preserve"> </w:t>
      </w:r>
      <w:r w:rsidRPr="00D36BA8">
        <w:rPr>
          <w:color w:val="000009"/>
          <w:w w:val="95"/>
          <w:sz w:val="24"/>
          <w:szCs w:val="24"/>
        </w:rPr>
        <w:t>элементы</w:t>
      </w:r>
      <w:r w:rsidRPr="00D36BA8">
        <w:rPr>
          <w:color w:val="000009"/>
          <w:spacing w:val="57"/>
          <w:sz w:val="24"/>
          <w:szCs w:val="24"/>
        </w:rPr>
        <w:t xml:space="preserve"> </w:t>
      </w:r>
      <w:r w:rsidRPr="00D36BA8">
        <w:rPr>
          <w:color w:val="000009"/>
          <w:spacing w:val="-2"/>
          <w:w w:val="95"/>
          <w:sz w:val="24"/>
          <w:szCs w:val="24"/>
        </w:rPr>
        <w:t>фасадов</w:t>
      </w:r>
    </w:p>
    <w:p w:rsidR="00152726" w:rsidRPr="00D36BA8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08" w:firstLine="707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Оборудование,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содержащее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информацию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юридических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лицах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или индивидуальных предпринимателях, органах государственной власти или местного самоуправления и других лицах, заинтересованных в размещении сведений информационного характера, а также сведения, доведение которых до потребителя</w:t>
      </w:r>
      <w:r w:rsidRPr="00D36BA8">
        <w:rPr>
          <w:color w:val="000009"/>
          <w:spacing w:val="8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(третьих лиц) является обязательным в соответствии с законодательством Российской Федерации.</w:t>
      </w:r>
    </w:p>
    <w:p w:rsidR="00152726" w:rsidRPr="00D36BA8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  <w:tab w:val="left" w:pos="1939"/>
        </w:tabs>
        <w:ind w:left="118" w:right="495" w:firstLine="707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Виды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дополнительных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элементов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требования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их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размещению определяются Правилами размещения и содержания информационных </w:t>
      </w:r>
      <w:r w:rsidRPr="00D36BA8">
        <w:rPr>
          <w:color w:val="000009"/>
          <w:spacing w:val="-2"/>
          <w:sz w:val="24"/>
          <w:szCs w:val="24"/>
        </w:rPr>
        <w:t>конструкций</w:t>
      </w:r>
      <w:r w:rsidRPr="00D36BA8">
        <w:rPr>
          <w:color w:val="000009"/>
          <w:sz w:val="24"/>
          <w:szCs w:val="24"/>
        </w:rPr>
        <w:tab/>
        <w:t>(вывесок) на территории муниципального образования, утвержденных настоящим решением.</w:t>
      </w:r>
    </w:p>
    <w:p w:rsidR="00F2450A" w:rsidRPr="00D36BA8" w:rsidRDefault="00F2450A" w:rsidP="00F2450A">
      <w:pPr>
        <w:tabs>
          <w:tab w:val="left" w:pos="1316"/>
          <w:tab w:val="left" w:pos="1939"/>
        </w:tabs>
        <w:ind w:left="118" w:right="495"/>
        <w:rPr>
          <w:sz w:val="24"/>
          <w:szCs w:val="24"/>
        </w:rPr>
      </w:pPr>
    </w:p>
    <w:p w:rsidR="00152726" w:rsidRPr="00D36BA8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0" w:lineRule="exact"/>
        <w:ind w:hanging="28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Знаки</w:t>
      </w:r>
      <w:r w:rsidRPr="00D36BA8">
        <w:rPr>
          <w:color w:val="000009"/>
          <w:spacing w:val="-13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адресации</w:t>
      </w:r>
    </w:p>
    <w:p w:rsidR="00152726" w:rsidRPr="00D36BA8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301" w:firstLine="707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Под знаками адресации понимаются унифицированные элементы городской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ориентирующей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информации,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обозначающие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наименования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улиц, номера домов, корпусов, подъездов и квартир в них.</w:t>
      </w:r>
    </w:p>
    <w:p w:rsidR="00152726" w:rsidRPr="00D36BA8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line="320" w:lineRule="exact"/>
        <w:ind w:left="1315" w:right="0" w:hanging="491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lastRenderedPageBreak/>
        <w:t>Основными</w:t>
      </w:r>
      <w:r w:rsidRPr="00D36BA8">
        <w:rPr>
          <w:color w:val="000009"/>
          <w:spacing w:val="-1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видами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знаков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адресации</w:t>
      </w:r>
      <w:r w:rsidRPr="00D36BA8">
        <w:rPr>
          <w:color w:val="000009"/>
          <w:spacing w:val="-17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являются:</w:t>
      </w:r>
    </w:p>
    <w:p w:rsidR="00152726" w:rsidRPr="00D36BA8" w:rsidRDefault="00152726" w:rsidP="00152726">
      <w:pPr>
        <w:pStyle w:val="a4"/>
        <w:ind w:right="2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номерные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знаки,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обозначающие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наименование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улицы,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переулка, площади, набережной и номер дома;</w:t>
      </w:r>
    </w:p>
    <w:p w:rsidR="00F2450A" w:rsidRPr="00D36BA8" w:rsidRDefault="00152726" w:rsidP="00F2450A">
      <w:pPr>
        <w:pStyle w:val="a4"/>
        <w:jc w:val="both"/>
        <w:rPr>
          <w:color w:val="000009"/>
          <w:sz w:val="24"/>
          <w:szCs w:val="24"/>
        </w:rPr>
      </w:pPr>
      <w:r w:rsidRPr="00D36BA8">
        <w:rPr>
          <w:color w:val="000009"/>
          <w:sz w:val="24"/>
          <w:szCs w:val="24"/>
        </w:rPr>
        <w:t>указатели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названия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улицы,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площади,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набережной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обозначающие,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том числе, нумерацию домов на участке улицы, в квартале.</w:t>
      </w:r>
    </w:p>
    <w:p w:rsidR="00F2450A" w:rsidRPr="00D36BA8" w:rsidRDefault="00F2450A" w:rsidP="00F2450A">
      <w:pPr>
        <w:pStyle w:val="a4"/>
        <w:jc w:val="both"/>
        <w:rPr>
          <w:color w:val="000009"/>
          <w:sz w:val="24"/>
          <w:szCs w:val="24"/>
        </w:rPr>
      </w:pPr>
    </w:p>
    <w:p w:rsidR="00152726" w:rsidRPr="00D36BA8" w:rsidRDefault="00152726" w:rsidP="00152726">
      <w:pPr>
        <w:pStyle w:val="Heading1"/>
        <w:numPr>
          <w:ilvl w:val="0"/>
          <w:numId w:val="18"/>
        </w:numPr>
        <w:tabs>
          <w:tab w:val="left" w:pos="1106"/>
        </w:tabs>
        <w:spacing w:line="321" w:lineRule="exact"/>
        <w:ind w:hanging="281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Балконы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лоджии</w:t>
      </w:r>
    </w:p>
    <w:p w:rsidR="00152726" w:rsidRPr="00D36BA8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298" w:firstLine="707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Под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устройством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оборудованием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балконов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лоджий</w:t>
      </w:r>
      <w:r w:rsidRPr="00D36BA8">
        <w:rPr>
          <w:color w:val="000009"/>
          <w:spacing w:val="-8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понимается комплекс элементов архитектурного решения, технического оснащения, оформления балконов и лоджий на фасадах.</w:t>
      </w:r>
    </w:p>
    <w:p w:rsidR="00152726" w:rsidRPr="00D36BA8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ind w:left="118" w:right="128" w:firstLine="707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Требования,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предъявляемые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устройству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оборудованию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балконов и лоджий, определяются:</w:t>
      </w:r>
    </w:p>
    <w:p w:rsidR="00152726" w:rsidRPr="00D36BA8" w:rsidRDefault="00152726" w:rsidP="00152726">
      <w:pPr>
        <w:pStyle w:val="a4"/>
        <w:spacing w:line="321" w:lineRule="exact"/>
        <w:ind w:left="825" w:firstLine="0"/>
        <w:jc w:val="both"/>
        <w:rPr>
          <w:sz w:val="24"/>
          <w:szCs w:val="24"/>
        </w:rPr>
      </w:pPr>
      <w:r w:rsidRPr="00D36BA8">
        <w:rPr>
          <w:color w:val="000009"/>
          <w:spacing w:val="-2"/>
          <w:sz w:val="24"/>
          <w:szCs w:val="24"/>
        </w:rPr>
        <w:t>архитектурным решением</w:t>
      </w:r>
      <w:r w:rsidRPr="00D36BA8">
        <w:rPr>
          <w:color w:val="000009"/>
          <w:spacing w:val="-1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фасада;</w:t>
      </w:r>
    </w:p>
    <w:p w:rsidR="00152726" w:rsidRPr="00D36BA8" w:rsidRDefault="00152726" w:rsidP="00152726">
      <w:pPr>
        <w:pStyle w:val="a4"/>
        <w:ind w:left="825" w:right="823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историко-культурной ценностью здания, сооружения; техническим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состоянием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основных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несущих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конструкций</w:t>
      </w:r>
      <w:r w:rsidRPr="00D36BA8">
        <w:rPr>
          <w:color w:val="000009"/>
          <w:spacing w:val="-11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здания,</w:t>
      </w:r>
    </w:p>
    <w:p w:rsidR="00152726" w:rsidRPr="00D36BA8" w:rsidRDefault="00152726" w:rsidP="00152726">
      <w:pPr>
        <w:pStyle w:val="a4"/>
        <w:spacing w:line="321" w:lineRule="exact"/>
        <w:ind w:firstLine="0"/>
        <w:jc w:val="both"/>
        <w:rPr>
          <w:sz w:val="24"/>
          <w:szCs w:val="24"/>
        </w:rPr>
      </w:pPr>
      <w:r w:rsidRPr="00D36BA8">
        <w:rPr>
          <w:color w:val="000009"/>
          <w:spacing w:val="-2"/>
          <w:sz w:val="24"/>
          <w:szCs w:val="24"/>
        </w:rPr>
        <w:t>сооружения.</w:t>
      </w:r>
    </w:p>
    <w:p w:rsidR="00152726" w:rsidRPr="00D36BA8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16"/>
        </w:tabs>
        <w:spacing w:before="65"/>
        <w:ind w:left="118" w:right="246" w:firstLine="707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Любые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действия,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связанные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устройством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изменением</w:t>
      </w:r>
      <w:r w:rsidRPr="00D36BA8">
        <w:rPr>
          <w:color w:val="000009"/>
          <w:spacing w:val="-9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внешнего вида балконов и лоджий</w:t>
      </w:r>
      <w:r w:rsidRPr="00D36BA8">
        <w:rPr>
          <w:color w:val="000009"/>
          <w:spacing w:val="4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 xml:space="preserve">(остеклением, изменением, ремонтом или заменой ограждений, цветовым решением), должны быть согласованы с </w:t>
      </w:r>
      <w:r w:rsidRPr="00D36BA8">
        <w:rPr>
          <w:color w:val="000009"/>
          <w:spacing w:val="-2"/>
          <w:sz w:val="24"/>
          <w:szCs w:val="24"/>
        </w:rPr>
        <w:t>Администрацией.</w:t>
      </w:r>
    </w:p>
    <w:p w:rsidR="00152726" w:rsidRPr="00D36BA8" w:rsidRDefault="00152726" w:rsidP="00152726">
      <w:pPr>
        <w:pStyle w:val="a"/>
        <w:numPr>
          <w:ilvl w:val="1"/>
          <w:numId w:val="18"/>
        </w:numPr>
        <w:tabs>
          <w:tab w:val="clear" w:pos="1470"/>
          <w:tab w:val="left" w:pos="1327"/>
        </w:tabs>
        <w:spacing w:line="320" w:lineRule="exact"/>
        <w:ind w:left="1326" w:right="0" w:hanging="491"/>
        <w:rPr>
          <w:sz w:val="24"/>
          <w:szCs w:val="24"/>
        </w:rPr>
      </w:pPr>
      <w:r w:rsidRPr="00D36BA8">
        <w:rPr>
          <w:color w:val="000009"/>
          <w:spacing w:val="-2"/>
          <w:sz w:val="24"/>
          <w:szCs w:val="24"/>
        </w:rPr>
        <w:t>Запрещается:</w:t>
      </w:r>
    </w:p>
    <w:p w:rsidR="00152726" w:rsidRPr="00D36BA8" w:rsidRDefault="00152726" w:rsidP="00152726">
      <w:pPr>
        <w:pStyle w:val="a4"/>
        <w:ind w:left="836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изменение характера ограждений (цвета, рисунка, прозрачности); несанкционированная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реконструкция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балконов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лоджий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с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устройством</w:t>
      </w:r>
    </w:p>
    <w:p w:rsidR="00152726" w:rsidRPr="00D36BA8" w:rsidRDefault="00152726" w:rsidP="00152726">
      <w:pPr>
        <w:pStyle w:val="a4"/>
        <w:ind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остекления,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ограждающих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конструкций,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изменением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архитектурного</w:t>
      </w:r>
      <w:r w:rsidRPr="00D36BA8">
        <w:rPr>
          <w:color w:val="000009"/>
          <w:spacing w:val="-12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решения части фасада.</w:t>
      </w:r>
    </w:p>
    <w:p w:rsidR="00152726" w:rsidRPr="00D36BA8" w:rsidRDefault="00152726" w:rsidP="00F2450A">
      <w:pPr>
        <w:pStyle w:val="a4"/>
        <w:ind w:right="-41" w:firstLine="718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самовольное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благоустройство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балконов,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а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также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использование</w:t>
      </w:r>
      <w:r w:rsidRPr="00D36BA8">
        <w:rPr>
          <w:color w:val="000009"/>
          <w:spacing w:val="-10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для отделки произвольно в</w:t>
      </w:r>
      <w:r w:rsidR="00F2450A" w:rsidRPr="00D36BA8">
        <w:rPr>
          <w:color w:val="000009"/>
          <w:sz w:val="24"/>
          <w:szCs w:val="24"/>
        </w:rPr>
        <w:t>ыбранных материалов,</w:t>
      </w:r>
      <w:r w:rsidR="00F2450A" w:rsidRPr="00D36BA8">
        <w:rPr>
          <w:color w:val="000009"/>
          <w:sz w:val="24"/>
          <w:szCs w:val="24"/>
        </w:rPr>
        <w:tab/>
        <w:t xml:space="preserve">(сайдинга,      </w:t>
      </w:r>
      <w:r w:rsidRPr="00D36BA8">
        <w:rPr>
          <w:color w:val="000009"/>
          <w:sz w:val="24"/>
          <w:szCs w:val="24"/>
        </w:rPr>
        <w:t>профнастила, металлических листов и т.</w:t>
      </w:r>
      <w:r w:rsidRPr="00D36BA8">
        <w:rPr>
          <w:color w:val="000009"/>
          <w:spacing w:val="-33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п.);</w:t>
      </w:r>
    </w:p>
    <w:p w:rsidR="00152726" w:rsidRPr="00D36BA8" w:rsidRDefault="00152726" w:rsidP="00152726">
      <w:pPr>
        <w:pStyle w:val="a4"/>
        <w:spacing w:line="320" w:lineRule="exact"/>
        <w:ind w:left="825" w:firstLine="0"/>
        <w:jc w:val="both"/>
        <w:rPr>
          <w:sz w:val="24"/>
          <w:szCs w:val="24"/>
        </w:rPr>
      </w:pPr>
      <w:r w:rsidRPr="00D36BA8">
        <w:rPr>
          <w:color w:val="000009"/>
          <w:sz w:val="24"/>
          <w:szCs w:val="24"/>
        </w:rPr>
        <w:t>переоборудование</w:t>
      </w:r>
      <w:r w:rsidRPr="00D36BA8">
        <w:rPr>
          <w:color w:val="000009"/>
          <w:spacing w:val="-16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или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устройство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новых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балконов,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лоджий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z w:val="24"/>
          <w:szCs w:val="24"/>
        </w:rPr>
        <w:t>и</w:t>
      </w:r>
      <w:r w:rsidRPr="00D36BA8">
        <w:rPr>
          <w:color w:val="000009"/>
          <w:spacing w:val="-15"/>
          <w:sz w:val="24"/>
          <w:szCs w:val="24"/>
        </w:rPr>
        <w:t xml:space="preserve"> </w:t>
      </w:r>
      <w:r w:rsidRPr="00D36BA8">
        <w:rPr>
          <w:color w:val="000009"/>
          <w:spacing w:val="-2"/>
          <w:sz w:val="24"/>
          <w:szCs w:val="24"/>
        </w:rPr>
        <w:t>эркеров.</w:t>
      </w:r>
    </w:p>
    <w:p w:rsidR="009B1CF4" w:rsidRPr="00D36BA8" w:rsidRDefault="009B1CF4" w:rsidP="00F2450A">
      <w:pPr>
        <w:pStyle w:val="a"/>
        <w:numPr>
          <w:ilvl w:val="0"/>
          <w:numId w:val="1"/>
        </w:numPr>
        <w:rPr>
          <w:sz w:val="24"/>
          <w:szCs w:val="24"/>
        </w:rPr>
      </w:pPr>
    </w:p>
    <w:p w:rsidR="00152726" w:rsidRPr="00D36BA8" w:rsidRDefault="00152726" w:rsidP="00152726">
      <w:pPr>
        <w:tabs>
          <w:tab w:val="left" w:pos="567"/>
        </w:tabs>
        <w:suppressAutoHyphens/>
        <w:jc w:val="right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>Приложение № 2</w:t>
      </w:r>
    </w:p>
    <w:p w:rsidR="00152726" w:rsidRPr="00D36BA8" w:rsidRDefault="00152726" w:rsidP="00152726">
      <w:pPr>
        <w:tabs>
          <w:tab w:val="left" w:pos="567"/>
        </w:tabs>
        <w:suppressAutoHyphens/>
        <w:jc w:val="right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>к Правилам благоустройства</w:t>
      </w:r>
    </w:p>
    <w:p w:rsidR="00152726" w:rsidRPr="00D36BA8" w:rsidRDefault="00D84ED0" w:rsidP="00152726">
      <w:pPr>
        <w:tabs>
          <w:tab w:val="left" w:pos="567"/>
        </w:tabs>
        <w:suppressAutoHyphens/>
        <w:jc w:val="right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>Залуч</w:t>
      </w:r>
      <w:r w:rsidR="00152726" w:rsidRPr="00D36BA8">
        <w:rPr>
          <w:bCs/>
          <w:sz w:val="24"/>
          <w:szCs w:val="24"/>
        </w:rPr>
        <w:t>ского сельского поселения</w:t>
      </w:r>
    </w:p>
    <w:p w:rsidR="00F2450A" w:rsidRPr="00D36BA8" w:rsidRDefault="00F2450A" w:rsidP="00152726">
      <w:pPr>
        <w:tabs>
          <w:tab w:val="left" w:pos="567"/>
        </w:tabs>
        <w:suppressAutoHyphens/>
        <w:jc w:val="right"/>
        <w:rPr>
          <w:bCs/>
          <w:sz w:val="24"/>
          <w:szCs w:val="24"/>
        </w:rPr>
      </w:pPr>
    </w:p>
    <w:p w:rsidR="00152726" w:rsidRPr="00D36BA8" w:rsidRDefault="00152726" w:rsidP="00152726">
      <w:pPr>
        <w:tabs>
          <w:tab w:val="left" w:pos="567"/>
        </w:tabs>
        <w:suppressAutoHyphens/>
        <w:jc w:val="center"/>
        <w:rPr>
          <w:b/>
          <w:bCs/>
          <w:sz w:val="24"/>
          <w:szCs w:val="24"/>
        </w:rPr>
      </w:pPr>
      <w:r w:rsidRPr="00D36BA8">
        <w:rPr>
          <w:b/>
          <w:bCs/>
          <w:sz w:val="24"/>
          <w:szCs w:val="24"/>
        </w:rPr>
        <w:t xml:space="preserve">Концепция общего цветового решения застройки улиц и территорий </w:t>
      </w:r>
      <w:r w:rsidR="00D84ED0" w:rsidRPr="00D36BA8">
        <w:rPr>
          <w:b/>
          <w:bCs/>
          <w:sz w:val="24"/>
          <w:szCs w:val="24"/>
        </w:rPr>
        <w:t>Залуч</w:t>
      </w:r>
      <w:r w:rsidRPr="00D36BA8">
        <w:rPr>
          <w:b/>
          <w:bCs/>
          <w:sz w:val="24"/>
          <w:szCs w:val="24"/>
        </w:rPr>
        <w:t>ского сельского поселения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 xml:space="preserve">Концепция общего цветового решения застройки улиц и территорий </w:t>
      </w:r>
      <w:r w:rsidR="00D84ED0" w:rsidRPr="00D36BA8">
        <w:rPr>
          <w:bCs/>
          <w:sz w:val="24"/>
          <w:szCs w:val="24"/>
        </w:rPr>
        <w:t>Залуч</w:t>
      </w:r>
      <w:r w:rsidRPr="00D36BA8">
        <w:rPr>
          <w:bCs/>
          <w:sz w:val="24"/>
          <w:szCs w:val="24"/>
        </w:rPr>
        <w:t>ского сельского поселения (далее - Концепция) разработана с целью определения главных стратегических направлений развития поселения с учетом сохранения исторического центра, направлена на изменение внешнего облика поселения, оказание влияния на культурный, духовный уровень жителей поселения, создание уникального образа сельского поселения.</w:t>
      </w:r>
      <w:r w:rsidRPr="00D36BA8">
        <w:rPr>
          <w:bCs/>
          <w:sz w:val="24"/>
          <w:szCs w:val="24"/>
        </w:rPr>
        <w:br/>
        <w:t xml:space="preserve">          Концепция является основой для разработки и реализации муниципальных программ, планов действий, практической деятельности органов местного самоуправления, организаций, осуществляющих свою деятельность на территории поселения, а также общественных организаций и средств массовой информации.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rPr>
          <w:b/>
          <w:bCs/>
          <w:sz w:val="24"/>
          <w:szCs w:val="24"/>
        </w:rPr>
      </w:pPr>
      <w:r w:rsidRPr="00D36BA8">
        <w:rPr>
          <w:bCs/>
          <w:sz w:val="24"/>
          <w:szCs w:val="24"/>
        </w:rPr>
        <w:t xml:space="preserve">1. </w:t>
      </w:r>
      <w:r w:rsidRPr="00D36BA8">
        <w:rPr>
          <w:b/>
          <w:bCs/>
          <w:sz w:val="24"/>
          <w:szCs w:val="24"/>
        </w:rPr>
        <w:t>Основные термины и определения</w:t>
      </w:r>
      <w:r w:rsidRPr="00D36BA8">
        <w:rPr>
          <w:bCs/>
          <w:sz w:val="24"/>
          <w:szCs w:val="24"/>
        </w:rPr>
        <w:br/>
        <w:t xml:space="preserve">          Концепция - генеральный замысел, определяющий стратегию действий при осуществлении преобразований, проектов, планов, программ.</w:t>
      </w:r>
      <w:r w:rsidRPr="00D36BA8">
        <w:rPr>
          <w:bCs/>
          <w:sz w:val="24"/>
          <w:szCs w:val="24"/>
        </w:rPr>
        <w:br/>
        <w:t xml:space="preserve">         Комфортная среда  - взаимодействие  сообщества поселения и предметно-пространственного окружения.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4"/>
          <w:szCs w:val="24"/>
        </w:rPr>
      </w:pPr>
      <w:r w:rsidRPr="00D36BA8">
        <w:rPr>
          <w:bCs/>
          <w:sz w:val="24"/>
          <w:szCs w:val="24"/>
        </w:rPr>
        <w:t>Архитектурно - художественная среда - совокупность облика и пространства зданий и сооружений, предназначенных для определенных функций и наделенных необходимой и достаточной для потребителя информативностью, в том числе с помощью архитектурной пластики.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4"/>
          <w:szCs w:val="24"/>
        </w:rPr>
      </w:pPr>
      <w:r w:rsidRPr="00D36BA8">
        <w:rPr>
          <w:bCs/>
          <w:sz w:val="24"/>
          <w:szCs w:val="24"/>
        </w:rPr>
        <w:t xml:space="preserve">Комплексное благоустройство территории - деятельность по реализации комплекса </w:t>
      </w:r>
      <w:r w:rsidRPr="00D36BA8">
        <w:rPr>
          <w:bCs/>
          <w:sz w:val="24"/>
          <w:szCs w:val="24"/>
        </w:rPr>
        <w:lastRenderedPageBreak/>
        <w:t>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:rsidR="00152726" w:rsidRPr="00D36BA8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ab/>
        <w:t>Арт-объект - произведение искусства, вещь (объект), которые представляют собой художественную и материальную ценность.</w:t>
      </w:r>
    </w:p>
    <w:p w:rsidR="00152726" w:rsidRPr="00D36BA8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ab/>
        <w:t>Архитектурно-дизайнерское решение временного сооружения - объемно-пространственные характеристики временного объекта, включающие описание цветового решения.</w:t>
      </w:r>
    </w:p>
    <w:p w:rsidR="00152726" w:rsidRPr="00D36BA8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ab/>
        <w:t>Цветовая среда - элемент среды обитания человека, оказывающий на него психофизическое и психоэмоциональное воздействие и зрительно воспринимаемый во времени и пространстве.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4"/>
          <w:szCs w:val="24"/>
        </w:rPr>
      </w:pPr>
      <w:r w:rsidRPr="00D36BA8">
        <w:rPr>
          <w:bCs/>
          <w:sz w:val="24"/>
          <w:szCs w:val="24"/>
        </w:rPr>
        <w:br/>
      </w:r>
      <w:r w:rsidRPr="00D36BA8">
        <w:rPr>
          <w:bCs/>
          <w:sz w:val="24"/>
          <w:szCs w:val="24"/>
        </w:rPr>
        <w:tab/>
      </w:r>
      <w:r w:rsidRPr="00D36BA8">
        <w:rPr>
          <w:b/>
          <w:bCs/>
          <w:sz w:val="24"/>
          <w:szCs w:val="24"/>
        </w:rPr>
        <w:t>2. Обоснование и механизм реализации Концепции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>Реализация настоящей Концепции создаст своеобразный и неповторимый архитектурно-художественный облик поселения, в том числе гармонию цветового решения фасадов, восстановит пропорциональность, масштабность, ритм и силуэт зданий и объектов.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>При разработке проектов планировки жилой застройки в населённых пунктах поселения необходимо учитывать сохранение существующих объектов культурного наследия, совмещение современных зданий с существующими объектами в определенной архитектурно-художественной среде.</w:t>
      </w:r>
      <w:r w:rsidRPr="00D36BA8">
        <w:rPr>
          <w:bCs/>
          <w:sz w:val="24"/>
          <w:szCs w:val="24"/>
        </w:rPr>
        <w:br/>
        <w:t xml:space="preserve">          Все градостроительные и архитектурные проекты новой застройки, в том числе реконструкцию существующих объектов необходимо рассматривать на Градостроительном Совете при Администрации Старорусского </w:t>
      </w:r>
      <w:r w:rsidR="00A64EBE" w:rsidRPr="00D36BA8">
        <w:rPr>
          <w:bCs/>
          <w:sz w:val="24"/>
          <w:szCs w:val="24"/>
        </w:rPr>
        <w:t>сельского поселения</w:t>
      </w:r>
      <w:r w:rsidRPr="00D36BA8">
        <w:rPr>
          <w:bCs/>
          <w:sz w:val="24"/>
          <w:szCs w:val="24"/>
        </w:rPr>
        <w:t>.</w:t>
      </w:r>
      <w:r w:rsidRPr="00D36BA8">
        <w:rPr>
          <w:bCs/>
          <w:sz w:val="24"/>
          <w:szCs w:val="24"/>
        </w:rPr>
        <w:br/>
      </w:r>
      <w:r w:rsidRPr="00D36BA8">
        <w:rPr>
          <w:bCs/>
          <w:sz w:val="24"/>
          <w:szCs w:val="24"/>
        </w:rPr>
        <w:tab/>
        <w:t>Механизмом реализации Концепции являются: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>- федеральные целевые, областные, муниципальные программы;</w:t>
      </w:r>
      <w:r w:rsidRPr="00D36BA8">
        <w:rPr>
          <w:bCs/>
          <w:sz w:val="24"/>
          <w:szCs w:val="24"/>
        </w:rPr>
        <w:br/>
      </w:r>
      <w:r w:rsidRPr="00D36BA8">
        <w:rPr>
          <w:bCs/>
          <w:sz w:val="24"/>
          <w:szCs w:val="24"/>
        </w:rPr>
        <w:tab/>
        <w:t xml:space="preserve">- Правила благоустройства и содержания территории </w:t>
      </w:r>
      <w:r w:rsidR="00D84ED0" w:rsidRPr="00D36BA8">
        <w:rPr>
          <w:bCs/>
          <w:sz w:val="24"/>
          <w:szCs w:val="24"/>
        </w:rPr>
        <w:t>Залуч</w:t>
      </w:r>
      <w:r w:rsidRPr="00D36BA8">
        <w:rPr>
          <w:bCs/>
          <w:sz w:val="24"/>
          <w:szCs w:val="24"/>
        </w:rPr>
        <w:t>ского сельского поселения и принимаемые в соответствии с ними муниципальные правовые акты.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4"/>
          <w:szCs w:val="24"/>
        </w:rPr>
      </w:pPr>
      <w:r w:rsidRPr="00D36BA8">
        <w:rPr>
          <w:b/>
          <w:bCs/>
          <w:sz w:val="24"/>
          <w:szCs w:val="24"/>
        </w:rPr>
        <w:t>3. Формирование комфортной среды поселения.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>Процесс формирования комфортной среды включает в себя формирование застройки территории поселения, а также создание архитектурно-художественной среды в целом.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>Облик населённых пунктов поселения напрямую связан с созданием новых архитектурных объектов и сохранением старых, наиболее ценных. Главным фактором, влияющим на облик застройки улиц населённых пунктов поселения, является качество среды проживания.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>Неотъемлемой частью художественного оформления улиц населённых пунктов поселения является благоустройство. Вместе с тем, особую роль в формировании облика улиц и парков улиц населённых пунктов поселения играют малые архитектурные формы, наличие которых формирует индивидуальный облик поселения.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>Главными целями для создания основных направлений развития облика улиц и территорий улиц населённых пунктов поселения являются:</w:t>
      </w:r>
    </w:p>
    <w:p w:rsidR="00152726" w:rsidRPr="00D36BA8" w:rsidRDefault="00152726" w:rsidP="00863715">
      <w:pPr>
        <w:tabs>
          <w:tab w:val="left" w:pos="0"/>
        </w:tabs>
        <w:suppressAutoHyphens/>
        <w:ind w:firstLine="709"/>
        <w:contextualSpacing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>- сохранение единства архитектурного пространства и ст</w:t>
      </w:r>
      <w:r w:rsidR="00863715">
        <w:rPr>
          <w:bCs/>
          <w:sz w:val="24"/>
          <w:szCs w:val="24"/>
        </w:rPr>
        <w:t xml:space="preserve">иля поселения, направленного на </w:t>
      </w:r>
      <w:r w:rsidRPr="00D36BA8">
        <w:rPr>
          <w:bCs/>
          <w:sz w:val="24"/>
          <w:szCs w:val="24"/>
        </w:rPr>
        <w:t>создание индивидуального бренда;</w:t>
      </w:r>
      <w:r w:rsidRPr="00D36BA8">
        <w:rPr>
          <w:bCs/>
          <w:sz w:val="24"/>
          <w:szCs w:val="24"/>
        </w:rPr>
        <w:br/>
      </w:r>
      <w:r w:rsidRPr="00D36BA8">
        <w:rPr>
          <w:bCs/>
          <w:sz w:val="24"/>
          <w:szCs w:val="24"/>
        </w:rPr>
        <w:tab/>
        <w:t>- улучшение качества условий для комфортного и благоприятного проживания в  населённых пунктов  поселения.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>Архитектурно-художественная среда представляет собой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>Архитектурная среда является одним из основных аспектов, на основе которых формируется концептуальная модель комфортной среды с учетом комплексного благоустройства территорий.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lastRenderedPageBreak/>
        <w:t>Приемлемым решением цветового оформления улиц населённых пунктов поселения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решения к естественной природной среде, тем больше возможностей гармоничного и позитивного воздействия цветового ряда на психику человека.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>Колористика поселения- это бесконечное количество цветов и оттенков, поэтому важно соблюдать сочетание основных 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br/>
      </w:r>
      <w:r w:rsidRPr="00D36BA8">
        <w:rPr>
          <w:bCs/>
          <w:sz w:val="24"/>
          <w:szCs w:val="24"/>
        </w:rPr>
        <w:tab/>
        <w:t xml:space="preserve"> </w:t>
      </w:r>
      <w:r w:rsidRPr="00D36BA8">
        <w:rPr>
          <w:b/>
          <w:bCs/>
          <w:sz w:val="24"/>
          <w:szCs w:val="24"/>
        </w:rPr>
        <w:t>4. Архитектурная и цветовая среда</w:t>
      </w:r>
      <w:r w:rsidRPr="00D36BA8">
        <w:rPr>
          <w:bCs/>
          <w:sz w:val="24"/>
          <w:szCs w:val="24"/>
        </w:rPr>
        <w:tab/>
      </w:r>
      <w:r w:rsidRPr="00D36BA8">
        <w:rPr>
          <w:bCs/>
          <w:sz w:val="24"/>
          <w:szCs w:val="24"/>
        </w:rPr>
        <w:tab/>
      </w:r>
      <w:r w:rsidRPr="00D36BA8">
        <w:rPr>
          <w:bCs/>
          <w:sz w:val="24"/>
          <w:szCs w:val="24"/>
        </w:rPr>
        <w:br/>
      </w:r>
      <w:r w:rsidRPr="00D36BA8">
        <w:rPr>
          <w:bCs/>
          <w:sz w:val="24"/>
          <w:szCs w:val="24"/>
        </w:rPr>
        <w:tab/>
        <w:t>В современных условиях происходит активное развитие цветовой среды, влияющей на общий облик поселения. В связи с этим основным пунктом разработки цветовой среды поселения является не определенные цвета и цветовые сочетания, а степень цветового контраста. Архитектурное решение улиц, дорог и искусственных сооружений должно создавать гармоничную связь с окружающим ландшафтом с учетом требований охраны окружающей среды.</w:t>
      </w:r>
      <w:r w:rsidRPr="00D36BA8">
        <w:rPr>
          <w:bCs/>
          <w:sz w:val="24"/>
          <w:szCs w:val="24"/>
        </w:rPr>
        <w:br/>
      </w:r>
      <w:r w:rsidRPr="00D36BA8">
        <w:rPr>
          <w:bCs/>
          <w:sz w:val="24"/>
          <w:szCs w:val="24"/>
        </w:rPr>
        <w:tab/>
        <w:t>Устройство населённых пунктов поселения на данный момент - это структура зданий, их расположение, особенности. Высотность зданий или, наоборот, преимущественно приземленные постройки - все это факторы, влияющие на выбор колористических решений, в том числе и такие факторы как: климат, в котором расположено поселение, флора и фауна местности.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>Колористика поселения характеризуется совокупностью множества цветоносителей, которые образуют подвижную пространственную цветовую палитру, связанную с изменением природной среды, с развитием художественной культуры и техническим прогрессом.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4"/>
          <w:szCs w:val="24"/>
        </w:rPr>
      </w:pPr>
      <w:r w:rsidRPr="00D36BA8">
        <w:rPr>
          <w:bCs/>
          <w:sz w:val="24"/>
          <w:szCs w:val="24"/>
        </w:rPr>
        <w:t>Основными принципами в построении комплексной системы цветовой среды являются:</w:t>
      </w:r>
    </w:p>
    <w:p w:rsidR="00152726" w:rsidRPr="00D36BA8" w:rsidRDefault="00152726" w:rsidP="00152726">
      <w:pPr>
        <w:tabs>
          <w:tab w:val="left" w:pos="0"/>
        </w:tabs>
        <w:suppressAutoHyphens/>
        <w:contextualSpacing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ab/>
        <w:t>1) выявление функциональных зон;</w:t>
      </w:r>
      <w:r w:rsidRPr="00D36BA8">
        <w:rPr>
          <w:bCs/>
          <w:sz w:val="24"/>
          <w:szCs w:val="24"/>
        </w:rPr>
        <w:br/>
      </w:r>
      <w:r w:rsidRPr="00D36BA8">
        <w:rPr>
          <w:bCs/>
          <w:sz w:val="24"/>
          <w:szCs w:val="24"/>
        </w:rPr>
        <w:tab/>
        <w:t>2) выделение цветом пространственных ориентиров;</w:t>
      </w:r>
      <w:r w:rsidRPr="00D36BA8">
        <w:rPr>
          <w:bCs/>
          <w:sz w:val="24"/>
          <w:szCs w:val="24"/>
        </w:rPr>
        <w:br/>
      </w:r>
      <w:r w:rsidRPr="00D36BA8">
        <w:rPr>
          <w:bCs/>
          <w:sz w:val="24"/>
          <w:szCs w:val="24"/>
        </w:rPr>
        <w:tab/>
        <w:t>3) соблюдение стилистики архитектурного сооружения;</w:t>
      </w:r>
      <w:r w:rsidRPr="00D36BA8">
        <w:rPr>
          <w:bCs/>
          <w:sz w:val="24"/>
          <w:szCs w:val="24"/>
        </w:rPr>
        <w:br/>
      </w:r>
      <w:r w:rsidRPr="00D36BA8">
        <w:rPr>
          <w:bCs/>
          <w:sz w:val="24"/>
          <w:szCs w:val="24"/>
        </w:rPr>
        <w:tab/>
        <w:t>4) создание "переменных" (изменяющаяся цветовая гамма рекламы, витрин, входов и вывесок организаций) и "постоянных" цветов цветовой среды;</w:t>
      </w:r>
      <w:r w:rsidRPr="00D36BA8">
        <w:rPr>
          <w:bCs/>
          <w:sz w:val="24"/>
          <w:szCs w:val="24"/>
        </w:rPr>
        <w:br/>
      </w:r>
      <w:r w:rsidRPr="00D36BA8">
        <w:rPr>
          <w:bCs/>
          <w:sz w:val="24"/>
          <w:szCs w:val="24"/>
        </w:rPr>
        <w:tab/>
        <w:t>5) влияние географического расположения на колористическое решение различных участков поселения.</w:t>
      </w:r>
    </w:p>
    <w:p w:rsidR="00152726" w:rsidRPr="00D36BA8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ab/>
        <w:t xml:space="preserve">Цвет придает пространству  населённых пунктов поселения конкретную стилевую направленность, объединяет разнохарактерные и разностилевые постройки, создает цветовые акценты, тем самым организовывая ансамблевое восприятие фрагмента среды. </w:t>
      </w:r>
      <w:r w:rsidRPr="00D36BA8">
        <w:rPr>
          <w:bCs/>
          <w:sz w:val="24"/>
          <w:szCs w:val="24"/>
        </w:rPr>
        <w:tab/>
        <w:t>Основными носителями цвета являются фасады зданий, элементы благоустройства, малые архитектурные формы, транспорт общественного назначения.</w:t>
      </w:r>
    </w:p>
    <w:p w:rsidR="00152726" w:rsidRPr="00D36BA8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ab/>
        <w:t>В пространстве  населённых пунктов поселения можно выделить условно три группы цветоносителей.</w:t>
      </w:r>
    </w:p>
    <w:p w:rsidR="00152726" w:rsidRPr="00D36BA8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ab/>
        <w:t>К первым относятся основные цветоносители в  населённых пунктах поселения: фасады зданий, земля и некоторые элементы природного мира (ландшафтная архитектура). Именно эти составляющие должны формировать цветовой баланс в  населённых пунктах поселения, характеризовать его своеобразие, нести цветовую культуру прошлого и настоящего.</w:t>
      </w:r>
      <w:r w:rsidRPr="00D36BA8">
        <w:rPr>
          <w:bCs/>
          <w:sz w:val="24"/>
          <w:szCs w:val="24"/>
        </w:rPr>
        <w:br/>
      </w:r>
      <w:r w:rsidRPr="00D36BA8">
        <w:rPr>
          <w:bCs/>
          <w:sz w:val="24"/>
          <w:szCs w:val="24"/>
        </w:rPr>
        <w:tab/>
        <w:t>Ко вторым принадлежит большое количество элементов урбанистического дизайна, малых архитектурных форм, транспорт, реклама, оформление первых этажей зданий.</w:t>
      </w:r>
    </w:p>
    <w:p w:rsidR="00152726" w:rsidRPr="00D36BA8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ab/>
        <w:t>Третья группа цветоносителей быстро меняется и связана с естественной необходимостью скорой замены. Это цветочное оформление, праздничное убранство, газоны и низкая зелень, контейнерная зелень, другими словами объекты, меняющие свой цвет в зависимости от смены времен года.</w:t>
      </w:r>
    </w:p>
    <w:p w:rsidR="00152726" w:rsidRPr="00D36BA8" w:rsidRDefault="00152726" w:rsidP="00152726">
      <w:pPr>
        <w:tabs>
          <w:tab w:val="left" w:pos="0"/>
        </w:tabs>
        <w:suppressAutoHyphens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ab/>
        <w:t>При комплексном использовании вышеперечисленных принципов можно получить целостный художественный облик населённых пунктов  поселения, состоящий из:</w:t>
      </w:r>
    </w:p>
    <w:p w:rsidR="00152726" w:rsidRPr="00D36BA8" w:rsidRDefault="00152726" w:rsidP="00152726">
      <w:pPr>
        <w:tabs>
          <w:tab w:val="left" w:pos="0"/>
        </w:tabs>
        <w:suppressAutoHyphens/>
        <w:contextualSpacing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ab/>
        <w:t>1) визуально-комфортной среды;</w:t>
      </w:r>
      <w:r w:rsidRPr="00D36BA8">
        <w:rPr>
          <w:bCs/>
          <w:sz w:val="24"/>
          <w:szCs w:val="24"/>
        </w:rPr>
        <w:br/>
      </w:r>
      <w:r w:rsidRPr="00D36BA8">
        <w:rPr>
          <w:bCs/>
          <w:sz w:val="24"/>
          <w:szCs w:val="24"/>
        </w:rPr>
        <w:lastRenderedPageBreak/>
        <w:tab/>
        <w:t>2) неограниченной цветовой палитры;</w:t>
      </w:r>
      <w:r w:rsidRPr="00D36BA8">
        <w:rPr>
          <w:bCs/>
          <w:sz w:val="24"/>
          <w:szCs w:val="24"/>
        </w:rPr>
        <w:br/>
      </w:r>
      <w:r w:rsidRPr="00D36BA8">
        <w:rPr>
          <w:bCs/>
          <w:sz w:val="24"/>
          <w:szCs w:val="24"/>
        </w:rPr>
        <w:tab/>
        <w:t>3) гибкой, развивающейся во времени структуры цветовой среды;</w:t>
      </w:r>
      <w:r w:rsidRPr="00D36BA8">
        <w:rPr>
          <w:bCs/>
          <w:sz w:val="24"/>
          <w:szCs w:val="24"/>
        </w:rPr>
        <w:br/>
      </w:r>
      <w:r w:rsidRPr="00D36BA8">
        <w:rPr>
          <w:bCs/>
          <w:sz w:val="24"/>
          <w:szCs w:val="24"/>
        </w:rPr>
        <w:tab/>
        <w:t>4) своеобразного, неповторимого цветового облика поселения.</w:t>
      </w:r>
      <w:r w:rsidRPr="00D36BA8">
        <w:rPr>
          <w:bCs/>
          <w:sz w:val="24"/>
          <w:szCs w:val="24"/>
        </w:rPr>
        <w:br/>
      </w:r>
      <w:r w:rsidRPr="00D36BA8">
        <w:rPr>
          <w:bCs/>
          <w:sz w:val="24"/>
          <w:szCs w:val="24"/>
        </w:rPr>
        <w:tab/>
        <w:t>Таким   образом,    художественно-эстетическая   функция  колористического проектирования      заключается     в     формировании      гармоничного    визуально воспринимаемого    пространства   улицы,    площади,   двора,   а   также в создании запоминающихся    видовых    образов,   позитивно    влияющих  на эмоциональное состояние человека.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</w:p>
    <w:p w:rsidR="00863715" w:rsidRPr="00863715" w:rsidRDefault="00863715" w:rsidP="00863715">
      <w:pPr>
        <w:tabs>
          <w:tab w:val="left" w:pos="0"/>
        </w:tabs>
        <w:suppressAutoHyphens/>
        <w:ind w:firstLine="709"/>
        <w:contextualSpacing/>
        <w:jc w:val="both"/>
        <w:rPr>
          <w:b/>
          <w:bCs/>
          <w:sz w:val="24"/>
          <w:szCs w:val="24"/>
        </w:rPr>
      </w:pPr>
      <w:r w:rsidRPr="00863715">
        <w:rPr>
          <w:b/>
          <w:bCs/>
          <w:sz w:val="24"/>
          <w:szCs w:val="24"/>
        </w:rPr>
        <w:t>5. Колористическое решение фасадов застройки поселения и иных сооружений</w:t>
      </w:r>
    </w:p>
    <w:p w:rsidR="00863715" w:rsidRPr="00863715" w:rsidRDefault="00863715" w:rsidP="00863715">
      <w:pPr>
        <w:tabs>
          <w:tab w:val="left" w:pos="567"/>
        </w:tabs>
        <w:suppressAutoHyphens/>
        <w:ind w:firstLineChars="200" w:firstLine="480"/>
        <w:jc w:val="both"/>
        <w:rPr>
          <w:bCs/>
          <w:sz w:val="24"/>
          <w:szCs w:val="24"/>
        </w:rPr>
      </w:pPr>
      <w:r w:rsidRPr="00863715">
        <w:rPr>
          <w:bCs/>
          <w:sz w:val="24"/>
          <w:szCs w:val="24"/>
        </w:rPr>
        <w:t>Цветовое зонирование создается в основном вокруг значимых точек, реже - вокруг транспортных узлов, композиционно законченных кварталов с выраженной архитектурой. Особое внимание следует уделить деревням</w:t>
      </w:r>
      <w:r>
        <w:rPr>
          <w:bCs/>
          <w:sz w:val="24"/>
          <w:szCs w:val="24"/>
        </w:rPr>
        <w:t xml:space="preserve"> Коровитчино, Пинаевы Горки и селу Залучье</w:t>
      </w:r>
      <w:r w:rsidRPr="00863715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 </w:t>
      </w:r>
      <w:r w:rsidRPr="00863715">
        <w:rPr>
          <w:bCs/>
          <w:sz w:val="24"/>
          <w:szCs w:val="24"/>
        </w:rPr>
        <w:t xml:space="preserve"> которые являются самым крупными населёнными пунктами поселения.   Типовая застройка в этих населенных пунктах присутствует в разнообразной форме, колористическая концепция основывается на ориентации участка, цветовая концепция МКД заключается в использовании белых тонов  в сочетании с  бежевым цветом дополнительных элементов и цоколей.</w:t>
      </w:r>
    </w:p>
    <w:p w:rsidR="00152726" w:rsidRPr="00863715" w:rsidRDefault="00863715" w:rsidP="00863715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 </w:t>
      </w:r>
      <w:r w:rsidR="00152726" w:rsidRPr="00D36BA8">
        <w:rPr>
          <w:bCs/>
          <w:color w:val="000000"/>
          <w:sz w:val="24"/>
          <w:szCs w:val="24"/>
        </w:rPr>
        <w:t xml:space="preserve">В остальных населённых пунктах поселения, где композиция застройки слабо выраженная, </w:t>
      </w:r>
      <w:r w:rsidR="00152726" w:rsidRPr="00D36BA8">
        <w:rPr>
          <w:bCs/>
          <w:sz w:val="24"/>
          <w:szCs w:val="24"/>
        </w:rPr>
        <w:t xml:space="preserve">рекомендуется использовать </w:t>
      </w:r>
      <w:r w:rsidR="00152726" w:rsidRPr="00D36BA8">
        <w:rPr>
          <w:bCs/>
          <w:color w:val="000000"/>
          <w:sz w:val="24"/>
          <w:szCs w:val="24"/>
        </w:rPr>
        <w:t xml:space="preserve">оттенки бежевого, зелёного, жёлтого, синего, красного  и коричневого цветов. Для подчеркивания дополнительных архитектурных элементов </w:t>
      </w:r>
      <w:r w:rsidR="00152726" w:rsidRPr="00D36BA8">
        <w:rPr>
          <w:bCs/>
          <w:sz w:val="24"/>
          <w:szCs w:val="24"/>
        </w:rPr>
        <w:t>рекомендуется выбирать</w:t>
      </w:r>
      <w:r w:rsidR="00152726" w:rsidRPr="00D36BA8">
        <w:rPr>
          <w:bCs/>
          <w:color w:val="000000"/>
          <w:sz w:val="24"/>
          <w:szCs w:val="24"/>
        </w:rPr>
        <w:t xml:space="preserve"> контрастные оттенки тех же цветов.</w:t>
      </w:r>
    </w:p>
    <w:p w:rsidR="00152726" w:rsidRPr="00D36BA8" w:rsidRDefault="00152726" w:rsidP="00152726">
      <w:pPr>
        <w:tabs>
          <w:tab w:val="left" w:pos="0"/>
        </w:tabs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D36BA8">
        <w:rPr>
          <w:bCs/>
          <w:sz w:val="24"/>
          <w:szCs w:val="24"/>
        </w:rPr>
        <w:t>Приоритетной задачей такого  подхода к каждому объекту среды поселения является создание в перспективе обновленной палитры поселения, его цветовой гармонизации.</w:t>
      </w:r>
    </w:p>
    <w:p w:rsidR="009B1CF4" w:rsidRPr="00D36BA8" w:rsidRDefault="00152726" w:rsidP="00F2450A">
      <w:pPr>
        <w:pStyle w:val="a"/>
        <w:rPr>
          <w:sz w:val="24"/>
          <w:szCs w:val="24"/>
        </w:rPr>
      </w:pPr>
      <w:r w:rsidRPr="00D36BA8">
        <w:rPr>
          <w:bCs/>
          <w:sz w:val="24"/>
          <w:szCs w:val="24"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  <w:r w:rsidRPr="00D36BA8">
        <w:rPr>
          <w:bCs/>
          <w:sz w:val="24"/>
          <w:szCs w:val="24"/>
        </w:rPr>
        <w:br/>
        <w:t xml:space="preserve">          Ремонтные работы жилых домов, объектов культурного наследия поселения, а также иных объектов и сооружений выполняются  в соответствии с действующим законодательством.</w:t>
      </w:r>
      <w:r w:rsidR="00FA5086" w:rsidRPr="00D36BA8">
        <w:rPr>
          <w:bCs/>
          <w:sz w:val="24"/>
          <w:szCs w:val="24"/>
        </w:rPr>
        <w:t>»</w:t>
      </w:r>
    </w:p>
    <w:p w:rsidR="00704964" w:rsidRPr="00704964" w:rsidRDefault="00704964" w:rsidP="00704964">
      <w:pPr>
        <w:tabs>
          <w:tab w:val="left" w:pos="0"/>
        </w:tabs>
        <w:suppressAutoHyphens/>
        <w:ind w:left="30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 </w:t>
      </w:r>
      <w:r w:rsidRPr="00704964">
        <w:rPr>
          <w:bCs/>
          <w:sz w:val="24"/>
          <w:szCs w:val="24"/>
        </w:rPr>
        <w:t>Опубликовать настоящее решение в муниципальной газете «</w:t>
      </w:r>
      <w:r>
        <w:rPr>
          <w:bCs/>
          <w:sz w:val="24"/>
          <w:szCs w:val="24"/>
        </w:rPr>
        <w:t>Залуч</w:t>
      </w:r>
      <w:r w:rsidRPr="00704964">
        <w:rPr>
          <w:bCs/>
          <w:sz w:val="24"/>
          <w:szCs w:val="24"/>
        </w:rPr>
        <w:t xml:space="preserve">ский вестник» и разместить на официальном сайте Администрации </w:t>
      </w:r>
      <w:r>
        <w:rPr>
          <w:bCs/>
          <w:sz w:val="24"/>
          <w:szCs w:val="24"/>
        </w:rPr>
        <w:t>Залуч</w:t>
      </w:r>
      <w:r w:rsidRPr="00704964">
        <w:rPr>
          <w:bCs/>
          <w:sz w:val="24"/>
          <w:szCs w:val="24"/>
        </w:rPr>
        <w:t>ского</w:t>
      </w:r>
      <w:r>
        <w:rPr>
          <w:bCs/>
          <w:sz w:val="24"/>
          <w:szCs w:val="24"/>
        </w:rPr>
        <w:t xml:space="preserve"> </w:t>
      </w:r>
      <w:r w:rsidRPr="00704964">
        <w:rPr>
          <w:bCs/>
          <w:sz w:val="24"/>
          <w:szCs w:val="24"/>
        </w:rPr>
        <w:t>сельского поселения в сети «Интернет».</w:t>
      </w:r>
    </w:p>
    <w:p w:rsidR="009B1CF4" w:rsidRPr="00704964" w:rsidRDefault="008270BB" w:rsidP="00CE5FA8">
      <w:pPr>
        <w:tabs>
          <w:tab w:val="left" w:pos="567"/>
        </w:tabs>
        <w:suppressAutoHyphens/>
        <w:jc w:val="both"/>
        <w:rPr>
          <w:bCs/>
          <w:sz w:val="24"/>
          <w:szCs w:val="24"/>
        </w:rPr>
      </w:pPr>
      <w:r w:rsidRPr="00704964">
        <w:rPr>
          <w:bCs/>
          <w:sz w:val="24"/>
          <w:szCs w:val="24"/>
        </w:rPr>
        <w:t xml:space="preserve"> </w:t>
      </w:r>
    </w:p>
    <w:p w:rsidR="009B1CF4" w:rsidRPr="00D36BA8" w:rsidRDefault="009B1CF4" w:rsidP="009B1CF4">
      <w:pPr>
        <w:tabs>
          <w:tab w:val="left" w:pos="3836"/>
        </w:tabs>
        <w:adjustRightInd w:val="0"/>
        <w:rPr>
          <w:bCs/>
          <w:sz w:val="24"/>
          <w:szCs w:val="24"/>
        </w:rPr>
      </w:pPr>
    </w:p>
    <w:p w:rsidR="009B1CF4" w:rsidRPr="00D36BA8" w:rsidRDefault="009B1CF4" w:rsidP="009B1CF4">
      <w:pPr>
        <w:tabs>
          <w:tab w:val="left" w:pos="3836"/>
        </w:tabs>
        <w:adjustRightInd w:val="0"/>
        <w:rPr>
          <w:bCs/>
          <w:sz w:val="24"/>
          <w:szCs w:val="24"/>
        </w:rPr>
      </w:pPr>
    </w:p>
    <w:p w:rsidR="009B1CF4" w:rsidRPr="00D36BA8" w:rsidRDefault="009B1CF4" w:rsidP="00CE5FA8">
      <w:pPr>
        <w:rPr>
          <w:sz w:val="24"/>
          <w:szCs w:val="24"/>
        </w:rPr>
      </w:pPr>
      <w:r w:rsidRPr="00D36BA8">
        <w:rPr>
          <w:b/>
          <w:bCs/>
          <w:sz w:val="24"/>
          <w:szCs w:val="24"/>
        </w:rPr>
        <w:t xml:space="preserve">Глава сельского поселения                                  </w:t>
      </w:r>
      <w:r w:rsidR="00CE5FA8">
        <w:rPr>
          <w:b/>
          <w:bCs/>
          <w:sz w:val="24"/>
          <w:szCs w:val="24"/>
        </w:rPr>
        <w:t xml:space="preserve">                                       </w:t>
      </w:r>
      <w:r w:rsidRPr="00D36BA8">
        <w:rPr>
          <w:b/>
          <w:bCs/>
          <w:sz w:val="24"/>
          <w:szCs w:val="24"/>
        </w:rPr>
        <w:t xml:space="preserve"> </w:t>
      </w:r>
      <w:r w:rsidR="00D84ED0" w:rsidRPr="00D36BA8">
        <w:rPr>
          <w:b/>
          <w:bCs/>
          <w:sz w:val="24"/>
          <w:szCs w:val="24"/>
        </w:rPr>
        <w:t>Е.Н.Пятина</w:t>
      </w:r>
      <w:r w:rsidRPr="00D36BA8">
        <w:rPr>
          <w:sz w:val="24"/>
          <w:szCs w:val="24"/>
        </w:rPr>
        <w:t xml:space="preserve">      </w:t>
      </w:r>
    </w:p>
    <w:p w:rsidR="009B1CF4" w:rsidRPr="00D36BA8" w:rsidRDefault="009B1CF4" w:rsidP="009B1CF4">
      <w:pPr>
        <w:rPr>
          <w:sz w:val="24"/>
          <w:szCs w:val="24"/>
        </w:rPr>
      </w:pPr>
    </w:p>
    <w:sectPr w:rsidR="009B1CF4" w:rsidRPr="00D36BA8" w:rsidSect="00435ACA">
      <w:pgSz w:w="11900" w:h="16840"/>
      <w:pgMar w:top="1180" w:right="480" w:bottom="280" w:left="1680" w:header="7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72E" w:rsidRDefault="00A1772E" w:rsidP="00435ACA">
      <w:r>
        <w:separator/>
      </w:r>
    </w:p>
  </w:endnote>
  <w:endnote w:type="continuationSeparator" w:id="1">
    <w:p w:rsidR="00A1772E" w:rsidRDefault="00A1772E" w:rsidP="00435A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72E" w:rsidRDefault="00A1772E" w:rsidP="00435ACA">
      <w:r>
        <w:separator/>
      </w:r>
    </w:p>
  </w:footnote>
  <w:footnote w:type="continuationSeparator" w:id="1">
    <w:p w:rsidR="00A1772E" w:rsidRDefault="00A1772E" w:rsidP="00435A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886" w:rsidRDefault="00525886">
    <w:pPr>
      <w:pStyle w:val="a4"/>
      <w:spacing w:line="14" w:lineRule="auto"/>
      <w:ind w:left="0" w:firstLine="0"/>
      <w:rPr>
        <w:sz w:val="20"/>
      </w:rPr>
    </w:pPr>
    <w:r w:rsidRPr="00BC5C6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4pt;margin-top:37.3pt;width:18.15pt;height:13pt;z-index:-251658752;mso-position-horizontal-relative:page;mso-position-vertical-relative:page" filled="f" stroked="f">
          <v:textbox style="mso-next-textbox:#docshape1" inset="0,0,0,0">
            <w:txbxContent>
              <w:p w:rsidR="00525886" w:rsidRDefault="00525886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BFF"/>
    <w:multiLevelType w:val="hybridMultilevel"/>
    <w:tmpl w:val="FC2CDA48"/>
    <w:lvl w:ilvl="0" w:tplc="B43864A8">
      <w:start w:val="12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2122743C">
      <w:numFmt w:val="none"/>
      <w:lvlText w:val=""/>
      <w:lvlJc w:val="left"/>
      <w:pPr>
        <w:tabs>
          <w:tab w:val="num" w:pos="360"/>
        </w:tabs>
      </w:pPr>
    </w:lvl>
    <w:lvl w:ilvl="2" w:tplc="7F7A036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1AC43B92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A74A353A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6862E4A2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AAD42FA6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5E127530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34FE3BE6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">
    <w:nsid w:val="081428D1"/>
    <w:multiLevelType w:val="hybridMultilevel"/>
    <w:tmpl w:val="E5044B8A"/>
    <w:lvl w:ilvl="0" w:tplc="11C037F0">
      <w:start w:val="23"/>
      <w:numFmt w:val="decimal"/>
      <w:lvlText w:val="%1"/>
      <w:lvlJc w:val="left"/>
      <w:pPr>
        <w:ind w:left="1469" w:hanging="629"/>
      </w:pPr>
      <w:rPr>
        <w:rFonts w:hint="default"/>
        <w:lang w:val="ru-RU" w:eastAsia="en-US" w:bidi="ar-SA"/>
      </w:rPr>
    </w:lvl>
    <w:lvl w:ilvl="1" w:tplc="57EC814A">
      <w:numFmt w:val="none"/>
      <w:pStyle w:val="a"/>
      <w:lvlText w:val=""/>
      <w:lvlJc w:val="left"/>
      <w:pPr>
        <w:tabs>
          <w:tab w:val="num" w:pos="360"/>
        </w:tabs>
      </w:pPr>
    </w:lvl>
    <w:lvl w:ilvl="2" w:tplc="198A214C">
      <w:numFmt w:val="bullet"/>
      <w:lvlText w:val="•"/>
      <w:lvlJc w:val="left"/>
      <w:pPr>
        <w:ind w:left="3116" w:hanging="629"/>
      </w:pPr>
      <w:rPr>
        <w:rFonts w:hint="default"/>
        <w:lang w:val="ru-RU" w:eastAsia="en-US" w:bidi="ar-SA"/>
      </w:rPr>
    </w:lvl>
    <w:lvl w:ilvl="3" w:tplc="C0063E70">
      <w:numFmt w:val="bullet"/>
      <w:lvlText w:val="•"/>
      <w:lvlJc w:val="left"/>
      <w:pPr>
        <w:ind w:left="3944" w:hanging="629"/>
      </w:pPr>
      <w:rPr>
        <w:rFonts w:hint="default"/>
        <w:lang w:val="ru-RU" w:eastAsia="en-US" w:bidi="ar-SA"/>
      </w:rPr>
    </w:lvl>
    <w:lvl w:ilvl="4" w:tplc="A8929DEC">
      <w:numFmt w:val="bullet"/>
      <w:lvlText w:val="•"/>
      <w:lvlJc w:val="left"/>
      <w:pPr>
        <w:ind w:left="4772" w:hanging="629"/>
      </w:pPr>
      <w:rPr>
        <w:rFonts w:hint="default"/>
        <w:lang w:val="ru-RU" w:eastAsia="en-US" w:bidi="ar-SA"/>
      </w:rPr>
    </w:lvl>
    <w:lvl w:ilvl="5" w:tplc="15D60A84">
      <w:numFmt w:val="bullet"/>
      <w:lvlText w:val="•"/>
      <w:lvlJc w:val="left"/>
      <w:pPr>
        <w:ind w:left="5600" w:hanging="629"/>
      </w:pPr>
      <w:rPr>
        <w:rFonts w:hint="default"/>
        <w:lang w:val="ru-RU" w:eastAsia="en-US" w:bidi="ar-SA"/>
      </w:rPr>
    </w:lvl>
    <w:lvl w:ilvl="6" w:tplc="B4603F66">
      <w:numFmt w:val="bullet"/>
      <w:lvlText w:val="•"/>
      <w:lvlJc w:val="left"/>
      <w:pPr>
        <w:ind w:left="6428" w:hanging="629"/>
      </w:pPr>
      <w:rPr>
        <w:rFonts w:hint="default"/>
        <w:lang w:val="ru-RU" w:eastAsia="en-US" w:bidi="ar-SA"/>
      </w:rPr>
    </w:lvl>
    <w:lvl w:ilvl="7" w:tplc="BCA82ED8">
      <w:numFmt w:val="bullet"/>
      <w:lvlText w:val="•"/>
      <w:lvlJc w:val="left"/>
      <w:pPr>
        <w:ind w:left="7256" w:hanging="629"/>
      </w:pPr>
      <w:rPr>
        <w:rFonts w:hint="default"/>
        <w:lang w:val="ru-RU" w:eastAsia="en-US" w:bidi="ar-SA"/>
      </w:rPr>
    </w:lvl>
    <w:lvl w:ilvl="8" w:tplc="924E5C1E">
      <w:numFmt w:val="bullet"/>
      <w:lvlText w:val="•"/>
      <w:lvlJc w:val="left"/>
      <w:pPr>
        <w:ind w:left="8084" w:hanging="629"/>
      </w:pPr>
      <w:rPr>
        <w:rFonts w:hint="default"/>
        <w:lang w:val="ru-RU" w:eastAsia="en-US" w:bidi="ar-SA"/>
      </w:rPr>
    </w:lvl>
  </w:abstractNum>
  <w:abstractNum w:abstractNumId="2">
    <w:nsid w:val="10D4487F"/>
    <w:multiLevelType w:val="hybridMultilevel"/>
    <w:tmpl w:val="6BEA4F16"/>
    <w:lvl w:ilvl="0" w:tplc="6E6486AA">
      <w:start w:val="7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CAA8484E">
      <w:numFmt w:val="none"/>
      <w:lvlText w:val=""/>
      <w:lvlJc w:val="left"/>
      <w:pPr>
        <w:tabs>
          <w:tab w:val="num" w:pos="360"/>
        </w:tabs>
      </w:pPr>
    </w:lvl>
    <w:lvl w:ilvl="2" w:tplc="3AA647A0">
      <w:numFmt w:val="none"/>
      <w:lvlText w:val=""/>
      <w:lvlJc w:val="left"/>
      <w:pPr>
        <w:tabs>
          <w:tab w:val="num" w:pos="360"/>
        </w:tabs>
      </w:pPr>
    </w:lvl>
    <w:lvl w:ilvl="3" w:tplc="183AE2EA">
      <w:numFmt w:val="bullet"/>
      <w:lvlText w:val="•"/>
      <w:lvlJc w:val="left"/>
      <w:pPr>
        <w:ind w:left="3132" w:hanging="699"/>
      </w:pPr>
      <w:rPr>
        <w:rFonts w:hint="default"/>
        <w:lang w:val="ru-RU" w:eastAsia="en-US" w:bidi="ar-SA"/>
      </w:rPr>
    </w:lvl>
    <w:lvl w:ilvl="4" w:tplc="ECAC0E58">
      <w:numFmt w:val="bullet"/>
      <w:lvlText w:val="•"/>
      <w:lvlJc w:val="left"/>
      <w:pPr>
        <w:ind w:left="4076" w:hanging="699"/>
      </w:pPr>
      <w:rPr>
        <w:rFonts w:hint="default"/>
        <w:lang w:val="ru-RU" w:eastAsia="en-US" w:bidi="ar-SA"/>
      </w:rPr>
    </w:lvl>
    <w:lvl w:ilvl="5" w:tplc="BF7215D8">
      <w:numFmt w:val="bullet"/>
      <w:lvlText w:val="•"/>
      <w:lvlJc w:val="left"/>
      <w:pPr>
        <w:ind w:left="5020" w:hanging="699"/>
      </w:pPr>
      <w:rPr>
        <w:rFonts w:hint="default"/>
        <w:lang w:val="ru-RU" w:eastAsia="en-US" w:bidi="ar-SA"/>
      </w:rPr>
    </w:lvl>
    <w:lvl w:ilvl="6" w:tplc="4CF49844">
      <w:numFmt w:val="bullet"/>
      <w:lvlText w:val="•"/>
      <w:lvlJc w:val="left"/>
      <w:pPr>
        <w:ind w:left="5964" w:hanging="699"/>
      </w:pPr>
      <w:rPr>
        <w:rFonts w:hint="default"/>
        <w:lang w:val="ru-RU" w:eastAsia="en-US" w:bidi="ar-SA"/>
      </w:rPr>
    </w:lvl>
    <w:lvl w:ilvl="7" w:tplc="FF108DD0">
      <w:numFmt w:val="bullet"/>
      <w:lvlText w:val="•"/>
      <w:lvlJc w:val="left"/>
      <w:pPr>
        <w:ind w:left="6908" w:hanging="699"/>
      </w:pPr>
      <w:rPr>
        <w:rFonts w:hint="default"/>
        <w:lang w:val="ru-RU" w:eastAsia="en-US" w:bidi="ar-SA"/>
      </w:rPr>
    </w:lvl>
    <w:lvl w:ilvl="8" w:tplc="0234E7AE">
      <w:numFmt w:val="bullet"/>
      <w:lvlText w:val="•"/>
      <w:lvlJc w:val="left"/>
      <w:pPr>
        <w:ind w:left="7852" w:hanging="699"/>
      </w:pPr>
      <w:rPr>
        <w:rFonts w:hint="default"/>
        <w:lang w:val="ru-RU" w:eastAsia="en-US" w:bidi="ar-SA"/>
      </w:rPr>
    </w:lvl>
  </w:abstractNum>
  <w:abstractNum w:abstractNumId="3">
    <w:nsid w:val="1D127373"/>
    <w:multiLevelType w:val="hybridMultilevel"/>
    <w:tmpl w:val="8062A5A2"/>
    <w:lvl w:ilvl="0" w:tplc="B71C3B4C">
      <w:start w:val="9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584E1A84">
      <w:numFmt w:val="none"/>
      <w:lvlText w:val=""/>
      <w:lvlJc w:val="left"/>
      <w:pPr>
        <w:tabs>
          <w:tab w:val="num" w:pos="360"/>
        </w:tabs>
      </w:pPr>
    </w:lvl>
    <w:lvl w:ilvl="2" w:tplc="7F18349A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6354054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EED4CD08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243EC4C8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D8FCE806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C150CBFA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C61CA3C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4">
    <w:nsid w:val="2A6D42B7"/>
    <w:multiLevelType w:val="hybridMultilevel"/>
    <w:tmpl w:val="4768B918"/>
    <w:lvl w:ilvl="0" w:tplc="87008FFE">
      <w:start w:val="4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74E2A566">
      <w:numFmt w:val="none"/>
      <w:lvlText w:val=""/>
      <w:lvlJc w:val="left"/>
      <w:pPr>
        <w:tabs>
          <w:tab w:val="num" w:pos="360"/>
        </w:tabs>
      </w:pPr>
    </w:lvl>
    <w:lvl w:ilvl="2" w:tplc="C676410A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87C8696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43045942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ABFC54B8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AEE88ED4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D2EE9034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9752C10C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5">
    <w:nsid w:val="338A0191"/>
    <w:multiLevelType w:val="hybridMultilevel"/>
    <w:tmpl w:val="6E78722A"/>
    <w:lvl w:ilvl="0" w:tplc="2A6AA7DC">
      <w:start w:val="19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251C26B8">
      <w:numFmt w:val="none"/>
      <w:lvlText w:val=""/>
      <w:lvlJc w:val="left"/>
      <w:pPr>
        <w:tabs>
          <w:tab w:val="num" w:pos="360"/>
        </w:tabs>
      </w:pPr>
    </w:lvl>
    <w:lvl w:ilvl="2" w:tplc="D292AC50">
      <w:numFmt w:val="none"/>
      <w:lvlText w:val=""/>
      <w:lvlJc w:val="left"/>
      <w:pPr>
        <w:tabs>
          <w:tab w:val="num" w:pos="360"/>
        </w:tabs>
      </w:pPr>
    </w:lvl>
    <w:lvl w:ilvl="3" w:tplc="0F1A9C2E">
      <w:numFmt w:val="bullet"/>
      <w:lvlText w:val="•"/>
      <w:lvlJc w:val="left"/>
      <w:pPr>
        <w:ind w:left="2817" w:hanging="839"/>
      </w:pPr>
      <w:rPr>
        <w:rFonts w:hint="default"/>
        <w:lang w:val="ru-RU" w:eastAsia="en-US" w:bidi="ar-SA"/>
      </w:rPr>
    </w:lvl>
    <w:lvl w:ilvl="4" w:tplc="105CD6EC">
      <w:numFmt w:val="bullet"/>
      <w:lvlText w:val="•"/>
      <w:lvlJc w:val="left"/>
      <w:pPr>
        <w:ind w:left="3806" w:hanging="839"/>
      </w:pPr>
      <w:rPr>
        <w:rFonts w:hint="default"/>
        <w:lang w:val="ru-RU" w:eastAsia="en-US" w:bidi="ar-SA"/>
      </w:rPr>
    </w:lvl>
    <w:lvl w:ilvl="5" w:tplc="C8DAE2E4">
      <w:numFmt w:val="bullet"/>
      <w:lvlText w:val="•"/>
      <w:lvlJc w:val="left"/>
      <w:pPr>
        <w:ind w:left="4795" w:hanging="839"/>
      </w:pPr>
      <w:rPr>
        <w:rFonts w:hint="default"/>
        <w:lang w:val="ru-RU" w:eastAsia="en-US" w:bidi="ar-SA"/>
      </w:rPr>
    </w:lvl>
    <w:lvl w:ilvl="6" w:tplc="D3E4731E">
      <w:numFmt w:val="bullet"/>
      <w:lvlText w:val="•"/>
      <w:lvlJc w:val="left"/>
      <w:pPr>
        <w:ind w:left="5784" w:hanging="839"/>
      </w:pPr>
      <w:rPr>
        <w:rFonts w:hint="default"/>
        <w:lang w:val="ru-RU" w:eastAsia="en-US" w:bidi="ar-SA"/>
      </w:rPr>
    </w:lvl>
    <w:lvl w:ilvl="7" w:tplc="E8D01D72">
      <w:numFmt w:val="bullet"/>
      <w:lvlText w:val="•"/>
      <w:lvlJc w:val="left"/>
      <w:pPr>
        <w:ind w:left="6773" w:hanging="839"/>
      </w:pPr>
      <w:rPr>
        <w:rFonts w:hint="default"/>
        <w:lang w:val="ru-RU" w:eastAsia="en-US" w:bidi="ar-SA"/>
      </w:rPr>
    </w:lvl>
    <w:lvl w:ilvl="8" w:tplc="1EF867C4">
      <w:numFmt w:val="bullet"/>
      <w:lvlText w:val="•"/>
      <w:lvlJc w:val="left"/>
      <w:pPr>
        <w:ind w:left="7762" w:hanging="839"/>
      </w:pPr>
      <w:rPr>
        <w:rFonts w:hint="default"/>
        <w:lang w:val="ru-RU" w:eastAsia="en-US" w:bidi="ar-SA"/>
      </w:rPr>
    </w:lvl>
  </w:abstractNum>
  <w:abstractNum w:abstractNumId="6">
    <w:nsid w:val="37DB1AD1"/>
    <w:multiLevelType w:val="hybridMultilevel"/>
    <w:tmpl w:val="6994B096"/>
    <w:lvl w:ilvl="0" w:tplc="E81E7D02">
      <w:start w:val="18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383E18BA">
      <w:numFmt w:val="none"/>
      <w:lvlText w:val=""/>
      <w:lvlJc w:val="left"/>
      <w:pPr>
        <w:tabs>
          <w:tab w:val="num" w:pos="360"/>
        </w:tabs>
      </w:pPr>
    </w:lvl>
    <w:lvl w:ilvl="2" w:tplc="043012C4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4F443482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A5F4EBB6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41E0BE3A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6B0E7E7E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283270D2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A45CF4D2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7">
    <w:nsid w:val="38427323"/>
    <w:multiLevelType w:val="hybridMultilevel"/>
    <w:tmpl w:val="A1CA4794"/>
    <w:lvl w:ilvl="0" w:tplc="754E91C2">
      <w:start w:val="22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528E9898">
      <w:numFmt w:val="none"/>
      <w:lvlText w:val=""/>
      <w:lvlJc w:val="left"/>
      <w:pPr>
        <w:tabs>
          <w:tab w:val="num" w:pos="360"/>
        </w:tabs>
      </w:pPr>
    </w:lvl>
    <w:lvl w:ilvl="2" w:tplc="632885B6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0A5CB594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69B49C2A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9748373E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98520C28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CB0AE500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ADC8522E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8">
    <w:nsid w:val="41174EB6"/>
    <w:multiLevelType w:val="hybridMultilevel"/>
    <w:tmpl w:val="3058291A"/>
    <w:lvl w:ilvl="0" w:tplc="22DCBEB2">
      <w:start w:val="16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43CAFCAC">
      <w:numFmt w:val="none"/>
      <w:lvlText w:val=""/>
      <w:lvlJc w:val="left"/>
      <w:pPr>
        <w:tabs>
          <w:tab w:val="num" w:pos="360"/>
        </w:tabs>
      </w:pPr>
    </w:lvl>
    <w:lvl w:ilvl="2" w:tplc="E5F8FBA0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C0C6FCE6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9CBA27E8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52CCC92C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361ACD5C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00E23484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2DE64EC6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9">
    <w:nsid w:val="412D204D"/>
    <w:multiLevelType w:val="hybridMultilevel"/>
    <w:tmpl w:val="5A643058"/>
    <w:lvl w:ilvl="0" w:tplc="2F7404DA">
      <w:start w:val="8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9C086E98">
      <w:numFmt w:val="none"/>
      <w:lvlText w:val=""/>
      <w:lvlJc w:val="left"/>
      <w:pPr>
        <w:tabs>
          <w:tab w:val="num" w:pos="360"/>
        </w:tabs>
      </w:pPr>
    </w:lvl>
    <w:lvl w:ilvl="2" w:tplc="49825040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281ABCC4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5BD6BDE8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0F76861A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F244AC70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B74EC55E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548C093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10">
    <w:nsid w:val="44426411"/>
    <w:multiLevelType w:val="hybridMultilevel"/>
    <w:tmpl w:val="5AA60AD0"/>
    <w:lvl w:ilvl="0" w:tplc="43E657B6">
      <w:start w:val="5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46164692">
      <w:numFmt w:val="none"/>
      <w:lvlText w:val=""/>
      <w:lvlJc w:val="left"/>
      <w:pPr>
        <w:tabs>
          <w:tab w:val="num" w:pos="360"/>
        </w:tabs>
      </w:pPr>
    </w:lvl>
    <w:lvl w:ilvl="2" w:tplc="DF04196E">
      <w:numFmt w:val="bullet"/>
      <w:lvlText w:val="•"/>
      <w:lvlJc w:val="left"/>
      <w:pPr>
        <w:ind w:left="2188" w:hanging="490"/>
      </w:pPr>
      <w:rPr>
        <w:rFonts w:hint="default"/>
        <w:lang w:val="ru-RU" w:eastAsia="en-US" w:bidi="ar-SA"/>
      </w:rPr>
    </w:lvl>
    <w:lvl w:ilvl="3" w:tplc="FA54069E">
      <w:numFmt w:val="bullet"/>
      <w:lvlText w:val="•"/>
      <w:lvlJc w:val="left"/>
      <w:pPr>
        <w:ind w:left="3132" w:hanging="490"/>
      </w:pPr>
      <w:rPr>
        <w:rFonts w:hint="default"/>
        <w:lang w:val="ru-RU" w:eastAsia="en-US" w:bidi="ar-SA"/>
      </w:rPr>
    </w:lvl>
    <w:lvl w:ilvl="4" w:tplc="27E83B3A">
      <w:numFmt w:val="bullet"/>
      <w:lvlText w:val="•"/>
      <w:lvlJc w:val="left"/>
      <w:pPr>
        <w:ind w:left="4076" w:hanging="490"/>
      </w:pPr>
      <w:rPr>
        <w:rFonts w:hint="default"/>
        <w:lang w:val="ru-RU" w:eastAsia="en-US" w:bidi="ar-SA"/>
      </w:rPr>
    </w:lvl>
    <w:lvl w:ilvl="5" w:tplc="79FC460A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6" w:tplc="4EA69F54">
      <w:numFmt w:val="bullet"/>
      <w:lvlText w:val="•"/>
      <w:lvlJc w:val="left"/>
      <w:pPr>
        <w:ind w:left="5964" w:hanging="490"/>
      </w:pPr>
      <w:rPr>
        <w:rFonts w:hint="default"/>
        <w:lang w:val="ru-RU" w:eastAsia="en-US" w:bidi="ar-SA"/>
      </w:rPr>
    </w:lvl>
    <w:lvl w:ilvl="7" w:tplc="EBACBBD2">
      <w:numFmt w:val="bullet"/>
      <w:lvlText w:val="•"/>
      <w:lvlJc w:val="left"/>
      <w:pPr>
        <w:ind w:left="6908" w:hanging="490"/>
      </w:pPr>
      <w:rPr>
        <w:rFonts w:hint="default"/>
        <w:lang w:val="ru-RU" w:eastAsia="en-US" w:bidi="ar-SA"/>
      </w:rPr>
    </w:lvl>
    <w:lvl w:ilvl="8" w:tplc="0A56FCB4">
      <w:numFmt w:val="bullet"/>
      <w:lvlText w:val="•"/>
      <w:lvlJc w:val="left"/>
      <w:pPr>
        <w:ind w:left="7852" w:hanging="490"/>
      </w:pPr>
      <w:rPr>
        <w:rFonts w:hint="default"/>
        <w:lang w:val="ru-RU" w:eastAsia="en-US" w:bidi="ar-SA"/>
      </w:rPr>
    </w:lvl>
  </w:abstractNum>
  <w:abstractNum w:abstractNumId="11">
    <w:nsid w:val="52A66848"/>
    <w:multiLevelType w:val="hybridMultilevel"/>
    <w:tmpl w:val="12C8E694"/>
    <w:lvl w:ilvl="0" w:tplc="7AEE713C">
      <w:start w:val="14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9E3046BC">
      <w:numFmt w:val="none"/>
      <w:lvlText w:val=""/>
      <w:lvlJc w:val="left"/>
      <w:pPr>
        <w:tabs>
          <w:tab w:val="num" w:pos="360"/>
        </w:tabs>
      </w:pPr>
    </w:lvl>
    <w:lvl w:ilvl="2" w:tplc="EF309EA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5CD260F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6B4016B6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9AC8980C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AC10618C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94F878EC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6A2689E2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2">
    <w:nsid w:val="5991491D"/>
    <w:multiLevelType w:val="hybridMultilevel"/>
    <w:tmpl w:val="2DF69924"/>
    <w:lvl w:ilvl="0" w:tplc="6C602C9E">
      <w:start w:val="1"/>
      <w:numFmt w:val="decimal"/>
      <w:lvlText w:val="%1."/>
      <w:lvlJc w:val="left"/>
      <w:pPr>
        <w:ind w:left="581" w:hanging="280"/>
      </w:pPr>
      <w:rPr>
        <w:rFonts w:hint="default"/>
        <w:w w:val="99"/>
        <w:lang w:val="ru-RU" w:eastAsia="en-US" w:bidi="ar-SA"/>
      </w:rPr>
    </w:lvl>
    <w:lvl w:ilvl="1" w:tplc="33B03A14">
      <w:start w:val="1"/>
      <w:numFmt w:val="decimal"/>
      <w:lvlText w:val="%2."/>
      <w:lvlJc w:val="left"/>
      <w:pPr>
        <w:ind w:left="1415" w:hanging="280"/>
        <w:jc w:val="right"/>
      </w:pPr>
      <w:rPr>
        <w:rFonts w:hint="default"/>
        <w:w w:val="99"/>
        <w:lang w:val="ru-RU" w:eastAsia="en-US" w:bidi="ar-SA"/>
      </w:rPr>
    </w:lvl>
    <w:lvl w:ilvl="2" w:tplc="78024A50">
      <w:numFmt w:val="none"/>
      <w:lvlText w:val=""/>
      <w:lvlJc w:val="left"/>
      <w:pPr>
        <w:tabs>
          <w:tab w:val="num" w:pos="360"/>
        </w:tabs>
      </w:pPr>
    </w:lvl>
    <w:lvl w:ilvl="3" w:tplc="74E296F2">
      <w:numFmt w:val="bullet"/>
      <w:lvlText w:val="•"/>
      <w:lvlJc w:val="left"/>
      <w:pPr>
        <w:ind w:left="2512" w:hanging="629"/>
      </w:pPr>
      <w:rPr>
        <w:rFonts w:hint="default"/>
        <w:lang w:val="ru-RU" w:eastAsia="en-US" w:bidi="ar-SA"/>
      </w:rPr>
    </w:lvl>
    <w:lvl w:ilvl="4" w:tplc="4B66F526">
      <w:numFmt w:val="bullet"/>
      <w:lvlText w:val="•"/>
      <w:lvlJc w:val="left"/>
      <w:pPr>
        <w:ind w:left="3545" w:hanging="629"/>
      </w:pPr>
      <w:rPr>
        <w:rFonts w:hint="default"/>
        <w:lang w:val="ru-RU" w:eastAsia="en-US" w:bidi="ar-SA"/>
      </w:rPr>
    </w:lvl>
    <w:lvl w:ilvl="5" w:tplc="3B963A34">
      <w:numFmt w:val="bullet"/>
      <w:lvlText w:val="•"/>
      <w:lvlJc w:val="left"/>
      <w:pPr>
        <w:ind w:left="4577" w:hanging="629"/>
      </w:pPr>
      <w:rPr>
        <w:rFonts w:hint="default"/>
        <w:lang w:val="ru-RU" w:eastAsia="en-US" w:bidi="ar-SA"/>
      </w:rPr>
    </w:lvl>
    <w:lvl w:ilvl="6" w:tplc="50D4566E">
      <w:numFmt w:val="bullet"/>
      <w:lvlText w:val="•"/>
      <w:lvlJc w:val="left"/>
      <w:pPr>
        <w:ind w:left="5610" w:hanging="629"/>
      </w:pPr>
      <w:rPr>
        <w:rFonts w:hint="default"/>
        <w:lang w:val="ru-RU" w:eastAsia="en-US" w:bidi="ar-SA"/>
      </w:rPr>
    </w:lvl>
    <w:lvl w:ilvl="7" w:tplc="2CB80A42">
      <w:numFmt w:val="bullet"/>
      <w:lvlText w:val="•"/>
      <w:lvlJc w:val="left"/>
      <w:pPr>
        <w:ind w:left="6642" w:hanging="629"/>
      </w:pPr>
      <w:rPr>
        <w:rFonts w:hint="default"/>
        <w:lang w:val="ru-RU" w:eastAsia="en-US" w:bidi="ar-SA"/>
      </w:rPr>
    </w:lvl>
    <w:lvl w:ilvl="8" w:tplc="D32A79E8">
      <w:numFmt w:val="bullet"/>
      <w:lvlText w:val="•"/>
      <w:lvlJc w:val="left"/>
      <w:pPr>
        <w:ind w:left="7675" w:hanging="629"/>
      </w:pPr>
      <w:rPr>
        <w:rFonts w:hint="default"/>
        <w:lang w:val="ru-RU" w:eastAsia="en-US" w:bidi="ar-SA"/>
      </w:rPr>
    </w:lvl>
  </w:abstractNum>
  <w:abstractNum w:abstractNumId="13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>
    <w:nsid w:val="60A15688"/>
    <w:multiLevelType w:val="hybridMultilevel"/>
    <w:tmpl w:val="42CA9F7A"/>
    <w:lvl w:ilvl="0" w:tplc="A676AEDC">
      <w:start w:val="13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E2DCA23A">
      <w:numFmt w:val="none"/>
      <w:lvlText w:val=""/>
      <w:lvlJc w:val="left"/>
      <w:pPr>
        <w:tabs>
          <w:tab w:val="num" w:pos="360"/>
        </w:tabs>
      </w:pPr>
    </w:lvl>
    <w:lvl w:ilvl="2" w:tplc="081C8416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BBE26C1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3308469E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6EBCB426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C884FA1A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680C020A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BCEE7144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abstractNum w:abstractNumId="15">
    <w:nsid w:val="60BD02AE"/>
    <w:multiLevelType w:val="hybridMultilevel"/>
    <w:tmpl w:val="BFBAEFF2"/>
    <w:lvl w:ilvl="0" w:tplc="A9327A98">
      <w:start w:val="1"/>
      <w:numFmt w:val="decimal"/>
      <w:lvlText w:val="%1."/>
      <w:lvlJc w:val="left"/>
      <w:pPr>
        <w:ind w:left="1105" w:hanging="2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99"/>
        <w:sz w:val="28"/>
        <w:szCs w:val="28"/>
        <w:lang w:val="ru-RU" w:eastAsia="en-US" w:bidi="ar-SA"/>
      </w:rPr>
    </w:lvl>
    <w:lvl w:ilvl="1" w:tplc="77FEE120">
      <w:numFmt w:val="none"/>
      <w:lvlText w:val=""/>
      <w:lvlJc w:val="left"/>
      <w:pPr>
        <w:tabs>
          <w:tab w:val="num" w:pos="360"/>
        </w:tabs>
      </w:pPr>
    </w:lvl>
    <w:lvl w:ilvl="2" w:tplc="35CE99DE">
      <w:numFmt w:val="bullet"/>
      <w:lvlText w:val="•"/>
      <w:lvlJc w:val="left"/>
      <w:pPr>
        <w:ind w:left="1320" w:hanging="490"/>
      </w:pPr>
      <w:rPr>
        <w:rFonts w:hint="default"/>
        <w:lang w:val="ru-RU" w:eastAsia="en-US" w:bidi="ar-SA"/>
      </w:rPr>
    </w:lvl>
    <w:lvl w:ilvl="3" w:tplc="501E1C1E">
      <w:numFmt w:val="bullet"/>
      <w:lvlText w:val="•"/>
      <w:lvlJc w:val="left"/>
      <w:pPr>
        <w:ind w:left="2360" w:hanging="490"/>
      </w:pPr>
      <w:rPr>
        <w:rFonts w:hint="default"/>
        <w:lang w:val="ru-RU" w:eastAsia="en-US" w:bidi="ar-SA"/>
      </w:rPr>
    </w:lvl>
    <w:lvl w:ilvl="4" w:tplc="F836ED42">
      <w:numFmt w:val="bullet"/>
      <w:lvlText w:val="•"/>
      <w:lvlJc w:val="left"/>
      <w:pPr>
        <w:ind w:left="3400" w:hanging="490"/>
      </w:pPr>
      <w:rPr>
        <w:rFonts w:hint="default"/>
        <w:lang w:val="ru-RU" w:eastAsia="en-US" w:bidi="ar-SA"/>
      </w:rPr>
    </w:lvl>
    <w:lvl w:ilvl="5" w:tplc="A6AA351C">
      <w:numFmt w:val="bullet"/>
      <w:lvlText w:val="•"/>
      <w:lvlJc w:val="left"/>
      <w:pPr>
        <w:ind w:left="4440" w:hanging="490"/>
      </w:pPr>
      <w:rPr>
        <w:rFonts w:hint="default"/>
        <w:lang w:val="ru-RU" w:eastAsia="en-US" w:bidi="ar-SA"/>
      </w:rPr>
    </w:lvl>
    <w:lvl w:ilvl="6" w:tplc="E44E0AAE">
      <w:numFmt w:val="bullet"/>
      <w:lvlText w:val="•"/>
      <w:lvlJc w:val="left"/>
      <w:pPr>
        <w:ind w:left="5480" w:hanging="490"/>
      </w:pPr>
      <w:rPr>
        <w:rFonts w:hint="default"/>
        <w:lang w:val="ru-RU" w:eastAsia="en-US" w:bidi="ar-SA"/>
      </w:rPr>
    </w:lvl>
    <w:lvl w:ilvl="7" w:tplc="299EDCB8">
      <w:numFmt w:val="bullet"/>
      <w:lvlText w:val="•"/>
      <w:lvlJc w:val="left"/>
      <w:pPr>
        <w:ind w:left="6520" w:hanging="490"/>
      </w:pPr>
      <w:rPr>
        <w:rFonts w:hint="default"/>
        <w:lang w:val="ru-RU" w:eastAsia="en-US" w:bidi="ar-SA"/>
      </w:rPr>
    </w:lvl>
    <w:lvl w:ilvl="8" w:tplc="2F542182">
      <w:numFmt w:val="bullet"/>
      <w:lvlText w:val="•"/>
      <w:lvlJc w:val="left"/>
      <w:pPr>
        <w:ind w:left="7560" w:hanging="490"/>
      </w:pPr>
      <w:rPr>
        <w:rFonts w:hint="default"/>
        <w:lang w:val="ru-RU" w:eastAsia="en-US" w:bidi="ar-SA"/>
      </w:rPr>
    </w:lvl>
  </w:abstractNum>
  <w:abstractNum w:abstractNumId="16">
    <w:nsid w:val="64305AEE"/>
    <w:multiLevelType w:val="hybridMultilevel"/>
    <w:tmpl w:val="B7828AD2"/>
    <w:lvl w:ilvl="0" w:tplc="1E029534">
      <w:start w:val="10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501A8F0E">
      <w:numFmt w:val="none"/>
      <w:lvlText w:val=""/>
      <w:lvlJc w:val="left"/>
      <w:pPr>
        <w:tabs>
          <w:tab w:val="num" w:pos="360"/>
        </w:tabs>
      </w:pPr>
    </w:lvl>
    <w:lvl w:ilvl="2" w:tplc="92BCB33E">
      <w:numFmt w:val="none"/>
      <w:lvlText w:val=""/>
      <w:lvlJc w:val="left"/>
      <w:pPr>
        <w:tabs>
          <w:tab w:val="num" w:pos="360"/>
        </w:tabs>
      </w:pPr>
    </w:lvl>
    <w:lvl w:ilvl="3" w:tplc="E8161638">
      <w:numFmt w:val="bullet"/>
      <w:lvlText w:val="•"/>
      <w:lvlJc w:val="left"/>
      <w:pPr>
        <w:ind w:left="3132" w:hanging="979"/>
      </w:pPr>
      <w:rPr>
        <w:rFonts w:hint="default"/>
        <w:lang w:val="ru-RU" w:eastAsia="en-US" w:bidi="ar-SA"/>
      </w:rPr>
    </w:lvl>
    <w:lvl w:ilvl="4" w:tplc="E7EE3348">
      <w:numFmt w:val="bullet"/>
      <w:lvlText w:val="•"/>
      <w:lvlJc w:val="left"/>
      <w:pPr>
        <w:ind w:left="4076" w:hanging="979"/>
      </w:pPr>
      <w:rPr>
        <w:rFonts w:hint="default"/>
        <w:lang w:val="ru-RU" w:eastAsia="en-US" w:bidi="ar-SA"/>
      </w:rPr>
    </w:lvl>
    <w:lvl w:ilvl="5" w:tplc="ADDC7E68">
      <w:numFmt w:val="bullet"/>
      <w:lvlText w:val="•"/>
      <w:lvlJc w:val="left"/>
      <w:pPr>
        <w:ind w:left="5020" w:hanging="979"/>
      </w:pPr>
      <w:rPr>
        <w:rFonts w:hint="default"/>
        <w:lang w:val="ru-RU" w:eastAsia="en-US" w:bidi="ar-SA"/>
      </w:rPr>
    </w:lvl>
    <w:lvl w:ilvl="6" w:tplc="CE0E6E0C">
      <w:numFmt w:val="bullet"/>
      <w:lvlText w:val="•"/>
      <w:lvlJc w:val="left"/>
      <w:pPr>
        <w:ind w:left="5964" w:hanging="979"/>
      </w:pPr>
      <w:rPr>
        <w:rFonts w:hint="default"/>
        <w:lang w:val="ru-RU" w:eastAsia="en-US" w:bidi="ar-SA"/>
      </w:rPr>
    </w:lvl>
    <w:lvl w:ilvl="7" w:tplc="4D74B344">
      <w:numFmt w:val="bullet"/>
      <w:lvlText w:val="•"/>
      <w:lvlJc w:val="left"/>
      <w:pPr>
        <w:ind w:left="6908" w:hanging="979"/>
      </w:pPr>
      <w:rPr>
        <w:rFonts w:hint="default"/>
        <w:lang w:val="ru-RU" w:eastAsia="en-US" w:bidi="ar-SA"/>
      </w:rPr>
    </w:lvl>
    <w:lvl w:ilvl="8" w:tplc="CD442360">
      <w:numFmt w:val="bullet"/>
      <w:lvlText w:val="•"/>
      <w:lvlJc w:val="left"/>
      <w:pPr>
        <w:ind w:left="7852" w:hanging="979"/>
      </w:pPr>
      <w:rPr>
        <w:rFonts w:hint="default"/>
        <w:lang w:val="ru-RU" w:eastAsia="en-US" w:bidi="ar-SA"/>
      </w:rPr>
    </w:lvl>
  </w:abstractNum>
  <w:abstractNum w:abstractNumId="17">
    <w:nsid w:val="734A262D"/>
    <w:multiLevelType w:val="hybridMultilevel"/>
    <w:tmpl w:val="6F2086DE"/>
    <w:lvl w:ilvl="0" w:tplc="70FAB710">
      <w:start w:val="3"/>
      <w:numFmt w:val="decimal"/>
      <w:lvlText w:val="%1"/>
      <w:lvlJc w:val="left"/>
      <w:pPr>
        <w:ind w:left="301" w:hanging="490"/>
      </w:pPr>
      <w:rPr>
        <w:rFonts w:hint="default"/>
        <w:lang w:val="ru-RU" w:eastAsia="en-US" w:bidi="ar-SA"/>
      </w:rPr>
    </w:lvl>
    <w:lvl w:ilvl="1" w:tplc="8AA09380">
      <w:numFmt w:val="none"/>
      <w:lvlText w:val=""/>
      <w:lvlJc w:val="left"/>
      <w:pPr>
        <w:tabs>
          <w:tab w:val="num" w:pos="360"/>
        </w:tabs>
      </w:pPr>
    </w:lvl>
    <w:lvl w:ilvl="2" w:tplc="12C8DAF2">
      <w:numFmt w:val="none"/>
      <w:lvlText w:val=""/>
      <w:lvlJc w:val="left"/>
      <w:pPr>
        <w:tabs>
          <w:tab w:val="num" w:pos="360"/>
        </w:tabs>
      </w:pPr>
    </w:lvl>
    <w:lvl w:ilvl="3" w:tplc="22F46278">
      <w:numFmt w:val="bullet"/>
      <w:lvlText w:val="•"/>
      <w:lvlJc w:val="left"/>
      <w:pPr>
        <w:ind w:left="2705" w:hanging="839"/>
      </w:pPr>
      <w:rPr>
        <w:rFonts w:hint="default"/>
        <w:lang w:val="ru-RU" w:eastAsia="en-US" w:bidi="ar-SA"/>
      </w:rPr>
    </w:lvl>
    <w:lvl w:ilvl="4" w:tplc="F8544920">
      <w:numFmt w:val="bullet"/>
      <w:lvlText w:val="•"/>
      <w:lvlJc w:val="left"/>
      <w:pPr>
        <w:ind w:left="3710" w:hanging="839"/>
      </w:pPr>
      <w:rPr>
        <w:rFonts w:hint="default"/>
        <w:lang w:val="ru-RU" w:eastAsia="en-US" w:bidi="ar-SA"/>
      </w:rPr>
    </w:lvl>
    <w:lvl w:ilvl="5" w:tplc="C920752C">
      <w:numFmt w:val="bullet"/>
      <w:lvlText w:val="•"/>
      <w:lvlJc w:val="left"/>
      <w:pPr>
        <w:ind w:left="4715" w:hanging="839"/>
      </w:pPr>
      <w:rPr>
        <w:rFonts w:hint="default"/>
        <w:lang w:val="ru-RU" w:eastAsia="en-US" w:bidi="ar-SA"/>
      </w:rPr>
    </w:lvl>
    <w:lvl w:ilvl="6" w:tplc="807E0976">
      <w:numFmt w:val="bullet"/>
      <w:lvlText w:val="•"/>
      <w:lvlJc w:val="left"/>
      <w:pPr>
        <w:ind w:left="5720" w:hanging="839"/>
      </w:pPr>
      <w:rPr>
        <w:rFonts w:hint="default"/>
        <w:lang w:val="ru-RU" w:eastAsia="en-US" w:bidi="ar-SA"/>
      </w:rPr>
    </w:lvl>
    <w:lvl w:ilvl="7" w:tplc="45D69B34">
      <w:numFmt w:val="bullet"/>
      <w:lvlText w:val="•"/>
      <w:lvlJc w:val="left"/>
      <w:pPr>
        <w:ind w:left="6725" w:hanging="839"/>
      </w:pPr>
      <w:rPr>
        <w:rFonts w:hint="default"/>
        <w:lang w:val="ru-RU" w:eastAsia="en-US" w:bidi="ar-SA"/>
      </w:rPr>
    </w:lvl>
    <w:lvl w:ilvl="8" w:tplc="8920F4A0">
      <w:numFmt w:val="bullet"/>
      <w:lvlText w:val="•"/>
      <w:lvlJc w:val="left"/>
      <w:pPr>
        <w:ind w:left="7730" w:hanging="839"/>
      </w:pPr>
      <w:rPr>
        <w:rFonts w:hint="default"/>
        <w:lang w:val="ru-RU" w:eastAsia="en-US" w:bidi="ar-SA"/>
      </w:rPr>
    </w:lvl>
  </w:abstractNum>
  <w:abstractNum w:abstractNumId="18">
    <w:nsid w:val="7E043319"/>
    <w:multiLevelType w:val="hybridMultilevel"/>
    <w:tmpl w:val="3DD45532"/>
    <w:lvl w:ilvl="0" w:tplc="E078025A">
      <w:start w:val="20"/>
      <w:numFmt w:val="decimal"/>
      <w:lvlText w:val="%1"/>
      <w:lvlJc w:val="left"/>
      <w:pPr>
        <w:ind w:left="301" w:hanging="629"/>
      </w:pPr>
      <w:rPr>
        <w:rFonts w:hint="default"/>
        <w:lang w:val="ru-RU" w:eastAsia="en-US" w:bidi="ar-SA"/>
      </w:rPr>
    </w:lvl>
    <w:lvl w:ilvl="1" w:tplc="94E466CE">
      <w:numFmt w:val="none"/>
      <w:lvlText w:val=""/>
      <w:lvlJc w:val="left"/>
      <w:pPr>
        <w:tabs>
          <w:tab w:val="num" w:pos="360"/>
        </w:tabs>
      </w:pPr>
    </w:lvl>
    <w:lvl w:ilvl="2" w:tplc="6212BDB2">
      <w:numFmt w:val="bullet"/>
      <w:lvlText w:val="•"/>
      <w:lvlJc w:val="left"/>
      <w:pPr>
        <w:ind w:left="2188" w:hanging="629"/>
      </w:pPr>
      <w:rPr>
        <w:rFonts w:hint="default"/>
        <w:lang w:val="ru-RU" w:eastAsia="en-US" w:bidi="ar-SA"/>
      </w:rPr>
    </w:lvl>
    <w:lvl w:ilvl="3" w:tplc="09AC5360">
      <w:numFmt w:val="bullet"/>
      <w:lvlText w:val="•"/>
      <w:lvlJc w:val="left"/>
      <w:pPr>
        <w:ind w:left="3132" w:hanging="629"/>
      </w:pPr>
      <w:rPr>
        <w:rFonts w:hint="default"/>
        <w:lang w:val="ru-RU" w:eastAsia="en-US" w:bidi="ar-SA"/>
      </w:rPr>
    </w:lvl>
    <w:lvl w:ilvl="4" w:tplc="08A2A900">
      <w:numFmt w:val="bullet"/>
      <w:lvlText w:val="•"/>
      <w:lvlJc w:val="left"/>
      <w:pPr>
        <w:ind w:left="4076" w:hanging="629"/>
      </w:pPr>
      <w:rPr>
        <w:rFonts w:hint="default"/>
        <w:lang w:val="ru-RU" w:eastAsia="en-US" w:bidi="ar-SA"/>
      </w:rPr>
    </w:lvl>
    <w:lvl w:ilvl="5" w:tplc="E4065440">
      <w:numFmt w:val="bullet"/>
      <w:lvlText w:val="•"/>
      <w:lvlJc w:val="left"/>
      <w:pPr>
        <w:ind w:left="5020" w:hanging="629"/>
      </w:pPr>
      <w:rPr>
        <w:rFonts w:hint="default"/>
        <w:lang w:val="ru-RU" w:eastAsia="en-US" w:bidi="ar-SA"/>
      </w:rPr>
    </w:lvl>
    <w:lvl w:ilvl="6" w:tplc="B4FA6064">
      <w:numFmt w:val="bullet"/>
      <w:lvlText w:val="•"/>
      <w:lvlJc w:val="left"/>
      <w:pPr>
        <w:ind w:left="5964" w:hanging="629"/>
      </w:pPr>
      <w:rPr>
        <w:rFonts w:hint="default"/>
        <w:lang w:val="ru-RU" w:eastAsia="en-US" w:bidi="ar-SA"/>
      </w:rPr>
    </w:lvl>
    <w:lvl w:ilvl="7" w:tplc="59FED906">
      <w:numFmt w:val="bullet"/>
      <w:lvlText w:val="•"/>
      <w:lvlJc w:val="left"/>
      <w:pPr>
        <w:ind w:left="6908" w:hanging="629"/>
      </w:pPr>
      <w:rPr>
        <w:rFonts w:hint="default"/>
        <w:lang w:val="ru-RU" w:eastAsia="en-US" w:bidi="ar-SA"/>
      </w:rPr>
    </w:lvl>
    <w:lvl w:ilvl="8" w:tplc="332C88FC">
      <w:numFmt w:val="bullet"/>
      <w:lvlText w:val="•"/>
      <w:lvlJc w:val="left"/>
      <w:pPr>
        <w:ind w:left="7852" w:hanging="6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5"/>
  </w:num>
  <w:num w:numId="5">
    <w:abstractNumId w:val="6"/>
  </w:num>
  <w:num w:numId="6">
    <w:abstractNumId w:val="8"/>
  </w:num>
  <w:num w:numId="7">
    <w:abstractNumId w:val="11"/>
  </w:num>
  <w:num w:numId="8">
    <w:abstractNumId w:val="14"/>
  </w:num>
  <w:num w:numId="9">
    <w:abstractNumId w:val="0"/>
  </w:num>
  <w:num w:numId="10">
    <w:abstractNumId w:val="16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35ACA"/>
    <w:rsid w:val="000D00D0"/>
    <w:rsid w:val="00110159"/>
    <w:rsid w:val="00152726"/>
    <w:rsid w:val="001621E1"/>
    <w:rsid w:val="001D2B60"/>
    <w:rsid w:val="0021657E"/>
    <w:rsid w:val="00317864"/>
    <w:rsid w:val="00352731"/>
    <w:rsid w:val="00364E58"/>
    <w:rsid w:val="00381C96"/>
    <w:rsid w:val="00402E88"/>
    <w:rsid w:val="00424A18"/>
    <w:rsid w:val="00433EEE"/>
    <w:rsid w:val="004356CB"/>
    <w:rsid w:val="00435ACA"/>
    <w:rsid w:val="004523AF"/>
    <w:rsid w:val="00464E34"/>
    <w:rsid w:val="00525886"/>
    <w:rsid w:val="005D2559"/>
    <w:rsid w:val="006348C3"/>
    <w:rsid w:val="00704964"/>
    <w:rsid w:val="00746F02"/>
    <w:rsid w:val="00782FB4"/>
    <w:rsid w:val="007A1F81"/>
    <w:rsid w:val="007C1F7A"/>
    <w:rsid w:val="007D51AA"/>
    <w:rsid w:val="00815045"/>
    <w:rsid w:val="008270BB"/>
    <w:rsid w:val="00863715"/>
    <w:rsid w:val="008C6558"/>
    <w:rsid w:val="008E19CF"/>
    <w:rsid w:val="00930AB5"/>
    <w:rsid w:val="009766E4"/>
    <w:rsid w:val="009B1CF4"/>
    <w:rsid w:val="00A12576"/>
    <w:rsid w:val="00A1772E"/>
    <w:rsid w:val="00A64EBE"/>
    <w:rsid w:val="00AF6A9A"/>
    <w:rsid w:val="00B34847"/>
    <w:rsid w:val="00B37650"/>
    <w:rsid w:val="00B71C56"/>
    <w:rsid w:val="00B87506"/>
    <w:rsid w:val="00BB21E0"/>
    <w:rsid w:val="00BC5C66"/>
    <w:rsid w:val="00BE2D3D"/>
    <w:rsid w:val="00BE5AD3"/>
    <w:rsid w:val="00CC092C"/>
    <w:rsid w:val="00CD17F5"/>
    <w:rsid w:val="00CE5FA8"/>
    <w:rsid w:val="00D36BA8"/>
    <w:rsid w:val="00D62DF7"/>
    <w:rsid w:val="00D84ED0"/>
    <w:rsid w:val="00D97546"/>
    <w:rsid w:val="00ED7268"/>
    <w:rsid w:val="00F147B1"/>
    <w:rsid w:val="00F2450A"/>
    <w:rsid w:val="00F32F2A"/>
    <w:rsid w:val="00F344D0"/>
    <w:rsid w:val="00F46F13"/>
    <w:rsid w:val="00F500C4"/>
    <w:rsid w:val="00F90849"/>
    <w:rsid w:val="00F917AF"/>
    <w:rsid w:val="00FA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35ACA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A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0"/>
    <w:uiPriority w:val="1"/>
    <w:qFormat/>
    <w:rsid w:val="00435ACA"/>
    <w:pPr>
      <w:spacing w:line="321" w:lineRule="exact"/>
      <w:ind w:left="720" w:hanging="420"/>
    </w:pPr>
    <w:rPr>
      <w:sz w:val="28"/>
      <w:szCs w:val="28"/>
    </w:rPr>
  </w:style>
  <w:style w:type="paragraph" w:styleId="a4">
    <w:name w:val="Body Text"/>
    <w:basedOn w:val="a0"/>
    <w:uiPriority w:val="1"/>
    <w:qFormat/>
    <w:rsid w:val="00435ACA"/>
    <w:pPr>
      <w:ind w:left="301" w:firstLine="707"/>
    </w:pPr>
    <w:rPr>
      <w:sz w:val="28"/>
      <w:szCs w:val="28"/>
    </w:rPr>
  </w:style>
  <w:style w:type="paragraph" w:customStyle="1" w:styleId="Heading1">
    <w:name w:val="Heading 1"/>
    <w:basedOn w:val="a0"/>
    <w:uiPriority w:val="1"/>
    <w:qFormat/>
    <w:rsid w:val="00435ACA"/>
    <w:pPr>
      <w:spacing w:line="322" w:lineRule="exact"/>
      <w:ind w:left="382" w:hanging="420"/>
      <w:outlineLvl w:val="1"/>
    </w:pPr>
    <w:rPr>
      <w:b/>
      <w:bCs/>
      <w:sz w:val="28"/>
      <w:szCs w:val="28"/>
    </w:rPr>
  </w:style>
  <w:style w:type="paragraph" w:styleId="a">
    <w:name w:val="List Paragraph"/>
    <w:basedOn w:val="a0"/>
    <w:uiPriority w:val="1"/>
    <w:qFormat/>
    <w:rsid w:val="009B1CF4"/>
    <w:pPr>
      <w:numPr>
        <w:ilvl w:val="1"/>
        <w:numId w:val="1"/>
      </w:numPr>
      <w:tabs>
        <w:tab w:val="left" w:pos="1470"/>
      </w:tabs>
      <w:ind w:left="301" w:right="118" w:firstLine="539"/>
      <w:jc w:val="both"/>
    </w:pPr>
    <w:rPr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435ACA"/>
  </w:style>
  <w:style w:type="paragraph" w:styleId="a5">
    <w:name w:val="Balloon Text"/>
    <w:basedOn w:val="a0"/>
    <w:link w:val="a6"/>
    <w:uiPriority w:val="99"/>
    <w:semiHidden/>
    <w:unhideWhenUsed/>
    <w:rsid w:val="00634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348C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0"/>
    <w:link w:val="a8"/>
    <w:uiPriority w:val="99"/>
    <w:semiHidden/>
    <w:unhideWhenUsed/>
    <w:rsid w:val="009B1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B1CF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0"/>
    <w:link w:val="aa"/>
    <w:uiPriority w:val="99"/>
    <w:semiHidden/>
    <w:unhideWhenUsed/>
    <w:rsid w:val="009B1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B1CF4"/>
    <w:rPr>
      <w:rFonts w:ascii="Times New Roman" w:eastAsia="Times New Roman" w:hAnsi="Times New Roman" w:cs="Times New Roman"/>
      <w:lang w:val="ru-RU"/>
    </w:rPr>
  </w:style>
  <w:style w:type="paragraph" w:customStyle="1" w:styleId="p3">
    <w:name w:val="p3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5">
    <w:name w:val="p5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0"/>
    <w:qFormat/>
    <w:rsid w:val="009B1C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1"/>
    <w:rsid w:val="009B1CF4"/>
  </w:style>
  <w:style w:type="paragraph" w:customStyle="1" w:styleId="ConsPlusNormal">
    <w:name w:val="ConsPlusNormal"/>
    <w:next w:val="a0"/>
    <w:link w:val="ConsPlusNormal0"/>
    <w:qFormat/>
    <w:rsid w:val="009B1CF4"/>
    <w:pPr>
      <w:suppressAutoHyphens/>
      <w:autoSpaceDN/>
      <w:ind w:firstLine="720"/>
    </w:pPr>
    <w:rPr>
      <w:rFonts w:ascii="Arial" w:eastAsia="Arial" w:hAnsi="Arial" w:cs="Times New Roman"/>
      <w:sz w:val="20"/>
      <w:szCs w:val="20"/>
      <w:lang w:val="ru-RU" w:eastAsia="ar-SA"/>
    </w:rPr>
  </w:style>
  <w:style w:type="character" w:customStyle="1" w:styleId="ConsPlusNormal0">
    <w:name w:val="ConsPlusNormal Знак"/>
    <w:link w:val="ConsPlusNormal"/>
    <w:locked/>
    <w:rsid w:val="009B1CF4"/>
    <w:rPr>
      <w:rFonts w:ascii="Arial" w:eastAsia="Arial" w:hAnsi="Arial" w:cs="Times New Roman"/>
      <w:sz w:val="20"/>
      <w:szCs w:val="20"/>
      <w:lang w:val="ru-RU" w:eastAsia="ar-SA"/>
    </w:rPr>
  </w:style>
  <w:style w:type="paragraph" w:styleId="ab">
    <w:name w:val="No Spacing"/>
    <w:qFormat/>
    <w:rsid w:val="00B87506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главление 11"/>
    <w:basedOn w:val="a0"/>
    <w:uiPriority w:val="1"/>
    <w:qFormat/>
    <w:rsid w:val="000D00D0"/>
    <w:pPr>
      <w:spacing w:line="321" w:lineRule="exact"/>
      <w:ind w:left="720" w:hanging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E4C4-5833-4EE4-9EB5-2816F7F8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16944</Words>
  <Characters>96585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2022-03-16T09:15:00Z</dcterms:created>
  <dcterms:modified xsi:type="dcterms:W3CDTF">2022-04-01T06:19:00Z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LastSaved">
    <vt:filetime>2022-02-17T00:00:00Z</vt:filetime>
  </property>
</Properties>
</file>