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4B35E3" w:rsidRDefault="00E77A2F" w:rsidP="004B3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5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5E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 Федерация  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3E1853" w:rsidRDefault="002F7175" w:rsidP="004B3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 </w:t>
      </w:r>
      <w:r w:rsidR="009A3268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 ПОСЕЛЕНИЯ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1853" w:rsidRDefault="003E1853" w:rsidP="004B35E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1853" w:rsidRDefault="00811D0A" w:rsidP="009A326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B35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27.11.</w:t>
      </w:r>
      <w:r w:rsidR="002F7175">
        <w:rPr>
          <w:bCs/>
          <w:sz w:val="28"/>
          <w:szCs w:val="28"/>
        </w:rPr>
        <w:t>2020</w:t>
      </w:r>
      <w:r w:rsidR="004B35E3">
        <w:rPr>
          <w:bCs/>
          <w:sz w:val="28"/>
          <w:szCs w:val="28"/>
        </w:rPr>
        <w:t xml:space="preserve"> </w:t>
      </w:r>
      <w:r w:rsidR="002F7175">
        <w:rPr>
          <w:bCs/>
          <w:sz w:val="28"/>
          <w:szCs w:val="28"/>
        </w:rPr>
        <w:t>г.</w:t>
      </w:r>
      <w:r w:rsidR="004B35E3">
        <w:rPr>
          <w:bCs/>
          <w:sz w:val="28"/>
          <w:szCs w:val="28"/>
        </w:rPr>
        <w:t xml:space="preserve"> </w:t>
      </w:r>
      <w:r w:rsidR="00F65EF4">
        <w:rPr>
          <w:bCs/>
          <w:sz w:val="28"/>
          <w:szCs w:val="28"/>
        </w:rPr>
        <w:t>№</w:t>
      </w:r>
      <w:r w:rsidR="00137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</w:t>
      </w:r>
    </w:p>
    <w:p w:rsidR="003E1853" w:rsidRDefault="009A3268" w:rsidP="009A32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2F7175">
        <w:rPr>
          <w:bCs/>
          <w:sz w:val="28"/>
          <w:szCs w:val="28"/>
        </w:rPr>
        <w:t>.</w:t>
      </w:r>
      <w:r w:rsidR="004B35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Залучье</w:t>
      </w:r>
    </w:p>
    <w:p w:rsidR="003E1853" w:rsidRDefault="003E1853" w:rsidP="004B35E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1853" w:rsidRPr="009A3268" w:rsidRDefault="002F7175" w:rsidP="009A326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изменений в Устав </w:t>
      </w:r>
      <w:r w:rsidR="009A3268">
        <w:rPr>
          <w:b/>
          <w:bCs/>
          <w:sz w:val="28"/>
          <w:szCs w:val="28"/>
        </w:rPr>
        <w:t>Залуч</w:t>
      </w:r>
      <w:r>
        <w:rPr>
          <w:b/>
          <w:bCs/>
          <w:sz w:val="28"/>
          <w:szCs w:val="28"/>
        </w:rPr>
        <w:t>ского сельского поселения</w:t>
      </w:r>
    </w:p>
    <w:p w:rsidR="003E1853" w:rsidRDefault="003E1853" w:rsidP="004B35E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3E1853" w:rsidRDefault="002F7175" w:rsidP="004B35E3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1"/>
          <w:sz w:val="28"/>
          <w:szCs w:val="28"/>
        </w:rPr>
        <w:t>Федеральным законом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 </w:t>
      </w:r>
      <w:r>
        <w:rPr>
          <w:sz w:val="28"/>
          <w:szCs w:val="28"/>
        </w:rPr>
        <w:t xml:space="preserve">от 20 июля 2020 № 236-ФЗ "О внесении изменений в Федеральный закон "Об общих принципах организации местного самоуправления в Российской Федерации", руководствуясь Уставом </w:t>
      </w:r>
      <w:r w:rsidR="009A3268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поселения, </w:t>
      </w:r>
      <w:r>
        <w:rPr>
          <w:spacing w:val="-1"/>
          <w:sz w:val="28"/>
          <w:szCs w:val="28"/>
        </w:rPr>
        <w:t xml:space="preserve">Совет депутатов </w:t>
      </w:r>
      <w:r w:rsidR="009A3268">
        <w:rPr>
          <w:spacing w:val="-1"/>
          <w:sz w:val="28"/>
          <w:szCs w:val="28"/>
        </w:rPr>
        <w:t>Залуч</w:t>
      </w:r>
      <w:r>
        <w:rPr>
          <w:spacing w:val="-1"/>
          <w:sz w:val="28"/>
          <w:szCs w:val="28"/>
        </w:rPr>
        <w:t xml:space="preserve">ского сельского поселения </w:t>
      </w: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E1853" w:rsidRDefault="002F7175" w:rsidP="004B35E3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sz w:val="28"/>
          <w:szCs w:val="28"/>
        </w:rPr>
      </w:pPr>
      <w:r>
        <w:rPr>
          <w:rFonts w:ascii="Times New Roman" w:hAnsi="Times New Roman"/>
          <w:spacing w:val="-5"/>
          <w:kern w:val="1"/>
          <w:sz w:val="28"/>
          <w:szCs w:val="20"/>
        </w:rPr>
        <w:t>1. Принять к рассмотрению изменения в Устав</w:t>
      </w:r>
      <w:r>
        <w:rPr>
          <w:rFonts w:ascii="Times New Roman" w:hAnsi="Times New Roman"/>
          <w:kern w:val="1"/>
          <w:sz w:val="28"/>
          <w:szCs w:val="20"/>
        </w:rPr>
        <w:t xml:space="preserve"> </w:t>
      </w:r>
      <w:r w:rsidR="009A3268">
        <w:rPr>
          <w:rFonts w:ascii="Times New Roman" w:hAnsi="Times New Roman"/>
          <w:kern w:val="1"/>
          <w:sz w:val="28"/>
          <w:szCs w:val="20"/>
        </w:rPr>
        <w:t>Залуч</w:t>
      </w:r>
      <w:r>
        <w:rPr>
          <w:rFonts w:ascii="Times New Roman" w:hAnsi="Times New Roman"/>
          <w:kern w:val="1"/>
          <w:sz w:val="28"/>
          <w:szCs w:val="20"/>
        </w:rPr>
        <w:t>ского сельского поселения в следующей редакции:</w:t>
      </w: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12.1 изложить в следующей редакции: </w:t>
      </w:r>
      <w:bookmarkStart w:id="0" w:name="p_21"/>
      <w:bookmarkEnd w:id="0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</w:r>
    </w:p>
    <w:p w:rsidR="003E1853" w:rsidRDefault="002F7175" w:rsidP="004B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Статья 12.1. Староста сельского населенного пункта</w:t>
      </w:r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9A3268">
        <w:rPr>
          <w:szCs w:val="28"/>
        </w:rPr>
        <w:t>Залуч</w:t>
      </w:r>
      <w:r>
        <w:rPr>
          <w:szCs w:val="28"/>
        </w:rPr>
        <w:t>ском сельском поселении, может назначаться староста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1" w:name="p_22"/>
      <w:bookmarkEnd w:id="1"/>
      <w:r>
        <w:rPr>
          <w:szCs w:val="28"/>
        </w:rPr>
        <w:tab/>
        <w:t xml:space="preserve">2. Староста сельского населенного пункта назначается Советом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E1853" w:rsidRDefault="002F7175" w:rsidP="004B35E3">
      <w:pPr>
        <w:pStyle w:val="a3"/>
        <w:rPr>
          <w:szCs w:val="28"/>
        </w:rPr>
      </w:pPr>
      <w:bookmarkStart w:id="2" w:name="p_23"/>
      <w:bookmarkEnd w:id="2"/>
      <w:r>
        <w:rPr>
          <w:szCs w:val="28"/>
        </w:rPr>
        <w:tab/>
        <w:t xml:space="preserve"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rPr>
          <w:szCs w:val="28"/>
        </w:rPr>
      </w:pPr>
      <w:bookmarkStart w:id="3" w:name="p_24"/>
      <w:bookmarkEnd w:id="3"/>
      <w:r>
        <w:rPr>
          <w:szCs w:val="28"/>
        </w:rPr>
        <w:lastRenderedPageBreak/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E1853" w:rsidRDefault="002F7175" w:rsidP="004B35E3">
      <w:pPr>
        <w:pStyle w:val="a3"/>
        <w:rPr>
          <w:szCs w:val="28"/>
        </w:rPr>
      </w:pPr>
      <w:bookmarkStart w:id="4" w:name="p_25"/>
      <w:bookmarkEnd w:id="4"/>
      <w:r>
        <w:rPr>
          <w:szCs w:val="28"/>
        </w:rPr>
        <w:tab/>
        <w:t>4. Старостой сельского населенного пункта не может быть назначено лицо:</w:t>
      </w:r>
    </w:p>
    <w:p w:rsidR="003E1853" w:rsidRDefault="002F7175" w:rsidP="004B35E3">
      <w:pPr>
        <w:pStyle w:val="a3"/>
        <w:rPr>
          <w:szCs w:val="28"/>
        </w:rPr>
      </w:pPr>
      <w:bookmarkStart w:id="5" w:name="p_26"/>
      <w:bookmarkEnd w:id="5"/>
      <w:r>
        <w:rPr>
          <w:szCs w:val="28"/>
        </w:rPr>
        <w:tab/>
        <w:t>1) </w:t>
      </w:r>
      <w:proofErr w:type="gramStart"/>
      <w:r>
        <w:rPr>
          <w:szCs w:val="28"/>
        </w:rPr>
        <w:t>замещающее</w:t>
      </w:r>
      <w:proofErr w:type="gramEnd"/>
      <w:r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E1853" w:rsidRDefault="002F7175" w:rsidP="004B35E3">
      <w:pPr>
        <w:pStyle w:val="a3"/>
        <w:rPr>
          <w:szCs w:val="28"/>
        </w:rPr>
      </w:pPr>
      <w:bookmarkStart w:id="6" w:name="p_27"/>
      <w:bookmarkEnd w:id="6"/>
      <w:r>
        <w:rPr>
          <w:szCs w:val="28"/>
        </w:rPr>
        <w:tab/>
        <w:t>2) </w:t>
      </w:r>
      <w:proofErr w:type="gramStart"/>
      <w:r>
        <w:rPr>
          <w:szCs w:val="28"/>
        </w:rPr>
        <w:t>признанное</w:t>
      </w:r>
      <w:proofErr w:type="gramEnd"/>
      <w:r>
        <w:rPr>
          <w:szCs w:val="28"/>
        </w:rPr>
        <w:t xml:space="preserve"> судом недееспособным или ограниченно дееспособным;</w:t>
      </w:r>
    </w:p>
    <w:p w:rsidR="003E1853" w:rsidRDefault="002F7175" w:rsidP="004B35E3">
      <w:pPr>
        <w:pStyle w:val="a3"/>
        <w:rPr>
          <w:szCs w:val="28"/>
        </w:rPr>
      </w:pPr>
      <w:bookmarkStart w:id="7" w:name="p_28"/>
      <w:bookmarkEnd w:id="7"/>
      <w:r>
        <w:rPr>
          <w:szCs w:val="28"/>
        </w:rPr>
        <w:tab/>
        <w:t>3) </w:t>
      </w:r>
      <w:proofErr w:type="gramStart"/>
      <w:r>
        <w:rPr>
          <w:szCs w:val="28"/>
        </w:rPr>
        <w:t>имеющее</w:t>
      </w:r>
      <w:proofErr w:type="gramEnd"/>
      <w:r>
        <w:rPr>
          <w:szCs w:val="28"/>
        </w:rPr>
        <w:t xml:space="preserve"> непогашенную или неснятую судимость.</w:t>
      </w:r>
    </w:p>
    <w:p w:rsidR="003E1853" w:rsidRDefault="002F7175" w:rsidP="004B35E3">
      <w:pPr>
        <w:pStyle w:val="a3"/>
        <w:rPr>
          <w:szCs w:val="28"/>
        </w:rPr>
      </w:pPr>
      <w:bookmarkStart w:id="8" w:name="p_29"/>
      <w:bookmarkEnd w:id="8"/>
      <w:r>
        <w:rPr>
          <w:szCs w:val="28"/>
        </w:rPr>
        <w:tab/>
        <w:t xml:space="preserve">5. Срок полномочий старосты сельского населенного пункта </w:t>
      </w:r>
      <w:proofErr w:type="gramStart"/>
      <w:r>
        <w:rPr>
          <w:szCs w:val="28"/>
        </w:rPr>
        <w:t>устанавливается  настоящим уставом и составляет</w:t>
      </w:r>
      <w:proofErr w:type="gramEnd"/>
      <w:r>
        <w:rPr>
          <w:szCs w:val="28"/>
        </w:rPr>
        <w:t xml:space="preserve"> 3 года.</w:t>
      </w:r>
      <w:bookmarkStart w:id="9" w:name="p_30"/>
      <w:bookmarkEnd w:id="9"/>
    </w:p>
    <w:p w:rsidR="003E1853" w:rsidRDefault="002F7175" w:rsidP="004B35E3">
      <w:pPr>
        <w:pStyle w:val="a3"/>
        <w:rPr>
          <w:szCs w:val="28"/>
        </w:rPr>
      </w:pPr>
      <w:r>
        <w:rPr>
          <w:szCs w:val="28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1 - 7 части 10 статьи 40</w:t>
      </w:r>
      <w:r>
        <w:rPr>
          <w:szCs w:val="28"/>
        </w:rPr>
        <w:t> Федерального закона N 131-ФЗ.</w:t>
      </w:r>
    </w:p>
    <w:p w:rsidR="003E1853" w:rsidRDefault="002F7175" w:rsidP="004B35E3">
      <w:pPr>
        <w:pStyle w:val="a3"/>
        <w:rPr>
          <w:szCs w:val="28"/>
        </w:rPr>
      </w:pPr>
      <w:bookmarkStart w:id="10" w:name="p_31"/>
      <w:bookmarkEnd w:id="10"/>
      <w:r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3E1853" w:rsidRDefault="002F7175" w:rsidP="004B35E3">
      <w:pPr>
        <w:pStyle w:val="a3"/>
        <w:rPr>
          <w:szCs w:val="28"/>
        </w:rPr>
      </w:pPr>
      <w:bookmarkStart w:id="11" w:name="p_32"/>
      <w:bookmarkEnd w:id="11"/>
      <w:r>
        <w:rPr>
          <w:szCs w:val="28"/>
        </w:rPr>
        <w:tab/>
      </w:r>
      <w:bookmarkStart w:id="12" w:name="p_33"/>
      <w:bookmarkEnd w:id="12"/>
      <w:r>
        <w:rPr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3" w:name="p_34"/>
      <w:bookmarkEnd w:id="13"/>
      <w:r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E1853" w:rsidRDefault="002F7175" w:rsidP="004B35E3">
      <w:pPr>
        <w:pStyle w:val="a3"/>
        <w:rPr>
          <w:szCs w:val="28"/>
        </w:rPr>
      </w:pPr>
      <w:bookmarkStart w:id="14" w:name="p_35"/>
      <w:bookmarkEnd w:id="14"/>
      <w:r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E1853" w:rsidRDefault="002F7175" w:rsidP="004B35E3">
      <w:pPr>
        <w:pStyle w:val="a3"/>
        <w:rPr>
          <w:color w:val="FF0000"/>
          <w:szCs w:val="28"/>
        </w:rPr>
      </w:pPr>
      <w:r>
        <w:rPr>
          <w:color w:val="FF0000"/>
          <w:szCs w:val="28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E1853" w:rsidRDefault="002F7175" w:rsidP="004B35E3">
      <w:pPr>
        <w:pStyle w:val="a3"/>
        <w:rPr>
          <w:sz w:val="26"/>
          <w:szCs w:val="28"/>
        </w:rPr>
      </w:pPr>
      <w:bookmarkStart w:id="15" w:name="p_36"/>
      <w:bookmarkEnd w:id="15"/>
      <w:r>
        <w:rPr>
          <w:szCs w:val="28"/>
        </w:rPr>
        <w:tab/>
        <w:t xml:space="preserve">5) осуществляет иные полномочия и права, предусмотренные уставом </w:t>
      </w:r>
      <w:r w:rsidR="009A3268">
        <w:rPr>
          <w:szCs w:val="28"/>
        </w:rPr>
        <w:t>Залуч</w:t>
      </w:r>
      <w:r>
        <w:rPr>
          <w:szCs w:val="28"/>
        </w:rPr>
        <w:t xml:space="preserve">ского сельского поселения и (или) нормативным правовым актом </w:t>
      </w:r>
      <w:r>
        <w:rPr>
          <w:szCs w:val="28"/>
        </w:rPr>
        <w:lastRenderedPageBreak/>
        <w:t xml:space="preserve">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 в соответствии с законодательством Новгородской области.</w:t>
      </w:r>
    </w:p>
    <w:p w:rsidR="003E1853" w:rsidRDefault="002F7175" w:rsidP="004B35E3">
      <w:pPr>
        <w:pStyle w:val="a3"/>
        <w:rPr>
          <w:szCs w:val="28"/>
        </w:rPr>
      </w:pPr>
      <w:r>
        <w:rPr>
          <w:sz w:val="26"/>
          <w:szCs w:val="28"/>
        </w:rPr>
        <w:tab/>
      </w:r>
      <w:bookmarkStart w:id="16" w:name="p_56"/>
      <w:bookmarkStart w:id="17" w:name="p_59"/>
      <w:bookmarkEnd w:id="16"/>
      <w:bookmarkEnd w:id="17"/>
      <w:r>
        <w:rPr>
          <w:szCs w:val="28"/>
        </w:rPr>
        <w:t xml:space="preserve">7. Гарантии деятельности и иные вопросы статуса старосты сельского населенного пункта устанавливаются нормативным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 в соответствии с областным законом.</w:t>
      </w:r>
    </w:p>
    <w:p w:rsidR="003E1853" w:rsidRDefault="002F7175" w:rsidP="004B35E3">
      <w:pPr>
        <w:pStyle w:val="a3"/>
        <w:ind w:firstLine="708"/>
        <w:rPr>
          <w:szCs w:val="28"/>
        </w:rPr>
      </w:pPr>
      <w:r>
        <w:rPr>
          <w:szCs w:val="28"/>
        </w:rPr>
        <w:t xml:space="preserve"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поселения.</w:t>
      </w:r>
    </w:p>
    <w:p w:rsidR="003E1853" w:rsidRDefault="002F7175" w:rsidP="004B35E3">
      <w:pPr>
        <w:pStyle w:val="a3"/>
        <w:ind w:firstLine="567"/>
        <w:rPr>
          <w:szCs w:val="28"/>
        </w:rPr>
      </w:pPr>
      <w:r>
        <w:rPr>
          <w:szCs w:val="28"/>
        </w:rPr>
        <w:t xml:space="preserve">9. Информация о назначенных старостах сельского населенного пункта размещается на официальном сайте Администрации </w:t>
      </w:r>
      <w:r w:rsidR="009A3268">
        <w:rPr>
          <w:szCs w:val="28"/>
        </w:rPr>
        <w:t>Залуч</w:t>
      </w:r>
      <w:r>
        <w:rPr>
          <w:szCs w:val="28"/>
        </w:rPr>
        <w:t xml:space="preserve">ского сельского поселения в информационно-телекоммуникационной сети "Интернет" в порядке и сроки, установленные решением Совета депутатов </w:t>
      </w:r>
      <w:r w:rsidR="009A3268">
        <w:rPr>
          <w:szCs w:val="28"/>
        </w:rPr>
        <w:t>Залуч</w:t>
      </w:r>
      <w:r>
        <w:rPr>
          <w:szCs w:val="28"/>
        </w:rPr>
        <w:t>ского сельского поселения</w:t>
      </w:r>
      <w:proofErr w:type="gramStart"/>
      <w:r>
        <w:rPr>
          <w:szCs w:val="28"/>
        </w:rPr>
        <w:t>.</w:t>
      </w:r>
      <w:r w:rsidR="004B35E3">
        <w:rPr>
          <w:szCs w:val="28"/>
        </w:rPr>
        <w:t>».</w:t>
      </w:r>
      <w:proofErr w:type="gramEnd"/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3"/>
        <w:rPr>
          <w:b/>
          <w:szCs w:val="28"/>
        </w:rPr>
      </w:pPr>
      <w:r>
        <w:rPr>
          <w:b/>
          <w:szCs w:val="28"/>
        </w:rPr>
        <w:t xml:space="preserve">Статью 13 изложить в следующей редакции: </w:t>
      </w:r>
    </w:p>
    <w:p w:rsidR="003E1853" w:rsidRDefault="003E1853" w:rsidP="004B35E3">
      <w:pPr>
        <w:pStyle w:val="a3"/>
        <w:ind w:firstLine="567"/>
        <w:rPr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 Собрание и конференция (собрание делегатов) граждан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1. </w:t>
      </w:r>
      <w:proofErr w:type="gramStart"/>
      <w:r w:rsidR="002F7175">
        <w:rPr>
          <w:color w:val="000000"/>
          <w:sz w:val="28"/>
          <w:szCs w:val="28"/>
        </w:rPr>
        <w:t xml:space="preserve">Для обсуждения вопросов местного значения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информирования населения о деятельности органов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должностных лиц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</w:t>
      </w:r>
      <w:r w:rsidR="002F7175" w:rsidRPr="00424F6C">
        <w:rPr>
          <w:sz w:val="28"/>
          <w:szCs w:val="28"/>
        </w:rPr>
        <w:t>обсуждения вопросов внесения инициативных проектов и их рассмотрения</w:t>
      </w:r>
      <w:r w:rsidR="002F7175">
        <w:rPr>
          <w:color w:val="000000"/>
          <w:sz w:val="28"/>
          <w:szCs w:val="28"/>
        </w:rPr>
        <w:t xml:space="preserve">, осуществления территориального общественного самоуправления на части территории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могут проводиться собрания и конференции (собрания делегатов) граждан.</w:t>
      </w:r>
      <w:proofErr w:type="gramEnd"/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Собрание граждан проводится по инициативе населения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а также в случаях, предусмотренных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3. Собрание граждан, проводимое по инициативе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назначается соответственно Советом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Главой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C73A3F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Собрание граждан, проводимое по инициативе населения, назначается Советом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в следующем порядке.</w:t>
      </w:r>
      <w:r>
        <w:rPr>
          <w:color w:val="000000"/>
          <w:sz w:val="28"/>
          <w:szCs w:val="28"/>
        </w:rPr>
        <w:t xml:space="preserve"> </w:t>
      </w:r>
      <w:r w:rsidR="00C73A3F">
        <w:rPr>
          <w:color w:val="000000"/>
          <w:sz w:val="28"/>
          <w:szCs w:val="28"/>
        </w:rPr>
        <w:t xml:space="preserve"> </w:t>
      </w:r>
    </w:p>
    <w:p w:rsidR="00C73A3F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 xml:space="preserve">ского сельского поселения и обладающих избирательным правом, представляет в Совет депутатов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>ского сельского поселения ходатайство (заявление)</w:t>
      </w:r>
      <w:r w:rsidR="00C73A3F">
        <w:rPr>
          <w:color w:val="000000"/>
          <w:sz w:val="28"/>
          <w:szCs w:val="28"/>
        </w:rPr>
        <w:t xml:space="preserve">, </w:t>
      </w:r>
      <w:r w:rsidR="00C73A3F">
        <w:rPr>
          <w:rFonts w:ascii="Times New Roman CYR" w:hAnsi="Times New Roman CYR" w:cs="Times New Roman CYR"/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</w:t>
      </w:r>
      <w:r w:rsidR="00C73A3F"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количество участников, выносимый (выносимые) на рассмотрение вопрос (вопросы). </w:t>
      </w:r>
      <w:proofErr w:type="gramEnd"/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 заявлением представляются следующие материалы: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протокол заседания инициативной группы;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подписные листы с подписями граждан, собранными в поддержку инициативы проведения собрания, которые должны быть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сброшюрованы в виде папок и пронумерованы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в письменной форме в трехдневный срок со дня его принятия.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Совет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принимает решение об отклонении инициативы граждан о проведении собрания в случаях: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поселения;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3A3F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73A3F" w:rsidRDefault="00C73A3F" w:rsidP="00C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решении Совета депутатов </w:t>
      </w:r>
      <w:r w:rsidR="009A3268">
        <w:rPr>
          <w:rFonts w:ascii="Times New Roman CYR" w:hAnsi="Times New Roman CYR" w:cs="Times New Roman CYR"/>
          <w:sz w:val="28"/>
          <w:szCs w:val="28"/>
          <w:lang w:eastAsia="ru-RU"/>
        </w:rPr>
        <w:t>Залуч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C73A3F" w:rsidRDefault="00C73A3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4F6C" w:rsidRPr="00424F6C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2F7175">
        <w:rPr>
          <w:color w:val="000000"/>
          <w:sz w:val="28"/>
          <w:szCs w:val="28"/>
        </w:rPr>
        <w:t xml:space="preserve">5. </w:t>
      </w:r>
      <w:r w:rsidR="00424F6C" w:rsidRPr="00424F6C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9A3268">
        <w:rPr>
          <w:sz w:val="28"/>
          <w:szCs w:val="28"/>
        </w:rPr>
        <w:t>Залуч</w:t>
      </w:r>
      <w:r w:rsidR="00424F6C" w:rsidRPr="00424F6C">
        <w:rPr>
          <w:sz w:val="28"/>
          <w:szCs w:val="28"/>
        </w:rPr>
        <w:t>ского сельского поселения.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</w:t>
      </w:r>
      <w:r w:rsidR="002F7175">
        <w:rPr>
          <w:color w:val="000000"/>
          <w:sz w:val="28"/>
          <w:szCs w:val="28"/>
        </w:rPr>
        <w:t xml:space="preserve">Собрание граждан может принимать обращения к органам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 лицам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424F6C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24F6C">
        <w:rPr>
          <w:color w:val="000000"/>
          <w:sz w:val="28"/>
          <w:szCs w:val="28"/>
        </w:rPr>
        <w:t>8</w:t>
      </w:r>
      <w:r w:rsidR="002F7175">
        <w:rPr>
          <w:color w:val="000000"/>
          <w:sz w:val="28"/>
          <w:szCs w:val="28"/>
        </w:rPr>
        <w:t xml:space="preserve">. Обращения, принятые собранием граждан, подлежат обязательному рассмотрению органами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424F6C" w:rsidRDefault="004B35E3" w:rsidP="00424F6C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="00424F6C">
        <w:rPr>
          <w:color w:val="000000"/>
          <w:sz w:val="28"/>
          <w:szCs w:val="28"/>
        </w:rPr>
        <w:t xml:space="preserve">   </w:t>
      </w:r>
      <w:r w:rsidR="00424F6C">
        <w:rPr>
          <w:rFonts w:ascii="Times New Roman" w:hAnsi="Times New Roman"/>
          <w:color w:val="000000"/>
          <w:sz w:val="28"/>
          <w:szCs w:val="28"/>
        </w:rPr>
        <w:t>9</w:t>
      </w:r>
      <w:r w:rsidR="002F7175" w:rsidRPr="00424F6C">
        <w:rPr>
          <w:rFonts w:ascii="Times New Roman" w:hAnsi="Times New Roman"/>
          <w:color w:val="000000"/>
          <w:sz w:val="28"/>
          <w:szCs w:val="28"/>
        </w:rPr>
        <w:t>.</w:t>
      </w:r>
      <w:r w:rsidR="002F7175">
        <w:rPr>
          <w:color w:val="000000"/>
          <w:sz w:val="28"/>
          <w:szCs w:val="28"/>
        </w:rPr>
        <w:t xml:space="preserve"> </w:t>
      </w:r>
      <w:r w:rsidR="00424F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424F6C" w:rsidRDefault="00424F6C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Порядок назначения и проведения собрания граждан, а также полномочия собрания граждан определяются </w:t>
      </w:r>
      <w:hyperlink r:id="rId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Федеральным законом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№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 xml:space="preserve"> </w:t>
        </w:r>
        <w:r>
          <w:rPr>
            <w:vanish/>
            <w:color w:val="000000"/>
            <w:sz w:val="28"/>
            <w:szCs w:val="28"/>
            <w:lang w:val="en-US"/>
          </w:rPr>
          <w:t>HYPERLINK</w:t>
        </w:r>
        <w:r w:rsidRPr="00424F6C">
          <w:rPr>
            <w:vanish/>
            <w:color w:val="000000"/>
            <w:sz w:val="28"/>
            <w:szCs w:val="28"/>
          </w:rPr>
          <w:t xml:space="preserve"> "</w:t>
        </w:r>
        <w:r>
          <w:rPr>
            <w:vanish/>
            <w:color w:val="000000"/>
            <w:sz w:val="28"/>
            <w:szCs w:val="28"/>
            <w:lang w:val="en-US"/>
          </w:rPr>
          <w:t>http</w:t>
        </w:r>
        <w:r w:rsidRPr="00424F6C">
          <w:rPr>
            <w:vanish/>
            <w:color w:val="000000"/>
            <w:sz w:val="28"/>
            <w:szCs w:val="28"/>
          </w:rPr>
          <w:t>://</w:t>
        </w:r>
        <w:r>
          <w:rPr>
            <w:vanish/>
            <w:color w:val="000000"/>
            <w:sz w:val="28"/>
            <w:szCs w:val="28"/>
            <w:lang w:val="en-US"/>
          </w:rPr>
          <w:t>dostup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scli</w:t>
        </w:r>
        <w:r w:rsidRPr="00424F6C">
          <w:rPr>
            <w:vanish/>
            <w:color w:val="000000"/>
            <w:sz w:val="28"/>
            <w:szCs w:val="28"/>
          </w:rPr>
          <w:t>.</w:t>
        </w:r>
        <w:r>
          <w:rPr>
            <w:vanish/>
            <w:color w:val="000000"/>
            <w:sz w:val="28"/>
            <w:szCs w:val="28"/>
            <w:lang w:val="en-US"/>
          </w:rPr>
          <w:t>ru</w:t>
        </w:r>
        <w:r w:rsidRPr="00424F6C">
          <w:rPr>
            <w:vanish/>
            <w:color w:val="000000"/>
            <w:sz w:val="28"/>
            <w:szCs w:val="28"/>
          </w:rPr>
          <w:t>:8111/</w:t>
        </w:r>
        <w:r>
          <w:rPr>
            <w:vanish/>
            <w:color w:val="000000"/>
            <w:sz w:val="28"/>
            <w:szCs w:val="28"/>
            <w:lang w:val="en-US"/>
          </w:rPr>
          <w:t>content</w:t>
        </w:r>
        <w:r w:rsidRPr="00424F6C">
          <w:rPr>
            <w:vanish/>
            <w:color w:val="000000"/>
            <w:sz w:val="28"/>
            <w:szCs w:val="28"/>
          </w:rPr>
          <w:t>/</w:t>
        </w:r>
        <w:r>
          <w:rPr>
            <w:vanish/>
            <w:color w:val="000000"/>
            <w:sz w:val="28"/>
            <w:szCs w:val="28"/>
            <w:lang w:val="en-US"/>
          </w:rPr>
          <w:t>act</w:t>
        </w:r>
        <w:r w:rsidRPr="00424F6C">
          <w:rPr>
            <w:vanish/>
            <w:color w:val="000000"/>
            <w:sz w:val="28"/>
            <w:szCs w:val="28"/>
          </w:rPr>
          <w:t>/96</w:t>
        </w:r>
        <w:r>
          <w:rPr>
            <w:vanish/>
            <w:color w:val="000000"/>
            <w:sz w:val="28"/>
            <w:szCs w:val="28"/>
            <w:lang w:val="en-US"/>
          </w:rPr>
          <w:t>e</w:t>
        </w:r>
        <w:r w:rsidRPr="00424F6C">
          <w:rPr>
            <w:vanish/>
            <w:color w:val="000000"/>
            <w:sz w:val="28"/>
            <w:szCs w:val="28"/>
          </w:rPr>
          <w:t>20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02-1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12-465</w:t>
        </w:r>
        <w:r>
          <w:rPr>
            <w:vanish/>
            <w:color w:val="000000"/>
            <w:sz w:val="28"/>
            <w:szCs w:val="28"/>
            <w:lang w:val="en-US"/>
          </w:rPr>
          <w:t>a</w:t>
        </w:r>
        <w:r w:rsidRPr="00424F6C">
          <w:rPr>
            <w:vanish/>
            <w:color w:val="000000"/>
            <w:sz w:val="28"/>
            <w:szCs w:val="28"/>
          </w:rPr>
          <w:t>-</w:t>
        </w:r>
        <w:r>
          <w:rPr>
            <w:vanish/>
            <w:color w:val="000000"/>
            <w:sz w:val="28"/>
            <w:szCs w:val="28"/>
            <w:lang w:val="en-US"/>
          </w:rPr>
          <w:t>b</w:t>
        </w:r>
        <w:r w:rsidRPr="00424F6C">
          <w:rPr>
            <w:vanish/>
            <w:color w:val="000000"/>
            <w:sz w:val="28"/>
            <w:szCs w:val="28"/>
          </w:rPr>
          <w:t>64</w:t>
        </w:r>
        <w:r>
          <w:rPr>
            <w:vanish/>
            <w:color w:val="000000"/>
            <w:sz w:val="28"/>
            <w:szCs w:val="28"/>
            <w:lang w:val="en-US"/>
          </w:rPr>
          <w:t>c</w:t>
        </w:r>
        <w:r w:rsidRPr="00424F6C">
          <w:rPr>
            <w:vanish/>
            <w:color w:val="000000"/>
            <w:sz w:val="28"/>
            <w:szCs w:val="28"/>
          </w:rPr>
          <w:t>-24</w:t>
        </w:r>
        <w:r>
          <w:rPr>
            <w:vanish/>
            <w:color w:val="000000"/>
            <w:sz w:val="28"/>
            <w:szCs w:val="28"/>
            <w:lang w:val="en-US"/>
          </w:rPr>
          <w:t>aa</w:t>
        </w:r>
        <w:r w:rsidRPr="00424F6C">
          <w:rPr>
            <w:vanish/>
            <w:color w:val="000000"/>
            <w:sz w:val="28"/>
            <w:szCs w:val="28"/>
          </w:rPr>
          <w:t>92270007.</w:t>
        </w:r>
        <w:r>
          <w:rPr>
            <w:vanish/>
            <w:color w:val="000000"/>
            <w:sz w:val="28"/>
            <w:szCs w:val="28"/>
            <w:lang w:val="en-US"/>
          </w:rPr>
          <w:t>html</w:t>
        </w:r>
        <w:r w:rsidRPr="00424F6C">
          <w:rPr>
            <w:vanish/>
            <w:color w:val="000000"/>
            <w:sz w:val="28"/>
            <w:szCs w:val="28"/>
          </w:rPr>
          <w:t>"</w:t>
        </w:r>
        <w:r w:rsidRPr="00424F6C">
          <w:rPr>
            <w:color w:val="000000"/>
            <w:sz w:val="28"/>
            <w:szCs w:val="28"/>
            <w:u w:val="single"/>
          </w:rPr>
          <w:t>131-ФЗ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уставом территориального общественного самоуправления.</w:t>
      </w:r>
    </w:p>
    <w:p w:rsidR="003E1853" w:rsidRDefault="004B35E3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24F6C">
        <w:rPr>
          <w:color w:val="000000"/>
          <w:sz w:val="28"/>
          <w:szCs w:val="28"/>
        </w:rPr>
        <w:t>10</w:t>
      </w:r>
      <w:r w:rsidR="002F7175">
        <w:rPr>
          <w:color w:val="000000"/>
          <w:sz w:val="28"/>
          <w:szCs w:val="28"/>
        </w:rPr>
        <w:t xml:space="preserve">. В случаях, предусмотренных решениями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3E1853" w:rsidRDefault="00424F6C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решением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 xml:space="preserve"> и</w:t>
      </w:r>
      <w:r w:rsidR="002F7175">
        <w:rPr>
          <w:color w:val="000000"/>
          <w:sz w:val="28"/>
          <w:szCs w:val="28"/>
        </w:rPr>
        <w:t xml:space="preserve"> уставом территориального общественного самоуправления.</w:t>
      </w:r>
    </w:p>
    <w:p w:rsidR="00424F6C" w:rsidRDefault="00424F6C" w:rsidP="0042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4F6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24F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Итоги собрания, конференции граждан (собрания делегатов) подлежат официальному опубликованию (обнародованию)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.»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3E1853" w:rsidRDefault="003E1853" w:rsidP="00424F6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Статью 15 изложить в следующей редакции: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>«Статья 15. Опрос граждан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1. Опрос граждан проводится на всей территории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</w:t>
      </w:r>
      <w:r w:rsidR="009A3268">
        <w:rPr>
          <w:color w:val="000000"/>
          <w:sz w:val="28"/>
          <w:szCs w:val="28"/>
        </w:rPr>
        <w:lastRenderedPageBreak/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 должностными лицами местного самоуправления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а также органами государственной власти. Результаты опроса носят рекомендательный характер.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F7175">
        <w:rPr>
          <w:color w:val="000000"/>
          <w:sz w:val="28"/>
          <w:szCs w:val="28"/>
        </w:rPr>
        <w:t xml:space="preserve">2. В опросе имеют право участвовать жители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поселения, обладающие избирательным правом. 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2F7175">
        <w:rPr>
          <w:color w:val="FF0000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  <w:r w:rsidR="002F7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>3. Опрос граждан проводится по инициативе: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</w:t>
      </w:r>
      <w:r w:rsidR="002F7175">
        <w:rPr>
          <w:color w:val="000000"/>
          <w:sz w:val="28"/>
          <w:szCs w:val="28"/>
        </w:rPr>
        <w:t xml:space="preserve">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или Главы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- по вопросам местного значения;</w:t>
      </w:r>
      <w:r w:rsidR="002F7175">
        <w:rPr>
          <w:color w:val="000000"/>
          <w:sz w:val="28"/>
          <w:szCs w:val="28"/>
        </w:rPr>
        <w:br/>
      </w:r>
      <w:r w:rsidR="00C756A7">
        <w:rPr>
          <w:color w:val="000000"/>
          <w:sz w:val="28"/>
          <w:szCs w:val="28"/>
        </w:rPr>
        <w:t xml:space="preserve">   </w:t>
      </w:r>
      <w:r w:rsidR="002F7175">
        <w:rPr>
          <w:color w:val="000000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для объектов регионального и межрегионального значения</w:t>
      </w:r>
      <w:r w:rsidR="00C756A7">
        <w:rPr>
          <w:color w:val="000000"/>
          <w:sz w:val="28"/>
          <w:szCs w:val="28"/>
        </w:rPr>
        <w:t>;</w:t>
      </w:r>
    </w:p>
    <w:p w:rsidR="00C756A7" w:rsidRDefault="00C756A7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F7175" w:rsidRPr="00C756A7">
        <w:rPr>
          <w:color w:val="FF0000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="002F7175" w:rsidRPr="00C756A7">
        <w:rPr>
          <w:color w:val="C00000"/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4. Порядок назначения и проведения опроса граждан определяется решением Совета депутатов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в соответствии с областным законом.</w:t>
      </w:r>
      <w:r w:rsidR="002F7175">
        <w:rPr>
          <w:color w:val="000000"/>
          <w:sz w:val="28"/>
          <w:szCs w:val="28"/>
        </w:rPr>
        <w:br/>
      </w:r>
      <w:r w:rsidR="00A55B2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. </w:t>
      </w:r>
      <w:r w:rsidR="002F7175">
        <w:rPr>
          <w:color w:val="FF0000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9A3268">
        <w:rPr>
          <w:color w:val="FF0000"/>
          <w:sz w:val="28"/>
          <w:szCs w:val="28"/>
        </w:rPr>
        <w:t>Залуч</w:t>
      </w:r>
      <w:r w:rsidR="002F7175">
        <w:rPr>
          <w:color w:val="FF0000"/>
          <w:sz w:val="28"/>
          <w:szCs w:val="28"/>
        </w:rPr>
        <w:t xml:space="preserve">ского сельского поселения. </w:t>
      </w:r>
    </w:p>
    <w:p w:rsidR="00C756A7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В решении Совета депутатов </w:t>
      </w:r>
      <w:r w:rsidR="009A3268">
        <w:rPr>
          <w:color w:val="FF0000"/>
          <w:sz w:val="28"/>
          <w:szCs w:val="28"/>
        </w:rPr>
        <w:t>Залуч</w:t>
      </w:r>
      <w:r>
        <w:rPr>
          <w:color w:val="FF0000"/>
          <w:sz w:val="28"/>
          <w:szCs w:val="28"/>
        </w:rPr>
        <w:t>ского сельского поселения о назначении опроса граждан устанавливаются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- дата и сроки проведения опроса;</w:t>
      </w:r>
      <w:r>
        <w:rPr>
          <w:color w:val="000000"/>
          <w:sz w:val="28"/>
          <w:szCs w:val="28"/>
        </w:rPr>
        <w:br/>
        <w:t>- формулировка вопроса (вопросов), предлагаемого (предлагаемых) при проведении опроса;</w:t>
      </w:r>
      <w:r>
        <w:rPr>
          <w:color w:val="000000"/>
          <w:sz w:val="28"/>
          <w:szCs w:val="28"/>
        </w:rPr>
        <w:br/>
        <w:t>- методика проведения опроса;</w:t>
      </w:r>
      <w:r>
        <w:rPr>
          <w:color w:val="000000"/>
          <w:sz w:val="28"/>
          <w:szCs w:val="28"/>
        </w:rPr>
        <w:br/>
        <w:t>- форма опросного листа;</w:t>
      </w:r>
      <w:r>
        <w:rPr>
          <w:color w:val="000000"/>
          <w:sz w:val="28"/>
          <w:szCs w:val="28"/>
        </w:rPr>
        <w:br/>
        <w:t xml:space="preserve">- минимальная численность жителей </w:t>
      </w:r>
      <w:r w:rsidR="009A3268">
        <w:rPr>
          <w:color w:val="000000"/>
          <w:sz w:val="28"/>
          <w:szCs w:val="28"/>
        </w:rPr>
        <w:t>Залуч</w:t>
      </w:r>
      <w:r>
        <w:rPr>
          <w:color w:val="000000"/>
          <w:sz w:val="28"/>
          <w:szCs w:val="28"/>
        </w:rPr>
        <w:t>ского сельского поселения, участвующих в опросе;</w:t>
      </w:r>
    </w:p>
    <w:p w:rsidR="00C756A7" w:rsidRDefault="00C756A7" w:rsidP="00C756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  <w:r>
        <w:rPr>
          <w:color w:val="FF0000"/>
          <w:sz w:val="28"/>
          <w:szCs w:val="28"/>
        </w:rPr>
        <w:br/>
        <w:t xml:space="preserve">    </w:t>
      </w:r>
      <w:r w:rsidR="002F7175">
        <w:rPr>
          <w:color w:val="FF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E1853" w:rsidRDefault="00C756A7" w:rsidP="00C756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6.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 должны быть проинформированы о проведении опроса граждан не менее чем за 10 дней до его проведения.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="00A55B2F"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. Финансирование мероприятий, связанных с подготовкой и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lastRenderedPageBreak/>
        <w:t>проведением опроса граждан, осуществляется: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 w:rsidRPr="00C756A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1) за счет средств бюджета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- при проведении опроса по инициативе органов местного самоуправления </w:t>
      </w:r>
      <w:r w:rsidR="009A3268">
        <w:rPr>
          <w:rFonts w:ascii="Times New Roman" w:hAnsi="Times New Roman"/>
          <w:color w:val="000000"/>
          <w:sz w:val="28"/>
          <w:szCs w:val="28"/>
        </w:rPr>
        <w:t>Залуч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t>ского сельского поселения;</w:t>
      </w:r>
      <w:r w:rsidR="002F7175" w:rsidRPr="00C756A7">
        <w:rPr>
          <w:rFonts w:ascii="Times New Roman" w:hAnsi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r w:rsidR="002F7175">
        <w:rPr>
          <w:color w:val="000000"/>
          <w:sz w:val="28"/>
          <w:szCs w:val="28"/>
        </w:rPr>
        <w:t>».</w:t>
      </w:r>
    </w:p>
    <w:p w:rsidR="00A55B2F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7175">
        <w:rPr>
          <w:color w:val="000000"/>
          <w:sz w:val="28"/>
          <w:szCs w:val="28"/>
        </w:rPr>
        <w:t xml:space="preserve">2. Назначить публичные слушания по проекту изменений в Устав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 на 1</w:t>
      </w:r>
      <w:r w:rsidR="001121FA">
        <w:rPr>
          <w:color w:val="000000"/>
          <w:sz w:val="28"/>
          <w:szCs w:val="28"/>
        </w:rPr>
        <w:t>5</w:t>
      </w:r>
      <w:r w:rsidR="002F7175">
        <w:rPr>
          <w:color w:val="000000"/>
          <w:sz w:val="28"/>
          <w:szCs w:val="28"/>
        </w:rPr>
        <w:t xml:space="preserve"> часов 30 минут </w:t>
      </w:r>
      <w:r w:rsidR="001121FA">
        <w:rPr>
          <w:color w:val="000000"/>
          <w:sz w:val="28"/>
          <w:szCs w:val="28"/>
        </w:rPr>
        <w:t xml:space="preserve">15 декабря </w:t>
      </w:r>
      <w:r w:rsidR="002F7175">
        <w:rPr>
          <w:color w:val="000000"/>
          <w:sz w:val="28"/>
          <w:szCs w:val="28"/>
        </w:rPr>
        <w:t xml:space="preserve"> 2020 года в здании Администрации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ского сельского поселения.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 xml:space="preserve">3. Назначить </w:t>
      </w:r>
      <w:proofErr w:type="gramStart"/>
      <w:r w:rsidR="002F7175">
        <w:rPr>
          <w:color w:val="000000"/>
          <w:sz w:val="28"/>
          <w:szCs w:val="28"/>
        </w:rPr>
        <w:t>ответственным</w:t>
      </w:r>
      <w:proofErr w:type="gramEnd"/>
      <w:r w:rsidR="002F7175">
        <w:rPr>
          <w:color w:val="000000"/>
          <w:sz w:val="28"/>
          <w:szCs w:val="28"/>
        </w:rPr>
        <w:t xml:space="preserve"> за проведение публичных слушаний по проекту изменений в Устав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Главу администрации 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 xml:space="preserve">ского сельского поселения </w:t>
      </w:r>
      <w:r w:rsidR="009A3268">
        <w:rPr>
          <w:color w:val="000000"/>
          <w:sz w:val="28"/>
          <w:szCs w:val="28"/>
        </w:rPr>
        <w:t>Пятину Елену Николаевну</w:t>
      </w:r>
    </w:p>
    <w:p w:rsidR="003E1853" w:rsidRDefault="00A55B2F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7175">
        <w:rPr>
          <w:color w:val="000000"/>
          <w:sz w:val="28"/>
          <w:szCs w:val="28"/>
        </w:rPr>
        <w:t>4. Опубликовать настоящее решение в газете «</w:t>
      </w:r>
      <w:r w:rsidR="009A3268">
        <w:rPr>
          <w:color w:val="000000"/>
          <w:sz w:val="28"/>
          <w:szCs w:val="28"/>
        </w:rPr>
        <w:t>Залуч</w:t>
      </w:r>
      <w:r w:rsidR="002F7175">
        <w:rPr>
          <w:color w:val="000000"/>
          <w:sz w:val="28"/>
          <w:szCs w:val="28"/>
        </w:rPr>
        <w:t>ский вестник».</w:t>
      </w:r>
    </w:p>
    <w:p w:rsidR="003E1853" w:rsidRDefault="003E1853" w:rsidP="004B35E3">
      <w:pPr>
        <w:pStyle w:val="a4"/>
        <w:shd w:val="clear" w:color="auto" w:fill="FFFFFF"/>
        <w:spacing w:before="0" w:beforeAutospacing="0" w:after="0" w:afterAutospacing="0"/>
        <w:ind w:firstLine="520"/>
        <w:jc w:val="both"/>
        <w:rPr>
          <w:sz w:val="28"/>
          <w:szCs w:val="28"/>
        </w:rPr>
      </w:pPr>
    </w:p>
    <w:p w:rsidR="003E1853" w:rsidRDefault="002F7175" w:rsidP="004B35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3268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 xml:space="preserve">ского сельского поселения                                 </w:t>
      </w:r>
      <w:r w:rsidR="009A3268">
        <w:rPr>
          <w:b/>
          <w:sz w:val="28"/>
          <w:szCs w:val="28"/>
        </w:rPr>
        <w:t>Е.Н.Пятина</w:t>
      </w:r>
    </w:p>
    <w:p w:rsidR="003E1853" w:rsidRDefault="003E1853" w:rsidP="004B35E3">
      <w:pPr>
        <w:spacing w:after="0" w:line="240" w:lineRule="auto"/>
        <w:rPr>
          <w:sz w:val="28"/>
          <w:szCs w:val="28"/>
        </w:rPr>
      </w:pPr>
    </w:p>
    <w:p w:rsidR="003E1853" w:rsidRDefault="003E1853" w:rsidP="004B35E3">
      <w:pPr>
        <w:spacing w:after="0" w:line="240" w:lineRule="auto"/>
      </w:pPr>
    </w:p>
    <w:p w:rsidR="002F7175" w:rsidRDefault="002F7175">
      <w:pPr>
        <w:spacing w:after="0" w:line="240" w:lineRule="auto"/>
      </w:pPr>
    </w:p>
    <w:sectPr w:rsidR="002F7175" w:rsidSect="0085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21FA"/>
    <w:rsid w:val="001364FE"/>
    <w:rsid w:val="001368DD"/>
    <w:rsid w:val="001373EE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F7175"/>
    <w:rsid w:val="0033518C"/>
    <w:rsid w:val="003437C2"/>
    <w:rsid w:val="00377186"/>
    <w:rsid w:val="003A1C03"/>
    <w:rsid w:val="003E1853"/>
    <w:rsid w:val="00414627"/>
    <w:rsid w:val="00424F6C"/>
    <w:rsid w:val="00425D63"/>
    <w:rsid w:val="004643D8"/>
    <w:rsid w:val="00497C24"/>
    <w:rsid w:val="004B35E3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F04"/>
    <w:rsid w:val="007152D7"/>
    <w:rsid w:val="00746C14"/>
    <w:rsid w:val="007C2C59"/>
    <w:rsid w:val="00801F23"/>
    <w:rsid w:val="00811D0A"/>
    <w:rsid w:val="00837632"/>
    <w:rsid w:val="00854218"/>
    <w:rsid w:val="0085640F"/>
    <w:rsid w:val="008567AA"/>
    <w:rsid w:val="00892712"/>
    <w:rsid w:val="008938C9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326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5B2F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A2B2C"/>
    <w:rsid w:val="00BB7C2B"/>
    <w:rsid w:val="00BC1664"/>
    <w:rsid w:val="00BC2546"/>
    <w:rsid w:val="00BD0286"/>
    <w:rsid w:val="00C05085"/>
    <w:rsid w:val="00C1593D"/>
    <w:rsid w:val="00C56C7E"/>
    <w:rsid w:val="00C7335B"/>
    <w:rsid w:val="00C73A3F"/>
    <w:rsid w:val="00C756A7"/>
    <w:rsid w:val="00C776A4"/>
    <w:rsid w:val="00CA2C6C"/>
    <w:rsid w:val="00CC0600"/>
    <w:rsid w:val="00CC78AC"/>
    <w:rsid w:val="00CD5C4A"/>
    <w:rsid w:val="00CD7E2E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77A2F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5EF4"/>
    <w:rsid w:val="00F8455C"/>
    <w:rsid w:val="36383EE1"/>
    <w:rsid w:val="3D2E204C"/>
    <w:rsid w:val="4258744E"/>
    <w:rsid w:val="45A92BE0"/>
    <w:rsid w:val="47BC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5421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85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854218"/>
  </w:style>
  <w:style w:type="paragraph" w:styleId="a5">
    <w:name w:val="Balloon Text"/>
    <w:basedOn w:val="a"/>
    <w:link w:val="a6"/>
    <w:rsid w:val="004B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B35E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Links>
    <vt:vector size="6" baseType="variant"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7</cp:revision>
  <cp:lastPrinted>2020-11-27T10:26:00Z</cp:lastPrinted>
  <dcterms:created xsi:type="dcterms:W3CDTF">2020-11-26T09:24:00Z</dcterms:created>
  <dcterms:modified xsi:type="dcterms:W3CDTF">2020-11-27T10:28:00Z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