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282" w:rsidRPr="00555282" w:rsidRDefault="00555282" w:rsidP="00555282">
      <w:pPr>
        <w:jc w:val="right"/>
        <w:rPr>
          <w:rFonts w:ascii="Calibri" w:eastAsia="Calibri" w:hAnsi="Calibri" w:cs="Calibri"/>
          <w:b/>
          <w:sz w:val="28"/>
          <w:szCs w:val="22"/>
          <w:lang w:eastAsia="ru-RU"/>
        </w:rPr>
      </w:pPr>
      <w:r>
        <w:rPr>
          <w:b/>
          <w:sz w:val="28"/>
          <w:szCs w:val="28"/>
        </w:rPr>
        <w:t xml:space="preserve"> </w:t>
      </w:r>
      <w:r w:rsidRPr="00555282">
        <w:rPr>
          <w:rFonts w:eastAsia="Times New Roman"/>
          <w:sz w:val="28"/>
          <w:szCs w:val="28"/>
          <w:lang w:eastAsia="ru-RU"/>
        </w:rPr>
        <w:t>ПРОЕКТ</w:t>
      </w:r>
    </w:p>
    <w:p w:rsidR="00555282" w:rsidRDefault="00555282" w:rsidP="00716EE7">
      <w:pPr>
        <w:jc w:val="center"/>
        <w:rPr>
          <w:b/>
          <w:sz w:val="28"/>
          <w:szCs w:val="28"/>
        </w:rPr>
      </w:pPr>
    </w:p>
    <w:p w:rsidR="00555282" w:rsidRDefault="00555282" w:rsidP="00716EE7">
      <w:pPr>
        <w:jc w:val="center"/>
        <w:rPr>
          <w:b/>
          <w:sz w:val="28"/>
          <w:szCs w:val="28"/>
        </w:rPr>
      </w:pPr>
    </w:p>
    <w:p w:rsidR="00555282" w:rsidRDefault="00555282" w:rsidP="00716EE7">
      <w:pPr>
        <w:jc w:val="center"/>
        <w:rPr>
          <w:b/>
          <w:sz w:val="28"/>
          <w:szCs w:val="28"/>
        </w:rPr>
      </w:pPr>
    </w:p>
    <w:p w:rsidR="00716EE7" w:rsidRDefault="00555282" w:rsidP="00716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16EE7">
        <w:rPr>
          <w:b/>
          <w:sz w:val="28"/>
          <w:szCs w:val="28"/>
        </w:rPr>
        <w:t>Российская Федерация</w:t>
      </w:r>
    </w:p>
    <w:p w:rsidR="00716EE7" w:rsidRDefault="00716EE7" w:rsidP="00716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16EE7" w:rsidRDefault="00716EE7" w:rsidP="00716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66360B">
        <w:rPr>
          <w:b/>
          <w:sz w:val="28"/>
          <w:szCs w:val="28"/>
        </w:rPr>
        <w:t>Залуч</w:t>
      </w:r>
      <w:r>
        <w:rPr>
          <w:b/>
          <w:sz w:val="28"/>
          <w:szCs w:val="28"/>
        </w:rPr>
        <w:t>ского сельского поселения</w:t>
      </w:r>
    </w:p>
    <w:p w:rsidR="00716EE7" w:rsidRDefault="00716EE7" w:rsidP="00716EE7">
      <w:pPr>
        <w:jc w:val="center"/>
        <w:rPr>
          <w:b/>
          <w:sz w:val="28"/>
          <w:szCs w:val="28"/>
        </w:rPr>
      </w:pPr>
    </w:p>
    <w:p w:rsidR="00716EE7" w:rsidRDefault="00716EE7" w:rsidP="00716EE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716EE7" w:rsidRDefault="00716EE7" w:rsidP="00716EE7">
      <w:pPr>
        <w:jc w:val="center"/>
        <w:rPr>
          <w:sz w:val="36"/>
          <w:szCs w:val="36"/>
        </w:rPr>
      </w:pPr>
    </w:p>
    <w:p w:rsidR="00716EE7" w:rsidRDefault="009F66B1" w:rsidP="00663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716EE7">
        <w:rPr>
          <w:b/>
          <w:sz w:val="28"/>
          <w:szCs w:val="28"/>
        </w:rPr>
        <w:t>т</w:t>
      </w:r>
      <w:r w:rsidR="00613FA4">
        <w:rPr>
          <w:b/>
          <w:sz w:val="28"/>
          <w:szCs w:val="28"/>
        </w:rPr>
        <w:t xml:space="preserve"> </w:t>
      </w:r>
      <w:r w:rsidR="0066360B">
        <w:rPr>
          <w:b/>
          <w:sz w:val="28"/>
          <w:szCs w:val="28"/>
        </w:rPr>
        <w:t xml:space="preserve"> </w:t>
      </w:r>
      <w:r w:rsidR="00555282">
        <w:rPr>
          <w:b/>
          <w:sz w:val="28"/>
          <w:szCs w:val="28"/>
        </w:rPr>
        <w:t>2020</w:t>
      </w:r>
      <w:r w:rsidR="0066360B">
        <w:rPr>
          <w:b/>
          <w:sz w:val="28"/>
          <w:szCs w:val="28"/>
        </w:rPr>
        <w:t xml:space="preserve"> </w:t>
      </w:r>
      <w:r w:rsidR="00716EE7">
        <w:rPr>
          <w:b/>
          <w:sz w:val="28"/>
          <w:szCs w:val="28"/>
        </w:rPr>
        <w:t xml:space="preserve"> №</w:t>
      </w:r>
    </w:p>
    <w:p w:rsidR="00716EE7" w:rsidRDefault="0066360B" w:rsidP="0066360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16EE7">
        <w:rPr>
          <w:sz w:val="28"/>
          <w:szCs w:val="28"/>
        </w:rPr>
        <w:t xml:space="preserve">. </w:t>
      </w:r>
      <w:r>
        <w:rPr>
          <w:sz w:val="28"/>
          <w:szCs w:val="28"/>
        </w:rPr>
        <w:t>Залучье</w:t>
      </w:r>
    </w:p>
    <w:p w:rsidR="00716EE7" w:rsidRDefault="00716EE7" w:rsidP="00716EE7">
      <w:pPr>
        <w:rPr>
          <w:sz w:val="20"/>
        </w:rPr>
      </w:pPr>
    </w:p>
    <w:p w:rsidR="00716EE7" w:rsidRDefault="00716EE7" w:rsidP="00716EE7"/>
    <w:tbl>
      <w:tblPr>
        <w:tblW w:w="0" w:type="auto"/>
        <w:tblLook w:val="01E0"/>
      </w:tblPr>
      <w:tblGrid>
        <w:gridCol w:w="10188"/>
      </w:tblGrid>
      <w:tr w:rsidR="00716EE7" w:rsidTr="00D9007F">
        <w:trPr>
          <w:trHeight w:val="414"/>
        </w:trPr>
        <w:tc>
          <w:tcPr>
            <w:tcW w:w="10188" w:type="dxa"/>
          </w:tcPr>
          <w:p w:rsidR="00716EE7" w:rsidRDefault="00716EE7" w:rsidP="00D900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555282">
              <w:rPr>
                <w:b/>
                <w:sz w:val="28"/>
                <w:szCs w:val="28"/>
              </w:rPr>
              <w:t>б утверждении Положения</w:t>
            </w:r>
            <w:r>
              <w:rPr>
                <w:b/>
                <w:sz w:val="28"/>
                <w:szCs w:val="28"/>
              </w:rPr>
              <w:t xml:space="preserve"> о земельном налоге</w:t>
            </w:r>
          </w:p>
        </w:tc>
      </w:tr>
    </w:tbl>
    <w:p w:rsidR="00716EE7" w:rsidRDefault="00716EE7" w:rsidP="00716EE7">
      <w:pPr>
        <w:ind w:firstLine="720"/>
        <w:jc w:val="both"/>
        <w:rPr>
          <w:sz w:val="28"/>
          <w:szCs w:val="28"/>
        </w:rPr>
      </w:pPr>
    </w:p>
    <w:p w:rsidR="00B53158" w:rsidRDefault="00B53158" w:rsidP="00716EE7">
      <w:pPr>
        <w:ind w:firstLine="720"/>
        <w:jc w:val="both"/>
        <w:rPr>
          <w:sz w:val="28"/>
          <w:szCs w:val="28"/>
        </w:rPr>
      </w:pPr>
    </w:p>
    <w:p w:rsidR="008D6089" w:rsidRDefault="00716EE7" w:rsidP="00164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31 главой Налогового</w:t>
      </w:r>
      <w:r w:rsidR="00164886">
        <w:rPr>
          <w:sz w:val="28"/>
          <w:szCs w:val="28"/>
        </w:rPr>
        <w:t xml:space="preserve"> кодекса Российской Федерации,  Ф</w:t>
      </w:r>
      <w:r>
        <w:rPr>
          <w:sz w:val="28"/>
          <w:szCs w:val="28"/>
        </w:rPr>
        <w:t>едера</w:t>
      </w:r>
      <w:r w:rsidR="00164886">
        <w:rPr>
          <w:sz w:val="28"/>
          <w:szCs w:val="28"/>
        </w:rPr>
        <w:t>льным законом от 6 октября 2003 года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 Уставом </w:t>
      </w:r>
      <w:r w:rsidR="0066360B">
        <w:rPr>
          <w:sz w:val="28"/>
          <w:szCs w:val="28"/>
        </w:rPr>
        <w:t>Залуч</w:t>
      </w:r>
      <w:r>
        <w:rPr>
          <w:sz w:val="28"/>
          <w:szCs w:val="28"/>
        </w:rPr>
        <w:t>ского сельского поселения</w:t>
      </w:r>
      <w:r w:rsidR="00164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66360B">
        <w:rPr>
          <w:sz w:val="28"/>
          <w:szCs w:val="28"/>
        </w:rPr>
        <w:t>Залуч</w:t>
      </w:r>
      <w:r>
        <w:rPr>
          <w:sz w:val="28"/>
          <w:szCs w:val="28"/>
        </w:rPr>
        <w:t xml:space="preserve">ского </w:t>
      </w:r>
      <w:r w:rsidR="00164886">
        <w:rPr>
          <w:sz w:val="28"/>
          <w:szCs w:val="28"/>
        </w:rPr>
        <w:t>сельского поселения,</w:t>
      </w:r>
    </w:p>
    <w:p w:rsidR="00716EE7" w:rsidRDefault="00164886" w:rsidP="0016488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16EE7">
        <w:rPr>
          <w:b/>
          <w:sz w:val="28"/>
          <w:szCs w:val="28"/>
        </w:rPr>
        <w:t xml:space="preserve">РЕШИЛ: </w:t>
      </w:r>
    </w:p>
    <w:p w:rsidR="00B53158" w:rsidRDefault="00B53158" w:rsidP="0016488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55282" w:rsidRDefault="00716EE7" w:rsidP="00716E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5282">
        <w:rPr>
          <w:sz w:val="28"/>
          <w:szCs w:val="28"/>
        </w:rPr>
        <w:t>1.Утвердить прилагаемое Положение о земельном налоге.</w:t>
      </w:r>
    </w:p>
    <w:p w:rsidR="006B3644" w:rsidRDefault="00555282" w:rsidP="006B36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2.Признать утратившими силу решения Совета депутатов:</w:t>
      </w:r>
    </w:p>
    <w:p w:rsidR="00A267DD" w:rsidRPr="00A267DD" w:rsidRDefault="00A267DD" w:rsidP="006B3644">
      <w:pPr>
        <w:ind w:left="4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24.11.2010 № 7 </w:t>
      </w:r>
      <w:r w:rsidR="006B3644">
        <w:rPr>
          <w:sz w:val="28"/>
          <w:szCs w:val="28"/>
        </w:rPr>
        <w:t>«</w:t>
      </w:r>
      <w:r>
        <w:rPr>
          <w:sz w:val="28"/>
          <w:szCs w:val="28"/>
        </w:rPr>
        <w:t>Об утверждении</w:t>
      </w:r>
      <w:r w:rsidRPr="00A267DD">
        <w:rPr>
          <w:sz w:val="28"/>
          <w:szCs w:val="28"/>
        </w:rPr>
        <w:t xml:space="preserve"> Положения о земельном налоге</w:t>
      </w:r>
      <w:r w:rsidR="006B3644">
        <w:rPr>
          <w:sz w:val="28"/>
          <w:szCs w:val="28"/>
        </w:rPr>
        <w:t>»</w:t>
      </w:r>
    </w:p>
    <w:p w:rsidR="00A267DD" w:rsidRDefault="001E144C" w:rsidP="006B3644">
      <w:pPr>
        <w:ind w:left="420" w:firstLine="420"/>
        <w:jc w:val="both"/>
        <w:rPr>
          <w:sz w:val="28"/>
          <w:szCs w:val="28"/>
        </w:rPr>
      </w:pPr>
      <w:r>
        <w:rPr>
          <w:sz w:val="28"/>
          <w:szCs w:val="28"/>
        </w:rPr>
        <w:t>от 26</w:t>
      </w:r>
      <w:r w:rsidR="00A267DD" w:rsidRPr="00A267DD">
        <w:rPr>
          <w:sz w:val="28"/>
          <w:szCs w:val="28"/>
        </w:rPr>
        <w:t>.12.2012 № 1</w:t>
      </w:r>
      <w:r>
        <w:rPr>
          <w:sz w:val="28"/>
          <w:szCs w:val="28"/>
        </w:rPr>
        <w:t>10</w:t>
      </w:r>
      <w:r w:rsidR="006B3644">
        <w:rPr>
          <w:sz w:val="28"/>
          <w:szCs w:val="28"/>
        </w:rPr>
        <w:t xml:space="preserve"> «</w:t>
      </w:r>
      <w:r w:rsidR="00A267DD" w:rsidRPr="00A267DD">
        <w:rPr>
          <w:sz w:val="28"/>
          <w:szCs w:val="28"/>
        </w:rPr>
        <w:t>О внесении дополнения</w:t>
      </w:r>
      <w:r w:rsidR="00A267DD">
        <w:rPr>
          <w:sz w:val="28"/>
          <w:szCs w:val="28"/>
        </w:rPr>
        <w:t xml:space="preserve"> </w:t>
      </w:r>
      <w:r w:rsidR="00A267DD" w:rsidRPr="00A267DD">
        <w:rPr>
          <w:sz w:val="28"/>
          <w:szCs w:val="28"/>
        </w:rPr>
        <w:t>в пункт 3.1 раздела 3</w:t>
      </w:r>
      <w:r w:rsidR="006B3644">
        <w:rPr>
          <w:sz w:val="28"/>
          <w:szCs w:val="28"/>
        </w:rPr>
        <w:t xml:space="preserve"> </w:t>
      </w:r>
      <w:r w:rsidR="00A267DD" w:rsidRPr="00A267DD">
        <w:rPr>
          <w:sz w:val="28"/>
          <w:szCs w:val="28"/>
        </w:rPr>
        <w:t>Положения о земельном</w:t>
      </w:r>
      <w:r w:rsidR="00A267DD">
        <w:rPr>
          <w:sz w:val="28"/>
          <w:szCs w:val="28"/>
        </w:rPr>
        <w:t xml:space="preserve"> </w:t>
      </w:r>
      <w:r w:rsidR="00A267DD" w:rsidRPr="00A267DD">
        <w:rPr>
          <w:sz w:val="28"/>
          <w:szCs w:val="28"/>
        </w:rPr>
        <w:t>налоге</w:t>
      </w:r>
      <w:r w:rsidR="006B3644">
        <w:rPr>
          <w:sz w:val="28"/>
          <w:szCs w:val="28"/>
        </w:rPr>
        <w:t>»</w:t>
      </w:r>
    </w:p>
    <w:p w:rsidR="00C64BD6" w:rsidRPr="006B3644" w:rsidRDefault="00C64BD6" w:rsidP="00C64BD6">
      <w:pPr>
        <w:ind w:left="420" w:firstLine="420"/>
        <w:jc w:val="both"/>
        <w:rPr>
          <w:sz w:val="28"/>
          <w:szCs w:val="28"/>
        </w:rPr>
      </w:pPr>
      <w:r w:rsidRPr="006B3644">
        <w:rPr>
          <w:sz w:val="28"/>
          <w:szCs w:val="28"/>
        </w:rPr>
        <w:t>от 27.02.2014 № 1</w:t>
      </w:r>
      <w:r>
        <w:rPr>
          <w:sz w:val="28"/>
          <w:szCs w:val="28"/>
        </w:rPr>
        <w:t>79 «</w:t>
      </w:r>
      <w:r w:rsidRPr="006B3644">
        <w:rPr>
          <w:sz w:val="28"/>
          <w:szCs w:val="28"/>
        </w:rPr>
        <w:t>О внесении дополнения</w:t>
      </w:r>
      <w:r>
        <w:rPr>
          <w:sz w:val="28"/>
          <w:szCs w:val="28"/>
        </w:rPr>
        <w:t xml:space="preserve"> </w:t>
      </w:r>
      <w:r w:rsidRPr="006B3644">
        <w:rPr>
          <w:sz w:val="28"/>
          <w:szCs w:val="28"/>
        </w:rPr>
        <w:t>в пункт 5.1 раздела 5</w:t>
      </w:r>
      <w:r>
        <w:rPr>
          <w:sz w:val="28"/>
          <w:szCs w:val="28"/>
        </w:rPr>
        <w:t xml:space="preserve"> </w:t>
      </w:r>
      <w:r w:rsidRPr="006B3644">
        <w:rPr>
          <w:sz w:val="28"/>
          <w:szCs w:val="28"/>
        </w:rPr>
        <w:t>Положения о земельном</w:t>
      </w:r>
      <w:r>
        <w:rPr>
          <w:sz w:val="28"/>
          <w:szCs w:val="28"/>
        </w:rPr>
        <w:t xml:space="preserve"> </w:t>
      </w:r>
      <w:r w:rsidRPr="006B3644">
        <w:rPr>
          <w:sz w:val="28"/>
          <w:szCs w:val="28"/>
        </w:rPr>
        <w:t>налоге</w:t>
      </w:r>
      <w:r>
        <w:rPr>
          <w:sz w:val="28"/>
          <w:szCs w:val="28"/>
        </w:rPr>
        <w:t>»</w:t>
      </w:r>
    </w:p>
    <w:p w:rsidR="006B3644" w:rsidRDefault="00C64BD6" w:rsidP="00C64B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B3644" w:rsidRPr="006B3644">
        <w:rPr>
          <w:sz w:val="28"/>
          <w:szCs w:val="28"/>
        </w:rPr>
        <w:t>от 2</w:t>
      </w:r>
      <w:r>
        <w:rPr>
          <w:sz w:val="28"/>
          <w:szCs w:val="28"/>
        </w:rPr>
        <w:t>9.05</w:t>
      </w:r>
      <w:r w:rsidR="006B3644" w:rsidRPr="006B3644">
        <w:rPr>
          <w:sz w:val="28"/>
          <w:szCs w:val="28"/>
        </w:rPr>
        <w:t xml:space="preserve">.2014 № </w:t>
      </w:r>
      <w:r>
        <w:rPr>
          <w:sz w:val="28"/>
          <w:szCs w:val="28"/>
        </w:rPr>
        <w:t>187</w:t>
      </w:r>
      <w:r w:rsidR="006B3644">
        <w:rPr>
          <w:sz w:val="28"/>
          <w:szCs w:val="28"/>
        </w:rPr>
        <w:t xml:space="preserve"> «</w:t>
      </w:r>
      <w:r w:rsidR="006B3644" w:rsidRPr="006B3644">
        <w:rPr>
          <w:sz w:val="28"/>
          <w:szCs w:val="28"/>
        </w:rPr>
        <w:t>О внесении дополнения</w:t>
      </w:r>
      <w:r w:rsidR="006B3644">
        <w:rPr>
          <w:sz w:val="28"/>
          <w:szCs w:val="28"/>
        </w:rPr>
        <w:t xml:space="preserve"> </w:t>
      </w:r>
      <w:r w:rsidR="006B3644" w:rsidRPr="006B3644">
        <w:rPr>
          <w:sz w:val="28"/>
          <w:szCs w:val="28"/>
        </w:rPr>
        <w:t>в пункт 5.1 раздела 5</w:t>
      </w:r>
      <w:r w:rsidR="006B36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6B3644" w:rsidRPr="006B3644">
        <w:rPr>
          <w:sz w:val="28"/>
          <w:szCs w:val="28"/>
        </w:rPr>
        <w:t>Положения о земельном</w:t>
      </w:r>
      <w:r w:rsidR="006B3644">
        <w:rPr>
          <w:sz w:val="28"/>
          <w:szCs w:val="28"/>
        </w:rPr>
        <w:t xml:space="preserve"> </w:t>
      </w:r>
      <w:r w:rsidR="006B3644" w:rsidRPr="006B3644">
        <w:rPr>
          <w:sz w:val="28"/>
          <w:szCs w:val="28"/>
        </w:rPr>
        <w:t>налоге</w:t>
      </w:r>
      <w:r w:rsidR="006B3644">
        <w:rPr>
          <w:sz w:val="28"/>
          <w:szCs w:val="28"/>
        </w:rPr>
        <w:t>»</w:t>
      </w:r>
    </w:p>
    <w:p w:rsidR="00A267DD" w:rsidRDefault="00A267DD" w:rsidP="006B3644">
      <w:pPr>
        <w:ind w:left="420" w:firstLine="420"/>
        <w:jc w:val="both"/>
        <w:rPr>
          <w:sz w:val="28"/>
          <w:szCs w:val="28"/>
        </w:rPr>
      </w:pPr>
      <w:r w:rsidRPr="00A267DD">
        <w:rPr>
          <w:sz w:val="28"/>
          <w:szCs w:val="28"/>
        </w:rPr>
        <w:t>от 30.10.2014 № 2</w:t>
      </w:r>
      <w:r w:rsidR="00C64BD6">
        <w:rPr>
          <w:sz w:val="28"/>
          <w:szCs w:val="28"/>
        </w:rPr>
        <w:t>01</w:t>
      </w:r>
      <w:r w:rsidR="006B3644">
        <w:rPr>
          <w:sz w:val="28"/>
          <w:szCs w:val="28"/>
        </w:rPr>
        <w:t xml:space="preserve"> «</w:t>
      </w:r>
      <w:r w:rsidRPr="00A267DD">
        <w:rPr>
          <w:sz w:val="28"/>
          <w:szCs w:val="28"/>
        </w:rPr>
        <w:t>О</w:t>
      </w:r>
      <w:r w:rsidR="006B3644">
        <w:rPr>
          <w:sz w:val="28"/>
          <w:szCs w:val="28"/>
        </w:rPr>
        <w:t xml:space="preserve"> </w:t>
      </w:r>
      <w:r w:rsidRPr="00A267DD">
        <w:rPr>
          <w:sz w:val="28"/>
          <w:szCs w:val="28"/>
        </w:rPr>
        <w:t>признании</w:t>
      </w:r>
      <w:r w:rsidR="006B3644">
        <w:rPr>
          <w:sz w:val="28"/>
          <w:szCs w:val="28"/>
        </w:rPr>
        <w:t xml:space="preserve"> </w:t>
      </w:r>
      <w:proofErr w:type="gramStart"/>
      <w:r w:rsidRPr="00A267DD">
        <w:rPr>
          <w:sz w:val="28"/>
          <w:szCs w:val="28"/>
        </w:rPr>
        <w:t>утратившим</w:t>
      </w:r>
      <w:proofErr w:type="gramEnd"/>
      <w:r w:rsidR="006B3644">
        <w:rPr>
          <w:sz w:val="28"/>
          <w:szCs w:val="28"/>
        </w:rPr>
        <w:t xml:space="preserve"> </w:t>
      </w:r>
      <w:r w:rsidRPr="00A267DD">
        <w:rPr>
          <w:sz w:val="28"/>
          <w:szCs w:val="28"/>
        </w:rPr>
        <w:t>силу</w:t>
      </w:r>
      <w:r w:rsidR="006B3644">
        <w:rPr>
          <w:sz w:val="28"/>
          <w:szCs w:val="28"/>
        </w:rPr>
        <w:t xml:space="preserve"> </w:t>
      </w:r>
      <w:r w:rsidRPr="00A267DD">
        <w:rPr>
          <w:sz w:val="28"/>
          <w:szCs w:val="28"/>
        </w:rPr>
        <w:t>пункта 4.2. раздела 4</w:t>
      </w:r>
      <w:r w:rsidR="006B3644">
        <w:rPr>
          <w:sz w:val="28"/>
          <w:szCs w:val="28"/>
        </w:rPr>
        <w:t xml:space="preserve"> </w:t>
      </w:r>
      <w:r w:rsidRPr="00A267DD">
        <w:rPr>
          <w:sz w:val="28"/>
          <w:szCs w:val="28"/>
        </w:rPr>
        <w:t>Положения о земельном</w:t>
      </w:r>
      <w:r w:rsidR="00B53158">
        <w:rPr>
          <w:sz w:val="28"/>
          <w:szCs w:val="28"/>
        </w:rPr>
        <w:t xml:space="preserve"> налоге</w:t>
      </w:r>
      <w:r w:rsidR="006B3644">
        <w:rPr>
          <w:sz w:val="28"/>
          <w:szCs w:val="28"/>
        </w:rPr>
        <w:t>»</w:t>
      </w:r>
    </w:p>
    <w:p w:rsidR="006B3644" w:rsidRDefault="00C64BD6" w:rsidP="00C64BD6">
      <w:pPr>
        <w:ind w:left="4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27.11.2015 № 17</w:t>
      </w:r>
      <w:r w:rsidR="006B3644">
        <w:rPr>
          <w:sz w:val="28"/>
          <w:szCs w:val="28"/>
        </w:rPr>
        <w:t xml:space="preserve"> «</w:t>
      </w:r>
      <w:r w:rsidR="006B3644" w:rsidRPr="006B3644">
        <w:rPr>
          <w:sz w:val="28"/>
          <w:szCs w:val="28"/>
        </w:rPr>
        <w:t>О внесении изменения в</w:t>
      </w:r>
      <w:r w:rsidR="006B3644">
        <w:rPr>
          <w:sz w:val="28"/>
          <w:szCs w:val="28"/>
        </w:rPr>
        <w:t xml:space="preserve"> </w:t>
      </w:r>
      <w:r w:rsidR="006B3644" w:rsidRPr="006B3644">
        <w:rPr>
          <w:sz w:val="28"/>
          <w:szCs w:val="28"/>
        </w:rPr>
        <w:t>Положение о земельном</w:t>
      </w:r>
      <w:r w:rsidR="006B3644">
        <w:rPr>
          <w:sz w:val="28"/>
          <w:szCs w:val="28"/>
        </w:rPr>
        <w:t xml:space="preserve"> </w:t>
      </w:r>
      <w:r w:rsidR="006B3644" w:rsidRPr="006B3644">
        <w:rPr>
          <w:sz w:val="28"/>
          <w:szCs w:val="28"/>
        </w:rPr>
        <w:t>налоге</w:t>
      </w:r>
      <w:r w:rsidR="006B3644">
        <w:rPr>
          <w:sz w:val="28"/>
          <w:szCs w:val="28"/>
        </w:rPr>
        <w:t>»</w:t>
      </w:r>
    </w:p>
    <w:p w:rsidR="00E20916" w:rsidRDefault="00C64BD6" w:rsidP="00C64BD6">
      <w:pPr>
        <w:ind w:left="4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0916" w:rsidRPr="00E20916">
        <w:rPr>
          <w:sz w:val="28"/>
          <w:szCs w:val="28"/>
        </w:rPr>
        <w:t xml:space="preserve">от </w:t>
      </w:r>
      <w:r>
        <w:rPr>
          <w:sz w:val="28"/>
          <w:szCs w:val="28"/>
        </w:rPr>
        <w:t>27.02.2017 № 82</w:t>
      </w:r>
      <w:r w:rsidR="00E20916">
        <w:rPr>
          <w:sz w:val="28"/>
          <w:szCs w:val="28"/>
        </w:rPr>
        <w:t xml:space="preserve"> «</w:t>
      </w:r>
      <w:r w:rsidR="00E20916" w:rsidRPr="00E20916">
        <w:rPr>
          <w:sz w:val="28"/>
          <w:szCs w:val="28"/>
        </w:rPr>
        <w:t>О внесении изменений в</w:t>
      </w:r>
      <w:r w:rsidR="00E20916">
        <w:rPr>
          <w:sz w:val="28"/>
          <w:szCs w:val="28"/>
        </w:rPr>
        <w:t xml:space="preserve"> </w:t>
      </w:r>
      <w:r w:rsidR="00E20916" w:rsidRPr="00E20916">
        <w:rPr>
          <w:sz w:val="28"/>
          <w:szCs w:val="28"/>
        </w:rPr>
        <w:t>раздел 6 Положения о</w:t>
      </w:r>
      <w:r w:rsidR="00E20916">
        <w:rPr>
          <w:sz w:val="28"/>
          <w:szCs w:val="28"/>
        </w:rPr>
        <w:t xml:space="preserve"> </w:t>
      </w:r>
      <w:r w:rsidR="00E20916" w:rsidRPr="00E20916">
        <w:rPr>
          <w:sz w:val="28"/>
          <w:szCs w:val="28"/>
        </w:rPr>
        <w:t>земельном налоге</w:t>
      </w:r>
      <w:r w:rsidR="00E20916">
        <w:rPr>
          <w:sz w:val="28"/>
          <w:szCs w:val="28"/>
        </w:rPr>
        <w:t>»</w:t>
      </w:r>
    </w:p>
    <w:p w:rsidR="00E20916" w:rsidRDefault="00E20916" w:rsidP="00E20916">
      <w:pPr>
        <w:ind w:left="420" w:firstLine="420"/>
        <w:jc w:val="both"/>
        <w:rPr>
          <w:sz w:val="28"/>
          <w:szCs w:val="28"/>
        </w:rPr>
      </w:pPr>
      <w:r w:rsidRPr="00E20916">
        <w:rPr>
          <w:sz w:val="28"/>
          <w:szCs w:val="28"/>
        </w:rPr>
        <w:t xml:space="preserve">от </w:t>
      </w:r>
      <w:r w:rsidR="0066360B">
        <w:rPr>
          <w:sz w:val="28"/>
          <w:szCs w:val="28"/>
        </w:rPr>
        <w:t>30</w:t>
      </w:r>
      <w:r w:rsidRPr="00E20916">
        <w:rPr>
          <w:sz w:val="28"/>
          <w:szCs w:val="28"/>
        </w:rPr>
        <w:t>.03.2018 № 1</w:t>
      </w:r>
      <w:r w:rsidR="0066360B">
        <w:rPr>
          <w:sz w:val="28"/>
          <w:szCs w:val="28"/>
        </w:rPr>
        <w:t>28</w:t>
      </w:r>
      <w:r>
        <w:rPr>
          <w:sz w:val="28"/>
          <w:szCs w:val="28"/>
        </w:rPr>
        <w:t xml:space="preserve"> «</w:t>
      </w:r>
      <w:r w:rsidRPr="00E20916">
        <w:rPr>
          <w:sz w:val="28"/>
          <w:szCs w:val="28"/>
        </w:rPr>
        <w:t>О внесении изменения в</w:t>
      </w:r>
      <w:r>
        <w:rPr>
          <w:sz w:val="28"/>
          <w:szCs w:val="28"/>
        </w:rPr>
        <w:t xml:space="preserve"> </w:t>
      </w:r>
      <w:r w:rsidRPr="00E20916">
        <w:rPr>
          <w:sz w:val="28"/>
          <w:szCs w:val="28"/>
        </w:rPr>
        <w:t>Положение о земельном</w:t>
      </w:r>
      <w:r>
        <w:rPr>
          <w:sz w:val="28"/>
          <w:szCs w:val="28"/>
        </w:rPr>
        <w:t xml:space="preserve"> </w:t>
      </w:r>
      <w:r w:rsidRPr="00E20916">
        <w:rPr>
          <w:sz w:val="28"/>
          <w:szCs w:val="28"/>
        </w:rPr>
        <w:t>налоге</w:t>
      </w:r>
      <w:r>
        <w:rPr>
          <w:sz w:val="28"/>
          <w:szCs w:val="28"/>
        </w:rPr>
        <w:t>»</w:t>
      </w:r>
    </w:p>
    <w:p w:rsidR="00E20916" w:rsidRDefault="00E20916" w:rsidP="00E20916">
      <w:pPr>
        <w:ind w:left="420" w:firstLine="420"/>
        <w:jc w:val="both"/>
        <w:rPr>
          <w:sz w:val="28"/>
          <w:szCs w:val="28"/>
        </w:rPr>
      </w:pPr>
      <w:r w:rsidRPr="00E20916">
        <w:rPr>
          <w:sz w:val="28"/>
          <w:szCs w:val="28"/>
        </w:rPr>
        <w:t>от 3</w:t>
      </w:r>
      <w:r w:rsidR="0066360B">
        <w:rPr>
          <w:sz w:val="28"/>
          <w:szCs w:val="28"/>
        </w:rPr>
        <w:t>1.05.2019 № 185</w:t>
      </w:r>
      <w:r>
        <w:rPr>
          <w:sz w:val="28"/>
          <w:szCs w:val="28"/>
        </w:rPr>
        <w:t xml:space="preserve"> «</w:t>
      </w:r>
      <w:r w:rsidRPr="00E20916">
        <w:rPr>
          <w:sz w:val="28"/>
          <w:szCs w:val="28"/>
        </w:rPr>
        <w:t>О внесении изменений в</w:t>
      </w:r>
      <w:r>
        <w:rPr>
          <w:sz w:val="28"/>
          <w:szCs w:val="28"/>
        </w:rPr>
        <w:t xml:space="preserve"> </w:t>
      </w:r>
      <w:r w:rsidRPr="00E20916">
        <w:rPr>
          <w:sz w:val="28"/>
          <w:szCs w:val="28"/>
        </w:rPr>
        <w:t>Положение о земельном</w:t>
      </w:r>
      <w:r>
        <w:rPr>
          <w:sz w:val="28"/>
          <w:szCs w:val="28"/>
        </w:rPr>
        <w:t xml:space="preserve"> </w:t>
      </w:r>
      <w:r w:rsidRPr="00E20916">
        <w:rPr>
          <w:sz w:val="28"/>
          <w:szCs w:val="28"/>
        </w:rPr>
        <w:t>налоге</w:t>
      </w:r>
      <w:r>
        <w:rPr>
          <w:sz w:val="28"/>
          <w:szCs w:val="28"/>
        </w:rPr>
        <w:t>»</w:t>
      </w:r>
    </w:p>
    <w:p w:rsidR="00164886" w:rsidRDefault="00164886" w:rsidP="00B53158">
      <w:pPr>
        <w:ind w:left="420" w:firstLine="420"/>
        <w:jc w:val="both"/>
        <w:rPr>
          <w:sz w:val="28"/>
          <w:szCs w:val="28"/>
        </w:rPr>
      </w:pPr>
      <w:r w:rsidRPr="00164886">
        <w:rPr>
          <w:sz w:val="28"/>
          <w:szCs w:val="28"/>
        </w:rPr>
        <w:t xml:space="preserve">от </w:t>
      </w:r>
      <w:r w:rsidR="0066360B">
        <w:rPr>
          <w:sz w:val="28"/>
          <w:szCs w:val="28"/>
        </w:rPr>
        <w:t>28.06</w:t>
      </w:r>
      <w:r w:rsidRPr="00164886">
        <w:rPr>
          <w:sz w:val="28"/>
          <w:szCs w:val="28"/>
        </w:rPr>
        <w:t>.2019 № 1</w:t>
      </w:r>
      <w:r w:rsidR="0066360B">
        <w:rPr>
          <w:sz w:val="28"/>
          <w:szCs w:val="28"/>
        </w:rPr>
        <w:t>86</w:t>
      </w:r>
      <w:r>
        <w:rPr>
          <w:sz w:val="28"/>
          <w:szCs w:val="28"/>
        </w:rPr>
        <w:t xml:space="preserve"> «</w:t>
      </w:r>
      <w:r w:rsidRPr="00164886">
        <w:rPr>
          <w:sz w:val="28"/>
          <w:szCs w:val="28"/>
        </w:rPr>
        <w:t>О внесении изменения в</w:t>
      </w:r>
      <w:r>
        <w:rPr>
          <w:sz w:val="28"/>
          <w:szCs w:val="28"/>
        </w:rPr>
        <w:t xml:space="preserve"> </w:t>
      </w:r>
      <w:r w:rsidRPr="00164886">
        <w:rPr>
          <w:sz w:val="28"/>
          <w:szCs w:val="28"/>
        </w:rPr>
        <w:t>Положение о земельном налоге</w:t>
      </w:r>
      <w:r>
        <w:rPr>
          <w:sz w:val="28"/>
          <w:szCs w:val="28"/>
        </w:rPr>
        <w:t>»</w:t>
      </w:r>
    </w:p>
    <w:p w:rsidR="00A267DD" w:rsidRDefault="0066360B" w:rsidP="0066360B">
      <w:pPr>
        <w:ind w:left="420" w:firstLine="4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64886" w:rsidRPr="00164886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="00164886" w:rsidRPr="00164886">
        <w:rPr>
          <w:sz w:val="28"/>
          <w:szCs w:val="28"/>
        </w:rPr>
        <w:t xml:space="preserve">.10.2019 № </w:t>
      </w:r>
      <w:r>
        <w:rPr>
          <w:sz w:val="28"/>
          <w:szCs w:val="28"/>
        </w:rPr>
        <w:t>195</w:t>
      </w:r>
      <w:r w:rsidR="00164886">
        <w:rPr>
          <w:sz w:val="28"/>
          <w:szCs w:val="28"/>
        </w:rPr>
        <w:t xml:space="preserve"> «</w:t>
      </w:r>
      <w:r w:rsidR="00164886" w:rsidRPr="00164886">
        <w:rPr>
          <w:sz w:val="28"/>
          <w:szCs w:val="28"/>
        </w:rPr>
        <w:t>О внесении изменений в Положение о земельном налоге</w:t>
      </w:r>
      <w:r w:rsidR="00164886">
        <w:rPr>
          <w:sz w:val="28"/>
          <w:szCs w:val="28"/>
        </w:rPr>
        <w:t>».</w:t>
      </w:r>
    </w:p>
    <w:p w:rsidR="00716EE7" w:rsidRPr="00AC0EB5" w:rsidRDefault="00555282" w:rsidP="00AC0EB5">
      <w:pPr>
        <w:shd w:val="clear" w:color="auto" w:fill="FFFFFF"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  <w:t>3</w:t>
      </w:r>
      <w:r w:rsidR="00AC0EB5">
        <w:rPr>
          <w:sz w:val="28"/>
          <w:szCs w:val="28"/>
        </w:rPr>
        <w:t xml:space="preserve">. </w:t>
      </w:r>
      <w:r w:rsidR="00AC0EB5" w:rsidRPr="009738F3">
        <w:rPr>
          <w:sz w:val="28"/>
          <w:szCs w:val="28"/>
        </w:rPr>
        <w:t xml:space="preserve">Настоящее </w:t>
      </w:r>
      <w:r w:rsidR="001E144C">
        <w:rPr>
          <w:sz w:val="28"/>
          <w:szCs w:val="28"/>
        </w:rPr>
        <w:t>решение</w:t>
      </w:r>
      <w:r w:rsidR="00AC0EB5" w:rsidRPr="009738F3">
        <w:rPr>
          <w:sz w:val="28"/>
          <w:szCs w:val="28"/>
        </w:rPr>
        <w:t xml:space="preserve"> </w:t>
      </w:r>
      <w:proofErr w:type="gramStart"/>
      <w:r w:rsidR="00AC0EB5" w:rsidRPr="009738F3">
        <w:rPr>
          <w:sz w:val="28"/>
          <w:szCs w:val="28"/>
        </w:rPr>
        <w:t>вступает в силу с момента его официального опубликования и распространяется</w:t>
      </w:r>
      <w:proofErr w:type="gramEnd"/>
      <w:r w:rsidR="00AC0EB5" w:rsidRPr="009738F3">
        <w:rPr>
          <w:sz w:val="28"/>
          <w:szCs w:val="28"/>
        </w:rPr>
        <w:t xml:space="preserve"> на правоотношения с </w:t>
      </w:r>
      <w:r w:rsidR="00AC0EB5" w:rsidRPr="009738F3">
        <w:rPr>
          <w:rFonts w:eastAsia="Times New Roman"/>
          <w:sz w:val="28"/>
          <w:szCs w:val="28"/>
          <w:lang w:eastAsia="ru-RU"/>
        </w:rPr>
        <w:t>1 января 2020 года.</w:t>
      </w:r>
    </w:p>
    <w:p w:rsidR="00164886" w:rsidRDefault="00164886" w:rsidP="00164886">
      <w:pPr>
        <w:autoSpaceDE w:val="0"/>
        <w:autoSpaceDN w:val="0"/>
        <w:adjustRightInd w:val="0"/>
        <w:ind w:left="300" w:firstLine="540"/>
        <w:jc w:val="both"/>
        <w:rPr>
          <w:sz w:val="28"/>
          <w:szCs w:val="28"/>
        </w:rPr>
      </w:pPr>
      <w:r w:rsidRPr="00164886">
        <w:rPr>
          <w:sz w:val="28"/>
          <w:szCs w:val="28"/>
        </w:rPr>
        <w:t xml:space="preserve">4. </w:t>
      </w:r>
      <w:proofErr w:type="gramStart"/>
      <w:r w:rsidRPr="00164886">
        <w:rPr>
          <w:sz w:val="28"/>
          <w:szCs w:val="28"/>
        </w:rPr>
        <w:t>Контроль за</w:t>
      </w:r>
      <w:proofErr w:type="gramEnd"/>
      <w:r w:rsidRPr="00164886">
        <w:rPr>
          <w:sz w:val="28"/>
          <w:szCs w:val="28"/>
        </w:rPr>
        <w:t xml:space="preserve"> выполнением настоящ</w:t>
      </w:r>
      <w:r>
        <w:rPr>
          <w:sz w:val="28"/>
          <w:szCs w:val="28"/>
        </w:rPr>
        <w:t>его решения оставляю за</w:t>
      </w:r>
      <w:r w:rsidRPr="00164886">
        <w:rPr>
          <w:sz w:val="28"/>
          <w:szCs w:val="28"/>
        </w:rPr>
        <w:t xml:space="preserve"> </w:t>
      </w:r>
      <w:r>
        <w:rPr>
          <w:sz w:val="28"/>
          <w:szCs w:val="28"/>
        </w:rPr>
        <w:t>собой.</w:t>
      </w:r>
    </w:p>
    <w:p w:rsidR="00716EE7" w:rsidRDefault="00164886" w:rsidP="00164886">
      <w:pPr>
        <w:autoSpaceDE w:val="0"/>
        <w:autoSpaceDN w:val="0"/>
        <w:adjustRightInd w:val="0"/>
        <w:ind w:left="300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5282">
        <w:rPr>
          <w:sz w:val="28"/>
          <w:szCs w:val="28"/>
        </w:rPr>
        <w:t>.</w:t>
      </w:r>
      <w:r w:rsidR="00716EE7">
        <w:rPr>
          <w:sz w:val="28"/>
          <w:szCs w:val="28"/>
        </w:rPr>
        <w:t>Опубликовать настоящее решение в газете «</w:t>
      </w:r>
      <w:r w:rsidR="0066360B">
        <w:rPr>
          <w:sz w:val="28"/>
          <w:szCs w:val="28"/>
        </w:rPr>
        <w:t>Залуч</w:t>
      </w:r>
      <w:r w:rsidR="00647741">
        <w:rPr>
          <w:sz w:val="28"/>
          <w:szCs w:val="28"/>
        </w:rPr>
        <w:t>ский</w:t>
      </w:r>
      <w:r w:rsidR="00716EE7">
        <w:rPr>
          <w:sz w:val="28"/>
          <w:szCs w:val="28"/>
        </w:rPr>
        <w:t xml:space="preserve"> вестник» и разместить   на официальном сайте </w:t>
      </w:r>
      <w:r w:rsidR="0066360B">
        <w:rPr>
          <w:sz w:val="28"/>
          <w:szCs w:val="28"/>
        </w:rPr>
        <w:t>Залуч</w:t>
      </w:r>
      <w:r w:rsidR="00647741">
        <w:rPr>
          <w:sz w:val="28"/>
          <w:szCs w:val="28"/>
        </w:rPr>
        <w:t>ского</w:t>
      </w:r>
      <w:r w:rsidR="00716EE7">
        <w:rPr>
          <w:sz w:val="28"/>
          <w:szCs w:val="28"/>
        </w:rPr>
        <w:t xml:space="preserve"> сельского поселения в сети Интернет.</w:t>
      </w:r>
    </w:p>
    <w:p w:rsidR="00716EE7" w:rsidRDefault="00716EE7" w:rsidP="00716EE7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B53158" w:rsidRDefault="00B53158" w:rsidP="00716EE7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B53158" w:rsidRDefault="00B53158" w:rsidP="00716EE7">
      <w:pPr>
        <w:pStyle w:val="ConsPlusTitle"/>
        <w:widowControl/>
        <w:tabs>
          <w:tab w:val="left" w:pos="567"/>
        </w:tabs>
        <w:jc w:val="both"/>
        <w:rPr>
          <w:rFonts w:ascii="Times New Roman" w:hAnsi="Times New Roman" w:cs="Times New Roman"/>
          <w:b w:val="0"/>
          <w:sz w:val="48"/>
          <w:szCs w:val="48"/>
        </w:rPr>
      </w:pPr>
    </w:p>
    <w:p w:rsidR="00716EE7" w:rsidRDefault="00B53158" w:rsidP="00B5315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48"/>
          <w:szCs w:val="48"/>
        </w:rPr>
        <w:t xml:space="preserve">    </w:t>
      </w:r>
      <w:r w:rsidR="00716EE7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</w:t>
      </w:r>
      <w:r w:rsidR="0066360B">
        <w:rPr>
          <w:rFonts w:ascii="Times New Roman" w:hAnsi="Times New Roman" w:cs="Times New Roman"/>
          <w:sz w:val="28"/>
          <w:szCs w:val="28"/>
        </w:rPr>
        <w:t>В.А.Кондратьев</w:t>
      </w:r>
    </w:p>
    <w:p w:rsidR="00716EE7" w:rsidRDefault="00716EE7" w:rsidP="00716EE7">
      <w:pPr>
        <w:ind w:firstLine="720"/>
        <w:jc w:val="both"/>
        <w:rPr>
          <w:sz w:val="28"/>
          <w:szCs w:val="28"/>
        </w:rPr>
      </w:pPr>
    </w:p>
    <w:p w:rsidR="00716EE7" w:rsidRDefault="00716EE7" w:rsidP="00716EE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716EE7" w:rsidRDefault="00716EE7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16EE7" w:rsidRDefault="00716EE7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16EE7" w:rsidRDefault="00716EE7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16EE7" w:rsidRDefault="00716EE7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16EE7" w:rsidRDefault="00716EE7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16EE7" w:rsidRDefault="00716EE7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647741" w:rsidRDefault="00647741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</w:p>
    <w:p w:rsidR="00716EE7" w:rsidRPr="00977C82" w:rsidRDefault="00716EE7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977C8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                                                                                  УТВЕРЖДЕНО                                                                                    решением Совета депутатов</w:t>
      </w:r>
    </w:p>
    <w:p w:rsidR="00716EE7" w:rsidRDefault="0066360B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Залуч</w:t>
      </w:r>
      <w:r w:rsidR="00647741">
        <w:rPr>
          <w:rFonts w:ascii="Times New Roman" w:hAnsi="Times New Roman" w:cs="Times New Roman"/>
          <w:b w:val="0"/>
          <w:sz w:val="28"/>
          <w:szCs w:val="28"/>
          <w:lang w:eastAsia="ru-RU"/>
        </w:rPr>
        <w:t>ского</w:t>
      </w:r>
      <w:r w:rsidR="00716EE7" w:rsidRPr="00977C82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сельского поселения</w:t>
      </w:r>
    </w:p>
    <w:p w:rsidR="009F66B1" w:rsidRPr="009F66B1" w:rsidRDefault="00B53158" w:rsidP="00716EE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___01.2020 № __</w:t>
      </w:r>
    </w:p>
    <w:p w:rsidR="00B53158" w:rsidRDefault="00B53158" w:rsidP="00716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158" w:rsidRDefault="00B53158" w:rsidP="00716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158" w:rsidRPr="00173BC8" w:rsidRDefault="00B53158" w:rsidP="00716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6EE7" w:rsidRPr="00173BC8" w:rsidRDefault="00716EE7" w:rsidP="00716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BC8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</w:p>
    <w:p w:rsidR="00716EE7" w:rsidRPr="00173BC8" w:rsidRDefault="00716EE7" w:rsidP="00716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73BC8">
        <w:rPr>
          <w:rFonts w:ascii="Times New Roman" w:hAnsi="Times New Roman" w:cs="Times New Roman"/>
          <w:sz w:val="28"/>
          <w:szCs w:val="28"/>
          <w:lang w:eastAsia="ru-RU"/>
        </w:rPr>
        <w:t>о земельном налоге</w:t>
      </w:r>
    </w:p>
    <w:p w:rsidR="00797904" w:rsidRPr="00173BC8" w:rsidRDefault="00797904" w:rsidP="00716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904" w:rsidRPr="00173BC8" w:rsidRDefault="00797904" w:rsidP="00716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1</w:t>
      </w:r>
      <w:r w:rsidRPr="00173BC8">
        <w:rPr>
          <w:b/>
          <w:sz w:val="28"/>
          <w:szCs w:val="28"/>
        </w:rPr>
        <w:t>. Общие положения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 xml:space="preserve">1.1. Решение о земельном налоге на территории </w:t>
      </w:r>
      <w:r w:rsidR="0066360B">
        <w:rPr>
          <w:sz w:val="28"/>
          <w:szCs w:val="28"/>
        </w:rPr>
        <w:t>Залуч</w:t>
      </w:r>
      <w:r w:rsidRPr="00173BC8">
        <w:rPr>
          <w:sz w:val="28"/>
          <w:szCs w:val="28"/>
        </w:rPr>
        <w:t xml:space="preserve">ского сельского поселения принимается в соответствии с главой 31 Налогового кодекса Российской Федерации, федеральным законом от 6 октября 2003 года N 131-ФЗ «Об общих принципах организации местного самоуправления в Российской Федерации», </w:t>
      </w:r>
      <w:r w:rsidR="00C74E11" w:rsidRPr="00173BC8">
        <w:rPr>
          <w:sz w:val="28"/>
          <w:szCs w:val="28"/>
        </w:rPr>
        <w:t xml:space="preserve">Уставом </w:t>
      </w:r>
      <w:r w:rsidR="0066360B">
        <w:rPr>
          <w:sz w:val="28"/>
          <w:szCs w:val="28"/>
        </w:rPr>
        <w:t>Залуч</w:t>
      </w:r>
      <w:r w:rsidR="00C74E11" w:rsidRPr="00173BC8">
        <w:rPr>
          <w:sz w:val="28"/>
          <w:szCs w:val="28"/>
        </w:rPr>
        <w:t xml:space="preserve">ского сельского поселения Совет депутатов </w:t>
      </w:r>
      <w:r w:rsidR="0066360B">
        <w:rPr>
          <w:sz w:val="28"/>
          <w:szCs w:val="28"/>
        </w:rPr>
        <w:t>Залуч</w:t>
      </w:r>
      <w:r w:rsidR="00C74E11" w:rsidRPr="00173BC8">
        <w:rPr>
          <w:sz w:val="28"/>
          <w:szCs w:val="28"/>
        </w:rPr>
        <w:t>ского сельского поселения.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1.2. Настоящее решение определяет: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отчетный период,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налоговые ставки,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налоговые льготы, основания и порядок их применения,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порядок и сроки уплаты налога в отношении налогоплательщиков-организаций,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порядок представления налогоплательщиками документов, подтверждающих право на применение налоговых льгот.</w:t>
      </w:r>
    </w:p>
    <w:p w:rsidR="00797904" w:rsidRPr="00173BC8" w:rsidRDefault="00797904" w:rsidP="00797904">
      <w:pPr>
        <w:ind w:firstLine="709"/>
        <w:jc w:val="both"/>
        <w:rPr>
          <w:sz w:val="28"/>
          <w:szCs w:val="28"/>
        </w:rPr>
      </w:pPr>
    </w:p>
    <w:p w:rsidR="00797904" w:rsidRPr="00173BC8" w:rsidRDefault="00C74E11" w:rsidP="00C74E11">
      <w:pPr>
        <w:spacing w:line="380" w:lineRule="exact"/>
        <w:ind w:firstLine="420"/>
        <w:jc w:val="both"/>
        <w:rPr>
          <w:b/>
          <w:sz w:val="28"/>
          <w:szCs w:val="28"/>
        </w:rPr>
      </w:pPr>
      <w:r w:rsidRPr="00173BC8">
        <w:rPr>
          <w:b/>
          <w:sz w:val="28"/>
          <w:szCs w:val="28"/>
        </w:rPr>
        <w:t xml:space="preserve"> </w:t>
      </w:r>
      <w:r w:rsidR="00797904" w:rsidRPr="00173BC8">
        <w:rPr>
          <w:b/>
          <w:sz w:val="28"/>
          <w:szCs w:val="28"/>
        </w:rPr>
        <w:t xml:space="preserve"> 2. Налоговый и отчетный периоды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2.1. Налоговым периодом признается календарный год.</w:t>
      </w:r>
    </w:p>
    <w:p w:rsidR="00C74E11" w:rsidRPr="00173BC8" w:rsidRDefault="00C74E11" w:rsidP="00C74E11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2.2.</w:t>
      </w:r>
      <w:r w:rsidR="00797904" w:rsidRPr="00173BC8">
        <w:rPr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C74E11" w:rsidRPr="00173BC8" w:rsidRDefault="00C74E11" w:rsidP="00C74E11">
      <w:pPr>
        <w:spacing w:line="380" w:lineRule="exact"/>
        <w:ind w:firstLine="709"/>
        <w:jc w:val="both"/>
        <w:rPr>
          <w:b/>
          <w:sz w:val="28"/>
          <w:szCs w:val="28"/>
        </w:rPr>
      </w:pPr>
    </w:p>
    <w:p w:rsidR="00797904" w:rsidRPr="00173BC8" w:rsidRDefault="00797904" w:rsidP="00C74E11">
      <w:pPr>
        <w:spacing w:line="380" w:lineRule="exact"/>
        <w:ind w:firstLine="709"/>
        <w:jc w:val="both"/>
        <w:rPr>
          <w:b/>
          <w:sz w:val="28"/>
          <w:szCs w:val="28"/>
        </w:rPr>
      </w:pPr>
      <w:r w:rsidRPr="00173BC8">
        <w:rPr>
          <w:b/>
          <w:sz w:val="28"/>
          <w:szCs w:val="28"/>
        </w:rPr>
        <w:t>3. Налоговые ставки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Налоговые ставки устанавливаются от кадастровой стоимости участка в следующих размерах: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1) 0,3 процента в отношении земельных участков: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proofErr w:type="gramStart"/>
      <w:r w:rsidRPr="00173BC8">
        <w:rPr>
          <w:sz w:val="28"/>
          <w:szCs w:val="28"/>
        </w:rPr>
        <w:t xml:space="preserve"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</w:t>
      </w:r>
      <w:r w:rsidRPr="00173BC8">
        <w:rPr>
          <w:sz w:val="28"/>
          <w:szCs w:val="28"/>
        </w:rPr>
        <w:lastRenderedPageBreak/>
        <w:t>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97904" w:rsidRPr="00173BC8" w:rsidRDefault="00797904" w:rsidP="0079790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2) 1,5 процента в отношении прочих земельных участков.</w:t>
      </w:r>
    </w:p>
    <w:p w:rsidR="00797904" w:rsidRPr="00173BC8" w:rsidRDefault="00797904" w:rsidP="00716EE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E11" w:rsidRPr="00173BC8" w:rsidRDefault="00C74E11" w:rsidP="00C74E11">
      <w:pPr>
        <w:spacing w:line="380" w:lineRule="exact"/>
        <w:ind w:firstLine="709"/>
        <w:jc w:val="both"/>
        <w:rPr>
          <w:b/>
          <w:sz w:val="28"/>
          <w:szCs w:val="28"/>
        </w:rPr>
      </w:pPr>
      <w:r w:rsidRPr="00173BC8">
        <w:rPr>
          <w:b/>
          <w:sz w:val="28"/>
          <w:szCs w:val="28"/>
        </w:rPr>
        <w:t>4. Налоговые льготы</w:t>
      </w:r>
    </w:p>
    <w:p w:rsidR="00C74E11" w:rsidRPr="00173BC8" w:rsidRDefault="00C74E11" w:rsidP="00C74E11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4.1. Налоговые льготы предоставляются следующим категориям налогоплательщиков в виде полного освобождения от уплаты налога:</w:t>
      </w:r>
    </w:p>
    <w:p w:rsidR="00A522FD" w:rsidRPr="00173BC8" w:rsidRDefault="00903999" w:rsidP="00C74E11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>4.1.1</w:t>
      </w:r>
      <w:proofErr w:type="gramStart"/>
      <w:r w:rsidR="00A522FD" w:rsidRPr="00173BC8">
        <w:rPr>
          <w:sz w:val="28"/>
          <w:szCs w:val="28"/>
        </w:rPr>
        <w:t xml:space="preserve"> </w:t>
      </w:r>
      <w:r w:rsidRPr="00173BC8">
        <w:rPr>
          <w:sz w:val="28"/>
          <w:szCs w:val="28"/>
        </w:rPr>
        <w:t>Д</w:t>
      </w:r>
      <w:proofErr w:type="gramEnd"/>
      <w:r w:rsidRPr="00173BC8">
        <w:rPr>
          <w:sz w:val="28"/>
          <w:szCs w:val="28"/>
        </w:rPr>
        <w:t xml:space="preserve">ля организаций и физических лиц, указанных в статье </w:t>
      </w:r>
      <w:r w:rsidR="00A522FD" w:rsidRPr="00173BC8">
        <w:rPr>
          <w:sz w:val="28"/>
          <w:szCs w:val="28"/>
        </w:rPr>
        <w:t>395 Налогово</w:t>
      </w:r>
      <w:r w:rsidR="00FC0F5D" w:rsidRPr="00173BC8">
        <w:rPr>
          <w:sz w:val="28"/>
          <w:szCs w:val="28"/>
        </w:rPr>
        <w:t>го кодекса Российской Федерации</w:t>
      </w:r>
      <w:r w:rsidRPr="00173BC8">
        <w:rPr>
          <w:sz w:val="28"/>
          <w:szCs w:val="28"/>
        </w:rPr>
        <w:t xml:space="preserve"> от 29 ноября 2004г.</w:t>
      </w:r>
    </w:p>
    <w:p w:rsidR="00EB4B34" w:rsidRPr="00173BC8" w:rsidRDefault="00903999" w:rsidP="00EB4B34">
      <w:pPr>
        <w:spacing w:line="380" w:lineRule="exact"/>
        <w:ind w:firstLine="709"/>
        <w:jc w:val="both"/>
        <w:rPr>
          <w:sz w:val="28"/>
          <w:szCs w:val="28"/>
        </w:rPr>
      </w:pPr>
      <w:r w:rsidRPr="00173BC8">
        <w:rPr>
          <w:sz w:val="28"/>
          <w:szCs w:val="28"/>
        </w:rPr>
        <w:t xml:space="preserve">4.2. От уплаты земельного налога, кроме </w:t>
      </w:r>
      <w:proofErr w:type="gramStart"/>
      <w:r w:rsidRPr="00173BC8">
        <w:rPr>
          <w:sz w:val="28"/>
          <w:szCs w:val="28"/>
        </w:rPr>
        <w:t>случаев, предусмотренных статьей 395 Налогового кодекса РФ освобождаются</w:t>
      </w:r>
      <w:proofErr w:type="gramEnd"/>
      <w:r w:rsidRPr="00173BC8">
        <w:rPr>
          <w:sz w:val="28"/>
          <w:szCs w:val="28"/>
        </w:rPr>
        <w:t xml:space="preserve"> в полном объеме:</w:t>
      </w:r>
    </w:p>
    <w:p w:rsidR="00EB4B34" w:rsidRPr="008D6089" w:rsidRDefault="00EB4B34" w:rsidP="00EB4B34">
      <w:pPr>
        <w:spacing w:line="380" w:lineRule="exact"/>
        <w:ind w:firstLine="709"/>
        <w:jc w:val="both"/>
        <w:rPr>
          <w:b/>
          <w:i/>
          <w:color w:val="FF0000"/>
          <w:sz w:val="28"/>
          <w:szCs w:val="28"/>
        </w:rPr>
      </w:pPr>
      <w:proofErr w:type="gramStart"/>
      <w:r w:rsidRPr="00173BC8">
        <w:rPr>
          <w:kern w:val="2"/>
          <w:sz w:val="28"/>
          <w:szCs w:val="28"/>
        </w:rPr>
        <w:t>1)</w:t>
      </w:r>
      <w:r w:rsidRPr="00594452">
        <w:rPr>
          <w:kern w:val="2"/>
          <w:sz w:val="28"/>
          <w:szCs w:val="28"/>
        </w:rPr>
        <w:t xml:space="preserve"> организации, реализующие на территории </w:t>
      </w:r>
      <w:r w:rsidR="0066360B">
        <w:rPr>
          <w:kern w:val="2"/>
          <w:sz w:val="28"/>
          <w:szCs w:val="28"/>
        </w:rPr>
        <w:t>Залуч</w:t>
      </w:r>
      <w:r w:rsidRPr="00594452">
        <w:rPr>
          <w:kern w:val="2"/>
          <w:sz w:val="28"/>
          <w:szCs w:val="28"/>
        </w:rPr>
        <w:t>ского сельского поселения инвестиционные проекты и вкладывающим собственные и привлеченные средства, в том числе иностранные, в реализацию конкретных инвестиционных проектов, одобренных в установленном порядке Администрацией Старорусского муниципального района и Правительством Новгородской области соответствующих требованиям, установленным Правилами расчета момента достижения полной окупаемости вложенных средств, расчетного срока окупаемости и определения иных особенностей применения льгот для организаций, осуществляющих</w:t>
      </w:r>
      <w:proofErr w:type="gramEnd"/>
      <w:r w:rsidRPr="00594452">
        <w:rPr>
          <w:kern w:val="2"/>
          <w:sz w:val="28"/>
          <w:szCs w:val="28"/>
        </w:rPr>
        <w:t xml:space="preserve"> инвестиционные проекты в Новгородской области, </w:t>
      </w:r>
      <w:proofErr w:type="gramStart"/>
      <w:r w:rsidRPr="00594452">
        <w:rPr>
          <w:kern w:val="2"/>
          <w:sz w:val="28"/>
          <w:szCs w:val="28"/>
        </w:rPr>
        <w:t>утвержденными</w:t>
      </w:r>
      <w:proofErr w:type="gramEnd"/>
      <w:r w:rsidRPr="00594452">
        <w:rPr>
          <w:kern w:val="2"/>
          <w:sz w:val="28"/>
          <w:szCs w:val="28"/>
        </w:rPr>
        <w:t xml:space="preserve"> постановлением Новгородской областной Думы от 29.01.1997 N 500-ОД, в отношении земельных участков, предоставленных для указанной деятельности</w:t>
      </w:r>
      <w:r w:rsidRPr="00173BC8">
        <w:rPr>
          <w:i/>
          <w:kern w:val="2"/>
          <w:sz w:val="28"/>
          <w:szCs w:val="28"/>
        </w:rPr>
        <w:t xml:space="preserve">, </w:t>
      </w:r>
      <w:r w:rsidRPr="008D6089">
        <w:rPr>
          <w:b/>
          <w:i/>
          <w:kern w:val="2"/>
          <w:sz w:val="28"/>
          <w:szCs w:val="28"/>
        </w:rPr>
        <w:t>за исключением проектов:</w:t>
      </w:r>
    </w:p>
    <w:p w:rsidR="00EB4B34" w:rsidRPr="00594452" w:rsidRDefault="00EB4B34" w:rsidP="00EB4B34">
      <w:pPr>
        <w:widowControl w:val="0"/>
        <w:autoSpaceDE w:val="0"/>
        <w:autoSpaceDN w:val="0"/>
        <w:adjustRightInd w:val="0"/>
        <w:ind w:firstLine="550"/>
        <w:jc w:val="both"/>
        <w:rPr>
          <w:kern w:val="2"/>
          <w:sz w:val="28"/>
          <w:szCs w:val="28"/>
        </w:rPr>
      </w:pPr>
      <w:r w:rsidRPr="00594452">
        <w:rPr>
          <w:kern w:val="2"/>
          <w:sz w:val="28"/>
          <w:szCs w:val="28"/>
        </w:rPr>
        <w:t xml:space="preserve">расчетный срок </w:t>
      </w:r>
      <w:proofErr w:type="gramStart"/>
      <w:r w:rsidRPr="00594452">
        <w:rPr>
          <w:kern w:val="2"/>
          <w:sz w:val="28"/>
          <w:szCs w:val="28"/>
        </w:rPr>
        <w:t>окупаемости</w:t>
      </w:r>
      <w:proofErr w:type="gramEnd"/>
      <w:r w:rsidRPr="00594452">
        <w:rPr>
          <w:kern w:val="2"/>
          <w:sz w:val="28"/>
          <w:szCs w:val="28"/>
        </w:rPr>
        <w:t xml:space="preserve"> которых менее одного года;</w:t>
      </w:r>
    </w:p>
    <w:p w:rsidR="00EB4B34" w:rsidRPr="00594452" w:rsidRDefault="00EB4B34" w:rsidP="00EB4B34">
      <w:pPr>
        <w:widowControl w:val="0"/>
        <w:autoSpaceDE w:val="0"/>
        <w:autoSpaceDN w:val="0"/>
        <w:adjustRightInd w:val="0"/>
        <w:ind w:firstLine="550"/>
        <w:jc w:val="both"/>
        <w:rPr>
          <w:kern w:val="2"/>
          <w:sz w:val="28"/>
          <w:szCs w:val="28"/>
        </w:rPr>
      </w:pPr>
      <w:r w:rsidRPr="00594452">
        <w:rPr>
          <w:kern w:val="2"/>
          <w:sz w:val="28"/>
          <w:szCs w:val="28"/>
        </w:rPr>
        <w:t>реализуемых за счет привлеченных на безвозмездной основе средств бюджетов всех уровней и внебюджетных фондов;</w:t>
      </w:r>
    </w:p>
    <w:p w:rsidR="00EB4B34" w:rsidRPr="00594452" w:rsidRDefault="00EB4B34" w:rsidP="00EB4B34">
      <w:pPr>
        <w:widowControl w:val="0"/>
        <w:autoSpaceDE w:val="0"/>
        <w:autoSpaceDN w:val="0"/>
        <w:adjustRightInd w:val="0"/>
        <w:ind w:firstLine="550"/>
        <w:jc w:val="both"/>
        <w:rPr>
          <w:kern w:val="2"/>
          <w:sz w:val="28"/>
          <w:szCs w:val="28"/>
        </w:rPr>
      </w:pPr>
      <w:proofErr w:type="gramStart"/>
      <w:r w:rsidRPr="00594452">
        <w:rPr>
          <w:kern w:val="2"/>
          <w:sz w:val="28"/>
          <w:szCs w:val="28"/>
        </w:rPr>
        <w:t>реализуемых в следующих отраслях народного хозяйства: торговля оптовая и розничная;</w:t>
      </w:r>
      <w:proofErr w:type="gramEnd"/>
      <w:r w:rsidRPr="00594452">
        <w:rPr>
          <w:kern w:val="2"/>
          <w:sz w:val="28"/>
          <w:szCs w:val="28"/>
        </w:rPr>
        <w:t xml:space="preserve"> </w:t>
      </w:r>
      <w:proofErr w:type="gramStart"/>
      <w:r w:rsidRPr="00594452">
        <w:rPr>
          <w:kern w:val="2"/>
          <w:sz w:val="28"/>
          <w:szCs w:val="28"/>
        </w:rPr>
        <w:t>ремонт автотранспортных средств и мотоциклов (раздел G ОК 029-2014), деятельность по предоставлению продуктов питания и напитков (класс 56 раздела I ОК 029-2014), деятельность финансовая и страховая (раздел K ОК 029-2014), операции с недвижимым имуществом (класс 68 раздела L ОК 029-2014), аренда и лизинг (класс 77 раздела N ОК 029-2014), предоставление прочих видов услуг</w:t>
      </w:r>
      <w:r w:rsidRPr="00594452">
        <w:rPr>
          <w:kern w:val="2"/>
          <w:sz w:val="28"/>
          <w:szCs w:val="28"/>
          <w:u w:val="single"/>
        </w:rPr>
        <w:t xml:space="preserve"> </w:t>
      </w:r>
      <w:r w:rsidRPr="00594452">
        <w:rPr>
          <w:kern w:val="2"/>
          <w:sz w:val="28"/>
          <w:szCs w:val="28"/>
        </w:rPr>
        <w:lastRenderedPageBreak/>
        <w:t>(раздел S ОК 029-2014);</w:t>
      </w:r>
      <w:proofErr w:type="gramEnd"/>
    </w:p>
    <w:p w:rsidR="00EB4B34" w:rsidRPr="00594452" w:rsidRDefault="00EB4B34" w:rsidP="00EB4B34">
      <w:pPr>
        <w:widowControl w:val="0"/>
        <w:autoSpaceDE w:val="0"/>
        <w:autoSpaceDN w:val="0"/>
        <w:adjustRightInd w:val="0"/>
        <w:ind w:firstLine="550"/>
        <w:jc w:val="both"/>
        <w:rPr>
          <w:kern w:val="2"/>
          <w:sz w:val="28"/>
          <w:szCs w:val="28"/>
        </w:rPr>
      </w:pPr>
      <w:r w:rsidRPr="00594452">
        <w:rPr>
          <w:kern w:val="2"/>
          <w:sz w:val="28"/>
          <w:szCs w:val="28"/>
        </w:rPr>
        <w:t xml:space="preserve">фактический срок </w:t>
      </w:r>
      <w:proofErr w:type="gramStart"/>
      <w:r w:rsidRPr="00594452">
        <w:rPr>
          <w:kern w:val="2"/>
          <w:sz w:val="28"/>
          <w:szCs w:val="28"/>
        </w:rPr>
        <w:t>окупаемости</w:t>
      </w:r>
      <w:proofErr w:type="gramEnd"/>
      <w:r w:rsidRPr="00594452">
        <w:rPr>
          <w:kern w:val="2"/>
          <w:sz w:val="28"/>
          <w:szCs w:val="28"/>
        </w:rPr>
        <w:t xml:space="preserve"> которых на дату подачи заявления об одобрении инвестиционного проекта истек.</w:t>
      </w:r>
    </w:p>
    <w:p w:rsidR="00173BC8" w:rsidRPr="00594452" w:rsidRDefault="00173BC8" w:rsidP="00173B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kern w:val="2"/>
          <w:sz w:val="28"/>
          <w:szCs w:val="28"/>
        </w:rPr>
      </w:pPr>
      <w:r w:rsidRPr="00594452">
        <w:rPr>
          <w:kern w:val="2"/>
          <w:sz w:val="28"/>
          <w:szCs w:val="28"/>
        </w:rPr>
        <w:t>2) органы местного самоуправления;</w:t>
      </w:r>
    </w:p>
    <w:p w:rsidR="00173BC8" w:rsidRPr="00594452" w:rsidRDefault="00173BC8" w:rsidP="00173B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kern w:val="2"/>
          <w:sz w:val="28"/>
          <w:szCs w:val="28"/>
        </w:rPr>
      </w:pPr>
      <w:r w:rsidRPr="00594452">
        <w:rPr>
          <w:kern w:val="2"/>
          <w:sz w:val="28"/>
          <w:szCs w:val="28"/>
        </w:rPr>
        <w:t>3) учреждения культуры;</w:t>
      </w:r>
    </w:p>
    <w:p w:rsidR="00903999" w:rsidRPr="00594452" w:rsidRDefault="00173BC8" w:rsidP="00173B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kern w:val="2"/>
          <w:sz w:val="28"/>
          <w:szCs w:val="28"/>
        </w:rPr>
      </w:pPr>
      <w:r w:rsidRPr="00594452">
        <w:rPr>
          <w:kern w:val="2"/>
          <w:sz w:val="28"/>
          <w:szCs w:val="28"/>
        </w:rPr>
        <w:t>4</w:t>
      </w:r>
      <w:r w:rsidR="00EB4B34" w:rsidRPr="00594452">
        <w:rPr>
          <w:kern w:val="2"/>
          <w:sz w:val="28"/>
          <w:szCs w:val="28"/>
        </w:rPr>
        <w:t>)</w:t>
      </w:r>
      <w:r w:rsidR="00903999" w:rsidRPr="00594452">
        <w:rPr>
          <w:kern w:val="2"/>
          <w:sz w:val="28"/>
          <w:szCs w:val="28"/>
        </w:rPr>
        <w:t xml:space="preserve">граждане, осуществляющие проектирование и строительство индивидуального жилого дома взамен сгоревшего (на основании акта о пожаре и документов о проектировании и строительстве). Льгота предоставляется на период восстановления утраченного недвижимого имущества, но не более 3 лет; </w:t>
      </w:r>
    </w:p>
    <w:p w:rsidR="00EB4B34" w:rsidRPr="00594452" w:rsidRDefault="00173BC8" w:rsidP="00EB4B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kern w:val="2"/>
          <w:sz w:val="28"/>
          <w:szCs w:val="28"/>
        </w:rPr>
      </w:pPr>
      <w:r w:rsidRPr="00594452">
        <w:rPr>
          <w:sz w:val="28"/>
          <w:szCs w:val="28"/>
        </w:rPr>
        <w:t>4) Герои Советского Союза, Герои Российской Федерации, полные кавалеры</w:t>
      </w:r>
      <w:r w:rsidR="00C74E11" w:rsidRPr="00594452">
        <w:rPr>
          <w:sz w:val="28"/>
          <w:szCs w:val="28"/>
        </w:rPr>
        <w:t xml:space="preserve"> ордена Славы;</w:t>
      </w:r>
    </w:p>
    <w:p w:rsidR="00C74E11" w:rsidRPr="00594452" w:rsidRDefault="00C74E11" w:rsidP="00EB4B3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ind w:firstLine="540"/>
        <w:jc w:val="both"/>
        <w:rPr>
          <w:kern w:val="2"/>
          <w:sz w:val="28"/>
          <w:szCs w:val="28"/>
        </w:rPr>
      </w:pPr>
      <w:r w:rsidRPr="00594452">
        <w:rPr>
          <w:sz w:val="28"/>
          <w:szCs w:val="28"/>
        </w:rPr>
        <w:t xml:space="preserve">3) </w:t>
      </w:r>
      <w:r w:rsidR="00173BC8" w:rsidRPr="00594452">
        <w:rPr>
          <w:sz w:val="28"/>
          <w:szCs w:val="28"/>
        </w:rPr>
        <w:t>ветераны, инвалиды</w:t>
      </w:r>
      <w:r w:rsidRPr="00594452">
        <w:rPr>
          <w:sz w:val="28"/>
          <w:szCs w:val="28"/>
        </w:rPr>
        <w:t xml:space="preserve"> Вел</w:t>
      </w:r>
      <w:r w:rsidR="00173BC8" w:rsidRPr="00594452">
        <w:rPr>
          <w:sz w:val="28"/>
          <w:szCs w:val="28"/>
        </w:rPr>
        <w:t>икой Отечественной войны, бывшие узники</w:t>
      </w:r>
      <w:r w:rsidRPr="00594452">
        <w:rPr>
          <w:sz w:val="28"/>
          <w:szCs w:val="28"/>
        </w:rPr>
        <w:t xml:space="preserve"> концлагерей, гетто и других мест принудительного содержания, созданных фашисткой Германией и ее союзниками в пер</w:t>
      </w:r>
      <w:r w:rsidR="00173BC8" w:rsidRPr="00594452">
        <w:rPr>
          <w:sz w:val="28"/>
          <w:szCs w:val="28"/>
        </w:rPr>
        <w:t>иод</w:t>
      </w:r>
      <w:proofErr w:type="gramStart"/>
      <w:r w:rsidR="00173BC8" w:rsidRPr="00594452">
        <w:rPr>
          <w:sz w:val="28"/>
          <w:szCs w:val="28"/>
        </w:rPr>
        <w:t xml:space="preserve"> В</w:t>
      </w:r>
      <w:proofErr w:type="gramEnd"/>
      <w:r w:rsidR="00173BC8" w:rsidRPr="00594452">
        <w:rPr>
          <w:sz w:val="28"/>
          <w:szCs w:val="28"/>
        </w:rPr>
        <w:t>торой мировой войны, бывшие военнопленные</w:t>
      </w:r>
      <w:r w:rsidRPr="00594452">
        <w:rPr>
          <w:sz w:val="28"/>
          <w:szCs w:val="28"/>
        </w:rPr>
        <w:t xml:space="preserve"> во время Великой Отечественной войны</w:t>
      </w:r>
      <w:r w:rsidRPr="00594452">
        <w:rPr>
          <w:i/>
          <w:sz w:val="28"/>
          <w:szCs w:val="28"/>
        </w:rPr>
        <w:t>,</w:t>
      </w:r>
      <w:r w:rsidR="00173BC8" w:rsidRPr="00594452">
        <w:rPr>
          <w:i/>
          <w:sz w:val="28"/>
          <w:szCs w:val="28"/>
        </w:rPr>
        <w:t xml:space="preserve"> а также </w:t>
      </w:r>
      <w:r w:rsidR="00173BC8" w:rsidRPr="00594452">
        <w:rPr>
          <w:sz w:val="28"/>
          <w:szCs w:val="28"/>
        </w:rPr>
        <w:t>ветераны и инвалиды</w:t>
      </w:r>
      <w:r w:rsidRPr="00594452">
        <w:rPr>
          <w:sz w:val="28"/>
          <w:szCs w:val="28"/>
        </w:rPr>
        <w:t xml:space="preserve"> боевых действий;</w:t>
      </w:r>
    </w:p>
    <w:p w:rsidR="00251BB6" w:rsidRPr="00594452" w:rsidRDefault="00EA1E5D" w:rsidP="00251BB6">
      <w:pPr>
        <w:spacing w:line="38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251BB6" w:rsidRPr="00594452">
        <w:rPr>
          <w:sz w:val="28"/>
          <w:szCs w:val="28"/>
        </w:rPr>
        <w:t>Налоговые льготы предоставляются следующим категориям налогоплательщиков в виде освобождения от уплаты налога на 50%:</w:t>
      </w:r>
    </w:p>
    <w:p w:rsidR="00A77D61" w:rsidRPr="00594452" w:rsidRDefault="00251BB6" w:rsidP="00594452">
      <w:pPr>
        <w:spacing w:line="380" w:lineRule="exact"/>
        <w:ind w:firstLine="709"/>
        <w:jc w:val="both"/>
        <w:rPr>
          <w:sz w:val="28"/>
          <w:szCs w:val="28"/>
          <w:u w:val="single"/>
        </w:rPr>
      </w:pPr>
      <w:r w:rsidRPr="00594452">
        <w:rPr>
          <w:sz w:val="28"/>
          <w:szCs w:val="28"/>
        </w:rPr>
        <w:t>1) Гражданам в возрасте восьмидесяти лет и более лет, в отношении земельного участка, предоставленного для эксплуатации индивидуального жилого дома</w:t>
      </w:r>
      <w:r w:rsidR="008D6089" w:rsidRPr="00594452">
        <w:rPr>
          <w:sz w:val="28"/>
          <w:szCs w:val="28"/>
        </w:rPr>
        <w:t>.</w:t>
      </w:r>
    </w:p>
    <w:p w:rsidR="004F1FB7" w:rsidRDefault="005C4F41" w:rsidP="004F1FB7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4.3</w:t>
      </w:r>
      <w:r w:rsidR="004F1FB7">
        <w:rPr>
          <w:sz w:val="28"/>
          <w:szCs w:val="28"/>
        </w:rPr>
        <w:t>.</w:t>
      </w:r>
      <w:r w:rsidR="004F1FB7" w:rsidRPr="004F1FB7">
        <w:rPr>
          <w:color w:val="000000"/>
          <w:sz w:val="28"/>
          <w:szCs w:val="28"/>
        </w:rPr>
        <w:t>Н</w:t>
      </w:r>
      <w:r w:rsidR="004F1FB7">
        <w:rPr>
          <w:color w:val="000000"/>
          <w:sz w:val="28"/>
          <w:szCs w:val="28"/>
        </w:rPr>
        <w:t>алогоплательщики, имеющие право на налоговые льготы, в том числе в виде налогового вычета, установленные Налоговым кодексом Российской Федерации и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495DDF" w:rsidRDefault="004F1FB7" w:rsidP="00495DD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D67FD" w:rsidRPr="005C4F41" w:rsidRDefault="00D87117" w:rsidP="00495DDF">
      <w:pPr>
        <w:spacing w:line="380" w:lineRule="exact"/>
        <w:ind w:firstLine="709"/>
        <w:jc w:val="both"/>
        <w:rPr>
          <w:b/>
          <w:sz w:val="28"/>
          <w:szCs w:val="28"/>
        </w:rPr>
      </w:pPr>
      <w:r w:rsidRPr="004F1FB7">
        <w:rPr>
          <w:sz w:val="28"/>
          <w:szCs w:val="28"/>
        </w:rPr>
        <w:t xml:space="preserve"> </w:t>
      </w:r>
      <w:r w:rsidRPr="005C4F41">
        <w:rPr>
          <w:b/>
          <w:sz w:val="28"/>
          <w:szCs w:val="28"/>
        </w:rPr>
        <w:t>6. Порядок и сроки уплаты налога и авансовых платежей по налогу</w:t>
      </w:r>
    </w:p>
    <w:p w:rsidR="005D67FD" w:rsidRPr="004F1FB7" w:rsidRDefault="005D67FD" w:rsidP="00495DDF">
      <w:pPr>
        <w:spacing w:line="380" w:lineRule="exact"/>
        <w:ind w:firstLine="709"/>
        <w:jc w:val="both"/>
        <w:rPr>
          <w:sz w:val="28"/>
          <w:szCs w:val="28"/>
        </w:rPr>
      </w:pPr>
      <w:r w:rsidRPr="004F1FB7">
        <w:rPr>
          <w:sz w:val="28"/>
          <w:szCs w:val="28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D87117" w:rsidRPr="004F1FB7" w:rsidRDefault="00D87117" w:rsidP="00D87117">
      <w:pPr>
        <w:spacing w:line="380" w:lineRule="exact"/>
        <w:ind w:firstLine="709"/>
        <w:jc w:val="both"/>
        <w:rPr>
          <w:sz w:val="28"/>
          <w:szCs w:val="28"/>
        </w:rPr>
      </w:pPr>
      <w:r w:rsidRPr="004F1FB7">
        <w:rPr>
          <w:sz w:val="28"/>
          <w:szCs w:val="28"/>
        </w:rPr>
        <w:t>Налог, подлежащий уплате по истечении налогового периода, организациями, уплачивается не позднее 10 февраля года, следующего за истекшим налоговым периодом.</w:t>
      </w:r>
    </w:p>
    <w:p w:rsidR="00D87117" w:rsidRPr="004F1FB7" w:rsidRDefault="00D87117" w:rsidP="00D87117">
      <w:pPr>
        <w:spacing w:line="380" w:lineRule="exact"/>
        <w:ind w:firstLine="709"/>
        <w:jc w:val="both"/>
        <w:rPr>
          <w:sz w:val="28"/>
          <w:szCs w:val="28"/>
        </w:rPr>
      </w:pPr>
      <w:r w:rsidRPr="004F1FB7">
        <w:rPr>
          <w:sz w:val="28"/>
          <w:szCs w:val="28"/>
        </w:rPr>
        <w:t>Налогоплательщики-организации, уплачивают авансовые платежи по налогу не позднее последнего числа месяца, следующего за истекшим отчетным периодом, в размере одной четвертой суммы налога, подлежащей уплате за налоговый период.</w:t>
      </w:r>
    </w:p>
    <w:p w:rsidR="00D87117" w:rsidRPr="004F1FB7" w:rsidRDefault="00D87117" w:rsidP="00D87117">
      <w:pPr>
        <w:ind w:firstLine="709"/>
        <w:jc w:val="both"/>
        <w:rPr>
          <w:sz w:val="28"/>
          <w:szCs w:val="28"/>
        </w:rPr>
      </w:pPr>
    </w:p>
    <w:p w:rsidR="00C74E11" w:rsidRPr="004F1FB7" w:rsidRDefault="00C74E11" w:rsidP="00716EE7">
      <w:pPr>
        <w:jc w:val="both"/>
        <w:rPr>
          <w:sz w:val="28"/>
          <w:szCs w:val="28"/>
        </w:rPr>
      </w:pPr>
    </w:p>
    <w:sectPr w:rsidR="00C74E11" w:rsidRPr="004F1FB7" w:rsidSect="00801E34">
      <w:pgSz w:w="11906" w:h="16838"/>
      <w:pgMar w:top="902" w:right="851" w:bottom="1077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7D658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A61D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F46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381C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1EEC7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18F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B439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E3EB1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8A4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7A2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838FB"/>
    <w:rsid w:val="000A4F11"/>
    <w:rsid w:val="000B76C4"/>
    <w:rsid w:val="000C5610"/>
    <w:rsid w:val="000E6552"/>
    <w:rsid w:val="000F3A4F"/>
    <w:rsid w:val="000F59AC"/>
    <w:rsid w:val="00102139"/>
    <w:rsid w:val="001364FE"/>
    <w:rsid w:val="001368DD"/>
    <w:rsid w:val="00147DB3"/>
    <w:rsid w:val="001518A5"/>
    <w:rsid w:val="00164886"/>
    <w:rsid w:val="00170095"/>
    <w:rsid w:val="00170E4F"/>
    <w:rsid w:val="00173BC8"/>
    <w:rsid w:val="001743F4"/>
    <w:rsid w:val="00187C33"/>
    <w:rsid w:val="001936B7"/>
    <w:rsid w:val="00196AB1"/>
    <w:rsid w:val="001E144C"/>
    <w:rsid w:val="00201333"/>
    <w:rsid w:val="00210FA7"/>
    <w:rsid w:val="00216417"/>
    <w:rsid w:val="00251BB6"/>
    <w:rsid w:val="0026631D"/>
    <w:rsid w:val="002B7F6D"/>
    <w:rsid w:val="002C2F53"/>
    <w:rsid w:val="0033518C"/>
    <w:rsid w:val="003437C2"/>
    <w:rsid w:val="00377186"/>
    <w:rsid w:val="00380D4F"/>
    <w:rsid w:val="003A1C03"/>
    <w:rsid w:val="003D1410"/>
    <w:rsid w:val="00401E77"/>
    <w:rsid w:val="00414627"/>
    <w:rsid w:val="00425D63"/>
    <w:rsid w:val="004643D8"/>
    <w:rsid w:val="0046625E"/>
    <w:rsid w:val="00495DDF"/>
    <w:rsid w:val="00497C24"/>
    <w:rsid w:val="004C7BA5"/>
    <w:rsid w:val="004E7628"/>
    <w:rsid w:val="004F1FB7"/>
    <w:rsid w:val="004F48F2"/>
    <w:rsid w:val="005149B1"/>
    <w:rsid w:val="00555282"/>
    <w:rsid w:val="005647F2"/>
    <w:rsid w:val="005662D1"/>
    <w:rsid w:val="00573A09"/>
    <w:rsid w:val="00594452"/>
    <w:rsid w:val="005A4526"/>
    <w:rsid w:val="005C1B16"/>
    <w:rsid w:val="005C3565"/>
    <w:rsid w:val="005C4F41"/>
    <w:rsid w:val="005D67FD"/>
    <w:rsid w:val="005E53D0"/>
    <w:rsid w:val="006002EB"/>
    <w:rsid w:val="006128EF"/>
    <w:rsid w:val="00613FA4"/>
    <w:rsid w:val="006264B4"/>
    <w:rsid w:val="00643033"/>
    <w:rsid w:val="00644CC3"/>
    <w:rsid w:val="00647741"/>
    <w:rsid w:val="00661468"/>
    <w:rsid w:val="0066360B"/>
    <w:rsid w:val="00663836"/>
    <w:rsid w:val="006649F0"/>
    <w:rsid w:val="006712FB"/>
    <w:rsid w:val="0067245D"/>
    <w:rsid w:val="0068470E"/>
    <w:rsid w:val="00693205"/>
    <w:rsid w:val="00695DCD"/>
    <w:rsid w:val="006A05CC"/>
    <w:rsid w:val="006A35A7"/>
    <w:rsid w:val="006B3644"/>
    <w:rsid w:val="007152D7"/>
    <w:rsid w:val="00716EE7"/>
    <w:rsid w:val="00746C14"/>
    <w:rsid w:val="00797904"/>
    <w:rsid w:val="007C2C59"/>
    <w:rsid w:val="00801E34"/>
    <w:rsid w:val="00801F23"/>
    <w:rsid w:val="00837632"/>
    <w:rsid w:val="0085640F"/>
    <w:rsid w:val="008567AA"/>
    <w:rsid w:val="00892712"/>
    <w:rsid w:val="008A4B8A"/>
    <w:rsid w:val="008A680A"/>
    <w:rsid w:val="008B0BB0"/>
    <w:rsid w:val="008D6089"/>
    <w:rsid w:val="008E6C4B"/>
    <w:rsid w:val="008F18C0"/>
    <w:rsid w:val="00903999"/>
    <w:rsid w:val="00907648"/>
    <w:rsid w:val="00930FDE"/>
    <w:rsid w:val="00977C82"/>
    <w:rsid w:val="00984C93"/>
    <w:rsid w:val="00987CE1"/>
    <w:rsid w:val="0099405C"/>
    <w:rsid w:val="009C600F"/>
    <w:rsid w:val="009D3723"/>
    <w:rsid w:val="009E04F2"/>
    <w:rsid w:val="009F66B1"/>
    <w:rsid w:val="00A03B7B"/>
    <w:rsid w:val="00A11B68"/>
    <w:rsid w:val="00A200C9"/>
    <w:rsid w:val="00A250D5"/>
    <w:rsid w:val="00A267DD"/>
    <w:rsid w:val="00A32F56"/>
    <w:rsid w:val="00A36028"/>
    <w:rsid w:val="00A37A78"/>
    <w:rsid w:val="00A522FD"/>
    <w:rsid w:val="00A74618"/>
    <w:rsid w:val="00A77D61"/>
    <w:rsid w:val="00A91424"/>
    <w:rsid w:val="00AA2C77"/>
    <w:rsid w:val="00AC0EB5"/>
    <w:rsid w:val="00AC3FB9"/>
    <w:rsid w:val="00AC702A"/>
    <w:rsid w:val="00AD226F"/>
    <w:rsid w:val="00AF19B6"/>
    <w:rsid w:val="00B13A52"/>
    <w:rsid w:val="00B224CB"/>
    <w:rsid w:val="00B24CF4"/>
    <w:rsid w:val="00B26993"/>
    <w:rsid w:val="00B42EB3"/>
    <w:rsid w:val="00B4570C"/>
    <w:rsid w:val="00B5208C"/>
    <w:rsid w:val="00B53158"/>
    <w:rsid w:val="00B74876"/>
    <w:rsid w:val="00BB7C2B"/>
    <w:rsid w:val="00BC1664"/>
    <w:rsid w:val="00BC2546"/>
    <w:rsid w:val="00C01F83"/>
    <w:rsid w:val="00C05085"/>
    <w:rsid w:val="00C1593D"/>
    <w:rsid w:val="00C56C7E"/>
    <w:rsid w:val="00C61292"/>
    <w:rsid w:val="00C64BD6"/>
    <w:rsid w:val="00C7335B"/>
    <w:rsid w:val="00C74E11"/>
    <w:rsid w:val="00C776A4"/>
    <w:rsid w:val="00CA2C6C"/>
    <w:rsid w:val="00CC0600"/>
    <w:rsid w:val="00CC78AC"/>
    <w:rsid w:val="00CD5C4A"/>
    <w:rsid w:val="00CF7953"/>
    <w:rsid w:val="00D02E3D"/>
    <w:rsid w:val="00D07232"/>
    <w:rsid w:val="00D10245"/>
    <w:rsid w:val="00D11E83"/>
    <w:rsid w:val="00D21BDD"/>
    <w:rsid w:val="00D37AAE"/>
    <w:rsid w:val="00D65F07"/>
    <w:rsid w:val="00D87117"/>
    <w:rsid w:val="00D9007F"/>
    <w:rsid w:val="00D92BB7"/>
    <w:rsid w:val="00DC6877"/>
    <w:rsid w:val="00DC76D2"/>
    <w:rsid w:val="00DD30ED"/>
    <w:rsid w:val="00E20916"/>
    <w:rsid w:val="00E64C21"/>
    <w:rsid w:val="00E738C1"/>
    <w:rsid w:val="00EA1E5D"/>
    <w:rsid w:val="00EB4B34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A7B7A"/>
    <w:rsid w:val="00FC0F5D"/>
    <w:rsid w:val="271816B7"/>
    <w:rsid w:val="3D2E204C"/>
    <w:rsid w:val="4258744E"/>
    <w:rsid w:val="45A9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99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uiPriority="99" w:unhideWhenUsed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99"/>
    <w:qFormat/>
    <w:rsid w:val="00801E34"/>
    <w:pPr>
      <w:suppressAutoHyphens/>
    </w:pPr>
    <w:rPr>
      <w:sz w:val="24"/>
      <w:lang w:eastAsia="ar-SA"/>
    </w:rPr>
  </w:style>
  <w:style w:type="paragraph" w:styleId="2">
    <w:name w:val="heading 2"/>
    <w:basedOn w:val="a"/>
    <w:next w:val="a"/>
    <w:uiPriority w:val="99"/>
    <w:qFormat/>
    <w:rsid w:val="00801E3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1E34"/>
    <w:rPr>
      <w:rFonts w:ascii="Verdana" w:eastAsia="Verdana" w:hAnsi="Verdana" w:hint="default"/>
      <w:color w:val="0000FF"/>
      <w:sz w:val="24"/>
      <w:u w:val="single"/>
      <w:lang w:val="en-US" w:eastAsia="en-US"/>
    </w:rPr>
  </w:style>
  <w:style w:type="paragraph" w:styleId="a4">
    <w:name w:val="Normal (Web)"/>
    <w:basedOn w:val="a"/>
    <w:uiPriority w:val="99"/>
    <w:unhideWhenUsed/>
    <w:rsid w:val="00801E34"/>
    <w:pPr>
      <w:spacing w:before="100" w:beforeAutospacing="1" w:after="100" w:afterAutospacing="1"/>
    </w:pPr>
    <w:rPr>
      <w:lang w:eastAsia="ru-RU"/>
    </w:rPr>
  </w:style>
  <w:style w:type="paragraph" w:styleId="3">
    <w:name w:val="Body Text Indent 3"/>
    <w:basedOn w:val="a"/>
    <w:link w:val="30"/>
    <w:uiPriority w:val="99"/>
    <w:unhideWhenUsed/>
    <w:rsid w:val="00801E34"/>
    <w:pPr>
      <w:spacing w:after="120"/>
      <w:ind w:left="283"/>
    </w:pPr>
    <w:rPr>
      <w:sz w:val="16"/>
    </w:rPr>
  </w:style>
  <w:style w:type="paragraph" w:customStyle="1" w:styleId="normal32">
    <w:name w:val="normal32"/>
    <w:basedOn w:val="a"/>
    <w:uiPriority w:val="99"/>
    <w:unhideWhenUsed/>
    <w:rsid w:val="00801E34"/>
    <w:pPr>
      <w:jc w:val="center"/>
    </w:pPr>
    <w:rPr>
      <w:rFonts w:ascii="Arial" w:hAnsi="Arial"/>
      <w:sz w:val="34"/>
    </w:rPr>
  </w:style>
  <w:style w:type="paragraph" w:customStyle="1" w:styleId="a5">
    <w:basedOn w:val="a"/>
    <w:uiPriority w:val="99"/>
    <w:unhideWhenUsed/>
    <w:rsid w:val="00801E34"/>
    <w:pPr>
      <w:spacing w:after="160" w:line="240" w:lineRule="exact"/>
      <w:ind w:firstLine="567"/>
      <w:jc w:val="both"/>
    </w:pPr>
    <w:rPr>
      <w:rFonts w:ascii="Verdana" w:eastAsia="Verdana" w:hAnsi="Verdana"/>
      <w:sz w:val="20"/>
      <w:lang w:val="en-US" w:eastAsia="en-US"/>
    </w:rPr>
  </w:style>
  <w:style w:type="paragraph" w:customStyle="1" w:styleId="ConsPlusNormal">
    <w:name w:val="ConsPlusNormal"/>
    <w:uiPriority w:val="99"/>
    <w:unhideWhenUsed/>
    <w:rsid w:val="00801E34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401E77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30">
    <w:name w:val="Основной текст с отступом 3 Знак"/>
    <w:link w:val="3"/>
    <w:uiPriority w:val="99"/>
    <w:rsid w:val="00716EE7"/>
    <w:rPr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4</cp:revision>
  <cp:lastPrinted>2020-01-23T09:07:00Z</cp:lastPrinted>
  <dcterms:created xsi:type="dcterms:W3CDTF">2020-02-03T06:31:00Z</dcterms:created>
  <dcterms:modified xsi:type="dcterms:W3CDTF">2020-02-04T10:48:00Z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