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27AE" w:rsidRPr="001D6DDB" w:rsidRDefault="001D6DDB" w:rsidP="008A27AE">
      <w:pPr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                                                Проект</w:t>
      </w:r>
    </w:p>
    <w:p w:rsidR="008A27AE" w:rsidRPr="001D6DDB" w:rsidRDefault="00064928" w:rsidP="008A27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382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DDB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</w:p>
    <w:p w:rsidR="008A27AE" w:rsidRPr="008A27AE" w:rsidRDefault="008A27AE" w:rsidP="008A27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27AE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8A27AE" w:rsidRPr="008A27AE" w:rsidRDefault="008A27AE" w:rsidP="008A27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27AE">
        <w:rPr>
          <w:rFonts w:ascii="Times New Roman" w:hAnsi="Times New Roman"/>
          <w:b/>
          <w:sz w:val="28"/>
          <w:szCs w:val="28"/>
          <w:lang w:val="ru-RU"/>
        </w:rPr>
        <w:t>Новгородская область Старорусский район</w:t>
      </w:r>
    </w:p>
    <w:p w:rsidR="008A27AE" w:rsidRPr="008A27AE" w:rsidRDefault="008A27AE" w:rsidP="008A27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27AE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1D6DDB">
        <w:rPr>
          <w:rFonts w:ascii="Times New Roman" w:hAnsi="Times New Roman"/>
          <w:b/>
          <w:sz w:val="28"/>
          <w:szCs w:val="28"/>
          <w:lang w:val="ru-RU"/>
        </w:rPr>
        <w:t>Залуч</w:t>
      </w:r>
      <w:r w:rsidRPr="008A27AE">
        <w:rPr>
          <w:rFonts w:ascii="Times New Roman" w:hAnsi="Times New Roman"/>
          <w:b/>
          <w:sz w:val="28"/>
          <w:szCs w:val="28"/>
          <w:lang w:val="ru-RU"/>
        </w:rPr>
        <w:t>ского сельского поселения</w:t>
      </w:r>
    </w:p>
    <w:p w:rsidR="008A27AE" w:rsidRPr="008A27AE" w:rsidRDefault="008A27AE" w:rsidP="008A27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A27AE" w:rsidRPr="008A27AE" w:rsidRDefault="008A27AE" w:rsidP="008A27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A27AE" w:rsidRPr="00B12F16" w:rsidRDefault="00B12F16" w:rsidP="00B12F1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12F16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B12F16" w:rsidRPr="00B12F16" w:rsidRDefault="00B12F16" w:rsidP="00B12F16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A27AE" w:rsidRPr="008A27AE" w:rsidRDefault="008A27AE" w:rsidP="008A27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27AE">
        <w:rPr>
          <w:rFonts w:ascii="Times New Roman" w:hAnsi="Times New Roman"/>
          <w:b/>
          <w:sz w:val="28"/>
          <w:szCs w:val="28"/>
          <w:lang w:val="ru-RU"/>
        </w:rPr>
        <w:t xml:space="preserve">от  № </w:t>
      </w:r>
    </w:p>
    <w:p w:rsidR="006F73C7" w:rsidRDefault="001D6DDB" w:rsidP="008A27AE">
      <w:pPr>
        <w:autoSpaceDE w:val="0"/>
        <w:ind w:firstLine="540"/>
        <w:jc w:val="center"/>
        <w:rPr>
          <w:rFonts w:ascii="Times New Roman" w:hAnsi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="008A27AE" w:rsidRPr="001D6DDB">
        <w:rPr>
          <w:rFonts w:ascii="Times New Roman" w:hAnsi="Times New Roman"/>
          <w:spacing w:val="-3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Залучье</w:t>
      </w:r>
    </w:p>
    <w:p w:rsidR="008A27AE" w:rsidRPr="008A27AE" w:rsidRDefault="008A27AE" w:rsidP="008A27AE">
      <w:pPr>
        <w:autoSpaceDE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73C7" w:rsidRPr="008A27AE" w:rsidRDefault="006F73C7" w:rsidP="008A27A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 рассмотрении вопросов правоприменительной практики</w:t>
      </w:r>
    </w:p>
    <w:p w:rsidR="006F73C7" w:rsidRDefault="006F73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 статьи 6 Федерального закона от 25 декабря 2008 года № 273-ФЗ «О противодействии коррупции», </w:t>
      </w:r>
    </w:p>
    <w:p w:rsidR="006F73C7" w:rsidRPr="008A27AE" w:rsidRDefault="006F73C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D6DDB">
        <w:rPr>
          <w:rFonts w:ascii="Times New Roman" w:hAnsi="Times New Roman" w:cs="Times New Roman"/>
          <w:sz w:val="28"/>
          <w:szCs w:val="28"/>
        </w:rPr>
        <w:t>Залуч</w:t>
      </w:r>
      <w:r w:rsidR="008A27AE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F73C7" w:rsidRDefault="006F73C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Создать рабочую группу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Совета депутатов </w:t>
      </w:r>
      <w:r w:rsidR="001D6DDB">
        <w:rPr>
          <w:rFonts w:ascii="Times New Roman" w:hAnsi="Times New Roman"/>
          <w:sz w:val="28"/>
          <w:szCs w:val="28"/>
          <w:lang w:val="ru-RU"/>
        </w:rPr>
        <w:t>Залуч</w:t>
      </w:r>
      <w:r w:rsidR="008A27AE">
        <w:rPr>
          <w:rFonts w:ascii="Times New Roman" w:hAnsi="Times New Roman"/>
          <w:sz w:val="28"/>
          <w:szCs w:val="28"/>
          <w:lang w:val="ru-RU"/>
        </w:rPr>
        <w:t>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и депутатов Совета депутатов </w:t>
      </w:r>
      <w:r w:rsidR="001D6DDB">
        <w:rPr>
          <w:rFonts w:ascii="Times New Roman" w:hAnsi="Times New Roman"/>
          <w:sz w:val="28"/>
          <w:szCs w:val="28"/>
          <w:lang w:val="ru-RU"/>
        </w:rPr>
        <w:t>Залуч</w:t>
      </w:r>
      <w:r w:rsidR="008A27AE">
        <w:rPr>
          <w:rFonts w:ascii="Times New Roman" w:hAnsi="Times New Roman"/>
          <w:sz w:val="28"/>
          <w:szCs w:val="28"/>
          <w:lang w:val="ru-RU"/>
        </w:rPr>
        <w:t>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в целях выработки и принятия мер по предупреждению и устранению причин выявленных нарушений в следующем составе:</w:t>
      </w:r>
    </w:p>
    <w:tbl>
      <w:tblPr>
        <w:tblW w:w="0" w:type="auto"/>
        <w:tblLayout w:type="fixed"/>
        <w:tblLook w:val="0000"/>
      </w:tblPr>
      <w:tblGrid>
        <w:gridCol w:w="3190"/>
        <w:gridCol w:w="462"/>
        <w:gridCol w:w="5918"/>
      </w:tblGrid>
      <w:tr w:rsidR="006F73C7" w:rsidRPr="001D6DDB">
        <w:tc>
          <w:tcPr>
            <w:tcW w:w="3190" w:type="dxa"/>
          </w:tcPr>
          <w:p w:rsidR="006F73C7" w:rsidRDefault="001D6DD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Демьянова В.А.</w:t>
            </w:r>
          </w:p>
        </w:tc>
        <w:tc>
          <w:tcPr>
            <w:tcW w:w="462" w:type="dxa"/>
          </w:tcPr>
          <w:p w:rsidR="006F73C7" w:rsidRDefault="006F73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6F73C7" w:rsidRDefault="006F73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депутат Совета депутатов </w:t>
            </w:r>
            <w:r w:rsidR="001D6DDB">
              <w:rPr>
                <w:rFonts w:ascii="Times New Roman" w:hAnsi="Times New Roman"/>
                <w:sz w:val="28"/>
                <w:szCs w:val="28"/>
                <w:lang w:val="ru-RU"/>
              </w:rPr>
              <w:t>Залуч</w:t>
            </w:r>
            <w:r w:rsidR="008A27AE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поселения, председатель рабочей группы </w:t>
            </w:r>
          </w:p>
        </w:tc>
      </w:tr>
      <w:tr w:rsidR="006F73C7" w:rsidRPr="001D6DDB">
        <w:tc>
          <w:tcPr>
            <w:tcW w:w="3190" w:type="dxa"/>
          </w:tcPr>
          <w:p w:rsidR="006F73C7" w:rsidRDefault="001D6DD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Ильина Е.В.</w:t>
            </w:r>
          </w:p>
        </w:tc>
        <w:tc>
          <w:tcPr>
            <w:tcW w:w="462" w:type="dxa"/>
          </w:tcPr>
          <w:p w:rsidR="006F73C7" w:rsidRDefault="006F73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6F73C7" w:rsidRDefault="006F73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депутат Совета депутатов </w:t>
            </w:r>
            <w:r w:rsidR="001D6DDB">
              <w:rPr>
                <w:rFonts w:ascii="Times New Roman" w:hAnsi="Times New Roman"/>
                <w:sz w:val="28"/>
                <w:szCs w:val="28"/>
                <w:lang w:val="ru-RU"/>
              </w:rPr>
              <w:t>Залуч</w:t>
            </w:r>
            <w:r w:rsidR="008A27AE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поселения, заместитель председателя рабочей группы</w:t>
            </w:r>
          </w:p>
        </w:tc>
      </w:tr>
      <w:tr w:rsidR="006F73C7" w:rsidRPr="001D6DDB">
        <w:tc>
          <w:tcPr>
            <w:tcW w:w="3190" w:type="dxa"/>
          </w:tcPr>
          <w:p w:rsidR="006F73C7" w:rsidRDefault="001D6DD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Сизова В.Н</w:t>
            </w:r>
          </w:p>
        </w:tc>
        <w:tc>
          <w:tcPr>
            <w:tcW w:w="462" w:type="dxa"/>
          </w:tcPr>
          <w:p w:rsidR="006F73C7" w:rsidRDefault="006F73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6F73C7" w:rsidRDefault="006F73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депутат Совета депутатов </w:t>
            </w:r>
            <w:r w:rsidR="001D6DDB">
              <w:rPr>
                <w:rFonts w:ascii="Times New Roman" w:hAnsi="Times New Roman"/>
                <w:sz w:val="28"/>
                <w:szCs w:val="28"/>
                <w:lang w:val="ru-RU"/>
              </w:rPr>
              <w:t>Залуч</w:t>
            </w:r>
            <w:r w:rsidR="008A27AE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поселения, секретарь рабочей группы</w:t>
            </w:r>
          </w:p>
        </w:tc>
      </w:tr>
      <w:tr w:rsidR="006F73C7">
        <w:tc>
          <w:tcPr>
            <w:tcW w:w="9570" w:type="dxa"/>
            <w:gridSpan w:val="3"/>
          </w:tcPr>
          <w:p w:rsidR="006F73C7" w:rsidRDefault="006F73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</w:tr>
      <w:tr w:rsidR="006F73C7" w:rsidRPr="001D6DDB">
        <w:tc>
          <w:tcPr>
            <w:tcW w:w="3190" w:type="dxa"/>
          </w:tcPr>
          <w:p w:rsidR="006F73C7" w:rsidRDefault="001D6DD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Рыбкин Л.А.</w:t>
            </w:r>
          </w:p>
        </w:tc>
        <w:tc>
          <w:tcPr>
            <w:tcW w:w="462" w:type="dxa"/>
          </w:tcPr>
          <w:p w:rsidR="006F73C7" w:rsidRDefault="006F73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6F73C7" w:rsidRDefault="006F73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депутат Совета депутатов </w:t>
            </w:r>
            <w:r w:rsidR="001D6DDB">
              <w:rPr>
                <w:rFonts w:ascii="Times New Roman" w:hAnsi="Times New Roman"/>
                <w:sz w:val="28"/>
                <w:szCs w:val="28"/>
                <w:lang w:val="ru-RU"/>
              </w:rPr>
              <w:t>Залуч</w:t>
            </w:r>
            <w:r w:rsidR="008A27AE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6F73C7" w:rsidRPr="001D6DDB">
        <w:tc>
          <w:tcPr>
            <w:tcW w:w="3190" w:type="dxa"/>
          </w:tcPr>
          <w:p w:rsidR="006F73C7" w:rsidRDefault="001D6DD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Алексеева Е.В.</w:t>
            </w:r>
          </w:p>
        </w:tc>
        <w:tc>
          <w:tcPr>
            <w:tcW w:w="462" w:type="dxa"/>
          </w:tcPr>
          <w:p w:rsidR="006F73C7" w:rsidRDefault="006F73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6F73C7" w:rsidRDefault="006F73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депутат Совета депутатов </w:t>
            </w:r>
            <w:r w:rsidR="001D6DDB">
              <w:rPr>
                <w:rFonts w:ascii="Times New Roman" w:hAnsi="Times New Roman"/>
                <w:sz w:val="28"/>
                <w:szCs w:val="28"/>
                <w:lang w:val="ru-RU"/>
              </w:rPr>
              <w:t>Залуч</w:t>
            </w:r>
            <w:r w:rsidR="008A27AE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</w:tbl>
    <w:p w:rsidR="006F73C7" w:rsidRDefault="006F73C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2.Утвердить прилагаемый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ненормативных правовых актов, незаконными решений и действий (бездействия)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Совета депутатов </w:t>
      </w:r>
      <w:r w:rsidR="001D6DDB">
        <w:rPr>
          <w:rFonts w:ascii="Times New Roman" w:hAnsi="Times New Roman"/>
          <w:bCs/>
          <w:sz w:val="28"/>
          <w:szCs w:val="28"/>
          <w:lang w:val="ru-RU"/>
        </w:rPr>
        <w:t>Залуч</w:t>
      </w:r>
      <w:r w:rsidR="008A27AE">
        <w:rPr>
          <w:rFonts w:ascii="Times New Roman" w:hAnsi="Times New Roman"/>
          <w:bCs/>
          <w:sz w:val="28"/>
          <w:szCs w:val="28"/>
          <w:lang w:val="ru-RU"/>
        </w:rPr>
        <w:t>ского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и депутатов Совета депутатов </w:t>
      </w:r>
      <w:r w:rsidR="001D6DDB">
        <w:rPr>
          <w:rFonts w:ascii="Times New Roman" w:hAnsi="Times New Roman"/>
          <w:bCs/>
          <w:sz w:val="28"/>
          <w:szCs w:val="28"/>
          <w:lang w:val="ru-RU"/>
        </w:rPr>
        <w:t>Залуч</w:t>
      </w:r>
      <w:r w:rsidR="008A27AE">
        <w:rPr>
          <w:rFonts w:ascii="Times New Roman" w:hAnsi="Times New Roman"/>
          <w:bCs/>
          <w:sz w:val="28"/>
          <w:szCs w:val="28"/>
          <w:lang w:val="ru-RU"/>
        </w:rPr>
        <w:t>ского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в целях выработки и принятия мер по предупреждению и устранению причин выявленных нарушений.</w:t>
      </w:r>
    </w:p>
    <w:p w:rsidR="006F73C7" w:rsidRDefault="006F73C7">
      <w:pPr>
        <w:tabs>
          <w:tab w:val="left" w:pos="0"/>
          <w:tab w:val="left" w:pos="709"/>
        </w:tabs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Опубликовать настоящее решение муниципальной  газете  «</w:t>
      </w:r>
      <w:r w:rsidR="001D6DDB">
        <w:rPr>
          <w:rFonts w:ascii="Times New Roman" w:hAnsi="Times New Roman"/>
          <w:sz w:val="28"/>
          <w:szCs w:val="28"/>
          <w:lang w:val="ru-RU"/>
        </w:rPr>
        <w:t>Залуч</w:t>
      </w:r>
      <w:r w:rsidR="008A27AE">
        <w:rPr>
          <w:rFonts w:ascii="Times New Roman" w:hAnsi="Times New Roman"/>
          <w:sz w:val="28"/>
          <w:szCs w:val="28"/>
          <w:lang w:val="ru-RU"/>
        </w:rPr>
        <w:t>ский</w:t>
      </w:r>
      <w:r>
        <w:rPr>
          <w:rFonts w:ascii="Times New Roman" w:hAnsi="Times New Roman"/>
          <w:sz w:val="28"/>
          <w:szCs w:val="28"/>
          <w:lang w:val="ru-RU"/>
        </w:rPr>
        <w:t xml:space="preserve"> вестник» и на официальном сайте Администрации </w:t>
      </w:r>
      <w:r w:rsidR="001D6DDB">
        <w:rPr>
          <w:rFonts w:ascii="Times New Roman" w:hAnsi="Times New Roman"/>
          <w:sz w:val="28"/>
          <w:szCs w:val="28"/>
          <w:lang w:val="ru-RU"/>
        </w:rPr>
        <w:t>Залуч</w:t>
      </w:r>
      <w:r w:rsidR="008A27AE">
        <w:rPr>
          <w:rFonts w:ascii="Times New Roman" w:hAnsi="Times New Roman"/>
          <w:sz w:val="28"/>
          <w:szCs w:val="28"/>
          <w:lang w:val="ru-RU"/>
        </w:rPr>
        <w:t>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F73C7" w:rsidRDefault="006F73C7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F73C7" w:rsidRDefault="006F73C7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F73C7" w:rsidRDefault="006F73C7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F73C7" w:rsidRDefault="006F73C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</w:t>
      </w:r>
      <w:r w:rsidR="008A27A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D6DDB">
        <w:rPr>
          <w:rFonts w:ascii="Times New Roman" w:hAnsi="Times New Roman" w:cs="Times New Roman"/>
          <w:b/>
          <w:sz w:val="28"/>
          <w:szCs w:val="28"/>
        </w:rPr>
        <w:t>В.А.Кондратьев</w:t>
      </w: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27AE" w:rsidRDefault="008A27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27AE" w:rsidRDefault="008A27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27AE" w:rsidRDefault="008A27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27AE" w:rsidRDefault="008A27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27AE" w:rsidRDefault="008A27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27AE" w:rsidRDefault="008A27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27AE" w:rsidRDefault="008A27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27AE" w:rsidRDefault="008A27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Default="006F73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Pr="008A27AE" w:rsidRDefault="006F73C7">
      <w:pPr>
        <w:pStyle w:val="ConsPlusNormal"/>
        <w:spacing w:line="240" w:lineRule="exact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УТВЕРЖДЕН</w:t>
      </w:r>
    </w:p>
    <w:p w:rsidR="006F73C7" w:rsidRPr="008A27AE" w:rsidRDefault="006F73C7" w:rsidP="008A27AE">
      <w:pPr>
        <w:pStyle w:val="ConsPlusNormal"/>
        <w:spacing w:line="240" w:lineRule="exact"/>
        <w:ind w:left="49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решением Совета д</w:t>
      </w:r>
      <w:r w:rsidR="008A27AE" w:rsidRPr="008A27AE">
        <w:rPr>
          <w:rFonts w:ascii="Times New Roman" w:hAnsi="Times New Roman" w:cs="Times New Roman"/>
          <w:sz w:val="24"/>
          <w:szCs w:val="24"/>
        </w:rPr>
        <w:t xml:space="preserve">епутатов </w:t>
      </w:r>
      <w:r w:rsidR="001D6DDB">
        <w:rPr>
          <w:rFonts w:ascii="Times New Roman" w:hAnsi="Times New Roman" w:cs="Times New Roman"/>
          <w:sz w:val="24"/>
          <w:szCs w:val="24"/>
        </w:rPr>
        <w:t>Залуч</w:t>
      </w:r>
      <w:r w:rsidR="008A27AE" w:rsidRPr="008A27AE">
        <w:rPr>
          <w:rFonts w:ascii="Times New Roman" w:hAnsi="Times New Roman" w:cs="Times New Roman"/>
          <w:sz w:val="24"/>
          <w:szCs w:val="24"/>
        </w:rPr>
        <w:t>ского</w:t>
      </w:r>
      <w:r w:rsidRPr="008A27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D6DDB">
        <w:rPr>
          <w:rFonts w:ascii="Times New Roman" w:hAnsi="Times New Roman" w:cs="Times New Roman"/>
          <w:sz w:val="24"/>
          <w:szCs w:val="24"/>
        </w:rPr>
        <w:t xml:space="preserve"> от  31</w:t>
      </w:r>
      <w:r w:rsidR="008A27AE" w:rsidRPr="008A27AE">
        <w:rPr>
          <w:rFonts w:ascii="Times New Roman" w:hAnsi="Times New Roman" w:cs="Times New Roman"/>
          <w:sz w:val="24"/>
          <w:szCs w:val="24"/>
        </w:rPr>
        <w:t>.01.2020      №</w:t>
      </w:r>
      <w:r w:rsidRPr="008A27AE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6F73C7" w:rsidRDefault="006F7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3C7" w:rsidRPr="008A27AE" w:rsidRDefault="006F73C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4"/>
      <w:bookmarkEnd w:id="0"/>
      <w:r w:rsidRPr="008A27A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F73C7" w:rsidRPr="008A27AE" w:rsidRDefault="006F73C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7AE">
        <w:rPr>
          <w:rFonts w:ascii="Times New Roman" w:hAnsi="Times New Roman" w:cs="Times New Roman"/>
          <w:b/>
          <w:sz w:val="24"/>
          <w:szCs w:val="24"/>
        </w:rPr>
        <w:t>рассмотрения вопросов правоприменительной практики по результатам  вступивших в законную силу решений судов, арбитражных судов о признании недействительными ненормативных правовых актов,</w:t>
      </w:r>
    </w:p>
    <w:p w:rsidR="006F73C7" w:rsidRPr="008A27AE" w:rsidRDefault="006F73C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7AE">
        <w:rPr>
          <w:rFonts w:ascii="Times New Roman" w:hAnsi="Times New Roman" w:cs="Times New Roman"/>
          <w:b/>
          <w:sz w:val="24"/>
          <w:szCs w:val="24"/>
        </w:rPr>
        <w:t xml:space="preserve">незаконными решений и действий (бездействия) </w:t>
      </w:r>
      <w:r w:rsidRPr="008A27AE">
        <w:rPr>
          <w:rFonts w:ascii="Times New Roman" w:hAnsi="Times New Roman" w:cs="Times New Roman"/>
          <w:b/>
          <w:bCs/>
          <w:sz w:val="24"/>
          <w:szCs w:val="24"/>
        </w:rPr>
        <w:t>Совета депутатов</w:t>
      </w:r>
    </w:p>
    <w:p w:rsidR="006F73C7" w:rsidRPr="008A27AE" w:rsidRDefault="001D6DD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Залуч</w:t>
      </w:r>
      <w:r w:rsidR="008A27AE" w:rsidRPr="008A27AE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="006F73C7" w:rsidRPr="008A27A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и депутатов Совета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Залуч</w:t>
      </w:r>
      <w:r w:rsidR="008A27AE" w:rsidRPr="008A27AE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="006F73C7" w:rsidRPr="008A27A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6F73C7" w:rsidRPr="008A27AE">
        <w:rPr>
          <w:rFonts w:ascii="Times New Roman" w:hAnsi="Times New Roman" w:cs="Times New Roman"/>
          <w:b/>
          <w:sz w:val="24"/>
          <w:szCs w:val="24"/>
        </w:rPr>
        <w:t>в целях выработки и принятия мер по предупреждению и устранению причин выявленных нарушений</w:t>
      </w:r>
    </w:p>
    <w:p w:rsidR="006F73C7" w:rsidRPr="008A27AE" w:rsidRDefault="006F73C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8A27AE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1D6DDB">
        <w:rPr>
          <w:rFonts w:ascii="Times New Roman" w:hAnsi="Times New Roman" w:cs="Times New Roman"/>
          <w:bCs/>
          <w:sz w:val="24"/>
          <w:szCs w:val="24"/>
        </w:rPr>
        <w:t>Залуч</w:t>
      </w:r>
      <w:r w:rsidR="008A27AE" w:rsidRPr="008A27AE">
        <w:rPr>
          <w:rFonts w:ascii="Times New Roman" w:hAnsi="Times New Roman" w:cs="Times New Roman"/>
          <w:bCs/>
          <w:sz w:val="24"/>
          <w:szCs w:val="24"/>
        </w:rPr>
        <w:t>ского</w:t>
      </w:r>
      <w:r w:rsidRPr="008A27A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депутатов Совета депутатов </w:t>
      </w:r>
      <w:r w:rsidR="001D6DDB">
        <w:rPr>
          <w:rFonts w:ascii="Times New Roman" w:hAnsi="Times New Roman" w:cs="Times New Roman"/>
          <w:bCs/>
          <w:sz w:val="24"/>
          <w:szCs w:val="24"/>
        </w:rPr>
        <w:t>Залуч</w:t>
      </w:r>
      <w:r w:rsidR="008A27AE" w:rsidRPr="008A27AE">
        <w:rPr>
          <w:rFonts w:ascii="Times New Roman" w:hAnsi="Times New Roman" w:cs="Times New Roman"/>
          <w:bCs/>
          <w:sz w:val="24"/>
          <w:szCs w:val="24"/>
        </w:rPr>
        <w:t>ского</w:t>
      </w:r>
      <w:r w:rsidRPr="008A27A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8A27AE">
        <w:rPr>
          <w:rFonts w:ascii="Times New Roman" w:hAnsi="Times New Roman" w:cs="Times New Roman"/>
          <w:sz w:val="24"/>
          <w:szCs w:val="24"/>
        </w:rPr>
        <w:t>(далее соответственно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2. Рассмотрение вопросов правоприменительной практики включает в себя: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анализ вступивших в законную силу решений судов, арбитражных судов (далее Судебные решения) о признании недействительными ненормативных правовых актов, незаконными решений и действий (бездействия</w:t>
      </w:r>
      <w:r w:rsidRPr="008A27AE">
        <w:rPr>
          <w:rFonts w:ascii="Times New Roman" w:hAnsi="Times New Roman" w:cs="Times New Roman"/>
          <w:bCs/>
          <w:sz w:val="24"/>
          <w:szCs w:val="24"/>
        </w:rPr>
        <w:t xml:space="preserve"> Совета депутатов </w:t>
      </w:r>
      <w:r w:rsidR="001D6DDB">
        <w:rPr>
          <w:rFonts w:ascii="Times New Roman" w:hAnsi="Times New Roman" w:cs="Times New Roman"/>
          <w:bCs/>
          <w:sz w:val="24"/>
          <w:szCs w:val="24"/>
        </w:rPr>
        <w:t>Залуч</w:t>
      </w:r>
      <w:r w:rsidR="008A27AE" w:rsidRPr="008A27AE">
        <w:rPr>
          <w:rFonts w:ascii="Times New Roman" w:hAnsi="Times New Roman" w:cs="Times New Roman"/>
          <w:bCs/>
          <w:sz w:val="24"/>
          <w:szCs w:val="24"/>
        </w:rPr>
        <w:t>ского</w:t>
      </w:r>
      <w:r w:rsidRPr="008A27A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(далее Совет) и депутатов Совета депутатов </w:t>
      </w:r>
      <w:r w:rsidR="001D6DDB">
        <w:rPr>
          <w:rFonts w:ascii="Times New Roman" w:hAnsi="Times New Roman" w:cs="Times New Roman"/>
          <w:bCs/>
          <w:sz w:val="24"/>
          <w:szCs w:val="24"/>
        </w:rPr>
        <w:t>Залуч</w:t>
      </w:r>
      <w:r w:rsidR="008A27AE" w:rsidRPr="008A27AE">
        <w:rPr>
          <w:rFonts w:ascii="Times New Roman" w:hAnsi="Times New Roman" w:cs="Times New Roman"/>
          <w:bCs/>
          <w:sz w:val="24"/>
          <w:szCs w:val="24"/>
        </w:rPr>
        <w:t>ского</w:t>
      </w:r>
      <w:r w:rsidRPr="008A27A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8A27AE">
        <w:rPr>
          <w:rFonts w:ascii="Times New Roman" w:hAnsi="Times New Roman" w:cs="Times New Roman"/>
          <w:sz w:val="24"/>
          <w:szCs w:val="24"/>
        </w:rPr>
        <w:t>(далее депутаты) в целях выявления причин, послуживших основаниями признания недействительными ненормативных правовых актов, незаконными решений и действий (бездействия) Совета и депутатов;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контроль результативности принятых мер, последующей правоприменительной практики.</w:t>
      </w:r>
      <w:bookmarkStart w:id="1" w:name="Par48"/>
      <w:bookmarkEnd w:id="1"/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 xml:space="preserve">3.Информация о вынесенных судебных решениях о признании недействительными ненормативных правовых актов, незаконными решений и действий (бездействия) Совета и депутатов с приложениями копий судебных решений направляется Председателем Совета в рабочую группу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8A27AE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1D6DDB">
        <w:rPr>
          <w:rFonts w:ascii="Times New Roman" w:hAnsi="Times New Roman" w:cs="Times New Roman"/>
          <w:bCs/>
          <w:sz w:val="24"/>
          <w:szCs w:val="24"/>
        </w:rPr>
        <w:t>Залуч</w:t>
      </w:r>
      <w:r w:rsidR="008A27AE" w:rsidRPr="008A27AE">
        <w:rPr>
          <w:rFonts w:ascii="Times New Roman" w:hAnsi="Times New Roman" w:cs="Times New Roman"/>
          <w:bCs/>
          <w:sz w:val="24"/>
          <w:szCs w:val="24"/>
        </w:rPr>
        <w:t>ского</w:t>
      </w:r>
      <w:r w:rsidRPr="008A27A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8A27AE">
        <w:rPr>
          <w:rFonts w:ascii="Times New Roman" w:hAnsi="Times New Roman" w:cs="Times New Roman"/>
          <w:sz w:val="24"/>
          <w:szCs w:val="24"/>
        </w:rPr>
        <w:t xml:space="preserve">и депутатов </w:t>
      </w:r>
      <w:r w:rsidRPr="008A27AE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1D6DDB">
        <w:rPr>
          <w:rFonts w:ascii="Times New Roman" w:hAnsi="Times New Roman" w:cs="Times New Roman"/>
          <w:bCs/>
          <w:sz w:val="24"/>
          <w:szCs w:val="24"/>
        </w:rPr>
        <w:t>Залуч</w:t>
      </w:r>
      <w:r w:rsidR="008A27AE" w:rsidRPr="008A27AE">
        <w:rPr>
          <w:rFonts w:ascii="Times New Roman" w:hAnsi="Times New Roman" w:cs="Times New Roman"/>
          <w:bCs/>
          <w:sz w:val="24"/>
          <w:szCs w:val="24"/>
        </w:rPr>
        <w:t>ского</w:t>
      </w:r>
      <w:r w:rsidRPr="008A27A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8A27AE">
        <w:rPr>
          <w:rFonts w:ascii="Times New Roman" w:hAnsi="Times New Roman" w:cs="Times New Roman"/>
          <w:sz w:val="24"/>
          <w:szCs w:val="24"/>
        </w:rPr>
        <w:t xml:space="preserve"> (далее Рабочая группа) ежеквартально до 3 числа месяца, следующего за отчетным кварталом.</w:t>
      </w:r>
    </w:p>
    <w:p w:rsidR="006F73C7" w:rsidRPr="008A27AE" w:rsidRDefault="006F73C7" w:rsidP="008A27AE">
      <w:pPr>
        <w:pStyle w:val="ConsPlusNormal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4.Председатель Совета одновременно с информацией о вынесенных судебных решениях о признании недействительными ненормативных правовых актов, незаконными решений и действий (бездействия) Совета и депутатов с приложениями копий судебных решений направляет в Рабочую группу служебную записку, содержащую позицию относительно: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причин принятия ненормативных правовых актов, решений и совершения действий (бездействия) Совета и депутатов, признанных судом недействительными (незаконными);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причин, послуживших основаниями признания недействительными ненормативных правовых актов, незаконными решений и действий (бездействия) Совета и депутатов.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2"/>
      <w:bookmarkEnd w:id="2"/>
      <w:r w:rsidRPr="008A27AE">
        <w:rPr>
          <w:rFonts w:ascii="Times New Roman" w:hAnsi="Times New Roman" w:cs="Times New Roman"/>
          <w:sz w:val="24"/>
          <w:szCs w:val="24"/>
        </w:rPr>
        <w:t>5. Сведения, представленные в Рабочую группу согласно пунктам 3, 4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рабочая группа) в течение 10 рабочих дней со дня истечения отчетного квартала.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lastRenderedPageBreak/>
        <w:t>6. Руководитель рабочей группы на основании материалов, полученных в соответствии с пунктом 5 настоящего Порядка, по каждому случаю признания недействительными ненормативных правовых актов, незаконными решений и действий (бездействия) Совета и депутатов назначает дату и место проведения заседания рабочей группы, рассматривает необходимость привлечения к деятельности рабочей группы иных лиц.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7. Секретарь рабочей группы оповещает членов рабочей группы и иных лиц, привлеченных к деятельности рабочей группы согласно пункту 6 настоящего Порядка, о дате, месте и времени проведения заседания рабочей группы, а также направляет необходимые материалы.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8.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9. 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Совета и депутатов определяются: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причины принятия ненормативных правовых актов, решений и совершения действий (бездействия) Советом и депутатами, признанных судом недействительными (незаконными);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причины, послужившие основаниями признания недействительными ненормативных правовых актов, незаконными решений и действий (бездействия) Совета им депутатов.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10. По итогам рассмотрения вопросов правоприменительной практики рабочая группа принимает решение, оформляемое в форме протокола заседания рабочей группы, в котором: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устанавливается, что в рассматриваемой ситуации содержатся (не содержатся) признаки коррупционных проявлений;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11. В протоколе заседания рабочей группы указываются: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дата заседания, состав рабочей группы и иных приглашенных лиц;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судебный акт, явившийся основанием для рассмотрения вопросов правоприменительной практики;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фамилия, имя, отчество выступавших на заседании и краткое описание изложенных выступлений;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решение.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 xml:space="preserve">12. В случае установления рабочей группой признаков коррупционных проявлений,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Совета и депутатов, председателем рабочей группы выносится соответствующее представление на рассмотрение Комиссии по рассмотрению вопросов урегулирования конфликта интересов в отношении </w:t>
      </w:r>
      <w:r w:rsidRPr="008A2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Главы </w:t>
      </w:r>
      <w:r w:rsidR="001D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Залуч</w:t>
      </w:r>
      <w:r w:rsidR="008A27AE" w:rsidRPr="008A2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</w:t>
      </w:r>
      <w:r w:rsidRPr="008A2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и </w:t>
      </w:r>
      <w:r w:rsidRPr="008A27AE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8A27AE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1D6DDB">
        <w:rPr>
          <w:rFonts w:ascii="Times New Roman" w:hAnsi="Times New Roman" w:cs="Times New Roman"/>
          <w:bCs/>
          <w:sz w:val="24"/>
          <w:szCs w:val="24"/>
        </w:rPr>
        <w:t>Залуч</w:t>
      </w:r>
      <w:r w:rsidR="008A27AE" w:rsidRPr="008A27AE">
        <w:rPr>
          <w:rFonts w:ascii="Times New Roman" w:hAnsi="Times New Roman" w:cs="Times New Roman"/>
          <w:bCs/>
          <w:sz w:val="24"/>
          <w:szCs w:val="24"/>
        </w:rPr>
        <w:t>ского</w:t>
      </w:r>
      <w:r w:rsidRPr="008A27A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8A27AE">
        <w:rPr>
          <w:rFonts w:ascii="Times New Roman" w:hAnsi="Times New Roman" w:cs="Times New Roman"/>
          <w:sz w:val="24"/>
          <w:szCs w:val="24"/>
        </w:rPr>
        <w:t xml:space="preserve">, образованную в порядке, установленном решением </w:t>
      </w:r>
      <w:r w:rsidRPr="008A27AE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1D6DDB">
        <w:rPr>
          <w:rFonts w:ascii="Times New Roman" w:hAnsi="Times New Roman" w:cs="Times New Roman"/>
          <w:bCs/>
          <w:sz w:val="24"/>
          <w:szCs w:val="24"/>
        </w:rPr>
        <w:t>Залуч</w:t>
      </w:r>
      <w:r w:rsidR="008A27AE" w:rsidRPr="008A27AE">
        <w:rPr>
          <w:rFonts w:ascii="Times New Roman" w:hAnsi="Times New Roman" w:cs="Times New Roman"/>
          <w:bCs/>
          <w:sz w:val="24"/>
          <w:szCs w:val="24"/>
        </w:rPr>
        <w:t>ского</w:t>
      </w:r>
      <w:r w:rsidRPr="008A27A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8A27AE">
        <w:rPr>
          <w:rFonts w:ascii="Times New Roman" w:hAnsi="Times New Roman" w:cs="Times New Roman"/>
          <w:sz w:val="24"/>
          <w:szCs w:val="24"/>
        </w:rPr>
        <w:t xml:space="preserve">от </w:t>
      </w:r>
      <w:r w:rsidR="001D6DDB">
        <w:rPr>
          <w:rFonts w:ascii="Times New Roman" w:hAnsi="Times New Roman" w:cs="Times New Roman"/>
          <w:sz w:val="24"/>
          <w:szCs w:val="24"/>
        </w:rPr>
        <w:t>25</w:t>
      </w:r>
      <w:r w:rsidRPr="008A27AE">
        <w:rPr>
          <w:rFonts w:ascii="Times New Roman" w:hAnsi="Times New Roman" w:cs="Times New Roman"/>
          <w:sz w:val="24"/>
          <w:szCs w:val="24"/>
        </w:rPr>
        <w:t>.03.2016 №4</w:t>
      </w:r>
      <w:r w:rsidR="001D6DDB">
        <w:rPr>
          <w:rFonts w:ascii="Times New Roman" w:hAnsi="Times New Roman" w:cs="Times New Roman"/>
          <w:sz w:val="24"/>
          <w:szCs w:val="24"/>
        </w:rPr>
        <w:t>3</w:t>
      </w:r>
      <w:r w:rsidRPr="008A27AE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A2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Порядке образования комиссии по рассмотрению вопросов урегулирования конфликта интересов в отношении Главы </w:t>
      </w:r>
      <w:r w:rsidR="001D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Залуч</w:t>
      </w:r>
      <w:r w:rsidR="008A27AE" w:rsidRPr="008A2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</w:t>
      </w:r>
      <w:r w:rsidRPr="008A2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и депутатов Совета депутатов </w:t>
      </w:r>
      <w:r w:rsidR="001D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Залуч</w:t>
      </w:r>
      <w:r w:rsidR="008A27AE" w:rsidRPr="008A2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</w:t>
      </w:r>
      <w:r w:rsidRPr="008A2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</w:t>
      </w:r>
      <w:r w:rsidRPr="008A27AE">
        <w:rPr>
          <w:rFonts w:ascii="Times New Roman" w:hAnsi="Times New Roman" w:cs="Times New Roman"/>
          <w:sz w:val="24"/>
          <w:szCs w:val="24"/>
        </w:rPr>
        <w:t xml:space="preserve"> в целях осуществления в Совете мер по предупреждению коррупции.</w:t>
      </w:r>
    </w:p>
    <w:p w:rsidR="006F73C7" w:rsidRPr="008A27AE" w:rsidRDefault="006F73C7" w:rsidP="008A2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AE">
        <w:rPr>
          <w:rFonts w:ascii="Times New Roman" w:hAnsi="Times New Roman" w:cs="Times New Roman"/>
          <w:sz w:val="24"/>
          <w:szCs w:val="24"/>
        </w:rPr>
        <w:t>13. Протоколы заседаний рабочей группы хранятся у ее Председателя.</w:t>
      </w:r>
    </w:p>
    <w:p w:rsidR="006F73C7" w:rsidRPr="008A27AE" w:rsidRDefault="006F73C7" w:rsidP="008A2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73C7" w:rsidRPr="008A27AE" w:rsidRDefault="006F73C7" w:rsidP="008A27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73C7" w:rsidRPr="008A27AE" w:rsidRDefault="006F73C7" w:rsidP="008A27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73C7" w:rsidRPr="008A27AE" w:rsidRDefault="006F73C7" w:rsidP="008A27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73C7" w:rsidRPr="001D6DDB" w:rsidRDefault="006F73C7" w:rsidP="008A27AE">
      <w:pPr>
        <w:autoSpaceDE w:val="0"/>
        <w:jc w:val="both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6F73C7" w:rsidRPr="001D6DDB" w:rsidRDefault="006F73C7" w:rsidP="008A27AE">
      <w:pPr>
        <w:autoSpaceDE w:val="0"/>
        <w:jc w:val="both"/>
        <w:rPr>
          <w:rFonts w:ascii="Times New Roman" w:hAnsi="Times New Roman"/>
          <w:b/>
          <w:sz w:val="24"/>
          <w:szCs w:val="24"/>
          <w:lang w:val="ru-RU" w:eastAsia="ar-SA"/>
        </w:rPr>
      </w:pPr>
    </w:p>
    <w:sectPr w:rsidR="006F73C7" w:rsidRPr="001D6DDB" w:rsidSect="00973771">
      <w:headerReference w:type="default" r:id="rId7"/>
      <w:headerReference w:type="first" r:id="rId8"/>
      <w:pgSz w:w="11906" w:h="16838"/>
      <w:pgMar w:top="689" w:right="567" w:bottom="284" w:left="1985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BD" w:rsidRDefault="00DA25BD">
      <w:r>
        <w:separator/>
      </w:r>
    </w:p>
  </w:endnote>
  <w:endnote w:type="continuationSeparator" w:id="0">
    <w:p w:rsidR="00DA25BD" w:rsidRDefault="00DA2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BD" w:rsidRDefault="00DA25BD">
      <w:r>
        <w:separator/>
      </w:r>
    </w:p>
  </w:footnote>
  <w:footnote w:type="continuationSeparator" w:id="0">
    <w:p w:rsidR="00DA25BD" w:rsidRDefault="00DA2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C7" w:rsidRDefault="006F73C7">
    <w:pPr>
      <w:pStyle w:val="a6"/>
    </w:pPr>
  </w:p>
  <w:p w:rsidR="006F73C7" w:rsidRDefault="006F73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C7" w:rsidRDefault="006F73C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405C"/>
    <w:rsid w:val="00044415"/>
    <w:rsid w:val="00050A31"/>
    <w:rsid w:val="00064928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468C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D6DDB"/>
    <w:rsid w:val="00201333"/>
    <w:rsid w:val="00210FA7"/>
    <w:rsid w:val="00216417"/>
    <w:rsid w:val="0026631D"/>
    <w:rsid w:val="002B7F6D"/>
    <w:rsid w:val="002C2F53"/>
    <w:rsid w:val="0033518C"/>
    <w:rsid w:val="003437C2"/>
    <w:rsid w:val="00371E4A"/>
    <w:rsid w:val="00377186"/>
    <w:rsid w:val="003A1C03"/>
    <w:rsid w:val="003E22CF"/>
    <w:rsid w:val="00414627"/>
    <w:rsid w:val="004231EE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5F1EF5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B0368"/>
    <w:rsid w:val="006F73C7"/>
    <w:rsid w:val="007152D7"/>
    <w:rsid w:val="00746C14"/>
    <w:rsid w:val="007C2C59"/>
    <w:rsid w:val="007E17BD"/>
    <w:rsid w:val="00801F23"/>
    <w:rsid w:val="00837632"/>
    <w:rsid w:val="0085640F"/>
    <w:rsid w:val="008567AA"/>
    <w:rsid w:val="00892712"/>
    <w:rsid w:val="008A27AE"/>
    <w:rsid w:val="008A680A"/>
    <w:rsid w:val="008B0BB0"/>
    <w:rsid w:val="008E6C4B"/>
    <w:rsid w:val="008F18C0"/>
    <w:rsid w:val="00907648"/>
    <w:rsid w:val="00930FDE"/>
    <w:rsid w:val="00973771"/>
    <w:rsid w:val="00984C93"/>
    <w:rsid w:val="00987CE1"/>
    <w:rsid w:val="00991AC6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2F16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A25BD"/>
    <w:rsid w:val="00DC76D2"/>
    <w:rsid w:val="00DD30ED"/>
    <w:rsid w:val="00E64C21"/>
    <w:rsid w:val="00EC24C6"/>
    <w:rsid w:val="00ED3F04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786875"/>
    <w:rsid w:val="08112CB2"/>
    <w:rsid w:val="187A647D"/>
    <w:rsid w:val="1F3950DA"/>
    <w:rsid w:val="23AB34D9"/>
    <w:rsid w:val="298E2A64"/>
    <w:rsid w:val="3D2E204C"/>
    <w:rsid w:val="4258744E"/>
    <w:rsid w:val="45A92BE0"/>
    <w:rsid w:val="4613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771"/>
    <w:rPr>
      <w:rFonts w:eastAsia="SimSu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73771"/>
    <w:rPr>
      <w:b/>
      <w:bCs/>
    </w:rPr>
  </w:style>
  <w:style w:type="character" w:styleId="a4">
    <w:name w:val="Hyperlink"/>
    <w:uiPriority w:val="99"/>
    <w:qFormat/>
    <w:rsid w:val="00973771"/>
    <w:rPr>
      <w:color w:val="0000FF"/>
      <w:u w:val="single"/>
    </w:rPr>
  </w:style>
  <w:style w:type="paragraph" w:customStyle="1" w:styleId="ConsPlusNormal">
    <w:name w:val="ConsPlusNormal"/>
    <w:qFormat/>
    <w:rsid w:val="0097377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5">
    <w:name w:val="Normal (Web)"/>
    <w:rsid w:val="00973771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6">
    <w:name w:val="header"/>
    <w:basedOn w:val="a"/>
    <w:qFormat/>
    <w:rsid w:val="00973771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1D6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D6DDB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4</cp:revision>
  <cp:lastPrinted>2020-01-15T12:16:00Z</cp:lastPrinted>
  <dcterms:created xsi:type="dcterms:W3CDTF">2020-01-15T11:24:00Z</dcterms:created>
  <dcterms:modified xsi:type="dcterms:W3CDTF">2020-01-15T12:23:00Z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