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5E3" w:rsidRDefault="004A55E3">
      <w:pPr>
        <w:jc w:val="right"/>
        <w:rPr>
          <w:sz w:val="28"/>
          <w:szCs w:val="28"/>
        </w:rPr>
      </w:pPr>
    </w:p>
    <w:p w:rsidR="004A55E3" w:rsidRDefault="005B60AB" w:rsidP="00A057CA">
      <w:pPr>
        <w:rPr>
          <w:b/>
          <w:sz w:val="28"/>
          <w:szCs w:val="28"/>
        </w:rPr>
      </w:pPr>
      <w:r>
        <w:t xml:space="preserve">                                                      </w:t>
      </w:r>
      <w:r w:rsidR="00A057CA">
        <w:t xml:space="preserve">                </w:t>
      </w:r>
      <w:r>
        <w:t xml:space="preserve">          </w:t>
      </w:r>
      <w:r w:rsidR="000B205B">
        <w:rPr>
          <w:noProof/>
          <w:lang w:eastAsia="ru-RU"/>
        </w:rPr>
        <w:drawing>
          <wp:inline distT="0" distB="0" distL="0" distR="0">
            <wp:extent cx="971550" cy="77152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 w:rsidR="00A057CA">
        <w:t xml:space="preserve"> 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Новгородская область Старорусский район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ДЕПУТАТОВ </w:t>
      </w:r>
      <w:r w:rsidR="004138AD">
        <w:rPr>
          <w:b/>
          <w:sz w:val="28"/>
          <w:szCs w:val="28"/>
        </w:rPr>
        <w:t>ЗАЛУЧ</w:t>
      </w:r>
      <w:r>
        <w:rPr>
          <w:b/>
          <w:sz w:val="28"/>
          <w:szCs w:val="28"/>
        </w:rPr>
        <w:t>СКОГО СЕЛЬСКОГО ПОСЕЛЕНИЯ</w:t>
      </w:r>
    </w:p>
    <w:p w:rsidR="004A55E3" w:rsidRDefault="004A55E3">
      <w:pPr>
        <w:jc w:val="center"/>
        <w:rPr>
          <w:sz w:val="24"/>
          <w:szCs w:val="24"/>
        </w:rPr>
      </w:pPr>
    </w:p>
    <w:p w:rsidR="004A55E3" w:rsidRDefault="004A55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 Е Ш Е Н И Е</w:t>
      </w:r>
    </w:p>
    <w:p w:rsidR="004A55E3" w:rsidRDefault="004A55E3">
      <w:pPr>
        <w:rPr>
          <w:sz w:val="40"/>
          <w:szCs w:val="40"/>
        </w:rPr>
      </w:pPr>
    </w:p>
    <w:p w:rsidR="004A55E3" w:rsidRDefault="004A55E3" w:rsidP="00A3372B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CE1149">
        <w:rPr>
          <w:sz w:val="28"/>
        </w:rPr>
        <w:t>30.05.2025</w:t>
      </w:r>
      <w:r w:rsidR="00C2207B">
        <w:rPr>
          <w:sz w:val="28"/>
        </w:rPr>
        <w:t xml:space="preserve"> </w:t>
      </w:r>
      <w:r w:rsidR="00F26C72">
        <w:rPr>
          <w:sz w:val="28"/>
        </w:rPr>
        <w:t xml:space="preserve"> </w:t>
      </w:r>
      <w:r>
        <w:rPr>
          <w:sz w:val="28"/>
        </w:rPr>
        <w:t xml:space="preserve">№ </w:t>
      </w:r>
      <w:r w:rsidR="00CE1149">
        <w:rPr>
          <w:sz w:val="28"/>
        </w:rPr>
        <w:t>204</w:t>
      </w:r>
    </w:p>
    <w:p w:rsidR="004A55E3" w:rsidRDefault="004138AD" w:rsidP="00A3372B">
      <w:pPr>
        <w:jc w:val="center"/>
        <w:rPr>
          <w:sz w:val="28"/>
        </w:rPr>
      </w:pPr>
      <w:r>
        <w:rPr>
          <w:sz w:val="28"/>
        </w:rPr>
        <w:t>с</w:t>
      </w:r>
      <w:r w:rsidR="004A55E3">
        <w:rPr>
          <w:sz w:val="28"/>
        </w:rPr>
        <w:t xml:space="preserve">. </w:t>
      </w:r>
      <w:r>
        <w:rPr>
          <w:sz w:val="28"/>
        </w:rPr>
        <w:t>Залучье</w:t>
      </w:r>
    </w:p>
    <w:p w:rsidR="004A55E3" w:rsidRDefault="004A55E3">
      <w:pPr>
        <w:rPr>
          <w:sz w:val="44"/>
          <w:szCs w:val="44"/>
        </w:rPr>
      </w:pPr>
    </w:p>
    <w:tbl>
      <w:tblPr>
        <w:tblW w:w="9349" w:type="dxa"/>
        <w:tblLayout w:type="fixed"/>
        <w:tblLook w:val="0000" w:firstRow="0" w:lastRow="0" w:firstColumn="0" w:lastColumn="0" w:noHBand="0" w:noVBand="0"/>
      </w:tblPr>
      <w:tblGrid>
        <w:gridCol w:w="9349"/>
      </w:tblGrid>
      <w:tr w:rsidR="004A55E3" w:rsidTr="005C480C">
        <w:trPr>
          <w:trHeight w:val="340"/>
        </w:trPr>
        <w:tc>
          <w:tcPr>
            <w:tcW w:w="9349" w:type="dxa"/>
          </w:tcPr>
          <w:p w:rsidR="005C480C" w:rsidRDefault="00822D05" w:rsidP="005C480C">
            <w:pPr>
              <w:pStyle w:val="ConsPlusTitle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822D05">
              <w:rPr>
                <w:rFonts w:ascii="Times New Roman" w:hAnsi="Times New Roman" w:cs="Times New Roman"/>
                <w:sz w:val="28"/>
                <w:szCs w:val="28"/>
              </w:rPr>
              <w:t>О досрочном прекращении полномочий старост</w:t>
            </w:r>
            <w:r w:rsidR="00F72B1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22D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55E3" w:rsidRDefault="00822D05" w:rsidP="005C480C">
            <w:pPr>
              <w:pStyle w:val="ConsPlusTitle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D05">
              <w:rPr>
                <w:rFonts w:ascii="Times New Roman" w:hAnsi="Times New Roman" w:cs="Times New Roman"/>
                <w:sz w:val="28"/>
                <w:szCs w:val="28"/>
              </w:rPr>
              <w:t>Залучского сельского поселения</w:t>
            </w:r>
            <w:bookmarkEnd w:id="0"/>
            <w:r w:rsidRPr="00822D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A55E3" w:rsidRDefault="004A55E3">
      <w:pPr>
        <w:pStyle w:val="ConsPlusTitle"/>
        <w:widowControl/>
        <w:jc w:val="both"/>
        <w:rPr>
          <w:rFonts w:ascii="Times New Roman" w:hAnsi="Times New Roman" w:cs="Times New Roman"/>
          <w:b w:val="0"/>
          <w:sz w:val="44"/>
          <w:szCs w:val="44"/>
        </w:rPr>
      </w:pPr>
    </w:p>
    <w:p w:rsidR="00822D05" w:rsidRPr="00822D05" w:rsidRDefault="00822D05" w:rsidP="00822D05">
      <w:pPr>
        <w:pStyle w:val="ConsPlusTitle"/>
        <w:tabs>
          <w:tab w:val="left" w:pos="567"/>
        </w:tabs>
        <w:ind w:right="139" w:firstLine="56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Рассмотрев заявлени</w:t>
      </w:r>
      <w:r w:rsidR="00CE1149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е</w:t>
      </w: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старост</w:t>
      </w:r>
      <w:r w:rsidR="00CE1149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ы</w:t>
      </w: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Залучского сельского поселения </w:t>
      </w:r>
      <w:r w:rsidR="00CE1149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Акимовой Р.А.</w:t>
      </w:r>
      <w:r w:rsidR="005C480C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,</w:t>
      </w: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в соответствии с Федеральным законом от 6 октября 2003 года № 131-ФЗ «Об общих принципах организации местного самоуправления в Российской Федерации», в целях реализации Областного закона от 01.10.2018 № 304-ОЗ «О некоторых вопросах, связанных с деятельностью старосты в муниципальном образовании», руководствуясь Уставом Залучского сельского поселения</w:t>
      </w:r>
    </w:p>
    <w:p w:rsidR="00822D05" w:rsidRPr="00822D05" w:rsidRDefault="00822D05" w:rsidP="00822D05">
      <w:pPr>
        <w:pStyle w:val="ConsPlusTitle"/>
        <w:tabs>
          <w:tab w:val="left" w:pos="567"/>
        </w:tabs>
        <w:ind w:left="720" w:right="139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Совет депутатов Залучского сельского поселения</w:t>
      </w:r>
    </w:p>
    <w:p w:rsidR="00822D05" w:rsidRPr="00822D05" w:rsidRDefault="00822D05" w:rsidP="00822D05">
      <w:pPr>
        <w:pStyle w:val="ConsPlusTitle"/>
        <w:tabs>
          <w:tab w:val="left" w:pos="567"/>
        </w:tabs>
        <w:ind w:right="139"/>
        <w:jc w:val="both"/>
        <w:rPr>
          <w:rFonts w:ascii="Times New Roman" w:eastAsia="Times New Roman" w:hAnsi="Times New Roman" w:cs="Times New Roman"/>
          <w:bCs w:val="0"/>
          <w:sz w:val="28"/>
          <w:szCs w:val="28"/>
        </w:rPr>
      </w:pPr>
      <w:r w:rsidRPr="00822D05">
        <w:rPr>
          <w:rFonts w:ascii="Times New Roman" w:eastAsia="Times New Roman" w:hAnsi="Times New Roman" w:cs="Times New Roman"/>
          <w:bCs w:val="0"/>
          <w:sz w:val="28"/>
          <w:szCs w:val="28"/>
        </w:rPr>
        <w:t>РЕШИЛ:</w:t>
      </w:r>
    </w:p>
    <w:p w:rsidR="00822D05" w:rsidRPr="00822D05" w:rsidRDefault="00822D05" w:rsidP="00822D05">
      <w:pPr>
        <w:pStyle w:val="ConsPlusTitle"/>
        <w:tabs>
          <w:tab w:val="left" w:pos="567"/>
        </w:tabs>
        <w:ind w:left="720" w:right="139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</w:p>
    <w:p w:rsidR="00822D05" w:rsidRDefault="00822D05" w:rsidP="00822D05">
      <w:pPr>
        <w:pStyle w:val="ConsPlusTitle"/>
        <w:numPr>
          <w:ilvl w:val="0"/>
          <w:numId w:val="2"/>
        </w:numPr>
        <w:tabs>
          <w:tab w:val="left" w:pos="567"/>
        </w:tabs>
        <w:ind w:left="0" w:right="139" w:firstLine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Прекратить полномочия старосты Залучского сельского поселения   </w:t>
      </w:r>
      <w:r w:rsidR="00CE1149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Акимовой Раисы Анатольевны</w:t>
      </w: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с </w:t>
      </w:r>
      <w:r w:rsidR="00CE1149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01 апреля 2025</w:t>
      </w:r>
      <w:r w:rsidRPr="00822D0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года.</w:t>
      </w:r>
    </w:p>
    <w:p w:rsidR="004A55E3" w:rsidRDefault="000F389F" w:rsidP="000F389F">
      <w:pPr>
        <w:pStyle w:val="ConsPlusTitle"/>
        <w:widowControl/>
        <w:numPr>
          <w:ilvl w:val="0"/>
          <w:numId w:val="2"/>
        </w:numPr>
        <w:tabs>
          <w:tab w:val="left" w:pos="567"/>
        </w:tabs>
        <w:ind w:left="0" w:right="139" w:firstLine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F389F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Опубликовать настоящее решение в газете «Залучский вестник» и разместить в информационно-коммуникационной сети «Интернет».</w:t>
      </w:r>
    </w:p>
    <w:p w:rsidR="004A55E3" w:rsidRDefault="004A55E3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36"/>
          <w:szCs w:val="36"/>
        </w:rPr>
      </w:pPr>
    </w:p>
    <w:p w:rsidR="00FB0CB7" w:rsidRDefault="00CE1149" w:rsidP="00497544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председателя Совета </w:t>
      </w:r>
      <w:r w:rsidR="0049754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епутатов</w:t>
      </w:r>
      <w:r w:rsidR="000F389F" w:rsidRPr="000F389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F389F">
        <w:rPr>
          <w:rFonts w:ascii="Times New Roman" w:hAnsi="Times New Roman" w:cs="Times New Roman"/>
          <w:sz w:val="28"/>
          <w:szCs w:val="28"/>
        </w:rPr>
        <w:t xml:space="preserve">         </w:t>
      </w:r>
      <w:r w:rsidR="000F389F" w:rsidRPr="000F389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В.Н. Сизова</w:t>
      </w:r>
      <w:r w:rsidR="004A55E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4A55E3" w:rsidRDefault="004A55E3" w:rsidP="000F389F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sectPr w:rsidR="004A55E3" w:rsidSect="00084B4A">
      <w:headerReference w:type="even" r:id="rId8"/>
      <w:headerReference w:type="default" r:id="rId9"/>
      <w:footnotePr>
        <w:pos w:val="beneathText"/>
      </w:footnotePr>
      <w:pgSz w:w="11905" w:h="16837"/>
      <w:pgMar w:top="426" w:right="706" w:bottom="61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4D4" w:rsidRDefault="008064D4">
      <w:r>
        <w:separator/>
      </w:r>
    </w:p>
  </w:endnote>
  <w:endnote w:type="continuationSeparator" w:id="0">
    <w:p w:rsidR="008064D4" w:rsidRDefault="00806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4D4" w:rsidRDefault="008064D4">
      <w:r>
        <w:separator/>
      </w:r>
    </w:p>
  </w:footnote>
  <w:footnote w:type="continuationSeparator" w:id="0">
    <w:p w:rsidR="008064D4" w:rsidRDefault="00806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E3" w:rsidRDefault="00A12F76">
    <w:pPr>
      <w:pStyle w:val="aa"/>
      <w:framePr w:wrap="around" w:vAnchor="text" w:hAnchor="margin" w:xAlign="center" w:y="1"/>
      <w:rPr>
        <w:rStyle w:val="a3"/>
      </w:rPr>
    </w:pPr>
    <w:r>
      <w:fldChar w:fldCharType="begin"/>
    </w:r>
    <w:r w:rsidR="004A55E3">
      <w:rPr>
        <w:rStyle w:val="a3"/>
      </w:rPr>
      <w:instrText xml:space="preserve">PAGE  </w:instrText>
    </w:r>
    <w:r>
      <w:fldChar w:fldCharType="end"/>
    </w:r>
  </w:p>
  <w:p w:rsidR="004A55E3" w:rsidRDefault="004A55E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E3" w:rsidRDefault="00A12F76">
    <w:pPr>
      <w:pStyle w:val="aa"/>
      <w:framePr w:wrap="around" w:vAnchor="text" w:hAnchor="margin" w:xAlign="center" w:y="1"/>
      <w:rPr>
        <w:rStyle w:val="a3"/>
      </w:rPr>
    </w:pPr>
    <w:r>
      <w:fldChar w:fldCharType="begin"/>
    </w:r>
    <w:r w:rsidR="004A55E3">
      <w:rPr>
        <w:rStyle w:val="a3"/>
      </w:rPr>
      <w:instrText xml:space="preserve">PAGE  </w:instrText>
    </w:r>
    <w:r>
      <w:fldChar w:fldCharType="separate"/>
    </w:r>
    <w:r w:rsidR="000F389F">
      <w:rPr>
        <w:rStyle w:val="a3"/>
        <w:noProof/>
      </w:rPr>
      <w:t>2</w:t>
    </w:r>
    <w:r>
      <w:fldChar w:fldCharType="end"/>
    </w:r>
  </w:p>
  <w:p w:rsidR="004A55E3" w:rsidRDefault="004A55E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E7000"/>
    <w:multiLevelType w:val="hybridMultilevel"/>
    <w:tmpl w:val="2ED2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72B26"/>
    <w:multiLevelType w:val="multilevel"/>
    <w:tmpl w:val="9C6EBB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EF"/>
    <w:rsid w:val="00036B24"/>
    <w:rsid w:val="000412A3"/>
    <w:rsid w:val="00066C6E"/>
    <w:rsid w:val="000752AA"/>
    <w:rsid w:val="00084B4A"/>
    <w:rsid w:val="000947DB"/>
    <w:rsid w:val="00096E8D"/>
    <w:rsid w:val="000B205B"/>
    <w:rsid w:val="000C124D"/>
    <w:rsid w:val="000C7B57"/>
    <w:rsid w:val="000D128E"/>
    <w:rsid w:val="000E4DE3"/>
    <w:rsid w:val="000F389F"/>
    <w:rsid w:val="00111DBD"/>
    <w:rsid w:val="00122779"/>
    <w:rsid w:val="001319F4"/>
    <w:rsid w:val="00132E5E"/>
    <w:rsid w:val="00152D19"/>
    <w:rsid w:val="00155921"/>
    <w:rsid w:val="00162006"/>
    <w:rsid w:val="00165002"/>
    <w:rsid w:val="00166A53"/>
    <w:rsid w:val="001740A1"/>
    <w:rsid w:val="00182042"/>
    <w:rsid w:val="001832B2"/>
    <w:rsid w:val="001838D1"/>
    <w:rsid w:val="00184868"/>
    <w:rsid w:val="001949D8"/>
    <w:rsid w:val="001A179F"/>
    <w:rsid w:val="001D2027"/>
    <w:rsid w:val="001E2151"/>
    <w:rsid w:val="001E5AE5"/>
    <w:rsid w:val="002236BC"/>
    <w:rsid w:val="002428E4"/>
    <w:rsid w:val="0024525F"/>
    <w:rsid w:val="00251AB3"/>
    <w:rsid w:val="0028273C"/>
    <w:rsid w:val="00283C95"/>
    <w:rsid w:val="002A487A"/>
    <w:rsid w:val="002C1098"/>
    <w:rsid w:val="002C2828"/>
    <w:rsid w:val="002D3F52"/>
    <w:rsid w:val="002D69DC"/>
    <w:rsid w:val="002F63F7"/>
    <w:rsid w:val="003031BD"/>
    <w:rsid w:val="0033152D"/>
    <w:rsid w:val="00350C48"/>
    <w:rsid w:val="0035608C"/>
    <w:rsid w:val="00356145"/>
    <w:rsid w:val="00377B34"/>
    <w:rsid w:val="00393D05"/>
    <w:rsid w:val="00393F19"/>
    <w:rsid w:val="003A1946"/>
    <w:rsid w:val="003A40C5"/>
    <w:rsid w:val="003A7CA8"/>
    <w:rsid w:val="003C0ADF"/>
    <w:rsid w:val="003C53F1"/>
    <w:rsid w:val="003F7151"/>
    <w:rsid w:val="004138AD"/>
    <w:rsid w:val="00417473"/>
    <w:rsid w:val="00435E44"/>
    <w:rsid w:val="00470CA0"/>
    <w:rsid w:val="00470FCE"/>
    <w:rsid w:val="0049032A"/>
    <w:rsid w:val="004923F4"/>
    <w:rsid w:val="00497544"/>
    <w:rsid w:val="00497CFD"/>
    <w:rsid w:val="004A0778"/>
    <w:rsid w:val="004A55E3"/>
    <w:rsid w:val="004B093B"/>
    <w:rsid w:val="004B10BA"/>
    <w:rsid w:val="004B4979"/>
    <w:rsid w:val="004C3275"/>
    <w:rsid w:val="004C3D2E"/>
    <w:rsid w:val="004D7B0E"/>
    <w:rsid w:val="005028D4"/>
    <w:rsid w:val="005117F9"/>
    <w:rsid w:val="00560C38"/>
    <w:rsid w:val="00567B75"/>
    <w:rsid w:val="00595564"/>
    <w:rsid w:val="005B60AB"/>
    <w:rsid w:val="005C480C"/>
    <w:rsid w:val="005F1820"/>
    <w:rsid w:val="005F1863"/>
    <w:rsid w:val="005F4899"/>
    <w:rsid w:val="005F6A64"/>
    <w:rsid w:val="0061177D"/>
    <w:rsid w:val="00633A45"/>
    <w:rsid w:val="0066111F"/>
    <w:rsid w:val="00666E5D"/>
    <w:rsid w:val="00671A16"/>
    <w:rsid w:val="00682FEF"/>
    <w:rsid w:val="006933E4"/>
    <w:rsid w:val="006F1C56"/>
    <w:rsid w:val="006F5953"/>
    <w:rsid w:val="0070753F"/>
    <w:rsid w:val="007202B6"/>
    <w:rsid w:val="00723FB7"/>
    <w:rsid w:val="00731A94"/>
    <w:rsid w:val="00766AE0"/>
    <w:rsid w:val="007959D1"/>
    <w:rsid w:val="007976E0"/>
    <w:rsid w:val="007A282F"/>
    <w:rsid w:val="007B70C1"/>
    <w:rsid w:val="007C3156"/>
    <w:rsid w:val="007C7086"/>
    <w:rsid w:val="007D07B1"/>
    <w:rsid w:val="007F6E30"/>
    <w:rsid w:val="007F75D8"/>
    <w:rsid w:val="00802621"/>
    <w:rsid w:val="008064D4"/>
    <w:rsid w:val="00822D05"/>
    <w:rsid w:val="008233FB"/>
    <w:rsid w:val="00841E5F"/>
    <w:rsid w:val="008774A8"/>
    <w:rsid w:val="00883E57"/>
    <w:rsid w:val="0089522A"/>
    <w:rsid w:val="00896ACE"/>
    <w:rsid w:val="008A5CDD"/>
    <w:rsid w:val="008D26E5"/>
    <w:rsid w:val="008D5FEE"/>
    <w:rsid w:val="008F2C0F"/>
    <w:rsid w:val="008F41C0"/>
    <w:rsid w:val="008F65CA"/>
    <w:rsid w:val="00923C2C"/>
    <w:rsid w:val="009259BD"/>
    <w:rsid w:val="00937BEF"/>
    <w:rsid w:val="00952332"/>
    <w:rsid w:val="009545C3"/>
    <w:rsid w:val="00956935"/>
    <w:rsid w:val="009673D1"/>
    <w:rsid w:val="00976050"/>
    <w:rsid w:val="00980D10"/>
    <w:rsid w:val="009A2369"/>
    <w:rsid w:val="009B1236"/>
    <w:rsid w:val="009D56BD"/>
    <w:rsid w:val="00A00F75"/>
    <w:rsid w:val="00A041B4"/>
    <w:rsid w:val="00A057CA"/>
    <w:rsid w:val="00A12F76"/>
    <w:rsid w:val="00A202C5"/>
    <w:rsid w:val="00A3372B"/>
    <w:rsid w:val="00A545F5"/>
    <w:rsid w:val="00A5611D"/>
    <w:rsid w:val="00A65508"/>
    <w:rsid w:val="00A732EA"/>
    <w:rsid w:val="00A814D9"/>
    <w:rsid w:val="00A96AB8"/>
    <w:rsid w:val="00AA6A30"/>
    <w:rsid w:val="00AB49BA"/>
    <w:rsid w:val="00AB5D3A"/>
    <w:rsid w:val="00AC1B4C"/>
    <w:rsid w:val="00AE00D4"/>
    <w:rsid w:val="00AE752E"/>
    <w:rsid w:val="00AF508A"/>
    <w:rsid w:val="00B13325"/>
    <w:rsid w:val="00B34F20"/>
    <w:rsid w:val="00B45A4B"/>
    <w:rsid w:val="00B53566"/>
    <w:rsid w:val="00B5667C"/>
    <w:rsid w:val="00B67F45"/>
    <w:rsid w:val="00B91067"/>
    <w:rsid w:val="00BC4C3B"/>
    <w:rsid w:val="00BD17F5"/>
    <w:rsid w:val="00BE5126"/>
    <w:rsid w:val="00C0526C"/>
    <w:rsid w:val="00C201C8"/>
    <w:rsid w:val="00C2207B"/>
    <w:rsid w:val="00C2405D"/>
    <w:rsid w:val="00C32271"/>
    <w:rsid w:val="00C50C89"/>
    <w:rsid w:val="00C60F4D"/>
    <w:rsid w:val="00C62271"/>
    <w:rsid w:val="00C655D3"/>
    <w:rsid w:val="00C67F63"/>
    <w:rsid w:val="00C71683"/>
    <w:rsid w:val="00CB0D24"/>
    <w:rsid w:val="00CB58D5"/>
    <w:rsid w:val="00CE1149"/>
    <w:rsid w:val="00D260AA"/>
    <w:rsid w:val="00D33DB3"/>
    <w:rsid w:val="00D67415"/>
    <w:rsid w:val="00D757F9"/>
    <w:rsid w:val="00D7791F"/>
    <w:rsid w:val="00DA527A"/>
    <w:rsid w:val="00E06C66"/>
    <w:rsid w:val="00E528E4"/>
    <w:rsid w:val="00E601B2"/>
    <w:rsid w:val="00E7125D"/>
    <w:rsid w:val="00E861BA"/>
    <w:rsid w:val="00E92778"/>
    <w:rsid w:val="00E97C35"/>
    <w:rsid w:val="00EC20AB"/>
    <w:rsid w:val="00EE5A93"/>
    <w:rsid w:val="00F24FF1"/>
    <w:rsid w:val="00F26C72"/>
    <w:rsid w:val="00F405BA"/>
    <w:rsid w:val="00F471D6"/>
    <w:rsid w:val="00F50C3A"/>
    <w:rsid w:val="00F630BC"/>
    <w:rsid w:val="00F72B17"/>
    <w:rsid w:val="00F83AEF"/>
    <w:rsid w:val="00F95EAA"/>
    <w:rsid w:val="00F9629B"/>
    <w:rsid w:val="00FA3ABD"/>
    <w:rsid w:val="00FB0CB7"/>
    <w:rsid w:val="00FB4143"/>
    <w:rsid w:val="00FC6046"/>
    <w:rsid w:val="00FC62C2"/>
    <w:rsid w:val="00FD0EBC"/>
    <w:rsid w:val="00FF3775"/>
    <w:rsid w:val="0933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72F07-76EA-49C8-BCCF-D1E3134C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B4A"/>
    <w:pPr>
      <w:suppressAutoHyphens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084B4A"/>
  </w:style>
  <w:style w:type="character" w:styleId="a4">
    <w:name w:val="annotation reference"/>
    <w:rsid w:val="00084B4A"/>
    <w:rPr>
      <w:sz w:val="16"/>
      <w:szCs w:val="16"/>
    </w:rPr>
  </w:style>
  <w:style w:type="character" w:customStyle="1" w:styleId="1">
    <w:name w:val="Основной шрифт абзаца1"/>
    <w:rsid w:val="00084B4A"/>
  </w:style>
  <w:style w:type="character" w:customStyle="1" w:styleId="a5">
    <w:name w:val="Текст примечания Знак"/>
    <w:link w:val="a6"/>
    <w:rsid w:val="00084B4A"/>
    <w:rPr>
      <w:lang w:eastAsia="ar-SA"/>
    </w:rPr>
  </w:style>
  <w:style w:type="character" w:customStyle="1" w:styleId="a7">
    <w:name w:val="Тема примечания Знак"/>
    <w:link w:val="a8"/>
    <w:rsid w:val="00084B4A"/>
    <w:rPr>
      <w:b/>
      <w:bCs/>
      <w:lang w:eastAsia="ar-SA"/>
    </w:rPr>
  </w:style>
  <w:style w:type="paragraph" w:styleId="a9">
    <w:name w:val="Body Text"/>
    <w:basedOn w:val="a"/>
    <w:rsid w:val="00084B4A"/>
    <w:pPr>
      <w:spacing w:after="120"/>
    </w:pPr>
  </w:style>
  <w:style w:type="paragraph" w:styleId="aa">
    <w:name w:val="header"/>
    <w:basedOn w:val="a"/>
    <w:rsid w:val="00084B4A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084B4A"/>
    <w:rPr>
      <w:rFonts w:ascii="Tahoma" w:hAnsi="Tahoma" w:cs="Tahoma"/>
      <w:sz w:val="16"/>
      <w:szCs w:val="16"/>
    </w:rPr>
  </w:style>
  <w:style w:type="paragraph" w:styleId="a6">
    <w:name w:val="annotation text"/>
    <w:basedOn w:val="a"/>
    <w:link w:val="a5"/>
    <w:rsid w:val="00084B4A"/>
  </w:style>
  <w:style w:type="paragraph" w:styleId="a8">
    <w:name w:val="annotation subject"/>
    <w:basedOn w:val="a6"/>
    <w:next w:val="a6"/>
    <w:link w:val="a7"/>
    <w:rsid w:val="00084B4A"/>
    <w:rPr>
      <w:b/>
      <w:bCs/>
    </w:rPr>
  </w:style>
  <w:style w:type="paragraph" w:styleId="HTML">
    <w:name w:val="HTML Preformatted"/>
    <w:basedOn w:val="a"/>
    <w:rsid w:val="00084B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paragraph" w:styleId="ac">
    <w:name w:val="Normal (Web)"/>
    <w:basedOn w:val="a"/>
    <w:rsid w:val="00084B4A"/>
    <w:pPr>
      <w:suppressAutoHyphens w:val="0"/>
      <w:spacing w:before="100" w:beforeAutospacing="1" w:after="119"/>
    </w:pPr>
    <w:rPr>
      <w:sz w:val="24"/>
      <w:szCs w:val="24"/>
      <w:lang w:eastAsia="ru-RU"/>
    </w:rPr>
  </w:style>
  <w:style w:type="paragraph" w:styleId="ad">
    <w:name w:val="List"/>
    <w:basedOn w:val="a9"/>
    <w:rsid w:val="00084B4A"/>
    <w:rPr>
      <w:rFonts w:cs="Tahoma"/>
    </w:rPr>
  </w:style>
  <w:style w:type="paragraph" w:customStyle="1" w:styleId="10">
    <w:name w:val="Указатель1"/>
    <w:basedOn w:val="a"/>
    <w:rsid w:val="00084B4A"/>
    <w:pPr>
      <w:suppressLineNumbers/>
    </w:pPr>
    <w:rPr>
      <w:rFonts w:cs="Tahoma"/>
    </w:rPr>
  </w:style>
  <w:style w:type="paragraph" w:customStyle="1" w:styleId="ae">
    <w:name w:val="Заголовок"/>
    <w:basedOn w:val="a"/>
    <w:next w:val="a9"/>
    <w:rsid w:val="00084B4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nsPlusNonformat">
    <w:name w:val="ConsPlusNonformat"/>
    <w:rsid w:val="00084B4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1">
    <w:name w:val="Название1"/>
    <w:basedOn w:val="a"/>
    <w:rsid w:val="00084B4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onsPlusNormal">
    <w:name w:val="ConsPlusNormal"/>
    <w:rsid w:val="00084B4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">
    <w:name w:val="Revision"/>
    <w:uiPriority w:val="99"/>
    <w:semiHidden/>
    <w:rsid w:val="00084B4A"/>
    <w:rPr>
      <w:lang w:eastAsia="ar-SA"/>
    </w:rPr>
  </w:style>
  <w:style w:type="paragraph" w:customStyle="1" w:styleId="ConsPlusTitle">
    <w:name w:val="ConsPlusTitle"/>
    <w:rsid w:val="00084B4A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Textbody">
    <w:name w:val="Text body"/>
    <w:basedOn w:val="a"/>
    <w:rsid w:val="00084B4A"/>
    <w:pPr>
      <w:widowControl w:val="0"/>
      <w:autoSpaceDN w:val="0"/>
      <w:spacing w:after="120"/>
    </w:pPr>
    <w:rPr>
      <w:rFonts w:eastAsia="SimSun" w:cs="Mangal"/>
      <w:kern w:val="3"/>
      <w:sz w:val="24"/>
      <w:szCs w:val="24"/>
      <w:lang w:eastAsia="zh-CN" w:bidi="hi-IN"/>
    </w:rPr>
  </w:style>
  <w:style w:type="table" w:styleId="af0">
    <w:name w:val="Table Grid"/>
    <w:basedOn w:val="a1"/>
    <w:rsid w:val="002A48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КРЕСТЕЦКОГО ГОРОДСКОГО ПОСЕЛЕНИЯ</vt:lpstr>
    </vt:vector>
  </TitlesOfParts>
  <Company>Reanimator Extreme Edition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КРЕСТЕЦКОГО ГОРОДСКОГО ПОСЕЛЕНИЯ</dc:title>
  <dc:creator>user</dc:creator>
  <cp:lastModifiedBy>user</cp:lastModifiedBy>
  <cp:revision>4</cp:revision>
  <cp:lastPrinted>2023-11-20T11:22:00Z</cp:lastPrinted>
  <dcterms:created xsi:type="dcterms:W3CDTF">2025-05-30T06:49:00Z</dcterms:created>
  <dcterms:modified xsi:type="dcterms:W3CDTF">2025-05-30T08:57:00Z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