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43" w:rsidRPr="00702043" w:rsidRDefault="00702043" w:rsidP="00702043">
      <w:pPr>
        <w:pStyle w:val="a3"/>
        <w:spacing w:before="0" w:beforeAutospacing="0" w:after="107" w:afterAutospacing="0"/>
        <w:jc w:val="center"/>
        <w:rPr>
          <w:color w:val="282828"/>
        </w:rPr>
      </w:pPr>
      <w:r w:rsidRPr="00702043">
        <w:rPr>
          <w:rStyle w:val="a4"/>
          <w:color w:val="282828"/>
        </w:rPr>
        <w:t>ИНФОРМАЦИЯ</w:t>
      </w:r>
    </w:p>
    <w:p w:rsidR="00702043" w:rsidRPr="00702043" w:rsidRDefault="00702043" w:rsidP="00702043">
      <w:pPr>
        <w:pStyle w:val="a3"/>
        <w:spacing w:before="0" w:beforeAutospacing="0" w:after="107" w:afterAutospacing="0"/>
        <w:rPr>
          <w:color w:val="282828"/>
        </w:rPr>
      </w:pPr>
      <w:r w:rsidRPr="00702043">
        <w:rPr>
          <w:rStyle w:val="a4"/>
          <w:color w:val="282828"/>
        </w:rPr>
        <w:t>                                                об итогах публичных слушаний</w:t>
      </w:r>
    </w:p>
    <w:p w:rsidR="00702043" w:rsidRPr="00702043" w:rsidRDefault="00702043" w:rsidP="00702043">
      <w:pPr>
        <w:pStyle w:val="a3"/>
        <w:spacing w:before="0" w:beforeAutospacing="0" w:after="107" w:afterAutospacing="0"/>
        <w:rPr>
          <w:color w:val="282828"/>
        </w:rPr>
      </w:pPr>
      <w:r w:rsidRPr="00702043">
        <w:rPr>
          <w:color w:val="282828"/>
        </w:rPr>
        <w:t xml:space="preserve">06 декабря 2018 года в </w:t>
      </w:r>
      <w:r>
        <w:rPr>
          <w:color w:val="282828"/>
        </w:rPr>
        <w:t>09</w:t>
      </w:r>
      <w:r w:rsidRPr="00702043">
        <w:rPr>
          <w:color w:val="282828"/>
        </w:rPr>
        <w:t xml:space="preserve"> час 00 мин. в здании Администрации состоялись публичные слушания по проекту Решения Совета депутатов "О внесении изменений в Правила благоустройства </w:t>
      </w:r>
      <w:r>
        <w:rPr>
          <w:color w:val="282828"/>
        </w:rPr>
        <w:t>Залуч</w:t>
      </w:r>
      <w:r w:rsidRPr="00702043">
        <w:rPr>
          <w:color w:val="282828"/>
        </w:rPr>
        <w:t>ского сельского поселения"</w:t>
      </w:r>
    </w:p>
    <w:p w:rsidR="00702043" w:rsidRPr="00702043" w:rsidRDefault="00702043" w:rsidP="00702043">
      <w:pPr>
        <w:pStyle w:val="a3"/>
        <w:spacing w:before="0" w:beforeAutospacing="0" w:after="107" w:afterAutospacing="0"/>
        <w:rPr>
          <w:color w:val="282828"/>
        </w:rPr>
      </w:pPr>
      <w:r w:rsidRPr="00702043">
        <w:rPr>
          <w:color w:val="282828"/>
        </w:rPr>
        <w:t>Замечаний и предложений на проект не поступило.</w:t>
      </w:r>
    </w:p>
    <w:p w:rsidR="00702043" w:rsidRPr="00702043" w:rsidRDefault="00702043" w:rsidP="00702043">
      <w:pPr>
        <w:pStyle w:val="a3"/>
        <w:spacing w:before="0" w:beforeAutospacing="0" w:after="107" w:afterAutospacing="0"/>
        <w:rPr>
          <w:color w:val="282828"/>
        </w:rPr>
      </w:pPr>
      <w:r w:rsidRPr="00702043">
        <w:rPr>
          <w:color w:val="282828"/>
        </w:rPr>
        <w:t xml:space="preserve">Все заинтересованные лица могут ознакомиться с протоколом публичных слушаний в Администрации </w:t>
      </w:r>
      <w:r>
        <w:rPr>
          <w:color w:val="282828"/>
        </w:rPr>
        <w:t>Залуч</w:t>
      </w:r>
      <w:r w:rsidRPr="00702043">
        <w:rPr>
          <w:color w:val="282828"/>
        </w:rPr>
        <w:t xml:space="preserve">ского сельского поселения по адресу: </w:t>
      </w:r>
      <w:r>
        <w:rPr>
          <w:color w:val="282828"/>
        </w:rPr>
        <w:t>с</w:t>
      </w:r>
      <w:proofErr w:type="gramStart"/>
      <w:r>
        <w:rPr>
          <w:color w:val="282828"/>
        </w:rPr>
        <w:t>.З</w:t>
      </w:r>
      <w:proofErr w:type="gramEnd"/>
      <w:r>
        <w:rPr>
          <w:color w:val="282828"/>
        </w:rPr>
        <w:t>алучье</w:t>
      </w:r>
      <w:r w:rsidRPr="00702043">
        <w:rPr>
          <w:color w:val="282828"/>
        </w:rPr>
        <w:t xml:space="preserve">, ул. </w:t>
      </w:r>
      <w:r>
        <w:rPr>
          <w:color w:val="282828"/>
        </w:rPr>
        <w:t>Рендако</w:t>
      </w:r>
      <w:r w:rsidRPr="00702043">
        <w:rPr>
          <w:color w:val="282828"/>
        </w:rPr>
        <w:t xml:space="preserve">ва, д. </w:t>
      </w:r>
      <w:r>
        <w:rPr>
          <w:color w:val="282828"/>
        </w:rPr>
        <w:t>1</w:t>
      </w:r>
      <w:r w:rsidRPr="00702043">
        <w:rPr>
          <w:color w:val="282828"/>
        </w:rPr>
        <w:t>2</w:t>
      </w:r>
    </w:p>
    <w:p w:rsidR="00702043" w:rsidRDefault="00702043" w:rsidP="00702043">
      <w:pPr>
        <w:pStyle w:val="a3"/>
        <w:spacing w:before="0" w:beforeAutospacing="0" w:after="107" w:afterAutospacing="0"/>
        <w:rPr>
          <w:rFonts w:ascii="Arial" w:hAnsi="Arial" w:cs="Arial"/>
          <w:color w:val="282828"/>
          <w:sz w:val="17"/>
          <w:szCs w:val="17"/>
        </w:rPr>
      </w:pPr>
      <w:r>
        <w:rPr>
          <w:rFonts w:ascii="Arial" w:hAnsi="Arial" w:cs="Arial"/>
          <w:color w:val="282828"/>
          <w:sz w:val="17"/>
          <w:szCs w:val="17"/>
        </w:rPr>
        <w:t> </w:t>
      </w:r>
    </w:p>
    <w:p w:rsidR="00300458" w:rsidRPr="00300458" w:rsidRDefault="00300458" w:rsidP="00300458">
      <w:pPr>
        <w:rPr>
          <w:rFonts w:ascii="Times New Roman" w:hAnsi="Times New Roman" w:cs="Times New Roman"/>
          <w:b/>
          <w:sz w:val="24"/>
          <w:szCs w:val="24"/>
        </w:rPr>
      </w:pPr>
      <w:r w:rsidRPr="00300458">
        <w:rPr>
          <w:rFonts w:ascii="Times New Roman" w:hAnsi="Times New Roman" w:cs="Times New Roman"/>
          <w:b/>
          <w:sz w:val="24"/>
          <w:szCs w:val="24"/>
        </w:rPr>
        <w:t xml:space="preserve">  Глава </w:t>
      </w:r>
      <w:proofErr w:type="spellStart"/>
      <w:r w:rsidRPr="00300458">
        <w:rPr>
          <w:rFonts w:ascii="Times New Roman" w:hAnsi="Times New Roman" w:cs="Times New Roman"/>
          <w:b/>
          <w:sz w:val="24"/>
          <w:szCs w:val="24"/>
        </w:rPr>
        <w:t>Залучского</w:t>
      </w:r>
      <w:proofErr w:type="spellEnd"/>
      <w:r w:rsidRPr="00300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458" w:rsidRPr="00300458" w:rsidRDefault="00300458" w:rsidP="00300458">
      <w:pPr>
        <w:rPr>
          <w:rFonts w:ascii="Times New Roman" w:hAnsi="Times New Roman" w:cs="Times New Roman"/>
          <w:b/>
          <w:sz w:val="24"/>
          <w:szCs w:val="24"/>
        </w:rPr>
      </w:pPr>
      <w:r w:rsidRPr="00300458">
        <w:rPr>
          <w:rFonts w:ascii="Times New Roman" w:hAnsi="Times New Roman" w:cs="Times New Roman"/>
          <w:b/>
          <w:sz w:val="24"/>
          <w:szCs w:val="24"/>
        </w:rPr>
        <w:t>сельского поселения                                                                В.А.Кондратьев</w:t>
      </w:r>
    </w:p>
    <w:p w:rsidR="00FE1DC2" w:rsidRDefault="00FE1DC2"/>
    <w:sectPr w:rsidR="00FE1DC2" w:rsidSect="00FE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02043"/>
    <w:rsid w:val="00300458"/>
    <w:rsid w:val="004268B1"/>
    <w:rsid w:val="00702043"/>
    <w:rsid w:val="007F7773"/>
    <w:rsid w:val="008F053B"/>
    <w:rsid w:val="00FE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0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2021-03-16T06:44:00Z</dcterms:created>
  <dcterms:modified xsi:type="dcterms:W3CDTF">2021-03-16T06:46:00Z</dcterms:modified>
</cp:coreProperties>
</file>