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32" w:rsidRDefault="00202E32" w:rsidP="00202E32">
      <w:pPr>
        <w:jc w:val="both"/>
        <w:rPr>
          <w:b/>
        </w:rPr>
      </w:pPr>
    </w:p>
    <w:p w:rsidR="00202E32" w:rsidRPr="00202E32" w:rsidRDefault="00202E32" w:rsidP="00202E32">
      <w:pPr>
        <w:jc w:val="both"/>
        <w:rPr>
          <w:rFonts w:ascii="Times New Roman" w:hAnsi="Times New Roman"/>
          <w:b/>
        </w:rPr>
      </w:pPr>
    </w:p>
    <w:p w:rsidR="00202E32" w:rsidRPr="00202E32" w:rsidRDefault="00373E64" w:rsidP="00202E3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048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E32" w:rsidRPr="00202E32" w:rsidRDefault="00202E32" w:rsidP="00202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E32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02E32" w:rsidRPr="00202E32" w:rsidRDefault="00202E32" w:rsidP="00202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E32">
        <w:rPr>
          <w:rFonts w:ascii="Times New Roman" w:hAnsi="Times New Roman"/>
          <w:b/>
          <w:sz w:val="28"/>
          <w:szCs w:val="28"/>
        </w:rPr>
        <w:t>Новгородская область Старорусский район</w:t>
      </w:r>
    </w:p>
    <w:p w:rsidR="00202E32" w:rsidRPr="00202E32" w:rsidRDefault="00202E32" w:rsidP="00202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E32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BC5117">
        <w:rPr>
          <w:rFonts w:ascii="Times New Roman" w:hAnsi="Times New Roman"/>
          <w:b/>
          <w:sz w:val="28"/>
          <w:szCs w:val="28"/>
        </w:rPr>
        <w:t>Залуч</w:t>
      </w:r>
      <w:r w:rsidRPr="00202E32">
        <w:rPr>
          <w:rFonts w:ascii="Times New Roman" w:hAnsi="Times New Roman"/>
          <w:b/>
          <w:sz w:val="28"/>
          <w:szCs w:val="28"/>
        </w:rPr>
        <w:t>ского сельского поселения</w:t>
      </w:r>
    </w:p>
    <w:p w:rsidR="00202E32" w:rsidRPr="00202E32" w:rsidRDefault="00202E32" w:rsidP="00202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2E32" w:rsidRPr="00202E32" w:rsidRDefault="00202E32" w:rsidP="00202E3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02E32">
        <w:rPr>
          <w:rFonts w:ascii="Times New Roman" w:hAnsi="Times New Roman"/>
          <w:b/>
          <w:sz w:val="32"/>
          <w:szCs w:val="32"/>
        </w:rPr>
        <w:t>Р Е Ш Е Н И Е</w:t>
      </w:r>
    </w:p>
    <w:p w:rsidR="00202E32" w:rsidRPr="00202E32" w:rsidRDefault="00202E32" w:rsidP="00202E32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202E32" w:rsidRPr="00202E32" w:rsidRDefault="00BC5117" w:rsidP="00202E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29</w:t>
      </w:r>
      <w:r w:rsidR="00202E32" w:rsidRPr="00202E32">
        <w:rPr>
          <w:rFonts w:ascii="Times New Roman" w:hAnsi="Times New Roman"/>
          <w:b/>
          <w:sz w:val="28"/>
          <w:szCs w:val="28"/>
        </w:rPr>
        <w:t>.11.2019   № 2</w:t>
      </w:r>
      <w:r>
        <w:rPr>
          <w:rFonts w:ascii="Times New Roman" w:hAnsi="Times New Roman"/>
          <w:b/>
          <w:sz w:val="28"/>
          <w:szCs w:val="28"/>
        </w:rPr>
        <w:t>0</w:t>
      </w:r>
      <w:r w:rsidR="00202E32" w:rsidRPr="00202E32">
        <w:rPr>
          <w:rFonts w:ascii="Times New Roman" w:hAnsi="Times New Roman"/>
          <w:b/>
          <w:sz w:val="28"/>
          <w:szCs w:val="28"/>
        </w:rPr>
        <w:t>2</w:t>
      </w:r>
    </w:p>
    <w:p w:rsidR="00202E32" w:rsidRPr="00202E32" w:rsidRDefault="00BC5117" w:rsidP="00202E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202E32" w:rsidRPr="00202E3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Залучье</w:t>
      </w:r>
    </w:p>
    <w:p w:rsidR="00202E32" w:rsidRPr="00202E32" w:rsidRDefault="00202E32" w:rsidP="00202E32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tbl>
      <w:tblPr>
        <w:tblW w:w="9489" w:type="dxa"/>
        <w:tblLayout w:type="fixed"/>
        <w:tblLook w:val="00A0"/>
      </w:tblPr>
      <w:tblGrid>
        <w:gridCol w:w="9489"/>
      </w:tblGrid>
      <w:tr w:rsidR="00202E32" w:rsidRPr="00202E32" w:rsidTr="00CE7EEB">
        <w:trPr>
          <w:trHeight w:val="1285"/>
        </w:trPr>
        <w:tc>
          <w:tcPr>
            <w:tcW w:w="9489" w:type="dxa"/>
          </w:tcPr>
          <w:p w:rsidR="00202E32" w:rsidRPr="00202E32" w:rsidRDefault="00202E32" w:rsidP="00BC5117">
            <w:pPr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E32"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решение Совета депутатов </w:t>
            </w:r>
            <w:r w:rsidR="00BC5117">
              <w:rPr>
                <w:rFonts w:ascii="Times New Roman" w:hAnsi="Times New Roman"/>
                <w:b/>
                <w:sz w:val="28"/>
                <w:szCs w:val="28"/>
              </w:rPr>
              <w:t>Залуч</w:t>
            </w:r>
            <w:r w:rsidRPr="00202E32">
              <w:rPr>
                <w:rFonts w:ascii="Times New Roman" w:hAnsi="Times New Roman"/>
                <w:b/>
                <w:sz w:val="28"/>
                <w:szCs w:val="28"/>
              </w:rPr>
              <w:t xml:space="preserve">ского сельского поселения от </w:t>
            </w:r>
            <w:r w:rsidR="00BC5117">
              <w:rPr>
                <w:rFonts w:ascii="Times New Roman" w:hAnsi="Times New Roman"/>
                <w:b/>
                <w:sz w:val="28"/>
                <w:szCs w:val="28"/>
              </w:rPr>
              <w:t>27.11.2014 № 207</w:t>
            </w:r>
            <w:r w:rsidRPr="00202E32">
              <w:rPr>
                <w:rFonts w:ascii="Times New Roman" w:hAnsi="Times New Roman"/>
                <w:b/>
                <w:sz w:val="28"/>
                <w:szCs w:val="28"/>
              </w:rPr>
              <w:t xml:space="preserve"> «О налоге на имущество физических лиц» (в редакции решения от 26.04.2019 № 1</w:t>
            </w:r>
            <w:r w:rsidR="00BC5117"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 w:rsidRPr="00202E3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:rsidR="00202E32" w:rsidRPr="00202E32" w:rsidRDefault="00202E32" w:rsidP="00202E3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02E32" w:rsidRPr="00202E32" w:rsidRDefault="00202E32" w:rsidP="00202E32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Рассмотрев протест Старорусской межрайонной прокуратуры от 06.11.2019 № 7-2-2019 на решение Совета депутатов </w:t>
      </w:r>
      <w:r w:rsidR="00BC5117">
        <w:rPr>
          <w:rFonts w:ascii="Times New Roman" w:hAnsi="Times New Roman" w:cs="Times New Roman"/>
          <w:b w:val="0"/>
          <w:bCs w:val="0"/>
          <w:sz w:val="28"/>
          <w:szCs w:val="28"/>
        </w:rPr>
        <w:t>Залуч</w:t>
      </w: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>ского сельского поселения от 2</w:t>
      </w:r>
      <w:r w:rsidR="00BC5117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>.11.2014 № 20</w:t>
      </w:r>
      <w:r w:rsidR="00BC5117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налоге на имущество физических лиц», руководствуясь Федеральными законами от 15 апреля 2019 № 63-ФЗ "О внесении изменений в часть вторую Налогового кодекса Российской Федерации и статью 9 Федерального закона "О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сборах", от 29 сентября 2019 № 321-ФЗ "О внесении изменений в часть вторую Налогового кодекса Российской Федерации", Совет депутатов </w:t>
      </w:r>
      <w:r w:rsidR="00BC5117">
        <w:rPr>
          <w:rFonts w:ascii="Times New Roman" w:hAnsi="Times New Roman" w:cs="Times New Roman"/>
          <w:b w:val="0"/>
          <w:bCs w:val="0"/>
          <w:sz w:val="28"/>
          <w:szCs w:val="28"/>
        </w:rPr>
        <w:t>Залуч</w:t>
      </w: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ского сельского поселения </w:t>
      </w:r>
      <w:r w:rsidRPr="00202E32">
        <w:rPr>
          <w:rFonts w:ascii="Times New Roman" w:hAnsi="Times New Roman" w:cs="Times New Roman"/>
          <w:sz w:val="28"/>
          <w:szCs w:val="28"/>
        </w:rPr>
        <w:t>РЕШИЛ:</w:t>
      </w:r>
    </w:p>
    <w:p w:rsidR="00202E32" w:rsidRPr="00202E32" w:rsidRDefault="00202E32" w:rsidP="00202E32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в решение Совета депутатов </w:t>
      </w:r>
      <w:r w:rsidR="00BC5117">
        <w:rPr>
          <w:rFonts w:ascii="Times New Roman" w:hAnsi="Times New Roman" w:cs="Times New Roman"/>
          <w:b w:val="0"/>
          <w:bCs w:val="0"/>
          <w:sz w:val="28"/>
          <w:szCs w:val="28"/>
        </w:rPr>
        <w:t>Залуч</w:t>
      </w: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>ского сельского поселения от 27.11.2014 № 2</w:t>
      </w:r>
      <w:r w:rsidR="00BC5117">
        <w:rPr>
          <w:rFonts w:ascii="Times New Roman" w:hAnsi="Times New Roman" w:cs="Times New Roman"/>
          <w:b w:val="0"/>
          <w:bCs w:val="0"/>
          <w:sz w:val="28"/>
          <w:szCs w:val="28"/>
        </w:rPr>
        <w:t>07</w:t>
      </w: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налоге на имущество физических лиц» (в редакции решения от 2</w:t>
      </w:r>
      <w:r w:rsidR="00BC5117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>.04.2019 № 18</w:t>
      </w:r>
      <w:r w:rsidR="00BC5117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>, далее – Решение), следующие изменения:</w:t>
      </w:r>
    </w:p>
    <w:p w:rsidR="00202E32" w:rsidRPr="00202E32" w:rsidRDefault="00202E32" w:rsidP="00202E32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2E32">
        <w:rPr>
          <w:rFonts w:ascii="Times New Roman" w:hAnsi="Times New Roman" w:cs="Times New Roman"/>
          <w:sz w:val="28"/>
          <w:szCs w:val="28"/>
        </w:rPr>
        <w:t>1.1. Пункт 2 Решения изложить в следующей редакции:</w:t>
      </w:r>
    </w:p>
    <w:p w:rsidR="00202E32" w:rsidRPr="00202E32" w:rsidRDefault="00202E32" w:rsidP="00202E32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02E32">
        <w:rPr>
          <w:rFonts w:ascii="Times New Roman" w:hAnsi="Times New Roman" w:cs="Times New Roman"/>
          <w:b w:val="0"/>
          <w:bCs w:val="0"/>
          <w:sz w:val="28"/>
          <w:szCs w:val="28"/>
        </w:rPr>
        <w:t>«2. Определить налоговую базу по налогу на имущество физических лиц в отношении каждого объекта налогообложения как его кадастровую стоимость, внесенную в Единый государственный реестр недвижимости и подлежащую применению с 1 января года, являющегося налоговым периодом, с учетом особенностей, предусмотренных статьей 403 Налогового кодекса Российской Федерации.».</w:t>
      </w:r>
    </w:p>
    <w:p w:rsidR="00202E32" w:rsidRPr="00202E32" w:rsidRDefault="00202E32" w:rsidP="00202E32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2E32">
        <w:rPr>
          <w:rFonts w:ascii="Times New Roman" w:hAnsi="Times New Roman" w:cs="Times New Roman"/>
          <w:sz w:val="28"/>
          <w:szCs w:val="28"/>
        </w:rPr>
        <w:t>1.2. Абзац 6 подпункта 1 пункта 3 Решения изложить в следующей редакции:</w:t>
      </w:r>
    </w:p>
    <w:p w:rsidR="00202E32" w:rsidRPr="00202E32" w:rsidRDefault="00202E32" w:rsidP="00202E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E32">
        <w:rPr>
          <w:rFonts w:ascii="Times New Roman" w:hAnsi="Times New Roman"/>
          <w:sz w:val="28"/>
          <w:szCs w:val="28"/>
        </w:rPr>
        <w:t>«-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строительства.».</w:t>
      </w:r>
    </w:p>
    <w:p w:rsidR="00202E32" w:rsidRPr="00202E32" w:rsidRDefault="00202E32" w:rsidP="00202E32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202E32">
        <w:rPr>
          <w:rFonts w:ascii="Times New Roman" w:hAnsi="Times New Roman"/>
          <w:sz w:val="28"/>
          <w:szCs w:val="28"/>
        </w:rPr>
        <w:lastRenderedPageBreak/>
        <w:t xml:space="preserve">2. Настоящее решение вступает в силу по истечении одного месяца со дня  его официального опубликования. </w:t>
      </w:r>
    </w:p>
    <w:p w:rsidR="00202E32" w:rsidRPr="00202E32" w:rsidRDefault="00202E32" w:rsidP="00202E32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202E3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3. Направить настоящее решение Старорусскому межрайонному прокурору.</w:t>
      </w:r>
    </w:p>
    <w:p w:rsidR="00202E32" w:rsidRPr="00202E32" w:rsidRDefault="00202E32" w:rsidP="00202E32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bCs w:val="0"/>
          <w:sz w:val="36"/>
          <w:szCs w:val="36"/>
        </w:rPr>
      </w:pPr>
      <w:r w:rsidRPr="00202E3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4. Опубликовать настоящее решение в газете «</w:t>
      </w:r>
      <w:r w:rsidR="00BC511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Залуч</w:t>
      </w:r>
      <w:r w:rsidRPr="00202E3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ский вестник» и разместить на официальном сайте Администрации </w:t>
      </w:r>
      <w:r w:rsidR="00BC511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Залуч</w:t>
      </w:r>
      <w:r w:rsidRPr="00202E32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ского сельского поселения в информационно-коммуникационной сети «Интернет».</w:t>
      </w:r>
    </w:p>
    <w:p w:rsidR="00202E32" w:rsidRPr="00202E32" w:rsidRDefault="00202E32" w:rsidP="00202E3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02E32" w:rsidRPr="00202E32" w:rsidRDefault="00202E32" w:rsidP="00202E3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02E32" w:rsidRPr="00202E32" w:rsidRDefault="00202E32" w:rsidP="00202E3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02E32" w:rsidRPr="00202E32" w:rsidRDefault="00202E32" w:rsidP="00202E32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202E32">
        <w:rPr>
          <w:rFonts w:ascii="Times New Roman" w:hAnsi="Times New Roman" w:cs="Times New Roman"/>
          <w:bCs w:val="0"/>
          <w:sz w:val="28"/>
          <w:szCs w:val="28"/>
        </w:rPr>
        <w:t xml:space="preserve">Глава сельского поселения </w:t>
      </w:r>
      <w:r w:rsidRPr="00202E32">
        <w:rPr>
          <w:rFonts w:ascii="Times New Roman" w:hAnsi="Times New Roman" w:cs="Times New Roman"/>
          <w:bCs w:val="0"/>
          <w:sz w:val="28"/>
          <w:szCs w:val="28"/>
        </w:rPr>
        <w:tab/>
      </w:r>
      <w:r w:rsidRPr="00202E32">
        <w:rPr>
          <w:rFonts w:ascii="Times New Roman" w:hAnsi="Times New Roman" w:cs="Times New Roman"/>
          <w:bCs w:val="0"/>
          <w:sz w:val="28"/>
          <w:szCs w:val="28"/>
        </w:rPr>
        <w:tab/>
      </w:r>
      <w:r w:rsidRPr="00202E32">
        <w:rPr>
          <w:rFonts w:ascii="Times New Roman" w:hAnsi="Times New Roman" w:cs="Times New Roman"/>
          <w:bCs w:val="0"/>
          <w:sz w:val="28"/>
          <w:szCs w:val="28"/>
        </w:rPr>
        <w:tab/>
      </w:r>
      <w:r w:rsidRPr="00202E32">
        <w:rPr>
          <w:rFonts w:ascii="Times New Roman" w:hAnsi="Times New Roman" w:cs="Times New Roman"/>
          <w:bCs w:val="0"/>
          <w:sz w:val="28"/>
          <w:szCs w:val="28"/>
        </w:rPr>
        <w:tab/>
      </w:r>
      <w:r w:rsidR="00BC5117">
        <w:rPr>
          <w:rFonts w:ascii="Times New Roman" w:hAnsi="Times New Roman" w:cs="Times New Roman"/>
          <w:bCs w:val="0"/>
          <w:sz w:val="28"/>
          <w:szCs w:val="28"/>
        </w:rPr>
        <w:t>В.А.Кондратьев</w:t>
      </w:r>
    </w:p>
    <w:p w:rsidR="00202E32" w:rsidRPr="00202E32" w:rsidRDefault="00202E32" w:rsidP="00202E32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202E32" w:rsidRPr="00202E32" w:rsidRDefault="00202E32" w:rsidP="00202E32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F235F5" w:rsidRPr="00202E32" w:rsidRDefault="00F235F5" w:rsidP="00202E32">
      <w:pPr>
        <w:spacing w:after="0" w:line="240" w:lineRule="auto"/>
        <w:rPr>
          <w:rFonts w:ascii="Times New Roman" w:hAnsi="Times New Roman"/>
        </w:rPr>
      </w:pPr>
    </w:p>
    <w:sectPr w:rsidR="00F235F5" w:rsidRPr="00202E32" w:rsidSect="0035423A">
      <w:footnotePr>
        <w:numFmt w:val="lowerRoman"/>
      </w:footnotePr>
      <w:endnotePr>
        <w:numFmt w:val="decimal"/>
      </w:endnotePr>
      <w:pgSz w:w="11907" w:h="16834"/>
      <w:pgMar w:top="357" w:right="851" w:bottom="357" w:left="1418" w:header="737" w:footer="737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8C6" w:rsidRDefault="004648C6">
      <w:r>
        <w:separator/>
      </w:r>
    </w:p>
  </w:endnote>
  <w:endnote w:type="continuationSeparator" w:id="0">
    <w:p w:rsidR="004648C6" w:rsidRDefault="00464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8C6" w:rsidRDefault="004648C6">
      <w:r>
        <w:separator/>
      </w:r>
    </w:p>
  </w:footnote>
  <w:footnote w:type="continuationSeparator" w:id="0">
    <w:p w:rsidR="004648C6" w:rsidRDefault="004648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/>
  <w:rsids>
    <w:rsidRoot w:val="00B41714"/>
    <w:rsid w:val="00141CEE"/>
    <w:rsid w:val="001C7E9F"/>
    <w:rsid w:val="00202E32"/>
    <w:rsid w:val="0035423A"/>
    <w:rsid w:val="00373E64"/>
    <w:rsid w:val="003E2789"/>
    <w:rsid w:val="003F1206"/>
    <w:rsid w:val="004648C6"/>
    <w:rsid w:val="005561F2"/>
    <w:rsid w:val="00575CA1"/>
    <w:rsid w:val="009A7339"/>
    <w:rsid w:val="009E5CA9"/>
    <w:rsid w:val="00A76525"/>
    <w:rsid w:val="00AA217D"/>
    <w:rsid w:val="00B41714"/>
    <w:rsid w:val="00BC5117"/>
    <w:rsid w:val="00CE7EEB"/>
    <w:rsid w:val="00EB3DC5"/>
    <w:rsid w:val="00F235F5"/>
    <w:rsid w:val="00F8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71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1714"/>
    <w:rPr>
      <w:rFonts w:ascii="Times New Roman" w:hAnsi="Times New Roman" w:cs="Times New Roman" w:hint="default"/>
      <w:color w:val="0000FF"/>
      <w:u w:val="single"/>
    </w:rPr>
  </w:style>
  <w:style w:type="paragraph" w:customStyle="1" w:styleId="ConsTitle">
    <w:name w:val="ConsTitle"/>
    <w:rsid w:val="00B41714"/>
    <w:pPr>
      <w:widowControl w:val="0"/>
      <w:suppressAutoHyphens/>
      <w:ind w:right="19772"/>
    </w:pPr>
    <w:rPr>
      <w:rFonts w:ascii="Arial" w:eastAsia="Arial" w:hAnsi="Arial"/>
      <w:b/>
      <w:lang w:eastAsia="ar-SA"/>
    </w:rPr>
  </w:style>
  <w:style w:type="paragraph" w:customStyle="1" w:styleId="ConsPlusNormal">
    <w:name w:val="ConsPlusNormal"/>
    <w:next w:val="a"/>
    <w:rsid w:val="00B41714"/>
    <w:pPr>
      <w:widowControl w:val="0"/>
      <w:suppressAutoHyphens/>
      <w:autoSpaceDE w:val="0"/>
      <w:ind w:firstLine="720"/>
    </w:pPr>
    <w:rPr>
      <w:rFonts w:ascii="Arial" w:eastAsia="Arial" w:hAnsi="Arial" w:cs="Arial"/>
      <w:color w:val="000000"/>
      <w:lang w:eastAsia="en-US" w:bidi="en-US"/>
    </w:rPr>
  </w:style>
  <w:style w:type="table" w:styleId="a4">
    <w:name w:val="Table Grid"/>
    <w:basedOn w:val="a1"/>
    <w:rsid w:val="00354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35423A"/>
    <w:rPr>
      <w:b/>
      <w:bCs/>
    </w:rPr>
  </w:style>
  <w:style w:type="paragraph" w:customStyle="1" w:styleId="ConsPlusTitle">
    <w:name w:val="ConsPlusTitle"/>
    <w:rsid w:val="0035423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Title"/>
    <w:basedOn w:val="a"/>
    <w:qFormat/>
    <w:rsid w:val="0035423A"/>
    <w:pPr>
      <w:spacing w:after="0" w:line="240" w:lineRule="auto"/>
      <w:ind w:left="-567"/>
      <w:jc w:val="center"/>
    </w:pPr>
    <w:rPr>
      <w:rFonts w:ascii="Times New Roman" w:hAnsi="Times New Roman"/>
      <w:sz w:val="28"/>
      <w:szCs w:val="20"/>
      <w:lang w:eastAsia="ru-RU"/>
    </w:rPr>
  </w:style>
  <w:style w:type="paragraph" w:customStyle="1" w:styleId="a7">
    <w:name w:val="Заголовок"/>
    <w:basedOn w:val="a"/>
    <w:next w:val="a8"/>
    <w:rsid w:val="0035423A"/>
    <w:pPr>
      <w:suppressAutoHyphens/>
      <w:spacing w:after="0" w:line="240" w:lineRule="auto"/>
      <w:ind w:left="-567"/>
      <w:jc w:val="center"/>
    </w:pPr>
    <w:rPr>
      <w:rFonts w:ascii="Times New Roman" w:hAnsi="Times New Roman"/>
      <w:sz w:val="28"/>
      <w:szCs w:val="20"/>
      <w:lang w:eastAsia="ar-SA"/>
    </w:rPr>
  </w:style>
  <w:style w:type="paragraph" w:styleId="a8">
    <w:name w:val="Body Text"/>
    <w:basedOn w:val="a"/>
    <w:rsid w:val="0035423A"/>
    <w:pPr>
      <w:spacing w:after="120"/>
    </w:pPr>
  </w:style>
  <w:style w:type="paragraph" w:styleId="a9">
    <w:name w:val="Balloon Text"/>
    <w:basedOn w:val="a"/>
    <w:link w:val="aa"/>
    <w:rsid w:val="00BC5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C511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5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</vt:lpstr>
    </vt:vector>
  </TitlesOfParts>
  <Company>MoBIL GROUP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</dc:title>
  <dc:subject/>
  <dc:creator>Admin</dc:creator>
  <cp:keywords/>
  <dc:description/>
  <cp:lastModifiedBy>Admin</cp:lastModifiedBy>
  <cp:revision>4</cp:revision>
  <cp:lastPrinted>2019-11-29T10:34:00Z</cp:lastPrinted>
  <dcterms:created xsi:type="dcterms:W3CDTF">2019-11-29T10:27:00Z</dcterms:created>
  <dcterms:modified xsi:type="dcterms:W3CDTF">2019-11-29T10:35:00Z</dcterms:modified>
</cp:coreProperties>
</file>