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AC0" w:rsidRPr="00A74507" w:rsidRDefault="007C0AC0" w:rsidP="007C0AC0">
      <w:pPr>
        <w:jc w:val="right"/>
        <w:rPr>
          <w:sz w:val="28"/>
          <w:szCs w:val="28"/>
        </w:rPr>
      </w:pPr>
      <w:r w:rsidRPr="00A74507">
        <w:rPr>
          <w:noProof/>
          <w:sz w:val="28"/>
          <w:szCs w:val="28"/>
          <w:lang w:eastAsia="ru-RU"/>
        </w:rPr>
        <w:t>проект</w:t>
      </w:r>
      <w:r w:rsidRPr="00A74507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</w:p>
    <w:p w:rsidR="007C0AC0" w:rsidRPr="00713F02" w:rsidRDefault="007C0AC0" w:rsidP="007C0AC0">
      <w:pPr>
        <w:jc w:val="center"/>
        <w:rPr>
          <w:b/>
          <w:sz w:val="28"/>
          <w:szCs w:val="28"/>
        </w:rPr>
      </w:pPr>
      <w:r w:rsidRPr="00713F02">
        <w:rPr>
          <w:b/>
          <w:sz w:val="28"/>
          <w:szCs w:val="28"/>
        </w:rPr>
        <w:t>Российская Федерация</w:t>
      </w:r>
    </w:p>
    <w:p w:rsidR="007C0AC0" w:rsidRPr="00713F02" w:rsidRDefault="007C0AC0" w:rsidP="007C0AC0">
      <w:pPr>
        <w:jc w:val="center"/>
        <w:rPr>
          <w:b/>
          <w:sz w:val="28"/>
          <w:szCs w:val="28"/>
        </w:rPr>
      </w:pPr>
      <w:r w:rsidRPr="00713F02">
        <w:rPr>
          <w:b/>
          <w:sz w:val="28"/>
          <w:szCs w:val="28"/>
        </w:rPr>
        <w:t>Новгородская область Старорусский район</w:t>
      </w:r>
    </w:p>
    <w:p w:rsidR="007C0AC0" w:rsidRPr="00713F02" w:rsidRDefault="007C0AC0" w:rsidP="007C0A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ЗАЛУЧСКОГО</w:t>
      </w:r>
      <w:r w:rsidRPr="00713F02">
        <w:rPr>
          <w:b/>
          <w:sz w:val="28"/>
          <w:szCs w:val="28"/>
        </w:rPr>
        <w:t xml:space="preserve"> СЕЛЬСКОГО ПОСЕЛЕНИЯ</w:t>
      </w:r>
    </w:p>
    <w:p w:rsidR="007C0AC0" w:rsidRPr="00713F02" w:rsidRDefault="007C0AC0" w:rsidP="007C0AC0">
      <w:pPr>
        <w:jc w:val="center"/>
        <w:rPr>
          <w:sz w:val="24"/>
          <w:szCs w:val="24"/>
        </w:rPr>
      </w:pPr>
    </w:p>
    <w:p w:rsidR="007C0AC0" w:rsidRPr="00CC5B50" w:rsidRDefault="007C0AC0" w:rsidP="007C0AC0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Е Ш Е Н И Е</w:t>
      </w:r>
    </w:p>
    <w:p w:rsidR="007C0AC0" w:rsidRPr="00713F02" w:rsidRDefault="007C0AC0" w:rsidP="007C0AC0">
      <w:pPr>
        <w:rPr>
          <w:sz w:val="40"/>
          <w:szCs w:val="40"/>
        </w:rPr>
      </w:pPr>
    </w:p>
    <w:p w:rsidR="007C0AC0" w:rsidRPr="00713F02" w:rsidRDefault="007C0AC0" w:rsidP="007C0AC0">
      <w:pPr>
        <w:rPr>
          <w:sz w:val="28"/>
        </w:rPr>
      </w:pPr>
      <w:r w:rsidRPr="00713F02">
        <w:rPr>
          <w:sz w:val="28"/>
        </w:rPr>
        <w:t xml:space="preserve">от </w:t>
      </w:r>
      <w:r>
        <w:rPr>
          <w:sz w:val="28"/>
        </w:rPr>
        <w:t xml:space="preserve">  _______.2018      </w:t>
      </w:r>
      <w:r w:rsidRPr="00713F02">
        <w:rPr>
          <w:sz w:val="28"/>
        </w:rPr>
        <w:t>№</w:t>
      </w:r>
      <w:r>
        <w:rPr>
          <w:sz w:val="28"/>
        </w:rPr>
        <w:t xml:space="preserve">    </w:t>
      </w:r>
    </w:p>
    <w:p w:rsidR="007C0AC0" w:rsidRPr="00713F02" w:rsidRDefault="007C0AC0" w:rsidP="007C0AC0">
      <w:pPr>
        <w:rPr>
          <w:sz w:val="28"/>
        </w:rPr>
      </w:pPr>
      <w:r>
        <w:rPr>
          <w:sz w:val="28"/>
        </w:rPr>
        <w:t>с. Залучье</w:t>
      </w:r>
    </w:p>
    <w:p w:rsidR="007C0AC0" w:rsidRPr="007C00E3" w:rsidRDefault="007C0AC0" w:rsidP="007C0AC0">
      <w:pPr>
        <w:rPr>
          <w:sz w:val="48"/>
          <w:szCs w:val="48"/>
        </w:rPr>
      </w:pPr>
    </w:p>
    <w:tbl>
      <w:tblPr>
        <w:tblW w:w="0" w:type="auto"/>
        <w:tblLook w:val="01E0"/>
      </w:tblPr>
      <w:tblGrid>
        <w:gridCol w:w="3369"/>
      </w:tblGrid>
      <w:tr w:rsidR="007C0AC0" w:rsidRPr="00714DEB">
        <w:trPr>
          <w:trHeight w:val="414"/>
        </w:trPr>
        <w:tc>
          <w:tcPr>
            <w:tcW w:w="3369" w:type="dxa"/>
          </w:tcPr>
          <w:p w:rsidR="007C0AC0" w:rsidRPr="00714DEB" w:rsidRDefault="007C0AC0" w:rsidP="007C0AC0">
            <w:pPr>
              <w:jc w:val="both"/>
              <w:rPr>
                <w:b/>
                <w:sz w:val="28"/>
                <w:szCs w:val="28"/>
              </w:rPr>
            </w:pPr>
            <w:r w:rsidRPr="00714DEB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>б</w:t>
            </w:r>
            <w:r w:rsidRPr="00714DEB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установлении</w:t>
            </w:r>
            <w:r w:rsidRPr="00714DEB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предельного индекса</w:t>
            </w:r>
          </w:p>
        </w:tc>
      </w:tr>
    </w:tbl>
    <w:p w:rsidR="007C0AC0" w:rsidRPr="007C00E3" w:rsidRDefault="007C0AC0" w:rsidP="007C0AC0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7C0AC0" w:rsidRDefault="007C0AC0" w:rsidP="007C0AC0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В соответствии с п. 47 Основ формирования индексов изменения платы граждан за коммунальные услуги в Российской Федерации, утвержденных постановлением Правительства Российской Федерации от 30.04.2014 №400</w:t>
      </w:r>
    </w:p>
    <w:p w:rsidR="007C0AC0" w:rsidRPr="00713F02" w:rsidRDefault="007C0AC0" w:rsidP="007C0A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Залучского сельского поселения</w:t>
      </w:r>
      <w:r w:rsidRPr="00713F02">
        <w:rPr>
          <w:sz w:val="28"/>
          <w:szCs w:val="28"/>
        </w:rPr>
        <w:t xml:space="preserve">  </w:t>
      </w:r>
    </w:p>
    <w:p w:rsidR="007C0AC0" w:rsidRPr="00713F02" w:rsidRDefault="007C0AC0" w:rsidP="007C0AC0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РЕШИЛ</w:t>
      </w:r>
      <w:r w:rsidRPr="00713F02">
        <w:rPr>
          <w:b/>
          <w:sz w:val="28"/>
          <w:szCs w:val="28"/>
        </w:rPr>
        <w:t xml:space="preserve">: </w:t>
      </w:r>
      <w:r w:rsidRPr="00713F02">
        <w:rPr>
          <w:sz w:val="28"/>
          <w:szCs w:val="28"/>
        </w:rPr>
        <w:t xml:space="preserve"> </w:t>
      </w:r>
    </w:p>
    <w:p w:rsidR="007C0AC0" w:rsidRDefault="007C0AC0" w:rsidP="007C0AC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13F02">
        <w:rPr>
          <w:sz w:val="28"/>
          <w:szCs w:val="28"/>
        </w:rPr>
        <w:t>1.</w:t>
      </w:r>
      <w:r>
        <w:rPr>
          <w:sz w:val="28"/>
          <w:szCs w:val="28"/>
        </w:rPr>
        <w:t xml:space="preserve"> Обратиться к Губернатору Новгородской области с инициативой установления по Старорусскому муниципальному району на 2019 год предельного индекса изменения размера вносимой гражданами платы за коммунальные услуги в размере 16,4 процента.</w:t>
      </w:r>
    </w:p>
    <w:p w:rsidR="007C0AC0" w:rsidRPr="00713F02" w:rsidRDefault="007C0AC0" w:rsidP="007C0AC0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Pr="00713F02">
        <w:rPr>
          <w:sz w:val="28"/>
          <w:szCs w:val="28"/>
          <w:lang w:eastAsia="ru-RU"/>
        </w:rPr>
        <w:t xml:space="preserve">. Опубликовать настоящее </w:t>
      </w:r>
      <w:r>
        <w:rPr>
          <w:sz w:val="28"/>
          <w:szCs w:val="28"/>
          <w:lang w:eastAsia="ru-RU"/>
        </w:rPr>
        <w:t>решение</w:t>
      </w:r>
      <w:r w:rsidRPr="00713F02">
        <w:rPr>
          <w:sz w:val="28"/>
          <w:szCs w:val="28"/>
          <w:lang w:eastAsia="ru-RU"/>
        </w:rPr>
        <w:t xml:space="preserve"> в газете «</w:t>
      </w:r>
      <w:r>
        <w:rPr>
          <w:sz w:val="28"/>
          <w:szCs w:val="28"/>
          <w:lang w:eastAsia="ru-RU"/>
        </w:rPr>
        <w:t>Залучский</w:t>
      </w:r>
      <w:r w:rsidRPr="00713F02">
        <w:rPr>
          <w:sz w:val="28"/>
          <w:szCs w:val="28"/>
          <w:lang w:eastAsia="ru-RU"/>
        </w:rPr>
        <w:t xml:space="preserve"> вестник»</w:t>
      </w:r>
      <w:r>
        <w:rPr>
          <w:sz w:val="28"/>
          <w:szCs w:val="28"/>
          <w:lang w:eastAsia="ru-RU"/>
        </w:rPr>
        <w:t xml:space="preserve"> и разместить на официальном сайте в информационно-коммуникационной сети «Интернет»</w:t>
      </w:r>
      <w:r w:rsidRPr="00713F02">
        <w:rPr>
          <w:sz w:val="28"/>
          <w:szCs w:val="28"/>
          <w:lang w:eastAsia="ru-RU"/>
        </w:rPr>
        <w:t>.</w:t>
      </w:r>
    </w:p>
    <w:p w:rsidR="007C0AC0" w:rsidRPr="007C00E3" w:rsidRDefault="007C0AC0" w:rsidP="007C0AC0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7C0AC0" w:rsidRDefault="007C0AC0" w:rsidP="007C0AC0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CA1EB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 xml:space="preserve">а Залучского </w:t>
      </w:r>
      <w:r w:rsidRPr="00CA1EB9">
        <w:rPr>
          <w:rFonts w:ascii="Times New Roman" w:hAnsi="Times New Roman" w:cs="Times New Roman"/>
          <w:sz w:val="28"/>
          <w:szCs w:val="28"/>
        </w:rPr>
        <w:t xml:space="preserve">сельского поселения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В.А.Кондратьев</w:t>
      </w:r>
    </w:p>
    <w:p w:rsidR="007C0AC0" w:rsidRDefault="007C0AC0"/>
    <w:sectPr w:rsidR="007C0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C0AC0"/>
    <w:rsid w:val="000B050E"/>
    <w:rsid w:val="007C0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0AC0"/>
    <w:pPr>
      <w:suppressAutoHyphens/>
    </w:pPr>
    <w:rPr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7C0AC0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                                                                                                                                                                          </vt:lpstr>
    </vt:vector>
  </TitlesOfParts>
  <Company>my company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                                                                                                                                                                          </dc:title>
  <dc:subject/>
  <dc:creator>Customer</dc:creator>
  <cp:keywords/>
  <dc:description/>
  <cp:lastModifiedBy>Admin</cp:lastModifiedBy>
  <cp:revision>2</cp:revision>
  <dcterms:created xsi:type="dcterms:W3CDTF">2018-11-28T12:43:00Z</dcterms:created>
  <dcterms:modified xsi:type="dcterms:W3CDTF">2018-11-28T12:43:00Z</dcterms:modified>
</cp:coreProperties>
</file>