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FB" w:rsidRPr="009B3679" w:rsidRDefault="00725BFB" w:rsidP="00DA774C">
      <w:pPr>
        <w:jc w:val="center"/>
        <w:rPr>
          <w:kern w:val="1"/>
          <w:sz w:val="28"/>
          <w:szCs w:val="20"/>
        </w:rPr>
      </w:pPr>
    </w:p>
    <w:p w:rsidR="00DA774C" w:rsidRPr="009B3679" w:rsidRDefault="006A56B9" w:rsidP="00DA774C">
      <w:pPr>
        <w:jc w:val="center"/>
        <w:rPr>
          <w:b/>
          <w:kern w:val="1"/>
          <w:sz w:val="28"/>
          <w:szCs w:val="20"/>
        </w:rPr>
      </w:pPr>
      <w:r>
        <w:rPr>
          <w:kern w:val="1"/>
          <w:sz w:val="28"/>
          <w:szCs w:val="20"/>
        </w:rPr>
        <w:t xml:space="preserve">                                             </w:t>
      </w:r>
      <w:r w:rsidR="009457D8"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0B0" w:rsidRPr="009B3679">
        <w:rPr>
          <w:kern w:val="1"/>
          <w:sz w:val="28"/>
          <w:szCs w:val="20"/>
        </w:rPr>
        <w:t xml:space="preserve">                           </w:t>
      </w:r>
      <w:r w:rsidR="00EE5A80" w:rsidRPr="009B3679">
        <w:rPr>
          <w:kern w:val="1"/>
          <w:sz w:val="28"/>
          <w:szCs w:val="20"/>
        </w:rPr>
        <w:t xml:space="preserve">    </w:t>
      </w:r>
      <w:r>
        <w:rPr>
          <w:kern w:val="1"/>
          <w:sz w:val="28"/>
          <w:szCs w:val="20"/>
        </w:rPr>
        <w:t>проект</w:t>
      </w:r>
      <w:r w:rsidR="00EE5A80" w:rsidRPr="009B3679">
        <w:rPr>
          <w:kern w:val="1"/>
          <w:sz w:val="28"/>
          <w:szCs w:val="20"/>
        </w:rPr>
        <w:t xml:space="preserve">         </w:t>
      </w:r>
      <w:r w:rsidR="003C50B0" w:rsidRPr="009B3679">
        <w:rPr>
          <w:kern w:val="1"/>
          <w:sz w:val="28"/>
          <w:szCs w:val="20"/>
        </w:rPr>
        <w:t xml:space="preserve">            </w:t>
      </w:r>
      <w:r w:rsidR="00373C95" w:rsidRPr="009B3679">
        <w:rPr>
          <w:kern w:val="1"/>
          <w:sz w:val="28"/>
          <w:szCs w:val="20"/>
        </w:rPr>
        <w:t xml:space="preserve">  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Российская Федерация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Новгородская область Старорусский район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СОВЕТ ДЕПУТАТОВ </w:t>
      </w:r>
      <w:r w:rsidR="006C55AD"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Pr="009B3679">
        <w:rPr>
          <w:b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jc w:val="center"/>
        <w:rPr>
          <w:kern w:val="1"/>
          <w:sz w:val="28"/>
          <w:szCs w:val="20"/>
        </w:rPr>
      </w:pPr>
    </w:p>
    <w:p w:rsidR="00DA774C" w:rsidRPr="009B3679" w:rsidRDefault="00DA774C" w:rsidP="00DA774C">
      <w:pPr>
        <w:jc w:val="center"/>
        <w:rPr>
          <w:b/>
          <w:kern w:val="1"/>
          <w:sz w:val="36"/>
          <w:szCs w:val="20"/>
        </w:rPr>
      </w:pPr>
      <w:r w:rsidRPr="009B3679">
        <w:rPr>
          <w:b/>
          <w:kern w:val="1"/>
          <w:sz w:val="36"/>
          <w:szCs w:val="20"/>
        </w:rPr>
        <w:t>Р Е Ш Е Н И Е</w:t>
      </w:r>
    </w:p>
    <w:p w:rsidR="00DA774C" w:rsidRPr="009B3679" w:rsidRDefault="00DA774C" w:rsidP="00DA774C">
      <w:pPr>
        <w:rPr>
          <w:kern w:val="1"/>
          <w:sz w:val="28"/>
          <w:szCs w:val="20"/>
        </w:rPr>
      </w:pPr>
    </w:p>
    <w:p w:rsidR="00DA774C" w:rsidRPr="009B3679" w:rsidRDefault="006C55AD" w:rsidP="00DA774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о</w:t>
      </w:r>
      <w:r w:rsidR="00DA774C" w:rsidRPr="009B3679">
        <w:rPr>
          <w:kern w:val="1"/>
          <w:sz w:val="28"/>
          <w:szCs w:val="20"/>
        </w:rPr>
        <w:t>т</w:t>
      </w:r>
      <w:r w:rsidR="00EB7ABA">
        <w:rPr>
          <w:kern w:val="1"/>
          <w:sz w:val="28"/>
          <w:szCs w:val="20"/>
        </w:rPr>
        <w:t xml:space="preserve"> </w:t>
      </w:r>
      <w:r w:rsidR="00CA29C0">
        <w:rPr>
          <w:kern w:val="1"/>
          <w:sz w:val="28"/>
          <w:szCs w:val="20"/>
        </w:rPr>
        <w:t xml:space="preserve">                 </w:t>
      </w:r>
      <w:r w:rsidR="00DA774C" w:rsidRPr="009B3679">
        <w:rPr>
          <w:kern w:val="1"/>
          <w:sz w:val="28"/>
          <w:szCs w:val="20"/>
        </w:rPr>
        <w:t>№</w:t>
      </w:r>
      <w:r w:rsidR="00B50B7D" w:rsidRPr="009B3679">
        <w:rPr>
          <w:kern w:val="1"/>
          <w:sz w:val="28"/>
          <w:szCs w:val="20"/>
        </w:rPr>
        <w:t xml:space="preserve"> </w:t>
      </w:r>
      <w:r w:rsidR="00343A8D" w:rsidRPr="009B3679">
        <w:rPr>
          <w:kern w:val="1"/>
          <w:sz w:val="28"/>
          <w:szCs w:val="20"/>
        </w:rPr>
        <w:t xml:space="preserve"> </w:t>
      </w:r>
      <w:r w:rsidR="00C0400E" w:rsidRPr="009B3679">
        <w:rPr>
          <w:kern w:val="1"/>
          <w:sz w:val="28"/>
          <w:szCs w:val="20"/>
        </w:rPr>
        <w:t xml:space="preserve"> </w:t>
      </w:r>
      <w:r w:rsidR="002604CB" w:rsidRPr="009B3679">
        <w:rPr>
          <w:kern w:val="1"/>
          <w:sz w:val="28"/>
          <w:szCs w:val="20"/>
        </w:rPr>
        <w:t xml:space="preserve"> </w:t>
      </w:r>
      <w:r w:rsidR="0027013F" w:rsidRPr="009B3679">
        <w:rPr>
          <w:kern w:val="1"/>
          <w:sz w:val="28"/>
          <w:szCs w:val="20"/>
        </w:rPr>
        <w:t xml:space="preserve"> </w:t>
      </w:r>
    </w:p>
    <w:p w:rsidR="00DA774C" w:rsidRPr="009B3679" w:rsidRDefault="006C55AD" w:rsidP="00DA774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с</w:t>
      </w:r>
      <w:r w:rsidR="00DB050D" w:rsidRPr="009B3679">
        <w:rPr>
          <w:kern w:val="1"/>
          <w:sz w:val="28"/>
          <w:szCs w:val="20"/>
        </w:rPr>
        <w:t xml:space="preserve">. </w:t>
      </w:r>
      <w:r>
        <w:rPr>
          <w:kern w:val="1"/>
          <w:sz w:val="28"/>
          <w:szCs w:val="20"/>
        </w:rPr>
        <w:t>Залучье</w:t>
      </w:r>
      <w:r w:rsidR="00A56D60" w:rsidRPr="009B3679">
        <w:rPr>
          <w:kern w:val="1"/>
          <w:sz w:val="28"/>
          <w:szCs w:val="20"/>
        </w:rPr>
        <w:t xml:space="preserve"> </w:t>
      </w:r>
    </w:p>
    <w:p w:rsidR="00DA774C" w:rsidRPr="009B3679" w:rsidRDefault="00DA774C" w:rsidP="00DA774C">
      <w:pPr>
        <w:rPr>
          <w:kern w:val="1"/>
          <w:sz w:val="28"/>
          <w:szCs w:val="20"/>
        </w:rPr>
      </w:pPr>
    </w:p>
    <w:p w:rsidR="00DB050D" w:rsidRPr="009B3679" w:rsidRDefault="00DA774C" w:rsidP="00DA774C">
      <w:pPr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О </w:t>
      </w:r>
      <w:r w:rsidR="00DC30DB">
        <w:rPr>
          <w:b/>
          <w:kern w:val="1"/>
          <w:sz w:val="28"/>
          <w:szCs w:val="20"/>
        </w:rPr>
        <w:t>внесении</w:t>
      </w:r>
      <w:r w:rsidRPr="009B3679">
        <w:rPr>
          <w:b/>
          <w:kern w:val="1"/>
          <w:sz w:val="28"/>
          <w:szCs w:val="20"/>
        </w:rPr>
        <w:t xml:space="preserve"> </w:t>
      </w:r>
      <w:r w:rsidR="00DB050D" w:rsidRPr="009B3679">
        <w:rPr>
          <w:b/>
          <w:kern w:val="1"/>
          <w:sz w:val="28"/>
          <w:szCs w:val="20"/>
        </w:rPr>
        <w:t xml:space="preserve">изменений в </w:t>
      </w:r>
      <w:r w:rsidRPr="009B3679">
        <w:rPr>
          <w:b/>
          <w:kern w:val="1"/>
          <w:sz w:val="28"/>
          <w:szCs w:val="20"/>
        </w:rPr>
        <w:t>Устав</w:t>
      </w:r>
      <w:r w:rsidR="002E2C28" w:rsidRPr="009B3679">
        <w:rPr>
          <w:b/>
          <w:kern w:val="1"/>
          <w:sz w:val="28"/>
          <w:szCs w:val="20"/>
        </w:rPr>
        <w:t xml:space="preserve"> </w:t>
      </w:r>
    </w:p>
    <w:p w:rsidR="00DA774C" w:rsidRPr="009B3679" w:rsidRDefault="006C55AD" w:rsidP="00DA774C">
      <w:pPr>
        <w:rPr>
          <w:b/>
          <w:sz w:val="28"/>
        </w:rPr>
      </w:pPr>
      <w:r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="00DA774C" w:rsidRPr="009B3679">
        <w:rPr>
          <w:b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</w:rPr>
      </w:pPr>
    </w:p>
    <w:p w:rsidR="00364B9E" w:rsidRPr="009B3679" w:rsidRDefault="00364B9E" w:rsidP="00364B9E">
      <w:pPr>
        <w:tabs>
          <w:tab w:val="left" w:pos="380"/>
        </w:tabs>
        <w:ind w:firstLine="54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>ского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</w:rPr>
      </w:pPr>
      <w:r w:rsidRPr="009B3679">
        <w:rPr>
          <w:spacing w:val="-1"/>
          <w:kern w:val="1"/>
          <w:sz w:val="28"/>
          <w:szCs w:val="20"/>
        </w:rPr>
        <w:t xml:space="preserve">Совет депутатов </w:t>
      </w:r>
      <w:r w:rsidR="006C55AD">
        <w:rPr>
          <w:spacing w:val="-1"/>
          <w:kern w:val="1"/>
          <w:sz w:val="28"/>
          <w:szCs w:val="20"/>
        </w:rPr>
        <w:t>Залуч</w:t>
      </w:r>
      <w:r w:rsidR="00DB050D" w:rsidRPr="009B3679">
        <w:rPr>
          <w:spacing w:val="-1"/>
          <w:kern w:val="1"/>
          <w:sz w:val="28"/>
          <w:szCs w:val="20"/>
        </w:rPr>
        <w:t>ского</w:t>
      </w:r>
      <w:r w:rsidR="001B317F" w:rsidRPr="009B3679">
        <w:rPr>
          <w:spacing w:val="-1"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РЕШИЛ:</w:t>
      </w:r>
    </w:p>
    <w:p w:rsidR="00DA774C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</w:rPr>
      </w:pPr>
    </w:p>
    <w:p w:rsidR="00EF42D7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spacing w:val="-5"/>
          <w:kern w:val="1"/>
          <w:sz w:val="28"/>
          <w:szCs w:val="20"/>
        </w:rPr>
        <w:t xml:space="preserve">1. </w:t>
      </w:r>
      <w:r w:rsidR="00DC30DB">
        <w:rPr>
          <w:spacing w:val="-5"/>
          <w:kern w:val="1"/>
          <w:sz w:val="28"/>
          <w:szCs w:val="20"/>
        </w:rPr>
        <w:t>Утвердить прилагаемые</w:t>
      </w:r>
      <w:r w:rsidRPr="009B3679">
        <w:rPr>
          <w:spacing w:val="-5"/>
          <w:kern w:val="1"/>
          <w:sz w:val="28"/>
          <w:szCs w:val="20"/>
        </w:rPr>
        <w:t xml:space="preserve"> </w:t>
      </w:r>
      <w:r w:rsidR="00DB050D" w:rsidRPr="009B3679">
        <w:rPr>
          <w:spacing w:val="-5"/>
          <w:kern w:val="1"/>
          <w:sz w:val="28"/>
          <w:szCs w:val="20"/>
        </w:rPr>
        <w:t>изменения в</w:t>
      </w:r>
      <w:r w:rsidRPr="009B3679">
        <w:rPr>
          <w:spacing w:val="-5"/>
          <w:kern w:val="1"/>
          <w:sz w:val="28"/>
          <w:szCs w:val="20"/>
        </w:rPr>
        <w:t xml:space="preserve"> Устав</w:t>
      </w:r>
      <w:r w:rsidRPr="009B3679">
        <w:rPr>
          <w:kern w:val="1"/>
          <w:sz w:val="28"/>
          <w:szCs w:val="20"/>
        </w:rPr>
        <w:t xml:space="preserve"> </w:t>
      </w:r>
      <w:r w:rsidR="006C55AD">
        <w:rPr>
          <w:kern w:val="1"/>
          <w:sz w:val="28"/>
          <w:szCs w:val="20"/>
        </w:rPr>
        <w:t>Залуч</w:t>
      </w:r>
      <w:r w:rsidR="00DB050D" w:rsidRPr="009B3679">
        <w:rPr>
          <w:kern w:val="1"/>
          <w:sz w:val="28"/>
          <w:szCs w:val="20"/>
        </w:rPr>
        <w:t>ского</w:t>
      </w:r>
      <w:r w:rsidR="001B317F" w:rsidRPr="009B3679">
        <w:rPr>
          <w:kern w:val="1"/>
          <w:sz w:val="28"/>
          <w:szCs w:val="20"/>
        </w:rPr>
        <w:t xml:space="preserve"> сельского поселения</w:t>
      </w:r>
      <w:r w:rsidR="0041750B" w:rsidRPr="009B3679">
        <w:rPr>
          <w:kern w:val="1"/>
          <w:sz w:val="28"/>
          <w:szCs w:val="20"/>
        </w:rPr>
        <w:t xml:space="preserve"> в следующей редакции:</w:t>
      </w:r>
    </w:p>
    <w:p w:rsidR="00084399" w:rsidRPr="009B3679" w:rsidRDefault="00084399" w:rsidP="00DA774C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</w:p>
    <w:p w:rsidR="00EF42D7" w:rsidRDefault="00EF42D7" w:rsidP="00EF42D7">
      <w:pPr>
        <w:pStyle w:val="8"/>
        <w:jc w:val="center"/>
      </w:pPr>
      <w:r w:rsidRPr="009B3679">
        <w:t xml:space="preserve">ИЗМЕНЕНИЯ В УСТАВ </w:t>
      </w:r>
      <w:r w:rsidR="006C55AD">
        <w:t>ЗАЛУЧ</w:t>
      </w:r>
      <w:r w:rsidRPr="009B3679">
        <w:t>СКОГО СЕЛЬСКОГО ПОСЕЛЕНИЯ</w:t>
      </w:r>
    </w:p>
    <w:p w:rsidR="00CA29C0" w:rsidRDefault="00CA29C0" w:rsidP="00CA29C0"/>
    <w:p w:rsidR="00CA29C0" w:rsidRPr="00CA29C0" w:rsidRDefault="00CA29C0" w:rsidP="00CA29C0">
      <w:pPr>
        <w:suppressAutoHyphens/>
        <w:spacing w:before="280" w:after="280"/>
        <w:ind w:firstLine="567"/>
        <w:rPr>
          <w:rFonts w:ascii="Arial" w:hAnsi="Arial"/>
          <w:b/>
          <w:bCs/>
          <w:sz w:val="26"/>
          <w:szCs w:val="28"/>
        </w:rPr>
      </w:pPr>
      <w:r w:rsidRPr="00CA29C0">
        <w:rPr>
          <w:sz w:val="28"/>
          <w:szCs w:val="28"/>
          <w:lang w:eastAsia="ar-SA"/>
        </w:rPr>
        <w:t>Статью 9 изложить в следующей реакции:</w:t>
      </w: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9. Муниципальные выборы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1. Муниципальные выборы проводятся в целях избрания депутатов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Главы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на основе всеобщего равного и прямого избирательного права при тайном голосовании.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Муниципальные выборы назначаются Советом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в сроки, установленные </w:t>
      </w:r>
      <w:hyperlink r:id="rId8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>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 случае досрочного прекращения полномочий Главы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досрочные выборы проводятся в сроки, установленные федеральным законом.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 случаях, предусмотренных </w:t>
      </w:r>
      <w:hyperlink r:id="rId9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 xml:space="preserve">, муниципальные выборы назначаются избирательной комиссией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или судом.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Выборы депутатов представительных органов поселений с численностью населения менее 3000 человек, а также представительных органов поселений и </w:t>
      </w:r>
      <w:r w:rsidRPr="00CA29C0">
        <w:rPr>
          <w:sz w:val="28"/>
          <w:szCs w:val="28"/>
        </w:rPr>
        <w:lastRenderedPageBreak/>
        <w:t>представительных органов городских округов с численностью менее 15 депутатов проводятся по одномандатным и (или) многомандатным избирательным округам.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3.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</w:t>
      </w:r>
      <w:hyperlink r:id="rId10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 xml:space="preserve"> и принимаемым в соответствии с ним областным законом.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При проведении муниципальных выборов депутатов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используется мажоритарная избирательная система относительного большинства.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Итоги муниципальных выборов подлежат официальному опубликованию (обнародованию).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Дополнить Статьей 12.1 в следующей реакции: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12.1. Староста сельского населенного пункта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городском округе или на межселенной территории, может назначаться староста сельского населенного пункта.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Староста сельского населенного пункта назначается Советом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Старостой сельского населенного пункта не может быть назначено лицо: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2) признанное судом недееспособным или ограниченно дееспособным;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3) имеющее непогашенную или неснятую судимость.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5. Срок полномочий старосты сельского населенного пункта составляет 3 года.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Полномочия старосты сельского населенного пункта прекращаются досрочно по решению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в состав которого входит данный сельский населенный пункт, по представлению схода </w:t>
      </w:r>
      <w:r w:rsidRPr="00CA29C0">
        <w:rPr>
          <w:sz w:val="28"/>
          <w:szCs w:val="28"/>
        </w:rPr>
        <w:lastRenderedPageBreak/>
        <w:t xml:space="preserve">граждан сельского населенного пункта, а также в случаях, установленных </w:t>
      </w:r>
      <w:hyperlink r:id="rId11" w:history="1">
        <w:r w:rsidRPr="00CA29C0">
          <w:rPr>
            <w:sz w:val="28"/>
            <w:szCs w:val="28"/>
          </w:rPr>
          <w:t>пунктами 1</w:t>
        </w:r>
      </w:hyperlink>
      <w:r w:rsidRPr="00CA29C0">
        <w:rPr>
          <w:sz w:val="28"/>
          <w:szCs w:val="28"/>
        </w:rPr>
        <w:t xml:space="preserve"> - </w:t>
      </w:r>
      <w:hyperlink r:id="rId12" w:history="1">
        <w:r w:rsidRPr="00CA29C0">
          <w:rPr>
            <w:sz w:val="28"/>
            <w:szCs w:val="28"/>
          </w:rPr>
          <w:t>7 части 10 статьи 40</w:t>
        </w:r>
      </w:hyperlink>
      <w:r w:rsidRPr="00CA29C0">
        <w:rPr>
          <w:sz w:val="28"/>
          <w:szCs w:val="28"/>
        </w:rPr>
        <w:t xml:space="preserve">  Федерального закона № 131-ФЗ.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5) осуществляет иные полномочия и права, предусмотренные уставом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(или) нормативным правовым актом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соответствии с законодательством  Новгородской области.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7. Гарантии деятельности и иные вопросы статуса старосты сельского населенного пункта могут устанавливаться Уставом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(или) нормативным правовым актом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соответствии с законодательством Новгородской области.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CA29C0" w:rsidRPr="00CA29C0" w:rsidRDefault="00CA29C0" w:rsidP="00CA29C0">
      <w:pPr>
        <w:ind w:firstLine="709"/>
        <w:jc w:val="both"/>
        <w:rPr>
          <w:bCs/>
          <w:sz w:val="28"/>
          <w:szCs w:val="28"/>
        </w:rPr>
      </w:pPr>
      <w:r w:rsidRPr="00CA29C0">
        <w:rPr>
          <w:bCs/>
          <w:sz w:val="28"/>
          <w:szCs w:val="28"/>
        </w:rPr>
        <w:t>Статью 33 изложить в следующей реакции:</w:t>
      </w: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33. Порядок подготовки, принятия, официального опубликования (обнародования) и вступления в силу муниципальных правовых актов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autoSpaceDE w:val="0"/>
        <w:autoSpaceDN w:val="0"/>
        <w:adjustRightInd w:val="0"/>
        <w:spacing w:after="160" w:line="259" w:lineRule="auto"/>
        <w:ind w:firstLine="540"/>
        <w:jc w:val="both"/>
        <w:rPr>
          <w:bCs/>
          <w:iCs/>
          <w:sz w:val="28"/>
          <w:szCs w:val="28"/>
        </w:rPr>
      </w:pPr>
      <w:r w:rsidRPr="00CA29C0">
        <w:rPr>
          <w:sz w:val="28"/>
          <w:szCs w:val="28"/>
        </w:rPr>
        <w:t xml:space="preserve">1. </w:t>
      </w:r>
      <w:r w:rsidRPr="00CA29C0">
        <w:rPr>
          <w:bCs/>
          <w:iCs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 w:rsidR="006C55AD">
        <w:rPr>
          <w:bCs/>
          <w:iCs/>
          <w:sz w:val="28"/>
          <w:szCs w:val="28"/>
        </w:rPr>
        <w:t>Залуч</w:t>
      </w:r>
      <w:r w:rsidRPr="00CA29C0">
        <w:rPr>
          <w:bCs/>
          <w:iCs/>
          <w:sz w:val="28"/>
          <w:szCs w:val="28"/>
        </w:rPr>
        <w:t>ском сельском поселении.</w:t>
      </w:r>
    </w:p>
    <w:p w:rsidR="00CA29C0" w:rsidRPr="00CA29C0" w:rsidRDefault="00CA29C0" w:rsidP="00CA29C0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  <w:r w:rsidRPr="00CA29C0">
        <w:rPr>
          <w:bCs/>
          <w:iCs/>
          <w:sz w:val="28"/>
          <w:szCs w:val="28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Муниципальный правовой акт, подлежащий обязательному опубликованию (обнародованию), направляется Главой Администрации </w:t>
      </w:r>
      <w:r w:rsidR="006C55AD">
        <w:rPr>
          <w:sz w:val="28"/>
          <w:szCs w:val="28"/>
        </w:rPr>
        <w:lastRenderedPageBreak/>
        <w:t>Залуч</w:t>
      </w:r>
      <w:r w:rsidRPr="00CA29C0">
        <w:rPr>
          <w:sz w:val="28"/>
          <w:szCs w:val="28"/>
        </w:rPr>
        <w:t>ского сельского поселения руководителю печатного средства массовой информации, признанному источником официального опубликования, на опубликование в 3 (трехдневный) срок с момента подписания.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опубликования, подряд. В этом случае 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опубликования, в котором завершена публикация полного текста вышеуказанного муниципального правового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иной неточности в том же 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5. Проекты муниципальных правовых актов могут вноситься депутатами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Главой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прокурором, избирательной комиссией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инициативными группами граждан, органами территориального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6. Муниципальные правовые акты вступают в силу в следующем порядке: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7. Муниципальные правовые акты органов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должностных лиц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обязательны для исполнения на всей территории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8. Муниципальный правой акт действует в течение указанного в нем срока, а если такой срок не указан - до его отмены или признания утратившим силу.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lastRenderedPageBreak/>
        <w:t xml:space="preserve">9. Проекты муниципальных нормативных правовых актов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порядке, установленном муниципальными нормативными правовыми актами в соответствии с областным законом, за исключением: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1) проектов нормативных правовых актов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устанавливающих, изменяющих, приостанавливающих, отменяющих местные налоги и сборы;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2) проектов нормативных правовых актов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регулирующих бюджетные правоотношения.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поселения.</w:t>
      </w:r>
    </w:p>
    <w:p w:rsidR="00CA29C0" w:rsidRPr="00CA29C0" w:rsidRDefault="00CA29C0" w:rsidP="00CA29C0">
      <w:pPr>
        <w:ind w:firstLine="709"/>
        <w:jc w:val="both"/>
      </w:pPr>
      <w:r w:rsidRPr="00CA29C0">
        <w:rPr>
          <w:sz w:val="28"/>
          <w:szCs w:val="28"/>
        </w:rPr>
        <w:t xml:space="preserve">Муниципальные нормативные правовые акты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порядке, установленном муниципальными нормативными правовыми актами в соответствии с областным законом.»</w:t>
      </w:r>
    </w:p>
    <w:p w:rsidR="00EF42D7" w:rsidRPr="009B3679" w:rsidRDefault="00EF42D7" w:rsidP="00EF42D7">
      <w:pPr>
        <w:pStyle w:val="8"/>
      </w:pPr>
    </w:p>
    <w:p w:rsidR="006A739E" w:rsidRPr="009B3679" w:rsidRDefault="00DA774C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2. </w:t>
      </w:r>
      <w:r w:rsidR="006A739E" w:rsidRPr="009B3679">
        <w:rPr>
          <w:kern w:val="1"/>
          <w:sz w:val="28"/>
          <w:szCs w:val="20"/>
        </w:rPr>
        <w:t xml:space="preserve">Направить изменения в Устав </w:t>
      </w:r>
      <w:r w:rsidR="006C55AD">
        <w:rPr>
          <w:kern w:val="1"/>
          <w:sz w:val="28"/>
          <w:szCs w:val="20"/>
        </w:rPr>
        <w:t>Залуч</w:t>
      </w:r>
      <w:r w:rsidR="006A739E" w:rsidRPr="009B3679">
        <w:rPr>
          <w:kern w:val="1"/>
          <w:sz w:val="28"/>
          <w:szCs w:val="20"/>
        </w:rPr>
        <w:t xml:space="preserve">ского сельского поселения на государственную регистрацию в Управление Министерства юстиции Российской Федерации по Новгородской области. </w:t>
      </w:r>
    </w:p>
    <w:p w:rsidR="006A739E" w:rsidRPr="009B3679" w:rsidRDefault="006A739E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3. Изменения в Устав 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>ского сельского поселения вступают в силу после их государственной регистрации и официального опубликования.</w:t>
      </w:r>
    </w:p>
    <w:p w:rsidR="006A739E" w:rsidRPr="009B3679" w:rsidRDefault="006A739E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>4. Опубликовать настоящее решение в газете «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 xml:space="preserve">ский вестник». </w:t>
      </w:r>
    </w:p>
    <w:p w:rsidR="004103E2" w:rsidRPr="009B3679" w:rsidRDefault="004103E2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Cs w:val="20"/>
        </w:rPr>
      </w:pPr>
    </w:p>
    <w:p w:rsidR="002A0C1E" w:rsidRPr="009B3679" w:rsidRDefault="002A0C1E" w:rsidP="004103E2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</w:rPr>
      </w:pPr>
    </w:p>
    <w:p w:rsidR="00A93883" w:rsidRPr="009B3679" w:rsidRDefault="00A93883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A93883" w:rsidRPr="009B3679" w:rsidRDefault="00A93883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740313" w:rsidRPr="009B3679" w:rsidRDefault="00DA774C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Глав</w:t>
      </w:r>
      <w:r w:rsidR="004103E2" w:rsidRPr="009B3679">
        <w:rPr>
          <w:b/>
          <w:kern w:val="1"/>
          <w:sz w:val="28"/>
          <w:szCs w:val="20"/>
        </w:rPr>
        <w:t>а</w:t>
      </w:r>
      <w:r w:rsidRPr="009B3679">
        <w:rPr>
          <w:b/>
          <w:kern w:val="1"/>
          <w:sz w:val="28"/>
          <w:szCs w:val="20"/>
        </w:rPr>
        <w:t xml:space="preserve"> </w:t>
      </w:r>
      <w:r w:rsidR="006C55AD"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="001B317F" w:rsidRPr="009B3679">
        <w:rPr>
          <w:b/>
          <w:kern w:val="1"/>
          <w:sz w:val="28"/>
          <w:szCs w:val="20"/>
        </w:rPr>
        <w:t xml:space="preserve"> сельского поселения                </w:t>
      </w:r>
      <w:r w:rsidR="00984717" w:rsidRPr="009B3679">
        <w:rPr>
          <w:b/>
          <w:kern w:val="1"/>
          <w:sz w:val="28"/>
          <w:szCs w:val="20"/>
        </w:rPr>
        <w:t xml:space="preserve">  </w:t>
      </w:r>
      <w:r w:rsidR="00E473E1" w:rsidRPr="009B3679">
        <w:rPr>
          <w:b/>
          <w:kern w:val="1"/>
          <w:sz w:val="28"/>
          <w:szCs w:val="20"/>
        </w:rPr>
        <w:t xml:space="preserve">  </w:t>
      </w:r>
      <w:r w:rsidR="00984717" w:rsidRPr="009B3679">
        <w:rPr>
          <w:b/>
          <w:kern w:val="1"/>
          <w:sz w:val="28"/>
          <w:szCs w:val="20"/>
        </w:rPr>
        <w:t xml:space="preserve">   </w:t>
      </w:r>
      <w:r w:rsidR="001B317F" w:rsidRPr="009B3679">
        <w:rPr>
          <w:b/>
          <w:kern w:val="1"/>
          <w:sz w:val="28"/>
          <w:szCs w:val="20"/>
        </w:rPr>
        <w:t xml:space="preserve">    </w:t>
      </w:r>
      <w:r w:rsidR="00E473E1" w:rsidRPr="009B3679">
        <w:rPr>
          <w:b/>
          <w:kern w:val="1"/>
          <w:sz w:val="28"/>
          <w:szCs w:val="20"/>
        </w:rPr>
        <w:t xml:space="preserve">  </w:t>
      </w:r>
      <w:r w:rsidR="001B317F" w:rsidRPr="009B3679">
        <w:rPr>
          <w:b/>
          <w:kern w:val="1"/>
          <w:sz w:val="28"/>
          <w:szCs w:val="20"/>
        </w:rPr>
        <w:t xml:space="preserve"> </w:t>
      </w:r>
      <w:r w:rsidR="006C55AD">
        <w:rPr>
          <w:b/>
          <w:kern w:val="1"/>
          <w:sz w:val="28"/>
          <w:szCs w:val="20"/>
        </w:rPr>
        <w:t>В.А.Кондратьев</w:t>
      </w:r>
    </w:p>
    <w:p w:rsidR="00373C95" w:rsidRPr="009B3679" w:rsidRDefault="00373C95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373C95" w:rsidRPr="009B3679" w:rsidRDefault="00373C95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sectPr w:rsidR="00A93883" w:rsidRPr="009B3679" w:rsidSect="00547BCD">
      <w:headerReference w:type="even" r:id="rId13"/>
      <w:headerReference w:type="default" r:id="rId14"/>
      <w:headerReference w:type="first" r:id="rId15"/>
      <w:pgSz w:w="11906" w:h="16838"/>
      <w:pgMar w:top="1134" w:right="849" w:bottom="28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EA6" w:rsidRDefault="00A16EA6">
      <w:r>
        <w:separator/>
      </w:r>
    </w:p>
  </w:endnote>
  <w:endnote w:type="continuationSeparator" w:id="0">
    <w:p w:rsidR="00A16EA6" w:rsidRDefault="00A16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EA6" w:rsidRDefault="00A16EA6">
      <w:r>
        <w:separator/>
      </w:r>
    </w:p>
  </w:footnote>
  <w:footnote w:type="continuationSeparator" w:id="0">
    <w:p w:rsidR="00A16EA6" w:rsidRDefault="00A16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B7" w:rsidRDefault="00435D96" w:rsidP="0035429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1D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1DB7" w:rsidRDefault="008F1DB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17" w:rsidRDefault="00435D96">
    <w:pPr>
      <w:pStyle w:val="a3"/>
      <w:jc w:val="center"/>
    </w:pPr>
    <w:fldSimple w:instr="PAGE   \* MERGEFORMAT">
      <w:r w:rsidR="006C55AD">
        <w:rPr>
          <w:noProof/>
        </w:rPr>
        <w:t>2</w:t>
      </w:r>
    </w:fldSimple>
  </w:p>
  <w:p w:rsidR="008F1DB7" w:rsidRDefault="008F1DB7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B7" w:rsidRDefault="008F1DB7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9B9"/>
    <w:rsid w:val="000005BA"/>
    <w:rsid w:val="00004482"/>
    <w:rsid w:val="0001456C"/>
    <w:rsid w:val="0002065F"/>
    <w:rsid w:val="00022D46"/>
    <w:rsid w:val="00034E1B"/>
    <w:rsid w:val="0006090C"/>
    <w:rsid w:val="0006731C"/>
    <w:rsid w:val="0007455D"/>
    <w:rsid w:val="00084399"/>
    <w:rsid w:val="00095B04"/>
    <w:rsid w:val="000A6856"/>
    <w:rsid w:val="000A6B94"/>
    <w:rsid w:val="000D5D36"/>
    <w:rsid w:val="000E4873"/>
    <w:rsid w:val="000F441E"/>
    <w:rsid w:val="001028B9"/>
    <w:rsid w:val="00103793"/>
    <w:rsid w:val="00105C4F"/>
    <w:rsid w:val="001206E5"/>
    <w:rsid w:val="0013299A"/>
    <w:rsid w:val="00134CE1"/>
    <w:rsid w:val="00135B1E"/>
    <w:rsid w:val="00174A19"/>
    <w:rsid w:val="00177913"/>
    <w:rsid w:val="00183879"/>
    <w:rsid w:val="001843B0"/>
    <w:rsid w:val="00192A8B"/>
    <w:rsid w:val="001A046A"/>
    <w:rsid w:val="001A4A84"/>
    <w:rsid w:val="001B317F"/>
    <w:rsid w:val="001C058F"/>
    <w:rsid w:val="001C2408"/>
    <w:rsid w:val="001C2A4B"/>
    <w:rsid w:val="001F057A"/>
    <w:rsid w:val="00203A46"/>
    <w:rsid w:val="002044E8"/>
    <w:rsid w:val="00207AEE"/>
    <w:rsid w:val="0023229B"/>
    <w:rsid w:val="00234890"/>
    <w:rsid w:val="002418BA"/>
    <w:rsid w:val="0025342B"/>
    <w:rsid w:val="002546BD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D5203"/>
    <w:rsid w:val="002E24D0"/>
    <w:rsid w:val="002E2C28"/>
    <w:rsid w:val="002E790E"/>
    <w:rsid w:val="00300493"/>
    <w:rsid w:val="00300F1F"/>
    <w:rsid w:val="00306800"/>
    <w:rsid w:val="00315F7E"/>
    <w:rsid w:val="0033296C"/>
    <w:rsid w:val="00342AA4"/>
    <w:rsid w:val="00343A8D"/>
    <w:rsid w:val="00354044"/>
    <w:rsid w:val="0035429F"/>
    <w:rsid w:val="00364B9E"/>
    <w:rsid w:val="003721D6"/>
    <w:rsid w:val="00373C95"/>
    <w:rsid w:val="00395F5F"/>
    <w:rsid w:val="003A4F78"/>
    <w:rsid w:val="003B6A3E"/>
    <w:rsid w:val="003C4FBE"/>
    <w:rsid w:val="003C50B0"/>
    <w:rsid w:val="003C797E"/>
    <w:rsid w:val="003E1AF8"/>
    <w:rsid w:val="003E252F"/>
    <w:rsid w:val="003F55A2"/>
    <w:rsid w:val="003F55C5"/>
    <w:rsid w:val="004103E2"/>
    <w:rsid w:val="00415792"/>
    <w:rsid w:val="00416410"/>
    <w:rsid w:val="0041750B"/>
    <w:rsid w:val="0042285B"/>
    <w:rsid w:val="00423A7F"/>
    <w:rsid w:val="00423D54"/>
    <w:rsid w:val="00435D96"/>
    <w:rsid w:val="00436C7E"/>
    <w:rsid w:val="004809BE"/>
    <w:rsid w:val="004859AB"/>
    <w:rsid w:val="00491DF7"/>
    <w:rsid w:val="004929A6"/>
    <w:rsid w:val="00496CB7"/>
    <w:rsid w:val="004A215D"/>
    <w:rsid w:val="004C5FBA"/>
    <w:rsid w:val="004D5161"/>
    <w:rsid w:val="004F62E6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47BCD"/>
    <w:rsid w:val="00551B8F"/>
    <w:rsid w:val="00554EC4"/>
    <w:rsid w:val="005564E2"/>
    <w:rsid w:val="00571252"/>
    <w:rsid w:val="00575E34"/>
    <w:rsid w:val="005B0985"/>
    <w:rsid w:val="005C3B24"/>
    <w:rsid w:val="005C3DA7"/>
    <w:rsid w:val="005D2838"/>
    <w:rsid w:val="005D674B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602B"/>
    <w:rsid w:val="006448F0"/>
    <w:rsid w:val="006556B5"/>
    <w:rsid w:val="006558CD"/>
    <w:rsid w:val="00666EDE"/>
    <w:rsid w:val="00672622"/>
    <w:rsid w:val="0067408D"/>
    <w:rsid w:val="006774FD"/>
    <w:rsid w:val="00682CE7"/>
    <w:rsid w:val="006A56B9"/>
    <w:rsid w:val="006A739E"/>
    <w:rsid w:val="006B09A3"/>
    <w:rsid w:val="006B1C9B"/>
    <w:rsid w:val="006C55AD"/>
    <w:rsid w:val="006D39DF"/>
    <w:rsid w:val="006E076E"/>
    <w:rsid w:val="006F134E"/>
    <w:rsid w:val="00713634"/>
    <w:rsid w:val="00717AB6"/>
    <w:rsid w:val="00723173"/>
    <w:rsid w:val="007250FA"/>
    <w:rsid w:val="007259A3"/>
    <w:rsid w:val="00725BFB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C4E"/>
    <w:rsid w:val="00773FF1"/>
    <w:rsid w:val="00774CC4"/>
    <w:rsid w:val="00784525"/>
    <w:rsid w:val="00791D8E"/>
    <w:rsid w:val="00791E84"/>
    <w:rsid w:val="00792A65"/>
    <w:rsid w:val="00797EA2"/>
    <w:rsid w:val="007D131A"/>
    <w:rsid w:val="007F3F56"/>
    <w:rsid w:val="007F6A10"/>
    <w:rsid w:val="00801D64"/>
    <w:rsid w:val="00824382"/>
    <w:rsid w:val="00831624"/>
    <w:rsid w:val="008320FA"/>
    <w:rsid w:val="00840024"/>
    <w:rsid w:val="00842AAC"/>
    <w:rsid w:val="008473E5"/>
    <w:rsid w:val="00887791"/>
    <w:rsid w:val="00896C4A"/>
    <w:rsid w:val="008A2CE9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457D8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3679"/>
    <w:rsid w:val="009B52EB"/>
    <w:rsid w:val="009C285F"/>
    <w:rsid w:val="009D5D41"/>
    <w:rsid w:val="009E08F5"/>
    <w:rsid w:val="009E0B6B"/>
    <w:rsid w:val="009F1D9B"/>
    <w:rsid w:val="009F23EC"/>
    <w:rsid w:val="009F4EE4"/>
    <w:rsid w:val="00A0412A"/>
    <w:rsid w:val="00A0778D"/>
    <w:rsid w:val="00A1206D"/>
    <w:rsid w:val="00A16EA6"/>
    <w:rsid w:val="00A17C47"/>
    <w:rsid w:val="00A41FF9"/>
    <w:rsid w:val="00A50400"/>
    <w:rsid w:val="00A53C48"/>
    <w:rsid w:val="00A55B76"/>
    <w:rsid w:val="00A56D60"/>
    <w:rsid w:val="00A63614"/>
    <w:rsid w:val="00A775CB"/>
    <w:rsid w:val="00A93883"/>
    <w:rsid w:val="00A958B6"/>
    <w:rsid w:val="00AA0903"/>
    <w:rsid w:val="00AB398F"/>
    <w:rsid w:val="00AB3B3C"/>
    <w:rsid w:val="00AB50FD"/>
    <w:rsid w:val="00AC2137"/>
    <w:rsid w:val="00AE1BB3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0B7D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089E"/>
    <w:rsid w:val="00C13754"/>
    <w:rsid w:val="00C166DC"/>
    <w:rsid w:val="00C2253B"/>
    <w:rsid w:val="00C227FA"/>
    <w:rsid w:val="00C27448"/>
    <w:rsid w:val="00C328FA"/>
    <w:rsid w:val="00C364DB"/>
    <w:rsid w:val="00C461CF"/>
    <w:rsid w:val="00C61640"/>
    <w:rsid w:val="00C61B74"/>
    <w:rsid w:val="00C6784F"/>
    <w:rsid w:val="00C75C25"/>
    <w:rsid w:val="00C92E1E"/>
    <w:rsid w:val="00CA29C0"/>
    <w:rsid w:val="00CB171F"/>
    <w:rsid w:val="00CB46DE"/>
    <w:rsid w:val="00CB7E9F"/>
    <w:rsid w:val="00CD00E1"/>
    <w:rsid w:val="00CD57EE"/>
    <w:rsid w:val="00CD5F73"/>
    <w:rsid w:val="00CD6629"/>
    <w:rsid w:val="00CD7160"/>
    <w:rsid w:val="00CE11C2"/>
    <w:rsid w:val="00CF032B"/>
    <w:rsid w:val="00CF1B9A"/>
    <w:rsid w:val="00CF4328"/>
    <w:rsid w:val="00D03282"/>
    <w:rsid w:val="00D12E96"/>
    <w:rsid w:val="00D20DD2"/>
    <w:rsid w:val="00D3387C"/>
    <w:rsid w:val="00D34E7F"/>
    <w:rsid w:val="00D4437A"/>
    <w:rsid w:val="00D61256"/>
    <w:rsid w:val="00D7008C"/>
    <w:rsid w:val="00D72F8D"/>
    <w:rsid w:val="00D8035B"/>
    <w:rsid w:val="00D80984"/>
    <w:rsid w:val="00D90EA6"/>
    <w:rsid w:val="00D968C1"/>
    <w:rsid w:val="00DA4061"/>
    <w:rsid w:val="00DA6670"/>
    <w:rsid w:val="00DA774C"/>
    <w:rsid w:val="00DB050D"/>
    <w:rsid w:val="00DC30DB"/>
    <w:rsid w:val="00DC7EDE"/>
    <w:rsid w:val="00DF6993"/>
    <w:rsid w:val="00E0201C"/>
    <w:rsid w:val="00E03765"/>
    <w:rsid w:val="00E04D81"/>
    <w:rsid w:val="00E07D99"/>
    <w:rsid w:val="00E30155"/>
    <w:rsid w:val="00E32B5B"/>
    <w:rsid w:val="00E33B36"/>
    <w:rsid w:val="00E4717D"/>
    <w:rsid w:val="00E473E1"/>
    <w:rsid w:val="00E47A2E"/>
    <w:rsid w:val="00E5536E"/>
    <w:rsid w:val="00E56A75"/>
    <w:rsid w:val="00E57A3F"/>
    <w:rsid w:val="00E62192"/>
    <w:rsid w:val="00E70F33"/>
    <w:rsid w:val="00E75957"/>
    <w:rsid w:val="00E92B55"/>
    <w:rsid w:val="00E92BF9"/>
    <w:rsid w:val="00EB17D1"/>
    <w:rsid w:val="00EB664C"/>
    <w:rsid w:val="00EB7ABA"/>
    <w:rsid w:val="00EC4E6A"/>
    <w:rsid w:val="00EE28CE"/>
    <w:rsid w:val="00EE5A80"/>
    <w:rsid w:val="00EE68A3"/>
    <w:rsid w:val="00EF1C06"/>
    <w:rsid w:val="00EF42D7"/>
    <w:rsid w:val="00F02D4F"/>
    <w:rsid w:val="00F033C7"/>
    <w:rsid w:val="00F03F76"/>
    <w:rsid w:val="00F0639C"/>
    <w:rsid w:val="00F1545C"/>
    <w:rsid w:val="00F236D7"/>
    <w:rsid w:val="00F24340"/>
    <w:rsid w:val="00F46E0F"/>
    <w:rsid w:val="00F475A5"/>
    <w:rsid w:val="00F577C0"/>
    <w:rsid w:val="00F605D9"/>
    <w:rsid w:val="00F61054"/>
    <w:rsid w:val="00F64A40"/>
    <w:rsid w:val="00F744CE"/>
    <w:rsid w:val="00F77F69"/>
    <w:rsid w:val="00F80DB3"/>
    <w:rsid w:val="00F83D56"/>
    <w:rsid w:val="00F8535B"/>
    <w:rsid w:val="00F93CD0"/>
    <w:rsid w:val="00FB7479"/>
    <w:rsid w:val="00FC2038"/>
    <w:rsid w:val="00FC5807"/>
    <w:rsid w:val="00FC6E1A"/>
    <w:rsid w:val="00FF1603"/>
    <w:rsid w:val="00FF5605"/>
    <w:rsid w:val="00FF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D96"/>
    <w:rPr>
      <w:sz w:val="24"/>
      <w:szCs w:val="24"/>
    </w:rPr>
  </w:style>
  <w:style w:type="paragraph" w:styleId="8">
    <w:name w:val="heading 8"/>
    <w:basedOn w:val="a"/>
    <w:next w:val="a"/>
    <w:qFormat/>
    <w:rsid w:val="00435D96"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5D9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35D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D96"/>
  </w:style>
  <w:style w:type="paragraph" w:customStyle="1" w:styleId="ConsNormal">
    <w:name w:val="ConsNormal"/>
    <w:rsid w:val="00435D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35D9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ody Text Indent"/>
    <w:basedOn w:val="a"/>
    <w:rsid w:val="00435D96"/>
    <w:pPr>
      <w:ind w:firstLine="709"/>
      <w:jc w:val="both"/>
    </w:pPr>
    <w:rPr>
      <w:bCs/>
      <w:sz w:val="28"/>
    </w:rPr>
  </w:style>
  <w:style w:type="paragraph" w:customStyle="1" w:styleId="main">
    <w:name w:val="main"/>
    <w:rsid w:val="00435D9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8">
    <w:name w:val="статья"/>
    <w:basedOn w:val="main"/>
    <w:rsid w:val="00435D96"/>
    <w:rPr>
      <w:b/>
      <w:bCs/>
      <w:color w:val="auto"/>
    </w:rPr>
  </w:style>
  <w:style w:type="character" w:customStyle="1" w:styleId="main0">
    <w:name w:val="main Знак"/>
    <w:rsid w:val="00435D96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9">
    <w:name w:val="Body Text"/>
    <w:basedOn w:val="a"/>
    <w:rsid w:val="00435D96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a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character" w:customStyle="1" w:styleId="WW-Absatz-Standardschriftart1111111111">
    <w:name w:val="WW-Absatz-Standardschriftart1111111111"/>
    <w:rsid w:val="0023229B"/>
  </w:style>
  <w:style w:type="character" w:customStyle="1" w:styleId="a4">
    <w:name w:val="Верхний колонтитул Знак"/>
    <w:link w:val="a3"/>
    <w:uiPriority w:val="99"/>
    <w:rsid w:val="00984717"/>
    <w:rPr>
      <w:sz w:val="24"/>
      <w:szCs w:val="24"/>
    </w:rPr>
  </w:style>
  <w:style w:type="character" w:styleId="ab">
    <w:name w:val="Hyperlink"/>
    <w:rsid w:val="00977530"/>
    <w:rPr>
      <w:color w:val="0563C1"/>
      <w:u w:val="single"/>
    </w:rPr>
  </w:style>
  <w:style w:type="paragraph" w:styleId="ac">
    <w:name w:val="Balloon Text"/>
    <w:basedOn w:val="a"/>
    <w:link w:val="ad"/>
    <w:rsid w:val="006C55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C5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6785a26f-52a6-439e-a2e4-93801511e564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65C6F76E4CB7A62BE6C04F17A9B301915F1D22D3692B0D74E31315CDA2497616425D87FwFS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5C6F76E4CB7A62BE6C04F17A9B301915F1D22D3692B0D74E31315CDA2497616425D87BF143B011w4S3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dostup.scli.ru:8111/content/act/6785a26f-52a6-439e-a2e4-93801511e56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6785a26f-52a6-439e-a2e4-93801511e564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12842</CharactersWithSpaces>
  <SharedDoc>false</SharedDoc>
  <HLinks>
    <vt:vector size="30" baseType="variant">
      <vt:variant>
        <vt:i4>2818150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consultantplus://offline/ref=865C6F76E4CB7A62BE6C04F17A9B301915F1D22D3692B0D74E31315CDA2497616425D87FwFS3L</vt:lpwstr>
      </vt:variant>
      <vt:variant>
        <vt:lpwstr/>
      </vt:variant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consultantplus://offline/ref=865C6F76E4CB7A62BE6C04F17A9B301915F1D22D3692B0D74E31315CDA2497616425D87BF143B011w4S3L</vt:lpwstr>
      </vt:variant>
      <vt:variant>
        <vt:lpwstr/>
      </vt:variant>
      <vt:variant>
        <vt:i4>1966149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  <vt:variant>
        <vt:i4>1966149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  <vt:variant>
        <vt:i4>1966149</vt:i4>
      </vt:variant>
      <vt:variant>
        <vt:i4>0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4</cp:revision>
  <cp:lastPrinted>2017-09-22T07:22:00Z</cp:lastPrinted>
  <dcterms:created xsi:type="dcterms:W3CDTF">2018-06-22T04:15:00Z</dcterms:created>
  <dcterms:modified xsi:type="dcterms:W3CDTF">2018-06-22T04:21:00Z</dcterms:modified>
</cp:coreProperties>
</file>