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BFB" w:rsidRPr="009B3679" w:rsidRDefault="00725BFB" w:rsidP="00DA774C">
      <w:pPr>
        <w:jc w:val="center"/>
        <w:rPr>
          <w:kern w:val="1"/>
          <w:sz w:val="28"/>
          <w:szCs w:val="20"/>
        </w:rPr>
      </w:pPr>
    </w:p>
    <w:p w:rsidR="00DA774C" w:rsidRPr="009B3679" w:rsidRDefault="006A56B9" w:rsidP="00DA774C">
      <w:pPr>
        <w:jc w:val="center"/>
        <w:rPr>
          <w:b/>
          <w:kern w:val="1"/>
          <w:sz w:val="28"/>
          <w:szCs w:val="20"/>
        </w:rPr>
      </w:pPr>
      <w:r>
        <w:rPr>
          <w:kern w:val="1"/>
          <w:sz w:val="28"/>
          <w:szCs w:val="20"/>
        </w:rPr>
        <w:t xml:space="preserve">  </w:t>
      </w:r>
      <w:r w:rsidR="004D69A8">
        <w:rPr>
          <w:noProof/>
          <w:kern w:val="1"/>
          <w:sz w:val="28"/>
          <w:szCs w:val="20"/>
        </w:rPr>
        <w:drawing>
          <wp:inline distT="0" distB="0" distL="0" distR="0">
            <wp:extent cx="962025" cy="87630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876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kern w:val="1"/>
          <w:sz w:val="28"/>
          <w:szCs w:val="20"/>
        </w:rPr>
        <w:t xml:space="preserve">           </w:t>
      </w:r>
      <w:r w:rsidR="003C50B0" w:rsidRPr="009B3679">
        <w:rPr>
          <w:kern w:val="1"/>
          <w:sz w:val="28"/>
          <w:szCs w:val="20"/>
        </w:rPr>
        <w:t xml:space="preserve">                           </w:t>
      </w:r>
      <w:r w:rsidR="00EE5A80" w:rsidRPr="009B3679">
        <w:rPr>
          <w:kern w:val="1"/>
          <w:sz w:val="28"/>
          <w:szCs w:val="20"/>
        </w:rPr>
        <w:t xml:space="preserve">    </w:t>
      </w:r>
      <w:r w:rsidR="004D69A8">
        <w:rPr>
          <w:kern w:val="1"/>
          <w:sz w:val="28"/>
          <w:szCs w:val="20"/>
        </w:rPr>
        <w:t xml:space="preserve"> </w:t>
      </w:r>
      <w:r w:rsidR="00EE5A80" w:rsidRPr="009B3679">
        <w:rPr>
          <w:kern w:val="1"/>
          <w:sz w:val="28"/>
          <w:szCs w:val="20"/>
        </w:rPr>
        <w:t xml:space="preserve">        </w:t>
      </w:r>
      <w:r w:rsidR="003C50B0" w:rsidRPr="009B3679">
        <w:rPr>
          <w:kern w:val="1"/>
          <w:sz w:val="28"/>
          <w:szCs w:val="20"/>
        </w:rPr>
        <w:t xml:space="preserve">            </w:t>
      </w:r>
      <w:r w:rsidR="00373C95" w:rsidRPr="009B3679">
        <w:rPr>
          <w:kern w:val="1"/>
          <w:sz w:val="28"/>
          <w:szCs w:val="20"/>
        </w:rPr>
        <w:t xml:space="preserve">  </w:t>
      </w:r>
    </w:p>
    <w:p w:rsidR="00DA774C" w:rsidRPr="009B3679" w:rsidRDefault="00DA774C" w:rsidP="00DA774C">
      <w:pPr>
        <w:jc w:val="center"/>
        <w:rPr>
          <w:b/>
          <w:kern w:val="1"/>
          <w:sz w:val="28"/>
          <w:szCs w:val="20"/>
        </w:rPr>
      </w:pPr>
      <w:r w:rsidRPr="009B3679">
        <w:rPr>
          <w:b/>
          <w:kern w:val="1"/>
          <w:sz w:val="28"/>
          <w:szCs w:val="20"/>
        </w:rPr>
        <w:t>Российская Федерация</w:t>
      </w:r>
    </w:p>
    <w:p w:rsidR="00DA774C" w:rsidRPr="009B3679" w:rsidRDefault="00DA774C" w:rsidP="00DA774C">
      <w:pPr>
        <w:jc w:val="center"/>
        <w:rPr>
          <w:b/>
          <w:kern w:val="1"/>
          <w:sz w:val="28"/>
          <w:szCs w:val="20"/>
        </w:rPr>
      </w:pPr>
      <w:r w:rsidRPr="009B3679">
        <w:rPr>
          <w:b/>
          <w:kern w:val="1"/>
          <w:sz w:val="28"/>
          <w:szCs w:val="20"/>
        </w:rPr>
        <w:t>Новгородская область Старорусский район</w:t>
      </w:r>
    </w:p>
    <w:p w:rsidR="00DA774C" w:rsidRPr="009B3679" w:rsidRDefault="00DA774C" w:rsidP="00DA774C">
      <w:pPr>
        <w:jc w:val="center"/>
        <w:rPr>
          <w:b/>
          <w:kern w:val="1"/>
          <w:sz w:val="28"/>
          <w:szCs w:val="20"/>
        </w:rPr>
      </w:pPr>
      <w:r w:rsidRPr="009B3679">
        <w:rPr>
          <w:b/>
          <w:kern w:val="1"/>
          <w:sz w:val="28"/>
          <w:szCs w:val="20"/>
        </w:rPr>
        <w:t xml:space="preserve">СОВЕТ ДЕПУТАТОВ </w:t>
      </w:r>
      <w:r w:rsidR="006C55AD">
        <w:rPr>
          <w:b/>
          <w:kern w:val="1"/>
          <w:sz w:val="28"/>
          <w:szCs w:val="20"/>
        </w:rPr>
        <w:t>ЗАЛУЧ</w:t>
      </w:r>
      <w:r w:rsidR="00DB050D" w:rsidRPr="009B3679">
        <w:rPr>
          <w:b/>
          <w:kern w:val="1"/>
          <w:sz w:val="28"/>
          <w:szCs w:val="20"/>
        </w:rPr>
        <w:t>СКОГО</w:t>
      </w:r>
      <w:r w:rsidRPr="009B3679">
        <w:rPr>
          <w:b/>
          <w:kern w:val="1"/>
          <w:sz w:val="28"/>
          <w:szCs w:val="20"/>
        </w:rPr>
        <w:t xml:space="preserve"> СЕЛЬСКОГО ПОСЕЛЕНИЯ</w:t>
      </w:r>
    </w:p>
    <w:p w:rsidR="00DA774C" w:rsidRPr="009B3679" w:rsidRDefault="00DA774C" w:rsidP="00DA774C">
      <w:pPr>
        <w:jc w:val="center"/>
        <w:rPr>
          <w:kern w:val="1"/>
          <w:sz w:val="28"/>
          <w:szCs w:val="20"/>
        </w:rPr>
      </w:pPr>
    </w:p>
    <w:p w:rsidR="00DA774C" w:rsidRPr="009B3679" w:rsidRDefault="00DA774C" w:rsidP="00DA774C">
      <w:pPr>
        <w:jc w:val="center"/>
        <w:rPr>
          <w:b/>
          <w:kern w:val="1"/>
          <w:sz w:val="36"/>
          <w:szCs w:val="20"/>
        </w:rPr>
      </w:pPr>
      <w:r w:rsidRPr="009B3679">
        <w:rPr>
          <w:b/>
          <w:kern w:val="1"/>
          <w:sz w:val="36"/>
          <w:szCs w:val="20"/>
        </w:rPr>
        <w:t>Р Е Ш Е Н И Е</w:t>
      </w:r>
    </w:p>
    <w:p w:rsidR="00DA774C" w:rsidRPr="009B3679" w:rsidRDefault="00DA774C" w:rsidP="00DA774C">
      <w:pPr>
        <w:rPr>
          <w:kern w:val="1"/>
          <w:sz w:val="28"/>
          <w:szCs w:val="20"/>
        </w:rPr>
      </w:pPr>
    </w:p>
    <w:p w:rsidR="00DA774C" w:rsidRPr="009B3679" w:rsidRDefault="006C55AD" w:rsidP="00DA774C">
      <w:pPr>
        <w:rPr>
          <w:kern w:val="1"/>
          <w:sz w:val="28"/>
          <w:szCs w:val="20"/>
        </w:rPr>
      </w:pPr>
      <w:r>
        <w:rPr>
          <w:kern w:val="1"/>
          <w:sz w:val="28"/>
          <w:szCs w:val="20"/>
        </w:rPr>
        <w:t>о</w:t>
      </w:r>
      <w:r w:rsidR="00DA774C" w:rsidRPr="009B3679">
        <w:rPr>
          <w:kern w:val="1"/>
          <w:sz w:val="28"/>
          <w:szCs w:val="20"/>
        </w:rPr>
        <w:t>т</w:t>
      </w:r>
      <w:r w:rsidR="00EB7ABA">
        <w:rPr>
          <w:kern w:val="1"/>
          <w:sz w:val="28"/>
          <w:szCs w:val="20"/>
        </w:rPr>
        <w:t xml:space="preserve"> </w:t>
      </w:r>
      <w:r w:rsidR="00CA29C0">
        <w:rPr>
          <w:kern w:val="1"/>
          <w:sz w:val="28"/>
          <w:szCs w:val="20"/>
        </w:rPr>
        <w:t xml:space="preserve"> </w:t>
      </w:r>
      <w:r w:rsidR="004D69A8">
        <w:rPr>
          <w:kern w:val="1"/>
          <w:sz w:val="28"/>
          <w:szCs w:val="20"/>
        </w:rPr>
        <w:t xml:space="preserve">29.06.2018   </w:t>
      </w:r>
      <w:r w:rsidR="00DA774C" w:rsidRPr="009B3679">
        <w:rPr>
          <w:kern w:val="1"/>
          <w:sz w:val="28"/>
          <w:szCs w:val="20"/>
        </w:rPr>
        <w:t>№</w:t>
      </w:r>
      <w:r w:rsidR="00B50B7D" w:rsidRPr="009B3679">
        <w:rPr>
          <w:kern w:val="1"/>
          <w:sz w:val="28"/>
          <w:szCs w:val="20"/>
        </w:rPr>
        <w:t xml:space="preserve"> </w:t>
      </w:r>
      <w:r w:rsidR="004D69A8">
        <w:rPr>
          <w:kern w:val="1"/>
          <w:sz w:val="28"/>
          <w:szCs w:val="20"/>
        </w:rPr>
        <w:t>142</w:t>
      </w:r>
      <w:r w:rsidR="00343A8D" w:rsidRPr="009B3679">
        <w:rPr>
          <w:kern w:val="1"/>
          <w:sz w:val="28"/>
          <w:szCs w:val="20"/>
        </w:rPr>
        <w:t xml:space="preserve"> </w:t>
      </w:r>
      <w:r w:rsidR="00C0400E" w:rsidRPr="009B3679">
        <w:rPr>
          <w:kern w:val="1"/>
          <w:sz w:val="28"/>
          <w:szCs w:val="20"/>
        </w:rPr>
        <w:t xml:space="preserve"> </w:t>
      </w:r>
      <w:r w:rsidR="002604CB" w:rsidRPr="009B3679">
        <w:rPr>
          <w:kern w:val="1"/>
          <w:sz w:val="28"/>
          <w:szCs w:val="20"/>
        </w:rPr>
        <w:t xml:space="preserve"> </w:t>
      </w:r>
      <w:r w:rsidR="0027013F" w:rsidRPr="009B3679">
        <w:rPr>
          <w:kern w:val="1"/>
          <w:sz w:val="28"/>
          <w:szCs w:val="20"/>
        </w:rPr>
        <w:t xml:space="preserve"> </w:t>
      </w:r>
    </w:p>
    <w:p w:rsidR="00DA774C" w:rsidRPr="009B3679" w:rsidRDefault="006C55AD" w:rsidP="00DA774C">
      <w:pPr>
        <w:rPr>
          <w:kern w:val="1"/>
          <w:sz w:val="28"/>
          <w:szCs w:val="20"/>
        </w:rPr>
      </w:pPr>
      <w:r>
        <w:rPr>
          <w:kern w:val="1"/>
          <w:sz w:val="28"/>
          <w:szCs w:val="20"/>
        </w:rPr>
        <w:t>с</w:t>
      </w:r>
      <w:r w:rsidR="00DB050D" w:rsidRPr="009B3679">
        <w:rPr>
          <w:kern w:val="1"/>
          <w:sz w:val="28"/>
          <w:szCs w:val="20"/>
        </w:rPr>
        <w:t xml:space="preserve">. </w:t>
      </w:r>
      <w:r>
        <w:rPr>
          <w:kern w:val="1"/>
          <w:sz w:val="28"/>
          <w:szCs w:val="20"/>
        </w:rPr>
        <w:t>Залучье</w:t>
      </w:r>
      <w:r w:rsidR="00A56D60" w:rsidRPr="009B3679">
        <w:rPr>
          <w:kern w:val="1"/>
          <w:sz w:val="28"/>
          <w:szCs w:val="20"/>
        </w:rPr>
        <w:t xml:space="preserve"> </w:t>
      </w:r>
    </w:p>
    <w:p w:rsidR="00DA774C" w:rsidRPr="009B3679" w:rsidRDefault="00DA774C" w:rsidP="00DA774C">
      <w:pPr>
        <w:rPr>
          <w:kern w:val="1"/>
          <w:sz w:val="28"/>
          <w:szCs w:val="20"/>
        </w:rPr>
      </w:pPr>
    </w:p>
    <w:p w:rsidR="00DB050D" w:rsidRPr="009B3679" w:rsidRDefault="00DA774C" w:rsidP="00DA774C">
      <w:pPr>
        <w:rPr>
          <w:b/>
          <w:kern w:val="1"/>
          <w:sz w:val="28"/>
          <w:szCs w:val="20"/>
        </w:rPr>
      </w:pPr>
      <w:r w:rsidRPr="009B3679">
        <w:rPr>
          <w:b/>
          <w:kern w:val="1"/>
          <w:sz w:val="28"/>
          <w:szCs w:val="20"/>
        </w:rPr>
        <w:t xml:space="preserve">О </w:t>
      </w:r>
      <w:r w:rsidR="00DC30DB">
        <w:rPr>
          <w:b/>
          <w:kern w:val="1"/>
          <w:sz w:val="28"/>
          <w:szCs w:val="20"/>
        </w:rPr>
        <w:t>внесении</w:t>
      </w:r>
      <w:r w:rsidRPr="009B3679">
        <w:rPr>
          <w:b/>
          <w:kern w:val="1"/>
          <w:sz w:val="28"/>
          <w:szCs w:val="20"/>
        </w:rPr>
        <w:t xml:space="preserve"> </w:t>
      </w:r>
      <w:r w:rsidR="00DB050D" w:rsidRPr="009B3679">
        <w:rPr>
          <w:b/>
          <w:kern w:val="1"/>
          <w:sz w:val="28"/>
          <w:szCs w:val="20"/>
        </w:rPr>
        <w:t xml:space="preserve">изменений в </w:t>
      </w:r>
      <w:r w:rsidRPr="009B3679">
        <w:rPr>
          <w:b/>
          <w:kern w:val="1"/>
          <w:sz w:val="28"/>
          <w:szCs w:val="20"/>
        </w:rPr>
        <w:t>Устав</w:t>
      </w:r>
      <w:r w:rsidR="002E2C28" w:rsidRPr="009B3679">
        <w:rPr>
          <w:b/>
          <w:kern w:val="1"/>
          <w:sz w:val="28"/>
          <w:szCs w:val="20"/>
        </w:rPr>
        <w:t xml:space="preserve"> </w:t>
      </w:r>
    </w:p>
    <w:p w:rsidR="00DA774C" w:rsidRPr="009B3679" w:rsidRDefault="006C55AD" w:rsidP="00DA774C">
      <w:pPr>
        <w:rPr>
          <w:b/>
          <w:sz w:val="28"/>
        </w:rPr>
      </w:pPr>
      <w:r>
        <w:rPr>
          <w:b/>
          <w:kern w:val="1"/>
          <w:sz w:val="28"/>
          <w:szCs w:val="20"/>
        </w:rPr>
        <w:t>Залуч</w:t>
      </w:r>
      <w:r w:rsidR="00DB050D" w:rsidRPr="009B3679">
        <w:rPr>
          <w:b/>
          <w:kern w:val="1"/>
          <w:sz w:val="28"/>
          <w:szCs w:val="20"/>
        </w:rPr>
        <w:t>ского</w:t>
      </w:r>
      <w:r w:rsidR="00DA774C" w:rsidRPr="009B3679">
        <w:rPr>
          <w:b/>
          <w:kern w:val="1"/>
          <w:sz w:val="28"/>
          <w:szCs w:val="20"/>
        </w:rPr>
        <w:t xml:space="preserve"> сельского поселения</w:t>
      </w:r>
    </w:p>
    <w:p w:rsidR="00DA774C" w:rsidRPr="009B3679" w:rsidRDefault="00DA774C" w:rsidP="00DA774C">
      <w:pPr>
        <w:shd w:val="clear" w:color="auto" w:fill="FFFFFF"/>
        <w:tabs>
          <w:tab w:val="left" w:pos="284"/>
        </w:tabs>
        <w:spacing w:line="322" w:lineRule="exact"/>
        <w:rPr>
          <w:kern w:val="1"/>
          <w:sz w:val="28"/>
          <w:szCs w:val="20"/>
        </w:rPr>
      </w:pPr>
    </w:p>
    <w:p w:rsidR="00364B9E" w:rsidRPr="009B3679" w:rsidRDefault="00364B9E" w:rsidP="00364B9E">
      <w:pPr>
        <w:tabs>
          <w:tab w:val="left" w:pos="380"/>
        </w:tabs>
        <w:ind w:firstLine="540"/>
        <w:jc w:val="both"/>
        <w:rPr>
          <w:kern w:val="1"/>
          <w:sz w:val="28"/>
          <w:szCs w:val="20"/>
        </w:rPr>
      </w:pPr>
      <w:r w:rsidRPr="009B3679">
        <w:rPr>
          <w:kern w:val="1"/>
          <w:sz w:val="28"/>
          <w:szCs w:val="20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руководствуясь Уставом </w:t>
      </w:r>
      <w:r w:rsidR="006C55AD">
        <w:rPr>
          <w:kern w:val="1"/>
          <w:sz w:val="28"/>
          <w:szCs w:val="20"/>
        </w:rPr>
        <w:t>Залуч</w:t>
      </w:r>
      <w:r w:rsidRPr="009B3679">
        <w:rPr>
          <w:kern w:val="1"/>
          <w:sz w:val="28"/>
          <w:szCs w:val="20"/>
        </w:rPr>
        <w:t>ского сельского поселения</w:t>
      </w:r>
    </w:p>
    <w:p w:rsidR="00DA774C" w:rsidRPr="009B3679" w:rsidRDefault="00DA774C" w:rsidP="00DA774C">
      <w:pPr>
        <w:shd w:val="clear" w:color="auto" w:fill="FFFFFF"/>
        <w:tabs>
          <w:tab w:val="left" w:pos="380"/>
        </w:tabs>
        <w:spacing w:line="322" w:lineRule="exact"/>
        <w:ind w:firstLine="540"/>
        <w:jc w:val="both"/>
        <w:rPr>
          <w:spacing w:val="-1"/>
          <w:kern w:val="1"/>
          <w:sz w:val="28"/>
          <w:szCs w:val="20"/>
        </w:rPr>
      </w:pPr>
      <w:r w:rsidRPr="009B3679">
        <w:rPr>
          <w:spacing w:val="-1"/>
          <w:kern w:val="1"/>
          <w:sz w:val="28"/>
          <w:szCs w:val="20"/>
        </w:rPr>
        <w:t xml:space="preserve">Совет депутатов </w:t>
      </w:r>
      <w:r w:rsidR="006C55AD">
        <w:rPr>
          <w:spacing w:val="-1"/>
          <w:kern w:val="1"/>
          <w:sz w:val="28"/>
          <w:szCs w:val="20"/>
        </w:rPr>
        <w:t>Залуч</w:t>
      </w:r>
      <w:r w:rsidR="00DB050D" w:rsidRPr="009B3679">
        <w:rPr>
          <w:spacing w:val="-1"/>
          <w:kern w:val="1"/>
          <w:sz w:val="28"/>
          <w:szCs w:val="20"/>
        </w:rPr>
        <w:t>ского</w:t>
      </w:r>
      <w:r w:rsidR="001B317F" w:rsidRPr="009B3679">
        <w:rPr>
          <w:spacing w:val="-1"/>
          <w:kern w:val="1"/>
          <w:sz w:val="28"/>
          <w:szCs w:val="20"/>
        </w:rPr>
        <w:t xml:space="preserve"> сельского поселения</w:t>
      </w:r>
    </w:p>
    <w:p w:rsidR="00DA774C" w:rsidRPr="009B3679" w:rsidRDefault="00DA774C" w:rsidP="00DA774C">
      <w:pPr>
        <w:shd w:val="clear" w:color="auto" w:fill="FFFFFF"/>
        <w:tabs>
          <w:tab w:val="left" w:leader="dot" w:pos="3120"/>
        </w:tabs>
        <w:spacing w:line="326" w:lineRule="exact"/>
        <w:jc w:val="both"/>
        <w:rPr>
          <w:b/>
          <w:kern w:val="1"/>
          <w:sz w:val="28"/>
          <w:szCs w:val="20"/>
        </w:rPr>
      </w:pPr>
      <w:r w:rsidRPr="009B3679">
        <w:rPr>
          <w:b/>
          <w:kern w:val="1"/>
          <w:sz w:val="28"/>
          <w:szCs w:val="20"/>
        </w:rPr>
        <w:t>РЕШИЛ:</w:t>
      </w:r>
    </w:p>
    <w:p w:rsidR="00DA774C" w:rsidRPr="009B3679" w:rsidRDefault="00DA774C" w:rsidP="00DA774C">
      <w:pPr>
        <w:shd w:val="clear" w:color="auto" w:fill="FFFFFF"/>
        <w:tabs>
          <w:tab w:val="left" w:leader="dot" w:pos="3120"/>
        </w:tabs>
        <w:spacing w:line="326" w:lineRule="exact"/>
        <w:jc w:val="both"/>
        <w:rPr>
          <w:kern w:val="1"/>
          <w:szCs w:val="20"/>
        </w:rPr>
      </w:pPr>
    </w:p>
    <w:p w:rsidR="00EF42D7" w:rsidRPr="009B3679" w:rsidRDefault="00DA774C" w:rsidP="00DA774C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kern w:val="1"/>
          <w:sz w:val="28"/>
          <w:szCs w:val="20"/>
        </w:rPr>
      </w:pPr>
      <w:r w:rsidRPr="009B3679">
        <w:rPr>
          <w:spacing w:val="-5"/>
          <w:kern w:val="1"/>
          <w:sz w:val="28"/>
          <w:szCs w:val="20"/>
        </w:rPr>
        <w:t xml:space="preserve">1. </w:t>
      </w:r>
      <w:r w:rsidR="00DC30DB">
        <w:rPr>
          <w:spacing w:val="-5"/>
          <w:kern w:val="1"/>
          <w:sz w:val="28"/>
          <w:szCs w:val="20"/>
        </w:rPr>
        <w:t>Утвердить прилагаемые</w:t>
      </w:r>
      <w:r w:rsidRPr="009B3679">
        <w:rPr>
          <w:spacing w:val="-5"/>
          <w:kern w:val="1"/>
          <w:sz w:val="28"/>
          <w:szCs w:val="20"/>
        </w:rPr>
        <w:t xml:space="preserve"> </w:t>
      </w:r>
      <w:r w:rsidR="00DB050D" w:rsidRPr="009B3679">
        <w:rPr>
          <w:spacing w:val="-5"/>
          <w:kern w:val="1"/>
          <w:sz w:val="28"/>
          <w:szCs w:val="20"/>
        </w:rPr>
        <w:t>изменения в</w:t>
      </w:r>
      <w:r w:rsidRPr="009B3679">
        <w:rPr>
          <w:spacing w:val="-5"/>
          <w:kern w:val="1"/>
          <w:sz w:val="28"/>
          <w:szCs w:val="20"/>
        </w:rPr>
        <w:t xml:space="preserve"> Устав</w:t>
      </w:r>
      <w:r w:rsidRPr="009B3679">
        <w:rPr>
          <w:kern w:val="1"/>
          <w:sz w:val="28"/>
          <w:szCs w:val="20"/>
        </w:rPr>
        <w:t xml:space="preserve"> </w:t>
      </w:r>
      <w:r w:rsidR="006C55AD">
        <w:rPr>
          <w:kern w:val="1"/>
          <w:sz w:val="28"/>
          <w:szCs w:val="20"/>
        </w:rPr>
        <w:t>Залуч</w:t>
      </w:r>
      <w:r w:rsidR="00DB050D" w:rsidRPr="009B3679">
        <w:rPr>
          <w:kern w:val="1"/>
          <w:sz w:val="28"/>
          <w:szCs w:val="20"/>
        </w:rPr>
        <w:t>ского</w:t>
      </w:r>
      <w:r w:rsidR="001B317F" w:rsidRPr="009B3679">
        <w:rPr>
          <w:kern w:val="1"/>
          <w:sz w:val="28"/>
          <w:szCs w:val="20"/>
        </w:rPr>
        <w:t xml:space="preserve"> сельского поселения</w:t>
      </w:r>
      <w:r w:rsidR="0041750B" w:rsidRPr="009B3679">
        <w:rPr>
          <w:kern w:val="1"/>
          <w:sz w:val="28"/>
          <w:szCs w:val="20"/>
        </w:rPr>
        <w:t xml:space="preserve"> в следующей редакции:</w:t>
      </w:r>
    </w:p>
    <w:p w:rsidR="00084399" w:rsidRPr="009B3679" w:rsidRDefault="00084399" w:rsidP="00DA774C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kern w:val="1"/>
          <w:sz w:val="28"/>
          <w:szCs w:val="20"/>
        </w:rPr>
      </w:pPr>
    </w:p>
    <w:p w:rsidR="00EF42D7" w:rsidRDefault="00EF42D7" w:rsidP="00EF42D7">
      <w:pPr>
        <w:pStyle w:val="8"/>
        <w:jc w:val="center"/>
      </w:pPr>
      <w:r w:rsidRPr="009B3679">
        <w:t xml:space="preserve">ИЗМЕНЕНИЯ В УСТАВ </w:t>
      </w:r>
      <w:r w:rsidR="006C55AD">
        <w:t>ЗАЛУЧ</w:t>
      </w:r>
      <w:r w:rsidRPr="009B3679">
        <w:t>СКОГО СЕЛЬСКОГО ПОСЕЛЕНИЯ</w:t>
      </w:r>
    </w:p>
    <w:p w:rsidR="00CA29C0" w:rsidRDefault="00CA29C0" w:rsidP="00CA29C0"/>
    <w:p w:rsidR="00CA29C0" w:rsidRPr="00CA29C0" w:rsidRDefault="00CA29C0" w:rsidP="00CA29C0">
      <w:pPr>
        <w:suppressAutoHyphens/>
        <w:spacing w:before="280" w:after="280"/>
        <w:ind w:firstLine="567"/>
        <w:rPr>
          <w:rFonts w:ascii="Arial" w:hAnsi="Arial"/>
          <w:b/>
          <w:bCs/>
          <w:sz w:val="26"/>
          <w:szCs w:val="28"/>
        </w:rPr>
      </w:pPr>
      <w:r w:rsidRPr="00CA29C0">
        <w:rPr>
          <w:sz w:val="28"/>
          <w:szCs w:val="28"/>
          <w:lang w:eastAsia="ar-SA"/>
        </w:rPr>
        <w:t>Статью 9 изложить в следующей реакции:</w:t>
      </w:r>
    </w:p>
    <w:p w:rsidR="00CA29C0" w:rsidRPr="00CA29C0" w:rsidRDefault="00CA29C0" w:rsidP="00CA29C0">
      <w:pPr>
        <w:ind w:firstLine="709"/>
        <w:jc w:val="both"/>
        <w:rPr>
          <w:b/>
          <w:bCs/>
          <w:sz w:val="28"/>
          <w:szCs w:val="28"/>
        </w:rPr>
      </w:pPr>
      <w:r w:rsidRPr="00CA29C0">
        <w:rPr>
          <w:b/>
          <w:bCs/>
          <w:sz w:val="28"/>
          <w:szCs w:val="28"/>
        </w:rPr>
        <w:t>Статья 9. Муниципальные выборы</w:t>
      </w:r>
    </w:p>
    <w:p w:rsidR="00CA29C0" w:rsidRPr="00CA29C0" w:rsidRDefault="00CA29C0" w:rsidP="00CA29C0">
      <w:pPr>
        <w:ind w:firstLine="709"/>
        <w:jc w:val="both"/>
        <w:rPr>
          <w:sz w:val="28"/>
          <w:szCs w:val="28"/>
        </w:rPr>
      </w:pPr>
    </w:p>
    <w:p w:rsidR="00CA29C0" w:rsidRPr="00CA29C0" w:rsidRDefault="00CA29C0" w:rsidP="00CA29C0">
      <w:pPr>
        <w:ind w:firstLine="709"/>
        <w:jc w:val="both"/>
        <w:rPr>
          <w:sz w:val="28"/>
          <w:szCs w:val="28"/>
        </w:rPr>
      </w:pPr>
      <w:r w:rsidRPr="00CA29C0">
        <w:rPr>
          <w:sz w:val="28"/>
          <w:szCs w:val="28"/>
        </w:rPr>
        <w:t xml:space="preserve">1. Муниципальные выборы проводятся в целях избрания депутатов Совета депутатов </w:t>
      </w:r>
      <w:r w:rsidR="006C55AD">
        <w:rPr>
          <w:sz w:val="28"/>
          <w:szCs w:val="28"/>
        </w:rPr>
        <w:t>Залуч</w:t>
      </w:r>
      <w:r w:rsidRPr="00CA29C0">
        <w:rPr>
          <w:sz w:val="28"/>
          <w:szCs w:val="28"/>
        </w:rPr>
        <w:t xml:space="preserve">ского сельского поселения, Главы </w:t>
      </w:r>
      <w:r w:rsidR="006C55AD">
        <w:rPr>
          <w:sz w:val="28"/>
          <w:szCs w:val="28"/>
        </w:rPr>
        <w:t>Залуч</w:t>
      </w:r>
      <w:r w:rsidRPr="00CA29C0">
        <w:rPr>
          <w:sz w:val="28"/>
          <w:szCs w:val="28"/>
        </w:rPr>
        <w:t>ского сельского поселения на основе всеобщего равного и прямого избирательного права при тайном голосовании.</w:t>
      </w:r>
    </w:p>
    <w:p w:rsidR="00CA29C0" w:rsidRPr="00CA29C0" w:rsidRDefault="00CA29C0" w:rsidP="00CA29C0">
      <w:pPr>
        <w:ind w:firstLine="709"/>
        <w:jc w:val="both"/>
        <w:rPr>
          <w:sz w:val="28"/>
          <w:szCs w:val="28"/>
        </w:rPr>
      </w:pPr>
      <w:r w:rsidRPr="00CA29C0">
        <w:rPr>
          <w:sz w:val="28"/>
          <w:szCs w:val="28"/>
        </w:rPr>
        <w:t xml:space="preserve">2. Муниципальные выборы назначаются Советом депутатов </w:t>
      </w:r>
      <w:r w:rsidR="006C55AD">
        <w:rPr>
          <w:sz w:val="28"/>
          <w:szCs w:val="28"/>
        </w:rPr>
        <w:t>Залуч</w:t>
      </w:r>
      <w:r w:rsidRPr="00CA29C0">
        <w:rPr>
          <w:sz w:val="28"/>
          <w:szCs w:val="28"/>
        </w:rPr>
        <w:t xml:space="preserve">ского сельского поселения в сроки, установленные </w:t>
      </w:r>
      <w:hyperlink r:id="rId8" w:tooltip="Федеральным законом № 67-ФЗ" w:history="1">
        <w:r w:rsidRPr="00CA29C0">
          <w:rPr>
            <w:sz w:val="28"/>
            <w:szCs w:val="28"/>
          </w:rPr>
          <w:t>Федеральным законом № 67-ФЗ</w:t>
        </w:r>
      </w:hyperlink>
      <w:r w:rsidRPr="00CA29C0">
        <w:rPr>
          <w:sz w:val="28"/>
          <w:szCs w:val="28"/>
        </w:rPr>
        <w:t>.</w:t>
      </w:r>
    </w:p>
    <w:p w:rsidR="00CA29C0" w:rsidRPr="00CA29C0" w:rsidRDefault="00CA29C0" w:rsidP="00CA29C0">
      <w:pPr>
        <w:ind w:firstLine="709"/>
        <w:jc w:val="both"/>
        <w:rPr>
          <w:sz w:val="28"/>
          <w:szCs w:val="28"/>
        </w:rPr>
      </w:pPr>
      <w:r w:rsidRPr="00CA29C0">
        <w:rPr>
          <w:sz w:val="28"/>
          <w:szCs w:val="28"/>
        </w:rPr>
        <w:t xml:space="preserve">В случае досрочного прекращения полномочий Главы </w:t>
      </w:r>
      <w:r w:rsidR="006C55AD">
        <w:rPr>
          <w:sz w:val="28"/>
          <w:szCs w:val="28"/>
        </w:rPr>
        <w:t>Залуч</w:t>
      </w:r>
      <w:r w:rsidRPr="00CA29C0">
        <w:rPr>
          <w:sz w:val="28"/>
          <w:szCs w:val="28"/>
        </w:rPr>
        <w:t xml:space="preserve">ского сельского поселения, Совета депутатов </w:t>
      </w:r>
      <w:r w:rsidR="006C55AD">
        <w:rPr>
          <w:sz w:val="28"/>
          <w:szCs w:val="28"/>
        </w:rPr>
        <w:t>Залуч</w:t>
      </w:r>
      <w:r w:rsidRPr="00CA29C0">
        <w:rPr>
          <w:sz w:val="28"/>
          <w:szCs w:val="28"/>
        </w:rPr>
        <w:t>ского сельского поселения, досрочные выборы проводятся в сроки, установленные федеральным законом.</w:t>
      </w:r>
    </w:p>
    <w:p w:rsidR="00CA29C0" w:rsidRPr="00CA29C0" w:rsidRDefault="00CA29C0" w:rsidP="00CA29C0">
      <w:pPr>
        <w:ind w:firstLine="709"/>
        <w:jc w:val="both"/>
        <w:rPr>
          <w:sz w:val="28"/>
          <w:szCs w:val="28"/>
        </w:rPr>
      </w:pPr>
      <w:r w:rsidRPr="00CA29C0">
        <w:rPr>
          <w:sz w:val="28"/>
          <w:szCs w:val="28"/>
        </w:rPr>
        <w:t xml:space="preserve">В случаях, предусмотренных </w:t>
      </w:r>
      <w:hyperlink r:id="rId9" w:tooltip="Федеральным законом № 67-ФЗ" w:history="1">
        <w:r w:rsidRPr="00CA29C0">
          <w:rPr>
            <w:sz w:val="28"/>
            <w:szCs w:val="28"/>
          </w:rPr>
          <w:t>Федеральным законом № 67-ФЗ</w:t>
        </w:r>
      </w:hyperlink>
      <w:r w:rsidRPr="00CA29C0">
        <w:rPr>
          <w:sz w:val="28"/>
          <w:szCs w:val="28"/>
        </w:rPr>
        <w:t xml:space="preserve">, муниципальные выборы назначаются избирательной комиссией </w:t>
      </w:r>
      <w:r w:rsidR="006C55AD">
        <w:rPr>
          <w:sz w:val="28"/>
          <w:szCs w:val="28"/>
        </w:rPr>
        <w:t>Залуч</w:t>
      </w:r>
      <w:r w:rsidRPr="00CA29C0">
        <w:rPr>
          <w:sz w:val="28"/>
          <w:szCs w:val="28"/>
        </w:rPr>
        <w:t>ского сельского поселения или судом.</w:t>
      </w:r>
    </w:p>
    <w:p w:rsidR="00CA29C0" w:rsidRPr="00CA29C0" w:rsidRDefault="00CA29C0" w:rsidP="00CA29C0">
      <w:pPr>
        <w:ind w:firstLine="709"/>
        <w:jc w:val="both"/>
        <w:rPr>
          <w:sz w:val="28"/>
          <w:szCs w:val="28"/>
        </w:rPr>
      </w:pPr>
      <w:r w:rsidRPr="00CA29C0">
        <w:rPr>
          <w:sz w:val="28"/>
          <w:szCs w:val="28"/>
        </w:rPr>
        <w:t xml:space="preserve">Выборы депутатов представительных органов поселений с численностью населения менее 3000 человек, а также представительных органов поселений и </w:t>
      </w:r>
      <w:r w:rsidRPr="00CA29C0">
        <w:rPr>
          <w:sz w:val="28"/>
          <w:szCs w:val="28"/>
        </w:rPr>
        <w:lastRenderedPageBreak/>
        <w:t>представительных органов городских округов с численностью менее 15 депутатов проводятся по одномандатным и (или) многомандатным избирательным округам.</w:t>
      </w:r>
    </w:p>
    <w:p w:rsidR="00CA29C0" w:rsidRPr="00CA29C0" w:rsidRDefault="00CA29C0" w:rsidP="00CA29C0">
      <w:pPr>
        <w:ind w:firstLine="709"/>
        <w:jc w:val="both"/>
        <w:rPr>
          <w:sz w:val="28"/>
          <w:szCs w:val="28"/>
        </w:rPr>
      </w:pPr>
      <w:r w:rsidRPr="00CA29C0">
        <w:rPr>
          <w:sz w:val="28"/>
          <w:szCs w:val="28"/>
        </w:rPr>
        <w:t xml:space="preserve">3. Гарантии избирательных прав граждан при проведении муниципальных выборов, порядок назначения, подготовки, проведения, установления итогов и определения результатов муниципальных выборов устанавливаются </w:t>
      </w:r>
      <w:hyperlink r:id="rId10" w:tooltip="Федеральным законом № 67-ФЗ" w:history="1">
        <w:r w:rsidRPr="00CA29C0">
          <w:rPr>
            <w:sz w:val="28"/>
            <w:szCs w:val="28"/>
          </w:rPr>
          <w:t>Федеральным законом № 67-ФЗ</w:t>
        </w:r>
      </w:hyperlink>
      <w:r w:rsidRPr="00CA29C0">
        <w:rPr>
          <w:sz w:val="28"/>
          <w:szCs w:val="28"/>
        </w:rPr>
        <w:t xml:space="preserve"> и принимаемым в соответствии с ним областным законом. </w:t>
      </w:r>
    </w:p>
    <w:p w:rsidR="00CA29C0" w:rsidRPr="00CA29C0" w:rsidRDefault="00CA29C0" w:rsidP="00CA29C0">
      <w:pPr>
        <w:ind w:firstLine="709"/>
        <w:jc w:val="both"/>
        <w:rPr>
          <w:sz w:val="28"/>
          <w:szCs w:val="28"/>
        </w:rPr>
      </w:pPr>
      <w:r w:rsidRPr="00CA29C0">
        <w:rPr>
          <w:sz w:val="28"/>
          <w:szCs w:val="28"/>
        </w:rPr>
        <w:t xml:space="preserve">При проведении муниципальных выборов депутатов Совета депутатов </w:t>
      </w:r>
      <w:r w:rsidR="006C55AD">
        <w:rPr>
          <w:sz w:val="28"/>
          <w:szCs w:val="28"/>
        </w:rPr>
        <w:t>Залуч</w:t>
      </w:r>
      <w:r w:rsidRPr="00CA29C0">
        <w:rPr>
          <w:sz w:val="28"/>
          <w:szCs w:val="28"/>
        </w:rPr>
        <w:t xml:space="preserve">ского сельского поселения используется мажоритарная избирательная система относительного большинства. </w:t>
      </w:r>
    </w:p>
    <w:p w:rsidR="00CA29C0" w:rsidRPr="00CA29C0" w:rsidRDefault="00CA29C0" w:rsidP="00CA29C0">
      <w:pPr>
        <w:ind w:firstLine="709"/>
        <w:jc w:val="both"/>
        <w:rPr>
          <w:sz w:val="28"/>
          <w:szCs w:val="28"/>
        </w:rPr>
      </w:pPr>
      <w:r w:rsidRPr="00CA29C0">
        <w:rPr>
          <w:sz w:val="28"/>
          <w:szCs w:val="28"/>
        </w:rPr>
        <w:t>4. Итоги муниципальных выборов подлежат официальному опубликованию (обнародованию).</w:t>
      </w:r>
    </w:p>
    <w:p w:rsidR="00CA29C0" w:rsidRPr="00CA29C0" w:rsidRDefault="00CA29C0" w:rsidP="00CA29C0">
      <w:pPr>
        <w:ind w:firstLine="709"/>
        <w:jc w:val="both"/>
        <w:rPr>
          <w:sz w:val="28"/>
          <w:szCs w:val="28"/>
        </w:rPr>
      </w:pPr>
    </w:p>
    <w:p w:rsidR="00CA29C0" w:rsidRPr="00CA29C0" w:rsidRDefault="00CA29C0" w:rsidP="00CA29C0">
      <w:pPr>
        <w:ind w:firstLine="709"/>
        <w:jc w:val="both"/>
        <w:rPr>
          <w:sz w:val="28"/>
          <w:szCs w:val="28"/>
        </w:rPr>
      </w:pPr>
      <w:r w:rsidRPr="00CA29C0">
        <w:rPr>
          <w:sz w:val="28"/>
          <w:szCs w:val="28"/>
        </w:rPr>
        <w:t>Дополнить Статьей 12.1 в следующей реакции:</w:t>
      </w:r>
    </w:p>
    <w:p w:rsidR="00CA29C0" w:rsidRPr="00CA29C0" w:rsidRDefault="00CA29C0" w:rsidP="00CA29C0">
      <w:pPr>
        <w:ind w:firstLine="709"/>
        <w:jc w:val="both"/>
        <w:rPr>
          <w:sz w:val="28"/>
          <w:szCs w:val="28"/>
        </w:rPr>
      </w:pPr>
    </w:p>
    <w:p w:rsidR="00CA29C0" w:rsidRPr="00CA29C0" w:rsidRDefault="00CA29C0" w:rsidP="00CA29C0">
      <w:pPr>
        <w:ind w:firstLine="709"/>
        <w:jc w:val="both"/>
        <w:rPr>
          <w:b/>
          <w:bCs/>
          <w:sz w:val="28"/>
          <w:szCs w:val="28"/>
        </w:rPr>
      </w:pPr>
      <w:r w:rsidRPr="00CA29C0">
        <w:rPr>
          <w:b/>
          <w:bCs/>
          <w:sz w:val="28"/>
          <w:szCs w:val="28"/>
        </w:rPr>
        <w:t>Статья 12.1. Староста сельского населенного пункта</w:t>
      </w:r>
    </w:p>
    <w:p w:rsidR="00CA29C0" w:rsidRPr="00CA29C0" w:rsidRDefault="00CA29C0" w:rsidP="00CA29C0">
      <w:pPr>
        <w:ind w:firstLine="709"/>
        <w:jc w:val="both"/>
        <w:rPr>
          <w:sz w:val="28"/>
          <w:szCs w:val="28"/>
        </w:rPr>
      </w:pPr>
    </w:p>
    <w:p w:rsidR="00CA29C0" w:rsidRPr="00CA29C0" w:rsidRDefault="00CA29C0" w:rsidP="00CA29C0">
      <w:pPr>
        <w:ind w:firstLine="709"/>
        <w:jc w:val="both"/>
        <w:rPr>
          <w:sz w:val="28"/>
          <w:szCs w:val="28"/>
        </w:rPr>
      </w:pPr>
      <w:r w:rsidRPr="00CA29C0">
        <w:rPr>
          <w:sz w:val="28"/>
          <w:szCs w:val="28"/>
        </w:rPr>
        <w:t>1.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пункте, расположенном в поселении, городском округе или на межселенной территории, может назначаться староста сельского населенного пункта.</w:t>
      </w:r>
    </w:p>
    <w:p w:rsidR="00CA29C0" w:rsidRPr="00CA29C0" w:rsidRDefault="00CA29C0" w:rsidP="00CA29C0">
      <w:pPr>
        <w:ind w:firstLine="709"/>
        <w:jc w:val="both"/>
        <w:rPr>
          <w:sz w:val="28"/>
          <w:szCs w:val="28"/>
        </w:rPr>
      </w:pPr>
      <w:r w:rsidRPr="00CA29C0">
        <w:rPr>
          <w:sz w:val="28"/>
          <w:szCs w:val="28"/>
        </w:rPr>
        <w:t xml:space="preserve">2. Староста сельского населенного пункта назначается Советом депутатов </w:t>
      </w:r>
      <w:r w:rsidR="006C55AD">
        <w:rPr>
          <w:sz w:val="28"/>
          <w:szCs w:val="28"/>
        </w:rPr>
        <w:t>Залуч</w:t>
      </w:r>
      <w:r w:rsidRPr="00CA29C0">
        <w:rPr>
          <w:sz w:val="28"/>
          <w:szCs w:val="28"/>
        </w:rPr>
        <w:t>ского сельского поселения, в состав которого входит данный сельский населенный пункт, по представлению схода граждан сельского населенного пункта из числа лиц, проживающих на территории данного сельского населенного пункта и обладающих активным избирательным правом.</w:t>
      </w:r>
    </w:p>
    <w:p w:rsidR="00CA29C0" w:rsidRPr="00CA29C0" w:rsidRDefault="00CA29C0" w:rsidP="00CA29C0">
      <w:pPr>
        <w:ind w:firstLine="709"/>
        <w:jc w:val="both"/>
        <w:rPr>
          <w:sz w:val="28"/>
          <w:szCs w:val="28"/>
        </w:rPr>
      </w:pPr>
      <w:r w:rsidRPr="00CA29C0">
        <w:rPr>
          <w:sz w:val="28"/>
          <w:szCs w:val="28"/>
        </w:rPr>
        <w:t xml:space="preserve">3. Староста сельского населенного пункта не является лицом, замещающим государственную должность, должность государственной гражданской службы, муниципальную должность или должность муниципальной службы, не может состоять в трудовых отношениях и иных непосредственно связанных с ними отношениях с органами местного самоуправления </w:t>
      </w:r>
      <w:r w:rsidR="006C55AD">
        <w:rPr>
          <w:sz w:val="28"/>
          <w:szCs w:val="28"/>
        </w:rPr>
        <w:t>Залуч</w:t>
      </w:r>
      <w:r w:rsidRPr="00CA29C0">
        <w:rPr>
          <w:sz w:val="28"/>
          <w:szCs w:val="28"/>
        </w:rPr>
        <w:t>ского сельского поселения.</w:t>
      </w:r>
    </w:p>
    <w:p w:rsidR="00CA29C0" w:rsidRPr="00CA29C0" w:rsidRDefault="00CA29C0" w:rsidP="00CA29C0">
      <w:pPr>
        <w:ind w:firstLine="709"/>
        <w:jc w:val="both"/>
        <w:rPr>
          <w:sz w:val="28"/>
          <w:szCs w:val="28"/>
        </w:rPr>
      </w:pPr>
      <w:r w:rsidRPr="00CA29C0">
        <w:rPr>
          <w:sz w:val="28"/>
          <w:szCs w:val="28"/>
        </w:rPr>
        <w:t>Законом субъекта Российской Федерации с учетом исторических и иных местных традиций может быть установлено иное наименование должности старосты сельского населенного пункта.</w:t>
      </w:r>
    </w:p>
    <w:p w:rsidR="00CA29C0" w:rsidRPr="00CA29C0" w:rsidRDefault="00CA29C0" w:rsidP="00CA29C0">
      <w:pPr>
        <w:ind w:firstLine="709"/>
        <w:jc w:val="both"/>
        <w:rPr>
          <w:sz w:val="28"/>
          <w:szCs w:val="28"/>
        </w:rPr>
      </w:pPr>
      <w:r w:rsidRPr="00CA29C0">
        <w:rPr>
          <w:sz w:val="28"/>
          <w:szCs w:val="28"/>
        </w:rPr>
        <w:t>4. Старостой сельского населенного пункта не может быть назначено лицо:</w:t>
      </w:r>
    </w:p>
    <w:p w:rsidR="00CA29C0" w:rsidRPr="00CA29C0" w:rsidRDefault="00CA29C0" w:rsidP="00CA29C0">
      <w:pPr>
        <w:ind w:firstLine="709"/>
        <w:jc w:val="both"/>
        <w:rPr>
          <w:sz w:val="28"/>
          <w:szCs w:val="28"/>
        </w:rPr>
      </w:pPr>
      <w:r w:rsidRPr="00CA29C0">
        <w:rPr>
          <w:sz w:val="28"/>
          <w:szCs w:val="28"/>
        </w:rPr>
        <w:t>1) замещающее государственную должность, должность государственной гражданской службы, муниципальную должность или должность муниципальной службы;</w:t>
      </w:r>
    </w:p>
    <w:p w:rsidR="00CA29C0" w:rsidRPr="00CA29C0" w:rsidRDefault="00CA29C0" w:rsidP="00CA29C0">
      <w:pPr>
        <w:ind w:firstLine="709"/>
        <w:jc w:val="both"/>
        <w:rPr>
          <w:sz w:val="28"/>
          <w:szCs w:val="28"/>
        </w:rPr>
      </w:pPr>
      <w:r w:rsidRPr="00CA29C0">
        <w:rPr>
          <w:sz w:val="28"/>
          <w:szCs w:val="28"/>
        </w:rPr>
        <w:t>2) признанное судом недееспособным или ограниченно дееспособным;</w:t>
      </w:r>
    </w:p>
    <w:p w:rsidR="00CA29C0" w:rsidRPr="00CA29C0" w:rsidRDefault="00CA29C0" w:rsidP="00CA29C0">
      <w:pPr>
        <w:ind w:firstLine="709"/>
        <w:jc w:val="both"/>
        <w:rPr>
          <w:sz w:val="28"/>
          <w:szCs w:val="28"/>
        </w:rPr>
      </w:pPr>
      <w:r w:rsidRPr="00CA29C0">
        <w:rPr>
          <w:sz w:val="28"/>
          <w:szCs w:val="28"/>
        </w:rPr>
        <w:t>3) имеющее непогашенную или неснятую судимость.</w:t>
      </w:r>
    </w:p>
    <w:p w:rsidR="00CA29C0" w:rsidRPr="00CA29C0" w:rsidRDefault="00CA29C0" w:rsidP="00CA29C0">
      <w:pPr>
        <w:ind w:firstLine="709"/>
        <w:jc w:val="both"/>
        <w:rPr>
          <w:sz w:val="28"/>
          <w:szCs w:val="28"/>
        </w:rPr>
      </w:pPr>
      <w:r w:rsidRPr="00CA29C0">
        <w:rPr>
          <w:sz w:val="28"/>
          <w:szCs w:val="28"/>
        </w:rPr>
        <w:t>5. Срок полномочий старосты сельского населенного пункта составляет 3 года.</w:t>
      </w:r>
    </w:p>
    <w:p w:rsidR="00CA29C0" w:rsidRPr="00CA29C0" w:rsidRDefault="00CA29C0" w:rsidP="00CA29C0">
      <w:pPr>
        <w:ind w:firstLine="709"/>
        <w:jc w:val="both"/>
        <w:rPr>
          <w:sz w:val="28"/>
          <w:szCs w:val="28"/>
        </w:rPr>
      </w:pPr>
      <w:r w:rsidRPr="00CA29C0">
        <w:rPr>
          <w:sz w:val="28"/>
          <w:szCs w:val="28"/>
        </w:rPr>
        <w:t xml:space="preserve">Полномочия старосты сельского населенного пункта прекращаются досрочно по решению Совета депутатов </w:t>
      </w:r>
      <w:r w:rsidR="006C55AD">
        <w:rPr>
          <w:sz w:val="28"/>
          <w:szCs w:val="28"/>
        </w:rPr>
        <w:t>Залуч</w:t>
      </w:r>
      <w:r w:rsidRPr="00CA29C0">
        <w:rPr>
          <w:sz w:val="28"/>
          <w:szCs w:val="28"/>
        </w:rPr>
        <w:t xml:space="preserve">ского сельского поселения, в состав которого входит данный сельский населенный пункт, по представлению схода </w:t>
      </w:r>
      <w:r w:rsidRPr="00CA29C0">
        <w:rPr>
          <w:sz w:val="28"/>
          <w:szCs w:val="28"/>
        </w:rPr>
        <w:lastRenderedPageBreak/>
        <w:t xml:space="preserve">граждан сельского населенного пункта, а также в случаях, установленных </w:t>
      </w:r>
      <w:hyperlink r:id="rId11" w:history="1">
        <w:r w:rsidRPr="00CA29C0">
          <w:rPr>
            <w:sz w:val="28"/>
            <w:szCs w:val="28"/>
          </w:rPr>
          <w:t>пунктами 1</w:t>
        </w:r>
      </w:hyperlink>
      <w:r w:rsidRPr="00CA29C0">
        <w:rPr>
          <w:sz w:val="28"/>
          <w:szCs w:val="28"/>
        </w:rPr>
        <w:t xml:space="preserve"> - </w:t>
      </w:r>
      <w:hyperlink r:id="rId12" w:history="1">
        <w:r w:rsidRPr="00CA29C0">
          <w:rPr>
            <w:sz w:val="28"/>
            <w:szCs w:val="28"/>
          </w:rPr>
          <w:t>7 части 10 статьи 40</w:t>
        </w:r>
      </w:hyperlink>
      <w:r w:rsidRPr="00CA29C0">
        <w:rPr>
          <w:sz w:val="28"/>
          <w:szCs w:val="28"/>
        </w:rPr>
        <w:t xml:space="preserve">  Федерального закона № 131-ФЗ.</w:t>
      </w:r>
    </w:p>
    <w:p w:rsidR="00CA29C0" w:rsidRPr="00CA29C0" w:rsidRDefault="00CA29C0" w:rsidP="00CA29C0">
      <w:pPr>
        <w:ind w:firstLine="709"/>
        <w:jc w:val="both"/>
        <w:rPr>
          <w:sz w:val="28"/>
          <w:szCs w:val="28"/>
        </w:rPr>
      </w:pPr>
      <w:r w:rsidRPr="00CA29C0">
        <w:rPr>
          <w:sz w:val="28"/>
          <w:szCs w:val="28"/>
        </w:rPr>
        <w:t>6. Староста сельского населенного пункта для решения возложенных на него задач:</w:t>
      </w:r>
    </w:p>
    <w:p w:rsidR="00CA29C0" w:rsidRPr="00CA29C0" w:rsidRDefault="00CA29C0" w:rsidP="00CA29C0">
      <w:pPr>
        <w:ind w:firstLine="709"/>
        <w:jc w:val="both"/>
        <w:rPr>
          <w:sz w:val="28"/>
          <w:szCs w:val="28"/>
        </w:rPr>
      </w:pPr>
      <w:r w:rsidRPr="00CA29C0">
        <w:rPr>
          <w:sz w:val="28"/>
          <w:szCs w:val="28"/>
        </w:rPr>
        <w:t>1) взаимодействует с органами местного самоуправления, муниципальными предприятиями и учреждениями и иными организациями по вопросам решения вопросов местного значения в сельском населенном пункте;</w:t>
      </w:r>
    </w:p>
    <w:p w:rsidR="00CA29C0" w:rsidRPr="00CA29C0" w:rsidRDefault="00CA29C0" w:rsidP="00CA29C0">
      <w:pPr>
        <w:ind w:firstLine="709"/>
        <w:jc w:val="both"/>
        <w:rPr>
          <w:sz w:val="28"/>
          <w:szCs w:val="28"/>
        </w:rPr>
      </w:pPr>
      <w:r w:rsidRPr="00CA29C0">
        <w:rPr>
          <w:sz w:val="28"/>
          <w:szCs w:val="28"/>
        </w:rPr>
        <w:t>2) взаимодействует с населением, в том числе посредством участия в сходах, собраниях, конференциях граждан, направляет по результатам таких мероприятий обращения и предложения, в том числе оформленные в виде проектов муниципальных правовых актов, подлежащие обязательному рассмотрению органами местного самоуправления;</w:t>
      </w:r>
    </w:p>
    <w:p w:rsidR="00CA29C0" w:rsidRPr="00CA29C0" w:rsidRDefault="00CA29C0" w:rsidP="00CA29C0">
      <w:pPr>
        <w:ind w:firstLine="709"/>
        <w:jc w:val="both"/>
        <w:rPr>
          <w:sz w:val="28"/>
          <w:szCs w:val="28"/>
        </w:rPr>
      </w:pPr>
      <w:r w:rsidRPr="00CA29C0">
        <w:rPr>
          <w:sz w:val="28"/>
          <w:szCs w:val="28"/>
        </w:rPr>
        <w:t>3) информирует жителей сельского населенного пункта по вопросам организации и осуществления местного самоуправления, а также содействует в доведении до их сведения иной информации, полученной от органов местного самоуправления;</w:t>
      </w:r>
    </w:p>
    <w:p w:rsidR="00CA29C0" w:rsidRPr="00CA29C0" w:rsidRDefault="00CA29C0" w:rsidP="00CA29C0">
      <w:pPr>
        <w:ind w:firstLine="709"/>
        <w:jc w:val="both"/>
        <w:rPr>
          <w:sz w:val="28"/>
          <w:szCs w:val="28"/>
        </w:rPr>
      </w:pPr>
      <w:r w:rsidRPr="00CA29C0">
        <w:rPr>
          <w:sz w:val="28"/>
          <w:szCs w:val="28"/>
        </w:rPr>
        <w:t>4) содействует органам местного самоуправления в организации и проведении публичных слушаний и общественных обсуждений, обнародовании их результатов в сельском населенном пункте;</w:t>
      </w:r>
    </w:p>
    <w:p w:rsidR="00CA29C0" w:rsidRPr="00CA29C0" w:rsidRDefault="00CA29C0" w:rsidP="00CA29C0">
      <w:pPr>
        <w:ind w:firstLine="709"/>
        <w:jc w:val="both"/>
        <w:rPr>
          <w:sz w:val="28"/>
          <w:szCs w:val="28"/>
        </w:rPr>
      </w:pPr>
      <w:r w:rsidRPr="00CA29C0">
        <w:rPr>
          <w:sz w:val="28"/>
          <w:szCs w:val="28"/>
        </w:rPr>
        <w:t xml:space="preserve">5) осуществляет иные полномочия и права, предусмотренные уставом </w:t>
      </w:r>
      <w:r w:rsidR="006C55AD">
        <w:rPr>
          <w:sz w:val="28"/>
          <w:szCs w:val="28"/>
        </w:rPr>
        <w:t>Залуч</w:t>
      </w:r>
      <w:r w:rsidRPr="00CA29C0">
        <w:rPr>
          <w:sz w:val="28"/>
          <w:szCs w:val="28"/>
        </w:rPr>
        <w:t xml:space="preserve">ского сельского поселения и (или) нормативным правовым актом Совета депутатов </w:t>
      </w:r>
      <w:r w:rsidR="006C55AD">
        <w:rPr>
          <w:sz w:val="28"/>
          <w:szCs w:val="28"/>
        </w:rPr>
        <w:t>Залуч</w:t>
      </w:r>
      <w:r w:rsidRPr="00CA29C0">
        <w:rPr>
          <w:sz w:val="28"/>
          <w:szCs w:val="28"/>
        </w:rPr>
        <w:t>ского сельского поселения в соответствии с законодательством  Новгородской области.</w:t>
      </w:r>
    </w:p>
    <w:p w:rsidR="00CA29C0" w:rsidRPr="00CA29C0" w:rsidRDefault="00CA29C0" w:rsidP="00CA29C0">
      <w:pPr>
        <w:ind w:firstLine="709"/>
        <w:jc w:val="both"/>
        <w:rPr>
          <w:sz w:val="28"/>
          <w:szCs w:val="28"/>
        </w:rPr>
      </w:pPr>
      <w:r w:rsidRPr="00CA29C0">
        <w:rPr>
          <w:sz w:val="28"/>
          <w:szCs w:val="28"/>
        </w:rPr>
        <w:t xml:space="preserve">7. Гарантии деятельности и иные вопросы статуса старосты сельского населенного пункта могут устанавливаться Уставом </w:t>
      </w:r>
      <w:r w:rsidR="006C55AD">
        <w:rPr>
          <w:sz w:val="28"/>
          <w:szCs w:val="28"/>
        </w:rPr>
        <w:t>Залуч</w:t>
      </w:r>
      <w:r w:rsidRPr="00CA29C0">
        <w:rPr>
          <w:sz w:val="28"/>
          <w:szCs w:val="28"/>
        </w:rPr>
        <w:t xml:space="preserve">ского сельского поселения и (или) нормативным правовым актом Совета депутатов </w:t>
      </w:r>
      <w:r w:rsidR="006C55AD">
        <w:rPr>
          <w:sz w:val="28"/>
          <w:szCs w:val="28"/>
        </w:rPr>
        <w:t>Залуч</w:t>
      </w:r>
      <w:r w:rsidRPr="00CA29C0">
        <w:rPr>
          <w:sz w:val="28"/>
          <w:szCs w:val="28"/>
        </w:rPr>
        <w:t>ского сельского поселения в соответствии с законодательством Новгородской области.</w:t>
      </w:r>
    </w:p>
    <w:p w:rsidR="00CA29C0" w:rsidRPr="00CA29C0" w:rsidRDefault="00CA29C0" w:rsidP="00CA29C0">
      <w:pPr>
        <w:ind w:firstLine="709"/>
        <w:jc w:val="both"/>
        <w:rPr>
          <w:sz w:val="28"/>
          <w:szCs w:val="28"/>
        </w:rPr>
      </w:pPr>
    </w:p>
    <w:p w:rsidR="00CA29C0" w:rsidRPr="00CA29C0" w:rsidRDefault="00CA29C0" w:rsidP="00CA29C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b/>
          <w:sz w:val="28"/>
          <w:szCs w:val="28"/>
          <w:lang w:eastAsia="ar-SA"/>
        </w:rPr>
      </w:pPr>
    </w:p>
    <w:p w:rsidR="00CA29C0" w:rsidRPr="00CA29C0" w:rsidRDefault="00CA29C0" w:rsidP="00CA29C0">
      <w:pPr>
        <w:ind w:firstLine="709"/>
        <w:jc w:val="both"/>
        <w:rPr>
          <w:bCs/>
          <w:sz w:val="28"/>
          <w:szCs w:val="28"/>
        </w:rPr>
      </w:pPr>
      <w:r w:rsidRPr="00CA29C0">
        <w:rPr>
          <w:bCs/>
          <w:sz w:val="28"/>
          <w:szCs w:val="28"/>
        </w:rPr>
        <w:t>Статью 33 изложить в следующей реакции:</w:t>
      </w:r>
    </w:p>
    <w:p w:rsidR="00CA29C0" w:rsidRPr="00CA29C0" w:rsidRDefault="00CA29C0" w:rsidP="00CA29C0">
      <w:pPr>
        <w:ind w:firstLine="709"/>
        <w:jc w:val="both"/>
        <w:rPr>
          <w:b/>
          <w:bCs/>
          <w:sz w:val="28"/>
          <w:szCs w:val="28"/>
        </w:rPr>
      </w:pPr>
    </w:p>
    <w:p w:rsidR="00CA29C0" w:rsidRPr="00CA29C0" w:rsidRDefault="00CA29C0" w:rsidP="00CA29C0">
      <w:pPr>
        <w:ind w:firstLine="709"/>
        <w:jc w:val="both"/>
        <w:rPr>
          <w:b/>
          <w:bCs/>
          <w:sz w:val="28"/>
          <w:szCs w:val="28"/>
        </w:rPr>
      </w:pPr>
      <w:r w:rsidRPr="00CA29C0">
        <w:rPr>
          <w:b/>
          <w:bCs/>
          <w:sz w:val="28"/>
          <w:szCs w:val="28"/>
        </w:rPr>
        <w:t>Статья 33. Порядок подготовки, принятия, официального опубликования (обнародования) и вступления в силу муниципальных правовых актов</w:t>
      </w:r>
    </w:p>
    <w:p w:rsidR="00CA29C0" w:rsidRPr="00CA29C0" w:rsidRDefault="00CA29C0" w:rsidP="00CA29C0">
      <w:pPr>
        <w:ind w:firstLine="709"/>
        <w:jc w:val="both"/>
        <w:rPr>
          <w:sz w:val="28"/>
          <w:szCs w:val="28"/>
        </w:rPr>
      </w:pPr>
    </w:p>
    <w:p w:rsidR="00CA29C0" w:rsidRPr="00CA29C0" w:rsidRDefault="00CA29C0" w:rsidP="00CA29C0">
      <w:pPr>
        <w:autoSpaceDE w:val="0"/>
        <w:autoSpaceDN w:val="0"/>
        <w:adjustRightInd w:val="0"/>
        <w:spacing w:after="160" w:line="259" w:lineRule="auto"/>
        <w:ind w:firstLine="540"/>
        <w:jc w:val="both"/>
        <w:rPr>
          <w:bCs/>
          <w:iCs/>
          <w:sz w:val="28"/>
          <w:szCs w:val="28"/>
        </w:rPr>
      </w:pPr>
      <w:r w:rsidRPr="00CA29C0">
        <w:rPr>
          <w:sz w:val="28"/>
          <w:szCs w:val="28"/>
        </w:rPr>
        <w:t xml:space="preserve">1. </w:t>
      </w:r>
      <w:r w:rsidRPr="00CA29C0">
        <w:rPr>
          <w:bCs/>
          <w:iCs/>
          <w:sz w:val="28"/>
          <w:szCs w:val="28"/>
        </w:rPr>
        <w:t xml:space="preserve">Официальным опубликованием муниципального правового акта или соглашения, заключенного между органами местного самоуправления, считается первая публикация его полного текста в периодическом печатном издании, распространяемом в </w:t>
      </w:r>
      <w:r w:rsidR="006C55AD">
        <w:rPr>
          <w:bCs/>
          <w:iCs/>
          <w:sz w:val="28"/>
          <w:szCs w:val="28"/>
        </w:rPr>
        <w:t>Залуч</w:t>
      </w:r>
      <w:r w:rsidRPr="00CA29C0">
        <w:rPr>
          <w:bCs/>
          <w:iCs/>
          <w:sz w:val="28"/>
          <w:szCs w:val="28"/>
        </w:rPr>
        <w:t>ском сельском поселении.</w:t>
      </w:r>
    </w:p>
    <w:p w:rsidR="00CA29C0" w:rsidRPr="00CA29C0" w:rsidRDefault="00CA29C0" w:rsidP="00CA29C0">
      <w:pPr>
        <w:autoSpaceDE w:val="0"/>
        <w:autoSpaceDN w:val="0"/>
        <w:adjustRightInd w:val="0"/>
        <w:ind w:firstLine="540"/>
        <w:jc w:val="both"/>
        <w:rPr>
          <w:bCs/>
          <w:iCs/>
          <w:sz w:val="28"/>
          <w:szCs w:val="28"/>
        </w:rPr>
      </w:pPr>
      <w:r w:rsidRPr="00CA29C0">
        <w:rPr>
          <w:bCs/>
          <w:iCs/>
          <w:sz w:val="28"/>
          <w:szCs w:val="28"/>
        </w:rPr>
        <w:t>Для официального опубликования (обнародования) муниципальных правовых актов и соглашений органы местного самоуправления вправе также использовать сетевое издание. В случае опубликования (размещения) полного текста муниципального правового акта в официальном сетевом издании объемные графические и табличные приложения к нему в печатном издании могут не приводиться.</w:t>
      </w:r>
    </w:p>
    <w:p w:rsidR="00CA29C0" w:rsidRPr="00CA29C0" w:rsidRDefault="00CA29C0" w:rsidP="00CA29C0">
      <w:pPr>
        <w:ind w:firstLine="709"/>
        <w:jc w:val="both"/>
        <w:rPr>
          <w:sz w:val="28"/>
          <w:szCs w:val="28"/>
        </w:rPr>
      </w:pPr>
      <w:r w:rsidRPr="00CA29C0">
        <w:rPr>
          <w:sz w:val="28"/>
          <w:szCs w:val="28"/>
        </w:rPr>
        <w:t xml:space="preserve">2. Муниципальный правовой акт, подлежащий обязательному опубликованию (обнародованию), направляется Главой Администрации </w:t>
      </w:r>
      <w:r w:rsidR="006C55AD">
        <w:rPr>
          <w:sz w:val="28"/>
          <w:szCs w:val="28"/>
        </w:rPr>
        <w:lastRenderedPageBreak/>
        <w:t>Залуч</w:t>
      </w:r>
      <w:r w:rsidRPr="00CA29C0">
        <w:rPr>
          <w:sz w:val="28"/>
          <w:szCs w:val="28"/>
        </w:rPr>
        <w:t>ского сельского поселения руководителю печатного средства массовой информации, признанному источником официального опубликования, на опубликование в 3 (трехдневный) срок с момента подписания.</w:t>
      </w:r>
    </w:p>
    <w:p w:rsidR="00CA29C0" w:rsidRPr="00CA29C0" w:rsidRDefault="00CA29C0" w:rsidP="00CA29C0">
      <w:pPr>
        <w:ind w:firstLine="709"/>
        <w:jc w:val="both"/>
        <w:rPr>
          <w:sz w:val="28"/>
          <w:szCs w:val="28"/>
        </w:rPr>
      </w:pPr>
      <w:r w:rsidRPr="00CA29C0">
        <w:rPr>
          <w:sz w:val="28"/>
          <w:szCs w:val="28"/>
        </w:rPr>
        <w:t>3. Опубликование (обнародование) муниципального правового акта осуществляется не позднее семи дней после его подписания. Если значительный по объему муниципальный правовой акт по техническим причинам не может быть опубликован в одном номере источника официального опубликования, то такой акт публикуется в нескольких номерах печатного средства массовой информации, признанного источником официального опубликования, подряд. В этом случае днем официального опубликования муниципального правового акта является день выхода номера печатного средства массовой информации, признанного источником опубликования, в котором завершена публикация полного текста вышеуказанного муниципального правового акта.</w:t>
      </w:r>
    </w:p>
    <w:p w:rsidR="00CA29C0" w:rsidRPr="00CA29C0" w:rsidRDefault="00CA29C0" w:rsidP="00CA29C0">
      <w:pPr>
        <w:ind w:firstLine="709"/>
        <w:jc w:val="both"/>
        <w:rPr>
          <w:sz w:val="28"/>
          <w:szCs w:val="28"/>
        </w:rPr>
      </w:pPr>
      <w:r w:rsidRPr="00CA29C0">
        <w:rPr>
          <w:sz w:val="28"/>
          <w:szCs w:val="28"/>
        </w:rPr>
        <w:t>4. В случае, если при опубликовании (обнародовании) муниципального правового акта были допущены ошибки, опечатки, иные неточности по сравнению с подлинником муниципального правового акта, то после обнаружения ошибки, опечатки, иной неточности в том же издании должны быть опубликованы извещение органа местного самоуправления или его должностного лица, принявшего муниципальный правовой акт, об исправлении неточности и подлинная редакция соответствующих положений такого акта.</w:t>
      </w:r>
    </w:p>
    <w:p w:rsidR="00CA29C0" w:rsidRPr="00CA29C0" w:rsidRDefault="00CA29C0" w:rsidP="00CA29C0">
      <w:pPr>
        <w:ind w:firstLine="709"/>
        <w:jc w:val="both"/>
        <w:rPr>
          <w:sz w:val="28"/>
          <w:szCs w:val="28"/>
        </w:rPr>
      </w:pPr>
      <w:r w:rsidRPr="00CA29C0">
        <w:rPr>
          <w:sz w:val="28"/>
          <w:szCs w:val="28"/>
        </w:rPr>
        <w:t xml:space="preserve">5. Проекты муниципальных правовых актов могут вноситься депутатами Совета депутатов </w:t>
      </w:r>
      <w:r w:rsidR="006C55AD">
        <w:rPr>
          <w:sz w:val="28"/>
          <w:szCs w:val="28"/>
        </w:rPr>
        <w:t>Залуч</w:t>
      </w:r>
      <w:r w:rsidRPr="00CA29C0">
        <w:rPr>
          <w:sz w:val="28"/>
          <w:szCs w:val="28"/>
        </w:rPr>
        <w:t xml:space="preserve">ского сельского поселения, Главой </w:t>
      </w:r>
      <w:r w:rsidR="006C55AD">
        <w:rPr>
          <w:sz w:val="28"/>
          <w:szCs w:val="28"/>
        </w:rPr>
        <w:t>Залуч</w:t>
      </w:r>
      <w:r w:rsidRPr="00CA29C0">
        <w:rPr>
          <w:sz w:val="28"/>
          <w:szCs w:val="28"/>
        </w:rPr>
        <w:t xml:space="preserve">ского сельского поселения, прокурором, избирательной комиссией </w:t>
      </w:r>
      <w:r w:rsidR="006C55AD">
        <w:rPr>
          <w:sz w:val="28"/>
          <w:szCs w:val="28"/>
        </w:rPr>
        <w:t>Залуч</w:t>
      </w:r>
      <w:r w:rsidRPr="00CA29C0">
        <w:rPr>
          <w:sz w:val="28"/>
          <w:szCs w:val="28"/>
        </w:rPr>
        <w:t xml:space="preserve">ского сельского поселения, инициативными группами граждан, органами территориального общественного самоуправления, иными уполномоченными в соответствии с действующим законодательством лицами. Порядок внесения проектов муниципальных правовых актов, перечень и форма прилагаемых к ним документов устанавливаются нормативным правовым актом органа местного самоуправления </w:t>
      </w:r>
      <w:r w:rsidR="006C55AD">
        <w:rPr>
          <w:sz w:val="28"/>
          <w:szCs w:val="28"/>
        </w:rPr>
        <w:t>Залуч</w:t>
      </w:r>
      <w:r w:rsidRPr="00CA29C0">
        <w:rPr>
          <w:sz w:val="28"/>
          <w:szCs w:val="28"/>
        </w:rPr>
        <w:t>ского сельского поселения или должностного лица местного самоуправления, на рассмотрение которых вносятся указанные проекты.</w:t>
      </w:r>
    </w:p>
    <w:p w:rsidR="00CA29C0" w:rsidRPr="00CA29C0" w:rsidRDefault="00CA29C0" w:rsidP="00CA29C0">
      <w:pPr>
        <w:ind w:firstLine="709"/>
        <w:jc w:val="both"/>
        <w:rPr>
          <w:sz w:val="28"/>
          <w:szCs w:val="28"/>
        </w:rPr>
      </w:pPr>
      <w:r w:rsidRPr="00CA29C0">
        <w:rPr>
          <w:sz w:val="28"/>
          <w:szCs w:val="28"/>
        </w:rPr>
        <w:t xml:space="preserve">6. Муниципальные правовые акты вступают в силу в следующем порядке: </w:t>
      </w:r>
    </w:p>
    <w:p w:rsidR="00CA29C0" w:rsidRPr="00CA29C0" w:rsidRDefault="00CA29C0" w:rsidP="00CA29C0">
      <w:pPr>
        <w:ind w:firstLine="709"/>
        <w:jc w:val="both"/>
        <w:rPr>
          <w:sz w:val="28"/>
          <w:szCs w:val="28"/>
        </w:rPr>
      </w:pPr>
      <w:r w:rsidRPr="00CA29C0">
        <w:rPr>
          <w:sz w:val="28"/>
          <w:szCs w:val="28"/>
        </w:rPr>
        <w:t xml:space="preserve"> Муниципальные нормативные правовые акты, затрагивающие права, свободы и обязанности человека и гражданина, устанавливающие правовой статус организаций, учредителем которых выступает </w:t>
      </w:r>
      <w:r w:rsidR="006C55AD">
        <w:rPr>
          <w:sz w:val="28"/>
          <w:szCs w:val="28"/>
        </w:rPr>
        <w:t>Залуч</w:t>
      </w:r>
      <w:r w:rsidRPr="00CA29C0">
        <w:rPr>
          <w:sz w:val="28"/>
          <w:szCs w:val="28"/>
        </w:rPr>
        <w:t>ское сельское поселение, а также соглашения, заключаемые между органами местного самоуправления, вступают в силу после их официального опубликования (обнародования).</w:t>
      </w:r>
    </w:p>
    <w:p w:rsidR="00CA29C0" w:rsidRPr="00CA29C0" w:rsidRDefault="00CA29C0" w:rsidP="00CA29C0">
      <w:pPr>
        <w:ind w:firstLine="709"/>
        <w:jc w:val="both"/>
        <w:rPr>
          <w:sz w:val="28"/>
          <w:szCs w:val="28"/>
        </w:rPr>
      </w:pPr>
      <w:r w:rsidRPr="00CA29C0">
        <w:rPr>
          <w:sz w:val="28"/>
          <w:szCs w:val="28"/>
        </w:rPr>
        <w:t>Иные муниципальные правовые акты вступают в силу в день их подписания уполномоченными должностными лицами местного самоуправления сельского поселения, за исключением случаев, если в самом правовом акте не указан иной срок вступления в силу муниципального правового акта.</w:t>
      </w:r>
    </w:p>
    <w:p w:rsidR="00CA29C0" w:rsidRPr="00CA29C0" w:rsidRDefault="00CA29C0" w:rsidP="00CA29C0">
      <w:pPr>
        <w:ind w:firstLine="709"/>
        <w:jc w:val="both"/>
        <w:rPr>
          <w:sz w:val="28"/>
          <w:szCs w:val="28"/>
        </w:rPr>
      </w:pPr>
      <w:r w:rsidRPr="00CA29C0">
        <w:rPr>
          <w:sz w:val="28"/>
          <w:szCs w:val="28"/>
        </w:rPr>
        <w:t xml:space="preserve">7. Муниципальные правовые акты органов местного самоуправления </w:t>
      </w:r>
      <w:r w:rsidR="006C55AD">
        <w:rPr>
          <w:sz w:val="28"/>
          <w:szCs w:val="28"/>
        </w:rPr>
        <w:t>Залуч</w:t>
      </w:r>
      <w:r w:rsidRPr="00CA29C0">
        <w:rPr>
          <w:sz w:val="28"/>
          <w:szCs w:val="28"/>
        </w:rPr>
        <w:t xml:space="preserve">ского сельского поселения и должностных лиц местного самоуправления </w:t>
      </w:r>
      <w:r w:rsidR="006C55AD">
        <w:rPr>
          <w:sz w:val="28"/>
          <w:szCs w:val="28"/>
        </w:rPr>
        <w:t>Залуч</w:t>
      </w:r>
      <w:r w:rsidRPr="00CA29C0">
        <w:rPr>
          <w:sz w:val="28"/>
          <w:szCs w:val="28"/>
        </w:rPr>
        <w:t xml:space="preserve">ского сельского поселения обязательны для исполнения на всей территории </w:t>
      </w:r>
      <w:r w:rsidR="006C55AD">
        <w:rPr>
          <w:sz w:val="28"/>
          <w:szCs w:val="28"/>
        </w:rPr>
        <w:t>Залуч</w:t>
      </w:r>
      <w:r w:rsidRPr="00CA29C0">
        <w:rPr>
          <w:sz w:val="28"/>
          <w:szCs w:val="28"/>
        </w:rPr>
        <w:t xml:space="preserve">ского сельского поселения. </w:t>
      </w:r>
    </w:p>
    <w:p w:rsidR="00CA29C0" w:rsidRPr="00CA29C0" w:rsidRDefault="00CA29C0" w:rsidP="00CA29C0">
      <w:pPr>
        <w:ind w:firstLine="709"/>
        <w:jc w:val="both"/>
        <w:rPr>
          <w:sz w:val="28"/>
          <w:szCs w:val="28"/>
        </w:rPr>
      </w:pPr>
      <w:r w:rsidRPr="00CA29C0">
        <w:rPr>
          <w:sz w:val="28"/>
          <w:szCs w:val="28"/>
        </w:rPr>
        <w:t>8. Муниципальный правой акт действует в течение указанного в нем срока, а если такой срок не указан - до его отмены или признания утратившим силу.</w:t>
      </w:r>
    </w:p>
    <w:p w:rsidR="00CA29C0" w:rsidRPr="00CA29C0" w:rsidRDefault="00CA29C0" w:rsidP="00CA29C0">
      <w:pPr>
        <w:ind w:firstLine="709"/>
        <w:jc w:val="both"/>
        <w:rPr>
          <w:sz w:val="28"/>
          <w:szCs w:val="28"/>
        </w:rPr>
      </w:pPr>
      <w:r w:rsidRPr="00CA29C0">
        <w:rPr>
          <w:sz w:val="28"/>
          <w:szCs w:val="28"/>
        </w:rPr>
        <w:lastRenderedPageBreak/>
        <w:t xml:space="preserve">9. Проекты муниципальных нормативных правовых актов </w:t>
      </w:r>
      <w:r w:rsidR="006C55AD">
        <w:rPr>
          <w:sz w:val="28"/>
          <w:szCs w:val="28"/>
        </w:rPr>
        <w:t>Залуч</w:t>
      </w:r>
      <w:r w:rsidRPr="00CA29C0">
        <w:rPr>
          <w:sz w:val="28"/>
          <w:szCs w:val="28"/>
        </w:rPr>
        <w:t xml:space="preserve">ского сельского поселения,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деятельности, могут подлежать оценке регулирующего воздействия, проводимой органами местного самоуправления </w:t>
      </w:r>
      <w:r w:rsidR="006C55AD">
        <w:rPr>
          <w:sz w:val="28"/>
          <w:szCs w:val="28"/>
        </w:rPr>
        <w:t>Залуч</w:t>
      </w:r>
      <w:r w:rsidRPr="00CA29C0">
        <w:rPr>
          <w:sz w:val="28"/>
          <w:szCs w:val="28"/>
        </w:rPr>
        <w:t>ского сельского поселения в порядке, установленном муниципальными нормативными правовыми актами в соответствии с областным законом, за исключением:</w:t>
      </w:r>
    </w:p>
    <w:p w:rsidR="00CA29C0" w:rsidRPr="00CA29C0" w:rsidRDefault="00CA29C0" w:rsidP="00CA29C0">
      <w:pPr>
        <w:ind w:firstLine="709"/>
        <w:jc w:val="both"/>
        <w:rPr>
          <w:sz w:val="28"/>
          <w:szCs w:val="28"/>
        </w:rPr>
      </w:pPr>
      <w:r w:rsidRPr="00CA29C0">
        <w:rPr>
          <w:sz w:val="28"/>
          <w:szCs w:val="28"/>
        </w:rPr>
        <w:t xml:space="preserve">1) проектов нормативных правовых актов Совета депутатов </w:t>
      </w:r>
      <w:r w:rsidR="006C55AD">
        <w:rPr>
          <w:sz w:val="28"/>
          <w:szCs w:val="28"/>
        </w:rPr>
        <w:t>Залуч</w:t>
      </w:r>
      <w:r w:rsidRPr="00CA29C0">
        <w:rPr>
          <w:sz w:val="28"/>
          <w:szCs w:val="28"/>
        </w:rPr>
        <w:t>ского сельского поселения, устанавливающих, изменяющих, приостанавливающих, отменяющих местные налоги и сборы;</w:t>
      </w:r>
    </w:p>
    <w:p w:rsidR="00CA29C0" w:rsidRPr="00CA29C0" w:rsidRDefault="00CA29C0" w:rsidP="00CA29C0">
      <w:pPr>
        <w:ind w:firstLine="709"/>
        <w:jc w:val="both"/>
        <w:rPr>
          <w:sz w:val="28"/>
          <w:szCs w:val="28"/>
        </w:rPr>
      </w:pPr>
      <w:r w:rsidRPr="00CA29C0">
        <w:rPr>
          <w:sz w:val="28"/>
          <w:szCs w:val="28"/>
        </w:rPr>
        <w:t xml:space="preserve">2) проектов нормативных правовых актов Совета депутатов </w:t>
      </w:r>
      <w:r w:rsidR="006C55AD">
        <w:rPr>
          <w:sz w:val="28"/>
          <w:szCs w:val="28"/>
        </w:rPr>
        <w:t>Залуч</w:t>
      </w:r>
      <w:r w:rsidRPr="00CA29C0">
        <w:rPr>
          <w:sz w:val="28"/>
          <w:szCs w:val="28"/>
        </w:rPr>
        <w:t>ского сельского поселения, регулирующих бюджетные правоотношения.</w:t>
      </w:r>
    </w:p>
    <w:p w:rsidR="00CA29C0" w:rsidRPr="00CA29C0" w:rsidRDefault="00CA29C0" w:rsidP="00CA29C0">
      <w:pPr>
        <w:ind w:firstLine="709"/>
        <w:jc w:val="both"/>
        <w:rPr>
          <w:sz w:val="28"/>
          <w:szCs w:val="28"/>
        </w:rPr>
      </w:pPr>
      <w:r w:rsidRPr="00CA29C0">
        <w:rPr>
          <w:sz w:val="28"/>
          <w:szCs w:val="28"/>
        </w:rPr>
        <w:t xml:space="preserve">Оценка регулирующего воздействия проектов муниципальных нормативных правовых актов проводится в целях выявления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 бюджета </w:t>
      </w:r>
      <w:r w:rsidR="006C55AD">
        <w:rPr>
          <w:sz w:val="28"/>
          <w:szCs w:val="28"/>
        </w:rPr>
        <w:t>Залуч</w:t>
      </w:r>
      <w:r w:rsidRPr="00CA29C0">
        <w:rPr>
          <w:sz w:val="28"/>
          <w:szCs w:val="28"/>
        </w:rPr>
        <w:t>ского сельского поселения.</w:t>
      </w:r>
    </w:p>
    <w:p w:rsidR="00CA29C0" w:rsidRPr="00CA29C0" w:rsidRDefault="00CA29C0" w:rsidP="00CA29C0">
      <w:pPr>
        <w:ind w:firstLine="709"/>
        <w:jc w:val="both"/>
      </w:pPr>
      <w:r w:rsidRPr="00CA29C0">
        <w:rPr>
          <w:sz w:val="28"/>
          <w:szCs w:val="28"/>
        </w:rPr>
        <w:t xml:space="preserve">Муниципальные нормативные правовые акты </w:t>
      </w:r>
      <w:r w:rsidR="006C55AD">
        <w:rPr>
          <w:sz w:val="28"/>
          <w:szCs w:val="28"/>
        </w:rPr>
        <w:t>Залуч</w:t>
      </w:r>
      <w:r w:rsidRPr="00CA29C0">
        <w:rPr>
          <w:sz w:val="28"/>
          <w:szCs w:val="28"/>
        </w:rPr>
        <w:t xml:space="preserve">ского сельского поселения, затрагивающие вопросы осуществления предпринимательской и инвестиционной деятельности, в целях выявления положений, необоснованно затрудняющих осуществление предпринимательской и инвестиционной деятельности, могут подлежать экспертизе, проводимой органами местного самоуправления </w:t>
      </w:r>
      <w:r w:rsidR="006C55AD">
        <w:rPr>
          <w:sz w:val="28"/>
          <w:szCs w:val="28"/>
        </w:rPr>
        <w:t>Залуч</w:t>
      </w:r>
      <w:r w:rsidRPr="00CA29C0">
        <w:rPr>
          <w:sz w:val="28"/>
          <w:szCs w:val="28"/>
        </w:rPr>
        <w:t>ского сельского поселения в порядке, установленном муниципальными нормативными правовыми актами в соответствии с областным законом.»</w:t>
      </w:r>
    </w:p>
    <w:p w:rsidR="00EF42D7" w:rsidRPr="009B3679" w:rsidRDefault="00EF42D7" w:rsidP="00EF42D7">
      <w:pPr>
        <w:pStyle w:val="8"/>
      </w:pPr>
    </w:p>
    <w:p w:rsidR="006A739E" w:rsidRPr="009B3679" w:rsidRDefault="00DA774C" w:rsidP="006A739E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kern w:val="1"/>
          <w:sz w:val="28"/>
          <w:szCs w:val="20"/>
        </w:rPr>
      </w:pPr>
      <w:r w:rsidRPr="009B3679">
        <w:rPr>
          <w:kern w:val="1"/>
          <w:sz w:val="28"/>
          <w:szCs w:val="20"/>
        </w:rPr>
        <w:t xml:space="preserve">2. </w:t>
      </w:r>
      <w:r w:rsidR="006A739E" w:rsidRPr="009B3679">
        <w:rPr>
          <w:kern w:val="1"/>
          <w:sz w:val="28"/>
          <w:szCs w:val="20"/>
        </w:rPr>
        <w:t xml:space="preserve">Направить изменения в Устав </w:t>
      </w:r>
      <w:r w:rsidR="006C55AD">
        <w:rPr>
          <w:kern w:val="1"/>
          <w:sz w:val="28"/>
          <w:szCs w:val="20"/>
        </w:rPr>
        <w:t>Залуч</w:t>
      </w:r>
      <w:r w:rsidR="006A739E" w:rsidRPr="009B3679">
        <w:rPr>
          <w:kern w:val="1"/>
          <w:sz w:val="28"/>
          <w:szCs w:val="20"/>
        </w:rPr>
        <w:t xml:space="preserve">ского сельского поселения на государственную регистрацию в Управление Министерства юстиции Российской Федерации по Новгородской области. </w:t>
      </w:r>
    </w:p>
    <w:p w:rsidR="006A739E" w:rsidRPr="009B3679" w:rsidRDefault="006A739E" w:rsidP="006A739E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kern w:val="1"/>
          <w:sz w:val="28"/>
          <w:szCs w:val="20"/>
        </w:rPr>
      </w:pPr>
      <w:r w:rsidRPr="009B3679">
        <w:rPr>
          <w:kern w:val="1"/>
          <w:sz w:val="28"/>
          <w:szCs w:val="20"/>
        </w:rPr>
        <w:t xml:space="preserve">3. Изменения в Устав </w:t>
      </w:r>
      <w:r w:rsidR="006C55AD">
        <w:rPr>
          <w:kern w:val="1"/>
          <w:sz w:val="28"/>
          <w:szCs w:val="20"/>
        </w:rPr>
        <w:t>Залуч</w:t>
      </w:r>
      <w:r w:rsidRPr="009B3679">
        <w:rPr>
          <w:kern w:val="1"/>
          <w:sz w:val="28"/>
          <w:szCs w:val="20"/>
        </w:rPr>
        <w:t>ского сельского поселения вступают в силу после их государственной регистрации и официального опубликования.</w:t>
      </w:r>
    </w:p>
    <w:p w:rsidR="006A739E" w:rsidRPr="009B3679" w:rsidRDefault="006A739E" w:rsidP="006A739E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kern w:val="1"/>
          <w:sz w:val="28"/>
          <w:szCs w:val="20"/>
        </w:rPr>
      </w:pPr>
      <w:r w:rsidRPr="009B3679">
        <w:rPr>
          <w:kern w:val="1"/>
          <w:sz w:val="28"/>
          <w:szCs w:val="20"/>
        </w:rPr>
        <w:t>4. Опубликовать настоящее решение в газете «</w:t>
      </w:r>
      <w:r w:rsidR="006C55AD">
        <w:rPr>
          <w:kern w:val="1"/>
          <w:sz w:val="28"/>
          <w:szCs w:val="20"/>
        </w:rPr>
        <w:t>Залуч</w:t>
      </w:r>
      <w:r w:rsidRPr="009B3679">
        <w:rPr>
          <w:kern w:val="1"/>
          <w:sz w:val="28"/>
          <w:szCs w:val="20"/>
        </w:rPr>
        <w:t xml:space="preserve">ский вестник». </w:t>
      </w:r>
    </w:p>
    <w:p w:rsidR="004103E2" w:rsidRPr="009B3679" w:rsidRDefault="004103E2" w:rsidP="006A739E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kern w:val="1"/>
          <w:szCs w:val="20"/>
        </w:rPr>
      </w:pPr>
    </w:p>
    <w:p w:rsidR="002A0C1E" w:rsidRPr="009B3679" w:rsidRDefault="002A0C1E" w:rsidP="004103E2">
      <w:pPr>
        <w:shd w:val="clear" w:color="auto" w:fill="FFFFFF"/>
        <w:spacing w:line="326" w:lineRule="exact"/>
        <w:ind w:firstLine="520"/>
        <w:jc w:val="both"/>
        <w:rPr>
          <w:kern w:val="1"/>
          <w:szCs w:val="20"/>
        </w:rPr>
      </w:pPr>
    </w:p>
    <w:p w:rsidR="00A93883" w:rsidRPr="009B3679" w:rsidRDefault="00A93883" w:rsidP="00933BA3">
      <w:pPr>
        <w:shd w:val="clear" w:color="auto" w:fill="FFFFFF"/>
        <w:tabs>
          <w:tab w:val="left" w:pos="1570"/>
        </w:tabs>
        <w:spacing w:line="322" w:lineRule="exact"/>
        <w:rPr>
          <w:b/>
          <w:kern w:val="1"/>
          <w:sz w:val="28"/>
          <w:szCs w:val="20"/>
        </w:rPr>
      </w:pPr>
    </w:p>
    <w:p w:rsidR="00A93883" w:rsidRPr="009B3679" w:rsidRDefault="00A93883" w:rsidP="00933BA3">
      <w:pPr>
        <w:shd w:val="clear" w:color="auto" w:fill="FFFFFF"/>
        <w:tabs>
          <w:tab w:val="left" w:pos="1570"/>
        </w:tabs>
        <w:spacing w:line="322" w:lineRule="exact"/>
        <w:rPr>
          <w:b/>
          <w:kern w:val="1"/>
          <w:sz w:val="28"/>
          <w:szCs w:val="20"/>
        </w:rPr>
      </w:pPr>
    </w:p>
    <w:p w:rsidR="00740313" w:rsidRPr="009B3679" w:rsidRDefault="00DA774C" w:rsidP="00933BA3">
      <w:pPr>
        <w:shd w:val="clear" w:color="auto" w:fill="FFFFFF"/>
        <w:tabs>
          <w:tab w:val="left" w:pos="1570"/>
        </w:tabs>
        <w:spacing w:line="322" w:lineRule="exact"/>
        <w:rPr>
          <w:b/>
          <w:kern w:val="1"/>
          <w:sz w:val="28"/>
          <w:szCs w:val="20"/>
        </w:rPr>
      </w:pPr>
      <w:r w:rsidRPr="009B3679">
        <w:rPr>
          <w:b/>
          <w:kern w:val="1"/>
          <w:sz w:val="28"/>
          <w:szCs w:val="20"/>
        </w:rPr>
        <w:t>Глав</w:t>
      </w:r>
      <w:r w:rsidR="004103E2" w:rsidRPr="009B3679">
        <w:rPr>
          <w:b/>
          <w:kern w:val="1"/>
          <w:sz w:val="28"/>
          <w:szCs w:val="20"/>
        </w:rPr>
        <w:t>а</w:t>
      </w:r>
      <w:r w:rsidRPr="009B3679">
        <w:rPr>
          <w:b/>
          <w:kern w:val="1"/>
          <w:sz w:val="28"/>
          <w:szCs w:val="20"/>
        </w:rPr>
        <w:t xml:space="preserve"> </w:t>
      </w:r>
      <w:r w:rsidR="006C55AD">
        <w:rPr>
          <w:b/>
          <w:kern w:val="1"/>
          <w:sz w:val="28"/>
          <w:szCs w:val="20"/>
        </w:rPr>
        <w:t>Залуч</w:t>
      </w:r>
      <w:r w:rsidR="00DB050D" w:rsidRPr="009B3679">
        <w:rPr>
          <w:b/>
          <w:kern w:val="1"/>
          <w:sz w:val="28"/>
          <w:szCs w:val="20"/>
        </w:rPr>
        <w:t>ского</w:t>
      </w:r>
      <w:r w:rsidR="001B317F" w:rsidRPr="009B3679">
        <w:rPr>
          <w:b/>
          <w:kern w:val="1"/>
          <w:sz w:val="28"/>
          <w:szCs w:val="20"/>
        </w:rPr>
        <w:t xml:space="preserve"> сельского поселения                </w:t>
      </w:r>
      <w:r w:rsidR="00984717" w:rsidRPr="009B3679">
        <w:rPr>
          <w:b/>
          <w:kern w:val="1"/>
          <w:sz w:val="28"/>
          <w:szCs w:val="20"/>
        </w:rPr>
        <w:t xml:space="preserve">  </w:t>
      </w:r>
      <w:r w:rsidR="00E473E1" w:rsidRPr="009B3679">
        <w:rPr>
          <w:b/>
          <w:kern w:val="1"/>
          <w:sz w:val="28"/>
          <w:szCs w:val="20"/>
        </w:rPr>
        <w:t xml:space="preserve">  </w:t>
      </w:r>
      <w:r w:rsidR="00984717" w:rsidRPr="009B3679">
        <w:rPr>
          <w:b/>
          <w:kern w:val="1"/>
          <w:sz w:val="28"/>
          <w:szCs w:val="20"/>
        </w:rPr>
        <w:t xml:space="preserve">   </w:t>
      </w:r>
      <w:r w:rsidR="001B317F" w:rsidRPr="009B3679">
        <w:rPr>
          <w:b/>
          <w:kern w:val="1"/>
          <w:sz w:val="28"/>
          <w:szCs w:val="20"/>
        </w:rPr>
        <w:t xml:space="preserve">    </w:t>
      </w:r>
      <w:r w:rsidR="00E473E1" w:rsidRPr="009B3679">
        <w:rPr>
          <w:b/>
          <w:kern w:val="1"/>
          <w:sz w:val="28"/>
          <w:szCs w:val="20"/>
        </w:rPr>
        <w:t xml:space="preserve">  </w:t>
      </w:r>
      <w:r w:rsidR="001B317F" w:rsidRPr="009B3679">
        <w:rPr>
          <w:b/>
          <w:kern w:val="1"/>
          <w:sz w:val="28"/>
          <w:szCs w:val="20"/>
        </w:rPr>
        <w:t xml:space="preserve"> </w:t>
      </w:r>
      <w:r w:rsidR="006C55AD">
        <w:rPr>
          <w:b/>
          <w:kern w:val="1"/>
          <w:sz w:val="28"/>
          <w:szCs w:val="20"/>
        </w:rPr>
        <w:t>В.А.Кондратьев</w:t>
      </w:r>
    </w:p>
    <w:p w:rsidR="00373C95" w:rsidRPr="009B3679" w:rsidRDefault="00373C95" w:rsidP="00933BA3">
      <w:pPr>
        <w:shd w:val="clear" w:color="auto" w:fill="FFFFFF"/>
        <w:tabs>
          <w:tab w:val="left" w:pos="1570"/>
        </w:tabs>
        <w:spacing w:line="322" w:lineRule="exact"/>
        <w:rPr>
          <w:b/>
          <w:kern w:val="1"/>
          <w:sz w:val="28"/>
          <w:szCs w:val="20"/>
        </w:rPr>
      </w:pPr>
    </w:p>
    <w:p w:rsidR="00373C95" w:rsidRPr="009B3679" w:rsidRDefault="00373C95" w:rsidP="00933BA3">
      <w:pPr>
        <w:shd w:val="clear" w:color="auto" w:fill="FFFFFF"/>
        <w:tabs>
          <w:tab w:val="left" w:pos="1570"/>
        </w:tabs>
        <w:spacing w:line="322" w:lineRule="exact"/>
        <w:rPr>
          <w:b/>
          <w:kern w:val="1"/>
          <w:sz w:val="28"/>
          <w:szCs w:val="20"/>
        </w:rPr>
      </w:pPr>
    </w:p>
    <w:p w:rsidR="00A93883" w:rsidRPr="009B3679" w:rsidRDefault="00A93883" w:rsidP="00373C95">
      <w:pPr>
        <w:widowControl w:val="0"/>
        <w:suppressAutoHyphens/>
        <w:autoSpaceDE w:val="0"/>
        <w:ind w:firstLine="540"/>
        <w:jc w:val="right"/>
        <w:rPr>
          <w:rFonts w:eastAsia="Arial"/>
          <w:sz w:val="20"/>
          <w:szCs w:val="20"/>
          <w:lang w:bidi="ru-RU"/>
        </w:rPr>
      </w:pPr>
    </w:p>
    <w:p w:rsidR="00A93883" w:rsidRPr="009B3679" w:rsidRDefault="00A93883" w:rsidP="00373C95">
      <w:pPr>
        <w:widowControl w:val="0"/>
        <w:suppressAutoHyphens/>
        <w:autoSpaceDE w:val="0"/>
        <w:ind w:firstLine="540"/>
        <w:jc w:val="right"/>
        <w:rPr>
          <w:rFonts w:eastAsia="Arial"/>
          <w:sz w:val="20"/>
          <w:szCs w:val="20"/>
          <w:lang w:bidi="ru-RU"/>
        </w:rPr>
      </w:pPr>
    </w:p>
    <w:p w:rsidR="00A93883" w:rsidRPr="009B3679" w:rsidRDefault="00A93883" w:rsidP="00373C95">
      <w:pPr>
        <w:widowControl w:val="0"/>
        <w:suppressAutoHyphens/>
        <w:autoSpaceDE w:val="0"/>
        <w:ind w:firstLine="540"/>
        <w:jc w:val="right"/>
        <w:rPr>
          <w:rFonts w:eastAsia="Arial"/>
          <w:sz w:val="20"/>
          <w:szCs w:val="20"/>
          <w:lang w:bidi="ru-RU"/>
        </w:rPr>
      </w:pPr>
    </w:p>
    <w:p w:rsidR="00A93883" w:rsidRPr="009B3679" w:rsidRDefault="00A93883" w:rsidP="00373C95">
      <w:pPr>
        <w:widowControl w:val="0"/>
        <w:suppressAutoHyphens/>
        <w:autoSpaceDE w:val="0"/>
        <w:ind w:firstLine="540"/>
        <w:jc w:val="right"/>
        <w:rPr>
          <w:rFonts w:eastAsia="Arial"/>
          <w:sz w:val="20"/>
          <w:szCs w:val="20"/>
          <w:lang w:bidi="ru-RU"/>
        </w:rPr>
      </w:pPr>
    </w:p>
    <w:sectPr w:rsidR="00A93883" w:rsidRPr="009B3679" w:rsidSect="00547BCD">
      <w:headerReference w:type="even" r:id="rId13"/>
      <w:headerReference w:type="default" r:id="rId14"/>
      <w:headerReference w:type="first" r:id="rId15"/>
      <w:pgSz w:w="11906" w:h="16838"/>
      <w:pgMar w:top="1134" w:right="849" w:bottom="28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7E48" w:rsidRDefault="00437E48">
      <w:r>
        <w:separator/>
      </w:r>
    </w:p>
  </w:endnote>
  <w:endnote w:type="continuationSeparator" w:id="0">
    <w:p w:rsidR="00437E48" w:rsidRDefault="00437E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Pragmatica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7E48" w:rsidRDefault="00437E48">
      <w:r>
        <w:separator/>
      </w:r>
    </w:p>
  </w:footnote>
  <w:footnote w:type="continuationSeparator" w:id="0">
    <w:p w:rsidR="00437E48" w:rsidRDefault="00437E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DB7" w:rsidRDefault="00E576FD" w:rsidP="0035429F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F1DB7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1DB7" w:rsidRDefault="008F1DB7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717" w:rsidRDefault="00E576FD">
    <w:pPr>
      <w:pStyle w:val="a3"/>
      <w:jc w:val="center"/>
    </w:pPr>
    <w:fldSimple w:instr="PAGE   \* MERGEFORMAT">
      <w:r w:rsidR="004D69A8">
        <w:rPr>
          <w:noProof/>
        </w:rPr>
        <w:t>2</w:t>
      </w:r>
    </w:fldSimple>
  </w:p>
  <w:p w:rsidR="008F1DB7" w:rsidRDefault="008F1DB7">
    <w:pPr>
      <w:pStyle w:val="a3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DB7" w:rsidRDefault="008F1DB7">
    <w:pPr>
      <w:pStyle w:val="a3"/>
      <w:tabs>
        <w:tab w:val="clear" w:pos="4677"/>
        <w:tab w:val="center" w:pos="4617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5B5B2D"/>
    <w:multiLevelType w:val="hybridMultilevel"/>
    <w:tmpl w:val="23FCE3BE"/>
    <w:lvl w:ilvl="0" w:tplc="1CB0D92C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67364CA"/>
    <w:multiLevelType w:val="hybridMultilevel"/>
    <w:tmpl w:val="BD501A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79B9"/>
    <w:rsid w:val="000005BA"/>
    <w:rsid w:val="00004482"/>
    <w:rsid w:val="0001456C"/>
    <w:rsid w:val="0002065F"/>
    <w:rsid w:val="00022D46"/>
    <w:rsid w:val="00034E1B"/>
    <w:rsid w:val="0006090C"/>
    <w:rsid w:val="0006731C"/>
    <w:rsid w:val="0007455D"/>
    <w:rsid w:val="00084399"/>
    <w:rsid w:val="00095B04"/>
    <w:rsid w:val="000A6856"/>
    <w:rsid w:val="000A6B94"/>
    <w:rsid w:val="000D5D36"/>
    <w:rsid w:val="000E4873"/>
    <w:rsid w:val="000F441E"/>
    <w:rsid w:val="001028B9"/>
    <w:rsid w:val="00103793"/>
    <w:rsid w:val="00105C4F"/>
    <w:rsid w:val="001206E5"/>
    <w:rsid w:val="0013299A"/>
    <w:rsid w:val="00134CE1"/>
    <w:rsid w:val="00135B1E"/>
    <w:rsid w:val="00174A19"/>
    <w:rsid w:val="00177913"/>
    <w:rsid w:val="00183879"/>
    <w:rsid w:val="001843B0"/>
    <w:rsid w:val="00192A8B"/>
    <w:rsid w:val="001A046A"/>
    <w:rsid w:val="001A4A84"/>
    <w:rsid w:val="001B317F"/>
    <w:rsid w:val="001C058F"/>
    <w:rsid w:val="001C2408"/>
    <w:rsid w:val="001C2A4B"/>
    <w:rsid w:val="001F057A"/>
    <w:rsid w:val="00203A46"/>
    <w:rsid w:val="002044E8"/>
    <w:rsid w:val="00207AEE"/>
    <w:rsid w:val="0023229B"/>
    <w:rsid w:val="00234890"/>
    <w:rsid w:val="002418BA"/>
    <w:rsid w:val="0025342B"/>
    <w:rsid w:val="002546BD"/>
    <w:rsid w:val="002604CB"/>
    <w:rsid w:val="0027013F"/>
    <w:rsid w:val="0027213F"/>
    <w:rsid w:val="00274200"/>
    <w:rsid w:val="00285950"/>
    <w:rsid w:val="002A0C1E"/>
    <w:rsid w:val="002A1F06"/>
    <w:rsid w:val="002A5380"/>
    <w:rsid w:val="002B2BED"/>
    <w:rsid w:val="002B7507"/>
    <w:rsid w:val="002D5203"/>
    <w:rsid w:val="002E24D0"/>
    <w:rsid w:val="002E2C28"/>
    <w:rsid w:val="002E790E"/>
    <w:rsid w:val="00300493"/>
    <w:rsid w:val="00300F1F"/>
    <w:rsid w:val="00306800"/>
    <w:rsid w:val="00315F7E"/>
    <w:rsid w:val="0033296C"/>
    <w:rsid w:val="00342AA4"/>
    <w:rsid w:val="00343A8D"/>
    <w:rsid w:val="00354044"/>
    <w:rsid w:val="0035429F"/>
    <w:rsid w:val="00364B9E"/>
    <w:rsid w:val="003721D6"/>
    <w:rsid w:val="00373C95"/>
    <w:rsid w:val="00395F5F"/>
    <w:rsid w:val="003A4F78"/>
    <w:rsid w:val="003B6A3E"/>
    <w:rsid w:val="003C4FBE"/>
    <w:rsid w:val="003C50B0"/>
    <w:rsid w:val="003C797E"/>
    <w:rsid w:val="003E1AF8"/>
    <w:rsid w:val="003E252F"/>
    <w:rsid w:val="003F55A2"/>
    <w:rsid w:val="003F55C5"/>
    <w:rsid w:val="004103E2"/>
    <w:rsid w:val="00415792"/>
    <w:rsid w:val="00416410"/>
    <w:rsid w:val="0041750B"/>
    <w:rsid w:val="0042285B"/>
    <w:rsid w:val="00423A7F"/>
    <w:rsid w:val="00423D54"/>
    <w:rsid w:val="00435D96"/>
    <w:rsid w:val="00436C7E"/>
    <w:rsid w:val="00437E48"/>
    <w:rsid w:val="004809BE"/>
    <w:rsid w:val="004859AB"/>
    <w:rsid w:val="00491DF7"/>
    <w:rsid w:val="004929A6"/>
    <w:rsid w:val="00496CB7"/>
    <w:rsid w:val="004A215D"/>
    <w:rsid w:val="004C5FBA"/>
    <w:rsid w:val="004D5161"/>
    <w:rsid w:val="004D69A8"/>
    <w:rsid w:val="004F62E6"/>
    <w:rsid w:val="00507E5F"/>
    <w:rsid w:val="00510592"/>
    <w:rsid w:val="00512B89"/>
    <w:rsid w:val="0051504B"/>
    <w:rsid w:val="00525DEE"/>
    <w:rsid w:val="00527BD7"/>
    <w:rsid w:val="00527F68"/>
    <w:rsid w:val="00536C94"/>
    <w:rsid w:val="00540E0A"/>
    <w:rsid w:val="00544A2C"/>
    <w:rsid w:val="00547BCD"/>
    <w:rsid w:val="00551B8F"/>
    <w:rsid w:val="00554EC4"/>
    <w:rsid w:val="005564E2"/>
    <w:rsid w:val="00571252"/>
    <w:rsid w:val="00575E34"/>
    <w:rsid w:val="005B0985"/>
    <w:rsid w:val="005C3B24"/>
    <w:rsid w:val="005C3DA7"/>
    <w:rsid w:val="005D2838"/>
    <w:rsid w:val="005D674B"/>
    <w:rsid w:val="005E3678"/>
    <w:rsid w:val="005F5DB3"/>
    <w:rsid w:val="00600B78"/>
    <w:rsid w:val="0060268D"/>
    <w:rsid w:val="0061272C"/>
    <w:rsid w:val="00613287"/>
    <w:rsid w:val="00614082"/>
    <w:rsid w:val="00614C5E"/>
    <w:rsid w:val="00623190"/>
    <w:rsid w:val="00627179"/>
    <w:rsid w:val="0063001F"/>
    <w:rsid w:val="00634478"/>
    <w:rsid w:val="0063602B"/>
    <w:rsid w:val="006448F0"/>
    <w:rsid w:val="006556B5"/>
    <w:rsid w:val="006558CD"/>
    <w:rsid w:val="00666EDE"/>
    <w:rsid w:val="00672622"/>
    <w:rsid w:val="0067408D"/>
    <w:rsid w:val="006774FD"/>
    <w:rsid w:val="00682CE7"/>
    <w:rsid w:val="006A56B9"/>
    <w:rsid w:val="006A739E"/>
    <w:rsid w:val="006B09A3"/>
    <w:rsid w:val="006B1C9B"/>
    <w:rsid w:val="006C55AD"/>
    <w:rsid w:val="006D39DF"/>
    <w:rsid w:val="006E076E"/>
    <w:rsid w:val="006F134E"/>
    <w:rsid w:val="00713634"/>
    <w:rsid w:val="00717AB6"/>
    <w:rsid w:val="00723173"/>
    <w:rsid w:val="007250FA"/>
    <w:rsid w:val="007259A3"/>
    <w:rsid w:val="00725BFB"/>
    <w:rsid w:val="0073379C"/>
    <w:rsid w:val="00733C30"/>
    <w:rsid w:val="007342A2"/>
    <w:rsid w:val="00735644"/>
    <w:rsid w:val="00740313"/>
    <w:rsid w:val="00750B70"/>
    <w:rsid w:val="0075156C"/>
    <w:rsid w:val="0075769A"/>
    <w:rsid w:val="00764ADC"/>
    <w:rsid w:val="00766525"/>
    <w:rsid w:val="00770C4E"/>
    <w:rsid w:val="00773FF1"/>
    <w:rsid w:val="00774CC4"/>
    <w:rsid w:val="00784525"/>
    <w:rsid w:val="00791D8E"/>
    <w:rsid w:val="00791E84"/>
    <w:rsid w:val="00792A65"/>
    <w:rsid w:val="00797EA2"/>
    <w:rsid w:val="007D131A"/>
    <w:rsid w:val="007F3F56"/>
    <w:rsid w:val="007F6A10"/>
    <w:rsid w:val="00801D64"/>
    <w:rsid w:val="00824382"/>
    <w:rsid w:val="00831624"/>
    <w:rsid w:val="008320FA"/>
    <w:rsid w:val="00840024"/>
    <w:rsid w:val="00842AAC"/>
    <w:rsid w:val="008473E5"/>
    <w:rsid w:val="00887791"/>
    <w:rsid w:val="00896C4A"/>
    <w:rsid w:val="008A2CE9"/>
    <w:rsid w:val="008C0A6E"/>
    <w:rsid w:val="008D0015"/>
    <w:rsid w:val="008E71AD"/>
    <w:rsid w:val="008F08D7"/>
    <w:rsid w:val="008F1DB7"/>
    <w:rsid w:val="00904BB1"/>
    <w:rsid w:val="00920BCF"/>
    <w:rsid w:val="00933BA3"/>
    <w:rsid w:val="00937A9E"/>
    <w:rsid w:val="00941DFC"/>
    <w:rsid w:val="009457D8"/>
    <w:rsid w:val="009573F8"/>
    <w:rsid w:val="00961D42"/>
    <w:rsid w:val="00971AAF"/>
    <w:rsid w:val="00972FA9"/>
    <w:rsid w:val="00977530"/>
    <w:rsid w:val="009811C0"/>
    <w:rsid w:val="00984717"/>
    <w:rsid w:val="00987D80"/>
    <w:rsid w:val="009A796B"/>
    <w:rsid w:val="009B3679"/>
    <w:rsid w:val="009B52EB"/>
    <w:rsid w:val="009C285F"/>
    <w:rsid w:val="009D5D41"/>
    <w:rsid w:val="009E08F5"/>
    <w:rsid w:val="009E0B6B"/>
    <w:rsid w:val="009F1D9B"/>
    <w:rsid w:val="009F23EC"/>
    <w:rsid w:val="009F4EE4"/>
    <w:rsid w:val="00A0412A"/>
    <w:rsid w:val="00A0778D"/>
    <w:rsid w:val="00A1206D"/>
    <w:rsid w:val="00A16EA6"/>
    <w:rsid w:val="00A17C47"/>
    <w:rsid w:val="00A41FF9"/>
    <w:rsid w:val="00A50400"/>
    <w:rsid w:val="00A53C48"/>
    <w:rsid w:val="00A55B76"/>
    <w:rsid w:val="00A56D60"/>
    <w:rsid w:val="00A63614"/>
    <w:rsid w:val="00A775CB"/>
    <w:rsid w:val="00A93883"/>
    <w:rsid w:val="00A958B6"/>
    <w:rsid w:val="00AA0903"/>
    <w:rsid w:val="00AB398F"/>
    <w:rsid w:val="00AB3B3C"/>
    <w:rsid w:val="00AB50FD"/>
    <w:rsid w:val="00AC2137"/>
    <w:rsid w:val="00AE1BB3"/>
    <w:rsid w:val="00AF14ED"/>
    <w:rsid w:val="00AF1D63"/>
    <w:rsid w:val="00AF5064"/>
    <w:rsid w:val="00B03AAA"/>
    <w:rsid w:val="00B206E3"/>
    <w:rsid w:val="00B22DD9"/>
    <w:rsid w:val="00B240D5"/>
    <w:rsid w:val="00B321D3"/>
    <w:rsid w:val="00B354E0"/>
    <w:rsid w:val="00B36F52"/>
    <w:rsid w:val="00B412FF"/>
    <w:rsid w:val="00B50B7D"/>
    <w:rsid w:val="00B5723A"/>
    <w:rsid w:val="00B67912"/>
    <w:rsid w:val="00B679AE"/>
    <w:rsid w:val="00B74ACB"/>
    <w:rsid w:val="00B85B74"/>
    <w:rsid w:val="00B909DD"/>
    <w:rsid w:val="00B979B9"/>
    <w:rsid w:val="00BA4D6F"/>
    <w:rsid w:val="00BB005E"/>
    <w:rsid w:val="00BB00A2"/>
    <w:rsid w:val="00BB2829"/>
    <w:rsid w:val="00BB7EF5"/>
    <w:rsid w:val="00BC3FE0"/>
    <w:rsid w:val="00BD0120"/>
    <w:rsid w:val="00BD1FE7"/>
    <w:rsid w:val="00BF1C36"/>
    <w:rsid w:val="00BF504F"/>
    <w:rsid w:val="00C0400E"/>
    <w:rsid w:val="00C1089E"/>
    <w:rsid w:val="00C13754"/>
    <w:rsid w:val="00C166DC"/>
    <w:rsid w:val="00C2253B"/>
    <w:rsid w:val="00C227FA"/>
    <w:rsid w:val="00C27448"/>
    <w:rsid w:val="00C328FA"/>
    <w:rsid w:val="00C364DB"/>
    <w:rsid w:val="00C461CF"/>
    <w:rsid w:val="00C61640"/>
    <w:rsid w:val="00C61B74"/>
    <w:rsid w:val="00C6784F"/>
    <w:rsid w:val="00C75C25"/>
    <w:rsid w:val="00C92E1E"/>
    <w:rsid w:val="00CA29C0"/>
    <w:rsid w:val="00CB171F"/>
    <w:rsid w:val="00CB46DE"/>
    <w:rsid w:val="00CB7E9F"/>
    <w:rsid w:val="00CD00E1"/>
    <w:rsid w:val="00CD57EE"/>
    <w:rsid w:val="00CD5F73"/>
    <w:rsid w:val="00CD6629"/>
    <w:rsid w:val="00CD7160"/>
    <w:rsid w:val="00CE11C2"/>
    <w:rsid w:val="00CF032B"/>
    <w:rsid w:val="00CF1B9A"/>
    <w:rsid w:val="00CF4328"/>
    <w:rsid w:val="00D03282"/>
    <w:rsid w:val="00D12E96"/>
    <w:rsid w:val="00D20DD2"/>
    <w:rsid w:val="00D3387C"/>
    <w:rsid w:val="00D34E7F"/>
    <w:rsid w:val="00D4437A"/>
    <w:rsid w:val="00D61256"/>
    <w:rsid w:val="00D7008C"/>
    <w:rsid w:val="00D72F8D"/>
    <w:rsid w:val="00D8035B"/>
    <w:rsid w:val="00D80984"/>
    <w:rsid w:val="00D90EA6"/>
    <w:rsid w:val="00D968C1"/>
    <w:rsid w:val="00DA4061"/>
    <w:rsid w:val="00DA6670"/>
    <w:rsid w:val="00DA774C"/>
    <w:rsid w:val="00DB050D"/>
    <w:rsid w:val="00DC30DB"/>
    <w:rsid w:val="00DC7EDE"/>
    <w:rsid w:val="00DF6993"/>
    <w:rsid w:val="00E0201C"/>
    <w:rsid w:val="00E03765"/>
    <w:rsid w:val="00E04D81"/>
    <w:rsid w:val="00E07D99"/>
    <w:rsid w:val="00E30155"/>
    <w:rsid w:val="00E32B5B"/>
    <w:rsid w:val="00E33B36"/>
    <w:rsid w:val="00E4717D"/>
    <w:rsid w:val="00E473E1"/>
    <w:rsid w:val="00E47A2E"/>
    <w:rsid w:val="00E5536E"/>
    <w:rsid w:val="00E56A75"/>
    <w:rsid w:val="00E576FD"/>
    <w:rsid w:val="00E57A3F"/>
    <w:rsid w:val="00E62192"/>
    <w:rsid w:val="00E70F33"/>
    <w:rsid w:val="00E75957"/>
    <w:rsid w:val="00E92B55"/>
    <w:rsid w:val="00E92BF9"/>
    <w:rsid w:val="00EB17D1"/>
    <w:rsid w:val="00EB664C"/>
    <w:rsid w:val="00EB7ABA"/>
    <w:rsid w:val="00EC4E6A"/>
    <w:rsid w:val="00EE28CE"/>
    <w:rsid w:val="00EE5A80"/>
    <w:rsid w:val="00EE68A3"/>
    <w:rsid w:val="00EF1C06"/>
    <w:rsid w:val="00EF42D7"/>
    <w:rsid w:val="00F02D4F"/>
    <w:rsid w:val="00F033C7"/>
    <w:rsid w:val="00F03F76"/>
    <w:rsid w:val="00F0639C"/>
    <w:rsid w:val="00F1545C"/>
    <w:rsid w:val="00F236D7"/>
    <w:rsid w:val="00F24340"/>
    <w:rsid w:val="00F46E0F"/>
    <w:rsid w:val="00F475A5"/>
    <w:rsid w:val="00F577C0"/>
    <w:rsid w:val="00F605D9"/>
    <w:rsid w:val="00F61054"/>
    <w:rsid w:val="00F64A40"/>
    <w:rsid w:val="00F744CE"/>
    <w:rsid w:val="00F77F69"/>
    <w:rsid w:val="00F80DB3"/>
    <w:rsid w:val="00F83D56"/>
    <w:rsid w:val="00F8535B"/>
    <w:rsid w:val="00F93CD0"/>
    <w:rsid w:val="00FB7479"/>
    <w:rsid w:val="00FC2038"/>
    <w:rsid w:val="00FC5807"/>
    <w:rsid w:val="00FC6E1A"/>
    <w:rsid w:val="00FF1603"/>
    <w:rsid w:val="00FF5605"/>
    <w:rsid w:val="00FF63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35D96"/>
    <w:rPr>
      <w:sz w:val="24"/>
      <w:szCs w:val="24"/>
    </w:rPr>
  </w:style>
  <w:style w:type="paragraph" w:styleId="8">
    <w:name w:val="heading 8"/>
    <w:basedOn w:val="a"/>
    <w:next w:val="a"/>
    <w:qFormat/>
    <w:rsid w:val="00435D96"/>
    <w:pPr>
      <w:keepNext/>
      <w:jc w:val="both"/>
      <w:outlineLvl w:val="7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35D96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435D9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D96"/>
  </w:style>
  <w:style w:type="paragraph" w:customStyle="1" w:styleId="ConsNormal">
    <w:name w:val="ConsNormal"/>
    <w:rsid w:val="00435D9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435D9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7">
    <w:name w:val="Body Text Indent"/>
    <w:basedOn w:val="a"/>
    <w:rsid w:val="00435D96"/>
    <w:pPr>
      <w:ind w:firstLine="709"/>
      <w:jc w:val="both"/>
    </w:pPr>
    <w:rPr>
      <w:bCs/>
      <w:sz w:val="28"/>
    </w:rPr>
  </w:style>
  <w:style w:type="paragraph" w:customStyle="1" w:styleId="main">
    <w:name w:val="main"/>
    <w:rsid w:val="00435D96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</w:tabs>
      <w:autoSpaceDE w:val="0"/>
      <w:autoSpaceDN w:val="0"/>
      <w:adjustRightInd w:val="0"/>
      <w:ind w:firstLine="227"/>
      <w:jc w:val="both"/>
    </w:pPr>
    <w:rPr>
      <w:rFonts w:ascii="PragmaticaC" w:hAnsi="PragmaticaC"/>
      <w:color w:val="000000"/>
      <w:sz w:val="14"/>
      <w:szCs w:val="14"/>
    </w:rPr>
  </w:style>
  <w:style w:type="paragraph" w:customStyle="1" w:styleId="a8">
    <w:name w:val="статья"/>
    <w:basedOn w:val="main"/>
    <w:rsid w:val="00435D96"/>
    <w:rPr>
      <w:b/>
      <w:bCs/>
      <w:color w:val="auto"/>
    </w:rPr>
  </w:style>
  <w:style w:type="character" w:customStyle="1" w:styleId="main0">
    <w:name w:val="main Знак"/>
    <w:rsid w:val="00435D96"/>
    <w:rPr>
      <w:rFonts w:ascii="PragmaticaC" w:hAnsi="PragmaticaC" w:cs="PragmaticaC"/>
      <w:color w:val="000000"/>
      <w:sz w:val="14"/>
      <w:szCs w:val="14"/>
      <w:lang w:val="ru-RU" w:eastAsia="ru-RU" w:bidi="ar-SA"/>
    </w:rPr>
  </w:style>
  <w:style w:type="paragraph" w:styleId="a9">
    <w:name w:val="Body Text"/>
    <w:basedOn w:val="a"/>
    <w:rsid w:val="00435D96"/>
    <w:pPr>
      <w:jc w:val="both"/>
    </w:pPr>
    <w:rPr>
      <w:sz w:val="28"/>
    </w:rPr>
  </w:style>
  <w:style w:type="paragraph" w:customStyle="1" w:styleId="ConsPlusNonformat">
    <w:name w:val="ConsPlusNonformat"/>
    <w:rsid w:val="008A2CE9"/>
    <w:pPr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aa">
    <w:name w:val="Normal (Web)"/>
    <w:basedOn w:val="a"/>
    <w:rsid w:val="008A2CE9"/>
    <w:pPr>
      <w:suppressAutoHyphens/>
      <w:spacing w:before="280" w:after="280"/>
      <w:ind w:firstLine="567"/>
    </w:pPr>
    <w:rPr>
      <w:lang w:eastAsia="ar-SA"/>
    </w:rPr>
  </w:style>
  <w:style w:type="paragraph" w:customStyle="1" w:styleId="ConsPlusNormal">
    <w:name w:val="ConsPlusNormal"/>
    <w:next w:val="a"/>
    <w:rsid w:val="00C166DC"/>
    <w:pPr>
      <w:widowControl w:val="0"/>
      <w:suppressAutoHyphens/>
      <w:autoSpaceDE w:val="0"/>
      <w:ind w:firstLine="720"/>
    </w:pPr>
    <w:rPr>
      <w:rFonts w:ascii="Arial" w:eastAsia="Arial" w:hAnsi="Arial"/>
    </w:rPr>
  </w:style>
  <w:style w:type="character" w:customStyle="1" w:styleId="WW-Absatz-Standardschriftart1111111111">
    <w:name w:val="WW-Absatz-Standardschriftart1111111111"/>
    <w:rsid w:val="0023229B"/>
  </w:style>
  <w:style w:type="character" w:customStyle="1" w:styleId="a4">
    <w:name w:val="Верхний колонтитул Знак"/>
    <w:link w:val="a3"/>
    <w:uiPriority w:val="99"/>
    <w:rsid w:val="00984717"/>
    <w:rPr>
      <w:sz w:val="24"/>
      <w:szCs w:val="24"/>
    </w:rPr>
  </w:style>
  <w:style w:type="character" w:styleId="ab">
    <w:name w:val="Hyperlink"/>
    <w:rsid w:val="00977530"/>
    <w:rPr>
      <w:color w:val="0563C1"/>
      <w:u w:val="single"/>
    </w:rPr>
  </w:style>
  <w:style w:type="paragraph" w:styleId="ac">
    <w:name w:val="Balloon Text"/>
    <w:basedOn w:val="a"/>
    <w:link w:val="ad"/>
    <w:rsid w:val="006C55A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6C55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stup.scli.ru:8111/content/act/6785a26f-52a6-439e-a2e4-93801511e564.html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865C6F76E4CB7A62BE6C04F17A9B301915F1D22D3692B0D74E31315CDA2497616425D87FwFS3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65C6F76E4CB7A62BE6C04F17A9B301915F1D22D3692B0D74E31315CDA2497616425D87BF143B011w4S3L" TargetMode="Externa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://dostup.scli.ru:8111/content/act/6785a26f-52a6-439e-a2e4-93801511e564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stup.scli.ru:8111/content/act/6785a26f-52a6-439e-a2e4-93801511e564.html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1914</Words>
  <Characters>10915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I</vt:lpstr>
    </vt:vector>
  </TitlesOfParts>
  <Company>Администрация</Company>
  <LinksUpToDate>false</LinksUpToDate>
  <CharactersWithSpaces>12804</CharactersWithSpaces>
  <SharedDoc>false</SharedDoc>
  <HLinks>
    <vt:vector size="30" baseType="variant">
      <vt:variant>
        <vt:i4>2818150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consultantplus://offline/ref=865C6F76E4CB7A62BE6C04F17A9B301915F1D22D3692B0D74E31315CDA2497616425D87FwFS3L</vt:lpwstr>
      </vt:variant>
      <vt:variant>
        <vt:lpwstr/>
      </vt:variant>
      <vt:variant>
        <vt:i4>2752563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consultantplus://offline/ref=865C6F76E4CB7A62BE6C04F17A9B301915F1D22D3692B0D74E31315CDA2497616425D87BF143B011w4S3L</vt:lpwstr>
      </vt:variant>
      <vt:variant>
        <vt:lpwstr/>
      </vt:variant>
      <vt:variant>
        <vt:i4>1966149</vt:i4>
      </vt:variant>
      <vt:variant>
        <vt:i4>6</vt:i4>
      </vt:variant>
      <vt:variant>
        <vt:i4>0</vt:i4>
      </vt:variant>
      <vt:variant>
        <vt:i4>5</vt:i4>
      </vt:variant>
      <vt:variant>
        <vt:lpwstr>http://dostup.scli.ru:8111/content/act/6785a26f-52a6-439e-a2e4-93801511e564.html</vt:lpwstr>
      </vt:variant>
      <vt:variant>
        <vt:lpwstr/>
      </vt:variant>
      <vt:variant>
        <vt:i4>1966149</vt:i4>
      </vt:variant>
      <vt:variant>
        <vt:i4>3</vt:i4>
      </vt:variant>
      <vt:variant>
        <vt:i4>0</vt:i4>
      </vt:variant>
      <vt:variant>
        <vt:i4>5</vt:i4>
      </vt:variant>
      <vt:variant>
        <vt:lpwstr>http://dostup.scli.ru:8111/content/act/6785a26f-52a6-439e-a2e4-93801511e564.html</vt:lpwstr>
      </vt:variant>
      <vt:variant>
        <vt:lpwstr/>
      </vt:variant>
      <vt:variant>
        <vt:i4>1966149</vt:i4>
      </vt:variant>
      <vt:variant>
        <vt:i4>0</vt:i4>
      </vt:variant>
      <vt:variant>
        <vt:i4>0</vt:i4>
      </vt:variant>
      <vt:variant>
        <vt:i4>5</vt:i4>
      </vt:variant>
      <vt:variant>
        <vt:lpwstr>http://dostup.scli.ru:8111/content/act/6785a26f-52a6-439e-a2e4-93801511e564.html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I</dc:title>
  <dc:subject/>
  <dc:creator>SERVER1</dc:creator>
  <cp:keywords/>
  <dc:description/>
  <cp:lastModifiedBy>Admin</cp:lastModifiedBy>
  <cp:revision>6</cp:revision>
  <cp:lastPrinted>2017-09-22T07:22:00Z</cp:lastPrinted>
  <dcterms:created xsi:type="dcterms:W3CDTF">2018-06-22T04:15:00Z</dcterms:created>
  <dcterms:modified xsi:type="dcterms:W3CDTF">2018-06-28T10:31:00Z</dcterms:modified>
</cp:coreProperties>
</file>