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sz w:val="28"/>
          <w:szCs w:val="28"/>
        </w:rPr>
      </w:pPr>
      <w:r>
        <w:rPr>
          <w:rFonts w:hint="default"/>
          <w:b/>
          <w:sz w:val="28"/>
          <w:szCs w:val="28"/>
          <w:u w:val="single"/>
          <w:lang w:val="ru-RU"/>
        </w:rPr>
        <w:t>22 марта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>22</w:t>
      </w:r>
      <w:r>
        <w:rPr>
          <w:b/>
          <w:sz w:val="28"/>
          <w:szCs w:val="28"/>
          <w:u w:val="single"/>
        </w:rPr>
        <w:t xml:space="preserve"> 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поселения, и урегулированию конфликта интересов</w:t>
      </w:r>
      <w:r>
        <w:rPr>
          <w:rFonts w:hint="default"/>
          <w:sz w:val="28"/>
          <w:szCs w:val="28"/>
          <w:lang w:val="en-US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Было рассмотрено представлени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Старорусской межрайонной прокуратуры от </w:t>
      </w:r>
      <w:r>
        <w:rPr>
          <w:rFonts w:hint="default"/>
          <w:sz w:val="28"/>
          <w:szCs w:val="28"/>
          <w:lang w:val="ru-RU"/>
        </w:rPr>
        <w:t>22.02.2022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86-2-2021/Прдп 60-22-20490017</w:t>
      </w:r>
      <w:r>
        <w:rPr>
          <w:sz w:val="28"/>
          <w:szCs w:val="28"/>
        </w:rPr>
        <w:t xml:space="preserve"> «Об устранении нарушений законодательства о муниципальной службе и противодействии коррупции»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Комиссия</w:t>
      </w:r>
      <w:r>
        <w:rPr>
          <w:rFonts w:hint="default"/>
          <w:sz w:val="28"/>
          <w:szCs w:val="28"/>
          <w:lang w:val="ru-RU"/>
        </w:rPr>
        <w:t xml:space="preserve"> решила </w:t>
      </w:r>
      <w:r>
        <w:rPr>
          <w:sz w:val="28"/>
          <w:szCs w:val="28"/>
        </w:rPr>
        <w:t xml:space="preserve">рекомендовать Главе администрации Залучского сельского поселения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целях дальнейшего недопущения нарушения требований </w:t>
      </w:r>
      <w:r>
        <w:rPr>
          <w:sz w:val="28"/>
          <w:szCs w:val="28"/>
          <w:lang w:val="ru-RU"/>
        </w:rPr>
        <w:t>антикоррупционного</w:t>
      </w:r>
      <w:r>
        <w:rPr>
          <w:rFonts w:hint="default"/>
          <w:sz w:val="28"/>
          <w:szCs w:val="28"/>
          <w:lang w:val="ru-RU"/>
        </w:rPr>
        <w:t xml:space="preserve"> законодательства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служащего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привлечь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 дисциплинарн</w:t>
      </w:r>
      <w:r>
        <w:rPr>
          <w:sz w:val="28"/>
          <w:szCs w:val="28"/>
          <w:lang w:val="ru-RU"/>
        </w:rPr>
        <w:t>ому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взыскани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в виде </w:t>
      </w:r>
      <w:r>
        <w:rPr>
          <w:sz w:val="28"/>
          <w:szCs w:val="28"/>
          <w:lang w:val="ru-RU"/>
        </w:rPr>
        <w:t>выговора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070B4DB8"/>
    <w:rsid w:val="0CB61D84"/>
    <w:rsid w:val="11EA4ABB"/>
    <w:rsid w:val="25D971BC"/>
    <w:rsid w:val="28471E73"/>
    <w:rsid w:val="34DA45B6"/>
    <w:rsid w:val="352E72C3"/>
    <w:rsid w:val="50170760"/>
    <w:rsid w:val="5A861BE6"/>
    <w:rsid w:val="6E4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dcterms:modified xsi:type="dcterms:W3CDTF">2022-04-01T12:00:16Z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29C31AE91E3C49ABB1ECF7C27260B018</vt:lpwstr>
  </property>
</Properties>
</file>