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0"/>
        <w:gridCol w:w="3913"/>
      </w:tblGrid>
      <w:tr w:rsidR="00217A82" w:rsidRPr="006A40FD" w:rsidTr="0027702C">
        <w:trPr>
          <w:trHeight w:val="1740"/>
        </w:trPr>
        <w:tc>
          <w:tcPr>
            <w:tcW w:w="11440" w:type="dxa"/>
            <w:tcBorders>
              <w:top w:val="single" w:sz="4" w:space="0" w:color="auto"/>
              <w:left w:val="single" w:sz="4" w:space="0" w:color="auto"/>
              <w:bottom w:val="single" w:sz="4" w:space="0" w:color="auto"/>
              <w:right w:val="single" w:sz="4" w:space="0" w:color="auto"/>
            </w:tcBorders>
          </w:tcPr>
          <w:p w:rsidR="00217A82" w:rsidRPr="006A40FD" w:rsidRDefault="00217A82" w:rsidP="00217A82">
            <w:pPr>
              <w:rPr>
                <w:color w:val="0000FF"/>
                <w:sz w:val="48"/>
                <w:szCs w:val="48"/>
              </w:rPr>
            </w:pPr>
            <w:r w:rsidRPr="006A40FD">
              <w:rPr>
                <w:color w:val="0000FF"/>
                <w:sz w:val="48"/>
                <w:szCs w:val="48"/>
              </w:rPr>
              <w:t>Муниципальная газета</w:t>
            </w:r>
          </w:p>
          <w:p w:rsidR="00217A82" w:rsidRPr="006A40FD" w:rsidRDefault="00217A82" w:rsidP="00217A82">
            <w:pPr>
              <w:rPr>
                <w:sz w:val="48"/>
                <w:szCs w:val="48"/>
              </w:rPr>
            </w:pPr>
            <w:r w:rsidRPr="006A40FD">
              <w:rPr>
                <w:color w:val="0000FF"/>
                <w:sz w:val="48"/>
                <w:szCs w:val="48"/>
              </w:rPr>
              <w:t>«Залучский вестник»</w:t>
            </w:r>
          </w:p>
        </w:tc>
        <w:tc>
          <w:tcPr>
            <w:tcW w:w="3913" w:type="dxa"/>
            <w:tcBorders>
              <w:top w:val="single" w:sz="4" w:space="0" w:color="auto"/>
              <w:left w:val="single" w:sz="4" w:space="0" w:color="auto"/>
              <w:bottom w:val="single" w:sz="4" w:space="0" w:color="auto"/>
              <w:right w:val="single" w:sz="4" w:space="0" w:color="auto"/>
            </w:tcBorders>
          </w:tcPr>
          <w:p w:rsidR="00217A82" w:rsidRPr="006A40FD" w:rsidRDefault="00217A82" w:rsidP="00217A82">
            <w:pPr>
              <w:rPr>
                <w:b/>
              </w:rPr>
            </w:pPr>
            <w:r w:rsidRPr="006A40FD">
              <w:rPr>
                <w:b/>
                <w:sz w:val="22"/>
                <w:szCs w:val="22"/>
              </w:rPr>
              <w:t>№</w:t>
            </w:r>
            <w:r w:rsidR="0027702C">
              <w:rPr>
                <w:b/>
                <w:sz w:val="22"/>
                <w:szCs w:val="22"/>
              </w:rPr>
              <w:t>23</w:t>
            </w:r>
            <w:r w:rsidRPr="006A40FD">
              <w:rPr>
                <w:b/>
                <w:sz w:val="22"/>
                <w:szCs w:val="22"/>
              </w:rPr>
              <w:t xml:space="preserve"> от  </w:t>
            </w:r>
            <w:r w:rsidR="0027702C">
              <w:rPr>
                <w:b/>
                <w:sz w:val="22"/>
                <w:szCs w:val="22"/>
              </w:rPr>
              <w:t>15 ноября</w:t>
            </w:r>
            <w:r w:rsidR="00CC7DF7" w:rsidRPr="006A40FD">
              <w:rPr>
                <w:b/>
                <w:sz w:val="22"/>
                <w:szCs w:val="22"/>
              </w:rPr>
              <w:t xml:space="preserve"> 202</w:t>
            </w:r>
            <w:r w:rsidR="00AD3D39" w:rsidRPr="006A40FD">
              <w:rPr>
                <w:b/>
                <w:sz w:val="22"/>
                <w:szCs w:val="22"/>
              </w:rPr>
              <w:t>1</w:t>
            </w:r>
            <w:r w:rsidR="00CC7DF7" w:rsidRPr="006A40FD">
              <w:rPr>
                <w:b/>
                <w:sz w:val="22"/>
                <w:szCs w:val="22"/>
              </w:rPr>
              <w:t xml:space="preserve"> г.</w:t>
            </w:r>
          </w:p>
          <w:p w:rsidR="00217A82" w:rsidRPr="006A40FD" w:rsidRDefault="00217A82" w:rsidP="00217A82">
            <w:pPr>
              <w:rPr>
                <w:b/>
              </w:rPr>
            </w:pPr>
          </w:p>
          <w:p w:rsidR="00217A82" w:rsidRPr="006A40FD" w:rsidRDefault="00217A82" w:rsidP="00217A82">
            <w:pPr>
              <w:rPr>
                <w:b/>
              </w:rPr>
            </w:pPr>
            <w:r w:rsidRPr="006A40FD">
              <w:rPr>
                <w:b/>
                <w:sz w:val="22"/>
                <w:szCs w:val="22"/>
              </w:rPr>
              <w:t>Учредитель газеты:</w:t>
            </w:r>
          </w:p>
          <w:p w:rsidR="00217A82" w:rsidRPr="006A40FD" w:rsidRDefault="00217A82" w:rsidP="00217A82">
            <w:pPr>
              <w:rPr>
                <w:b/>
              </w:rPr>
            </w:pPr>
            <w:r w:rsidRPr="006A40FD">
              <w:rPr>
                <w:b/>
                <w:sz w:val="22"/>
                <w:szCs w:val="22"/>
              </w:rPr>
              <w:t>Совет депутатов Залучского</w:t>
            </w:r>
          </w:p>
          <w:p w:rsidR="00217A82" w:rsidRPr="006A40FD" w:rsidRDefault="00217A82" w:rsidP="00217A82">
            <w:pPr>
              <w:rPr>
                <w:b/>
              </w:rPr>
            </w:pPr>
            <w:r w:rsidRPr="006A40FD">
              <w:rPr>
                <w:b/>
                <w:sz w:val="22"/>
                <w:szCs w:val="22"/>
              </w:rPr>
              <w:t>сельского поселения</w:t>
            </w:r>
          </w:p>
        </w:tc>
      </w:tr>
    </w:tbl>
    <w:p w:rsidR="0027702C" w:rsidRPr="0027702C" w:rsidRDefault="0027702C" w:rsidP="0027702C">
      <w:pPr>
        <w:jc w:val="center"/>
        <w:rPr>
          <w:b/>
          <w:color w:val="000000"/>
          <w:sz w:val="22"/>
          <w:szCs w:val="22"/>
          <w:shd w:val="clear" w:color="auto" w:fill="FFFFFF"/>
        </w:rPr>
      </w:pPr>
      <w:r w:rsidRPr="0027702C">
        <w:rPr>
          <w:b/>
          <w:color w:val="000000"/>
          <w:sz w:val="22"/>
          <w:szCs w:val="22"/>
          <w:shd w:val="clear" w:color="auto" w:fill="FFFFFF"/>
        </w:rPr>
        <w:t>"В нашей компании пополнение..."</w:t>
      </w:r>
    </w:p>
    <w:p w:rsidR="0027702C" w:rsidRPr="0027702C" w:rsidRDefault="0027702C" w:rsidP="0027702C">
      <w:pPr>
        <w:ind w:firstLineChars="200" w:firstLine="440"/>
        <w:rPr>
          <w:color w:val="000000"/>
          <w:sz w:val="22"/>
          <w:szCs w:val="22"/>
          <w:shd w:val="clear" w:color="auto" w:fill="FFFFFF"/>
        </w:rPr>
      </w:pPr>
      <w:r w:rsidRPr="0027702C">
        <w:rPr>
          <w:noProof/>
          <w:sz w:val="22"/>
          <w:szCs w:val="22"/>
        </w:rPr>
        <w:drawing>
          <wp:anchor distT="0" distB="0" distL="0" distR="0" simplePos="0" relativeHeight="251660288" behindDoc="1" locked="0" layoutInCell="1" allowOverlap="1">
            <wp:simplePos x="0" y="0"/>
            <wp:positionH relativeFrom="column">
              <wp:posOffset>6617970</wp:posOffset>
            </wp:positionH>
            <wp:positionV relativeFrom="paragraph">
              <wp:posOffset>403225</wp:posOffset>
            </wp:positionV>
            <wp:extent cx="3387725" cy="2555875"/>
            <wp:effectExtent l="0" t="0" r="41275" b="15875"/>
            <wp:wrapTight wrapText="bothSides">
              <wp:wrapPolygon edited="0">
                <wp:start x="0" y="0"/>
                <wp:lineTo x="0" y="21412"/>
                <wp:lineTo x="21499" y="21412"/>
                <wp:lineTo x="21499" y="0"/>
                <wp:lineTo x="0" y="0"/>
              </wp:wrapPolygon>
            </wp:wrapTight>
            <wp:docPr id="10" name="Рисунок 1" descr="https://sun9-75.userapi.com/impg/SzlkOTNhrAcscCo-ZwZ5tz7MwrVtkYdrPL88tQ/gIoAaWljR-c.jpg?size=948x641&amp;quality=96&amp;sign=6ff0260834b624bc26baa0cf15cee5ff&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 descr="https://sun9-75.userapi.com/impg/SzlkOTNhrAcscCo-ZwZ5tz7MwrVtkYdrPL88tQ/gIoAaWljR-c.jpg?size=948x641&amp;quality=96&amp;sign=6ff0260834b624bc26baa0cf15cee5ff&amp;type=album"/>
                    <pic:cNvPicPr>
                      <a:picLocks noChangeAspect="1" noChangeArrowheads="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387725" cy="2555875"/>
                    </a:xfrm>
                    <a:prstGeom prst="rect">
                      <a:avLst/>
                    </a:prstGeom>
                    <a:noFill/>
                    <a:ln>
                      <a:noFill/>
                    </a:ln>
                  </pic:spPr>
                </pic:pic>
              </a:graphicData>
            </a:graphic>
          </wp:anchor>
        </w:drawing>
      </w:r>
      <w:r w:rsidRPr="0027702C">
        <w:rPr>
          <w:noProof/>
          <w:sz w:val="22"/>
          <w:szCs w:val="22"/>
        </w:rPr>
        <w:drawing>
          <wp:anchor distT="0" distB="0" distL="0" distR="0" simplePos="0" relativeHeight="251659264" behindDoc="1" locked="0" layoutInCell="1" allowOverlap="1">
            <wp:simplePos x="0" y="0"/>
            <wp:positionH relativeFrom="column">
              <wp:posOffset>3881755</wp:posOffset>
            </wp:positionH>
            <wp:positionV relativeFrom="paragraph">
              <wp:posOffset>403860</wp:posOffset>
            </wp:positionV>
            <wp:extent cx="2684145" cy="2684145"/>
            <wp:effectExtent l="0" t="0" r="1905" b="1905"/>
            <wp:wrapTight wrapText="bothSides">
              <wp:wrapPolygon edited="0">
                <wp:start x="0" y="0"/>
                <wp:lineTo x="0" y="21462"/>
                <wp:lineTo x="21462" y="21462"/>
                <wp:lineTo x="21462" y="0"/>
                <wp:lineTo x="0" y="0"/>
              </wp:wrapPolygon>
            </wp:wrapTight>
            <wp:docPr id="11" name="Рисунок 2" descr="https://sun9-53.userapi.com/impg/kl0FtJhD_KJoKccrceFyNOvHwm4VZWbkWhEWhw/8iPYQp12hvo.jpg?size=945x945&amp;quality=96&amp;sign=9cd49b04addc3ead0c150583620c1e4a&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2" descr="https://sun9-53.userapi.com/impg/kl0FtJhD_KJoKccrceFyNOvHwm4VZWbkWhEWhw/8iPYQp12hvo.jpg?size=945x945&amp;quality=96&amp;sign=9cd49b04addc3ead0c150583620c1e4a&amp;type=album"/>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684145" cy="2684145"/>
                    </a:xfrm>
                    <a:prstGeom prst="rect">
                      <a:avLst/>
                    </a:prstGeom>
                    <a:noFill/>
                    <a:ln>
                      <a:noFill/>
                    </a:ln>
                  </pic:spPr>
                </pic:pic>
              </a:graphicData>
            </a:graphic>
          </wp:anchor>
        </w:drawing>
      </w:r>
      <w:r w:rsidRPr="0027702C">
        <w:rPr>
          <w:color w:val="000000"/>
          <w:sz w:val="22"/>
          <w:szCs w:val="22"/>
          <w:shd w:val="clear" w:color="auto" w:fill="FFFFFF"/>
        </w:rPr>
        <w:t>О себе заявили и границы установили пять новых ТОСов: "Весёлая деревня", "Пинград", "Возрождение", "Новое поколение" и "Молодёжный". У каждого из них есть план по благоустройству своей территорий и желание участвовать в различных программах, существующих на территории Новгородской области. Пожелаем им общественных успехов и удачи в реализации поставленных целей!</w:t>
      </w:r>
      <w:r w:rsidRPr="0027702C">
        <w:rPr>
          <w:color w:val="000000"/>
          <w:sz w:val="22"/>
          <w:szCs w:val="22"/>
          <w:shd w:val="clear" w:color="auto" w:fill="FFFFFF"/>
        </w:rPr>
        <w:br/>
        <w:t>"Жили,жили, не тужили,</w:t>
      </w:r>
    </w:p>
    <w:p w:rsidR="0027702C" w:rsidRPr="0027702C" w:rsidRDefault="0027702C" w:rsidP="0027702C">
      <w:pPr>
        <w:rPr>
          <w:color w:val="000000"/>
          <w:sz w:val="22"/>
          <w:szCs w:val="22"/>
          <w:shd w:val="clear" w:color="auto" w:fill="FFFFFF"/>
        </w:rPr>
      </w:pPr>
      <w:r w:rsidRPr="0027702C">
        <w:rPr>
          <w:color w:val="000000"/>
          <w:sz w:val="22"/>
          <w:szCs w:val="22"/>
          <w:shd w:val="clear" w:color="auto" w:fill="FFFFFF"/>
        </w:rPr>
        <w:t>Взяли ТОСы учредили.</w:t>
      </w:r>
    </w:p>
    <w:p w:rsidR="0027702C" w:rsidRPr="0027702C" w:rsidRDefault="0027702C" w:rsidP="0027702C">
      <w:pPr>
        <w:rPr>
          <w:color w:val="000000"/>
          <w:sz w:val="22"/>
          <w:szCs w:val="22"/>
          <w:shd w:val="clear" w:color="auto" w:fill="FFFFFF"/>
        </w:rPr>
      </w:pPr>
      <w:r w:rsidRPr="0027702C">
        <w:rPr>
          <w:color w:val="000000"/>
          <w:sz w:val="22"/>
          <w:szCs w:val="22"/>
          <w:shd w:val="clear" w:color="auto" w:fill="FFFFFF"/>
        </w:rPr>
        <w:t>Планы стали составлять,</w:t>
      </w:r>
    </w:p>
    <w:p w:rsidR="0027702C" w:rsidRPr="0027702C" w:rsidRDefault="0027702C" w:rsidP="0027702C">
      <w:pPr>
        <w:rPr>
          <w:color w:val="000000"/>
          <w:sz w:val="22"/>
          <w:szCs w:val="22"/>
          <w:shd w:val="clear" w:color="auto" w:fill="FFFFFF"/>
        </w:rPr>
      </w:pPr>
      <w:r w:rsidRPr="0027702C">
        <w:rPr>
          <w:color w:val="000000"/>
          <w:sz w:val="22"/>
          <w:szCs w:val="22"/>
          <w:shd w:val="clear" w:color="auto" w:fill="FFFFFF"/>
        </w:rPr>
        <w:t>Чтоб потом их выполнять.</w:t>
      </w:r>
    </w:p>
    <w:p w:rsidR="0027702C" w:rsidRPr="0027702C" w:rsidRDefault="0027702C" w:rsidP="0027702C">
      <w:pPr>
        <w:rPr>
          <w:color w:val="000000"/>
          <w:sz w:val="22"/>
          <w:szCs w:val="22"/>
          <w:shd w:val="clear" w:color="auto" w:fill="FFFFFF"/>
        </w:rPr>
      </w:pPr>
      <w:r w:rsidRPr="0027702C">
        <w:rPr>
          <w:color w:val="000000"/>
          <w:sz w:val="22"/>
          <w:szCs w:val="22"/>
          <w:shd w:val="clear" w:color="auto" w:fill="FFFFFF"/>
        </w:rPr>
        <w:t>Дружно люди будут жить,</w:t>
      </w:r>
    </w:p>
    <w:p w:rsidR="0027702C" w:rsidRPr="0027702C" w:rsidRDefault="0027702C" w:rsidP="0027702C">
      <w:pPr>
        <w:rPr>
          <w:color w:val="000000"/>
          <w:sz w:val="22"/>
          <w:szCs w:val="22"/>
          <w:shd w:val="clear" w:color="auto" w:fill="FFFFFF"/>
        </w:rPr>
      </w:pPr>
      <w:r w:rsidRPr="0027702C">
        <w:rPr>
          <w:color w:val="000000"/>
          <w:sz w:val="22"/>
          <w:szCs w:val="22"/>
          <w:shd w:val="clear" w:color="auto" w:fill="FFFFFF"/>
        </w:rPr>
        <w:t>За порядком все следить.</w:t>
      </w:r>
    </w:p>
    <w:p w:rsidR="0027702C" w:rsidRPr="0027702C" w:rsidRDefault="0027702C" w:rsidP="0027702C">
      <w:pPr>
        <w:rPr>
          <w:color w:val="000000"/>
          <w:sz w:val="22"/>
          <w:szCs w:val="22"/>
          <w:shd w:val="clear" w:color="auto" w:fill="FFFFFF"/>
        </w:rPr>
      </w:pPr>
      <w:r w:rsidRPr="0027702C">
        <w:rPr>
          <w:color w:val="000000"/>
          <w:sz w:val="22"/>
          <w:szCs w:val="22"/>
          <w:shd w:val="clear" w:color="auto" w:fill="FFFFFF"/>
        </w:rPr>
        <w:t>Краше будет наш район,</w:t>
      </w:r>
    </w:p>
    <w:p w:rsidR="0027702C" w:rsidRPr="0027702C" w:rsidRDefault="0027702C" w:rsidP="0027702C">
      <w:pPr>
        <w:rPr>
          <w:color w:val="000000"/>
          <w:sz w:val="22"/>
          <w:szCs w:val="22"/>
          <w:shd w:val="clear" w:color="auto" w:fill="FFFFFF"/>
        </w:rPr>
      </w:pPr>
      <w:r w:rsidRPr="0027702C">
        <w:rPr>
          <w:color w:val="000000"/>
          <w:sz w:val="22"/>
          <w:szCs w:val="22"/>
          <w:shd w:val="clear" w:color="auto" w:fill="FFFFFF"/>
        </w:rPr>
        <w:t>Лучше станет только он!"</w:t>
      </w:r>
    </w:p>
    <w:p w:rsidR="0027702C" w:rsidRPr="0027702C" w:rsidRDefault="0027702C" w:rsidP="0027702C">
      <w:pPr>
        <w:autoSpaceDE w:val="0"/>
        <w:autoSpaceDN w:val="0"/>
        <w:adjustRightInd w:val="0"/>
        <w:ind w:left="-284" w:right="356" w:firstLine="284"/>
        <w:jc w:val="both"/>
        <w:outlineLvl w:val="1"/>
        <w:rPr>
          <w:sz w:val="22"/>
          <w:szCs w:val="22"/>
        </w:rPr>
      </w:pPr>
    </w:p>
    <w:p w:rsidR="0027702C" w:rsidRPr="0027702C" w:rsidRDefault="0027702C" w:rsidP="0027702C">
      <w:pPr>
        <w:jc w:val="center"/>
        <w:rPr>
          <w:b/>
          <w:color w:val="000000"/>
          <w:sz w:val="22"/>
          <w:szCs w:val="22"/>
          <w:shd w:val="clear" w:color="auto" w:fill="FFFFFF"/>
        </w:rPr>
      </w:pPr>
    </w:p>
    <w:p w:rsidR="0027702C" w:rsidRPr="0027702C" w:rsidRDefault="0027702C" w:rsidP="0027702C">
      <w:pPr>
        <w:jc w:val="center"/>
        <w:rPr>
          <w:b/>
          <w:color w:val="000000"/>
          <w:sz w:val="22"/>
          <w:szCs w:val="22"/>
          <w:shd w:val="clear" w:color="auto" w:fill="FFFFFF"/>
        </w:rPr>
      </w:pPr>
    </w:p>
    <w:p w:rsidR="0027702C" w:rsidRPr="0027702C" w:rsidRDefault="0027702C" w:rsidP="0027702C">
      <w:pPr>
        <w:jc w:val="center"/>
        <w:rPr>
          <w:b/>
          <w:color w:val="000000"/>
          <w:sz w:val="22"/>
          <w:szCs w:val="22"/>
          <w:shd w:val="clear" w:color="auto" w:fill="FFFFFF"/>
        </w:rPr>
      </w:pPr>
    </w:p>
    <w:p w:rsidR="0027702C" w:rsidRPr="0027702C" w:rsidRDefault="0027702C" w:rsidP="0027702C">
      <w:pPr>
        <w:jc w:val="center"/>
        <w:rPr>
          <w:b/>
          <w:color w:val="000000"/>
          <w:sz w:val="22"/>
          <w:szCs w:val="22"/>
          <w:shd w:val="clear" w:color="auto" w:fill="FFFFFF"/>
        </w:rPr>
      </w:pPr>
    </w:p>
    <w:p w:rsidR="0027702C" w:rsidRPr="0027702C" w:rsidRDefault="0027702C" w:rsidP="0027702C">
      <w:pPr>
        <w:jc w:val="center"/>
        <w:rPr>
          <w:b/>
          <w:color w:val="000000"/>
          <w:sz w:val="22"/>
          <w:szCs w:val="22"/>
          <w:shd w:val="clear" w:color="auto" w:fill="FFFFFF"/>
        </w:rPr>
      </w:pPr>
    </w:p>
    <w:p w:rsidR="0027702C" w:rsidRPr="0027702C" w:rsidRDefault="0027702C" w:rsidP="0027702C">
      <w:pPr>
        <w:jc w:val="both"/>
        <w:rPr>
          <w:b/>
          <w:color w:val="000000"/>
          <w:sz w:val="22"/>
          <w:szCs w:val="22"/>
          <w:shd w:val="clear" w:color="auto" w:fill="FFFFFF"/>
        </w:rPr>
      </w:pPr>
    </w:p>
    <w:p w:rsidR="0027702C" w:rsidRPr="0027702C" w:rsidRDefault="0027702C" w:rsidP="0027702C">
      <w:pPr>
        <w:ind w:firstLineChars="100" w:firstLine="221"/>
        <w:jc w:val="center"/>
        <w:rPr>
          <w:b/>
          <w:color w:val="000000"/>
          <w:sz w:val="22"/>
          <w:szCs w:val="22"/>
          <w:shd w:val="clear" w:color="auto" w:fill="FFFFFF"/>
        </w:rPr>
      </w:pPr>
      <w:r w:rsidRPr="0027702C">
        <w:rPr>
          <w:b/>
          <w:color w:val="000000"/>
          <w:sz w:val="22"/>
          <w:szCs w:val="22"/>
          <w:shd w:val="clear" w:color="auto" w:fill="FFFFFF"/>
        </w:rPr>
        <w:t>"ЧТО? ГДЕ? КОГДА?"</w:t>
      </w:r>
    </w:p>
    <w:p w:rsidR="0027702C" w:rsidRPr="0027702C" w:rsidRDefault="0027702C" w:rsidP="0027702C">
      <w:pPr>
        <w:ind w:firstLineChars="100" w:firstLine="220"/>
        <w:rPr>
          <w:color w:val="000000"/>
          <w:sz w:val="22"/>
          <w:szCs w:val="22"/>
          <w:shd w:val="clear" w:color="auto" w:fill="FFFFFF"/>
        </w:rPr>
      </w:pPr>
      <w:r w:rsidRPr="0027702C">
        <w:rPr>
          <w:color w:val="000000"/>
          <w:sz w:val="22"/>
          <w:szCs w:val="22"/>
          <w:shd w:val="clear" w:color="auto" w:fill="FFFFFF"/>
        </w:rPr>
        <w:t>На очередном заседании рабочей группы был составлен план мероприятий по подготовке и проведениюв</w:t>
      </w:r>
      <w:r w:rsidRPr="0027702C">
        <w:rPr>
          <w:rFonts w:eastAsia="Arial"/>
          <w:color w:val="000000"/>
          <w:sz w:val="22"/>
          <w:szCs w:val="22"/>
          <w:shd w:val="clear" w:color="auto" w:fill="FFFFFF"/>
        </w:rPr>
        <w:t>ближайшее время</w:t>
      </w:r>
      <w:r w:rsidRPr="0027702C">
        <w:rPr>
          <w:color w:val="000000"/>
          <w:sz w:val="22"/>
          <w:szCs w:val="22"/>
          <w:shd w:val="clear" w:color="auto" w:fill="FFFFFF"/>
        </w:rPr>
        <w:t xml:space="preserve">конференции граждан, </w:t>
      </w:r>
      <w:r w:rsidRPr="0027702C">
        <w:rPr>
          <w:rFonts w:eastAsia="Arial"/>
          <w:color w:val="000000"/>
          <w:sz w:val="22"/>
          <w:szCs w:val="22"/>
          <w:shd w:val="clear" w:color="auto" w:fill="FFFFFF"/>
        </w:rPr>
        <w:t xml:space="preserve">на которой делегаты обсудят проект обустройства спортплощадки, определят размер финансового вклада жителей и выберут инициативную группу Именно инициативная группа  будет </w:t>
      </w:r>
      <w:r w:rsidRPr="0027702C">
        <w:rPr>
          <w:color w:val="000000"/>
          <w:sz w:val="22"/>
          <w:szCs w:val="22"/>
          <w:shd w:val="clear" w:color="auto" w:fill="FFFFFF"/>
        </w:rPr>
        <w:t xml:space="preserve">заполнять заявку на конкурсный отбор проектов в электронном сервисе на сайте </w:t>
      </w:r>
      <w:hyperlink r:id="rId10" w:tgtFrame="_blank" w:history="1">
        <w:r w:rsidRPr="0027702C">
          <w:rPr>
            <w:rStyle w:val="a5"/>
            <w:sz w:val="22"/>
            <w:szCs w:val="22"/>
            <w:shd w:val="clear" w:color="auto" w:fill="FFFFFF"/>
          </w:rPr>
          <w:t>цмпи.рф</w:t>
        </w:r>
      </w:hyperlink>
      <w:r w:rsidRPr="0027702C">
        <w:rPr>
          <w:rStyle w:val="a5"/>
          <w:sz w:val="22"/>
          <w:szCs w:val="22"/>
          <w:shd w:val="clear" w:color="auto" w:fill="FFFFFF"/>
        </w:rPr>
        <w:t xml:space="preserve">  и </w:t>
      </w:r>
      <w:r w:rsidRPr="0027702C">
        <w:rPr>
          <w:rFonts w:eastAsia="Arial"/>
          <w:color w:val="000000"/>
          <w:sz w:val="22"/>
          <w:szCs w:val="22"/>
          <w:shd w:val="clear" w:color="auto" w:fill="FFFFFF"/>
        </w:rPr>
        <w:t>курировать весь процесс реализации проекта.</w:t>
      </w:r>
    </w:p>
    <w:p w:rsidR="0027702C" w:rsidRPr="0027702C" w:rsidRDefault="0027702C" w:rsidP="0027702C">
      <w:pPr>
        <w:ind w:firstLineChars="100" w:firstLine="220"/>
        <w:rPr>
          <w:color w:val="000000"/>
          <w:sz w:val="22"/>
          <w:szCs w:val="22"/>
          <w:shd w:val="clear" w:color="auto" w:fill="FFFFFF"/>
        </w:rPr>
      </w:pPr>
      <w:r w:rsidRPr="0027702C">
        <w:rPr>
          <w:rFonts w:eastAsia="Arial"/>
          <w:color w:val="000000"/>
          <w:sz w:val="22"/>
          <w:szCs w:val="22"/>
          <w:shd w:val="clear" w:color="auto" w:fill="FFFFFF"/>
        </w:rPr>
        <w:t>Напомним, что от  Старорусского муниципального района за победу в приоритетном региональном проекте «Наш выбор!» будет бороться проект обустройства спортивной площадки на территории МАОУ «Средняя школа с.Залучье».</w:t>
      </w:r>
      <w:r w:rsidRPr="0027702C">
        <w:rPr>
          <w:rFonts w:eastAsia="Arial"/>
          <w:color w:val="000000"/>
          <w:sz w:val="22"/>
          <w:szCs w:val="22"/>
          <w:shd w:val="clear" w:color="auto" w:fill="FFFFFF"/>
        </w:rPr>
        <w:br/>
        <w:t>В интернет-голосовании проект обустройства спортплощадки набрал 3705 голосов. Ещё 828 человек поддержало данный проект в проводимом на территории поселения анкетировании. Таким образом, общий итог голосования - 4533.</w:t>
      </w:r>
      <w:r w:rsidRPr="0027702C">
        <w:rPr>
          <w:color w:val="000000"/>
          <w:sz w:val="22"/>
          <w:szCs w:val="22"/>
          <w:shd w:val="clear" w:color="auto" w:fill="FFFFFF"/>
        </w:rPr>
        <w:t xml:space="preserve"> Для воплощения нашей мечты в реальность,жителям поселения предстоит выполнить огромный объем работы, что бы соответствовать всем критериям конкурсного отбора. </w:t>
      </w:r>
    </w:p>
    <w:p w:rsidR="0027702C" w:rsidRPr="0027702C" w:rsidRDefault="0027702C" w:rsidP="0027702C">
      <w:pPr>
        <w:ind w:firstLineChars="100" w:firstLine="220"/>
        <w:rPr>
          <w:color w:val="000000"/>
          <w:sz w:val="22"/>
          <w:szCs w:val="22"/>
          <w:shd w:val="clear" w:color="auto" w:fill="FFFFFF"/>
        </w:rPr>
      </w:pPr>
    </w:p>
    <w:p w:rsidR="0027702C" w:rsidRPr="0027702C" w:rsidRDefault="0027702C" w:rsidP="0027702C">
      <w:pPr>
        <w:ind w:firstLineChars="100" w:firstLine="220"/>
        <w:jc w:val="center"/>
        <w:rPr>
          <w:color w:val="000000"/>
          <w:sz w:val="22"/>
          <w:szCs w:val="22"/>
          <w:shd w:val="clear" w:color="auto" w:fill="FFFFFF"/>
          <w:lang w:val="en-US"/>
        </w:rPr>
      </w:pPr>
      <w:r w:rsidRPr="0027702C">
        <w:rPr>
          <w:noProof/>
          <w:sz w:val="22"/>
          <w:szCs w:val="22"/>
        </w:rPr>
        <w:lastRenderedPageBreak/>
        <w:drawing>
          <wp:inline distT="0" distB="0" distL="0" distR="0">
            <wp:extent cx="3081020" cy="2005330"/>
            <wp:effectExtent l="0" t="0" r="5080" b="13970"/>
            <wp:docPr id="12" name="Рисунок 1" descr="https://sun9-35.userapi.com/impg/fOM1pjQh9rnrVqAskeJPnoU7iOwaGSRqXwGXaQ/TrdXGYWwrho.jpg?size=1280x719&amp;quality=96&amp;sign=329d79e4375ed8e767f3b8fc293386bd&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 descr="https://sun9-35.userapi.com/impg/fOM1pjQh9rnrVqAskeJPnoU7iOwaGSRqXwGXaQ/TrdXGYWwrho.jpg?size=1280x719&amp;quality=96&amp;sign=329d79e4375ed8e767f3b8fc293386bd&amp;type=album"/>
                    <pic:cNvPicPr>
                      <a:picLocks noChangeAspect="1" noChangeArrowheads="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081020" cy="2005330"/>
                    </a:xfrm>
                    <a:prstGeom prst="rect">
                      <a:avLst/>
                    </a:prstGeom>
                    <a:noFill/>
                    <a:ln>
                      <a:noFill/>
                    </a:ln>
                  </pic:spPr>
                </pic:pic>
              </a:graphicData>
            </a:graphic>
          </wp:inline>
        </w:drawing>
      </w:r>
      <w:r w:rsidRPr="0027702C">
        <w:rPr>
          <w:noProof/>
          <w:sz w:val="22"/>
          <w:szCs w:val="22"/>
        </w:rPr>
        <w:drawing>
          <wp:inline distT="0" distB="0" distL="0" distR="0">
            <wp:extent cx="2734945" cy="1943735"/>
            <wp:effectExtent l="0" t="0" r="8255" b="18415"/>
            <wp:docPr id="13" name="Рисунок 2" descr="https://sun9-41.userapi.com/impg/Ve0ndckoLQwFkXm4otjvCRJMBp_ltCOr5R0xuw/Fm_z3Zx21vE.jpg?size=1600x1305&amp;quality=96&amp;sign=ca3bbbaa7a243a31f8bba40eeb656ffb&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2" descr="https://sun9-41.userapi.com/impg/Ve0ndckoLQwFkXm4otjvCRJMBp_ltCOr5R0xuw/Fm_z3Zx21vE.jpg?size=1600x1305&amp;quality=96&amp;sign=ca3bbbaa7a243a31f8bba40eeb656ffb&amp;type=album"/>
                    <pic:cNvPicPr>
                      <a:picLocks noChangeAspect="1" noChangeArrowheads="1"/>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34945" cy="1943735"/>
                    </a:xfrm>
                    <a:prstGeom prst="rect">
                      <a:avLst/>
                    </a:prstGeom>
                    <a:noFill/>
                    <a:ln>
                      <a:noFill/>
                    </a:ln>
                  </pic:spPr>
                </pic:pic>
              </a:graphicData>
            </a:graphic>
          </wp:inline>
        </w:drawing>
      </w:r>
    </w:p>
    <w:p w:rsidR="0027702C" w:rsidRPr="0027702C" w:rsidRDefault="0027702C" w:rsidP="0027702C">
      <w:pPr>
        <w:jc w:val="center"/>
        <w:rPr>
          <w:b/>
          <w:color w:val="000000"/>
          <w:sz w:val="22"/>
          <w:szCs w:val="22"/>
          <w:shd w:val="clear" w:color="auto" w:fill="FFFFFF"/>
        </w:rPr>
      </w:pPr>
    </w:p>
    <w:p w:rsidR="0027702C" w:rsidRPr="0027702C" w:rsidRDefault="0027702C" w:rsidP="0027702C">
      <w:pPr>
        <w:jc w:val="center"/>
        <w:rPr>
          <w:b/>
          <w:color w:val="000000"/>
          <w:sz w:val="22"/>
          <w:szCs w:val="22"/>
          <w:shd w:val="clear" w:color="auto" w:fill="FFFFFF"/>
        </w:rPr>
      </w:pPr>
    </w:p>
    <w:p w:rsidR="0027702C" w:rsidRPr="0027702C" w:rsidRDefault="0027702C" w:rsidP="0027702C">
      <w:pPr>
        <w:jc w:val="center"/>
        <w:rPr>
          <w:b/>
          <w:color w:val="000000"/>
          <w:sz w:val="22"/>
          <w:szCs w:val="22"/>
          <w:shd w:val="clear" w:color="auto" w:fill="FFFFFF"/>
        </w:rPr>
      </w:pPr>
      <w:r w:rsidRPr="0027702C">
        <w:rPr>
          <w:b/>
          <w:color w:val="000000"/>
          <w:sz w:val="22"/>
          <w:szCs w:val="22"/>
          <w:shd w:val="clear" w:color="auto" w:fill="FFFFFF"/>
        </w:rPr>
        <w:t>«Подведение итогов»</w:t>
      </w:r>
    </w:p>
    <w:p w:rsidR="0027702C" w:rsidRPr="0027702C" w:rsidRDefault="0027702C" w:rsidP="0027702C">
      <w:pPr>
        <w:ind w:firstLineChars="100" w:firstLine="220"/>
        <w:rPr>
          <w:color w:val="000000"/>
          <w:sz w:val="22"/>
          <w:szCs w:val="22"/>
          <w:shd w:val="clear" w:color="auto" w:fill="FFFFFF"/>
        </w:rPr>
      </w:pPr>
      <w:r w:rsidRPr="0027702C">
        <w:rPr>
          <w:noProof/>
          <w:sz w:val="22"/>
          <w:szCs w:val="22"/>
        </w:rPr>
        <w:drawing>
          <wp:anchor distT="0" distB="0" distL="0" distR="0" simplePos="0" relativeHeight="251663360" behindDoc="1" locked="0" layoutInCell="1" allowOverlap="1">
            <wp:simplePos x="0" y="0"/>
            <wp:positionH relativeFrom="column">
              <wp:posOffset>5589905</wp:posOffset>
            </wp:positionH>
            <wp:positionV relativeFrom="paragraph">
              <wp:posOffset>386715</wp:posOffset>
            </wp:positionV>
            <wp:extent cx="2139315" cy="2806700"/>
            <wp:effectExtent l="0" t="0" r="13335" b="12700"/>
            <wp:wrapTight wrapText="bothSides">
              <wp:wrapPolygon edited="0">
                <wp:start x="0" y="0"/>
                <wp:lineTo x="0" y="21405"/>
                <wp:lineTo x="21350" y="21405"/>
                <wp:lineTo x="21350" y="0"/>
                <wp:lineTo x="0" y="0"/>
              </wp:wrapPolygon>
            </wp:wrapTight>
            <wp:docPr id="5" name="Рисунок 5" descr="https://sun9-81.userapi.com/impg/18gR4B_MA07hcLnpHOa6erJXFqpjWkwPlFWKGg/tdy56th9KEo.jpg?size=1150x1600&amp;quality=96&amp;sign=dc4eab775d1bbae0b2c8b5f71796be0a&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https://sun9-81.userapi.com/impg/18gR4B_MA07hcLnpHOa6erJXFqpjWkwPlFWKGg/tdy56th9KEo.jpg?size=1150x1600&amp;quality=96&amp;sign=dc4eab775d1bbae0b2c8b5f71796be0a&amp;type=album"/>
                    <pic:cNvPicPr>
                      <a:picLocks noChangeAspect="1" noChangeArrowheads="1"/>
                    </pic:cNvPicPr>
                  </pic:nvPicPr>
                  <pic:blipFill>
                    <a:blip r:embed="rId1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139315" cy="2806700"/>
                    </a:xfrm>
                    <a:prstGeom prst="rect">
                      <a:avLst/>
                    </a:prstGeom>
                    <a:noFill/>
                    <a:ln>
                      <a:noFill/>
                    </a:ln>
                  </pic:spPr>
                </pic:pic>
              </a:graphicData>
            </a:graphic>
          </wp:anchor>
        </w:drawing>
      </w:r>
      <w:r w:rsidRPr="0027702C">
        <w:rPr>
          <w:noProof/>
          <w:sz w:val="22"/>
          <w:szCs w:val="22"/>
        </w:rPr>
        <w:drawing>
          <wp:anchor distT="0" distB="0" distL="0" distR="0" simplePos="0" relativeHeight="251664384" behindDoc="1" locked="0" layoutInCell="1" allowOverlap="1">
            <wp:simplePos x="0" y="0"/>
            <wp:positionH relativeFrom="column">
              <wp:posOffset>7952105</wp:posOffset>
            </wp:positionH>
            <wp:positionV relativeFrom="paragraph">
              <wp:posOffset>388620</wp:posOffset>
            </wp:positionV>
            <wp:extent cx="2291715" cy="2813685"/>
            <wp:effectExtent l="0" t="0" r="13335" b="5715"/>
            <wp:wrapTight wrapText="bothSides">
              <wp:wrapPolygon edited="0">
                <wp:start x="0" y="0"/>
                <wp:lineTo x="0" y="21498"/>
                <wp:lineTo x="21367" y="21498"/>
                <wp:lineTo x="21367" y="0"/>
                <wp:lineTo x="0" y="0"/>
              </wp:wrapPolygon>
            </wp:wrapTight>
            <wp:docPr id="4" name="Рисунок 4" descr="https://sun9-48.userapi.com/impg/JE8mqMB-Z8tKmlhmCjaX5IqQVZhK4wMXELmyxg/S-Rc4xrl2hg.jpg?size=1080x1414&amp;quality=96&amp;sign=a0fff4b4e5e416ece3f167cd8775491a&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https://sun9-48.userapi.com/impg/JE8mqMB-Z8tKmlhmCjaX5IqQVZhK4wMXELmyxg/S-Rc4xrl2hg.jpg?size=1080x1414&amp;quality=96&amp;sign=a0fff4b4e5e416ece3f167cd8775491a&amp;type=album"/>
                    <pic:cNvPicPr>
                      <a:picLocks noChangeAspect="1" noChangeArrowheads="1"/>
                    </pic:cNvPicPr>
                  </pic:nvPicPr>
                  <pic:blipFill>
                    <a:blip r:embed="rId1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6276"/>
                    <a:stretch>
                      <a:fillRect/>
                    </a:stretch>
                  </pic:blipFill>
                  <pic:spPr>
                    <a:xfrm>
                      <a:off x="0" y="0"/>
                      <a:ext cx="2291715" cy="2813685"/>
                    </a:xfrm>
                    <a:prstGeom prst="rect">
                      <a:avLst/>
                    </a:prstGeom>
                    <a:noFill/>
                    <a:ln>
                      <a:noFill/>
                    </a:ln>
                  </pic:spPr>
                </pic:pic>
              </a:graphicData>
            </a:graphic>
          </wp:anchor>
        </w:drawing>
      </w:r>
      <w:r w:rsidRPr="0027702C">
        <w:rPr>
          <w:color w:val="000000"/>
          <w:sz w:val="22"/>
          <w:szCs w:val="22"/>
          <w:shd w:val="clear" w:color="auto" w:fill="FFFFFF"/>
        </w:rPr>
        <w:t>Вот и подошло время подвести итоги по выбору приоритетного направления для участия в проекте поддержки местных инициатив в 2022 году. Рабочая группа произвела подсчёт результатов анкетирования и онлайн-голосования. Всего в выборе направления приняло участие 617 человек, в том числе в анкетировании - 181 человек и в онлайн-голосовании 436 человек. Наибольшее количество голосов набрали следующие проекты:</w:t>
      </w:r>
    </w:p>
    <w:p w:rsidR="0027702C" w:rsidRPr="0027702C" w:rsidRDefault="0027702C" w:rsidP="0027702C">
      <w:pPr>
        <w:ind w:firstLineChars="100" w:firstLine="220"/>
        <w:rPr>
          <w:color w:val="000000"/>
          <w:sz w:val="22"/>
          <w:szCs w:val="22"/>
          <w:shd w:val="clear" w:color="auto" w:fill="FFFFFF"/>
        </w:rPr>
      </w:pPr>
      <w:r w:rsidRPr="0027702C">
        <w:rPr>
          <w:color w:val="000000"/>
          <w:sz w:val="22"/>
          <w:szCs w:val="22"/>
          <w:shd w:val="clear" w:color="auto" w:fill="FFFFFF"/>
        </w:rPr>
        <w:t>- Ремонт Коровитчинского СДК - 357 чел;</w:t>
      </w:r>
    </w:p>
    <w:p w:rsidR="0027702C" w:rsidRPr="0027702C" w:rsidRDefault="0027702C" w:rsidP="0027702C">
      <w:pPr>
        <w:ind w:firstLineChars="100" w:firstLine="220"/>
        <w:rPr>
          <w:color w:val="000000"/>
          <w:sz w:val="22"/>
          <w:szCs w:val="22"/>
          <w:shd w:val="clear" w:color="auto" w:fill="FFFFFF"/>
        </w:rPr>
      </w:pPr>
      <w:r w:rsidRPr="0027702C">
        <w:rPr>
          <w:color w:val="000000"/>
          <w:sz w:val="22"/>
          <w:szCs w:val="22"/>
          <w:shd w:val="clear" w:color="auto" w:fill="FFFFFF"/>
        </w:rPr>
        <w:t>- Благоустройство гражданского кладбища в с.Залучье - 172 чел.;</w:t>
      </w:r>
    </w:p>
    <w:p w:rsidR="0027702C" w:rsidRPr="0027702C" w:rsidRDefault="0027702C" w:rsidP="0027702C">
      <w:pPr>
        <w:ind w:firstLineChars="100" w:firstLine="220"/>
        <w:rPr>
          <w:color w:val="000000"/>
          <w:sz w:val="22"/>
          <w:szCs w:val="22"/>
          <w:shd w:val="clear" w:color="auto" w:fill="FFFFFF"/>
        </w:rPr>
      </w:pPr>
      <w:r w:rsidRPr="0027702C">
        <w:rPr>
          <w:color w:val="000000"/>
          <w:sz w:val="22"/>
          <w:szCs w:val="22"/>
          <w:shd w:val="clear" w:color="auto" w:fill="FFFFFF"/>
        </w:rPr>
        <w:t>- Обеспечение первичных мер пожарной безопасности- 49 чел.</w:t>
      </w:r>
    </w:p>
    <w:p w:rsidR="0027702C" w:rsidRPr="0027702C" w:rsidRDefault="0027702C" w:rsidP="0027702C">
      <w:pPr>
        <w:ind w:firstLineChars="100" w:firstLine="220"/>
        <w:rPr>
          <w:color w:val="000000"/>
          <w:sz w:val="22"/>
          <w:szCs w:val="22"/>
          <w:shd w:val="clear" w:color="auto" w:fill="FFFFFF"/>
        </w:rPr>
      </w:pPr>
      <w:r w:rsidRPr="0027702C">
        <w:rPr>
          <w:color w:val="000000"/>
          <w:sz w:val="22"/>
          <w:szCs w:val="22"/>
          <w:shd w:val="clear" w:color="auto" w:fill="FFFFFF"/>
        </w:rPr>
        <w:t>Все инициативы, предложенные жителями, будут рассмотрены на итоговой конференции граждан, дата проведения которой, будет сообщена дополнительно.</w:t>
      </w:r>
    </w:p>
    <w:p w:rsidR="0027702C" w:rsidRPr="0027702C" w:rsidRDefault="0027702C" w:rsidP="0027702C">
      <w:pPr>
        <w:ind w:firstLineChars="100" w:firstLine="220"/>
        <w:rPr>
          <w:color w:val="000000"/>
          <w:sz w:val="22"/>
          <w:szCs w:val="22"/>
          <w:shd w:val="clear" w:color="auto" w:fill="FFFFFF"/>
        </w:rPr>
      </w:pPr>
      <w:r w:rsidRPr="0027702C">
        <w:rPr>
          <w:color w:val="000000"/>
          <w:sz w:val="22"/>
          <w:szCs w:val="22"/>
          <w:shd w:val="clear" w:color="auto" w:fill="FFFFFF"/>
        </w:rPr>
        <w:t>Огромное всем спасибо за помощь и активное участие в выборе приоритетного проекта!</w:t>
      </w:r>
    </w:p>
    <w:p w:rsidR="0027702C" w:rsidRPr="0027702C" w:rsidRDefault="0027702C" w:rsidP="0027702C">
      <w:pPr>
        <w:autoSpaceDE w:val="0"/>
        <w:autoSpaceDN w:val="0"/>
        <w:adjustRightInd w:val="0"/>
        <w:ind w:left="-284" w:right="356" w:firstLine="284"/>
        <w:jc w:val="center"/>
        <w:outlineLvl w:val="1"/>
        <w:rPr>
          <w:sz w:val="22"/>
          <w:szCs w:val="22"/>
        </w:rPr>
      </w:pPr>
    </w:p>
    <w:p w:rsidR="0027702C" w:rsidRPr="0027702C" w:rsidRDefault="0027702C" w:rsidP="0027702C">
      <w:pPr>
        <w:jc w:val="center"/>
        <w:rPr>
          <w:b/>
          <w:color w:val="000000"/>
          <w:sz w:val="22"/>
          <w:szCs w:val="22"/>
          <w:shd w:val="clear" w:color="auto" w:fill="FFFFFF"/>
        </w:rPr>
      </w:pPr>
    </w:p>
    <w:p w:rsidR="0027702C" w:rsidRPr="0027702C" w:rsidRDefault="0027702C" w:rsidP="0027702C">
      <w:pPr>
        <w:jc w:val="center"/>
        <w:rPr>
          <w:b/>
          <w:color w:val="000000"/>
          <w:sz w:val="22"/>
          <w:szCs w:val="22"/>
          <w:shd w:val="clear" w:color="auto" w:fill="FFFFFF"/>
        </w:rPr>
      </w:pPr>
    </w:p>
    <w:p w:rsidR="0027702C" w:rsidRPr="0027702C" w:rsidRDefault="0027702C" w:rsidP="0027702C">
      <w:pPr>
        <w:jc w:val="center"/>
        <w:rPr>
          <w:b/>
          <w:color w:val="000000"/>
          <w:sz w:val="22"/>
          <w:szCs w:val="22"/>
          <w:shd w:val="clear" w:color="auto" w:fill="FFFFFF"/>
        </w:rPr>
      </w:pPr>
      <w:r w:rsidRPr="0027702C">
        <w:rPr>
          <w:noProof/>
          <w:sz w:val="22"/>
          <w:szCs w:val="22"/>
        </w:rPr>
        <w:drawing>
          <wp:anchor distT="0" distB="0" distL="0" distR="0" simplePos="0" relativeHeight="251661312" behindDoc="1" locked="0" layoutInCell="1" allowOverlap="1">
            <wp:simplePos x="0" y="0"/>
            <wp:positionH relativeFrom="column">
              <wp:posOffset>120650</wp:posOffset>
            </wp:positionH>
            <wp:positionV relativeFrom="paragraph">
              <wp:posOffset>-64135</wp:posOffset>
            </wp:positionV>
            <wp:extent cx="1551940" cy="1668780"/>
            <wp:effectExtent l="0" t="0" r="0" b="0"/>
            <wp:wrapTight wrapText="bothSides">
              <wp:wrapPolygon edited="0">
                <wp:start x="0" y="0"/>
                <wp:lineTo x="0" y="21452"/>
                <wp:lineTo x="21211" y="21452"/>
                <wp:lineTo x="21211" y="0"/>
                <wp:lineTo x="0" y="0"/>
              </wp:wrapPolygon>
            </wp:wrapTight>
            <wp:docPr id="3" name="Рисунок 3" descr="https://sun9-65.userapi.com/impg/JVHyjiiVxqs6O-oXovsqdyfq2L66RV9NBD5eUw/i9uoWfMPXEg.jpg?size=768x765&amp;quality=96&amp;sign=41d2b69f4909e8f4bed86dc9ce7f5a11&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https://sun9-65.userapi.com/impg/JVHyjiiVxqs6O-oXovsqdyfq2L66RV9NBD5eUw/i9uoWfMPXEg.jpg?size=768x765&amp;quality=96&amp;sign=41d2b69f4909e8f4bed86dc9ce7f5a11&amp;type=album"/>
                    <pic:cNvPicPr>
                      <a:picLocks noChangeAspect="1" noChangeArrowheads="1"/>
                    </pic:cNvPicPr>
                  </pic:nvPicPr>
                  <pic:blipFill>
                    <a:blip r:embed="rId1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551940" cy="1668780"/>
                    </a:xfrm>
                    <a:prstGeom prst="rect">
                      <a:avLst/>
                    </a:prstGeom>
                    <a:noFill/>
                    <a:ln>
                      <a:noFill/>
                    </a:ln>
                  </pic:spPr>
                </pic:pic>
              </a:graphicData>
            </a:graphic>
          </wp:anchor>
        </w:drawing>
      </w:r>
      <w:r w:rsidRPr="0027702C">
        <w:rPr>
          <w:b/>
          <w:color w:val="000000"/>
          <w:sz w:val="22"/>
          <w:szCs w:val="22"/>
          <w:shd w:val="clear" w:color="auto" w:fill="FFFFFF"/>
        </w:rPr>
        <w:t>ПРП «Дорога к дому»</w:t>
      </w:r>
    </w:p>
    <w:p w:rsidR="0027702C" w:rsidRPr="0027702C" w:rsidRDefault="0027702C" w:rsidP="0027702C">
      <w:pPr>
        <w:rPr>
          <w:sz w:val="22"/>
          <w:szCs w:val="22"/>
        </w:rPr>
      </w:pPr>
      <w:r w:rsidRPr="0027702C">
        <w:rPr>
          <w:color w:val="000000"/>
          <w:sz w:val="22"/>
          <w:szCs w:val="22"/>
          <w:shd w:val="clear" w:color="auto" w:fill="FFFFFF"/>
        </w:rPr>
        <w:t>Приоритетный региональный проект "Дорога к дому" действует в Новгородской области по инициативе губернатора Андрея Сергеевича Никитина и предполагает ремонт небольших, но особенно значимых для жителей дорог местного значения. Уважаемые граждане, не оставайтесь в стороне и примите активное участие в выборе дорог. Заполнить анкету можно в здании Администрации Залучского сельского поселения или скачать и прислать на эл. почту </w:t>
      </w:r>
      <w:hyperlink r:id="rId16" w:history="1">
        <w:r w:rsidRPr="0027702C">
          <w:rPr>
            <w:rStyle w:val="a5"/>
            <w:sz w:val="22"/>
            <w:szCs w:val="22"/>
            <w:shd w:val="clear" w:color="auto" w:fill="FFFFFF"/>
          </w:rPr>
          <w:t>zaadmi@yandex.ru</w:t>
        </w:r>
      </w:hyperlink>
    </w:p>
    <w:p w:rsidR="0027702C" w:rsidRPr="0027702C" w:rsidRDefault="0027702C" w:rsidP="0027702C">
      <w:pPr>
        <w:jc w:val="center"/>
        <w:rPr>
          <w:b/>
          <w:bCs/>
          <w:sz w:val="22"/>
          <w:szCs w:val="22"/>
        </w:rPr>
      </w:pPr>
      <w:r w:rsidRPr="0027702C">
        <w:rPr>
          <w:b/>
          <w:bCs/>
          <w:sz w:val="22"/>
          <w:szCs w:val="22"/>
        </w:rPr>
        <w:lastRenderedPageBreak/>
        <w:t>ФИНАНСОВАЯ ГРАМОТНОСТЬ</w:t>
      </w:r>
    </w:p>
    <w:p w:rsidR="0027702C" w:rsidRPr="0027702C" w:rsidRDefault="0027702C" w:rsidP="0027702C">
      <w:pPr>
        <w:ind w:leftChars="100" w:left="240" w:firstLineChars="100" w:firstLine="220"/>
        <w:rPr>
          <w:rFonts w:eastAsia="Arial"/>
          <w:color w:val="000000"/>
          <w:sz w:val="22"/>
          <w:szCs w:val="22"/>
          <w:shd w:val="clear" w:color="auto" w:fill="FFFFFF"/>
        </w:rPr>
      </w:pPr>
      <w:r w:rsidRPr="0027702C">
        <w:rPr>
          <w:rFonts w:eastAsia="SimSun"/>
          <w:noProof/>
          <w:sz w:val="22"/>
          <w:szCs w:val="22"/>
        </w:rPr>
        <w:drawing>
          <wp:anchor distT="0" distB="0" distL="114300" distR="114300" simplePos="0" relativeHeight="251662336" behindDoc="1" locked="0" layoutInCell="1" allowOverlap="1">
            <wp:simplePos x="0" y="0"/>
            <wp:positionH relativeFrom="column">
              <wp:posOffset>7386320</wp:posOffset>
            </wp:positionH>
            <wp:positionV relativeFrom="paragraph">
              <wp:posOffset>474345</wp:posOffset>
            </wp:positionV>
            <wp:extent cx="2690495" cy="2690495"/>
            <wp:effectExtent l="0" t="0" r="14605" b="14605"/>
            <wp:wrapTight wrapText="bothSides">
              <wp:wrapPolygon edited="0">
                <wp:start x="0" y="0"/>
                <wp:lineTo x="0" y="21411"/>
                <wp:lineTo x="21411" y="21411"/>
                <wp:lineTo x="21411" y="0"/>
                <wp:lineTo x="0" y="0"/>
              </wp:wrapPolygon>
            </wp:wrapTight>
            <wp:docPr id="9" name="Изображение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4" descr="IMG_256"/>
                    <pic:cNvPicPr>
                      <a:picLocks noChangeAspect="1"/>
                    </pic:cNvPicPr>
                  </pic:nvPicPr>
                  <pic:blipFill>
                    <a:blip r:embed="rId17" cstate="print"/>
                    <a:stretch>
                      <a:fillRect/>
                    </a:stretch>
                  </pic:blipFill>
                  <pic:spPr>
                    <a:xfrm>
                      <a:off x="0" y="0"/>
                      <a:ext cx="2690495" cy="2690495"/>
                    </a:xfrm>
                    <a:prstGeom prst="rect">
                      <a:avLst/>
                    </a:prstGeom>
                    <a:noFill/>
                    <a:ln w="9525">
                      <a:noFill/>
                    </a:ln>
                  </pic:spPr>
                </pic:pic>
              </a:graphicData>
            </a:graphic>
          </wp:anchor>
        </w:drawing>
      </w:r>
      <w:r w:rsidRPr="0027702C">
        <w:rPr>
          <w:rFonts w:eastAsia="Arial"/>
          <w:color w:val="000000"/>
          <w:sz w:val="22"/>
          <w:szCs w:val="22"/>
          <w:shd w:val="clear" w:color="auto" w:fill="FFFFFF"/>
        </w:rPr>
        <w:t>Постановка целей — важный шаг на пути к финансовой уверенности. Если вы не работаете над реализацией своих стремлений, то тратите значительно больше, чем должны. Незапланированные крупные расходы могут вызвать у вас ужас и привести к порочному кругу задолженностей. Но всего этого легко избежать, сформулировав свои цели и грамотно их распределив.</w:t>
      </w:r>
      <w:r w:rsidRPr="0027702C">
        <w:rPr>
          <w:rFonts w:eastAsia="Arial"/>
          <w:color w:val="000000"/>
          <w:sz w:val="22"/>
          <w:szCs w:val="22"/>
          <w:shd w:val="clear" w:color="auto" w:fill="FFFFFF"/>
        </w:rPr>
        <w:br/>
        <w:t>Краткосрочные финансовые цели</w:t>
      </w:r>
      <w:r w:rsidRPr="0027702C">
        <w:rPr>
          <w:rFonts w:eastAsia="Arial"/>
          <w:color w:val="000000"/>
          <w:sz w:val="22"/>
          <w:szCs w:val="22"/>
          <w:shd w:val="clear" w:color="auto" w:fill="FFFFFF"/>
        </w:rPr>
        <w:br/>
        <w:t>Постановка таких целей приблизит вас к достижению более крупных целей, на которые потребуется больше времени. Собрали для вас несколько ключевых краткосрочных финансовых целей, достижение которых качественно изменит ваше финансовое состояние и заложит прочный фундамент для решения дальнейших задач.</w:t>
      </w:r>
      <w:r w:rsidRPr="0027702C">
        <w:rPr>
          <w:rFonts w:eastAsia="Arial"/>
          <w:color w:val="000000"/>
          <w:sz w:val="22"/>
          <w:szCs w:val="22"/>
          <w:shd w:val="clear" w:color="auto" w:fill="FFFFFF"/>
        </w:rPr>
        <w:br/>
      </w:r>
      <w:r w:rsidRPr="0027702C">
        <w:rPr>
          <w:rFonts w:eastAsia="Arial"/>
          <w:noProof/>
          <w:color w:val="000000"/>
          <w:sz w:val="22"/>
          <w:szCs w:val="22"/>
          <w:shd w:val="clear" w:color="auto" w:fill="FFFFFF"/>
        </w:rPr>
        <w:drawing>
          <wp:inline distT="0" distB="0" distL="114300" distR="114300">
            <wp:extent cx="152400" cy="152400"/>
            <wp:effectExtent l="0" t="0" r="0" b="0"/>
            <wp:docPr id="6"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1" descr="IMG_256"/>
                    <pic:cNvPicPr>
                      <a:picLocks noChangeAspect="1"/>
                    </pic:cNvPicPr>
                  </pic:nvPicPr>
                  <pic:blipFill>
                    <a:blip r:embed="rId18"/>
                    <a:stretch>
                      <a:fillRect/>
                    </a:stretch>
                  </pic:blipFill>
                  <pic:spPr>
                    <a:xfrm>
                      <a:off x="0" y="0"/>
                      <a:ext cx="152400" cy="152400"/>
                    </a:xfrm>
                    <a:prstGeom prst="rect">
                      <a:avLst/>
                    </a:prstGeom>
                    <a:noFill/>
                    <a:ln w="9525">
                      <a:noFill/>
                    </a:ln>
                  </pic:spPr>
                </pic:pic>
              </a:graphicData>
            </a:graphic>
          </wp:inline>
        </w:drawing>
      </w:r>
      <w:r w:rsidRPr="0027702C">
        <w:rPr>
          <w:rFonts w:eastAsia="Arial"/>
          <w:color w:val="000000"/>
          <w:sz w:val="22"/>
          <w:szCs w:val="22"/>
          <w:shd w:val="clear" w:color="auto" w:fill="FFFFFF"/>
        </w:rPr>
        <w:t> Создание бюджета и отслеживание ежемесячных расходов. Сможете увидеть, куда утекают деньги и оптимизируете траты.</w:t>
      </w:r>
      <w:r w:rsidRPr="0027702C">
        <w:rPr>
          <w:rFonts w:eastAsia="Arial"/>
          <w:color w:val="000000"/>
          <w:sz w:val="22"/>
          <w:szCs w:val="22"/>
          <w:shd w:val="clear" w:color="auto" w:fill="FFFFFF"/>
        </w:rPr>
        <w:br/>
      </w:r>
      <w:r w:rsidRPr="0027702C">
        <w:rPr>
          <w:rFonts w:eastAsia="Arial"/>
          <w:noProof/>
          <w:color w:val="000000"/>
          <w:sz w:val="22"/>
          <w:szCs w:val="22"/>
          <w:shd w:val="clear" w:color="auto" w:fill="FFFFFF"/>
        </w:rPr>
        <w:drawing>
          <wp:inline distT="0" distB="0" distL="114300" distR="114300">
            <wp:extent cx="152400" cy="152400"/>
            <wp:effectExtent l="0" t="0" r="0" b="0"/>
            <wp:docPr id="7" name="Изображение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2" descr="IMG_257"/>
                    <pic:cNvPicPr>
                      <a:picLocks noChangeAspect="1"/>
                    </pic:cNvPicPr>
                  </pic:nvPicPr>
                  <pic:blipFill>
                    <a:blip r:embed="rId18"/>
                    <a:stretch>
                      <a:fillRect/>
                    </a:stretch>
                  </pic:blipFill>
                  <pic:spPr>
                    <a:xfrm>
                      <a:off x="0" y="0"/>
                      <a:ext cx="152400" cy="152400"/>
                    </a:xfrm>
                    <a:prstGeom prst="rect">
                      <a:avLst/>
                    </a:prstGeom>
                    <a:noFill/>
                    <a:ln w="9525">
                      <a:noFill/>
                    </a:ln>
                  </pic:spPr>
                </pic:pic>
              </a:graphicData>
            </a:graphic>
          </wp:inline>
        </w:drawing>
      </w:r>
      <w:r w:rsidRPr="0027702C">
        <w:rPr>
          <w:rFonts w:eastAsia="Arial"/>
          <w:color w:val="000000"/>
          <w:sz w:val="22"/>
          <w:szCs w:val="22"/>
          <w:shd w:val="clear" w:color="auto" w:fill="FFFFFF"/>
        </w:rPr>
        <w:t> Формирование подушки безопасности. Это будет ваш чрезвычайный фонд для покрытия непредвиденных расходов. Для начала хорошая цель — 2-3 ваших зарплаты. Как только вы достигнете этой цели, расширяйте ее, чтобы вашей подушки безопасности хватало для решения более крупных финансовых трудностей: например безработицы. Сделайте эту цель своим приоритетом, ведь именно она станет гарантом вашей финансовой стабильности.</w:t>
      </w:r>
      <w:r w:rsidRPr="0027702C">
        <w:rPr>
          <w:rFonts w:eastAsia="Arial"/>
          <w:color w:val="000000"/>
          <w:sz w:val="22"/>
          <w:szCs w:val="22"/>
          <w:shd w:val="clear" w:color="auto" w:fill="FFFFFF"/>
        </w:rPr>
        <w:br/>
      </w:r>
      <w:r w:rsidRPr="0027702C">
        <w:rPr>
          <w:rFonts w:eastAsia="Arial"/>
          <w:noProof/>
          <w:color w:val="000000"/>
          <w:sz w:val="22"/>
          <w:szCs w:val="22"/>
          <w:shd w:val="clear" w:color="auto" w:fill="FFFFFF"/>
        </w:rPr>
        <w:drawing>
          <wp:inline distT="0" distB="0" distL="114300" distR="114300">
            <wp:extent cx="152400" cy="152400"/>
            <wp:effectExtent l="0" t="0" r="0" b="0"/>
            <wp:docPr id="8" name="Изображение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3" descr="IMG_258"/>
                    <pic:cNvPicPr>
                      <a:picLocks noChangeAspect="1"/>
                    </pic:cNvPicPr>
                  </pic:nvPicPr>
                  <pic:blipFill>
                    <a:blip r:embed="rId18"/>
                    <a:stretch>
                      <a:fillRect/>
                    </a:stretch>
                  </pic:blipFill>
                  <pic:spPr>
                    <a:xfrm>
                      <a:off x="0" y="0"/>
                      <a:ext cx="152400" cy="152400"/>
                    </a:xfrm>
                    <a:prstGeom prst="rect">
                      <a:avLst/>
                    </a:prstGeom>
                    <a:noFill/>
                    <a:ln w="9525">
                      <a:noFill/>
                    </a:ln>
                  </pic:spPr>
                </pic:pic>
              </a:graphicData>
            </a:graphic>
          </wp:inline>
        </w:drawing>
      </w:r>
      <w:r w:rsidRPr="0027702C">
        <w:rPr>
          <w:rFonts w:eastAsia="Arial"/>
          <w:color w:val="000000"/>
          <w:sz w:val="22"/>
          <w:szCs w:val="22"/>
          <w:shd w:val="clear" w:color="auto" w:fill="FFFFFF"/>
        </w:rPr>
        <w:t> Выплата долгов. Пока вы остаетесь связаны финансовыми обязательствами, о достижении других целей говорить бессмысленно. Сократите все возможные расходы и увеличьте выплату по долгам, чтобы перестать переплачивать проценты и сконцентрироваться на действительно важных целях.</w:t>
      </w:r>
      <w:r w:rsidRPr="0027702C">
        <w:rPr>
          <w:rFonts w:eastAsia="Arial"/>
          <w:color w:val="000000"/>
          <w:sz w:val="22"/>
          <w:szCs w:val="22"/>
          <w:shd w:val="clear" w:color="auto" w:fill="FFFFFF"/>
        </w:rPr>
        <w:br/>
        <w:t>Среднесрочные финансовые цели</w:t>
      </w:r>
      <w:r w:rsidRPr="0027702C">
        <w:rPr>
          <w:rFonts w:eastAsia="Arial"/>
          <w:color w:val="000000"/>
          <w:sz w:val="22"/>
          <w:szCs w:val="22"/>
          <w:shd w:val="clear" w:color="auto" w:fill="FFFFFF"/>
        </w:rPr>
        <w:br/>
        <w:t>После достижения краткосрочных целей вы можете переходить к среднесрочным. Они включают покупку квартиры/дома/машины или улучшение текущих условий жизни. Сюда же относятся накопления на собственное образование и обучение ваших детей. После того, как вы установите одну или несколько из этих целей, посчитайте, сколько вам нужно сэкономить, чтобы приблизить их достижение. Оцените, сколько времени потребуется на реализацию и какую сумму стоит откладывать каждый месяц.</w:t>
      </w:r>
      <w:r w:rsidRPr="0027702C">
        <w:rPr>
          <w:rFonts w:eastAsia="Arial"/>
          <w:color w:val="000000"/>
          <w:sz w:val="22"/>
          <w:szCs w:val="22"/>
          <w:shd w:val="clear" w:color="auto" w:fill="FFFFFF"/>
        </w:rPr>
        <w:br/>
        <w:t>Долгосрочные финансовые цели</w:t>
      </w:r>
      <w:r w:rsidRPr="0027702C">
        <w:rPr>
          <w:rFonts w:eastAsia="Arial"/>
          <w:color w:val="000000"/>
          <w:sz w:val="22"/>
          <w:szCs w:val="22"/>
          <w:shd w:val="clear" w:color="auto" w:fill="FFFFFF"/>
        </w:rPr>
        <w:br/>
        <w:t>Самая большая долгосрочная финансовая цель для большинства людей — комфортный выход на пенсию. Чтобы определиться, сколько потребуется откладывать, оцените свои желаемые годовые расходы на жизнь. Бюджет, который вы сформировали для достижения краткосрочных финансовых целей, даст вам представление о том, сколько вам будет нужно. Также учитывайте, что после выхода на пенсию ваши расходы на здравоохранение и медицину вырастут.</w:t>
      </w:r>
    </w:p>
    <w:p w:rsidR="0027702C" w:rsidRPr="0027702C" w:rsidRDefault="0027702C" w:rsidP="0027702C">
      <w:pPr>
        <w:shd w:val="clear" w:color="auto" w:fill="FFFFFF"/>
        <w:jc w:val="center"/>
        <w:rPr>
          <w:b/>
          <w:color w:val="22272F"/>
          <w:sz w:val="22"/>
          <w:szCs w:val="22"/>
        </w:rPr>
      </w:pPr>
      <w:r w:rsidRPr="0027702C">
        <w:rPr>
          <w:b/>
          <w:sz w:val="22"/>
          <w:szCs w:val="22"/>
        </w:rPr>
        <w:t>АДМИНИСТРАЦИЯ ЗАЛУЧСКОГО СЕЛЬСКОГО ПОСЕЛЕНИЯ</w:t>
      </w:r>
    </w:p>
    <w:p w:rsidR="0027702C" w:rsidRPr="0027702C" w:rsidRDefault="0027702C" w:rsidP="0027702C">
      <w:pPr>
        <w:shd w:val="clear" w:color="auto" w:fill="FFFFFF"/>
        <w:spacing w:before="100" w:beforeAutospacing="1" w:after="100" w:afterAutospacing="1"/>
        <w:jc w:val="center"/>
        <w:rPr>
          <w:b/>
          <w:color w:val="22272F"/>
          <w:sz w:val="22"/>
          <w:szCs w:val="22"/>
        </w:rPr>
      </w:pPr>
      <w:r w:rsidRPr="0027702C">
        <w:rPr>
          <w:b/>
          <w:color w:val="22272F"/>
          <w:sz w:val="22"/>
          <w:szCs w:val="22"/>
        </w:rPr>
        <w:t>ПОСТАНОВЛЕНИЕ</w:t>
      </w:r>
    </w:p>
    <w:p w:rsidR="0027702C" w:rsidRPr="0027702C" w:rsidRDefault="0027702C" w:rsidP="0027702C">
      <w:pPr>
        <w:pStyle w:val="ConsPlusNormal2"/>
        <w:jc w:val="center"/>
        <w:rPr>
          <w:rFonts w:ascii="Times New Roman" w:hAnsi="Times New Roman" w:cs="Times New Roman"/>
          <w:sz w:val="22"/>
          <w:szCs w:val="22"/>
        </w:rPr>
      </w:pPr>
      <w:r w:rsidRPr="0027702C">
        <w:rPr>
          <w:rFonts w:ascii="Times New Roman" w:hAnsi="Times New Roman" w:cs="Times New Roman"/>
          <w:sz w:val="22"/>
          <w:szCs w:val="22"/>
        </w:rPr>
        <w:t>от «03» ноября 2021 г   № 86</w:t>
      </w:r>
    </w:p>
    <w:p w:rsidR="0027702C" w:rsidRPr="0027702C" w:rsidRDefault="0027702C" w:rsidP="0027702C">
      <w:pPr>
        <w:shd w:val="clear" w:color="auto" w:fill="FFFFFF"/>
        <w:spacing w:before="100" w:beforeAutospacing="1" w:after="100" w:afterAutospacing="1"/>
        <w:ind w:firstLine="708"/>
        <w:jc w:val="center"/>
        <w:rPr>
          <w:b/>
          <w:color w:val="22272F"/>
          <w:sz w:val="22"/>
          <w:szCs w:val="22"/>
        </w:rPr>
      </w:pPr>
      <w:r w:rsidRPr="0027702C">
        <w:rPr>
          <w:b/>
          <w:color w:val="22272F"/>
          <w:sz w:val="22"/>
          <w:szCs w:val="22"/>
        </w:rPr>
        <w:t>Об утверждении Порядка и условий заключения, изменения и прекращения действия соглашения о защите и поощрении капиталовложений со стороны Администрации Залучского сельского поселения</w:t>
      </w:r>
    </w:p>
    <w:p w:rsidR="0027702C" w:rsidRPr="0027702C" w:rsidRDefault="0027702C" w:rsidP="0027702C">
      <w:pPr>
        <w:shd w:val="clear" w:color="auto" w:fill="FFFFFF"/>
        <w:spacing w:before="100" w:beforeAutospacing="1" w:after="100" w:afterAutospacing="1"/>
        <w:ind w:firstLine="708"/>
        <w:jc w:val="both"/>
        <w:rPr>
          <w:b/>
          <w:color w:val="22272F"/>
          <w:sz w:val="22"/>
          <w:szCs w:val="22"/>
        </w:rPr>
      </w:pPr>
      <w:r w:rsidRPr="0027702C">
        <w:rPr>
          <w:sz w:val="22"/>
          <w:szCs w:val="22"/>
        </w:rPr>
        <w:lastRenderedPageBreak/>
        <w:t>В соответствии с Федеральным законом от 01.04.2020 № 69-ФЗ «О защите и поощрении капитальных вложений в Российской Федерации», от 06.10.2003 № 131-ФЗ «Об общих принципах организации местного самоуправления в Российской Федерации» руководствуясь Уставом Залучского сельского поселения Старорусского района Новгородской области, Администрация Залучского сельского поселения Старорусского района Новгородской области</w:t>
      </w:r>
      <w:r w:rsidRPr="0027702C">
        <w:rPr>
          <w:b/>
          <w:color w:val="22272F"/>
          <w:sz w:val="22"/>
          <w:szCs w:val="22"/>
        </w:rPr>
        <w:t>ПОСТАНОВЛЯЕТ:</w:t>
      </w:r>
    </w:p>
    <w:p w:rsidR="0027702C" w:rsidRPr="0027702C" w:rsidRDefault="0027702C" w:rsidP="0027702C">
      <w:pPr>
        <w:shd w:val="clear" w:color="auto" w:fill="FFFFFF"/>
        <w:ind w:firstLine="708"/>
        <w:jc w:val="both"/>
        <w:rPr>
          <w:sz w:val="22"/>
          <w:szCs w:val="22"/>
        </w:rPr>
      </w:pPr>
      <w:r w:rsidRPr="0027702C">
        <w:rPr>
          <w:sz w:val="22"/>
          <w:szCs w:val="22"/>
        </w:rPr>
        <w:t>1. Утвердить Порядок и условия заключения, изменения и прекращения действия соглашения о защите и поощрении капиталовложений со стороны Администрации Залучского сельского поселения.</w:t>
      </w:r>
    </w:p>
    <w:p w:rsidR="0027702C" w:rsidRPr="0027702C" w:rsidRDefault="0027702C" w:rsidP="0027702C">
      <w:pPr>
        <w:shd w:val="clear" w:color="auto" w:fill="FFFFFF"/>
        <w:ind w:firstLine="708"/>
        <w:jc w:val="both"/>
        <w:rPr>
          <w:sz w:val="22"/>
          <w:szCs w:val="22"/>
        </w:rPr>
      </w:pPr>
      <w:r w:rsidRPr="0027702C">
        <w:rPr>
          <w:sz w:val="22"/>
          <w:szCs w:val="22"/>
        </w:rPr>
        <w:t>2. Признать утратившим силу постановление администрации Залучского сельского поселения Старорусского района Новгородской области от 15.03.2021 № 15 «Об утверждении Порядка и условий заключения, изменения и прекращения действия соглашения о защите и поощрении капиталовложений».</w:t>
      </w:r>
    </w:p>
    <w:p w:rsidR="0027702C" w:rsidRPr="0027702C" w:rsidRDefault="0027702C" w:rsidP="0027702C">
      <w:pPr>
        <w:shd w:val="clear" w:color="auto" w:fill="FFFFFF"/>
        <w:ind w:firstLine="708"/>
        <w:jc w:val="both"/>
        <w:rPr>
          <w:sz w:val="22"/>
          <w:szCs w:val="22"/>
        </w:rPr>
      </w:pPr>
      <w:r w:rsidRPr="0027702C">
        <w:rPr>
          <w:sz w:val="22"/>
          <w:szCs w:val="22"/>
        </w:rPr>
        <w:t>3. Опубликовать настоящее постановление в газете «Залучский вестник» и на официальном сайте Администрации Залучского сельского поселения в информационно-коммуникационной сети «Интернет» по адресу: http://</w:t>
      </w:r>
      <w:r w:rsidRPr="0027702C">
        <w:rPr>
          <w:sz w:val="22"/>
          <w:szCs w:val="22"/>
          <w:lang w:val="en-US"/>
        </w:rPr>
        <w:t>zaadmin</w:t>
      </w:r>
      <w:r w:rsidRPr="0027702C">
        <w:rPr>
          <w:sz w:val="22"/>
          <w:szCs w:val="22"/>
        </w:rPr>
        <w:t>.ru/</w:t>
      </w:r>
    </w:p>
    <w:p w:rsidR="0027702C" w:rsidRPr="0027702C" w:rsidRDefault="0027702C" w:rsidP="0027702C">
      <w:pPr>
        <w:shd w:val="clear" w:color="auto" w:fill="FFFFFF"/>
        <w:ind w:firstLine="708"/>
        <w:jc w:val="both"/>
        <w:rPr>
          <w:sz w:val="22"/>
          <w:szCs w:val="22"/>
        </w:rPr>
      </w:pPr>
      <w:r w:rsidRPr="0027702C">
        <w:rPr>
          <w:sz w:val="22"/>
          <w:szCs w:val="22"/>
        </w:rPr>
        <w:t>4. Настоящее постановление вступает в силу со дня официального опубликования (обнародования).</w:t>
      </w:r>
    </w:p>
    <w:p w:rsidR="0027702C" w:rsidRPr="0027702C" w:rsidRDefault="0027702C" w:rsidP="0027702C">
      <w:pPr>
        <w:shd w:val="clear" w:color="auto" w:fill="FFFFFF"/>
        <w:ind w:firstLine="708"/>
        <w:jc w:val="both"/>
        <w:rPr>
          <w:sz w:val="22"/>
          <w:szCs w:val="22"/>
        </w:rPr>
      </w:pPr>
      <w:r w:rsidRPr="0027702C">
        <w:rPr>
          <w:sz w:val="22"/>
          <w:szCs w:val="22"/>
        </w:rPr>
        <w:t>5. Контроль за исполнением настоящего постановления оставляю за собой.</w:t>
      </w:r>
    </w:p>
    <w:p w:rsidR="0027702C" w:rsidRPr="0027702C" w:rsidRDefault="0027702C" w:rsidP="009A4A01">
      <w:pPr>
        <w:shd w:val="clear" w:color="auto" w:fill="FFFFFF"/>
        <w:ind w:firstLine="708"/>
        <w:jc w:val="both"/>
        <w:rPr>
          <w:sz w:val="22"/>
          <w:szCs w:val="22"/>
        </w:rPr>
      </w:pPr>
      <w:r w:rsidRPr="0027702C">
        <w:rPr>
          <w:b/>
          <w:sz w:val="22"/>
          <w:szCs w:val="22"/>
        </w:rPr>
        <w:t>Глава администрации Залучского сельского поселения                             Е.Н. Пятина</w:t>
      </w:r>
    </w:p>
    <w:p w:rsidR="0027702C" w:rsidRPr="0027702C" w:rsidRDefault="0027702C" w:rsidP="0027702C">
      <w:pPr>
        <w:shd w:val="clear" w:color="auto" w:fill="FFFFFF"/>
        <w:jc w:val="right"/>
        <w:rPr>
          <w:sz w:val="22"/>
          <w:szCs w:val="22"/>
        </w:rPr>
      </w:pPr>
    </w:p>
    <w:p w:rsidR="0027702C" w:rsidRPr="0027702C" w:rsidRDefault="0027702C" w:rsidP="0027702C">
      <w:pPr>
        <w:shd w:val="clear" w:color="auto" w:fill="FFFFFF"/>
        <w:jc w:val="right"/>
        <w:rPr>
          <w:sz w:val="22"/>
          <w:szCs w:val="22"/>
        </w:rPr>
      </w:pPr>
      <w:r w:rsidRPr="0027702C">
        <w:rPr>
          <w:sz w:val="22"/>
          <w:szCs w:val="22"/>
        </w:rPr>
        <w:t>Приложение</w:t>
      </w:r>
    </w:p>
    <w:p w:rsidR="0027702C" w:rsidRPr="0027702C" w:rsidRDefault="0027702C" w:rsidP="0027702C">
      <w:pPr>
        <w:shd w:val="clear" w:color="auto" w:fill="FFFFFF"/>
        <w:jc w:val="right"/>
        <w:rPr>
          <w:sz w:val="22"/>
          <w:szCs w:val="22"/>
        </w:rPr>
      </w:pPr>
      <w:r w:rsidRPr="0027702C">
        <w:rPr>
          <w:sz w:val="22"/>
          <w:szCs w:val="22"/>
        </w:rPr>
        <w:t>к постановлению администрации</w:t>
      </w:r>
      <w:r w:rsidR="009A4A01">
        <w:rPr>
          <w:sz w:val="22"/>
          <w:szCs w:val="22"/>
        </w:rPr>
        <w:t xml:space="preserve"> </w:t>
      </w:r>
      <w:r w:rsidRPr="0027702C">
        <w:rPr>
          <w:sz w:val="22"/>
          <w:szCs w:val="22"/>
        </w:rPr>
        <w:t>Залучского сельского поселения</w:t>
      </w:r>
      <w:r w:rsidR="009A4A01">
        <w:rPr>
          <w:sz w:val="22"/>
          <w:szCs w:val="22"/>
        </w:rPr>
        <w:t xml:space="preserve"> </w:t>
      </w:r>
      <w:r w:rsidRPr="0027702C">
        <w:rPr>
          <w:sz w:val="22"/>
          <w:szCs w:val="22"/>
        </w:rPr>
        <w:t>от «03» ноября 2021   № 86</w:t>
      </w:r>
    </w:p>
    <w:p w:rsidR="0027702C" w:rsidRPr="0027702C" w:rsidRDefault="0027702C" w:rsidP="0027702C">
      <w:pPr>
        <w:shd w:val="clear" w:color="auto" w:fill="FFFFFF"/>
        <w:jc w:val="center"/>
        <w:rPr>
          <w:b/>
          <w:sz w:val="22"/>
          <w:szCs w:val="22"/>
        </w:rPr>
      </w:pPr>
      <w:r w:rsidRPr="0027702C">
        <w:rPr>
          <w:b/>
          <w:sz w:val="22"/>
          <w:szCs w:val="22"/>
        </w:rPr>
        <w:t>Порядок</w:t>
      </w:r>
    </w:p>
    <w:p w:rsidR="0027702C" w:rsidRPr="0027702C" w:rsidRDefault="0027702C" w:rsidP="0027702C">
      <w:pPr>
        <w:shd w:val="clear" w:color="auto" w:fill="FFFFFF"/>
        <w:jc w:val="center"/>
        <w:rPr>
          <w:b/>
          <w:sz w:val="22"/>
          <w:szCs w:val="22"/>
        </w:rPr>
      </w:pPr>
      <w:r w:rsidRPr="0027702C">
        <w:rPr>
          <w:b/>
          <w:sz w:val="22"/>
          <w:szCs w:val="22"/>
        </w:rPr>
        <w:t xml:space="preserve"> и условия заключения соглашений о защите и поощрении капиталовложений со стороны Администрации Залучского сельского поселения </w:t>
      </w:r>
    </w:p>
    <w:p w:rsidR="0027702C" w:rsidRPr="0027702C" w:rsidRDefault="0027702C" w:rsidP="0027702C">
      <w:pPr>
        <w:shd w:val="clear" w:color="auto" w:fill="FFFFFF"/>
        <w:jc w:val="center"/>
        <w:rPr>
          <w:b/>
          <w:sz w:val="22"/>
          <w:szCs w:val="22"/>
        </w:rPr>
      </w:pPr>
      <w:r w:rsidRPr="0027702C">
        <w:rPr>
          <w:b/>
          <w:sz w:val="22"/>
          <w:szCs w:val="22"/>
        </w:rPr>
        <w:t>1. Общие положения</w:t>
      </w:r>
    </w:p>
    <w:p w:rsidR="0027702C" w:rsidRPr="0027702C" w:rsidRDefault="0027702C" w:rsidP="0027702C">
      <w:pPr>
        <w:shd w:val="clear" w:color="auto" w:fill="FFFFFF"/>
        <w:ind w:firstLine="708"/>
        <w:jc w:val="both"/>
        <w:rPr>
          <w:sz w:val="22"/>
          <w:szCs w:val="22"/>
        </w:rPr>
      </w:pPr>
      <w:r w:rsidRPr="0027702C">
        <w:rPr>
          <w:sz w:val="22"/>
          <w:szCs w:val="22"/>
        </w:rPr>
        <w:t>1.1. Настоящий Порядок разработан в соответствии с частью 8 статьи 4 Федерального закона от 1 апреля 2020 г. № 69-ФЗ «О защите и поощрении капиталовложений в Российской Федерации» (далее - Федеральный закон № 69-ФЗ) и устанавливает порядок и условия заключения соглашений о защите и поощрении капиталовложений со стороны Залучского сельского поселения (далее – соглашение).</w:t>
      </w:r>
    </w:p>
    <w:p w:rsidR="0027702C" w:rsidRPr="0027702C" w:rsidRDefault="0027702C" w:rsidP="0027702C">
      <w:pPr>
        <w:ind w:firstLine="709"/>
        <w:jc w:val="both"/>
        <w:rPr>
          <w:sz w:val="22"/>
          <w:szCs w:val="22"/>
        </w:rPr>
      </w:pPr>
      <w:r w:rsidRPr="0027702C">
        <w:rPr>
          <w:sz w:val="22"/>
          <w:szCs w:val="22"/>
        </w:rPr>
        <w:t>1.2. К отношениям, возникающим в связи с заключением, изменением и расторжением соглашения, а также в связи с исполнением обязанностей по указанному соглашению, применяются правила гражданского законодательства с учетом особенностей, установленных Федеральным законом № 69-ФЗ.</w:t>
      </w:r>
    </w:p>
    <w:p w:rsidR="0027702C" w:rsidRPr="0027702C" w:rsidRDefault="0027702C" w:rsidP="0027702C">
      <w:pPr>
        <w:ind w:firstLine="709"/>
        <w:jc w:val="both"/>
        <w:rPr>
          <w:sz w:val="22"/>
          <w:szCs w:val="22"/>
        </w:rPr>
      </w:pPr>
      <w:r w:rsidRPr="0027702C">
        <w:rPr>
          <w:sz w:val="22"/>
          <w:szCs w:val="22"/>
        </w:rPr>
        <w:t>1.3. Для целей настоящего Порядка используются следующие понятия:</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1) </w:t>
      </w:r>
      <w:r w:rsidRPr="0027702C">
        <w:rPr>
          <w:b/>
          <w:sz w:val="22"/>
          <w:szCs w:val="22"/>
        </w:rPr>
        <w:t>муниципальная поддержка</w:t>
      </w:r>
      <w:r w:rsidRPr="0027702C">
        <w:rPr>
          <w:sz w:val="22"/>
          <w:szCs w:val="22"/>
        </w:rPr>
        <w:t> - содействие в реализации инвестиционной и (или) хозяйственной деятельности, осуществляемое Ивановским сельским поселением в целях повышения социально-экономического эффекта от указанной деятельности;</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2) </w:t>
      </w:r>
      <w:r w:rsidRPr="0027702C">
        <w:rPr>
          <w:b/>
          <w:sz w:val="22"/>
          <w:szCs w:val="22"/>
        </w:rPr>
        <w:t>инвестиции</w:t>
      </w:r>
      <w:r w:rsidRPr="0027702C">
        <w:rPr>
          <w:sz w:val="22"/>
          <w:szCs w:val="22"/>
        </w:rPr>
        <w:t>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27702C" w:rsidRPr="0027702C" w:rsidRDefault="0027702C" w:rsidP="0027702C">
      <w:pPr>
        <w:pStyle w:val="s10"/>
        <w:spacing w:before="0" w:beforeAutospacing="0" w:after="0" w:afterAutospacing="0"/>
        <w:ind w:firstLine="709"/>
        <w:jc w:val="both"/>
        <w:rPr>
          <w:color w:val="22272F"/>
          <w:sz w:val="22"/>
          <w:szCs w:val="22"/>
          <w:shd w:val="clear" w:color="auto" w:fill="FFFFFF"/>
        </w:rPr>
      </w:pPr>
      <w:r w:rsidRPr="0027702C">
        <w:rPr>
          <w:sz w:val="22"/>
          <w:szCs w:val="22"/>
        </w:rPr>
        <w:t xml:space="preserve">3) </w:t>
      </w:r>
      <w:r w:rsidRPr="0027702C">
        <w:rPr>
          <w:b/>
          <w:sz w:val="22"/>
          <w:szCs w:val="22"/>
        </w:rPr>
        <w:t>капиталовложения</w:t>
      </w:r>
      <w:r w:rsidRPr="0027702C">
        <w:rPr>
          <w:sz w:val="22"/>
          <w:szCs w:val="22"/>
        </w:rPr>
        <w:t xml:space="preserve"> - </w:t>
      </w:r>
      <w:r w:rsidRPr="0027702C">
        <w:rPr>
          <w:color w:val="22272F"/>
          <w:sz w:val="22"/>
          <w:szCs w:val="22"/>
          <w:shd w:val="clear" w:color="auto" w:fill="FFFFFF"/>
        </w:rPr>
        <w:t>вложенные в инвестиционный проект на предынвестиционной и инвестиционной стадиях денежные средства организации, реализующей проект, а в целях реализации инвестиционного проекта в сфере здравоохранения, образования, культуры или физической культуры и спорта - также средства, предоставленные организации, реализующей проект, ее инвестором (инвесторами) в качестве пожертвований, при этом такие денежные средства не являются:</w:t>
      </w:r>
    </w:p>
    <w:p w:rsidR="0027702C" w:rsidRPr="0027702C" w:rsidRDefault="0027702C" w:rsidP="0027702C">
      <w:pPr>
        <w:pStyle w:val="s10"/>
        <w:spacing w:before="0" w:beforeAutospacing="0" w:after="0" w:afterAutospacing="0"/>
        <w:ind w:firstLine="709"/>
        <w:jc w:val="both"/>
        <w:rPr>
          <w:color w:val="22272F"/>
          <w:sz w:val="22"/>
          <w:szCs w:val="22"/>
          <w:shd w:val="clear" w:color="auto" w:fill="FFFFFF"/>
        </w:rPr>
      </w:pPr>
      <w:r w:rsidRPr="0027702C">
        <w:rPr>
          <w:color w:val="22272F"/>
          <w:sz w:val="22"/>
          <w:szCs w:val="22"/>
          <w:shd w:val="clear" w:color="auto" w:fill="FFFFFF"/>
        </w:rPr>
        <w:t>а) заемными денежными средствами (за исключением денежных средств, предоставленных организации, реализующей проект, по договорам конвертируемого займа, при условии, что заимодавец реализовал свое право по указанному договору конвертируемого займа на приобретение акций или долей в уставном капитале организации, реализующей проект, до завершения инвестиционной стадии и что сумма вложенных денежных средств, не являющихся заемными, и сумма реализованного права требования заимодавца по договору конвертируемого займа не менее чем объем капиталовложений, предусмотренный соглашением о защите и поощрении капиталовложений);</w:t>
      </w:r>
    </w:p>
    <w:p w:rsidR="0027702C" w:rsidRPr="0027702C" w:rsidRDefault="0027702C" w:rsidP="0027702C">
      <w:pPr>
        <w:pStyle w:val="s10"/>
        <w:spacing w:before="0" w:beforeAutospacing="0" w:after="0" w:afterAutospacing="0"/>
        <w:ind w:firstLine="709"/>
        <w:jc w:val="both"/>
        <w:rPr>
          <w:color w:val="22272F"/>
          <w:sz w:val="22"/>
          <w:szCs w:val="22"/>
          <w:shd w:val="clear" w:color="auto" w:fill="FFFFFF"/>
        </w:rPr>
      </w:pPr>
      <w:r w:rsidRPr="0027702C">
        <w:rPr>
          <w:color w:val="22272F"/>
          <w:sz w:val="22"/>
          <w:szCs w:val="22"/>
          <w:shd w:val="clear" w:color="auto" w:fill="FFFFFF"/>
        </w:rPr>
        <w:lastRenderedPageBreak/>
        <w:t>б) денежными средствами, полученными из бюджета бюджетной системы Российской Федерации;</w:t>
      </w:r>
    </w:p>
    <w:p w:rsidR="0027702C" w:rsidRPr="0027702C" w:rsidRDefault="0027702C" w:rsidP="0027702C">
      <w:pPr>
        <w:pStyle w:val="s10"/>
        <w:spacing w:before="0" w:beforeAutospacing="0" w:after="0" w:afterAutospacing="0"/>
        <w:ind w:firstLine="709"/>
        <w:jc w:val="both"/>
        <w:rPr>
          <w:sz w:val="22"/>
          <w:szCs w:val="22"/>
        </w:rPr>
      </w:pPr>
      <w:r w:rsidRPr="0027702C">
        <w:rPr>
          <w:color w:val="22272F"/>
          <w:sz w:val="22"/>
          <w:szCs w:val="22"/>
          <w:shd w:val="clear" w:color="auto" w:fill="FFFFFF"/>
        </w:rPr>
        <w:t>в) денежными средствами, полученными от организации с публичным участием, которые подлежат казначейскому сопровождению.</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4) </w:t>
      </w:r>
      <w:r w:rsidRPr="0027702C">
        <w:rPr>
          <w:b/>
          <w:sz w:val="22"/>
          <w:szCs w:val="22"/>
        </w:rPr>
        <w:t>инвестиционная стадия</w:t>
      </w:r>
      <w:r w:rsidRPr="0027702C">
        <w:rPr>
          <w:sz w:val="22"/>
          <w:szCs w:val="22"/>
        </w:rPr>
        <w:t> - стадия реализации инвестиционного проекта, которая осуществляется:</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а) с момента начала выполнения строительно-монтажных работ по созданию (строительству) либо реконструкции и (или) модернизации объектов недвижимого имущества и (или) комплекса объектов движимого и недвижимого имущества, связанных между собой, и до момента их ввода в эксплуатацию, если инвестиционный проект предусматривает создание (строительство) либо реконструкцию объектов недвижимого имущества и (или) комплекса объектов движимого и недвижимого имущества, и (или) до момента приемки модернизированных объектов недвижимого имущества и (или) комплекса объектов движимого и недвижимого имущества;</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б) с момента начала выполнения работ по созданию результатов интеллектуальной деятельности и (или) приравненных к ним средств индивидуализации и до момента государственной регистрации таких результатов и (или) таких средств и (или) до момента создания результатов интеллектуальной деятельности и (или) приравненных к ним средств индивидуализации, если в соответствии с </w:t>
      </w:r>
      <w:hyperlink r:id="rId19" w:anchor="/document/10164072/entry/3" w:history="1">
        <w:r w:rsidRPr="0027702C">
          <w:rPr>
            <w:sz w:val="22"/>
            <w:szCs w:val="22"/>
          </w:rPr>
          <w:t>гражданским законодательством</w:t>
        </w:r>
      </w:hyperlink>
      <w:r w:rsidRPr="0027702C">
        <w:rPr>
          <w:sz w:val="22"/>
          <w:szCs w:val="22"/>
        </w:rPr>
        <w:t> государственная регистрация результатов интеллектуальной деятельности и (или) приравненных к ним средств индивидуализации не требуется;</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 xml:space="preserve">5) </w:t>
      </w:r>
      <w:r w:rsidRPr="0027702C">
        <w:rPr>
          <w:b/>
          <w:sz w:val="22"/>
          <w:szCs w:val="22"/>
        </w:rPr>
        <w:t>инвестиционный проект</w:t>
      </w:r>
      <w:r w:rsidRPr="0027702C">
        <w:rPr>
          <w:sz w:val="22"/>
          <w:szCs w:val="22"/>
        </w:rPr>
        <w:t> - ограниченный по времени осуществления и затрачиваемым ресурсам комплекс взаимосвязанных мероприятий и процессов, направленный на создание (строительство) и последующую эксплуатацию новых либо на реконструкцию и (или) модернизацию и последующую эксплуатацию существующих объектов недвижимого имущества (в том числе на реконструкцию и (или) модернизацию и последующую эксплуатацию существующих объектов недвижимого имущества на основании концессионного соглашения или договора аренды) и (или) комплекса объектов движимого и недвижимого имущества, связанных между собой, и (или) на создание и использование результатов интеллектуальной деятельности и (или) приравненных к ним средств индивидуализации в целях извлечения прибыли и (или) достижения иного полезного эффекта, в том числе предотвращения или минимизации негативного влияния на окружающую среду;</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6) </w:t>
      </w:r>
      <w:r w:rsidRPr="0027702C">
        <w:rPr>
          <w:b/>
          <w:sz w:val="22"/>
          <w:szCs w:val="22"/>
        </w:rPr>
        <w:t>новый инвестиционный проект</w:t>
      </w:r>
      <w:r w:rsidRPr="0027702C">
        <w:rPr>
          <w:sz w:val="22"/>
          <w:szCs w:val="22"/>
        </w:rPr>
        <w:t> - инвестиционный проект, в отношении которого соблюдается одно из следующих требований:</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а) организация, реализующая проект, приняла решение об осуществлении инвестиционного проекта, в том числе об определении объема капитальных вложений (расходов), необходимых для его реализации, до дня вступления в силу Федерального закона № 69-ФЗ, но не ранее 7 мая 2018 года и при этом выполнила следующие условия:</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не ранее 7 мая 2018 года получила разрешение на строительство объектов недвижимого имущества, создаваемых или реконструируемых в рамках инвестиционного проекта, или начала осуществление капитальных вложений, если инвестиционный проект предусматривает модернизацию объектов недвижимого имущества и (или) создание результатов интеллектуальной деятельности и (или) приравненных к ним средств индивидуализации;</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не позднее 31 декабря 2022 года подала заявление о заключении соглашения о защите и поощрении капиталовложений в соответствии со </w:t>
      </w:r>
      <w:hyperlink r:id="rId20" w:anchor="/document/73826576/entry/7" w:history="1">
        <w:r w:rsidRPr="0027702C">
          <w:rPr>
            <w:sz w:val="22"/>
            <w:szCs w:val="22"/>
          </w:rPr>
          <w:t>статьей 7</w:t>
        </w:r>
      </w:hyperlink>
      <w:r w:rsidRPr="0027702C">
        <w:rPr>
          <w:sz w:val="22"/>
          <w:szCs w:val="22"/>
        </w:rPr>
        <w:t> Федерального закона № 69-ФЗ;</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б) организация, реализующая проект, приняла решение об утверждении бюджета на капитальные вложения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после дня вступления в силу Федерального закона № 69-ФЗ и подала заявление о заключении соглашения о защите и поощрении капиталовложений в соответствии со </w:t>
      </w:r>
      <w:hyperlink r:id="rId21" w:anchor="/document/73826576/entry/7" w:history="1">
        <w:r w:rsidRPr="0027702C">
          <w:rPr>
            <w:sz w:val="22"/>
            <w:szCs w:val="22"/>
          </w:rPr>
          <w:t>статьей 7</w:t>
        </w:r>
      </w:hyperlink>
      <w:r w:rsidRPr="0027702C">
        <w:rPr>
          <w:sz w:val="22"/>
          <w:szCs w:val="22"/>
        </w:rPr>
        <w:t> Федерального закона № 69-ФЗ не позднее одного года после принятия такого решения;</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7) </w:t>
      </w:r>
      <w:r w:rsidRPr="0027702C">
        <w:rPr>
          <w:b/>
          <w:sz w:val="22"/>
          <w:szCs w:val="22"/>
        </w:rPr>
        <w:t>организация, реализующая проект</w:t>
      </w:r>
      <w:r w:rsidRPr="0027702C">
        <w:rPr>
          <w:sz w:val="22"/>
          <w:szCs w:val="22"/>
        </w:rPr>
        <w:t xml:space="preserve"> - российское юридическое лицо, реализующее инвестиционный проект, в том числе проектная компания (за исключением муниципальных учреждений, а также муниципальных унитарных предприятий);</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 xml:space="preserve">8) </w:t>
      </w:r>
      <w:r w:rsidRPr="0027702C">
        <w:rPr>
          <w:b/>
          <w:sz w:val="22"/>
          <w:szCs w:val="22"/>
        </w:rPr>
        <w:t>публично-правовое образование  </w:t>
      </w:r>
      <w:r w:rsidRPr="0027702C">
        <w:rPr>
          <w:sz w:val="22"/>
          <w:szCs w:val="22"/>
        </w:rPr>
        <w:t>– Новгородская область, Администрация Залучского сельского поселения.</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1.4. В целях настоящего Порядка инвестиционный проект может быть отнесен к сферам экономики в соответствии с частью 1.1 статьи 6 Федерального закона № 69-ФЗ.</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 xml:space="preserve">1.5. Если инвестиционный проект, в отношении которого заключается соглашение о защите и поощрении капиталовложений, может быть отнесен к нескольким сферам, указанным в части 1.1 статьи 6 Федерального закона № 69-ФЗ, и (или) к иным сферам экономики, то инвестиционный проект относится к той сфере, для </w:t>
      </w:r>
      <w:r w:rsidRPr="0027702C">
        <w:rPr>
          <w:sz w:val="22"/>
          <w:szCs w:val="22"/>
        </w:rPr>
        <w:lastRenderedPageBreak/>
        <w:t>которой пунктом 2 части 4 статьи 9 Федерального закона № 69-ФЗ устанавливается наибольший минимальный объем капиталовложений. В случае если инвестиционный проект относится к нескольким сферам экономики, устанавливающим одинаковый минимальный объем капиталовложений, то отнесение к сфере экономики осуществляется по указанию заявителя. В случае если инвестиционный проект относится к нескольким сферам экономики, устанавливающим одинаковый минимальный объем капиталовложений, и при этом одной из таких сфер является сфера сельского хозяйства, пищевой и перерабатывающей промышленности, инвестиционный проект не может быть отнесен к сфере сельского хозяйства, пищевой и перерабатывающей промышленности.</w:t>
      </w:r>
    </w:p>
    <w:p w:rsidR="0027702C" w:rsidRPr="0027702C" w:rsidRDefault="0027702C" w:rsidP="0027702C">
      <w:pPr>
        <w:ind w:firstLine="708"/>
        <w:jc w:val="both"/>
        <w:rPr>
          <w:sz w:val="22"/>
          <w:szCs w:val="22"/>
        </w:rPr>
      </w:pPr>
      <w:r w:rsidRPr="0027702C">
        <w:rPr>
          <w:sz w:val="22"/>
          <w:szCs w:val="22"/>
        </w:rPr>
        <w:t>1.6. Положения настоящего Порядка применяются к соглашениям, заключаемым в порядке частной проектной инициативы на основании заявления о заключении соглашения.</w:t>
      </w:r>
    </w:p>
    <w:p w:rsidR="0027702C" w:rsidRPr="0027702C" w:rsidRDefault="0027702C" w:rsidP="0027702C">
      <w:pPr>
        <w:ind w:firstLine="708"/>
        <w:jc w:val="both"/>
        <w:rPr>
          <w:sz w:val="22"/>
          <w:szCs w:val="22"/>
        </w:rPr>
      </w:pPr>
      <w:r w:rsidRPr="0027702C">
        <w:rPr>
          <w:sz w:val="22"/>
          <w:szCs w:val="22"/>
        </w:rPr>
        <w:t>1.7. Соглашение может быть заключено не позднее 1 января 2030 г.</w:t>
      </w:r>
    </w:p>
    <w:p w:rsidR="0027702C" w:rsidRPr="0027702C" w:rsidRDefault="0027702C" w:rsidP="0027702C">
      <w:pPr>
        <w:shd w:val="clear" w:color="auto" w:fill="FFFFFF"/>
        <w:ind w:firstLine="708"/>
        <w:jc w:val="both"/>
        <w:rPr>
          <w:sz w:val="22"/>
          <w:szCs w:val="22"/>
        </w:rPr>
      </w:pPr>
      <w:r w:rsidRPr="0027702C">
        <w:rPr>
          <w:sz w:val="22"/>
          <w:szCs w:val="22"/>
        </w:rPr>
        <w:t>1.8. Форма заявления, а также требования к оформлению прилагаемых к нему документов и материалов устанавливаются Правительством Российской Федерации.</w:t>
      </w:r>
    </w:p>
    <w:p w:rsidR="0027702C" w:rsidRPr="0027702C" w:rsidRDefault="0027702C" w:rsidP="0027702C">
      <w:pPr>
        <w:shd w:val="clear" w:color="auto" w:fill="FFFFFF"/>
        <w:ind w:firstLine="708"/>
        <w:jc w:val="both"/>
        <w:rPr>
          <w:sz w:val="22"/>
          <w:szCs w:val="22"/>
        </w:rPr>
      </w:pPr>
      <w:r w:rsidRPr="0027702C">
        <w:rPr>
          <w:sz w:val="22"/>
          <w:szCs w:val="22"/>
        </w:rPr>
        <w:t>1.9. Решение о заключении соглашения принимается в форме постановления Администрации Залучского сельского поселения.</w:t>
      </w:r>
    </w:p>
    <w:p w:rsidR="0027702C" w:rsidRPr="0027702C" w:rsidRDefault="0027702C" w:rsidP="0027702C">
      <w:pPr>
        <w:shd w:val="clear" w:color="auto" w:fill="FFFFFF"/>
        <w:ind w:firstLine="708"/>
        <w:jc w:val="center"/>
        <w:rPr>
          <w:b/>
          <w:sz w:val="22"/>
          <w:szCs w:val="22"/>
        </w:rPr>
      </w:pPr>
      <w:r w:rsidRPr="0027702C">
        <w:rPr>
          <w:b/>
          <w:sz w:val="22"/>
          <w:szCs w:val="22"/>
        </w:rPr>
        <w:t>2. Условия и порядок заключения Соглашения</w:t>
      </w:r>
    </w:p>
    <w:p w:rsidR="0027702C" w:rsidRPr="0027702C" w:rsidRDefault="0027702C" w:rsidP="0027702C">
      <w:pPr>
        <w:shd w:val="clear" w:color="auto" w:fill="FFFFFF"/>
        <w:ind w:firstLine="708"/>
        <w:jc w:val="both"/>
        <w:rPr>
          <w:sz w:val="22"/>
          <w:szCs w:val="22"/>
        </w:rPr>
      </w:pPr>
      <w:r w:rsidRPr="0027702C">
        <w:rPr>
          <w:sz w:val="22"/>
          <w:szCs w:val="22"/>
        </w:rPr>
        <w:t>2.1. Соглашение заключается по результатам осуществления процедур, предусмотренных Федеральным законом № 69-ФЗ.</w:t>
      </w:r>
    </w:p>
    <w:p w:rsidR="0027702C" w:rsidRPr="0027702C" w:rsidRDefault="0027702C" w:rsidP="0027702C">
      <w:pPr>
        <w:shd w:val="clear" w:color="auto" w:fill="FFFFFF"/>
        <w:ind w:firstLine="708"/>
        <w:jc w:val="both"/>
        <w:rPr>
          <w:sz w:val="22"/>
          <w:szCs w:val="22"/>
        </w:rPr>
      </w:pPr>
      <w:r w:rsidRPr="0027702C">
        <w:rPr>
          <w:sz w:val="22"/>
          <w:szCs w:val="22"/>
        </w:rPr>
        <w:t>2.2. Соглашение может быть заключено с российским юридическим лицом, которое удовлетворяет следующим требованиям (далее - заявитель):</w:t>
      </w:r>
    </w:p>
    <w:p w:rsidR="0027702C" w:rsidRPr="0027702C" w:rsidRDefault="0027702C" w:rsidP="0027702C">
      <w:pPr>
        <w:shd w:val="clear" w:color="auto" w:fill="FFFFFF"/>
        <w:ind w:firstLine="708"/>
        <w:jc w:val="both"/>
        <w:rPr>
          <w:sz w:val="22"/>
          <w:szCs w:val="22"/>
        </w:rPr>
      </w:pPr>
      <w:r w:rsidRPr="0027702C">
        <w:rPr>
          <w:sz w:val="22"/>
          <w:szCs w:val="22"/>
        </w:rPr>
        <w:t>а) заявитель отвечает признакам организации, реализующей проект, установленным в подпункте 6 пункта 1.3 настоящего Порядка;</w:t>
      </w:r>
    </w:p>
    <w:p w:rsidR="0027702C" w:rsidRPr="0027702C" w:rsidRDefault="0027702C" w:rsidP="0027702C">
      <w:pPr>
        <w:shd w:val="clear" w:color="auto" w:fill="FFFFFF"/>
        <w:ind w:firstLine="708"/>
        <w:jc w:val="both"/>
        <w:rPr>
          <w:sz w:val="22"/>
          <w:szCs w:val="22"/>
        </w:rPr>
      </w:pPr>
      <w:r w:rsidRPr="0027702C">
        <w:rPr>
          <w:sz w:val="22"/>
          <w:szCs w:val="22"/>
        </w:rPr>
        <w:t>б) заявитель не находится в процессе ликвидации;</w:t>
      </w:r>
    </w:p>
    <w:p w:rsidR="0027702C" w:rsidRPr="0027702C" w:rsidRDefault="0027702C" w:rsidP="0027702C">
      <w:pPr>
        <w:shd w:val="clear" w:color="auto" w:fill="FFFFFF"/>
        <w:ind w:firstLine="708"/>
        <w:jc w:val="both"/>
        <w:rPr>
          <w:sz w:val="22"/>
          <w:szCs w:val="22"/>
        </w:rPr>
      </w:pPr>
      <w:r w:rsidRPr="0027702C">
        <w:rPr>
          <w:sz w:val="22"/>
          <w:szCs w:val="22"/>
        </w:rPr>
        <w:t>в) в отношении заявителя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27702C" w:rsidRPr="0027702C" w:rsidRDefault="0027702C" w:rsidP="0027702C">
      <w:pPr>
        <w:shd w:val="clear" w:color="auto" w:fill="FFFFFF"/>
        <w:ind w:firstLine="708"/>
        <w:jc w:val="both"/>
        <w:rPr>
          <w:sz w:val="22"/>
          <w:szCs w:val="22"/>
        </w:rPr>
      </w:pPr>
      <w:r w:rsidRPr="0027702C">
        <w:rPr>
          <w:sz w:val="22"/>
          <w:szCs w:val="22"/>
        </w:rPr>
        <w:t>2.3. Соглашение может быть заключено в отношении проекта, который удовлетворяет следующим требованиям:</w:t>
      </w:r>
    </w:p>
    <w:p w:rsidR="0027702C" w:rsidRPr="0027702C" w:rsidRDefault="0027702C" w:rsidP="0027702C">
      <w:pPr>
        <w:shd w:val="clear" w:color="auto" w:fill="FFFFFF"/>
        <w:ind w:firstLine="708"/>
        <w:jc w:val="both"/>
        <w:rPr>
          <w:sz w:val="22"/>
          <w:szCs w:val="22"/>
        </w:rPr>
      </w:pPr>
      <w:r w:rsidRPr="0027702C">
        <w:rPr>
          <w:sz w:val="22"/>
          <w:szCs w:val="22"/>
        </w:rPr>
        <w:t>а) проект</w:t>
      </w:r>
      <w:r w:rsidRPr="0027702C">
        <w:rPr>
          <w:sz w:val="22"/>
          <w:szCs w:val="22"/>
        </w:rPr>
        <w:tab/>
        <w:t>отвечает</w:t>
      </w:r>
      <w:r w:rsidRPr="0027702C">
        <w:rPr>
          <w:sz w:val="22"/>
          <w:szCs w:val="22"/>
        </w:rPr>
        <w:tab/>
        <w:t>признакам</w:t>
      </w:r>
      <w:r w:rsidRPr="0027702C">
        <w:rPr>
          <w:sz w:val="22"/>
          <w:szCs w:val="22"/>
        </w:rPr>
        <w:tab/>
        <w:t>инвестиционного</w:t>
      </w:r>
      <w:r w:rsidRPr="0027702C">
        <w:rPr>
          <w:sz w:val="22"/>
          <w:szCs w:val="22"/>
        </w:rPr>
        <w:tab/>
        <w:t xml:space="preserve"> проекта, предусмотренным в подпункте 4 пункта 1.3 настоящего Порядка;</w:t>
      </w:r>
    </w:p>
    <w:p w:rsidR="0027702C" w:rsidRPr="0027702C" w:rsidRDefault="0027702C" w:rsidP="0027702C">
      <w:pPr>
        <w:shd w:val="clear" w:color="auto" w:fill="FFFFFF"/>
        <w:ind w:firstLine="708"/>
        <w:jc w:val="both"/>
        <w:rPr>
          <w:sz w:val="22"/>
          <w:szCs w:val="22"/>
        </w:rPr>
      </w:pPr>
      <w:r w:rsidRPr="0027702C">
        <w:rPr>
          <w:sz w:val="22"/>
          <w:szCs w:val="22"/>
        </w:rPr>
        <w:t>б) проект</w:t>
      </w:r>
      <w:r w:rsidRPr="0027702C">
        <w:rPr>
          <w:sz w:val="22"/>
          <w:szCs w:val="22"/>
        </w:rPr>
        <w:tab/>
        <w:t>отвечает</w:t>
      </w:r>
      <w:r w:rsidRPr="0027702C">
        <w:rPr>
          <w:sz w:val="22"/>
          <w:szCs w:val="22"/>
        </w:rPr>
        <w:tab/>
        <w:t>признакам</w:t>
      </w:r>
      <w:r w:rsidRPr="0027702C">
        <w:rPr>
          <w:sz w:val="22"/>
          <w:szCs w:val="22"/>
        </w:rPr>
        <w:tab/>
        <w:t>нового инвестиционного проекта, предусмотренным пунктом в подпункте 5 пункта 1.3 настоящего Порядка;</w:t>
      </w:r>
    </w:p>
    <w:p w:rsidR="0027702C" w:rsidRPr="0027702C" w:rsidRDefault="0027702C" w:rsidP="0027702C">
      <w:pPr>
        <w:shd w:val="clear" w:color="auto" w:fill="FFFFFF"/>
        <w:ind w:firstLine="708"/>
        <w:jc w:val="both"/>
        <w:rPr>
          <w:sz w:val="22"/>
          <w:szCs w:val="22"/>
        </w:rPr>
      </w:pPr>
      <w:r w:rsidRPr="0027702C">
        <w:rPr>
          <w:sz w:val="22"/>
          <w:szCs w:val="22"/>
        </w:rPr>
        <w:t>в) сфера реализации проекта отвечает требованиям, установленным в пунктах 1.4 и 1.5 настоящего Порядка;</w:t>
      </w:r>
    </w:p>
    <w:p w:rsidR="0027702C" w:rsidRPr="0027702C" w:rsidRDefault="0027702C" w:rsidP="0027702C">
      <w:pPr>
        <w:shd w:val="clear" w:color="auto" w:fill="FFFFFF"/>
        <w:ind w:firstLine="708"/>
        <w:jc w:val="both"/>
        <w:rPr>
          <w:sz w:val="22"/>
          <w:szCs w:val="22"/>
        </w:rPr>
      </w:pPr>
      <w:r w:rsidRPr="0027702C">
        <w:rPr>
          <w:sz w:val="22"/>
          <w:szCs w:val="22"/>
        </w:rPr>
        <w:t>г) планируемый</w:t>
      </w:r>
      <w:r w:rsidRPr="0027702C">
        <w:rPr>
          <w:sz w:val="22"/>
          <w:szCs w:val="22"/>
        </w:rPr>
        <w:tab/>
        <w:t>заявителем</w:t>
      </w:r>
      <w:r w:rsidRPr="0027702C">
        <w:rPr>
          <w:sz w:val="22"/>
          <w:szCs w:val="22"/>
        </w:rPr>
        <w:tab/>
        <w:t>размер капиталовложений в проект (а в случае, если проект реализуется, общий размер осуществленных и планируемых к осуществлению капиталовложений) соответствует пункту 1 части 4 статьи 9 Федерального закона № 69-ФЗ;</w:t>
      </w:r>
    </w:p>
    <w:p w:rsidR="0027702C" w:rsidRPr="0027702C" w:rsidRDefault="0027702C" w:rsidP="0027702C">
      <w:pPr>
        <w:shd w:val="clear" w:color="auto" w:fill="FFFFFF"/>
        <w:ind w:firstLine="708"/>
        <w:jc w:val="both"/>
        <w:rPr>
          <w:sz w:val="22"/>
          <w:szCs w:val="22"/>
        </w:rPr>
      </w:pPr>
      <w:r w:rsidRPr="0027702C">
        <w:rPr>
          <w:sz w:val="22"/>
          <w:szCs w:val="22"/>
        </w:rPr>
        <w:t>д) вложенные в проект денежные средства (капиталовложения) отвечают требованиям, установленным пунктом 5 части 1 статьи 2 Федерального закона № 69-ФЗ.</w:t>
      </w:r>
    </w:p>
    <w:p w:rsidR="0027702C" w:rsidRPr="0027702C" w:rsidRDefault="0027702C" w:rsidP="0027702C">
      <w:pPr>
        <w:shd w:val="clear" w:color="auto" w:fill="FFFFFF"/>
        <w:ind w:firstLine="708"/>
        <w:jc w:val="both"/>
        <w:rPr>
          <w:sz w:val="22"/>
          <w:szCs w:val="22"/>
        </w:rPr>
      </w:pPr>
      <w:r w:rsidRPr="0027702C">
        <w:rPr>
          <w:sz w:val="22"/>
          <w:szCs w:val="22"/>
        </w:rPr>
        <w:t>2.4. Соглашение заключается с заявителем,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w:t>
      </w:r>
    </w:p>
    <w:p w:rsidR="0027702C" w:rsidRPr="0027702C" w:rsidRDefault="0027702C" w:rsidP="0027702C">
      <w:pPr>
        <w:shd w:val="clear" w:color="auto" w:fill="FFFFFF"/>
        <w:ind w:firstLine="708"/>
        <w:jc w:val="both"/>
        <w:rPr>
          <w:sz w:val="22"/>
          <w:szCs w:val="22"/>
        </w:rPr>
      </w:pPr>
      <w:r w:rsidRPr="0027702C">
        <w:rPr>
          <w:sz w:val="22"/>
          <w:szCs w:val="22"/>
        </w:rPr>
        <w:t>1) игорный бизнес;</w:t>
      </w:r>
    </w:p>
    <w:p w:rsidR="0027702C" w:rsidRPr="0027702C" w:rsidRDefault="0027702C" w:rsidP="0027702C">
      <w:pPr>
        <w:shd w:val="clear" w:color="auto" w:fill="FFFFFF"/>
        <w:ind w:firstLine="708"/>
        <w:jc w:val="both"/>
        <w:rPr>
          <w:sz w:val="22"/>
          <w:szCs w:val="22"/>
        </w:rPr>
      </w:pPr>
      <w:r w:rsidRPr="0027702C">
        <w:rPr>
          <w:sz w:val="22"/>
          <w:szCs w:val="22"/>
        </w:rPr>
        <w:t>2) 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Федерации);</w:t>
      </w:r>
    </w:p>
    <w:p w:rsidR="0027702C" w:rsidRPr="0027702C" w:rsidRDefault="0027702C" w:rsidP="0027702C">
      <w:pPr>
        <w:shd w:val="clear" w:color="auto" w:fill="FFFFFF"/>
        <w:ind w:firstLine="708"/>
        <w:jc w:val="both"/>
        <w:rPr>
          <w:sz w:val="22"/>
          <w:szCs w:val="22"/>
        </w:rPr>
      </w:pPr>
      <w:r w:rsidRPr="0027702C">
        <w:rPr>
          <w:sz w:val="22"/>
          <w:szCs w:val="22"/>
        </w:rPr>
        <w:t>3) 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rsidR="0027702C" w:rsidRPr="0027702C" w:rsidRDefault="0027702C" w:rsidP="0027702C">
      <w:pPr>
        <w:shd w:val="clear" w:color="auto" w:fill="FFFFFF"/>
        <w:ind w:firstLine="708"/>
        <w:jc w:val="both"/>
        <w:rPr>
          <w:sz w:val="22"/>
          <w:szCs w:val="22"/>
        </w:rPr>
      </w:pPr>
      <w:r w:rsidRPr="0027702C">
        <w:rPr>
          <w:sz w:val="22"/>
          <w:szCs w:val="22"/>
        </w:rPr>
        <w:t>4) оптовая и розничная торговля;</w:t>
      </w:r>
    </w:p>
    <w:p w:rsidR="0027702C" w:rsidRPr="0027702C" w:rsidRDefault="0027702C" w:rsidP="0027702C">
      <w:pPr>
        <w:shd w:val="clear" w:color="auto" w:fill="FFFFFF"/>
        <w:ind w:firstLine="708"/>
        <w:jc w:val="both"/>
        <w:rPr>
          <w:sz w:val="22"/>
          <w:szCs w:val="22"/>
        </w:rPr>
      </w:pPr>
      <w:r w:rsidRPr="0027702C">
        <w:rPr>
          <w:sz w:val="22"/>
          <w:szCs w:val="22"/>
        </w:rPr>
        <w:t>5) 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rsidR="0027702C" w:rsidRPr="0027702C" w:rsidRDefault="0027702C" w:rsidP="0027702C">
      <w:pPr>
        <w:shd w:val="clear" w:color="auto" w:fill="FFFFFF"/>
        <w:ind w:firstLine="708"/>
        <w:jc w:val="both"/>
        <w:rPr>
          <w:sz w:val="22"/>
          <w:szCs w:val="22"/>
        </w:rPr>
      </w:pPr>
      <w:r w:rsidRPr="0027702C">
        <w:rPr>
          <w:sz w:val="22"/>
          <w:szCs w:val="22"/>
        </w:rPr>
        <w:t>6) создание (строительство) либо реконструкция и (или) модернизация административно-деловых центров и торговых центров (комплексов) (кроме аэровокзалов (терминалов), а также многоквартирных домов, жилых домов (кроме строительства таких домов в соответствии с договором о комплексном развитии территории).</w:t>
      </w:r>
    </w:p>
    <w:p w:rsidR="0027702C" w:rsidRPr="0027702C" w:rsidRDefault="0027702C" w:rsidP="0027702C">
      <w:pPr>
        <w:shd w:val="clear" w:color="auto" w:fill="FFFFFF"/>
        <w:ind w:firstLine="708"/>
        <w:jc w:val="both"/>
        <w:rPr>
          <w:sz w:val="22"/>
          <w:szCs w:val="22"/>
        </w:rPr>
      </w:pPr>
      <w:r w:rsidRPr="0027702C">
        <w:rPr>
          <w:sz w:val="22"/>
          <w:szCs w:val="22"/>
        </w:rPr>
        <w:lastRenderedPageBreak/>
        <w:t>2.5. Заявитель вправе направить в администрацию Залучского сельского поселения (далее – Уполномоченный орган) заявление о заключении соглашения о защите и поощрении капиталовложений (далее – заявление).</w:t>
      </w:r>
    </w:p>
    <w:p w:rsidR="0027702C" w:rsidRPr="0027702C" w:rsidRDefault="0027702C" w:rsidP="0027702C">
      <w:pPr>
        <w:shd w:val="clear" w:color="auto" w:fill="FFFFFF"/>
        <w:ind w:firstLine="708"/>
        <w:jc w:val="both"/>
        <w:rPr>
          <w:sz w:val="22"/>
          <w:szCs w:val="22"/>
        </w:rPr>
      </w:pPr>
      <w:r w:rsidRPr="0027702C">
        <w:rPr>
          <w:sz w:val="22"/>
          <w:szCs w:val="22"/>
        </w:rPr>
        <w:t>2.6. К заявлению прилагаются следующие документы и материалы:</w:t>
      </w:r>
    </w:p>
    <w:p w:rsidR="0027702C" w:rsidRPr="0027702C" w:rsidRDefault="0027702C" w:rsidP="0027702C">
      <w:pPr>
        <w:shd w:val="clear" w:color="auto" w:fill="FFFFFF"/>
        <w:ind w:firstLine="708"/>
        <w:jc w:val="both"/>
        <w:rPr>
          <w:sz w:val="22"/>
          <w:szCs w:val="22"/>
        </w:rPr>
      </w:pPr>
      <w:r w:rsidRPr="0027702C">
        <w:rPr>
          <w:sz w:val="22"/>
          <w:szCs w:val="22"/>
        </w:rPr>
        <w:t>1) проект соглашения о защите и поощрении капиталовложений, соответствующий Федеральному закону № 69-ФЗ и составленный по типовой форме согласно приложению № 2 к настоящему Порядку, подписанный электронной подписью заявителя;</w:t>
      </w:r>
    </w:p>
    <w:p w:rsidR="0027702C" w:rsidRPr="0027702C" w:rsidRDefault="0027702C" w:rsidP="0027702C">
      <w:pPr>
        <w:shd w:val="clear" w:color="auto" w:fill="FFFFFF"/>
        <w:ind w:firstLine="708"/>
        <w:jc w:val="both"/>
        <w:rPr>
          <w:sz w:val="22"/>
          <w:szCs w:val="22"/>
        </w:rPr>
      </w:pPr>
      <w:r w:rsidRPr="0027702C">
        <w:rPr>
          <w:sz w:val="22"/>
          <w:szCs w:val="22"/>
        </w:rPr>
        <w:t>2) заверенная копия договора, указанного в пункте 1 части 1 статьи 14 Федерального закона № 69-ФЗ, или справка, выданная кредитором по договору, указанному в пункте 2 части 1 указанной статьи, и содержащая условия такого договора о размере процентной ставки и (или) порядке ее определения (в случае, если заявитель ходатайствует о признании ранее заключенного договора связанным договором),  или копия договора или соглашения, указанных в </w:t>
      </w:r>
      <w:hyperlink r:id="rId22" w:anchor="/document/73826576/entry/1413" w:history="1">
        <w:r w:rsidRPr="0027702C">
          <w:rPr>
            <w:sz w:val="22"/>
            <w:szCs w:val="22"/>
          </w:rPr>
          <w:t>абзаце первом</w:t>
        </w:r>
      </w:hyperlink>
      <w:r w:rsidRPr="0027702C">
        <w:rPr>
          <w:sz w:val="22"/>
          <w:szCs w:val="22"/>
        </w:rPr>
        <w:t> и подпункте «а» пункта 3 части 1 статьи 14 Федерального закона № 69-ФЗ;</w:t>
      </w:r>
    </w:p>
    <w:p w:rsidR="0027702C" w:rsidRPr="0027702C" w:rsidRDefault="0027702C" w:rsidP="0027702C">
      <w:pPr>
        <w:shd w:val="clear" w:color="auto" w:fill="FFFFFF"/>
        <w:ind w:firstLine="708"/>
        <w:jc w:val="both"/>
        <w:rPr>
          <w:sz w:val="22"/>
          <w:szCs w:val="22"/>
        </w:rPr>
      </w:pPr>
      <w:r w:rsidRPr="0027702C">
        <w:rPr>
          <w:sz w:val="22"/>
          <w:szCs w:val="22"/>
        </w:rPr>
        <w:t>3) заявление об учете уже осуществленных капиталовложений для реализации нового инвестиционного проекта, в отношении которого подается заявление о заключении соглашения о защите и поощрении капиталовложений;</w:t>
      </w:r>
    </w:p>
    <w:p w:rsidR="0027702C" w:rsidRPr="0027702C" w:rsidRDefault="0027702C" w:rsidP="0027702C">
      <w:pPr>
        <w:shd w:val="clear" w:color="auto" w:fill="FFFFFF"/>
        <w:ind w:firstLine="708"/>
        <w:jc w:val="both"/>
        <w:rPr>
          <w:sz w:val="22"/>
          <w:szCs w:val="22"/>
        </w:rPr>
      </w:pPr>
      <w:r w:rsidRPr="0027702C">
        <w:rPr>
          <w:sz w:val="22"/>
          <w:szCs w:val="22"/>
        </w:rPr>
        <w:t>4) копия договора, предусматривающего разграничение обязанностей и распределение затрат на создание (строительство) либо реконструкцию и (или) модернизацию объектов обеспечивающей и (или) сопутствующей инфраструктур (далее - договор о распределении затрат на объекты инфраструктуры), при наличии такого договора;</w:t>
      </w:r>
    </w:p>
    <w:p w:rsidR="0027702C" w:rsidRPr="0027702C" w:rsidRDefault="0027702C" w:rsidP="0027702C">
      <w:pPr>
        <w:shd w:val="clear" w:color="auto" w:fill="FFFFFF"/>
        <w:ind w:firstLine="708"/>
        <w:jc w:val="both"/>
        <w:rPr>
          <w:sz w:val="22"/>
          <w:szCs w:val="22"/>
        </w:rPr>
      </w:pPr>
      <w:r w:rsidRPr="0027702C">
        <w:rPr>
          <w:sz w:val="22"/>
          <w:szCs w:val="22"/>
        </w:rPr>
        <w:t>5) документы, подтверждающие согласие уполномоченных органов местного самоуправления на заключение соглашения (в случае, если предполагается, что в качестве стороны (сторон) соглашения будет выступать одно или несколько муниципальных образований);</w:t>
      </w:r>
    </w:p>
    <w:p w:rsidR="0027702C" w:rsidRPr="0027702C" w:rsidRDefault="0027702C" w:rsidP="0027702C">
      <w:pPr>
        <w:shd w:val="clear" w:color="auto" w:fill="FFFFFF"/>
        <w:ind w:firstLine="708"/>
        <w:jc w:val="both"/>
        <w:rPr>
          <w:sz w:val="22"/>
          <w:szCs w:val="22"/>
        </w:rPr>
      </w:pPr>
      <w:r w:rsidRPr="0027702C">
        <w:rPr>
          <w:sz w:val="22"/>
          <w:szCs w:val="22"/>
        </w:rPr>
        <w:t>6) копии учредительных документов заявителя;</w:t>
      </w:r>
    </w:p>
    <w:p w:rsidR="0027702C" w:rsidRPr="0027702C" w:rsidRDefault="0027702C" w:rsidP="0027702C">
      <w:pPr>
        <w:shd w:val="clear" w:color="auto" w:fill="FFFFFF"/>
        <w:ind w:firstLine="708"/>
        <w:jc w:val="both"/>
        <w:rPr>
          <w:sz w:val="22"/>
          <w:szCs w:val="22"/>
        </w:rPr>
      </w:pPr>
      <w:r w:rsidRPr="0027702C">
        <w:rPr>
          <w:sz w:val="22"/>
          <w:szCs w:val="22"/>
        </w:rPr>
        <w:t>7) бизнес-план проекта, включающий в том числе:</w:t>
      </w:r>
    </w:p>
    <w:p w:rsidR="0027702C" w:rsidRPr="0027702C" w:rsidRDefault="0027702C" w:rsidP="0027702C">
      <w:pPr>
        <w:shd w:val="clear" w:color="auto" w:fill="FFFFFF"/>
        <w:ind w:firstLine="708"/>
        <w:jc w:val="both"/>
        <w:rPr>
          <w:sz w:val="22"/>
          <w:szCs w:val="22"/>
        </w:rPr>
      </w:pPr>
      <w:r w:rsidRPr="0027702C">
        <w:rPr>
          <w:sz w:val="22"/>
          <w:szCs w:val="22"/>
        </w:rPr>
        <w:t>- сведения о размере планируемых и осуществленных капиталовложений в проект, о плановых и фактических датах их осуществления;</w:t>
      </w:r>
    </w:p>
    <w:p w:rsidR="0027702C" w:rsidRPr="0027702C" w:rsidRDefault="0027702C" w:rsidP="0027702C">
      <w:pPr>
        <w:shd w:val="clear" w:color="auto" w:fill="FFFFFF"/>
        <w:ind w:firstLine="708"/>
        <w:jc w:val="both"/>
        <w:rPr>
          <w:sz w:val="22"/>
          <w:szCs w:val="22"/>
        </w:rPr>
      </w:pPr>
      <w:r w:rsidRPr="0027702C">
        <w:rPr>
          <w:sz w:val="22"/>
          <w:szCs w:val="22"/>
        </w:rPr>
        <w:t>- сведения о сфере экономики, к которой относится новый инвестиционный проект (в случае, если инвестиционный проект относится к сфере экономики, предусмотренной частью 1.1 статьи 6 Федерального закона № 69-ФЗ, указывается соответствующая сфера экономики);</w:t>
      </w:r>
    </w:p>
    <w:p w:rsidR="0027702C" w:rsidRPr="0027702C" w:rsidRDefault="0027702C" w:rsidP="0027702C">
      <w:pPr>
        <w:shd w:val="clear" w:color="auto" w:fill="FFFFFF"/>
        <w:ind w:firstLine="708"/>
        <w:jc w:val="both"/>
        <w:rPr>
          <w:sz w:val="22"/>
          <w:szCs w:val="22"/>
        </w:rPr>
      </w:pPr>
      <w:r w:rsidRPr="0027702C">
        <w:rPr>
          <w:sz w:val="22"/>
          <w:szCs w:val="22"/>
        </w:rPr>
        <w:t>- описание нового инвестиционного проекта, в том числе указание на территорию его реализации;</w:t>
      </w:r>
    </w:p>
    <w:p w:rsidR="0027702C" w:rsidRPr="0027702C" w:rsidRDefault="0027702C" w:rsidP="0027702C">
      <w:pPr>
        <w:shd w:val="clear" w:color="auto" w:fill="FFFFFF"/>
        <w:ind w:firstLine="708"/>
        <w:jc w:val="both"/>
        <w:rPr>
          <w:sz w:val="22"/>
          <w:szCs w:val="22"/>
        </w:rPr>
      </w:pPr>
      <w:r w:rsidRPr="0027702C">
        <w:rPr>
          <w:sz w:val="22"/>
          <w:szCs w:val="22"/>
        </w:rPr>
        <w:t>- сведения о товарах, работах, услугах или результатах интеллектуальной деятельности, планируемых к производству, выполнению, оказанию или созданию в рамках реализации проекта;</w:t>
      </w:r>
    </w:p>
    <w:p w:rsidR="0027702C" w:rsidRPr="0027702C" w:rsidRDefault="0027702C" w:rsidP="0027702C">
      <w:pPr>
        <w:shd w:val="clear" w:color="auto" w:fill="FFFFFF"/>
        <w:ind w:firstLine="708"/>
        <w:jc w:val="both"/>
        <w:rPr>
          <w:sz w:val="22"/>
          <w:szCs w:val="22"/>
        </w:rPr>
      </w:pPr>
      <w:r w:rsidRPr="0027702C">
        <w:rPr>
          <w:sz w:val="22"/>
          <w:szCs w:val="22"/>
        </w:rPr>
        <w:t>- сведения о прогнозируемой ежегодной выручке от реализации инвестиционного проекта с учетом положений части 1.1 статьи 6 Федерального закона № 69-ФЗ;</w:t>
      </w:r>
    </w:p>
    <w:p w:rsidR="0027702C" w:rsidRPr="0027702C" w:rsidRDefault="0027702C" w:rsidP="0027702C">
      <w:pPr>
        <w:shd w:val="clear" w:color="auto" w:fill="FFFFFF"/>
        <w:ind w:firstLine="708"/>
        <w:jc w:val="both"/>
        <w:rPr>
          <w:sz w:val="22"/>
          <w:szCs w:val="22"/>
        </w:rPr>
      </w:pPr>
      <w:r w:rsidRPr="0027702C">
        <w:rPr>
          <w:sz w:val="22"/>
          <w:szCs w:val="22"/>
        </w:rPr>
        <w:t>- информацию об отчетных документах, в том числе информацию о предполагаемых сроках получения разрешений и согласий, необходимых для реализации проекта (если применимо);</w:t>
      </w:r>
    </w:p>
    <w:p w:rsidR="0027702C" w:rsidRPr="0027702C" w:rsidRDefault="0027702C" w:rsidP="0027702C">
      <w:pPr>
        <w:shd w:val="clear" w:color="auto" w:fill="FFFFFF"/>
        <w:ind w:firstLine="708"/>
        <w:jc w:val="both"/>
        <w:rPr>
          <w:sz w:val="22"/>
          <w:szCs w:val="22"/>
        </w:rPr>
      </w:pPr>
      <w:r w:rsidRPr="0027702C">
        <w:rPr>
          <w:sz w:val="22"/>
          <w:szCs w:val="22"/>
        </w:rPr>
        <w:t>- информацию о предполагаемых этапах реализации инвестиционного проекта;</w:t>
      </w:r>
    </w:p>
    <w:p w:rsidR="0027702C" w:rsidRPr="0027702C" w:rsidRDefault="0027702C" w:rsidP="0027702C">
      <w:pPr>
        <w:shd w:val="clear" w:color="auto" w:fill="FFFFFF"/>
        <w:ind w:firstLine="708"/>
        <w:jc w:val="both"/>
        <w:rPr>
          <w:sz w:val="22"/>
          <w:szCs w:val="22"/>
        </w:rPr>
      </w:pPr>
      <w:r w:rsidRPr="0027702C">
        <w:rPr>
          <w:sz w:val="22"/>
          <w:szCs w:val="22"/>
        </w:rPr>
        <w:t>- информацию о сроках государственной регистрации прав, включая права на недвижимое имущество, сроках государственной регистрации результатов интеллектуальной деятельности и (или) приравненных к ним средств индивидуализации;</w:t>
      </w:r>
    </w:p>
    <w:p w:rsidR="0027702C" w:rsidRPr="0027702C" w:rsidRDefault="0027702C" w:rsidP="0027702C">
      <w:pPr>
        <w:shd w:val="clear" w:color="auto" w:fill="FFFFFF"/>
        <w:ind w:firstLine="708"/>
        <w:jc w:val="both"/>
        <w:rPr>
          <w:sz w:val="22"/>
          <w:szCs w:val="22"/>
        </w:rPr>
      </w:pPr>
      <w:r w:rsidRPr="0027702C">
        <w:rPr>
          <w:sz w:val="22"/>
          <w:szCs w:val="22"/>
        </w:rPr>
        <w:t>- информацию о сроке введения в эксплуатацию объекта, создаваемого или реконструируемого в рамках инвестиционного проекта (если применимо);</w:t>
      </w:r>
    </w:p>
    <w:p w:rsidR="0027702C" w:rsidRPr="0027702C" w:rsidRDefault="0027702C" w:rsidP="0027702C">
      <w:pPr>
        <w:shd w:val="clear" w:color="auto" w:fill="FFFFFF"/>
        <w:ind w:firstLine="708"/>
        <w:jc w:val="both"/>
        <w:rPr>
          <w:sz w:val="22"/>
          <w:szCs w:val="22"/>
        </w:rPr>
      </w:pPr>
      <w:r w:rsidRPr="0027702C">
        <w:rPr>
          <w:sz w:val="22"/>
          <w:szCs w:val="22"/>
        </w:rPr>
        <w:t>8) финансовая модель нового инвестиционного проекта, содержащая следующие сведения (при наличии):</w:t>
      </w:r>
    </w:p>
    <w:p w:rsidR="0027702C" w:rsidRPr="0027702C" w:rsidRDefault="0027702C" w:rsidP="0027702C">
      <w:pPr>
        <w:shd w:val="clear" w:color="auto" w:fill="FFFFFF"/>
        <w:ind w:firstLine="708"/>
        <w:jc w:val="both"/>
        <w:rPr>
          <w:sz w:val="22"/>
          <w:szCs w:val="22"/>
        </w:rPr>
      </w:pPr>
      <w:r w:rsidRPr="0027702C">
        <w:rPr>
          <w:sz w:val="22"/>
          <w:szCs w:val="22"/>
        </w:rPr>
        <w:t>- исходные допущения, на основе которых построены прогнозные данные, включая основные методические   положения, использованные при построении финансовых прогнозов (срок реализации проекта, длительность прогнозного периода, валюта исходных и итоговых денежных потоков, ставка дисконтирования и метод ее расчета, прочие предположения), и макроэкономические данные (прогнозы инфляции, обменных курсов, фиксированных базовых процентных ставок, прочие данные);</w:t>
      </w:r>
    </w:p>
    <w:p w:rsidR="0027702C" w:rsidRPr="0027702C" w:rsidRDefault="0027702C" w:rsidP="0027702C">
      <w:pPr>
        <w:shd w:val="clear" w:color="auto" w:fill="FFFFFF"/>
        <w:ind w:firstLine="708"/>
        <w:jc w:val="both"/>
        <w:rPr>
          <w:sz w:val="22"/>
          <w:szCs w:val="22"/>
        </w:rPr>
      </w:pPr>
      <w:r w:rsidRPr="0027702C">
        <w:rPr>
          <w:sz w:val="22"/>
          <w:szCs w:val="22"/>
        </w:rPr>
        <w:t>- промежуточные прогнозные данные, в том числе:</w:t>
      </w:r>
    </w:p>
    <w:p w:rsidR="0027702C" w:rsidRPr="0027702C" w:rsidRDefault="0027702C" w:rsidP="0027702C">
      <w:pPr>
        <w:shd w:val="clear" w:color="auto" w:fill="FFFFFF"/>
        <w:ind w:firstLine="708"/>
        <w:jc w:val="both"/>
        <w:rPr>
          <w:sz w:val="22"/>
          <w:szCs w:val="22"/>
        </w:rPr>
      </w:pPr>
      <w:r w:rsidRPr="0027702C">
        <w:rPr>
          <w:sz w:val="22"/>
          <w:szCs w:val="22"/>
        </w:rPr>
        <w:lastRenderedPageBreak/>
        <w:t>- прогноз объема товаров, работ, услуг или результатов интеллектуальной деятельности, производимых, выполняемых, оказываемых или создаваемых в рамках реализации проекта, цен на соответствующие товары, работы, услуги или результаты интеллектуальной деятельности, цен на основное сырье и материалы, других затрат, составляющих значительную долю в себестоимости;</w:t>
      </w:r>
    </w:p>
    <w:p w:rsidR="0027702C" w:rsidRPr="0027702C" w:rsidRDefault="0027702C" w:rsidP="0027702C">
      <w:pPr>
        <w:shd w:val="clear" w:color="auto" w:fill="FFFFFF"/>
        <w:ind w:firstLine="708"/>
        <w:jc w:val="both"/>
        <w:rPr>
          <w:sz w:val="22"/>
          <w:szCs w:val="22"/>
        </w:rPr>
      </w:pPr>
      <w:r w:rsidRPr="0027702C">
        <w:rPr>
          <w:sz w:val="22"/>
          <w:szCs w:val="22"/>
        </w:rPr>
        <w:t>- прогноз затрат, связанных с персоналом;</w:t>
      </w:r>
    </w:p>
    <w:p w:rsidR="0027702C" w:rsidRPr="0027702C" w:rsidRDefault="0027702C" w:rsidP="0027702C">
      <w:pPr>
        <w:shd w:val="clear" w:color="auto" w:fill="FFFFFF"/>
        <w:ind w:firstLine="708"/>
        <w:jc w:val="both"/>
        <w:rPr>
          <w:sz w:val="22"/>
          <w:szCs w:val="22"/>
        </w:rPr>
      </w:pPr>
      <w:r w:rsidRPr="0027702C">
        <w:rPr>
          <w:sz w:val="22"/>
          <w:szCs w:val="22"/>
        </w:rPr>
        <w:t>- прогноз привлечения средств финансирования для реализации проекта с указанием источников финансирования (структуры финансирования проекта), условий привлечения заемного финансирования (для средств, не включаемых в объем капиталовложений в соответствии с соглашением);</w:t>
      </w:r>
    </w:p>
    <w:p w:rsidR="0027702C" w:rsidRPr="0027702C" w:rsidRDefault="0027702C" w:rsidP="0027702C">
      <w:pPr>
        <w:shd w:val="clear" w:color="auto" w:fill="FFFFFF"/>
        <w:ind w:firstLine="708"/>
        <w:jc w:val="both"/>
        <w:rPr>
          <w:sz w:val="22"/>
          <w:szCs w:val="22"/>
        </w:rPr>
      </w:pPr>
      <w:r w:rsidRPr="0027702C">
        <w:rPr>
          <w:sz w:val="22"/>
          <w:szCs w:val="22"/>
        </w:rPr>
        <w:t>- прогноз объемов использования бюджетных средств (в случае планирования их использования в проекте) с детализацией по уровням бюджетов бюджетной системы Российской Федерации, нормативно-правовым и фактическим основаниям их предоставления, а также с указанием применяемых методик (формул) для расчета объемов бюджетных средств;</w:t>
      </w:r>
    </w:p>
    <w:p w:rsidR="0027702C" w:rsidRPr="0027702C" w:rsidRDefault="0027702C" w:rsidP="0027702C">
      <w:pPr>
        <w:shd w:val="clear" w:color="auto" w:fill="FFFFFF"/>
        <w:ind w:firstLine="708"/>
        <w:jc w:val="both"/>
        <w:rPr>
          <w:sz w:val="22"/>
          <w:szCs w:val="22"/>
        </w:rPr>
      </w:pPr>
      <w:r w:rsidRPr="0027702C">
        <w:rPr>
          <w:sz w:val="22"/>
          <w:szCs w:val="22"/>
        </w:rPr>
        <w:t>- прогноз объемов планируемых к уплате налогов и иных обязательных платежей (в том числе сборов, страховых взносов, таможенных пошлин) в связи с реализацией проекта;</w:t>
      </w:r>
    </w:p>
    <w:p w:rsidR="0027702C" w:rsidRPr="0027702C" w:rsidRDefault="0027702C" w:rsidP="0027702C">
      <w:pPr>
        <w:shd w:val="clear" w:color="auto" w:fill="FFFFFF"/>
        <w:ind w:firstLine="708"/>
        <w:jc w:val="both"/>
        <w:rPr>
          <w:sz w:val="22"/>
          <w:szCs w:val="22"/>
        </w:rPr>
      </w:pPr>
      <w:r w:rsidRPr="0027702C">
        <w:rPr>
          <w:sz w:val="22"/>
          <w:szCs w:val="22"/>
        </w:rPr>
        <w:t>- прогнозная финансовая отчетность, включая прогнозный баланс, прогноз финансовых результатов, составленный по методу начисления и содержащий основные финансовые показатели проекта (в том числе выручка от реализации и себестоимость товаров, работ, услуг или результатов интеллектуальной деятельности, производимых, выполняемых, оказываемых или создаваемых в рамках реализации проекта, валовая прибыль (убыток), коммерческие и управленческие расходы, чистая прибыль, прибыль до учета процентов, уплаты налогов и амортизационных отчислений), прогноз движения денежных средств от иной предпринимательской (хозяйственной) деятельности заявителя (кумулятивно для всех иных видов деятельности);</w:t>
      </w:r>
    </w:p>
    <w:p w:rsidR="0027702C" w:rsidRPr="0027702C" w:rsidRDefault="0027702C" w:rsidP="0027702C">
      <w:pPr>
        <w:shd w:val="clear" w:color="auto" w:fill="FFFFFF"/>
        <w:ind w:firstLine="708"/>
        <w:jc w:val="both"/>
        <w:rPr>
          <w:sz w:val="22"/>
          <w:szCs w:val="22"/>
        </w:rPr>
      </w:pPr>
      <w:r w:rsidRPr="0027702C">
        <w:rPr>
          <w:sz w:val="22"/>
          <w:szCs w:val="22"/>
        </w:rPr>
        <w:t>- финансовые показатели проекта (коэффициенты) с промежуточными этапами их расчета, в том числе чистая приведенная стоимость, внутренняя норма доходности, простой и дисконтированный период окупаемости проекта, а также рентабельность активов, рентабельность собственного капитала и рентабельность инвестированного капитала;</w:t>
      </w:r>
    </w:p>
    <w:p w:rsidR="0027702C" w:rsidRPr="0027702C" w:rsidRDefault="0027702C" w:rsidP="0027702C">
      <w:pPr>
        <w:shd w:val="clear" w:color="auto" w:fill="FFFFFF"/>
        <w:ind w:firstLine="708"/>
        <w:jc w:val="both"/>
        <w:rPr>
          <w:sz w:val="22"/>
          <w:szCs w:val="22"/>
        </w:rPr>
      </w:pPr>
      <w:r w:rsidRPr="0027702C">
        <w:rPr>
          <w:sz w:val="22"/>
          <w:szCs w:val="22"/>
        </w:rPr>
        <w:t>9) решение заявителя 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в рамках инвестиционного проекта или решение заявителя об осуществлении инвестиционного проекта, в том числе об определении объема капитальных вложений (расходов), необходимых для его реализации;</w:t>
      </w:r>
    </w:p>
    <w:p w:rsidR="0027702C" w:rsidRPr="0027702C" w:rsidRDefault="0027702C" w:rsidP="0027702C">
      <w:pPr>
        <w:shd w:val="clear" w:color="auto" w:fill="FFFFFF"/>
        <w:ind w:firstLine="708"/>
        <w:jc w:val="both"/>
        <w:rPr>
          <w:sz w:val="22"/>
          <w:szCs w:val="22"/>
        </w:rPr>
      </w:pPr>
      <w:r w:rsidRPr="0027702C">
        <w:rPr>
          <w:sz w:val="22"/>
          <w:szCs w:val="22"/>
        </w:rPr>
        <w:t>10) разрешение на строительство в случаях, если инвестиционный проект предусматривает создание (строительство) и (или) реконструкцию объекта (объектов) капитального строительства недвижимого имущества, а в случае отсутствия разрешения на строительство - градостроительный план земельного участка, на котором в соответствии с инвестиционным проектом предусмотрены создание (строительство) и (или) реконструкция объекта (объектов) недвижимого имущества, а для линейных объектов - градостроительный план земельного участка и (или) проект планировки территории, за исключением случаев, при которых для создания (строительства) и (или) реконструкции линейного объекта в соответствии с </w:t>
      </w:r>
      <w:hyperlink r:id="rId23" w:anchor="/document/12138258/entry/3" w:history="1">
        <w:r w:rsidRPr="0027702C">
          <w:rPr>
            <w:sz w:val="22"/>
            <w:szCs w:val="22"/>
          </w:rPr>
          <w:t>законодательством</w:t>
        </w:r>
      </w:hyperlink>
      <w:r w:rsidRPr="0027702C">
        <w:rPr>
          <w:sz w:val="22"/>
          <w:szCs w:val="22"/>
        </w:rPr>
        <w:t> о градостроительной деятельности не требуется подготовка документации по планировке территории;</w:t>
      </w:r>
    </w:p>
    <w:p w:rsidR="0027702C" w:rsidRPr="0027702C" w:rsidRDefault="0027702C" w:rsidP="0027702C">
      <w:pPr>
        <w:shd w:val="clear" w:color="auto" w:fill="FFFFFF"/>
        <w:ind w:firstLine="708"/>
        <w:jc w:val="both"/>
        <w:rPr>
          <w:sz w:val="22"/>
          <w:szCs w:val="22"/>
        </w:rPr>
      </w:pPr>
      <w:r w:rsidRPr="0027702C">
        <w:rPr>
          <w:sz w:val="22"/>
          <w:szCs w:val="22"/>
        </w:rPr>
        <w:t>11) перечень объектов обеспечивающей и (или) сопутствующей инфраструктур, затраты на создание (строительство), модернизацию и (или) реконструкцию которых планируется возместить в соответствии со статьей 15 Федерального закона № 69-ФЗ, а также информация о планируемых форме, сроках и объеме возмещения этих затрат;</w:t>
      </w:r>
    </w:p>
    <w:p w:rsidR="0027702C" w:rsidRPr="0027702C" w:rsidRDefault="0027702C" w:rsidP="0027702C">
      <w:pPr>
        <w:shd w:val="clear" w:color="auto" w:fill="FFFFFF"/>
        <w:ind w:firstLine="708"/>
        <w:jc w:val="both"/>
        <w:rPr>
          <w:sz w:val="22"/>
          <w:szCs w:val="22"/>
        </w:rPr>
      </w:pPr>
      <w:r w:rsidRPr="0027702C">
        <w:rPr>
          <w:sz w:val="22"/>
          <w:szCs w:val="22"/>
        </w:rPr>
        <w:t>12) список актов (решений), которые могут применяться с учетом особенностей, установленных </w:t>
      </w:r>
      <w:hyperlink r:id="rId24" w:anchor="/document/73826576/entry/9" w:history="1">
        <w:r w:rsidRPr="0027702C">
          <w:rPr>
            <w:sz w:val="22"/>
            <w:szCs w:val="22"/>
          </w:rPr>
          <w:t>статьей 9</w:t>
        </w:r>
      </w:hyperlink>
      <w:r w:rsidRPr="0027702C">
        <w:rPr>
          <w:sz w:val="22"/>
          <w:szCs w:val="22"/>
        </w:rPr>
        <w:t> Федерального закона № 69-ФЗ;</w:t>
      </w:r>
    </w:p>
    <w:p w:rsidR="0027702C" w:rsidRPr="0027702C" w:rsidRDefault="0027702C" w:rsidP="0027702C">
      <w:pPr>
        <w:shd w:val="clear" w:color="auto" w:fill="FFFFFF"/>
        <w:ind w:firstLine="708"/>
        <w:jc w:val="both"/>
        <w:rPr>
          <w:sz w:val="22"/>
          <w:szCs w:val="22"/>
        </w:rPr>
      </w:pPr>
      <w:r w:rsidRPr="0027702C">
        <w:rPr>
          <w:sz w:val="22"/>
          <w:szCs w:val="22"/>
        </w:rPr>
        <w:t>13) документы, предусмотренные частью 7 статьи 11 Федерального закона № 69-ФЗ, в случае заключения дополнительного соглашения к соглашению о защите и поощрении капиталовложений;</w:t>
      </w:r>
    </w:p>
    <w:p w:rsidR="0027702C" w:rsidRPr="0027702C" w:rsidRDefault="0027702C" w:rsidP="0027702C">
      <w:pPr>
        <w:shd w:val="clear" w:color="auto" w:fill="FFFFFF"/>
        <w:ind w:firstLine="708"/>
        <w:jc w:val="both"/>
        <w:rPr>
          <w:sz w:val="22"/>
          <w:szCs w:val="22"/>
        </w:rPr>
      </w:pPr>
      <w:r w:rsidRPr="0027702C">
        <w:rPr>
          <w:sz w:val="22"/>
          <w:szCs w:val="22"/>
        </w:rPr>
        <w:t>14) копия документа, подтверждающего государственную регистрацию заявителя в качестве российского юридического лица;</w:t>
      </w:r>
    </w:p>
    <w:p w:rsidR="0027702C" w:rsidRPr="0027702C" w:rsidRDefault="0027702C" w:rsidP="0027702C">
      <w:pPr>
        <w:shd w:val="clear" w:color="auto" w:fill="FFFFFF"/>
        <w:ind w:firstLine="708"/>
        <w:jc w:val="both"/>
        <w:rPr>
          <w:sz w:val="22"/>
          <w:szCs w:val="22"/>
        </w:rPr>
      </w:pPr>
      <w:r w:rsidRPr="0027702C">
        <w:rPr>
          <w:sz w:val="22"/>
          <w:szCs w:val="22"/>
        </w:rPr>
        <w:t>15) копия документа, подтверждающего полномочия лица (лиц), имеющего право действовать от имени заявителя без доверенности;</w:t>
      </w:r>
    </w:p>
    <w:p w:rsidR="0027702C" w:rsidRPr="0027702C" w:rsidRDefault="0027702C" w:rsidP="0027702C">
      <w:pPr>
        <w:shd w:val="clear" w:color="auto" w:fill="FFFFFF"/>
        <w:ind w:firstLine="708"/>
        <w:jc w:val="both"/>
        <w:rPr>
          <w:sz w:val="22"/>
          <w:szCs w:val="22"/>
        </w:rPr>
      </w:pPr>
      <w:r w:rsidRPr="0027702C">
        <w:rPr>
          <w:sz w:val="22"/>
          <w:szCs w:val="22"/>
        </w:rPr>
        <w:lastRenderedPageBreak/>
        <w:t>16) документы, подтверждающие осуществление капитальных вложений, если инвестиционный проект предусматривает модернизацию объектов недвижимого имущества и (или) создание результатов интеллектуальной деятельности и (или) приравненных к ним средств индивидуализации и соответствует условиям, предусмотренным подпунктом «а» пункта 6 части 1 статьи 2 Федерального закона № 69-ФЗ;</w:t>
      </w:r>
    </w:p>
    <w:p w:rsidR="0027702C" w:rsidRPr="0027702C" w:rsidRDefault="0027702C" w:rsidP="0027702C">
      <w:pPr>
        <w:shd w:val="clear" w:color="auto" w:fill="FFFFFF"/>
        <w:ind w:firstLine="708"/>
        <w:jc w:val="both"/>
        <w:rPr>
          <w:sz w:val="22"/>
          <w:szCs w:val="22"/>
        </w:rPr>
      </w:pPr>
      <w:r w:rsidRPr="0027702C">
        <w:rPr>
          <w:sz w:val="22"/>
          <w:szCs w:val="22"/>
        </w:rPr>
        <w:t>17) копия договора о комплексном развитии территории (если применимо);</w:t>
      </w:r>
    </w:p>
    <w:p w:rsidR="0027702C" w:rsidRPr="0027702C" w:rsidRDefault="0027702C" w:rsidP="0027702C">
      <w:pPr>
        <w:shd w:val="clear" w:color="auto" w:fill="FFFFFF"/>
        <w:ind w:firstLine="708"/>
        <w:jc w:val="both"/>
        <w:rPr>
          <w:sz w:val="22"/>
          <w:szCs w:val="22"/>
        </w:rPr>
      </w:pPr>
      <w:r w:rsidRPr="0027702C">
        <w:rPr>
          <w:sz w:val="22"/>
          <w:szCs w:val="22"/>
        </w:rPr>
        <w:t>18) информация о бенефициарных владельцах заявителя, представляемая на каждого бенефициарного владельца по форме согласно приложению № 5 к настоящему Порядку.</w:t>
      </w:r>
    </w:p>
    <w:p w:rsidR="0027702C" w:rsidRPr="0027702C" w:rsidRDefault="0027702C" w:rsidP="0027702C">
      <w:pPr>
        <w:ind w:firstLine="708"/>
        <w:jc w:val="both"/>
        <w:rPr>
          <w:sz w:val="22"/>
          <w:szCs w:val="22"/>
        </w:rPr>
      </w:pPr>
      <w:r w:rsidRPr="0027702C">
        <w:rPr>
          <w:sz w:val="22"/>
          <w:szCs w:val="22"/>
        </w:rPr>
        <w:t>Для целей настоящего Порядка я понятие «бенефициарный владелец» используется в значении, установленном Федеральным законом от 07.08.2001 г. № 115-ФЗ «О противодействии легализации (отмыванию) доходов, полученных преступным путем, и финансированию терроризма».</w:t>
      </w:r>
    </w:p>
    <w:p w:rsidR="0027702C" w:rsidRPr="0027702C" w:rsidRDefault="0027702C" w:rsidP="0027702C">
      <w:pPr>
        <w:shd w:val="clear" w:color="auto" w:fill="FFFFFF"/>
        <w:ind w:firstLine="709"/>
        <w:jc w:val="both"/>
        <w:rPr>
          <w:sz w:val="22"/>
          <w:szCs w:val="22"/>
        </w:rPr>
      </w:pPr>
      <w:r w:rsidRPr="0027702C">
        <w:rPr>
          <w:sz w:val="22"/>
          <w:szCs w:val="22"/>
        </w:rPr>
        <w:t>2.7. В случае если документ, указанный в подпункте 14 пункта 2.6 настоящего Порядка, не представлен заявителем,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запрашивает указанные документы с использованием единой системы межведомственного электронного взаимодействия или путем непосредственного направления запроса.</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2.8. Заявитель до момента заключения соглашения о защите и поощрении капиталовложений или до момента получения им отказа уполномоченного органа в заключении с ним соглашения о защите и поощрении капиталовложений вправе:</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 xml:space="preserve">1) отозвать заявление и прилагаемые к нему документы путем направления уведомления об отзыве заявления или подачи такого уведомления с использованием государственной информационной системы </w:t>
      </w:r>
      <w:r w:rsidRPr="0027702C">
        <w:rPr>
          <w:sz w:val="22"/>
          <w:szCs w:val="22"/>
          <w:shd w:val="clear" w:color="auto" w:fill="FFFFFF"/>
        </w:rPr>
        <w:t>«Капиталовложения» (далее - государственная информационная система)</w:t>
      </w:r>
      <w:r w:rsidRPr="0027702C">
        <w:rPr>
          <w:sz w:val="22"/>
          <w:szCs w:val="22"/>
        </w:rPr>
        <w:t>;</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2) вносить изменения в заявление и прилагаемые к нему документы, указанные в </w:t>
      </w:r>
      <w:hyperlink r:id="rId25" w:anchor="/document/73826576/entry/77" w:history="1">
        <w:r w:rsidRPr="0027702C">
          <w:rPr>
            <w:sz w:val="22"/>
            <w:szCs w:val="22"/>
          </w:rPr>
          <w:t>части 7</w:t>
        </w:r>
      </w:hyperlink>
      <w:r w:rsidRPr="0027702C">
        <w:rPr>
          <w:sz w:val="22"/>
          <w:szCs w:val="22"/>
        </w:rPr>
        <w:t> настоящей статьи, при этом срок рассмотрения заявления и прилагаемых к нему документов продлевается на срок не более 30 рабочих дней.</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2.8.1. В случае если заявитель в соответствии с </w:t>
      </w:r>
      <w:hyperlink r:id="rId26" w:anchor="/document/73826576/entry/7091" w:history="1">
        <w:r w:rsidRPr="0027702C">
          <w:rPr>
            <w:sz w:val="22"/>
            <w:szCs w:val="22"/>
          </w:rPr>
          <w:t>пунктом</w:t>
        </w:r>
      </w:hyperlink>
      <w:r w:rsidRPr="0027702C">
        <w:rPr>
          <w:sz w:val="22"/>
          <w:szCs w:val="22"/>
        </w:rPr>
        <w:t xml:space="preserve"> 2.8 настоящего Порядка отозвал заявление, уполномоченный орган возвращают заявителю заявление и приложенные к нему документы в течение 15 рабочих дней с момента получения уведомления об отзыве заявления, указанного в пункте 2.8 настоящего Порядка.</w:t>
      </w:r>
    </w:p>
    <w:p w:rsidR="0027702C" w:rsidRPr="0027702C" w:rsidRDefault="0027702C" w:rsidP="0027702C">
      <w:pPr>
        <w:shd w:val="clear" w:color="auto" w:fill="FFFFFF"/>
        <w:ind w:firstLine="709"/>
        <w:jc w:val="both"/>
        <w:rPr>
          <w:sz w:val="22"/>
          <w:szCs w:val="22"/>
        </w:rPr>
      </w:pPr>
      <w:r w:rsidRPr="0027702C">
        <w:rPr>
          <w:sz w:val="22"/>
          <w:szCs w:val="22"/>
        </w:rPr>
        <w:t>2.9. Финансовая модель проекта, указанная в подпункте «6» пункта 2.6 настоящего Порядка, должна соответствовать (если применимо) требованиям к построению и оформлению финансовой модели, указанным в методике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утвержденной Министерством экономического развития Российской Федерации. Такая модель разрабатывается в электронном виде и представляется на электронном носителе информации.</w:t>
      </w:r>
    </w:p>
    <w:p w:rsidR="0027702C" w:rsidRPr="0027702C" w:rsidRDefault="0027702C" w:rsidP="0027702C">
      <w:pPr>
        <w:shd w:val="clear" w:color="auto" w:fill="FFFFFF"/>
        <w:ind w:firstLine="708"/>
        <w:jc w:val="both"/>
        <w:rPr>
          <w:sz w:val="22"/>
          <w:szCs w:val="22"/>
        </w:rPr>
      </w:pPr>
      <w:r w:rsidRPr="0027702C">
        <w:rPr>
          <w:sz w:val="22"/>
          <w:szCs w:val="22"/>
        </w:rPr>
        <w:t>2.10. Заявление и прилагаемые к нему документы и материалы, указанные в пункте 2.6 настоящего Порядка, представляются в количестве экземпляров, равном числу сторон заключаемого соглашения.</w:t>
      </w:r>
    </w:p>
    <w:p w:rsidR="0027702C" w:rsidRPr="0027702C" w:rsidRDefault="0027702C" w:rsidP="0027702C">
      <w:pPr>
        <w:shd w:val="clear" w:color="auto" w:fill="FFFFFF"/>
        <w:ind w:firstLine="708"/>
        <w:jc w:val="both"/>
        <w:rPr>
          <w:sz w:val="22"/>
          <w:szCs w:val="22"/>
        </w:rPr>
      </w:pPr>
      <w:r w:rsidRPr="0027702C">
        <w:rPr>
          <w:sz w:val="22"/>
          <w:szCs w:val="22"/>
        </w:rPr>
        <w:t>2.11. Заявитель несет ответственность за полноту представленных им документов и материалов и достоверность содержащихся в них сведений в соответствии с законодательством Российской Федерации. Копии документов и материалов заверяются в установленном порядке руководителем заявителя или уполномоченным лицом заявителя.</w:t>
      </w:r>
    </w:p>
    <w:p w:rsidR="0027702C" w:rsidRPr="0027702C" w:rsidRDefault="0027702C" w:rsidP="0027702C">
      <w:pPr>
        <w:shd w:val="clear" w:color="auto" w:fill="FFFFFF"/>
        <w:ind w:firstLine="708"/>
        <w:jc w:val="both"/>
        <w:rPr>
          <w:sz w:val="22"/>
          <w:szCs w:val="22"/>
        </w:rPr>
      </w:pPr>
      <w:r w:rsidRPr="0027702C">
        <w:rPr>
          <w:sz w:val="22"/>
          <w:szCs w:val="22"/>
        </w:rPr>
        <w:t>2.12. К заявлению может быть приложено ходатайство заявителя о признании ранее заключенного договора связанным договором и (или), если в соответствии с проектом соглашения его стороной является Российская Федерация, о включении в соглашение обязанности Российской Федерации и субъекта (субъектов) Российской Федерации, предусмотренной частью 12 статьи 10 Федерального закона № 69-ФЗ.</w:t>
      </w:r>
    </w:p>
    <w:p w:rsidR="0027702C" w:rsidRPr="0027702C" w:rsidRDefault="0027702C" w:rsidP="0027702C">
      <w:pPr>
        <w:ind w:firstLine="708"/>
        <w:jc w:val="both"/>
        <w:rPr>
          <w:sz w:val="22"/>
          <w:szCs w:val="22"/>
        </w:rPr>
      </w:pPr>
      <w:r w:rsidRPr="0027702C">
        <w:rPr>
          <w:sz w:val="22"/>
          <w:szCs w:val="22"/>
        </w:rPr>
        <w:t>К ходатайству о связанности прилагаются:</w:t>
      </w:r>
    </w:p>
    <w:p w:rsidR="0027702C" w:rsidRPr="0027702C" w:rsidRDefault="0027702C" w:rsidP="0027702C">
      <w:pPr>
        <w:ind w:firstLine="708"/>
        <w:jc w:val="both"/>
        <w:rPr>
          <w:sz w:val="22"/>
          <w:szCs w:val="22"/>
        </w:rPr>
      </w:pPr>
      <w:r w:rsidRPr="0027702C">
        <w:rPr>
          <w:sz w:val="22"/>
          <w:szCs w:val="22"/>
        </w:rPr>
        <w:t xml:space="preserve">заверенные заявителем копии договора о предоставлении субсидии, договора о предоставлении бюджетных инвестиций, договора между заявителем и регулируемой организацией или справка, выданная заявителю кредитором по договору, предусматривающему предоставление заявителю кредитных средств по льготной ставке, если на момент признания такого договора связанным договором кредитор по нему является стороной соглашения о возмещении за счет средств бюджетов бюджетной системы Российской Федерации доходов, недополученных таким кредитором вследствие предоставления кредитных средств по льготной ставке, и </w:t>
      </w:r>
      <w:r w:rsidRPr="0027702C">
        <w:rPr>
          <w:sz w:val="22"/>
          <w:szCs w:val="22"/>
        </w:rPr>
        <w:lastRenderedPageBreak/>
        <w:t>содержащая условия такого договора о размере процентной ставки и (или) порядке ее определения, а также реквизиты (дата, номер) и существенные условия соглашения о возмещении за счет средств бюджетов бюджетной системы Российской Федерации недополученных доходов кредитора;</w:t>
      </w:r>
    </w:p>
    <w:p w:rsidR="0027702C" w:rsidRPr="0027702C" w:rsidRDefault="0027702C" w:rsidP="0027702C">
      <w:pPr>
        <w:ind w:firstLine="708"/>
        <w:jc w:val="both"/>
        <w:rPr>
          <w:sz w:val="22"/>
          <w:szCs w:val="22"/>
        </w:rPr>
      </w:pPr>
      <w:r w:rsidRPr="0027702C">
        <w:rPr>
          <w:sz w:val="22"/>
          <w:szCs w:val="22"/>
        </w:rPr>
        <w:t>проект дополнительного соглашения по форме согласно приложению № 8.</w:t>
      </w:r>
    </w:p>
    <w:p w:rsidR="0027702C" w:rsidRPr="0027702C" w:rsidRDefault="0027702C" w:rsidP="0027702C">
      <w:pPr>
        <w:shd w:val="clear" w:color="auto" w:fill="FFFFFF"/>
        <w:ind w:firstLine="708"/>
        <w:jc w:val="both"/>
        <w:rPr>
          <w:sz w:val="22"/>
          <w:szCs w:val="22"/>
        </w:rPr>
      </w:pPr>
      <w:r w:rsidRPr="0027702C">
        <w:rPr>
          <w:sz w:val="22"/>
          <w:szCs w:val="22"/>
        </w:rPr>
        <w:t>2.13. В случае изменения условий соглашения в предусмотренных Федеральным законом № 69-ФЗ случаях, в том числе в связи с подачей ходатайства заявителя о признании ранее заключенного договора связанным договором после заключения указанного соглашения, подается заявление о заключении дополнительного соглашения к соглашению.</w:t>
      </w:r>
    </w:p>
    <w:p w:rsidR="0027702C" w:rsidRPr="0027702C" w:rsidRDefault="0027702C" w:rsidP="0027702C">
      <w:pPr>
        <w:shd w:val="clear" w:color="auto" w:fill="FFFFFF"/>
        <w:ind w:firstLine="708"/>
        <w:jc w:val="both"/>
        <w:rPr>
          <w:sz w:val="22"/>
          <w:szCs w:val="22"/>
        </w:rPr>
      </w:pPr>
      <w:r w:rsidRPr="0027702C">
        <w:rPr>
          <w:sz w:val="22"/>
          <w:szCs w:val="22"/>
        </w:rPr>
        <w:t>2.14. Заявление, которое не содержит ходатайство заявителя, предусмотренное пунктом 2.12 настоящего Порядка, а также прилагаемые к нему документы рассматриваются уполномоченным органом, а также уполномоченным органом Правительства Новгородской области, на территории которой реализуется соответствующий инвестиционный проект в течение 30 рабочих дней с даты их подачи заявителем.</w:t>
      </w:r>
    </w:p>
    <w:p w:rsidR="0027702C" w:rsidRPr="0027702C" w:rsidRDefault="0027702C" w:rsidP="0027702C">
      <w:pPr>
        <w:shd w:val="clear" w:color="auto" w:fill="FFFFFF"/>
        <w:ind w:firstLine="708"/>
        <w:jc w:val="both"/>
        <w:rPr>
          <w:sz w:val="22"/>
          <w:szCs w:val="22"/>
        </w:rPr>
      </w:pPr>
      <w:r w:rsidRPr="0027702C">
        <w:rPr>
          <w:sz w:val="22"/>
          <w:szCs w:val="22"/>
        </w:rPr>
        <w:t>2.15.В случае если заявление содержит ходатайство заявителя, общий срок рассмотрения такого заявления и прилагаемых к нему документов составляет 45 рабочих дней с даты их подачи заявителем. При этом договор, в отношении которого подано ходатайство заявителя в целях признания его связанным, рассматривается только тем публично-правовым образованием, за счет бюджета которого будет обеспечено возмещение реального ущерба в случае нарушения соглашения по основаниям, предусмотренным частью 3 статьи 14 Федерального закона № 69-ФЗ.</w:t>
      </w:r>
    </w:p>
    <w:p w:rsidR="0027702C" w:rsidRPr="0027702C" w:rsidRDefault="0027702C" w:rsidP="0027702C">
      <w:pPr>
        <w:shd w:val="clear" w:color="auto" w:fill="FFFFFF"/>
        <w:ind w:firstLine="708"/>
        <w:jc w:val="both"/>
        <w:rPr>
          <w:sz w:val="22"/>
          <w:szCs w:val="22"/>
        </w:rPr>
      </w:pPr>
      <w:r w:rsidRPr="0027702C">
        <w:rPr>
          <w:sz w:val="22"/>
          <w:szCs w:val="22"/>
        </w:rPr>
        <w:t>2.16. По результатам рассмотрения заявления, документов и сведений, представленных заявителем, на соответствие требованиям, установленным настоящим Порядком, уполномоченный орган принимает решение о возможности (не возможности) предоставления согласия на заключение (присоединение к) соглашения, а также готовит проект постановления администрации Залучского сельского поселения о предоставлении согласия на заключение (присоединение к) соглашения (об отказе в предоставлении согласия на заключение (присоединение к) соглашения).</w:t>
      </w:r>
    </w:p>
    <w:p w:rsidR="0027702C" w:rsidRPr="0027702C" w:rsidRDefault="0027702C" w:rsidP="0027702C">
      <w:pPr>
        <w:shd w:val="clear" w:color="auto" w:fill="FFFFFF"/>
        <w:ind w:firstLine="708"/>
        <w:jc w:val="both"/>
        <w:rPr>
          <w:sz w:val="22"/>
          <w:szCs w:val="22"/>
        </w:rPr>
      </w:pPr>
      <w:r w:rsidRPr="0027702C">
        <w:rPr>
          <w:sz w:val="22"/>
          <w:szCs w:val="22"/>
        </w:rPr>
        <w:t>2.17. Основания для отказа в предоставлении согласия на заключения соглашения:</w:t>
      </w:r>
    </w:p>
    <w:p w:rsidR="0027702C" w:rsidRPr="0027702C" w:rsidRDefault="0027702C" w:rsidP="0027702C">
      <w:pPr>
        <w:shd w:val="clear" w:color="auto" w:fill="FFFFFF"/>
        <w:ind w:firstLine="708"/>
        <w:jc w:val="both"/>
        <w:rPr>
          <w:sz w:val="22"/>
          <w:szCs w:val="22"/>
        </w:rPr>
      </w:pPr>
      <w:r w:rsidRPr="0027702C">
        <w:rPr>
          <w:sz w:val="22"/>
          <w:szCs w:val="22"/>
        </w:rPr>
        <w:t>1) заявление и прилагаемые к нему документы, в том числе проект соглашения, не соответствуют требованиям, установленным пунктом 2.6 настоящего Порядка, и требованиям, утвержденным Правительством Российской Федерации (в том числе сведения о размере планируемых к осуществлению капиталовложений, указанные заявителем в бизнес-плане и проекте соглашения, не соответствуют требованиям, установленным частью 4 статьи 9 Федерального закона № 69-ФЗ), а также требованиям, предусмотренным частью 6 статьи 11 Федерального закона № 69-ФЗ в случае заключения дополнительного соглашения к соглашению;</w:t>
      </w:r>
    </w:p>
    <w:p w:rsidR="0027702C" w:rsidRPr="0027702C" w:rsidRDefault="0027702C" w:rsidP="0027702C">
      <w:pPr>
        <w:shd w:val="clear" w:color="auto" w:fill="FFFFFF"/>
        <w:ind w:firstLine="708"/>
        <w:jc w:val="both"/>
        <w:rPr>
          <w:sz w:val="22"/>
          <w:szCs w:val="22"/>
        </w:rPr>
      </w:pPr>
      <w:r w:rsidRPr="0027702C">
        <w:rPr>
          <w:sz w:val="22"/>
          <w:szCs w:val="22"/>
        </w:rPr>
        <w:t>2) заявление и прилагаемые к нему документы поданы с нарушением порядка, установленного пунктом 2.6 настоящего Порядка;</w:t>
      </w:r>
    </w:p>
    <w:p w:rsidR="0027702C" w:rsidRPr="0027702C" w:rsidRDefault="0027702C" w:rsidP="0027702C">
      <w:pPr>
        <w:shd w:val="clear" w:color="auto" w:fill="FFFFFF"/>
        <w:ind w:firstLine="708"/>
        <w:jc w:val="both"/>
        <w:rPr>
          <w:sz w:val="22"/>
          <w:szCs w:val="22"/>
        </w:rPr>
      </w:pPr>
      <w:r w:rsidRPr="0027702C">
        <w:rPr>
          <w:sz w:val="22"/>
          <w:szCs w:val="22"/>
        </w:rPr>
        <w:t>3) заявитель не является российским юридическим лицом или является муниципальным учреждением либо муниципальным унитарным предприятием;</w:t>
      </w:r>
    </w:p>
    <w:p w:rsidR="0027702C" w:rsidRPr="0027702C" w:rsidRDefault="0027702C" w:rsidP="0027702C">
      <w:pPr>
        <w:shd w:val="clear" w:color="auto" w:fill="FFFFFF"/>
        <w:ind w:firstLine="708"/>
        <w:jc w:val="both"/>
        <w:rPr>
          <w:sz w:val="22"/>
          <w:szCs w:val="22"/>
        </w:rPr>
      </w:pPr>
      <w:r w:rsidRPr="0027702C">
        <w:rPr>
          <w:sz w:val="22"/>
          <w:szCs w:val="22"/>
        </w:rPr>
        <w:t>4) инвестиционный проект не является новым инвестиционным проектом;</w:t>
      </w:r>
    </w:p>
    <w:p w:rsidR="0027702C" w:rsidRPr="0027702C" w:rsidRDefault="0027702C" w:rsidP="0027702C">
      <w:pPr>
        <w:shd w:val="clear" w:color="auto" w:fill="FFFFFF"/>
        <w:ind w:firstLine="708"/>
        <w:jc w:val="both"/>
        <w:rPr>
          <w:sz w:val="22"/>
          <w:szCs w:val="22"/>
        </w:rPr>
      </w:pPr>
      <w:r w:rsidRPr="0027702C">
        <w:rPr>
          <w:sz w:val="22"/>
          <w:szCs w:val="22"/>
        </w:rPr>
        <w:t>5) сфера российской экономики, в которой реализуется инвестиционный проект, не соответствует ограничениям, установленным частью 1 статьи 6 Федерального закона № 69-ФЗ;</w:t>
      </w:r>
    </w:p>
    <w:p w:rsidR="0027702C" w:rsidRPr="0027702C" w:rsidRDefault="0027702C" w:rsidP="0027702C">
      <w:pPr>
        <w:shd w:val="clear" w:color="auto" w:fill="FFFFFF"/>
        <w:ind w:firstLine="708"/>
        <w:jc w:val="both"/>
        <w:rPr>
          <w:sz w:val="22"/>
          <w:szCs w:val="22"/>
        </w:rPr>
      </w:pPr>
      <w:r w:rsidRPr="0027702C">
        <w:rPr>
          <w:sz w:val="22"/>
          <w:szCs w:val="22"/>
        </w:rPr>
        <w:t>6) заявителем представлена недостоверная информация о себе (информация, не соответствующая сведениям, содержащимся в едином государственном реестре юридических лиц и (или) реестре выданных разрешений на строительство в случае, если предоставляется разрешение на строительство);</w:t>
      </w:r>
    </w:p>
    <w:p w:rsidR="0027702C" w:rsidRPr="0027702C" w:rsidRDefault="0027702C" w:rsidP="0027702C">
      <w:pPr>
        <w:shd w:val="clear" w:color="auto" w:fill="FFFFFF"/>
        <w:ind w:firstLine="708"/>
        <w:jc w:val="both"/>
        <w:rPr>
          <w:sz w:val="22"/>
          <w:szCs w:val="22"/>
        </w:rPr>
      </w:pPr>
      <w:r w:rsidRPr="0027702C">
        <w:rPr>
          <w:sz w:val="22"/>
          <w:szCs w:val="22"/>
        </w:rPr>
        <w:t>7) наличие у заявителя задолженности по уплате налогов, сборов, таможенных платежей, иных платежей, взимание которых возложено на таможенные органы, страховых взносов, пеней, штрафов, процентов;</w:t>
      </w:r>
    </w:p>
    <w:p w:rsidR="0027702C" w:rsidRPr="0027702C" w:rsidRDefault="0027702C" w:rsidP="0027702C">
      <w:pPr>
        <w:shd w:val="clear" w:color="auto" w:fill="FFFFFF"/>
        <w:ind w:firstLine="708"/>
        <w:jc w:val="both"/>
        <w:rPr>
          <w:sz w:val="22"/>
          <w:szCs w:val="22"/>
        </w:rPr>
      </w:pPr>
      <w:r w:rsidRPr="0027702C">
        <w:rPr>
          <w:sz w:val="22"/>
          <w:szCs w:val="22"/>
        </w:rPr>
        <w:t>8) не целесообразность реализации инвестиционного проекта на территории Новгородской области.</w:t>
      </w:r>
    </w:p>
    <w:p w:rsidR="0027702C" w:rsidRPr="0027702C" w:rsidRDefault="0027702C" w:rsidP="0027702C">
      <w:pPr>
        <w:shd w:val="clear" w:color="auto" w:fill="FFFFFF"/>
        <w:ind w:firstLine="708"/>
        <w:jc w:val="both"/>
        <w:rPr>
          <w:sz w:val="22"/>
          <w:szCs w:val="22"/>
        </w:rPr>
      </w:pPr>
      <w:r w:rsidRPr="0027702C">
        <w:rPr>
          <w:sz w:val="22"/>
          <w:szCs w:val="22"/>
        </w:rPr>
        <w:t>2.18. В случае отсутствия оснований для отказа в заключении соглашения о защите и поощрении капиталовложений, предусмотренных пунктом 2.17 настоящего Порядка, уполномоченный орган Правительства Новгородской области, администрация Залучского сельского поселения, на территории которых предполагается реализация нового инвестиционного проекта, обязаны заключить соглашение о защите и поощрении капиталовложений. В случае отказа уполномоченного органа Правительства Новгородской области, администрации Залучского сельского поселения от заключения такого соглашения заявитель в указанных случаях вправе требовать заключения такого соглашения в судебном порядке.</w:t>
      </w:r>
    </w:p>
    <w:p w:rsidR="0027702C" w:rsidRPr="0027702C" w:rsidRDefault="0027702C" w:rsidP="0027702C">
      <w:pPr>
        <w:ind w:firstLine="708"/>
        <w:jc w:val="both"/>
        <w:rPr>
          <w:sz w:val="22"/>
          <w:szCs w:val="22"/>
        </w:rPr>
      </w:pPr>
      <w:r w:rsidRPr="0027702C">
        <w:rPr>
          <w:sz w:val="22"/>
          <w:szCs w:val="22"/>
        </w:rPr>
        <w:lastRenderedPageBreak/>
        <w:t>2.19. Уведомление об отказе в заключение соглашения о защите и поощрении капиталовложений, подписывается электронной подписью и подлежит отражению в государственной информационной системе, если заявление и прилагаемые к нему документы были поданы с использованием этой информационной системы.</w:t>
      </w:r>
    </w:p>
    <w:p w:rsidR="0027702C" w:rsidRPr="0027702C" w:rsidRDefault="0027702C" w:rsidP="0027702C">
      <w:pPr>
        <w:shd w:val="clear" w:color="auto" w:fill="FFFFFF"/>
        <w:ind w:firstLine="708"/>
        <w:jc w:val="both"/>
        <w:rPr>
          <w:sz w:val="22"/>
          <w:szCs w:val="22"/>
        </w:rPr>
      </w:pPr>
      <w:r w:rsidRPr="0027702C">
        <w:rPr>
          <w:sz w:val="22"/>
          <w:szCs w:val="22"/>
        </w:rPr>
        <w:t>2.20. Уполномоченный орган удовлетворяет ходатайство заявителя о признании ранее заключенного договора связанным договором, если он придет к выводу, что представленный договор направлен на содействие реализации инвестиционного проекта, в отношении которого заключается соглашение.</w:t>
      </w:r>
    </w:p>
    <w:p w:rsidR="0027702C" w:rsidRPr="0027702C" w:rsidRDefault="0027702C" w:rsidP="0027702C">
      <w:pPr>
        <w:shd w:val="clear" w:color="auto" w:fill="FFFFFF"/>
        <w:ind w:firstLine="708"/>
        <w:jc w:val="both"/>
        <w:rPr>
          <w:sz w:val="22"/>
          <w:szCs w:val="22"/>
        </w:rPr>
      </w:pPr>
      <w:r w:rsidRPr="0027702C">
        <w:rPr>
          <w:sz w:val="22"/>
          <w:szCs w:val="22"/>
        </w:rPr>
        <w:t>2.21. В случае отсутствия оснований для отказа в заключение соглашения и (или) для отказа в удовлетворении ходатайства заявителя данный факт подлежит отражению в государственной информационной системе.</w:t>
      </w:r>
    </w:p>
    <w:p w:rsidR="0027702C" w:rsidRPr="0027702C" w:rsidRDefault="0027702C" w:rsidP="0027702C">
      <w:pPr>
        <w:shd w:val="clear" w:color="auto" w:fill="FFFFFF"/>
        <w:ind w:firstLine="708"/>
        <w:jc w:val="both"/>
        <w:rPr>
          <w:sz w:val="22"/>
          <w:szCs w:val="22"/>
        </w:rPr>
      </w:pPr>
      <w:r w:rsidRPr="0027702C">
        <w:rPr>
          <w:sz w:val="22"/>
          <w:szCs w:val="22"/>
        </w:rPr>
        <w:t>2.22. Заявитель уведомляется через личный кабинет о наличии или об отсутствии оснований для отказа в заключение соглашения и (или) для отказа в удовлетворении ходатайства заявителя не позднее чем через три рабочих дня с даты принятия соответствующего решения, если заявление и прилагаемые к нему документы поданы с использованием этой информационной системы.</w:t>
      </w:r>
    </w:p>
    <w:p w:rsidR="0027702C" w:rsidRPr="0027702C" w:rsidRDefault="0027702C" w:rsidP="0027702C">
      <w:pPr>
        <w:shd w:val="clear" w:color="auto" w:fill="FFFFFF"/>
        <w:ind w:firstLine="708"/>
        <w:jc w:val="both"/>
        <w:rPr>
          <w:sz w:val="22"/>
          <w:szCs w:val="22"/>
        </w:rPr>
      </w:pPr>
      <w:r w:rsidRPr="0027702C">
        <w:rPr>
          <w:sz w:val="22"/>
          <w:szCs w:val="22"/>
        </w:rPr>
        <w:t>2.23. По результатам рассмотрения заявления, Уполномоченный орган в течение 10 рабочих дней с даты его получения готовит проект решения о согласии Залучского сельского поселения на присоединение к заключаемому соглашению, на выполнение обязательств, возникающих у Залучского сельского поселения в связи с участием в соглашении, в том числе по стабилизации в отношении заявителя актов (решений) администрации Залучского сельского поселения в соответствии со статьей 9 Федерального закона № 69-ФЗ и законодательством Российской Федерации о налогах и сборах (далее - Решение о согласии) либо мотивированный отказ, содержащий обоснование отсутствия законной возможности заключения соглашения со ссылками на положения Федерального закона № 69-ФЗ и настоящего Порядка (далее - Мотивированный отказ).</w:t>
      </w:r>
    </w:p>
    <w:p w:rsidR="0027702C" w:rsidRPr="0027702C" w:rsidRDefault="0027702C" w:rsidP="0027702C">
      <w:pPr>
        <w:shd w:val="clear" w:color="auto" w:fill="FFFFFF"/>
        <w:ind w:firstLine="708"/>
        <w:jc w:val="both"/>
        <w:rPr>
          <w:sz w:val="22"/>
          <w:szCs w:val="22"/>
        </w:rPr>
      </w:pPr>
      <w:r w:rsidRPr="0027702C">
        <w:rPr>
          <w:sz w:val="22"/>
          <w:szCs w:val="22"/>
        </w:rPr>
        <w:t>2.24. Уполномоченный орган направляет заявителю постановление администрации Залучского сельского поселения о предоставлении согласия на заключение (присоединение к) соглашения (об отказе в предоставлении согласия на заключение (присоединение к) соглашения) не позднее 5 рабочих дней со дня вступления его в силу заказным письмом с уведомлением по почтовому адресу, указанному им в Заявлении.</w:t>
      </w:r>
    </w:p>
    <w:p w:rsidR="0027702C" w:rsidRPr="0027702C" w:rsidRDefault="0027702C" w:rsidP="0027702C">
      <w:pPr>
        <w:shd w:val="clear" w:color="auto" w:fill="FFFFFF"/>
        <w:ind w:firstLine="708"/>
        <w:jc w:val="both"/>
        <w:rPr>
          <w:sz w:val="22"/>
          <w:szCs w:val="22"/>
        </w:rPr>
      </w:pPr>
      <w:r w:rsidRPr="0027702C">
        <w:rPr>
          <w:sz w:val="22"/>
          <w:szCs w:val="22"/>
        </w:rPr>
        <w:t>2.25. В отношении организации, реализующей проект, не применяются акты (решения), указанные в части 3 статьи 9 Федерального закона № 69-ФЗ, ухудшающие условия ведения предпринимательской и (или) иной деятельности, связанной с реализацией инвестиционного проекта, в отношении которого заключено соглашение, по сравнению с условиями, определенными на момент заключения такого соглашения (стабилизационная оговорка), при соблюдении условий, установленных частью 4 статьи 9 Федерального закона № 69-ФЗ.</w:t>
      </w:r>
    </w:p>
    <w:p w:rsidR="0027702C" w:rsidRPr="0027702C" w:rsidRDefault="0027702C" w:rsidP="0027702C">
      <w:pPr>
        <w:shd w:val="clear" w:color="auto" w:fill="FFFFFF"/>
        <w:ind w:firstLine="708"/>
        <w:jc w:val="both"/>
        <w:rPr>
          <w:sz w:val="22"/>
          <w:szCs w:val="22"/>
        </w:rPr>
      </w:pPr>
      <w:r w:rsidRPr="0027702C">
        <w:rPr>
          <w:sz w:val="22"/>
          <w:szCs w:val="22"/>
        </w:rPr>
        <w:t>2.26. Организация, реализующая проект, за исключением проектной компании, обязана вести раздельный учет показателей, необходимых для подтверждения соблюдения ею условий, установленных настоящим Порядком и соглашением.</w:t>
      </w:r>
    </w:p>
    <w:p w:rsidR="0027702C" w:rsidRPr="0027702C" w:rsidRDefault="0027702C" w:rsidP="0027702C">
      <w:pPr>
        <w:shd w:val="clear" w:color="auto" w:fill="FFFFFF"/>
        <w:ind w:firstLine="708"/>
        <w:jc w:val="both"/>
        <w:rPr>
          <w:sz w:val="22"/>
          <w:szCs w:val="22"/>
        </w:rPr>
      </w:pPr>
      <w:r w:rsidRPr="0027702C">
        <w:rPr>
          <w:sz w:val="22"/>
          <w:szCs w:val="22"/>
        </w:rPr>
        <w:t>2.27. Положения, предусмотренные частями 1 – 3 статьи 9 Федерального закона № 69-ФЗ, применяются в отношении организации, реализующей проект, только в части, имеющей отношение к соответствующему инвестиционному проекту. Указанная организация, при наличии у нее наряду с инвестиционным проектом иной деятельности обязана вести раздельный учет продукции и иных показателей, имеющих значение в соответствии с настоящей частью, для подтверждения права на применение особенностей регулирования, предусмотренных частями 1 - 3 статьи 9 Федерального закона № 69-ФЗ, а также права на возмещение реального ущерба в случае и порядке, которые предусмотрены статьей 12 Федерального закона № 69-ФЗ. Проектная компания не вправе вести деятельность, не связанную с инвестиционным проектом.</w:t>
      </w:r>
    </w:p>
    <w:p w:rsidR="0027702C" w:rsidRPr="0027702C" w:rsidRDefault="0027702C" w:rsidP="0027702C">
      <w:pPr>
        <w:shd w:val="clear" w:color="auto" w:fill="FFFFFF"/>
        <w:ind w:firstLine="708"/>
        <w:jc w:val="both"/>
        <w:rPr>
          <w:sz w:val="22"/>
          <w:szCs w:val="22"/>
        </w:rPr>
      </w:pPr>
      <w:r w:rsidRPr="0027702C">
        <w:rPr>
          <w:b/>
          <w:sz w:val="22"/>
          <w:szCs w:val="22"/>
        </w:rPr>
        <w:t xml:space="preserve">3. </w:t>
      </w:r>
      <w:r w:rsidRPr="0027702C">
        <w:rPr>
          <w:b/>
          <w:bCs/>
          <w:sz w:val="22"/>
          <w:szCs w:val="22"/>
        </w:rPr>
        <w:t>Предмет и условия соглашения о защите и поощрении капиталовложений</w:t>
      </w:r>
    </w:p>
    <w:p w:rsidR="0027702C" w:rsidRPr="0027702C" w:rsidRDefault="0027702C" w:rsidP="0027702C">
      <w:pPr>
        <w:shd w:val="clear" w:color="auto" w:fill="FFFFFF"/>
        <w:ind w:firstLine="708"/>
        <w:jc w:val="both"/>
        <w:rPr>
          <w:sz w:val="22"/>
          <w:szCs w:val="22"/>
        </w:rPr>
      </w:pPr>
      <w:r w:rsidRPr="0027702C">
        <w:rPr>
          <w:sz w:val="22"/>
          <w:szCs w:val="22"/>
        </w:rPr>
        <w:t>3.1. Ивановское сельское поселение может быть стороной соглашения, если одновременно стороной такого соглашения является Новгородская область, на территории которой реализуется соответствующий инвестиционный проект.</w:t>
      </w:r>
    </w:p>
    <w:p w:rsidR="0027702C" w:rsidRPr="0027702C" w:rsidRDefault="0027702C" w:rsidP="0027702C">
      <w:pPr>
        <w:shd w:val="clear" w:color="auto" w:fill="FFFFFF"/>
        <w:ind w:firstLine="708"/>
        <w:jc w:val="both"/>
        <w:rPr>
          <w:sz w:val="22"/>
          <w:szCs w:val="22"/>
        </w:rPr>
      </w:pPr>
      <w:r w:rsidRPr="0027702C">
        <w:rPr>
          <w:sz w:val="22"/>
          <w:szCs w:val="22"/>
        </w:rPr>
        <w:t>3.2. От имени Залучского сельского поселения Соглашение заключает администрация Залучского сельского поселения.</w:t>
      </w:r>
    </w:p>
    <w:p w:rsidR="0027702C" w:rsidRPr="0027702C" w:rsidRDefault="0027702C" w:rsidP="0027702C">
      <w:pPr>
        <w:shd w:val="clear" w:color="auto" w:fill="FFFFFF"/>
        <w:ind w:firstLine="708"/>
        <w:jc w:val="both"/>
        <w:rPr>
          <w:sz w:val="22"/>
          <w:szCs w:val="22"/>
        </w:rPr>
      </w:pPr>
      <w:r w:rsidRPr="0027702C">
        <w:rPr>
          <w:sz w:val="22"/>
          <w:szCs w:val="22"/>
        </w:rPr>
        <w:t xml:space="preserve">3.3. По соглашению администрация Залучского сельского поселения обязуется обеспечить организации, реализующей проект, неприменение в ее отношении актов (решений) администрации Залучского сельского поселения, ухудшающих условия ведения предпринимательской и (или) иной деятельности, связанной с реализацией инвестиционного проекта, в отношении которого заключено соглашение, по сравнению с условиями, определенными на момент заключения такого соглашения </w:t>
      </w:r>
      <w:r w:rsidRPr="0027702C">
        <w:rPr>
          <w:sz w:val="22"/>
          <w:szCs w:val="22"/>
        </w:rPr>
        <w:lastRenderedPageBreak/>
        <w:t>(стабилизационная оговорка) с учетом особенностей, установленных статьей 9 Федерального закона № 69-ФЗ. При этом организация, реализующая проект, имеет право требовать неприменения таких актов (решений) при реализации инвестиционного проекта от администрации Залучского сельского поселения.</w:t>
      </w:r>
    </w:p>
    <w:p w:rsidR="0027702C" w:rsidRPr="0027702C" w:rsidRDefault="0027702C" w:rsidP="0027702C">
      <w:pPr>
        <w:shd w:val="clear" w:color="auto" w:fill="FFFFFF"/>
        <w:ind w:firstLine="708"/>
        <w:jc w:val="both"/>
        <w:rPr>
          <w:sz w:val="22"/>
          <w:szCs w:val="22"/>
        </w:rPr>
      </w:pPr>
      <w:r w:rsidRPr="0027702C">
        <w:rPr>
          <w:sz w:val="22"/>
          <w:szCs w:val="22"/>
        </w:rPr>
        <w:t>3.4. Администрация Залучского сельского поселения при заключении соглашения не принимает на себя обязанностей по реализации инвестиционного проекта или каких-либо иных обязанностей, связанных с ведением инвестиционной и (или) хозяйственной деятельности, в том числе совместно с организацией, реализующей проект.</w:t>
      </w:r>
    </w:p>
    <w:p w:rsidR="0027702C" w:rsidRPr="0027702C" w:rsidRDefault="0027702C" w:rsidP="0027702C">
      <w:pPr>
        <w:pStyle w:val="s10"/>
        <w:spacing w:before="0" w:beforeAutospacing="0" w:after="0" w:afterAutospacing="0"/>
        <w:ind w:firstLine="708"/>
        <w:jc w:val="both"/>
        <w:rPr>
          <w:sz w:val="22"/>
          <w:szCs w:val="22"/>
        </w:rPr>
      </w:pPr>
      <w:r w:rsidRPr="0027702C">
        <w:rPr>
          <w:sz w:val="22"/>
          <w:szCs w:val="22"/>
        </w:rPr>
        <w:t>3.5. Организация, реализующая проект, имеет право передать свои права и обязанности по соглашению иной организации (передача договора) с согласия другой стороны (других сторон) такого соглашения при условии, что такая организация отвечает требованиям, установленным настоящим Порядком для организации, реализующей проект. В случае если организацией, реализующей проект, заключен связанный договор, передача прав и обязанностей по соглашению иной организации (передача договора) возможна только при соблюдении условий связанного договора. Несоблюдение требований части 6 статьи 10 Федерального закона № 69-ФЗ влечет недействительность (ничтожность) соглашения о передаче договора.</w:t>
      </w:r>
    </w:p>
    <w:p w:rsidR="0027702C" w:rsidRPr="0027702C" w:rsidRDefault="0027702C" w:rsidP="0027702C">
      <w:pPr>
        <w:pStyle w:val="s10"/>
        <w:spacing w:before="0" w:beforeAutospacing="0" w:after="0" w:afterAutospacing="0"/>
        <w:ind w:firstLine="708"/>
        <w:jc w:val="both"/>
        <w:rPr>
          <w:sz w:val="22"/>
          <w:szCs w:val="22"/>
        </w:rPr>
      </w:pPr>
      <w:r w:rsidRPr="0027702C">
        <w:rPr>
          <w:sz w:val="22"/>
          <w:szCs w:val="22"/>
        </w:rPr>
        <w:t>3.6. Переход прав и обязанностей организации, реализующей проект, в случае ее реорганизации к другому юридическому лицу должен осуществляться при условии, что реорганизованное или возникшее в результате реорганизации юридическое лицо отвечает требованиям, установленным настоящим Порядком для организации, реализующей проект и заключившей соглашение о защите и поощрении капиталовложений.</w:t>
      </w:r>
    </w:p>
    <w:p w:rsidR="0027702C" w:rsidRPr="0027702C" w:rsidRDefault="0027702C" w:rsidP="0027702C">
      <w:pPr>
        <w:pStyle w:val="s10"/>
        <w:spacing w:before="0" w:beforeAutospacing="0" w:after="0" w:afterAutospacing="0"/>
        <w:ind w:firstLine="708"/>
        <w:jc w:val="both"/>
        <w:rPr>
          <w:sz w:val="22"/>
          <w:szCs w:val="22"/>
        </w:rPr>
      </w:pPr>
      <w:r w:rsidRPr="0027702C">
        <w:rPr>
          <w:sz w:val="22"/>
          <w:szCs w:val="22"/>
        </w:rPr>
        <w:t>3.7. Организация, реализующая проект, вправе уступить денежные требования по соглашению, кредитором по которому она является, а также передать указанные права в залог в пользу любого третьего лица. Информация об уступке или о передаче в залог денежных требований по соглашению представляется организацией, реализующей проект, в государственную информационную систему и подлежит отражению в реестре соглашений в порядке, установленном Федеральным законом № 69-ФЗ и нормативным правовым актом Правительства Российской Федерации.</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3.8. Соглашение должно содержать следующие условия:</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1) описание инвестиционного проекта, в том числе характеристики (параметры) объектов недвижимого имущества и (или) комплекса объектов движимого и недвижимого имущества, связанных между собой и подлежащих созданию (строительству) либо реконструкции и (или) модернизации, а также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 требования к ним;</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2) указание на этапы реализации инвестиционного проекта,  а также применительно к каждому такому этапу:</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а) срок получения разрешений и согласий, необходимых для реализации соответствующего этапа инвестиционного проекта;</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б) срок государственной регистрации прав, в том числе права на недвижимое имущество, а также срок государственной регистрации результатов интеллектуальной деятельности и (или) приравненных к ним средств индивидуализации (в применимых случаях);</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в) срок введения в эксплуатацию объекта, создаваемого (строящегося) либо реконструируемого и (или) модернизируемого в рамках соответствующего этапа реализации инвестиционного проекта (в применимых случаях);</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2.1)  срок осуществления капиталовложений в установленном объеме;</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2.2) сроки осуществления иных мероприятий, определенных в соглашении о защите и поощрении капиталовложений;</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2.3) объем капиталовложений;</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2.4) объем планируемых к возмещению затрат, указанных в части 1 статьи 15 Федерального закона № 69-ФЗ, и планируемые сроки их возмещения;</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3) сведения о предельно допустимых отклонениях от параметров реализации инвестиционного проекта, указанных в подпунктах 2 - 2.2 пункта 3.8 настоящего Порядка, в следующих пределах:</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а) 25 процентов - в случае,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 а также в случае, указанном в пункте 2.1 настоящего Порядка, если соглашение о защите и поощрении капиталовложений было заключено в порядке частной проектной инициативы (при этом объем вносимых организацией, реализующей проект, капиталовложений не может быть менее объемов, предусмотренных частью 4 статьи 9 Федерального закона № 69-ФЗ);</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lastRenderedPageBreak/>
        <w:t>б) 40 процентов - в случаях, указанных в подпунктах «а» - «в» подпункта 2 и подпункте 2.2 пункта 3.8 настоящего Порядка (значения предельно допустимых отклонений определяются в соответствии с порядком, установленным Правительством Российской Федерации);</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4) срок применения стабилизационной оговорки в пределах сроков, установленных пунктами 3.10 и 3.11 настоящего Порядка;</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5) условия связанных договоров, в том числе сроки предоставления и объемы субсидий, бюджетных инвестиций, указанных в пункте 1 части 1 статьи 14 Федерального закона № 69-ФЗ, и (или) процентная ставка (порядок ее определения) по кредитному договору, указанному в пункте 2 части 1 статьи 14 Федерального закона № 69-ФЗ, а также сроки предоставления и объемы субсидий, указанных в пункте 2 части 3 статьи 14 Федерального закона № 69-ФЗ;</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6) указание на обязанность администрации Залучского сельского поселения осуществлять выплаты (обеспечить возмещение затрат) за счет средств бюджета Залучского сельского поселения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бюджет Залучского сельского поселения, являющегося стороной соглашения, в связи с реализацией инвестиционного проекта (за исключением случая, если Российская Федерация приняла на себя обязанность возместить организации, реализующей проект, убытки), а именно налога на прибыль организаций, налога на имущество организаций, транспортного налога, налога на добавленную стоимость (за вычетом налога, возмещенного организации, реализующей проект), земельного налога (в случае,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 указанных в части 1 статьи 15 Федерального закона № 69-ФЗ, в пределах земельного налога, исчисленного организацией, реализующей проект, для уплаты в местный бюджет), ввозных таможенных пошлин, акцизов на автомобили легковые и мотоциклы:</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а) на возмещение реального ущерба в соответствии с порядком, предусмотренным статьей 12 Федерального закона № 69-ФЗ, в том числе в случаях, предусмотренных частью 3 статьи 14 Федерального закона № 69-ФЗ;</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б) на возмещение понесенных затрат, предусмотренных статьей 15 Федерального закона № 69-ФЗ (в случае, если администрацией Залучского сельского поселения было принято решение о возмещении таких затрат);</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7) порядок мониторинга, в том числе представления организацией, реализующей проект, информации об этапах реализации инвестиционного проекта;</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8) порядок разрешения споров между сторонами соглашения о защите и поощрении капиталовложений;</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9) иные условия, предусмотренные Федеральным законом № 69-ФЗ и типовой формой соглашения о защите и поощрении капиталовложений, утвержденной Правительством Российской Федерации.</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3.9. Условия связанного договора, указанные в подпункте 5 пункта 3.7 настоящего Порядка, включаются в соглашение о защите и поощрении капиталовложений после принятия администрацией Залучского сельского поселения обязательств, указанных в статье 14 Федерального закона № 69-ФЗ, в предусмотренном бюджетным законодательством порядке.</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В случае включения в соглашение о защите и поощрении капиталовложений условий связанного договора, предусматривающего предоставление администрацией Залучского сельского поселения субсидий и (или) бюджетных инвестиций организации, реализующей проект, и (или) третьим лицам в целях финансового обеспечения создания (строительства) либо реконструкции и (или) модернизации объектов инфраструктуры, необходимых для реализации инвестиционного проекта, в отношении которого заключено соглашение о защите и поощрении капиталовложений, в такое соглашение включается обязательство организации, реализующей проект, обеспечить ввод в эксплуатацию объектов недвижимого имущества, создаваемых (строящихся) либо реконструируемых в рамках инвестиционного проекта, в срок, установленный указанным соглашением, если инвестиционным проектом предусмотрено создание (строительство) либо реконструкция объектов недвижимого имущества.</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3.10. Срок применения стабилизационной оговорки исчисляется с момента заключения соглашения о защите и поощрении капиталовложений и не может превышать:</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1) 6 лет - в отношении инвестиционных проектов, объем капиталовложений в которые не превышает 5 миллиардов рублей, за исключением инвестиционных проектов в сфере сельского хозяйства, пищевой и перерабатывающей промышленности, образования и здравоохранения;</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1.1) 10 лет - в отношении инвестиционных проектов в сфере сельского хозяйства, пищевой и перерабатывающей промышленности, образования и здравоохранения, объем капиталовложений в которые не превышает 5 миллиардов рублей;</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lastRenderedPageBreak/>
        <w:t>2) 15 лет - в отношении инвестиционных проектов, объем капиталовложений в которые составляет более 5 миллиардов рублей, но менее 10 миллиардов рублей;</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3) 20 лет - в отношении инвестиционных проектов, объем капиталовложений в которые составляет 10 миллиардов рублей и более.</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3.10.1. Ограничения срока применения стабилизационной оговорки, предусмотренные пунктом 3.10 настоящего Порядка, не применяются в отношении актов, изменяющих вступившее в силу решение о предоставлении меры муниципальной поддержки и влекущих за собой изменение сроков и (или) объемов предоставления меры муниципальной поддержки, указанной в части 1 статьи 15 Федерального закона № 69-ФЗ. Стабилизационная оговорка в отношении меры муниципальной поддержки, предусмотренной частью 1 статьи 15 Федерального закона № 69-ФЗ, применяется до истечения предельных сроков, установленных частями 6 и 7 статьи 15 Федерального закона № 69-ФЗ.</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3.11. Указанный в пункте 3.10 настоящего Порядка срок применения стабилизационной оговорки однократно продлевается на срок до 6 лет по заявлению организации, реализующей проект, о заключении дополнительного соглашения к соглашению о защите и поощрении капиталовложений в случае, если организация, реализующая проект, выполнила одно из следующих условий:</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1) приняла на себя обязательство по осуществлению капиталовложений, сформированных за счет доходов от реализации инвестиционного проекта, в данный проект или в иной инвестиционный проект, реализуемый на территории Российской Федерации (реинвестирование), в объеме не менее 1 миллиарда рублей в течение периода, указанного в настоящем подпункте;</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2) в рамках реализации инвестиционного проекта заключила с субъектами малого или среднего предпринимательства договоры, общая совокупная стоимость которых составляет не менее 18 процентов совокупной стоимости товаров, работ или услуг, приобретенных (заказанных) организацией, реализующей проект, в течение срока применения стабилизационной оговорки, уменьшенного на один год.</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3.12. Организация, реализующая проект, обязана не позднее 1 февраля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представить орган государственной власти Новгородской области, уполномоченный высшим исполнительным органом государственной власти Новгородской области, являющегося стороной соглашения о защите и поощрении капиталовложений, а также в администрацию Залучского сельского поселения информацию о реализации соответствующего этапа инвестиционного проекта, подлежащую отражению в реестре соглашений.</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3.13. Уполномоченный орган осуществляет мониторинг, включающий в себя проверку обстоятельств, указывающих на наличие оснований для расторжения соглашения.</w:t>
      </w:r>
    </w:p>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3.14. По итогам проведения указанной в пункте 3.13 настоящего Порядка процедуры не позднее 1 марта года, следующего за годом, в котором наступил срок реализации очередного этапа инвестиционного проекта, предусмотренный соглашением, администрация Залучского сельского поселения, являющаяся стороной соглашения формирует отчеты о реализации соответствующего этапа инвестиционного проекта и направляет их в уполномоченный орган Правительства Новгородской области.</w:t>
      </w:r>
    </w:p>
    <w:p w:rsidR="0027702C" w:rsidRPr="0027702C" w:rsidRDefault="0027702C" w:rsidP="0027702C">
      <w:pPr>
        <w:pStyle w:val="s10"/>
        <w:spacing w:before="0" w:beforeAutospacing="0" w:after="0" w:afterAutospacing="0"/>
        <w:ind w:firstLine="709"/>
        <w:jc w:val="both"/>
        <w:rPr>
          <w:color w:val="22272F"/>
          <w:sz w:val="22"/>
          <w:szCs w:val="22"/>
        </w:rPr>
      </w:pPr>
    </w:p>
    <w:p w:rsidR="0027702C" w:rsidRPr="0027702C" w:rsidRDefault="0027702C" w:rsidP="0027702C">
      <w:pPr>
        <w:pStyle w:val="s10"/>
        <w:spacing w:before="0" w:beforeAutospacing="0" w:after="0" w:afterAutospacing="0"/>
        <w:ind w:firstLine="709"/>
        <w:jc w:val="both"/>
        <w:rPr>
          <w:b/>
          <w:color w:val="22272F"/>
          <w:sz w:val="22"/>
          <w:szCs w:val="22"/>
        </w:rPr>
      </w:pPr>
      <w:r w:rsidRPr="0027702C">
        <w:rPr>
          <w:b/>
          <w:color w:val="22272F"/>
          <w:sz w:val="22"/>
          <w:szCs w:val="22"/>
        </w:rPr>
        <w:t>4. Порядок заключения, изменения и расторжения соглашения о защите и поощрении капиталовложений</w:t>
      </w:r>
    </w:p>
    <w:p w:rsidR="0027702C" w:rsidRPr="0027702C" w:rsidRDefault="0027702C" w:rsidP="0027702C">
      <w:pPr>
        <w:shd w:val="clear" w:color="auto" w:fill="FFFFFF"/>
        <w:ind w:firstLine="709"/>
        <w:jc w:val="both"/>
        <w:rPr>
          <w:sz w:val="22"/>
          <w:szCs w:val="22"/>
        </w:rPr>
      </w:pPr>
      <w:r w:rsidRPr="0027702C">
        <w:rPr>
          <w:sz w:val="22"/>
          <w:szCs w:val="22"/>
        </w:rPr>
        <w:t>4.1. Соглашение может заключаться с использованием государственной информационной системы в порядке, предусмотренном Федеральным законом № 69-ФЗ.</w:t>
      </w:r>
    </w:p>
    <w:p w:rsidR="0027702C" w:rsidRPr="0027702C" w:rsidRDefault="0027702C" w:rsidP="0027702C">
      <w:pPr>
        <w:shd w:val="clear" w:color="auto" w:fill="FFFFFF"/>
        <w:ind w:firstLine="709"/>
        <w:jc w:val="both"/>
        <w:rPr>
          <w:sz w:val="22"/>
          <w:szCs w:val="22"/>
        </w:rPr>
      </w:pPr>
      <w:r w:rsidRPr="0027702C">
        <w:rPr>
          <w:sz w:val="22"/>
          <w:szCs w:val="22"/>
        </w:rPr>
        <w:t>4.2. Для подписания соглашения в государственной информационной системе используется электронная подпись.</w:t>
      </w:r>
    </w:p>
    <w:p w:rsidR="0027702C" w:rsidRPr="0027702C" w:rsidRDefault="0027702C" w:rsidP="0027702C">
      <w:pPr>
        <w:shd w:val="clear" w:color="auto" w:fill="FFFFFF"/>
        <w:ind w:firstLine="709"/>
        <w:jc w:val="both"/>
        <w:rPr>
          <w:sz w:val="22"/>
          <w:szCs w:val="22"/>
        </w:rPr>
      </w:pPr>
      <w:r w:rsidRPr="0027702C">
        <w:rPr>
          <w:sz w:val="22"/>
          <w:szCs w:val="22"/>
        </w:rPr>
        <w:t>4.3. Соглашение (дополнительное соглашение к нему) признается заключенным с даты регистрации соответствующего соглашения (внесения в реестр соглашений).</w:t>
      </w:r>
    </w:p>
    <w:p w:rsidR="0027702C" w:rsidRPr="0027702C" w:rsidRDefault="0027702C" w:rsidP="0027702C">
      <w:pPr>
        <w:shd w:val="clear" w:color="auto" w:fill="FFFFFF"/>
        <w:ind w:firstLine="709"/>
        <w:jc w:val="both"/>
        <w:rPr>
          <w:sz w:val="22"/>
          <w:szCs w:val="22"/>
        </w:rPr>
      </w:pPr>
      <w:r w:rsidRPr="0027702C">
        <w:rPr>
          <w:sz w:val="22"/>
          <w:szCs w:val="22"/>
        </w:rPr>
        <w:t>4.4. Соглашение (дополнительное соглашение к нему) подлежит включению в реестр соглашений не позднее пяти рабочих дней с даты подписания.</w:t>
      </w:r>
    </w:p>
    <w:p w:rsidR="0027702C" w:rsidRPr="0027702C" w:rsidRDefault="0027702C" w:rsidP="0027702C">
      <w:pPr>
        <w:shd w:val="clear" w:color="auto" w:fill="FFFFFF"/>
        <w:ind w:firstLine="709"/>
        <w:jc w:val="both"/>
        <w:rPr>
          <w:sz w:val="22"/>
          <w:szCs w:val="22"/>
        </w:rPr>
      </w:pPr>
      <w:r w:rsidRPr="0027702C">
        <w:rPr>
          <w:sz w:val="22"/>
          <w:szCs w:val="22"/>
        </w:rPr>
        <w:t>4.5. Изменение условий соглашения не допускается, за исключением случаев, указанных в части 6 статьи 11 Федерального закона № 69-ФЗ.</w:t>
      </w:r>
    </w:p>
    <w:p w:rsidR="0027702C" w:rsidRPr="0027702C" w:rsidRDefault="0027702C" w:rsidP="0027702C">
      <w:pPr>
        <w:pStyle w:val="s10"/>
        <w:spacing w:before="0" w:beforeAutospacing="0" w:after="0" w:afterAutospacing="0"/>
        <w:ind w:firstLine="708"/>
        <w:jc w:val="both"/>
        <w:rPr>
          <w:sz w:val="22"/>
          <w:szCs w:val="22"/>
        </w:rPr>
      </w:pPr>
      <w:r w:rsidRPr="0027702C">
        <w:rPr>
          <w:sz w:val="22"/>
          <w:szCs w:val="22"/>
        </w:rPr>
        <w:t xml:space="preserve">4.6. Заявитель, намеренный внести изменения в соглашение в случаях, предусмотренных пунктами 1 – 4 части 6 статьи 11 Федерального закона № 69-ФЗ, направляет в уполномоченный орган с учетом требований части 3 статьи 16 Федерального закона № 69-ФЗ заявление о заключении дополнительного соглашения, </w:t>
      </w:r>
      <w:r w:rsidRPr="0027702C">
        <w:rPr>
          <w:sz w:val="22"/>
          <w:szCs w:val="22"/>
        </w:rPr>
        <w:lastRenderedPageBreak/>
        <w:t>содержащее в том числе предложение заявителя, намеренного внести изменения в соглашение, о внесении изменений в реестр соглашений, составленное по форме согласно приложению № 11.</w:t>
      </w:r>
    </w:p>
    <w:p w:rsidR="0027702C" w:rsidRPr="0027702C" w:rsidRDefault="0027702C" w:rsidP="0027702C">
      <w:pPr>
        <w:ind w:firstLine="708"/>
        <w:rPr>
          <w:sz w:val="22"/>
          <w:szCs w:val="22"/>
        </w:rPr>
      </w:pPr>
      <w:r w:rsidRPr="0027702C">
        <w:rPr>
          <w:sz w:val="22"/>
          <w:szCs w:val="22"/>
        </w:rPr>
        <w:t>К заявлению о заключении дополнительного соглашения, указанному в абзаце первом настоящего пункта, прилагаются:</w:t>
      </w:r>
    </w:p>
    <w:p w:rsidR="0027702C" w:rsidRPr="0027702C" w:rsidRDefault="0027702C" w:rsidP="0027702C">
      <w:pPr>
        <w:ind w:firstLine="709"/>
        <w:jc w:val="both"/>
        <w:rPr>
          <w:sz w:val="22"/>
          <w:szCs w:val="22"/>
        </w:rPr>
      </w:pPr>
      <w:r w:rsidRPr="0027702C">
        <w:rPr>
          <w:sz w:val="22"/>
          <w:szCs w:val="22"/>
        </w:rPr>
        <w:t>1) проект дополнительного соглашения, подписанный уполномоченным лицом заявителя, намеренного внести изменение в соглашение, а в случае, предусмотренном пунктом 2.25 настоящего Порядка, также уполномоченным должностным лицом органа (органов) местного самоуправления;</w:t>
      </w:r>
    </w:p>
    <w:p w:rsidR="0027702C" w:rsidRPr="0027702C" w:rsidRDefault="0027702C" w:rsidP="0027702C">
      <w:pPr>
        <w:ind w:firstLine="709"/>
        <w:jc w:val="both"/>
        <w:rPr>
          <w:sz w:val="22"/>
          <w:szCs w:val="22"/>
        </w:rPr>
      </w:pPr>
      <w:r w:rsidRPr="0027702C">
        <w:rPr>
          <w:sz w:val="22"/>
          <w:szCs w:val="22"/>
        </w:rPr>
        <w:t>2) ходатайство заявителя, намеренного внести изменения в соглашение, и заверенная копия договора, указанного в пункте 1 части 1 статьи 14 Федерального закона № 69-ФЗ, и (или) справка, выданная заявителю кредитором по договору, указанному в пункте 2 части 1 статьи 14 Федерального закона № 69-ФЗ (представляются в случае, предусмотренном пунктом 1 части 6 статьи 11Федерального закона № 69-ФЗ);</w:t>
      </w:r>
    </w:p>
    <w:p w:rsidR="0027702C" w:rsidRPr="0027702C" w:rsidRDefault="0027702C" w:rsidP="0027702C">
      <w:pPr>
        <w:ind w:firstLine="708"/>
        <w:jc w:val="both"/>
        <w:rPr>
          <w:sz w:val="22"/>
          <w:szCs w:val="22"/>
        </w:rPr>
      </w:pPr>
      <w:r w:rsidRPr="0027702C">
        <w:rPr>
          <w:sz w:val="22"/>
          <w:szCs w:val="22"/>
        </w:rPr>
        <w:t xml:space="preserve">3) </w:t>
      </w:r>
      <w:bookmarkStart w:id="0" w:name="sub_1555"/>
      <w:r w:rsidRPr="0027702C">
        <w:rPr>
          <w:sz w:val="22"/>
          <w:szCs w:val="22"/>
        </w:rPr>
        <w:t>документы и материалы, подтверждающие выполнение одного из условий, предусмотренных пунктом 3.11 настоящего Порядка (представляются в случае, предусмотренном пунктом 2 части 6 статьи 11 Федерального закона № 69-ФЗ);</w:t>
      </w:r>
    </w:p>
    <w:bookmarkEnd w:id="0"/>
    <w:p w:rsidR="0027702C" w:rsidRPr="0027702C" w:rsidRDefault="0027702C" w:rsidP="0027702C">
      <w:pPr>
        <w:pStyle w:val="s10"/>
        <w:spacing w:before="0" w:beforeAutospacing="0" w:after="0" w:afterAutospacing="0"/>
        <w:ind w:firstLine="709"/>
        <w:jc w:val="both"/>
        <w:rPr>
          <w:sz w:val="22"/>
          <w:szCs w:val="22"/>
        </w:rPr>
      </w:pPr>
      <w:r w:rsidRPr="0027702C">
        <w:rPr>
          <w:sz w:val="22"/>
          <w:szCs w:val="22"/>
        </w:rPr>
        <w:t>4) копия договора о распределении затрат на объекты инфраструктуры (в случае, предусмотренном подпунктом 7 части 6 статьи 11 Федерального закона № 69-ФЗ);</w:t>
      </w:r>
    </w:p>
    <w:p w:rsidR="0027702C" w:rsidRPr="0027702C" w:rsidRDefault="0027702C" w:rsidP="0027702C">
      <w:pPr>
        <w:pStyle w:val="s10"/>
        <w:spacing w:before="0" w:beforeAutospacing="0" w:after="0" w:afterAutospacing="0"/>
        <w:ind w:firstLine="708"/>
        <w:jc w:val="both"/>
        <w:rPr>
          <w:sz w:val="22"/>
          <w:szCs w:val="22"/>
        </w:rPr>
      </w:pPr>
      <w:r w:rsidRPr="0027702C">
        <w:rPr>
          <w:sz w:val="22"/>
          <w:szCs w:val="22"/>
        </w:rPr>
        <w:t>5) документы, подтверждающие незаключение организацией, реализующей проект, концессионного соглашения и (или) соглашения о государственно-частном или муниципально-частном партнерстве или неисполнение или ненадлежащее исполнение указанных соглашений концедентом и (или) публичным партнером (в случае, предусмотренном подпунктом 8 пункта части 6 статьи 11 Федерального закона № 69-ФЗ);</w:t>
      </w:r>
    </w:p>
    <w:p w:rsidR="0027702C" w:rsidRPr="0027702C" w:rsidRDefault="0027702C" w:rsidP="0027702C">
      <w:pPr>
        <w:pStyle w:val="s10"/>
        <w:spacing w:before="0" w:beforeAutospacing="0" w:after="0" w:afterAutospacing="0"/>
        <w:ind w:firstLine="708"/>
        <w:jc w:val="both"/>
        <w:rPr>
          <w:sz w:val="22"/>
          <w:szCs w:val="22"/>
        </w:rPr>
      </w:pPr>
      <w:r w:rsidRPr="0027702C">
        <w:rPr>
          <w:sz w:val="22"/>
          <w:szCs w:val="22"/>
        </w:rPr>
        <w:t>6) документы, подтверждающие изменение характеристик (параметров) создаваемых (строящихся) либо реконструируемых и (или) модернизируемых в рамках инвестиционного проекта объектов недвижимости в соответствии с утвержденной проектно-сметной документацией (в случае, предусмотренном подпунктом 9 части 6 статьи 11 Федерального закона № 69-ФЗ);</w:t>
      </w:r>
    </w:p>
    <w:p w:rsidR="0027702C" w:rsidRPr="0027702C" w:rsidRDefault="0027702C" w:rsidP="0027702C">
      <w:pPr>
        <w:pStyle w:val="s10"/>
        <w:spacing w:before="0" w:beforeAutospacing="0" w:after="0" w:afterAutospacing="0"/>
        <w:ind w:firstLine="708"/>
        <w:jc w:val="both"/>
        <w:rPr>
          <w:sz w:val="22"/>
          <w:szCs w:val="22"/>
        </w:rPr>
      </w:pPr>
      <w:r w:rsidRPr="0027702C">
        <w:rPr>
          <w:sz w:val="22"/>
          <w:szCs w:val="22"/>
        </w:rPr>
        <w:t>7) документы, подтверждающие внесение изменений в инвестиционный проект в связи с необходимостью создания (строительства) либо реконструкции и (или) модернизации иных объектов недвижимости, включая объекты сопутствующей и (или) обеспечивающей инфраструктур, в соответствии с утвержденной проектно-сметной документацией и при условии соблюдения требований к размеру капиталовложений, предусмотренных частью 4 статьи 9 Федерального закона № 69-ФЗ.</w:t>
      </w:r>
    </w:p>
    <w:p w:rsidR="0027702C" w:rsidRPr="0027702C" w:rsidRDefault="0027702C" w:rsidP="0027702C">
      <w:pPr>
        <w:pStyle w:val="s10"/>
        <w:spacing w:before="0" w:beforeAutospacing="0" w:after="0" w:afterAutospacing="0"/>
        <w:ind w:firstLine="708"/>
        <w:jc w:val="both"/>
        <w:rPr>
          <w:sz w:val="22"/>
          <w:szCs w:val="22"/>
        </w:rPr>
      </w:pPr>
      <w:r w:rsidRPr="0027702C">
        <w:rPr>
          <w:sz w:val="22"/>
          <w:szCs w:val="22"/>
        </w:rPr>
        <w:t>4.7. В случае внесения изменений в соглашение на основании пунктов 1 – 4 части 6 статьи 11 Федерального закона заявление о заключении дополнительного соглашения, прилагаемые к нему документы и материалы рассматриваются в течение 30 рабочих дней со дня их поступления в уполномоченный орган, если иной срок не установлен в соответствии с настоящим разделом.</w:t>
      </w:r>
    </w:p>
    <w:p w:rsidR="0027702C" w:rsidRPr="0027702C" w:rsidRDefault="0027702C" w:rsidP="0027702C">
      <w:pPr>
        <w:ind w:firstLine="708"/>
        <w:jc w:val="both"/>
        <w:rPr>
          <w:sz w:val="22"/>
          <w:szCs w:val="22"/>
        </w:rPr>
      </w:pPr>
      <w:r w:rsidRPr="0027702C">
        <w:rPr>
          <w:sz w:val="22"/>
          <w:szCs w:val="22"/>
        </w:rPr>
        <w:t>4.8. В случае если изменения в соглашение вносятся на основании пункта 1 части 6 статьи 11 Федерального закона № 69-ФЗ, уполномоченный орган в порядке и сроки, предусмотренные пунктом 2.15 настоящего Порядка, рассматривает ходатайство и в случае его удовлетворения подписывает все экземпляры дополнительного соглашения.</w:t>
      </w:r>
    </w:p>
    <w:p w:rsidR="0027702C" w:rsidRPr="0027702C" w:rsidRDefault="0027702C" w:rsidP="0027702C">
      <w:pPr>
        <w:ind w:firstLine="708"/>
        <w:jc w:val="both"/>
        <w:rPr>
          <w:sz w:val="22"/>
          <w:szCs w:val="22"/>
        </w:rPr>
      </w:pPr>
      <w:r w:rsidRPr="0027702C">
        <w:rPr>
          <w:sz w:val="22"/>
          <w:szCs w:val="22"/>
        </w:rPr>
        <w:t>4.9. В случае если изменения в соглашение вносятся на основании пункта 2 части 6 статьи 11 Федерального закона № 69-ФЗ, уполномоченный орган с учетом особенностей, установленных настоящим разделом, рассматривает документы, указанные в пункте 4 части 7 статьи 11 Федерального закона № 69-ФЗ на предмет выполнения организацией, реализующей проект, одного из условий, предусмотренных частью 11 статьи 10 Федерального закона № 69-ФЗ, и заключают или не заключают соответствующее дополнительное соглашение.</w:t>
      </w:r>
    </w:p>
    <w:p w:rsidR="0027702C" w:rsidRPr="0027702C" w:rsidRDefault="0027702C" w:rsidP="0027702C">
      <w:pPr>
        <w:ind w:firstLine="708"/>
        <w:jc w:val="both"/>
        <w:rPr>
          <w:sz w:val="22"/>
          <w:szCs w:val="22"/>
        </w:rPr>
      </w:pPr>
      <w:r w:rsidRPr="0027702C">
        <w:rPr>
          <w:sz w:val="22"/>
          <w:szCs w:val="22"/>
        </w:rPr>
        <w:t>В случае заключения соответствующего дополнительного соглашения уполномоченный орган в течение 2 рабочих дней со дня получения всех подписанных экземпляров дополнительного соглашения направляет заверенные в установленном порядке 2 копии дополнительного соглашения в Администрацию Залучского сельского поселения для проверки соответствия сведений, содержащимся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 дополнительного соглашения сторонам соглашения.</w:t>
      </w:r>
    </w:p>
    <w:p w:rsidR="0027702C" w:rsidRPr="0027702C" w:rsidRDefault="0027702C" w:rsidP="0027702C">
      <w:pPr>
        <w:ind w:firstLine="708"/>
        <w:jc w:val="both"/>
        <w:rPr>
          <w:sz w:val="22"/>
          <w:szCs w:val="22"/>
        </w:rPr>
      </w:pPr>
      <w:r w:rsidRPr="0027702C">
        <w:rPr>
          <w:sz w:val="22"/>
          <w:szCs w:val="22"/>
        </w:rPr>
        <w:t>Документами, подтверждающими соблюдение условия, предусмотренного подпунктом 1 пункта 3.11 настоящего Порядка, являются:</w:t>
      </w:r>
    </w:p>
    <w:p w:rsidR="0027702C" w:rsidRPr="0027702C" w:rsidRDefault="0027702C" w:rsidP="0027702C">
      <w:pPr>
        <w:ind w:firstLine="708"/>
        <w:jc w:val="both"/>
        <w:rPr>
          <w:sz w:val="22"/>
          <w:szCs w:val="22"/>
        </w:rPr>
      </w:pPr>
      <w:r w:rsidRPr="0027702C">
        <w:rPr>
          <w:sz w:val="22"/>
          <w:szCs w:val="22"/>
        </w:rPr>
        <w:lastRenderedPageBreak/>
        <w:t>соглашение, действующее на момент рассмотрения заявления о заключении дополнительного соглашения и содержащее обязательство заявителя, намеренного внести изменения в соглашение, об осуществлении капиталовложений, сформированных за счет доходов от реализации проекта, предусмотренного соглашением, в отношении которого подано заявление о заключении дополнительного соглашения, в проект в размере не менее размера, установленного подпунктом 1 пункта 3.11 настоящего Порядка, в течение периода, предусмотренного пунктом 3.11 настоящего Порядка;</w:t>
      </w:r>
    </w:p>
    <w:p w:rsidR="0027702C" w:rsidRPr="0027702C" w:rsidRDefault="0027702C" w:rsidP="0027702C">
      <w:pPr>
        <w:ind w:firstLine="708"/>
        <w:jc w:val="both"/>
        <w:rPr>
          <w:sz w:val="22"/>
          <w:szCs w:val="22"/>
        </w:rPr>
      </w:pPr>
      <w:r w:rsidRPr="0027702C">
        <w:rPr>
          <w:sz w:val="22"/>
          <w:szCs w:val="22"/>
        </w:rPr>
        <w:t>действующий на момент рассмотрения заявления о заключении дополнительного соглашения заключенный с заявителем, намеренным внести изменения в соглашение, договор (заверенная копия договора), стороной которого является орган местного самоуправления (в том числе соглашение), содержащий обязательство заявителя, намеренного внести изменения в соглашение, об осуществлении капиталовложений, сформированных за счет доходов от реализации проекта, предусмотренного соглашением, в отношении которого подано заявление о заключении дополнительного соглашения, в иной инвестиционный проект, реализуемый на территории муниципального образования «Чепошское сельское поселение» (реинвестирование), реализация которого предусмотрена соответствующим договором (соглашением), в размере не менее размера, установленного подпунктом 1 пункта 3.11 настоящего Порядка, в течение периода, предусмотренного пунктом 3.11 настоящего Порядка.</w:t>
      </w:r>
    </w:p>
    <w:p w:rsidR="0027702C" w:rsidRPr="0027702C" w:rsidRDefault="0027702C" w:rsidP="0027702C">
      <w:pPr>
        <w:ind w:firstLine="708"/>
        <w:jc w:val="both"/>
        <w:rPr>
          <w:sz w:val="22"/>
          <w:szCs w:val="22"/>
        </w:rPr>
      </w:pPr>
      <w:r w:rsidRPr="0027702C">
        <w:rPr>
          <w:sz w:val="22"/>
          <w:szCs w:val="22"/>
        </w:rPr>
        <w:t xml:space="preserve">Документами, подтверждающими соблюдение условия, предусмотренного подпунктом 2 пункта 3.11 настоящего Порядка, являются договоры или заверенные заявителем, намеренным внести изменения в соглашение, копии договоров, заключенных заявителем, намеренным внести изменения в соглашение, в рамках реализации проекта с субъектами малого или среднего предпринимательства, если общая совокупная стоимость таких договоров составляет не менее размера, установленного подпунктом 1 пункта 3.11 настоящего Порядка. </w:t>
      </w:r>
    </w:p>
    <w:p w:rsidR="0027702C" w:rsidRPr="0027702C" w:rsidRDefault="0027702C" w:rsidP="0027702C">
      <w:pPr>
        <w:ind w:firstLine="708"/>
        <w:jc w:val="both"/>
        <w:rPr>
          <w:sz w:val="22"/>
          <w:szCs w:val="22"/>
        </w:rPr>
      </w:pPr>
      <w:r w:rsidRPr="0027702C">
        <w:rPr>
          <w:sz w:val="22"/>
          <w:szCs w:val="22"/>
        </w:rPr>
        <w:t>4.10. В случае если изменения в соглашение вносятся на основании пункта 4 части 6 статьи 11 Федерального закона № 69-ФЗ, уполномоченный орган в порядке, предусмотренном пунктом 2.15 настоящего Порядка, и с учетом особенностей, установленных настоящим разделом, рассматривают документы и материалы, указанные в абзаце седьмом пункта 30 настоящего Порядка, и по результатам такого рассмотрения:</w:t>
      </w:r>
    </w:p>
    <w:p w:rsidR="0027702C" w:rsidRPr="0027702C" w:rsidRDefault="0027702C" w:rsidP="0027702C">
      <w:pPr>
        <w:ind w:firstLine="708"/>
        <w:jc w:val="both"/>
        <w:rPr>
          <w:sz w:val="22"/>
          <w:szCs w:val="22"/>
        </w:rPr>
      </w:pPr>
      <w:bookmarkStart w:id="1" w:name="sub_10062"/>
      <w:r w:rsidRPr="0027702C">
        <w:rPr>
          <w:sz w:val="22"/>
          <w:szCs w:val="22"/>
        </w:rPr>
        <w:t>принимают решение об удовлетворении ходатайства о передаче прав и обязанностей по соглашению иному лицу, подписывают дополнительное соглашение;</w:t>
      </w:r>
    </w:p>
    <w:bookmarkEnd w:id="1"/>
    <w:p w:rsidR="0027702C" w:rsidRPr="0027702C" w:rsidRDefault="0027702C" w:rsidP="0027702C">
      <w:pPr>
        <w:ind w:firstLine="708"/>
        <w:jc w:val="both"/>
        <w:rPr>
          <w:sz w:val="22"/>
          <w:szCs w:val="22"/>
        </w:rPr>
      </w:pPr>
      <w:r w:rsidRPr="0027702C">
        <w:rPr>
          <w:sz w:val="22"/>
          <w:szCs w:val="22"/>
        </w:rPr>
        <w:t>принимают решение о несоответствии ходатайства о передаче прав и обязанностей по соглашению иному лицу установленным настоящим Порядком требованиям и не заключают соответствующее дополнительное соглашение, подготавливают письмо, содержащее обоснование невозможности заключения дополнительного соглашения со ссылками на положения Федерального закона № 69-ФЗ и настоящего Порядка, которые не соблюдены заявителем, намеренным внести изменения в соглашение, при подаче заявления о заключении дополнительного соглашения и (или) прилагаемых к нему документов и материалов, а также указание на применяемый в соответствующем случае пункт части 14 статьи 7 Федерального закона № 69-ФЗ, и направляют указанное письмо заявителю, намеренному внести изменения в соглашение в течение 2 рабочих дней со дня получения соответствующих документов.</w:t>
      </w:r>
    </w:p>
    <w:p w:rsidR="0027702C" w:rsidRPr="0027702C" w:rsidRDefault="0027702C" w:rsidP="0027702C">
      <w:pPr>
        <w:ind w:firstLine="708"/>
        <w:jc w:val="both"/>
        <w:rPr>
          <w:sz w:val="22"/>
          <w:szCs w:val="22"/>
        </w:rPr>
      </w:pPr>
      <w:r w:rsidRPr="0027702C">
        <w:rPr>
          <w:sz w:val="22"/>
          <w:szCs w:val="22"/>
        </w:rPr>
        <w:t>Изменения в соглашение на основании пункта 4 части 6 статьи 11 Федерального закона № 69-ФЗ могут быть внесены только при условии удовлетворения ходатайства о передаче прав и обязанностей по соглашению иному лицу каждым публично-правовым образованием, являющимся стороной соглашения.</w:t>
      </w:r>
    </w:p>
    <w:p w:rsidR="0027702C" w:rsidRPr="0027702C" w:rsidRDefault="0027702C" w:rsidP="0027702C">
      <w:pPr>
        <w:ind w:firstLine="708"/>
        <w:jc w:val="both"/>
        <w:rPr>
          <w:sz w:val="22"/>
          <w:szCs w:val="22"/>
        </w:rPr>
      </w:pPr>
      <w:r w:rsidRPr="0027702C">
        <w:rPr>
          <w:sz w:val="22"/>
          <w:szCs w:val="22"/>
        </w:rPr>
        <w:t>В случае заключения дополнительного соглашения, указанного в абзаце втором настоящего пункта, уполномоченный орган в течение 2 рабочих дней со дня получения документов направляет заверенные в установленном порядке 2 копии дополнительного соглашения в Администрацию для проверки соответствия сведений, содержащихся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 дополнительного соглашения сторонам соглашения.</w:t>
      </w:r>
    </w:p>
    <w:p w:rsidR="0027702C" w:rsidRPr="0027702C" w:rsidRDefault="0027702C" w:rsidP="0027702C">
      <w:pPr>
        <w:ind w:firstLine="708"/>
        <w:jc w:val="both"/>
        <w:rPr>
          <w:sz w:val="22"/>
          <w:szCs w:val="22"/>
        </w:rPr>
      </w:pPr>
      <w:r w:rsidRPr="0027702C">
        <w:rPr>
          <w:sz w:val="22"/>
          <w:szCs w:val="22"/>
        </w:rPr>
        <w:t>4.11. В случае изменения соглашения по основанию, указанному в пункте 5 части 6 статьи 11 Федерального закона № 69-ФЗ, сторона соглашения, инициировавшая соответствующее изменение, составляет и подписывает проект дополнительного соглашения по форме согласно приложению № 16, содержащий изменяемые реквизиты стороны, в количестве экземпляров, равном числу сторон соглашения и направляет иным сторонам соглашения все экземпляры подписанного проекта дополнительного соглашения.</w:t>
      </w:r>
    </w:p>
    <w:p w:rsidR="0027702C" w:rsidRPr="0027702C" w:rsidRDefault="0027702C" w:rsidP="0027702C">
      <w:pPr>
        <w:ind w:firstLine="708"/>
        <w:jc w:val="both"/>
        <w:rPr>
          <w:sz w:val="22"/>
          <w:szCs w:val="22"/>
        </w:rPr>
      </w:pPr>
      <w:r w:rsidRPr="0027702C">
        <w:rPr>
          <w:sz w:val="22"/>
          <w:szCs w:val="22"/>
        </w:rPr>
        <w:t>Сторона, получившая документы, указанные в абзаце первом настоящего пункта, подписывает все экземпляры подписанного проекта дополнительного соглашения в течение 5 рабочих дней со дня получения и направляет их другой стороне для подписания.</w:t>
      </w:r>
    </w:p>
    <w:p w:rsidR="0027702C" w:rsidRPr="0027702C" w:rsidRDefault="0027702C" w:rsidP="0027702C">
      <w:pPr>
        <w:ind w:firstLine="708"/>
        <w:jc w:val="both"/>
        <w:rPr>
          <w:sz w:val="22"/>
          <w:szCs w:val="22"/>
        </w:rPr>
      </w:pPr>
      <w:bookmarkStart w:id="2" w:name="sub_1613"/>
      <w:r w:rsidRPr="0027702C">
        <w:rPr>
          <w:sz w:val="22"/>
          <w:szCs w:val="22"/>
        </w:rPr>
        <w:lastRenderedPageBreak/>
        <w:t>Последняя сторона, подписавшая все экземпляры проекта дополнительного соглашения, направляет их в уполномоченный орган в течение 2 рабочих дней со дня подписания.</w:t>
      </w:r>
    </w:p>
    <w:bookmarkEnd w:id="2"/>
    <w:p w:rsidR="0027702C" w:rsidRPr="0027702C" w:rsidRDefault="0027702C" w:rsidP="0027702C">
      <w:pPr>
        <w:ind w:firstLine="708"/>
        <w:jc w:val="both"/>
        <w:rPr>
          <w:sz w:val="22"/>
          <w:szCs w:val="22"/>
        </w:rPr>
      </w:pPr>
      <w:r w:rsidRPr="0027702C">
        <w:rPr>
          <w:sz w:val="22"/>
          <w:szCs w:val="22"/>
        </w:rPr>
        <w:t>Уполномоченный орган в течение 2 рабочих дней со дня получения направленных в соответствии с абзацем третьим настоящего пункта документов направляет заверенные в установленном порядке 2 копии дополнительного соглашения в Администрацию Залучского сельского поселения для проверки соответствия сведений содержащихся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 дополнительного соглашения сторонам соглашения.</w:t>
      </w:r>
    </w:p>
    <w:p w:rsidR="0027702C" w:rsidRPr="0027702C" w:rsidRDefault="0027702C" w:rsidP="0027702C">
      <w:pPr>
        <w:ind w:firstLine="709"/>
        <w:jc w:val="both"/>
        <w:rPr>
          <w:sz w:val="22"/>
          <w:szCs w:val="22"/>
        </w:rPr>
      </w:pPr>
      <w:r w:rsidRPr="0027702C">
        <w:rPr>
          <w:sz w:val="22"/>
          <w:szCs w:val="22"/>
        </w:rPr>
        <w:t>4.12. Организация, реализующая проект, заключившая договор об уступке денежных требований по соглашению, кредитором по которому она является, или о передаче указанных прав в залог в пользу третьего лица, не позднее 5 рабочих дней со дня заключения такого договора направляет в уполномоченный орган для направления в Администрацию Залучского сельского поселения с учетом требований пунктов 6 – 9 и 15 настоящего Порядка:</w:t>
      </w:r>
    </w:p>
    <w:p w:rsidR="0027702C" w:rsidRPr="0027702C" w:rsidRDefault="0027702C" w:rsidP="0027702C">
      <w:pPr>
        <w:ind w:firstLine="709"/>
        <w:jc w:val="both"/>
        <w:rPr>
          <w:sz w:val="22"/>
          <w:szCs w:val="22"/>
        </w:rPr>
      </w:pPr>
      <w:bookmarkStart w:id="3" w:name="sub_1621"/>
      <w:r w:rsidRPr="0027702C">
        <w:rPr>
          <w:sz w:val="22"/>
          <w:szCs w:val="22"/>
        </w:rPr>
        <w:t>а) уведомление об уступке денежных требований по соглашению или о передаче в залог денежных требований по соглашению;</w:t>
      </w:r>
    </w:p>
    <w:p w:rsidR="0027702C" w:rsidRPr="0027702C" w:rsidRDefault="0027702C" w:rsidP="0027702C">
      <w:pPr>
        <w:ind w:firstLine="709"/>
        <w:jc w:val="both"/>
        <w:rPr>
          <w:sz w:val="22"/>
          <w:szCs w:val="22"/>
        </w:rPr>
      </w:pPr>
      <w:bookmarkStart w:id="4" w:name="sub_1622"/>
      <w:bookmarkEnd w:id="3"/>
      <w:r w:rsidRPr="0027702C">
        <w:rPr>
          <w:sz w:val="22"/>
          <w:szCs w:val="22"/>
        </w:rPr>
        <w:t>б) договор об уступке денежных требований по соглашению или договор о залоге денежных требований по соглашению (заверенную организацией, реализующей проект, копию соответствующего договора).</w:t>
      </w:r>
    </w:p>
    <w:bookmarkEnd w:id="4"/>
    <w:p w:rsidR="0027702C" w:rsidRPr="0027702C" w:rsidRDefault="0027702C" w:rsidP="0027702C">
      <w:pPr>
        <w:ind w:firstLine="709"/>
        <w:jc w:val="both"/>
        <w:rPr>
          <w:sz w:val="22"/>
          <w:szCs w:val="22"/>
        </w:rPr>
      </w:pPr>
      <w:r w:rsidRPr="0027702C">
        <w:rPr>
          <w:sz w:val="22"/>
          <w:szCs w:val="22"/>
        </w:rPr>
        <w:t>4.13. Уполномоченный орган в течение 10 рабочих дней со дня получения документов рассматривает их и направляет их копии в Администрацию Залучского сельского поселения для включения соответствующих сведений в реестр соглашений.</w:t>
      </w:r>
    </w:p>
    <w:p w:rsidR="0027702C" w:rsidRPr="0027702C" w:rsidRDefault="0027702C" w:rsidP="0027702C">
      <w:pPr>
        <w:ind w:firstLine="709"/>
        <w:jc w:val="both"/>
        <w:rPr>
          <w:sz w:val="22"/>
          <w:szCs w:val="22"/>
        </w:rPr>
      </w:pPr>
      <w:r w:rsidRPr="0027702C">
        <w:rPr>
          <w:sz w:val="22"/>
          <w:szCs w:val="22"/>
        </w:rPr>
        <w:t>4.14. Момент передачи денежных требований по соглашению в соответствии с договором об уступке соответствующих денежных требований, момент возникновения прав залогодержателя в отношении денежных требований по соглашению определяются в соответствии с требованиями гражданского законодательства.</w:t>
      </w:r>
    </w:p>
    <w:p w:rsidR="0027702C" w:rsidRPr="0027702C" w:rsidRDefault="0027702C" w:rsidP="0027702C">
      <w:pPr>
        <w:pStyle w:val="s10"/>
        <w:spacing w:before="0" w:beforeAutospacing="0" w:after="0" w:afterAutospacing="0"/>
        <w:ind w:firstLine="708"/>
        <w:jc w:val="both"/>
        <w:rPr>
          <w:sz w:val="22"/>
          <w:szCs w:val="22"/>
        </w:rPr>
      </w:pPr>
      <w:r w:rsidRPr="0027702C">
        <w:rPr>
          <w:sz w:val="22"/>
          <w:szCs w:val="22"/>
        </w:rPr>
        <w:t>4.15. Включение в соглашение сведений об условиях, указанных в пункте 5 части 8 статьи 10 Федерального закона № 69-ФЗ, содержащихся в связанных договорах, которые заключены после заключения указанного соглашения, осуществляется с согласия Администрации Залучского сельского поселения, которое обязуется возместить организации, реализующей проект, реальный ущерб в порядке, предусмотренном статьей 12 и частью 3 статьи 14  Федерального закона № 69-ФЗ.</w:t>
      </w:r>
    </w:p>
    <w:p w:rsidR="0027702C" w:rsidRPr="0027702C" w:rsidRDefault="0027702C" w:rsidP="0027702C">
      <w:pPr>
        <w:pStyle w:val="s10"/>
        <w:spacing w:before="0" w:beforeAutospacing="0" w:after="0" w:afterAutospacing="0"/>
        <w:ind w:firstLine="708"/>
        <w:jc w:val="both"/>
        <w:rPr>
          <w:sz w:val="22"/>
          <w:szCs w:val="22"/>
        </w:rPr>
      </w:pPr>
      <w:r w:rsidRPr="0027702C">
        <w:rPr>
          <w:sz w:val="22"/>
          <w:szCs w:val="22"/>
        </w:rPr>
        <w:t>4.16. Соглашение действует до полного исполнения сторонами своих обязанностей по нему, если иное не предусмотрено настоящим Порядком.</w:t>
      </w:r>
    </w:p>
    <w:p w:rsidR="0027702C" w:rsidRPr="0027702C" w:rsidRDefault="0027702C" w:rsidP="0027702C">
      <w:pPr>
        <w:pStyle w:val="s10"/>
        <w:spacing w:before="0" w:beforeAutospacing="0" w:after="0" w:afterAutospacing="0"/>
        <w:ind w:firstLine="708"/>
        <w:jc w:val="both"/>
        <w:rPr>
          <w:sz w:val="22"/>
          <w:szCs w:val="22"/>
        </w:rPr>
      </w:pPr>
      <w:r w:rsidRPr="0027702C">
        <w:rPr>
          <w:sz w:val="22"/>
          <w:szCs w:val="22"/>
        </w:rPr>
        <w:t>4.17. Соглашение может быть прекращено в любое время по соглашению сторон, если это не нарушает условий связанного договора.</w:t>
      </w:r>
    </w:p>
    <w:p w:rsidR="0027702C" w:rsidRPr="0027702C" w:rsidRDefault="0027702C" w:rsidP="0027702C">
      <w:pPr>
        <w:pStyle w:val="s10"/>
        <w:spacing w:before="0" w:beforeAutospacing="0" w:after="0" w:afterAutospacing="0"/>
        <w:ind w:firstLine="708"/>
        <w:jc w:val="both"/>
        <w:rPr>
          <w:sz w:val="22"/>
          <w:szCs w:val="22"/>
        </w:rPr>
      </w:pPr>
      <w:r w:rsidRPr="0027702C">
        <w:rPr>
          <w:sz w:val="22"/>
          <w:szCs w:val="22"/>
        </w:rPr>
        <w:t>4.18. Соглашение может быть расторгнуто в порядке, предусмотренном статьей 13 Федерального закона № 69-ФЗ, по требованию уполномоченного органа при выявлении любого из обстоятельств, предусмотренных частью 13 статьи 11 Федерального закона № 69-ФЗ.</w:t>
      </w:r>
    </w:p>
    <w:p w:rsidR="0027702C" w:rsidRPr="0027702C" w:rsidRDefault="0027702C" w:rsidP="0027702C">
      <w:pPr>
        <w:pStyle w:val="s10"/>
        <w:spacing w:before="0" w:beforeAutospacing="0" w:after="0" w:afterAutospacing="0"/>
        <w:ind w:firstLine="708"/>
        <w:jc w:val="both"/>
        <w:rPr>
          <w:sz w:val="22"/>
          <w:szCs w:val="22"/>
        </w:rPr>
      </w:pPr>
      <w:r w:rsidRPr="0027702C">
        <w:rPr>
          <w:sz w:val="22"/>
          <w:szCs w:val="22"/>
        </w:rPr>
        <w:t>4.19. Каждое публично-правовое образование, являющееся стороной соглашения о защите и поощрении капиталовложений,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w:t>
      </w:r>
    </w:p>
    <w:p w:rsidR="0027702C" w:rsidRPr="0027702C" w:rsidRDefault="0027702C" w:rsidP="0027702C">
      <w:pPr>
        <w:pStyle w:val="s10"/>
        <w:spacing w:before="0" w:beforeAutospacing="0" w:after="0" w:afterAutospacing="0"/>
        <w:ind w:firstLine="708"/>
        <w:jc w:val="both"/>
        <w:rPr>
          <w:sz w:val="22"/>
          <w:szCs w:val="22"/>
        </w:rPr>
      </w:pPr>
      <w:r w:rsidRPr="0027702C">
        <w:rPr>
          <w:sz w:val="22"/>
          <w:szCs w:val="22"/>
        </w:rPr>
        <w:t>1) если в отношении организации, реализующей проект, открыто конкурсное производство в соответствии с </w:t>
      </w:r>
      <w:hyperlink r:id="rId27" w:anchor="/document/185181/entry/0" w:history="1">
        <w:r w:rsidRPr="0027702C">
          <w:rPr>
            <w:sz w:val="22"/>
            <w:szCs w:val="22"/>
          </w:rPr>
          <w:t>Федеральным законом</w:t>
        </w:r>
      </w:hyperlink>
      <w:r w:rsidRPr="0027702C">
        <w:rPr>
          <w:sz w:val="22"/>
          <w:szCs w:val="22"/>
        </w:rPr>
        <w:t> от 26 октября 2002 года № 127-ФЗ «О несостоятельности (банкротстве)»;</w:t>
      </w:r>
    </w:p>
    <w:p w:rsidR="0027702C" w:rsidRPr="0027702C" w:rsidRDefault="0027702C" w:rsidP="0027702C">
      <w:pPr>
        <w:pStyle w:val="s10"/>
        <w:spacing w:before="0" w:beforeAutospacing="0" w:after="0" w:afterAutospacing="0"/>
        <w:ind w:firstLine="708"/>
        <w:jc w:val="both"/>
        <w:rPr>
          <w:sz w:val="22"/>
          <w:szCs w:val="22"/>
        </w:rPr>
      </w:pPr>
      <w:r w:rsidRPr="0027702C">
        <w:rPr>
          <w:sz w:val="22"/>
          <w:szCs w:val="22"/>
        </w:rPr>
        <w:t>2) если принято решение о ликвидации организации, реализующей проект.</w:t>
      </w:r>
    </w:p>
    <w:p w:rsidR="0027702C" w:rsidRPr="0027702C" w:rsidRDefault="0027702C" w:rsidP="0027702C">
      <w:pPr>
        <w:pStyle w:val="s10"/>
        <w:spacing w:before="0" w:beforeAutospacing="0" w:after="0" w:afterAutospacing="0"/>
        <w:ind w:firstLine="708"/>
        <w:jc w:val="both"/>
        <w:rPr>
          <w:sz w:val="22"/>
          <w:szCs w:val="22"/>
        </w:rPr>
      </w:pPr>
      <w:r w:rsidRPr="0027702C">
        <w:rPr>
          <w:sz w:val="22"/>
          <w:szCs w:val="22"/>
        </w:rPr>
        <w:t>4.20. Организация, реализующая проект, вправе потребовать расторжения соглашения о защите и поощрении капиталовложений в порядке, предусмотренном </w:t>
      </w:r>
      <w:hyperlink r:id="rId28" w:anchor="/document/73826576/entry/13" w:history="1">
        <w:r w:rsidRPr="0027702C">
          <w:rPr>
            <w:sz w:val="22"/>
            <w:szCs w:val="22"/>
          </w:rPr>
          <w:t>статьей 13</w:t>
        </w:r>
      </w:hyperlink>
      <w:r w:rsidRPr="0027702C">
        <w:rPr>
          <w:sz w:val="22"/>
          <w:szCs w:val="22"/>
        </w:rPr>
        <w:t xml:space="preserve"> Федерального закона № 69-ФЗ, в случае существенного нарушения его условий публично-правовым образованием при условии, что такое требование организации, реализующей проект, не нарушает условий связанного договора.</w:t>
      </w:r>
    </w:p>
    <w:p w:rsidR="0027702C" w:rsidRPr="0027702C" w:rsidRDefault="0027702C" w:rsidP="0027702C">
      <w:pPr>
        <w:pStyle w:val="s10"/>
        <w:spacing w:before="0" w:beforeAutospacing="0" w:after="0" w:afterAutospacing="0"/>
        <w:ind w:firstLine="708"/>
        <w:jc w:val="both"/>
        <w:rPr>
          <w:sz w:val="22"/>
          <w:szCs w:val="22"/>
        </w:rPr>
      </w:pPr>
      <w:r w:rsidRPr="0027702C">
        <w:rPr>
          <w:sz w:val="22"/>
          <w:szCs w:val="22"/>
        </w:rPr>
        <w:t>4.21. В случае изменения соглашения о защите и поощрении капиталовложений обязательства считаются измененными с даты регистрации соответствующего дополнительного соглашения в реестре соглашений, а при изменении соглашения о защите и поощрении капиталовложений в порядке, предусмотренном </w:t>
      </w:r>
      <w:hyperlink r:id="rId29" w:anchor="/document/73826576/entry/13" w:history="1">
        <w:r w:rsidRPr="0027702C">
          <w:rPr>
            <w:sz w:val="22"/>
            <w:szCs w:val="22"/>
          </w:rPr>
          <w:t>статьей 13</w:t>
        </w:r>
      </w:hyperlink>
      <w:r w:rsidRPr="0027702C">
        <w:rPr>
          <w:sz w:val="22"/>
          <w:szCs w:val="22"/>
        </w:rPr>
        <w:t xml:space="preserve"> Федерального закона № 69-ФЗ, считаются измененными с момента вступления в законную силу решения суда об изменении такого соглашения или с даты, указанной в решении суда, вступившим в законную силу.</w:t>
      </w:r>
    </w:p>
    <w:p w:rsidR="0027702C" w:rsidRPr="0027702C" w:rsidRDefault="0027702C" w:rsidP="0027702C">
      <w:pPr>
        <w:pStyle w:val="s10"/>
        <w:spacing w:before="0" w:beforeAutospacing="0" w:after="0" w:afterAutospacing="0"/>
        <w:ind w:firstLine="708"/>
        <w:jc w:val="both"/>
        <w:rPr>
          <w:sz w:val="22"/>
          <w:szCs w:val="22"/>
        </w:rPr>
      </w:pPr>
      <w:r w:rsidRPr="0027702C">
        <w:rPr>
          <w:sz w:val="22"/>
          <w:szCs w:val="22"/>
        </w:rPr>
        <w:lastRenderedPageBreak/>
        <w:t>4.22. В случае расторжения соглашения о защите и поощрении капиталовложений по соглашению сторон, а также одностороннего отказа от соглашения во внесудебном порядке в случаях, предусмотренных </w:t>
      </w:r>
      <w:hyperlink r:id="rId30" w:anchor="/document/73826576/entry/1114" w:history="1">
        <w:r w:rsidRPr="0027702C">
          <w:rPr>
            <w:sz w:val="22"/>
            <w:szCs w:val="22"/>
          </w:rPr>
          <w:t>частью 14</w:t>
        </w:r>
      </w:hyperlink>
      <w:r w:rsidRPr="0027702C">
        <w:rPr>
          <w:sz w:val="22"/>
          <w:szCs w:val="22"/>
        </w:rPr>
        <w:t xml:space="preserve"> статьи 11 Федерального закона № 69-ФЗ, действие такого соглашения прекращается с даты регистрации в реестре соглашений соответствующего соглашения о расторжении соглашения о защите и поощрении капиталовложений или уведомления о расторжении такого соглашения в одностороннем внесудебном порядке, направленных публично-правовым образованием для регистрации в реестре соглашений по истечении срока, указанного в части 14 статьи 11 Федерального закона № 69-ФЗ. В случае расторжения соглашения о защите и поощрении капиталовложений в порядке, предусмотренном </w:t>
      </w:r>
      <w:hyperlink r:id="rId31" w:anchor="/document/73826576/entry/1113" w:history="1">
        <w:r w:rsidRPr="0027702C">
          <w:rPr>
            <w:sz w:val="22"/>
            <w:szCs w:val="22"/>
          </w:rPr>
          <w:t>частями 13</w:t>
        </w:r>
      </w:hyperlink>
      <w:r w:rsidRPr="0027702C">
        <w:rPr>
          <w:sz w:val="22"/>
          <w:szCs w:val="22"/>
        </w:rPr>
        <w:t> и </w:t>
      </w:r>
      <w:hyperlink r:id="rId32" w:anchor="/document/73826576/entry/1115" w:history="1">
        <w:r w:rsidRPr="0027702C">
          <w:rPr>
            <w:sz w:val="22"/>
            <w:szCs w:val="22"/>
          </w:rPr>
          <w:t>15</w:t>
        </w:r>
      </w:hyperlink>
      <w:r w:rsidRPr="0027702C">
        <w:rPr>
          <w:sz w:val="22"/>
          <w:szCs w:val="22"/>
        </w:rPr>
        <w:t xml:space="preserve"> статьи 11 Федерального закона № 69-ФЗ, действие такого соглашения прекращается с момента вступления в законную силу решения суда о расторжении такого соглашения или с даты, указанной в решении суда, вступившем в законную силу.</w:t>
      </w:r>
    </w:p>
    <w:p w:rsidR="0027702C" w:rsidRPr="0027702C" w:rsidRDefault="0027702C" w:rsidP="0027702C">
      <w:pPr>
        <w:pStyle w:val="s10"/>
        <w:spacing w:before="0" w:beforeAutospacing="0" w:after="0" w:afterAutospacing="0"/>
        <w:ind w:firstLine="708"/>
        <w:jc w:val="both"/>
        <w:rPr>
          <w:sz w:val="22"/>
          <w:szCs w:val="22"/>
        </w:rPr>
      </w:pPr>
      <w:r w:rsidRPr="0027702C">
        <w:rPr>
          <w:sz w:val="22"/>
          <w:szCs w:val="22"/>
        </w:rPr>
        <w:t>4.23. Любые документы, исходящие от сторон соглашения и связанные с прекращением действия соглашения о защите и поощрении капиталовложений, в том числе уведомления, могут подписываться </w:t>
      </w:r>
      <w:hyperlink r:id="rId33" w:anchor="/document/12184522/entry/21" w:history="1">
        <w:r w:rsidRPr="0027702C">
          <w:rPr>
            <w:sz w:val="22"/>
            <w:szCs w:val="22"/>
          </w:rPr>
          <w:t>электронной подписью</w:t>
        </w:r>
      </w:hyperlink>
      <w:r w:rsidRPr="0027702C">
        <w:rPr>
          <w:sz w:val="22"/>
          <w:szCs w:val="22"/>
        </w:rPr>
        <w:t> и направляться сторонами указанного соглашения в электронной форме.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(или) органы государственной власти, уполномоченные высшими исполнительными органами государственной власти субъектов Российской Федерации. Информация об изменении или о прекращении действия соглашения о защите и поощрении капиталовложений отражается в реестре соглашений.</w:t>
      </w:r>
    </w:p>
    <w:p w:rsidR="0027702C" w:rsidRPr="0027702C" w:rsidRDefault="0027702C" w:rsidP="0027702C">
      <w:pPr>
        <w:shd w:val="clear" w:color="auto" w:fill="FFFFFF"/>
        <w:ind w:firstLine="708"/>
        <w:jc w:val="both"/>
        <w:rPr>
          <w:b/>
          <w:sz w:val="22"/>
          <w:szCs w:val="22"/>
        </w:rPr>
      </w:pPr>
      <w:r w:rsidRPr="0027702C">
        <w:rPr>
          <w:b/>
          <w:sz w:val="22"/>
          <w:szCs w:val="22"/>
        </w:rPr>
        <w:t>5. Рассмотрение споров по соглашению о защите и поощрении капиталовложений</w:t>
      </w:r>
    </w:p>
    <w:p w:rsidR="0027702C" w:rsidRPr="0027702C" w:rsidRDefault="0027702C" w:rsidP="0027702C">
      <w:pPr>
        <w:shd w:val="clear" w:color="auto" w:fill="FFFFFF"/>
        <w:ind w:firstLine="708"/>
        <w:jc w:val="both"/>
        <w:rPr>
          <w:sz w:val="22"/>
          <w:szCs w:val="22"/>
        </w:rPr>
      </w:pPr>
      <w:r w:rsidRPr="0027702C">
        <w:rPr>
          <w:sz w:val="22"/>
          <w:szCs w:val="22"/>
        </w:rPr>
        <w:t>5.1. Стороны соглашения должны стремиться урегулировать возникающие между ними споры из указанного соглашения или в связи с ним путем проведения переговоров.</w:t>
      </w:r>
    </w:p>
    <w:p w:rsidR="0027702C" w:rsidRPr="0027702C" w:rsidRDefault="0027702C" w:rsidP="0027702C">
      <w:pPr>
        <w:shd w:val="clear" w:color="auto" w:fill="FFFFFF"/>
        <w:ind w:firstLine="708"/>
        <w:jc w:val="both"/>
        <w:rPr>
          <w:sz w:val="22"/>
          <w:szCs w:val="22"/>
        </w:rPr>
      </w:pPr>
      <w:r w:rsidRPr="0027702C">
        <w:rPr>
          <w:sz w:val="22"/>
          <w:szCs w:val="22"/>
        </w:rPr>
        <w:t>5.2. В случае возникновения спора, в том числе касающегося заключения, вступления в силу, исполнения, нарушения, прекращения действия или действительности соглашения, сторона (стороны) указанного соглашения, инициировавшая (инициировавшие) спор, направляет (направляют) противоположной стороне (сторонам) соглашения уведомление о споре, содержание и порядок направления которого устанавливаются в соглашении. В уведомлении о споре должны быть указаны:</w:t>
      </w:r>
    </w:p>
    <w:p w:rsidR="0027702C" w:rsidRPr="0027702C" w:rsidRDefault="0027702C" w:rsidP="0027702C">
      <w:pPr>
        <w:shd w:val="clear" w:color="auto" w:fill="FFFFFF"/>
        <w:ind w:firstLine="708"/>
        <w:jc w:val="both"/>
        <w:rPr>
          <w:sz w:val="22"/>
          <w:szCs w:val="22"/>
        </w:rPr>
      </w:pPr>
      <w:r w:rsidRPr="0027702C">
        <w:rPr>
          <w:sz w:val="22"/>
          <w:szCs w:val="22"/>
        </w:rPr>
        <w:t>1) предложение об урегулировании спора путем переговоров;</w:t>
      </w:r>
    </w:p>
    <w:p w:rsidR="0027702C" w:rsidRPr="0027702C" w:rsidRDefault="0027702C" w:rsidP="0027702C">
      <w:pPr>
        <w:shd w:val="clear" w:color="auto" w:fill="FFFFFF"/>
        <w:ind w:firstLine="708"/>
        <w:jc w:val="both"/>
        <w:rPr>
          <w:sz w:val="22"/>
          <w:szCs w:val="22"/>
        </w:rPr>
      </w:pPr>
      <w:r w:rsidRPr="0027702C">
        <w:rPr>
          <w:sz w:val="22"/>
          <w:szCs w:val="22"/>
        </w:rPr>
        <w:t>2) положения соглашения, федеральных законов и иных нормативных правовых актов, на нарушение которых ссылается сторона (стороны) спора;</w:t>
      </w:r>
    </w:p>
    <w:p w:rsidR="0027702C" w:rsidRPr="0027702C" w:rsidRDefault="0027702C" w:rsidP="0027702C">
      <w:pPr>
        <w:shd w:val="clear" w:color="auto" w:fill="FFFFFF"/>
        <w:ind w:firstLine="708"/>
        <w:jc w:val="both"/>
        <w:rPr>
          <w:sz w:val="22"/>
          <w:szCs w:val="22"/>
        </w:rPr>
      </w:pPr>
      <w:r w:rsidRPr="0027702C">
        <w:rPr>
          <w:sz w:val="22"/>
          <w:szCs w:val="22"/>
        </w:rPr>
        <w:t>3) обстоятельства, являющиеся причиной возникновения спора;</w:t>
      </w:r>
    </w:p>
    <w:p w:rsidR="0027702C" w:rsidRPr="0027702C" w:rsidRDefault="0027702C" w:rsidP="0027702C">
      <w:pPr>
        <w:shd w:val="clear" w:color="auto" w:fill="FFFFFF"/>
        <w:ind w:firstLine="708"/>
        <w:jc w:val="both"/>
        <w:rPr>
          <w:sz w:val="22"/>
          <w:szCs w:val="22"/>
        </w:rPr>
      </w:pPr>
      <w:r w:rsidRPr="0027702C">
        <w:rPr>
          <w:sz w:val="22"/>
          <w:szCs w:val="22"/>
        </w:rPr>
        <w:t>4) краткое описание доводов в поддержку позиции стороны (сторон), направившей (направивших) уведомление о споре;</w:t>
      </w:r>
    </w:p>
    <w:p w:rsidR="0027702C" w:rsidRPr="0027702C" w:rsidRDefault="0027702C" w:rsidP="0027702C">
      <w:pPr>
        <w:shd w:val="clear" w:color="auto" w:fill="FFFFFF"/>
        <w:ind w:firstLine="708"/>
        <w:jc w:val="both"/>
        <w:rPr>
          <w:sz w:val="22"/>
          <w:szCs w:val="22"/>
        </w:rPr>
      </w:pPr>
      <w:r w:rsidRPr="0027702C">
        <w:rPr>
          <w:sz w:val="22"/>
          <w:szCs w:val="22"/>
        </w:rPr>
        <w:t>5) доказательства и иные сведения, которые сторона (стороны) считает (считают) необходимым предоставить для подтверждения своих доводов;</w:t>
      </w:r>
    </w:p>
    <w:p w:rsidR="0027702C" w:rsidRPr="0027702C" w:rsidRDefault="0027702C" w:rsidP="0027702C">
      <w:pPr>
        <w:shd w:val="clear" w:color="auto" w:fill="FFFFFF"/>
        <w:ind w:firstLine="708"/>
        <w:jc w:val="both"/>
        <w:rPr>
          <w:sz w:val="22"/>
          <w:szCs w:val="22"/>
        </w:rPr>
      </w:pPr>
      <w:r w:rsidRPr="0027702C">
        <w:rPr>
          <w:sz w:val="22"/>
          <w:szCs w:val="22"/>
        </w:rPr>
        <w:t>6) предложения стороны (сторон) по возможному урегулированию спора.</w:t>
      </w:r>
    </w:p>
    <w:p w:rsidR="0027702C" w:rsidRPr="0027702C" w:rsidRDefault="0027702C" w:rsidP="0027702C">
      <w:pPr>
        <w:shd w:val="clear" w:color="auto" w:fill="FFFFFF"/>
        <w:ind w:firstLine="708"/>
        <w:jc w:val="both"/>
        <w:rPr>
          <w:sz w:val="22"/>
          <w:szCs w:val="22"/>
        </w:rPr>
      </w:pPr>
      <w:r w:rsidRPr="0027702C">
        <w:rPr>
          <w:sz w:val="22"/>
          <w:szCs w:val="22"/>
        </w:rPr>
        <w:t>5.3. Стороны соглашения обязаны предпринять усилия по урегулированию спора в течение трех месяцев со дня направления уведомления о споре.</w:t>
      </w:r>
    </w:p>
    <w:p w:rsidR="0027702C" w:rsidRPr="0027702C" w:rsidRDefault="0027702C" w:rsidP="0027702C">
      <w:pPr>
        <w:shd w:val="clear" w:color="auto" w:fill="FFFFFF"/>
        <w:ind w:firstLine="708"/>
        <w:jc w:val="both"/>
        <w:rPr>
          <w:sz w:val="22"/>
          <w:szCs w:val="22"/>
        </w:rPr>
      </w:pPr>
      <w:r w:rsidRPr="0027702C">
        <w:rPr>
          <w:sz w:val="22"/>
          <w:szCs w:val="22"/>
        </w:rPr>
        <w:t>5.4. Если спор между сторонами соглашения не будет урегулирован в порядке, установленном пунктом  5.3 настоящего Порядка, такой спор разрешается по инициативе любой из сторон компетентным судом Российской Федерации, либо в рамках арбитража (третейского разбирательства), если стороны заключили арбитражное соглашение в порядке, установленном пунктом 5.6 настоящего Порядка.</w:t>
      </w:r>
    </w:p>
    <w:p w:rsidR="0027702C" w:rsidRPr="0027702C" w:rsidRDefault="0027702C" w:rsidP="0027702C">
      <w:pPr>
        <w:shd w:val="clear" w:color="auto" w:fill="FFFFFF"/>
        <w:ind w:firstLine="708"/>
        <w:jc w:val="both"/>
        <w:rPr>
          <w:sz w:val="22"/>
          <w:szCs w:val="22"/>
        </w:rPr>
      </w:pPr>
      <w:r w:rsidRPr="0027702C">
        <w:rPr>
          <w:sz w:val="22"/>
          <w:szCs w:val="22"/>
        </w:rPr>
        <w:t>5.5. Если стороны соглашения заключили арбитражное соглашение в порядке, установленном пунктом  5.6 настоящего Порядка, соглашение должно содержать альтернативное условие о разрешении споров, согласно которому сторона (стороны) указанного соглашения, инициировавшая (инициировавшие) спор, по своему усмотрению вправе передать спор на рассмотрение в компетентный суд Российской Федерации либо в арбитраж. Последующее рассмотрение данного спора, а также встречных требований по нему осуществляется способом, выбранным стороной (сторонами), инициировавшей (инициировавшими) спор.</w:t>
      </w:r>
    </w:p>
    <w:p w:rsidR="0027702C" w:rsidRPr="0027702C" w:rsidRDefault="0027702C" w:rsidP="0027702C">
      <w:pPr>
        <w:shd w:val="clear" w:color="auto" w:fill="FFFFFF"/>
        <w:ind w:firstLine="708"/>
        <w:jc w:val="both"/>
        <w:rPr>
          <w:sz w:val="22"/>
          <w:szCs w:val="22"/>
        </w:rPr>
      </w:pPr>
      <w:r w:rsidRPr="0027702C">
        <w:rPr>
          <w:sz w:val="22"/>
          <w:szCs w:val="22"/>
        </w:rPr>
        <w:t>5.6. Арбитражное соглашение заключается в виде арбитражной оговорки в соглашении о защите и поощрении капиталовложений.</w:t>
      </w:r>
    </w:p>
    <w:p w:rsidR="0027702C" w:rsidRPr="0027702C" w:rsidRDefault="0027702C" w:rsidP="0027702C">
      <w:pPr>
        <w:shd w:val="clear" w:color="auto" w:fill="FFFFFF"/>
        <w:ind w:firstLine="708"/>
        <w:jc w:val="both"/>
        <w:rPr>
          <w:b/>
          <w:bCs/>
          <w:sz w:val="22"/>
          <w:szCs w:val="22"/>
        </w:rPr>
      </w:pPr>
      <w:r w:rsidRPr="0027702C">
        <w:rPr>
          <w:b/>
          <w:sz w:val="22"/>
          <w:szCs w:val="22"/>
        </w:rPr>
        <w:t xml:space="preserve">6. </w:t>
      </w:r>
      <w:r w:rsidRPr="0027702C">
        <w:rPr>
          <w:b/>
          <w:bCs/>
          <w:sz w:val="22"/>
          <w:szCs w:val="22"/>
        </w:rPr>
        <w:t>Ответственность за нарушение условий соглашения о защите и поощрении капиталовложений</w:t>
      </w:r>
    </w:p>
    <w:p w:rsidR="0027702C" w:rsidRPr="0027702C" w:rsidRDefault="0027702C" w:rsidP="0027702C">
      <w:pPr>
        <w:shd w:val="clear" w:color="auto" w:fill="FFFFFF"/>
        <w:ind w:firstLine="708"/>
        <w:jc w:val="both"/>
        <w:rPr>
          <w:sz w:val="22"/>
          <w:szCs w:val="22"/>
        </w:rPr>
      </w:pPr>
      <w:r w:rsidRPr="0027702C">
        <w:rPr>
          <w:sz w:val="22"/>
          <w:szCs w:val="22"/>
        </w:rPr>
        <w:t>6.1. В случае нарушения организацией, реализующей проект, условий связанного договора возврат в бюджет Залучского сельского поселения полученных средств осуществляется в порядке, установленном бюджетным законодательством Российской Федерации.</w:t>
      </w:r>
    </w:p>
    <w:p w:rsidR="0027702C" w:rsidRPr="0027702C" w:rsidRDefault="0027702C" w:rsidP="0027702C">
      <w:pPr>
        <w:shd w:val="clear" w:color="auto" w:fill="FFFFFF"/>
        <w:ind w:firstLine="708"/>
        <w:jc w:val="both"/>
        <w:rPr>
          <w:sz w:val="22"/>
          <w:szCs w:val="22"/>
        </w:rPr>
      </w:pPr>
      <w:r w:rsidRPr="0027702C">
        <w:rPr>
          <w:sz w:val="22"/>
          <w:szCs w:val="22"/>
        </w:rPr>
        <w:lastRenderedPageBreak/>
        <w:t>6.2. Если в целях реализации инвестиционного проекта были направлены средства Фонда национального благосостояния, в том числе через организацию с публичным участием, и (или) предоставлены бюджетные инвестиции, и (или) субсидии на финансовое обеспечение создания (строительства) либо реконструкции и (или) модернизации объектов инфраструктуры, необходимых для реализации инвестиционного проекта, и (или) государственные гарантии, при наступлении обстоятельств, указанных в части 13 или 14 статьи 11  Федерального закона № 69-ФЗ, с организации, реализующей проект, подлежат взысканию убытки.</w:t>
      </w:r>
    </w:p>
    <w:p w:rsidR="0027702C" w:rsidRPr="0027702C" w:rsidRDefault="0027702C" w:rsidP="0027702C">
      <w:pPr>
        <w:shd w:val="clear" w:color="auto" w:fill="FFFFFF"/>
        <w:ind w:firstLine="708"/>
        <w:jc w:val="both"/>
        <w:rPr>
          <w:sz w:val="22"/>
          <w:szCs w:val="22"/>
        </w:rPr>
      </w:pPr>
      <w:r w:rsidRPr="0027702C">
        <w:rPr>
          <w:sz w:val="22"/>
          <w:szCs w:val="22"/>
        </w:rPr>
        <w:t>6.3. Организация, реализующая проект, вправе требовать возмещения причиненного ей реального ущерба от администрации Залучского сельского поселения в случае применения в отношении ее актов (решений), указанных в части 3 статьи 9 Федерального закона № 69-ФЗ, без учета особенностей их применения, определенных указанной статьей Федерального закона № 69-ФЗ, а также в случае нарушения администрацией Залучского сельского поселения положений соглашения, предусмотренных частью 3 статьи 14 Федерального закона № 69-ФЗ, если при этом в совокупности соблюдаются следующие условия:</w:t>
      </w:r>
    </w:p>
    <w:p w:rsidR="0027702C" w:rsidRPr="0027702C" w:rsidRDefault="0027702C" w:rsidP="0027702C">
      <w:pPr>
        <w:shd w:val="clear" w:color="auto" w:fill="FFFFFF"/>
        <w:ind w:firstLine="708"/>
        <w:jc w:val="both"/>
        <w:rPr>
          <w:sz w:val="22"/>
          <w:szCs w:val="22"/>
        </w:rPr>
      </w:pPr>
      <w:r w:rsidRPr="0027702C">
        <w:rPr>
          <w:sz w:val="22"/>
          <w:szCs w:val="22"/>
        </w:rPr>
        <w:t>1) организация, реализующая проект, осуществила капиталовложения в объеме, установленном в соглашении;</w:t>
      </w:r>
    </w:p>
    <w:p w:rsidR="0027702C" w:rsidRPr="0027702C" w:rsidRDefault="0027702C" w:rsidP="0027702C">
      <w:pPr>
        <w:shd w:val="clear" w:color="auto" w:fill="FFFFFF"/>
        <w:ind w:firstLine="708"/>
        <w:jc w:val="both"/>
        <w:rPr>
          <w:sz w:val="22"/>
          <w:szCs w:val="22"/>
        </w:rPr>
      </w:pPr>
      <w:r w:rsidRPr="0027702C">
        <w:rPr>
          <w:sz w:val="22"/>
          <w:szCs w:val="22"/>
        </w:rPr>
        <w:t>2) все имущественные права, возникшие в рамках реализации инвестиционного проекта и подлежавшие государственной регистрации, зарегистрированы в соответствии с законодательством Российской Федерации, осуществлена государственная регистрация результатов интеллектуальной деятельности и приравненных к ним средств индивидуализации (если применимо), а также все объекты недвижимого имущества, если инвестиционным проектом предусматривается создание и (или) реконструкция объектов недвижимого имущества, введены в эксплуатацию в соответствии с законодательством Российской Федерации;</w:t>
      </w:r>
    </w:p>
    <w:p w:rsidR="0027702C" w:rsidRPr="0027702C" w:rsidRDefault="0027702C" w:rsidP="0027702C">
      <w:pPr>
        <w:shd w:val="clear" w:color="auto" w:fill="FFFFFF"/>
        <w:ind w:firstLine="708"/>
        <w:jc w:val="both"/>
        <w:rPr>
          <w:sz w:val="22"/>
          <w:szCs w:val="22"/>
        </w:rPr>
      </w:pPr>
      <w:r w:rsidRPr="0027702C">
        <w:rPr>
          <w:sz w:val="22"/>
          <w:szCs w:val="22"/>
        </w:rPr>
        <w:t>3) организация, реализующая проект, сообщила о нарушении своих прав и законных интересов в уполномоченный орган, заключивший соглашение от имени администрации Залучского сельского поселения, должностные лица (органы) которого нарушили соглашение, не позднее одного года с момента нарушения;</w:t>
      </w:r>
    </w:p>
    <w:p w:rsidR="0027702C" w:rsidRPr="0027702C" w:rsidRDefault="0027702C" w:rsidP="0027702C">
      <w:pPr>
        <w:shd w:val="clear" w:color="auto" w:fill="FFFFFF"/>
        <w:ind w:firstLine="708"/>
        <w:jc w:val="both"/>
        <w:rPr>
          <w:sz w:val="22"/>
          <w:szCs w:val="22"/>
        </w:rPr>
      </w:pPr>
      <w:r w:rsidRPr="0027702C">
        <w:rPr>
          <w:sz w:val="22"/>
          <w:szCs w:val="22"/>
        </w:rPr>
        <w:t>4) у организации, реализующей проект, отсутствует задолженность по уплате обязательных платежей, указанных в части 8 статьи 12 Федерального закона № 69-ФЗ.</w:t>
      </w:r>
    </w:p>
    <w:p w:rsidR="0027702C" w:rsidRPr="0027702C" w:rsidRDefault="0027702C" w:rsidP="0027702C">
      <w:pPr>
        <w:shd w:val="clear" w:color="auto" w:fill="FFFFFF"/>
        <w:ind w:firstLine="708"/>
        <w:jc w:val="both"/>
        <w:rPr>
          <w:sz w:val="22"/>
          <w:szCs w:val="22"/>
        </w:rPr>
      </w:pPr>
      <w:r w:rsidRPr="0027702C">
        <w:rPr>
          <w:sz w:val="22"/>
          <w:szCs w:val="22"/>
        </w:rPr>
        <w:t>6.4. Администрация Залучского сельского поселения, являющаяся стороной соглашения, несет самостоятельную ответственность за исполнение своих обязанностей, возложенных на нее таким соглашением, в том числе по неприменению соответствующих актов (решений), в рамках полномочий, предоставленных ей законодательством Российской Федерации.</w:t>
      </w:r>
    </w:p>
    <w:p w:rsidR="0027702C" w:rsidRPr="0027702C" w:rsidRDefault="0027702C" w:rsidP="0027702C">
      <w:pPr>
        <w:shd w:val="clear" w:color="auto" w:fill="FFFFFF"/>
        <w:ind w:firstLine="708"/>
        <w:jc w:val="both"/>
        <w:rPr>
          <w:sz w:val="22"/>
          <w:szCs w:val="22"/>
        </w:rPr>
      </w:pPr>
      <w:r w:rsidRPr="0027702C">
        <w:rPr>
          <w:sz w:val="22"/>
          <w:szCs w:val="22"/>
        </w:rPr>
        <w:t>6.5. Организация, реализующая проект, предоставившая недостоверную информацию при заключении или исполнении соглашения, несет ответственность, предусмотренную законодательством Российской Федерации.</w:t>
      </w:r>
    </w:p>
    <w:p w:rsidR="0027702C" w:rsidRPr="0027702C" w:rsidRDefault="0027702C" w:rsidP="0027702C">
      <w:pPr>
        <w:shd w:val="clear" w:color="auto" w:fill="FFFFFF"/>
        <w:ind w:firstLine="708"/>
        <w:jc w:val="both"/>
        <w:rPr>
          <w:b/>
          <w:sz w:val="22"/>
          <w:szCs w:val="22"/>
        </w:rPr>
      </w:pPr>
      <w:r w:rsidRPr="0027702C">
        <w:rPr>
          <w:b/>
          <w:sz w:val="22"/>
          <w:szCs w:val="22"/>
        </w:rPr>
        <w:t>7. Заключительные положения</w:t>
      </w:r>
    </w:p>
    <w:p w:rsidR="0027702C" w:rsidRPr="0027702C" w:rsidRDefault="0027702C" w:rsidP="0027702C">
      <w:pPr>
        <w:ind w:firstLine="708"/>
        <w:jc w:val="both"/>
        <w:rPr>
          <w:sz w:val="22"/>
          <w:szCs w:val="22"/>
        </w:rPr>
      </w:pPr>
      <w:r w:rsidRPr="0027702C">
        <w:rPr>
          <w:sz w:val="22"/>
          <w:szCs w:val="22"/>
        </w:rPr>
        <w:t>7.1. Федеральные органы исполнительной власти, органы государственной власти субъектов Российской Федерации, органы местного самоуправления, уполномоченная организация, регулируемые организации, кредитные организации, иные лица, получившие в соответствии с Федеральным законом от 27 июля 2006 г. № 152-ФЗ «О персональных данных» и настоящим Порядком доступ к персональным данным, к сведениям, составляющим коммерческую и (или) иную охраняемую указанным Федеральным законом тайну, обязаны обеспечивать конфиденциальность соответствующих данных и сведений.</w:t>
      </w:r>
    </w:p>
    <w:p w:rsidR="0027702C" w:rsidRPr="0027702C" w:rsidRDefault="0027702C" w:rsidP="0027702C">
      <w:pPr>
        <w:ind w:firstLine="708"/>
        <w:jc w:val="both"/>
        <w:rPr>
          <w:sz w:val="22"/>
          <w:szCs w:val="22"/>
        </w:rPr>
      </w:pPr>
      <w:bookmarkStart w:id="5" w:name="sub_1092"/>
      <w:r w:rsidRPr="0027702C">
        <w:rPr>
          <w:sz w:val="22"/>
          <w:szCs w:val="22"/>
        </w:rPr>
        <w:t>7.2. Органы местного самоуправления Залучского сельского поселения, являющиеся сторонами соглашения, осуществляют мониторинг законодательства Российской Федерации, субъектов Российской Федерации, муниципального образования в целях своевременного реагирования на применение нормативных правовых актов, ухудшающих условия ведения предпринимательской и (или) иной деятельности организациями, реализующими проекты, с которыми заключены соглашения.</w:t>
      </w:r>
    </w:p>
    <w:p w:rsidR="0027702C" w:rsidRPr="0027702C" w:rsidRDefault="0027702C" w:rsidP="0027702C">
      <w:pPr>
        <w:ind w:firstLine="708"/>
        <w:jc w:val="both"/>
        <w:rPr>
          <w:sz w:val="22"/>
          <w:szCs w:val="22"/>
        </w:rPr>
      </w:pPr>
      <w:bookmarkStart w:id="6" w:name="sub_1093"/>
      <w:bookmarkEnd w:id="5"/>
      <w:r w:rsidRPr="0027702C">
        <w:rPr>
          <w:sz w:val="22"/>
          <w:szCs w:val="22"/>
        </w:rPr>
        <w:t>7.3. Организация, реализующая проект, направляет в налоговый орган по месту своего нахождения сведения о транспортных средствах (вид, государственный регистрационный знак (номер) или иной идентификационный номер) и (или) объектах недвижимости (кадастровый номер земельного участка, вид иного объекта недвижимости, его кадастровый номер, а при отсутствии кадастрового номера - его инвентарный номер), используемых в целях реализации соответствующего проекта. Указанные сведения направляются в электронной форме через личный кабинет налогоплательщика - юридического лица или почтовым отправлением.</w:t>
      </w:r>
    </w:p>
    <w:p w:rsidR="0027702C" w:rsidRPr="0027702C" w:rsidRDefault="0027702C" w:rsidP="009A4A01">
      <w:pPr>
        <w:ind w:firstLine="708"/>
        <w:jc w:val="both"/>
        <w:rPr>
          <w:rStyle w:val="afff7"/>
          <w:b w:val="0"/>
          <w:sz w:val="22"/>
          <w:szCs w:val="22"/>
        </w:rPr>
      </w:pPr>
      <w:bookmarkStart w:id="7" w:name="sub_1094"/>
      <w:bookmarkEnd w:id="6"/>
      <w:r w:rsidRPr="0027702C">
        <w:rPr>
          <w:sz w:val="22"/>
          <w:szCs w:val="22"/>
        </w:rPr>
        <w:t xml:space="preserve">7.4. Если иное не предусмотрено настоящим Порядком, заявления, уведомления или иные юридически значимые сообщения, осуществляемые в целях заключения, изменения, прекращения действия (расторжения) и исполнения соглашения, могут направляться в форме документов на бумажном носителе посредством почтового отправления с объявленной ценностью при его пересылке, описью вложения и уведомлением о вручении или в форме электронных документов и (или) электронных </w:t>
      </w:r>
      <w:r w:rsidRPr="0027702C">
        <w:rPr>
          <w:sz w:val="22"/>
          <w:szCs w:val="22"/>
        </w:rPr>
        <w:lastRenderedPageBreak/>
        <w:t>образов документов, подписанных усиленной квалифицированной электронной подписью в соответствии с законодательством Российской Федерации, с использованием информационно-телекоммуникационных сетей общего пользования, в том числе сети «Интернет», по адресам электронной почты, если такие адреса указаны сторонами при заключении соглашения.</w:t>
      </w:r>
      <w:bookmarkEnd w:id="7"/>
    </w:p>
    <w:p w:rsidR="0027702C" w:rsidRPr="0027702C" w:rsidRDefault="0027702C" w:rsidP="0027702C">
      <w:pPr>
        <w:ind w:firstLine="698"/>
        <w:jc w:val="right"/>
        <w:rPr>
          <w:rStyle w:val="afff7"/>
          <w:b w:val="0"/>
          <w:sz w:val="22"/>
          <w:szCs w:val="22"/>
        </w:rPr>
      </w:pPr>
    </w:p>
    <w:p w:rsidR="0027702C" w:rsidRPr="0027702C" w:rsidRDefault="0027702C" w:rsidP="0027702C">
      <w:pPr>
        <w:ind w:firstLine="698"/>
        <w:jc w:val="right"/>
        <w:rPr>
          <w:b/>
          <w:sz w:val="22"/>
          <w:szCs w:val="22"/>
        </w:rPr>
      </w:pPr>
      <w:r w:rsidRPr="0027702C">
        <w:rPr>
          <w:rStyle w:val="afff7"/>
          <w:b w:val="0"/>
          <w:sz w:val="22"/>
          <w:szCs w:val="22"/>
        </w:rPr>
        <w:t>Приложение № 1</w:t>
      </w:r>
      <w:r w:rsidRPr="0027702C">
        <w:rPr>
          <w:rStyle w:val="afff7"/>
          <w:b w:val="0"/>
          <w:sz w:val="22"/>
          <w:szCs w:val="22"/>
        </w:rPr>
        <w:br/>
        <w:t>к Положению заключения, изменения,прекращения действия соглашений</w:t>
      </w:r>
      <w:r w:rsidR="009A4A01">
        <w:rPr>
          <w:rStyle w:val="afff7"/>
          <w:b w:val="0"/>
          <w:sz w:val="22"/>
          <w:szCs w:val="22"/>
        </w:rPr>
        <w:t xml:space="preserve"> </w:t>
      </w:r>
      <w:r w:rsidRPr="0027702C">
        <w:rPr>
          <w:rStyle w:val="afff7"/>
          <w:b w:val="0"/>
          <w:sz w:val="22"/>
          <w:szCs w:val="22"/>
        </w:rPr>
        <w:t>о защите и поощрении капиталовложений</w:t>
      </w:r>
      <w:r w:rsidRPr="0027702C">
        <w:rPr>
          <w:rStyle w:val="afff7"/>
          <w:b w:val="0"/>
          <w:sz w:val="22"/>
          <w:szCs w:val="22"/>
        </w:rPr>
        <w:br/>
        <w:t>(форма)</w:t>
      </w:r>
    </w:p>
    <w:p w:rsidR="0027702C" w:rsidRPr="0027702C" w:rsidRDefault="0027702C" w:rsidP="0027702C">
      <w:pPr>
        <w:pStyle w:val="aff8"/>
        <w:jc w:val="center"/>
        <w:rPr>
          <w:rFonts w:ascii="Times New Roman" w:hAnsi="Times New Roman" w:cs="Times New Roman"/>
          <w:sz w:val="22"/>
          <w:szCs w:val="22"/>
        </w:rPr>
      </w:pPr>
      <w:r w:rsidRPr="0027702C">
        <w:rPr>
          <w:rStyle w:val="afff7"/>
          <w:rFonts w:ascii="Times New Roman" w:hAnsi="Times New Roman" w:cs="Times New Roman"/>
          <w:sz w:val="22"/>
          <w:szCs w:val="22"/>
        </w:rPr>
        <w:t>ЗАЯВЛЕНИЕ</w:t>
      </w:r>
    </w:p>
    <w:p w:rsidR="0027702C" w:rsidRPr="0027702C" w:rsidRDefault="0027702C" w:rsidP="0027702C">
      <w:pPr>
        <w:pStyle w:val="aff8"/>
        <w:jc w:val="center"/>
        <w:rPr>
          <w:rFonts w:ascii="Times New Roman" w:hAnsi="Times New Roman" w:cs="Times New Roman"/>
          <w:sz w:val="22"/>
          <w:szCs w:val="22"/>
        </w:rPr>
      </w:pPr>
      <w:r w:rsidRPr="0027702C">
        <w:rPr>
          <w:rStyle w:val="afff7"/>
          <w:rFonts w:ascii="Times New Roman" w:hAnsi="Times New Roman" w:cs="Times New Roman"/>
          <w:sz w:val="22"/>
          <w:szCs w:val="22"/>
        </w:rPr>
        <w:t>о заключении соглашения о защите и поощрении капиталовложений</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________________________________________________________________________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(полное наименование организации, реализующей проект)</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в лице___________________________________________________________________,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(должность, фамилия, имя, отчество (при наличии) уполномоченного лица)</w:t>
      </w:r>
    </w:p>
    <w:p w:rsidR="0027702C" w:rsidRPr="0027702C" w:rsidRDefault="0027702C" w:rsidP="0027702C">
      <w:pPr>
        <w:rPr>
          <w:sz w:val="22"/>
          <w:szCs w:val="22"/>
        </w:rPr>
      </w:pPr>
      <w:r w:rsidRPr="0027702C">
        <w:rPr>
          <w:sz w:val="22"/>
          <w:szCs w:val="22"/>
        </w:rPr>
        <w:t>действующего на основании_____________________________________________,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(устав, доверенность, приказ или иной документ, удостоверяющий полномочия)</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просит заключить соглашение о защите и поощрении капиталовложений  (далее - соглашение)     для   реализации   нового    инвестиционного    проекта</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«____________________________________________________________» (далее - проект).</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(наименование проекта)</w:t>
      </w:r>
    </w:p>
    <w:p w:rsidR="0027702C" w:rsidRPr="0027702C" w:rsidRDefault="0027702C" w:rsidP="0027702C">
      <w:pPr>
        <w:pStyle w:val="aff8"/>
        <w:rPr>
          <w:rFonts w:ascii="Times New Roman" w:hAnsi="Times New Roman" w:cs="Times New Roman"/>
          <w:sz w:val="22"/>
          <w:szCs w:val="22"/>
        </w:rPr>
      </w:pPr>
      <w:bookmarkStart w:id="8" w:name="sub_11100"/>
      <w:r w:rsidRPr="0027702C">
        <w:rPr>
          <w:rFonts w:ascii="Times New Roman" w:hAnsi="Times New Roman" w:cs="Times New Roman"/>
          <w:sz w:val="22"/>
          <w:szCs w:val="22"/>
        </w:rPr>
        <w:t xml:space="preserve">              I. Сведения об организации, реализующей проект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60"/>
        <w:gridCol w:w="4977"/>
        <w:gridCol w:w="9498"/>
      </w:tblGrid>
      <w:tr w:rsidR="0027702C" w:rsidRPr="0027702C" w:rsidTr="0027702C">
        <w:tc>
          <w:tcPr>
            <w:tcW w:w="1260" w:type="dxa"/>
            <w:tcBorders>
              <w:top w:val="single" w:sz="4" w:space="0" w:color="auto"/>
              <w:bottom w:val="single" w:sz="4" w:space="0" w:color="auto"/>
              <w:right w:val="single" w:sz="4" w:space="0" w:color="auto"/>
            </w:tcBorders>
          </w:tcPr>
          <w:bookmarkEnd w:id="8"/>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w:t>
            </w:r>
          </w:p>
        </w:tc>
        <w:tc>
          <w:tcPr>
            <w:tcW w:w="4977"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Наименование показателя</w:t>
            </w:r>
          </w:p>
        </w:tc>
        <w:tc>
          <w:tcPr>
            <w:tcW w:w="9498" w:type="dxa"/>
            <w:tcBorders>
              <w:top w:val="single" w:sz="4" w:space="0" w:color="auto"/>
              <w:left w:val="single" w:sz="4" w:space="0" w:color="auto"/>
              <w:bottom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Значение показателя</w:t>
            </w:r>
          </w:p>
        </w:tc>
      </w:tr>
      <w:tr w:rsidR="0027702C" w:rsidRPr="0027702C" w:rsidTr="0027702C">
        <w:tc>
          <w:tcPr>
            <w:tcW w:w="126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1.</w:t>
            </w:r>
          </w:p>
        </w:tc>
        <w:tc>
          <w:tcPr>
            <w:tcW w:w="4977"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Сокращенное наименование</w:t>
            </w:r>
          </w:p>
        </w:tc>
        <w:tc>
          <w:tcPr>
            <w:tcW w:w="9498"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27702C">
        <w:tc>
          <w:tcPr>
            <w:tcW w:w="126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2.</w:t>
            </w:r>
          </w:p>
        </w:tc>
        <w:tc>
          <w:tcPr>
            <w:tcW w:w="4977"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ИНН</w:t>
            </w:r>
          </w:p>
        </w:tc>
        <w:tc>
          <w:tcPr>
            <w:tcW w:w="9498"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27702C">
        <w:tc>
          <w:tcPr>
            <w:tcW w:w="126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3.</w:t>
            </w:r>
          </w:p>
        </w:tc>
        <w:tc>
          <w:tcPr>
            <w:tcW w:w="4977"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ОГРН</w:t>
            </w:r>
          </w:p>
        </w:tc>
        <w:tc>
          <w:tcPr>
            <w:tcW w:w="9498"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27702C">
        <w:tc>
          <w:tcPr>
            <w:tcW w:w="126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4.</w:t>
            </w:r>
          </w:p>
        </w:tc>
        <w:tc>
          <w:tcPr>
            <w:tcW w:w="4977"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КПП</w:t>
            </w:r>
          </w:p>
        </w:tc>
        <w:tc>
          <w:tcPr>
            <w:tcW w:w="9498"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27702C">
        <w:tc>
          <w:tcPr>
            <w:tcW w:w="126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5.</w:t>
            </w:r>
          </w:p>
        </w:tc>
        <w:tc>
          <w:tcPr>
            <w:tcW w:w="4977"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ОКПО</w:t>
            </w:r>
          </w:p>
        </w:tc>
        <w:tc>
          <w:tcPr>
            <w:tcW w:w="9498"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27702C">
        <w:tc>
          <w:tcPr>
            <w:tcW w:w="126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6.</w:t>
            </w:r>
          </w:p>
        </w:tc>
        <w:tc>
          <w:tcPr>
            <w:tcW w:w="4977"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hyperlink r:id="rId34" w:history="1">
              <w:r w:rsidRPr="0027702C">
                <w:rPr>
                  <w:rStyle w:val="affffff7"/>
                  <w:rFonts w:ascii="Times New Roman" w:hAnsi="Times New Roman" w:cs="Times New Roman"/>
                  <w:sz w:val="22"/>
                  <w:szCs w:val="22"/>
                </w:rPr>
                <w:t>ОКВЭД</w:t>
              </w:r>
            </w:hyperlink>
            <w:r w:rsidRPr="0027702C">
              <w:rPr>
                <w:rFonts w:ascii="Times New Roman" w:hAnsi="Times New Roman" w:cs="Times New Roman"/>
                <w:sz w:val="22"/>
                <w:szCs w:val="22"/>
              </w:rPr>
              <w:t xml:space="preserve"> (основной)</w:t>
            </w:r>
          </w:p>
        </w:tc>
        <w:tc>
          <w:tcPr>
            <w:tcW w:w="9498"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27702C">
        <w:tc>
          <w:tcPr>
            <w:tcW w:w="126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7.</w:t>
            </w:r>
          </w:p>
        </w:tc>
        <w:tc>
          <w:tcPr>
            <w:tcW w:w="4977"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Размер уставного капитала</w:t>
            </w:r>
          </w:p>
        </w:tc>
        <w:tc>
          <w:tcPr>
            <w:tcW w:w="9498"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27702C">
        <w:tc>
          <w:tcPr>
            <w:tcW w:w="126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8.</w:t>
            </w:r>
          </w:p>
        </w:tc>
        <w:tc>
          <w:tcPr>
            <w:tcW w:w="4977"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Адрес места нахождения:</w:t>
            </w:r>
          </w:p>
        </w:tc>
        <w:tc>
          <w:tcPr>
            <w:tcW w:w="9498"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27702C">
        <w:tc>
          <w:tcPr>
            <w:tcW w:w="126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8.1.</w:t>
            </w:r>
          </w:p>
        </w:tc>
        <w:tc>
          <w:tcPr>
            <w:tcW w:w="4977"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индекс</w:t>
            </w:r>
          </w:p>
        </w:tc>
        <w:tc>
          <w:tcPr>
            <w:tcW w:w="9498"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27702C">
        <w:tc>
          <w:tcPr>
            <w:tcW w:w="126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8.2.</w:t>
            </w:r>
          </w:p>
        </w:tc>
        <w:tc>
          <w:tcPr>
            <w:tcW w:w="4977"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регион</w:t>
            </w:r>
          </w:p>
        </w:tc>
        <w:tc>
          <w:tcPr>
            <w:tcW w:w="9498"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27702C">
        <w:tc>
          <w:tcPr>
            <w:tcW w:w="126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8.3.</w:t>
            </w:r>
          </w:p>
        </w:tc>
        <w:tc>
          <w:tcPr>
            <w:tcW w:w="4977"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населенный пункт</w:t>
            </w:r>
          </w:p>
        </w:tc>
        <w:tc>
          <w:tcPr>
            <w:tcW w:w="9498"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27702C">
        <w:tc>
          <w:tcPr>
            <w:tcW w:w="126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8.4.</w:t>
            </w:r>
          </w:p>
        </w:tc>
        <w:tc>
          <w:tcPr>
            <w:tcW w:w="4977"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улица</w:t>
            </w:r>
          </w:p>
        </w:tc>
        <w:tc>
          <w:tcPr>
            <w:tcW w:w="9498"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27702C">
        <w:tc>
          <w:tcPr>
            <w:tcW w:w="126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8.5.</w:t>
            </w:r>
          </w:p>
        </w:tc>
        <w:tc>
          <w:tcPr>
            <w:tcW w:w="4977"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дом</w:t>
            </w:r>
          </w:p>
        </w:tc>
        <w:tc>
          <w:tcPr>
            <w:tcW w:w="9498"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27702C">
        <w:tc>
          <w:tcPr>
            <w:tcW w:w="126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8.6.</w:t>
            </w:r>
          </w:p>
        </w:tc>
        <w:tc>
          <w:tcPr>
            <w:tcW w:w="4977"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корпус</w:t>
            </w:r>
          </w:p>
        </w:tc>
        <w:tc>
          <w:tcPr>
            <w:tcW w:w="9498"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27702C">
        <w:tc>
          <w:tcPr>
            <w:tcW w:w="126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8.7.</w:t>
            </w:r>
          </w:p>
        </w:tc>
        <w:tc>
          <w:tcPr>
            <w:tcW w:w="4977"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квартира (офис)</w:t>
            </w:r>
          </w:p>
        </w:tc>
        <w:tc>
          <w:tcPr>
            <w:tcW w:w="9498"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27702C">
        <w:tc>
          <w:tcPr>
            <w:tcW w:w="126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9.</w:t>
            </w:r>
          </w:p>
        </w:tc>
        <w:tc>
          <w:tcPr>
            <w:tcW w:w="4977"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Фактический адрес (при наличии):</w:t>
            </w:r>
          </w:p>
        </w:tc>
        <w:tc>
          <w:tcPr>
            <w:tcW w:w="9498"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27702C">
        <w:tc>
          <w:tcPr>
            <w:tcW w:w="126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lastRenderedPageBreak/>
              <w:t>9.1.</w:t>
            </w:r>
          </w:p>
        </w:tc>
        <w:tc>
          <w:tcPr>
            <w:tcW w:w="4977"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страна</w:t>
            </w:r>
          </w:p>
        </w:tc>
        <w:tc>
          <w:tcPr>
            <w:tcW w:w="9498"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27702C">
        <w:tc>
          <w:tcPr>
            <w:tcW w:w="126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9.2.</w:t>
            </w:r>
          </w:p>
        </w:tc>
        <w:tc>
          <w:tcPr>
            <w:tcW w:w="4977"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индекс</w:t>
            </w:r>
          </w:p>
        </w:tc>
        <w:tc>
          <w:tcPr>
            <w:tcW w:w="9498"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27702C">
        <w:tc>
          <w:tcPr>
            <w:tcW w:w="126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9.3.</w:t>
            </w:r>
          </w:p>
        </w:tc>
        <w:tc>
          <w:tcPr>
            <w:tcW w:w="4977"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регион</w:t>
            </w:r>
          </w:p>
        </w:tc>
        <w:tc>
          <w:tcPr>
            <w:tcW w:w="9498"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27702C">
        <w:tc>
          <w:tcPr>
            <w:tcW w:w="126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9.4.</w:t>
            </w:r>
          </w:p>
        </w:tc>
        <w:tc>
          <w:tcPr>
            <w:tcW w:w="4977"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населенный пункт</w:t>
            </w:r>
          </w:p>
        </w:tc>
        <w:tc>
          <w:tcPr>
            <w:tcW w:w="9498"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27702C">
        <w:tc>
          <w:tcPr>
            <w:tcW w:w="126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9.5.</w:t>
            </w:r>
          </w:p>
        </w:tc>
        <w:tc>
          <w:tcPr>
            <w:tcW w:w="4977"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улица</w:t>
            </w:r>
          </w:p>
        </w:tc>
        <w:tc>
          <w:tcPr>
            <w:tcW w:w="9498"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27702C">
        <w:tc>
          <w:tcPr>
            <w:tcW w:w="126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9.6.</w:t>
            </w:r>
          </w:p>
        </w:tc>
        <w:tc>
          <w:tcPr>
            <w:tcW w:w="4977"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дом</w:t>
            </w:r>
          </w:p>
        </w:tc>
        <w:tc>
          <w:tcPr>
            <w:tcW w:w="9498"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27702C">
        <w:tc>
          <w:tcPr>
            <w:tcW w:w="126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9.7.</w:t>
            </w:r>
          </w:p>
        </w:tc>
        <w:tc>
          <w:tcPr>
            <w:tcW w:w="4977"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корпус</w:t>
            </w:r>
          </w:p>
        </w:tc>
        <w:tc>
          <w:tcPr>
            <w:tcW w:w="9498"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27702C">
        <w:tc>
          <w:tcPr>
            <w:tcW w:w="126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9.8.</w:t>
            </w:r>
          </w:p>
        </w:tc>
        <w:tc>
          <w:tcPr>
            <w:tcW w:w="4977"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квартира (офис)</w:t>
            </w:r>
          </w:p>
        </w:tc>
        <w:tc>
          <w:tcPr>
            <w:tcW w:w="9498"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27702C">
        <w:tc>
          <w:tcPr>
            <w:tcW w:w="126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10.</w:t>
            </w:r>
          </w:p>
        </w:tc>
        <w:tc>
          <w:tcPr>
            <w:tcW w:w="4977"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Адрес электронной почты уполномоченного лица</w:t>
            </w:r>
          </w:p>
        </w:tc>
        <w:tc>
          <w:tcPr>
            <w:tcW w:w="9498"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27702C">
        <w:tc>
          <w:tcPr>
            <w:tcW w:w="126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11.</w:t>
            </w:r>
          </w:p>
        </w:tc>
        <w:tc>
          <w:tcPr>
            <w:tcW w:w="4977"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Телефон уполномоченного лица</w:t>
            </w:r>
          </w:p>
        </w:tc>
        <w:tc>
          <w:tcPr>
            <w:tcW w:w="9498"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27702C">
        <w:tc>
          <w:tcPr>
            <w:tcW w:w="126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12.</w:t>
            </w:r>
          </w:p>
        </w:tc>
        <w:tc>
          <w:tcPr>
            <w:tcW w:w="4977"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Проектная компания (да или нет)</w:t>
            </w:r>
          </w:p>
        </w:tc>
        <w:tc>
          <w:tcPr>
            <w:tcW w:w="9498"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27702C">
        <w:tc>
          <w:tcPr>
            <w:tcW w:w="126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13.</w:t>
            </w:r>
          </w:p>
        </w:tc>
        <w:tc>
          <w:tcPr>
            <w:tcW w:w="4977"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Участник внешнеэкономической деятельности (да или нет)</w:t>
            </w:r>
          </w:p>
        </w:tc>
        <w:tc>
          <w:tcPr>
            <w:tcW w:w="9498"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bl>
    <w:p w:rsidR="0027702C" w:rsidRPr="0027702C" w:rsidRDefault="0027702C" w:rsidP="0027702C">
      <w:pPr>
        <w:pStyle w:val="aff8"/>
        <w:rPr>
          <w:rFonts w:ascii="Times New Roman" w:hAnsi="Times New Roman" w:cs="Times New Roman"/>
          <w:sz w:val="22"/>
          <w:szCs w:val="22"/>
        </w:rPr>
      </w:pPr>
      <w:bookmarkStart w:id="9" w:name="sub_11200"/>
      <w:r w:rsidRPr="0027702C">
        <w:rPr>
          <w:rFonts w:ascii="Times New Roman" w:hAnsi="Times New Roman" w:cs="Times New Roman"/>
          <w:sz w:val="22"/>
          <w:szCs w:val="22"/>
        </w:rPr>
        <w:t xml:space="preserve">                      II. Сведения о проекте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80"/>
        <w:gridCol w:w="9835"/>
        <w:gridCol w:w="4820"/>
      </w:tblGrid>
      <w:tr w:rsidR="0027702C" w:rsidRPr="0027702C" w:rsidTr="009A4A01">
        <w:tc>
          <w:tcPr>
            <w:tcW w:w="1080" w:type="dxa"/>
            <w:tcBorders>
              <w:top w:val="single" w:sz="4" w:space="0" w:color="auto"/>
              <w:bottom w:val="single" w:sz="4" w:space="0" w:color="auto"/>
              <w:right w:val="single" w:sz="4" w:space="0" w:color="auto"/>
            </w:tcBorders>
          </w:tcPr>
          <w:bookmarkEnd w:id="9"/>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N</w:t>
            </w:r>
          </w:p>
        </w:tc>
        <w:tc>
          <w:tcPr>
            <w:tcW w:w="9835"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Наименование показателя</w:t>
            </w:r>
          </w:p>
        </w:tc>
        <w:tc>
          <w:tcPr>
            <w:tcW w:w="4820" w:type="dxa"/>
            <w:tcBorders>
              <w:top w:val="single" w:sz="4" w:space="0" w:color="auto"/>
              <w:left w:val="single" w:sz="4" w:space="0" w:color="auto"/>
              <w:bottom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Значение показателя</w:t>
            </w:r>
          </w:p>
        </w:tc>
      </w:tr>
      <w:tr w:rsidR="0027702C" w:rsidRPr="0027702C" w:rsidTr="009A4A01">
        <w:tc>
          <w:tcPr>
            <w:tcW w:w="108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1.</w:t>
            </w:r>
          </w:p>
        </w:tc>
        <w:tc>
          <w:tcPr>
            <w:tcW w:w="9835" w:type="dxa"/>
            <w:tcBorders>
              <w:top w:val="single" w:sz="4" w:space="0" w:color="auto"/>
              <w:left w:val="single" w:sz="4" w:space="0" w:color="auto"/>
              <w:bottom w:val="single" w:sz="4" w:space="0" w:color="auto"/>
              <w:right w:val="single" w:sz="4" w:space="0" w:color="auto"/>
            </w:tcBorders>
          </w:tcPr>
          <w:p w:rsidR="0027702C" w:rsidRPr="0027702C" w:rsidRDefault="0027702C" w:rsidP="009A4A01">
            <w:pPr>
              <w:pStyle w:val="aff7"/>
              <w:rPr>
                <w:rFonts w:ascii="Times New Roman" w:hAnsi="Times New Roman" w:cs="Times New Roman"/>
                <w:sz w:val="22"/>
                <w:szCs w:val="22"/>
              </w:rPr>
            </w:pPr>
            <w:r w:rsidRPr="0027702C">
              <w:rPr>
                <w:rFonts w:ascii="Times New Roman" w:hAnsi="Times New Roman" w:cs="Times New Roman"/>
                <w:sz w:val="22"/>
                <w:szCs w:val="22"/>
              </w:rPr>
              <w:t>Сфера экономики</w:t>
            </w:r>
            <w:r w:rsidR="009A4A01">
              <w:rPr>
                <w:rFonts w:ascii="Times New Roman" w:hAnsi="Times New Roman" w:cs="Times New Roman"/>
                <w:sz w:val="22"/>
                <w:szCs w:val="22"/>
              </w:rPr>
              <w:t xml:space="preserve"> </w:t>
            </w:r>
            <w:r w:rsidRPr="0027702C">
              <w:rPr>
                <w:rFonts w:ascii="Times New Roman" w:hAnsi="Times New Roman" w:cs="Times New Roman"/>
                <w:sz w:val="22"/>
                <w:szCs w:val="22"/>
              </w:rPr>
              <w:t>(вид деятельности),в которой реализуется проект</w:t>
            </w:r>
          </w:p>
        </w:tc>
        <w:tc>
          <w:tcPr>
            <w:tcW w:w="4820"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108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2.</w:t>
            </w:r>
          </w:p>
        </w:tc>
        <w:tc>
          <w:tcPr>
            <w:tcW w:w="9835"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Общий срок и этапы реализации проекта, а также сроки реализации каждого этапа</w:t>
            </w:r>
          </w:p>
        </w:tc>
        <w:tc>
          <w:tcPr>
            <w:tcW w:w="4820"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108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3.</w:t>
            </w:r>
          </w:p>
        </w:tc>
        <w:tc>
          <w:tcPr>
            <w:tcW w:w="9835"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Субъект (субъекты) Российской Федерации, на территории которого (которых) предполагается реализация проекта</w:t>
            </w:r>
          </w:p>
        </w:tc>
        <w:tc>
          <w:tcPr>
            <w:tcW w:w="4820"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108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4.</w:t>
            </w:r>
          </w:p>
        </w:tc>
        <w:tc>
          <w:tcPr>
            <w:tcW w:w="9835"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Участие Российской Федерации в соглашении (да или нет)</w:t>
            </w:r>
          </w:p>
        </w:tc>
        <w:tc>
          <w:tcPr>
            <w:tcW w:w="4820"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108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5.</w:t>
            </w:r>
          </w:p>
        </w:tc>
        <w:tc>
          <w:tcPr>
            <w:tcW w:w="9835"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 xml:space="preserve">Участие в соглашении муниципального образования (муниципальных образований) после 1 апреля </w:t>
            </w:r>
            <w:smartTag w:uri="urn:schemas-microsoft-com:office:smarttags" w:element="metricconverter">
              <w:smartTagPr>
                <w:attr w:name="ProductID" w:val="2021 г"/>
              </w:smartTagPr>
              <w:r w:rsidRPr="0027702C">
                <w:rPr>
                  <w:rFonts w:ascii="Times New Roman" w:hAnsi="Times New Roman" w:cs="Times New Roman"/>
                  <w:sz w:val="22"/>
                  <w:szCs w:val="22"/>
                </w:rPr>
                <w:t>2021 г</w:t>
              </w:r>
            </w:smartTag>
            <w:r w:rsidRPr="0027702C">
              <w:rPr>
                <w:rFonts w:ascii="Times New Roman" w:hAnsi="Times New Roman" w:cs="Times New Roman"/>
                <w:sz w:val="22"/>
                <w:szCs w:val="22"/>
              </w:rPr>
              <w:t>. (да или нет)</w:t>
            </w:r>
          </w:p>
        </w:tc>
        <w:tc>
          <w:tcPr>
            <w:tcW w:w="4820"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108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6.</w:t>
            </w:r>
          </w:p>
        </w:tc>
        <w:tc>
          <w:tcPr>
            <w:tcW w:w="9835"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Дата принятия решения об утверждении бюджета на капитальные расходы</w:t>
            </w:r>
          </w:p>
        </w:tc>
        <w:tc>
          <w:tcPr>
            <w:tcW w:w="4820"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108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7.</w:t>
            </w:r>
          </w:p>
        </w:tc>
        <w:tc>
          <w:tcPr>
            <w:tcW w:w="9835"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Планируемая дата окончания реализации проекта</w:t>
            </w:r>
          </w:p>
        </w:tc>
        <w:tc>
          <w:tcPr>
            <w:tcW w:w="4820"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108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8.</w:t>
            </w:r>
          </w:p>
        </w:tc>
        <w:tc>
          <w:tcPr>
            <w:tcW w:w="9835"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Общий размер капиталовложений в соответствии с соглашением, включая осуществленные капиталовложения (рублей)</w:t>
            </w:r>
          </w:p>
        </w:tc>
        <w:tc>
          <w:tcPr>
            <w:tcW w:w="4820"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108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9.</w:t>
            </w:r>
          </w:p>
        </w:tc>
        <w:tc>
          <w:tcPr>
            <w:tcW w:w="9835"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Размер капиталовложений для каждого из этапов реализации проекта (рублей)</w:t>
            </w:r>
          </w:p>
        </w:tc>
        <w:tc>
          <w:tcPr>
            <w:tcW w:w="4820"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108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10.</w:t>
            </w:r>
          </w:p>
        </w:tc>
        <w:tc>
          <w:tcPr>
            <w:tcW w:w="9835"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Предложение о сроке применения стабилизационной оговорки (количество лет с предполагаемой даты заключения соглашения)</w:t>
            </w:r>
          </w:p>
        </w:tc>
        <w:tc>
          <w:tcPr>
            <w:tcW w:w="4820"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108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11.</w:t>
            </w:r>
          </w:p>
        </w:tc>
        <w:tc>
          <w:tcPr>
            <w:tcW w:w="9835"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(рублей)</w:t>
            </w:r>
          </w:p>
        </w:tc>
        <w:tc>
          <w:tcPr>
            <w:tcW w:w="4820"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108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12.</w:t>
            </w:r>
          </w:p>
        </w:tc>
        <w:tc>
          <w:tcPr>
            <w:tcW w:w="9835"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Наличие ходатайства о признании ранее заключенных договоров связанными договорами (да или нет)</w:t>
            </w:r>
          </w:p>
        </w:tc>
        <w:tc>
          <w:tcPr>
            <w:tcW w:w="4820"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108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13.</w:t>
            </w:r>
          </w:p>
        </w:tc>
        <w:tc>
          <w:tcPr>
            <w:tcW w:w="9835"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Наличие ходатайства о включении в соглашение обязанности не допускать ухудшение финансовых показателей проекта (да или нет)</w:t>
            </w:r>
          </w:p>
        </w:tc>
        <w:tc>
          <w:tcPr>
            <w:tcW w:w="4820"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108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14.</w:t>
            </w:r>
          </w:p>
        </w:tc>
        <w:tc>
          <w:tcPr>
            <w:tcW w:w="9835"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 xml:space="preserve">Наличие перечня объектов обеспечивающей и (или) сопутствующей инфраструктуры, затраты на </w:t>
            </w:r>
            <w:r w:rsidRPr="0027702C">
              <w:rPr>
                <w:rFonts w:ascii="Times New Roman" w:hAnsi="Times New Roman" w:cs="Times New Roman"/>
                <w:sz w:val="22"/>
                <w:szCs w:val="22"/>
              </w:rPr>
              <w:lastRenderedPageBreak/>
              <w:t>создание (строительство), модернизацию и (или) реконструкцию которых предполагается возместить за счет средств бюджетов бюджетной системы Российской Федерации (да или нет)</w:t>
            </w:r>
          </w:p>
        </w:tc>
        <w:tc>
          <w:tcPr>
            <w:tcW w:w="4820"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108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lastRenderedPageBreak/>
              <w:t>15.</w:t>
            </w:r>
          </w:p>
        </w:tc>
        <w:tc>
          <w:tcPr>
            <w:tcW w:w="9835"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 xml:space="preserve">Заверение о соответствии проекта и организации, реализующей проект, требованиям </w:t>
            </w:r>
            <w:hyperlink r:id="rId35" w:history="1">
              <w:r w:rsidRPr="0027702C">
                <w:rPr>
                  <w:rStyle w:val="affffff7"/>
                  <w:rFonts w:ascii="Times New Roman" w:hAnsi="Times New Roman" w:cs="Times New Roman"/>
                  <w:sz w:val="22"/>
                  <w:szCs w:val="22"/>
                </w:rPr>
                <w:t>Федерального закона</w:t>
              </w:r>
            </w:hyperlink>
            <w:r w:rsidRPr="0027702C">
              <w:rPr>
                <w:rFonts w:ascii="Times New Roman" w:hAnsi="Times New Roman" w:cs="Times New Roman"/>
                <w:sz w:val="22"/>
                <w:szCs w:val="22"/>
              </w:rPr>
              <w:t xml:space="preserve"> "О защите и поощрении капиталовложений в Российской Федерации" и о достоверности содержащихся в заявлении и прилагаемых к заявлению документов и сведений (да или нет)</w:t>
            </w:r>
          </w:p>
        </w:tc>
        <w:tc>
          <w:tcPr>
            <w:tcW w:w="4820"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108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16.</w:t>
            </w:r>
          </w:p>
        </w:tc>
        <w:tc>
          <w:tcPr>
            <w:tcW w:w="9835"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Приложение</w:t>
            </w:r>
          </w:p>
        </w:tc>
        <w:tc>
          <w:tcPr>
            <w:tcW w:w="4820" w:type="dxa"/>
            <w:tcBorders>
              <w:top w:val="single" w:sz="4" w:space="0" w:color="auto"/>
              <w:left w:val="single" w:sz="4" w:space="0" w:color="auto"/>
              <w:bottom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 xml:space="preserve">Документы, предусмотренные в соответствии с </w:t>
            </w:r>
            <w:hyperlink r:id="rId36" w:history="1">
              <w:r w:rsidRPr="0027702C">
                <w:rPr>
                  <w:rStyle w:val="affffff7"/>
                  <w:rFonts w:ascii="Times New Roman" w:hAnsi="Times New Roman" w:cs="Times New Roman"/>
                  <w:sz w:val="22"/>
                  <w:szCs w:val="22"/>
                </w:rPr>
                <w:t>частью 7 статьи 7</w:t>
              </w:r>
            </w:hyperlink>
            <w:r w:rsidRPr="0027702C">
              <w:rPr>
                <w:rFonts w:ascii="Times New Roman" w:hAnsi="Times New Roman" w:cs="Times New Roman"/>
                <w:sz w:val="22"/>
                <w:szCs w:val="22"/>
              </w:rPr>
              <w:t xml:space="preserve"> Федерального закона "О защите и поощрении капиталовложений в Российской Федерации", а также документ, подтверждающий полномочия лица, подписавшего заявление, в случае, если такое лицо не является лицом, имеющим право действовать от имени заявителя без доверенности</w:t>
            </w:r>
          </w:p>
        </w:tc>
      </w:tr>
    </w:tbl>
    <w:p w:rsidR="0027702C" w:rsidRPr="0027702C" w:rsidRDefault="0027702C" w:rsidP="0027702C">
      <w:pPr>
        <w:pStyle w:val="aff8"/>
        <w:ind w:firstLine="720"/>
        <w:rPr>
          <w:rFonts w:ascii="Times New Roman" w:hAnsi="Times New Roman" w:cs="Times New Roman"/>
          <w:sz w:val="22"/>
          <w:szCs w:val="22"/>
        </w:rPr>
      </w:pPr>
    </w:p>
    <w:p w:rsidR="0027702C" w:rsidRPr="0027702C" w:rsidRDefault="0027702C" w:rsidP="0027702C">
      <w:pPr>
        <w:pStyle w:val="aff8"/>
        <w:ind w:firstLine="720"/>
        <w:rPr>
          <w:rFonts w:ascii="Times New Roman" w:hAnsi="Times New Roman" w:cs="Times New Roman"/>
          <w:sz w:val="22"/>
          <w:szCs w:val="22"/>
        </w:rPr>
      </w:pPr>
      <w:r w:rsidRPr="0027702C">
        <w:rPr>
          <w:rFonts w:ascii="Times New Roman" w:hAnsi="Times New Roman" w:cs="Times New Roman"/>
          <w:sz w:val="22"/>
          <w:szCs w:val="22"/>
        </w:rPr>
        <w:t>Подписание настоящего заявления означает согласие заявителя на осуществление в целях заключения,   изменения, прекращения  (расторжения) соглашения, заключения  дополнительных соглашений к нему и в соответствии с требованиями   законодательства Российской Федерации обработки   (в том числе сбор, запись,   систематизацию,   накопление, хранение,   уточнение (обновление,   изменение),  извлечение,    использование, передачу, обезличивание) персональных данных физических лиц, информация   о которых представлена заявителем, сведений о   заявителе, о проекте, о заключаемом соглашении, о дополнительных  соглашениях к нему и информации о действиях (решениях), связанных с исполнением указанных соглашений.</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(дата)</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___________________  __________________     _______________________________       </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(должность                              (подпись</w:t>
      </w:r>
      <w:r w:rsidRPr="0027702C">
        <w:rPr>
          <w:rFonts w:ascii="Times New Roman" w:hAnsi="Times New Roman" w:cs="Times New Roman"/>
          <w:sz w:val="22"/>
          <w:szCs w:val="22"/>
        </w:rPr>
        <w:tab/>
        <w:t xml:space="preserve">                           (ф.и.о. уполномоченного лица)                             уполномоченного лица)</w:t>
      </w:r>
    </w:p>
    <w:p w:rsidR="0027702C" w:rsidRPr="0027702C" w:rsidRDefault="0027702C" w:rsidP="0027702C">
      <w:pPr>
        <w:ind w:firstLine="698"/>
        <w:jc w:val="right"/>
        <w:rPr>
          <w:rStyle w:val="afff7"/>
          <w:b w:val="0"/>
          <w:sz w:val="22"/>
          <w:szCs w:val="22"/>
        </w:rPr>
      </w:pPr>
      <w:bookmarkStart w:id="10" w:name="sub_12000"/>
    </w:p>
    <w:p w:rsidR="0027702C" w:rsidRPr="0027702C" w:rsidRDefault="0027702C" w:rsidP="0027702C">
      <w:pPr>
        <w:ind w:firstLine="698"/>
        <w:jc w:val="right"/>
        <w:rPr>
          <w:rStyle w:val="afff7"/>
          <w:b w:val="0"/>
          <w:sz w:val="22"/>
          <w:szCs w:val="22"/>
        </w:rPr>
      </w:pPr>
    </w:p>
    <w:p w:rsidR="0027702C" w:rsidRPr="0027702C" w:rsidRDefault="0027702C" w:rsidP="0027702C">
      <w:pPr>
        <w:ind w:firstLine="698"/>
        <w:jc w:val="right"/>
        <w:rPr>
          <w:b/>
          <w:sz w:val="22"/>
          <w:szCs w:val="22"/>
        </w:rPr>
      </w:pPr>
      <w:r w:rsidRPr="0027702C">
        <w:rPr>
          <w:rStyle w:val="afff7"/>
          <w:b w:val="0"/>
          <w:sz w:val="22"/>
          <w:szCs w:val="22"/>
        </w:rPr>
        <w:t>Приложение № 2</w:t>
      </w:r>
      <w:r w:rsidRPr="0027702C">
        <w:rPr>
          <w:rStyle w:val="afff7"/>
          <w:b w:val="0"/>
          <w:sz w:val="22"/>
          <w:szCs w:val="22"/>
        </w:rPr>
        <w:br/>
        <w:t>к Порядку заключения, изменения,</w:t>
      </w:r>
      <w:r w:rsidR="009A4A01">
        <w:rPr>
          <w:rStyle w:val="afff7"/>
          <w:b w:val="0"/>
          <w:sz w:val="22"/>
          <w:szCs w:val="22"/>
        </w:rPr>
        <w:t xml:space="preserve"> </w:t>
      </w:r>
      <w:r w:rsidRPr="0027702C">
        <w:rPr>
          <w:rStyle w:val="afff7"/>
          <w:b w:val="0"/>
          <w:sz w:val="22"/>
          <w:szCs w:val="22"/>
        </w:rPr>
        <w:t>прекращения действия соглашений</w:t>
      </w:r>
      <w:r w:rsidR="009A4A01">
        <w:rPr>
          <w:rStyle w:val="afff7"/>
          <w:b w:val="0"/>
          <w:sz w:val="22"/>
          <w:szCs w:val="22"/>
        </w:rPr>
        <w:t xml:space="preserve"> </w:t>
      </w:r>
      <w:r w:rsidRPr="0027702C">
        <w:rPr>
          <w:rStyle w:val="afff7"/>
          <w:b w:val="0"/>
          <w:sz w:val="22"/>
          <w:szCs w:val="22"/>
        </w:rPr>
        <w:t>о защите и поощрении капиталовложений</w:t>
      </w:r>
    </w:p>
    <w:bookmarkEnd w:id="10"/>
    <w:p w:rsidR="0027702C" w:rsidRPr="0027702C" w:rsidRDefault="0027702C" w:rsidP="0027702C">
      <w:pPr>
        <w:ind w:firstLine="698"/>
        <w:jc w:val="right"/>
        <w:rPr>
          <w:b/>
          <w:sz w:val="22"/>
          <w:szCs w:val="22"/>
        </w:rPr>
      </w:pPr>
      <w:r w:rsidRPr="0027702C">
        <w:rPr>
          <w:rStyle w:val="afff7"/>
          <w:b w:val="0"/>
          <w:sz w:val="22"/>
          <w:szCs w:val="22"/>
        </w:rPr>
        <w:t>(типовая форма)</w:t>
      </w:r>
    </w:p>
    <w:p w:rsidR="0027702C" w:rsidRPr="0027702C" w:rsidRDefault="0027702C" w:rsidP="0027702C">
      <w:pPr>
        <w:pStyle w:val="aff8"/>
        <w:jc w:val="center"/>
        <w:rPr>
          <w:rFonts w:ascii="Times New Roman" w:hAnsi="Times New Roman" w:cs="Times New Roman"/>
          <w:sz w:val="22"/>
          <w:szCs w:val="22"/>
        </w:rPr>
      </w:pPr>
      <w:r w:rsidRPr="0027702C">
        <w:rPr>
          <w:rStyle w:val="afff7"/>
          <w:rFonts w:ascii="Times New Roman" w:hAnsi="Times New Roman" w:cs="Times New Roman"/>
          <w:sz w:val="22"/>
          <w:szCs w:val="22"/>
        </w:rPr>
        <w:t>СОГЛАШЕНИЕ</w:t>
      </w:r>
    </w:p>
    <w:p w:rsidR="0027702C" w:rsidRPr="0027702C" w:rsidRDefault="0027702C" w:rsidP="0027702C">
      <w:pPr>
        <w:pStyle w:val="aff8"/>
        <w:jc w:val="center"/>
        <w:rPr>
          <w:rFonts w:ascii="Times New Roman" w:hAnsi="Times New Roman" w:cs="Times New Roman"/>
          <w:sz w:val="22"/>
          <w:szCs w:val="22"/>
        </w:rPr>
      </w:pPr>
      <w:r w:rsidRPr="0027702C">
        <w:rPr>
          <w:rStyle w:val="afff7"/>
          <w:rFonts w:ascii="Times New Roman" w:hAnsi="Times New Roman" w:cs="Times New Roman"/>
          <w:sz w:val="22"/>
          <w:szCs w:val="22"/>
        </w:rPr>
        <w:t>о защите и поощрении капиталовложений</w:t>
      </w:r>
    </w:p>
    <w:p w:rsidR="0027702C" w:rsidRPr="0027702C" w:rsidRDefault="0027702C" w:rsidP="0027702C">
      <w:pPr>
        <w:pStyle w:val="aff8"/>
        <w:jc w:val="center"/>
        <w:rPr>
          <w:rFonts w:ascii="Times New Roman" w:hAnsi="Times New Roman" w:cs="Times New Roman"/>
          <w:sz w:val="22"/>
          <w:szCs w:val="22"/>
        </w:rPr>
      </w:pPr>
      <w:r w:rsidRPr="0027702C">
        <w:rPr>
          <w:rStyle w:val="afff7"/>
          <w:rFonts w:ascii="Times New Roman" w:hAnsi="Times New Roman" w:cs="Times New Roman"/>
          <w:sz w:val="22"/>
          <w:szCs w:val="22"/>
        </w:rPr>
        <w:t>№______________</w:t>
      </w:r>
    </w:p>
    <w:p w:rsidR="0027702C" w:rsidRPr="0027702C" w:rsidRDefault="0027702C" w:rsidP="0027702C">
      <w:pPr>
        <w:rPr>
          <w:sz w:val="22"/>
          <w:szCs w:val="22"/>
        </w:rPr>
      </w:pP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______________________________      </w:t>
      </w:r>
      <w:r w:rsidRPr="0027702C">
        <w:rPr>
          <w:rFonts w:ascii="Times New Roman" w:hAnsi="Times New Roman" w:cs="Times New Roman"/>
          <w:sz w:val="22"/>
          <w:szCs w:val="22"/>
        </w:rPr>
        <w:tab/>
      </w:r>
      <w:r w:rsidRPr="0027702C">
        <w:rPr>
          <w:rFonts w:ascii="Times New Roman" w:hAnsi="Times New Roman" w:cs="Times New Roman"/>
          <w:sz w:val="22"/>
          <w:szCs w:val="22"/>
        </w:rPr>
        <w:tab/>
      </w:r>
      <w:r w:rsidRPr="0027702C">
        <w:rPr>
          <w:rFonts w:ascii="Times New Roman" w:hAnsi="Times New Roman" w:cs="Times New Roman"/>
          <w:sz w:val="22"/>
          <w:szCs w:val="22"/>
        </w:rPr>
        <w:tab/>
        <w:t xml:space="preserve"> </w:t>
      </w:r>
      <w:r w:rsidR="009A4A01">
        <w:rPr>
          <w:rFonts w:ascii="Times New Roman" w:hAnsi="Times New Roman" w:cs="Times New Roman"/>
          <w:sz w:val="22"/>
          <w:szCs w:val="22"/>
        </w:rPr>
        <w:t xml:space="preserve">                      </w:t>
      </w:r>
      <w:r w:rsidRPr="0027702C">
        <w:rPr>
          <w:rFonts w:ascii="Times New Roman" w:hAnsi="Times New Roman" w:cs="Times New Roman"/>
          <w:sz w:val="22"/>
          <w:szCs w:val="22"/>
        </w:rPr>
        <w:t xml:space="preserve">   «____»_____________ 20__г.</w:t>
      </w:r>
    </w:p>
    <w:p w:rsidR="0027702C" w:rsidRPr="0027702C" w:rsidRDefault="0027702C" w:rsidP="0027702C">
      <w:pPr>
        <w:pStyle w:val="aff8"/>
        <w:ind w:firstLine="720"/>
        <w:rPr>
          <w:rFonts w:ascii="Times New Roman" w:hAnsi="Times New Roman" w:cs="Times New Roman"/>
          <w:sz w:val="22"/>
          <w:szCs w:val="22"/>
        </w:rPr>
      </w:pPr>
      <w:r w:rsidRPr="0027702C">
        <w:rPr>
          <w:rFonts w:ascii="Times New Roman" w:hAnsi="Times New Roman" w:cs="Times New Roman"/>
          <w:sz w:val="22"/>
          <w:szCs w:val="22"/>
        </w:rPr>
        <w:t xml:space="preserve">(место заключения соглашения)             </w:t>
      </w:r>
      <w:r w:rsidRPr="0027702C">
        <w:rPr>
          <w:rFonts w:ascii="Times New Roman" w:hAnsi="Times New Roman" w:cs="Times New Roman"/>
          <w:sz w:val="22"/>
          <w:szCs w:val="22"/>
        </w:rPr>
        <w:tab/>
      </w:r>
      <w:r w:rsidRPr="0027702C">
        <w:rPr>
          <w:rFonts w:ascii="Times New Roman" w:hAnsi="Times New Roman" w:cs="Times New Roman"/>
          <w:sz w:val="22"/>
          <w:szCs w:val="22"/>
        </w:rPr>
        <w:tab/>
      </w:r>
      <w:r w:rsidRPr="0027702C">
        <w:rPr>
          <w:rFonts w:ascii="Times New Roman" w:hAnsi="Times New Roman" w:cs="Times New Roman"/>
          <w:sz w:val="22"/>
          <w:szCs w:val="22"/>
        </w:rPr>
        <w:tab/>
      </w:r>
      <w:r w:rsidRPr="0027702C">
        <w:rPr>
          <w:rFonts w:ascii="Times New Roman" w:hAnsi="Times New Roman" w:cs="Times New Roman"/>
          <w:sz w:val="22"/>
          <w:szCs w:val="22"/>
        </w:rPr>
        <w:tab/>
        <w:t>(дата заключения соглашения)</w:t>
      </w:r>
    </w:p>
    <w:p w:rsidR="0027702C" w:rsidRPr="0027702C" w:rsidRDefault="0027702C" w:rsidP="0027702C">
      <w:pPr>
        <w:rPr>
          <w:sz w:val="22"/>
          <w:szCs w:val="22"/>
        </w:rPr>
      </w:pP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Администрация _______________ действующая, в лице</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lastRenderedPageBreak/>
        <w:t>_______________________________________________________________________,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(должность, фамилия, имя, отчество (при наличии) уполномоченного должностного лица)</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действующего на основании_______________________________________________,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(положение, доверенность, приказ или иной документ, удостоверяющий полномочия) именуемое в дальнейшем уполномоченный орган, с одной стороны, и______________________________________________________________________,</w:t>
      </w:r>
    </w:p>
    <w:p w:rsidR="0027702C" w:rsidRPr="0027702C" w:rsidRDefault="0027702C" w:rsidP="0027702C">
      <w:pPr>
        <w:pStyle w:val="aff8"/>
        <w:ind w:left="720" w:firstLine="720"/>
        <w:rPr>
          <w:rFonts w:ascii="Times New Roman" w:hAnsi="Times New Roman" w:cs="Times New Roman"/>
          <w:sz w:val="22"/>
          <w:szCs w:val="22"/>
        </w:rPr>
      </w:pPr>
      <w:r w:rsidRPr="0027702C">
        <w:rPr>
          <w:rFonts w:ascii="Times New Roman" w:hAnsi="Times New Roman" w:cs="Times New Roman"/>
          <w:sz w:val="22"/>
          <w:szCs w:val="22"/>
        </w:rPr>
        <w:t>(полное наименование организации, реализующей проект)</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Действующее от своего имени, в лице 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(должность, фамилия, имя, отчество (при наличии) уполномоченного лица</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организации) действующего на основании______________________________________________________________,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(устав, доверенность, приказ или иной документ, удостоверяющий полномочия)</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именуемое в дальнейшем   организацией,   с другой   стороны,   совместно именуемые сторонами, заключили настоящее соглашение о защите  и поощрении капиталовложений (далее - соглашение) о нижеследующем.</w:t>
      </w:r>
    </w:p>
    <w:p w:rsidR="0027702C" w:rsidRPr="0027702C" w:rsidRDefault="0027702C" w:rsidP="0027702C">
      <w:pPr>
        <w:pStyle w:val="aff8"/>
        <w:jc w:val="center"/>
        <w:rPr>
          <w:rFonts w:ascii="Times New Roman" w:hAnsi="Times New Roman" w:cs="Times New Roman"/>
          <w:b/>
          <w:sz w:val="22"/>
          <w:szCs w:val="22"/>
        </w:rPr>
      </w:pPr>
      <w:bookmarkStart w:id="11" w:name="sub_12100"/>
      <w:r w:rsidRPr="0027702C">
        <w:rPr>
          <w:rFonts w:ascii="Times New Roman" w:hAnsi="Times New Roman" w:cs="Times New Roman"/>
          <w:b/>
          <w:sz w:val="22"/>
          <w:szCs w:val="22"/>
        </w:rPr>
        <w:t>I. Предмет и срок действия соглашения</w:t>
      </w:r>
    </w:p>
    <w:p w:rsidR="0027702C" w:rsidRPr="0027702C" w:rsidRDefault="0027702C" w:rsidP="0027702C">
      <w:pPr>
        <w:pStyle w:val="aff8"/>
        <w:ind w:firstLine="709"/>
        <w:rPr>
          <w:rFonts w:ascii="Times New Roman" w:hAnsi="Times New Roman" w:cs="Times New Roman"/>
          <w:sz w:val="22"/>
          <w:szCs w:val="22"/>
        </w:rPr>
      </w:pPr>
      <w:bookmarkStart w:id="12" w:name="sub_12001"/>
      <w:bookmarkEnd w:id="11"/>
      <w:r w:rsidRPr="0027702C">
        <w:rPr>
          <w:rFonts w:ascii="Times New Roman" w:hAnsi="Times New Roman" w:cs="Times New Roman"/>
          <w:sz w:val="22"/>
          <w:szCs w:val="22"/>
        </w:rPr>
        <w:t>1. В порядке и на условиях,  которые  предусмотрены Федеральным</w:t>
      </w:r>
      <w:bookmarkEnd w:id="12"/>
      <w:r w:rsidRPr="0027702C">
        <w:rPr>
          <w:rFonts w:ascii="Times New Roman" w:hAnsi="Times New Roman" w:cs="Times New Roman"/>
          <w:sz w:val="22"/>
          <w:szCs w:val="22"/>
        </w:rPr>
        <w:t xml:space="preserve"> Законом от 01.04.2020 № 69-ФЗ «О защите и поощрении капиталовложений в Российской Федерации» (далее - Федеральный закон) и соглашением, Российская Федерация и субъект Российской Федерации обязуются обеспечить организации   неприменение в ее отношении актов (решений)   органов   государственной   власти Российской Федерации   и  субъекта   Российской Федерации, органов местного самоуправления которые могут быть изданы(приняты) и которые указаны в </w:t>
      </w:r>
      <w:hyperlink r:id="rId37" w:history="1">
        <w:r w:rsidRPr="0027702C">
          <w:rPr>
            <w:rStyle w:val="affffff7"/>
            <w:rFonts w:ascii="Times New Roman" w:hAnsi="Times New Roman" w:cs="Times New Roman"/>
            <w:sz w:val="22"/>
            <w:szCs w:val="22"/>
          </w:rPr>
          <w:t>части 1</w:t>
        </w:r>
      </w:hyperlink>
      <w:r w:rsidRPr="0027702C">
        <w:rPr>
          <w:rFonts w:ascii="Times New Roman" w:hAnsi="Times New Roman" w:cs="Times New Roman"/>
          <w:sz w:val="22"/>
          <w:szCs w:val="22"/>
        </w:rPr>
        <w:t xml:space="preserve">, пунктах ________________ </w:t>
      </w:r>
      <w:hyperlink r:id="rId38" w:history="1">
        <w:r w:rsidRPr="0027702C">
          <w:rPr>
            <w:rStyle w:val="affffff7"/>
            <w:rFonts w:ascii="Times New Roman" w:hAnsi="Times New Roman" w:cs="Times New Roman"/>
            <w:sz w:val="22"/>
            <w:szCs w:val="22"/>
          </w:rPr>
          <w:t>части 3</w:t>
        </w:r>
      </w:hyperlink>
      <w:r w:rsidRPr="0027702C">
        <w:rPr>
          <w:rFonts w:ascii="Times New Roman" w:hAnsi="Times New Roman" w:cs="Times New Roman"/>
          <w:sz w:val="22"/>
          <w:szCs w:val="22"/>
        </w:rPr>
        <w:t xml:space="preserve"> и </w:t>
      </w:r>
      <w:hyperlink r:id="rId39" w:history="1">
        <w:r w:rsidRPr="0027702C">
          <w:rPr>
            <w:rStyle w:val="affffff7"/>
            <w:rFonts w:ascii="Times New Roman" w:hAnsi="Times New Roman" w:cs="Times New Roman"/>
            <w:sz w:val="22"/>
            <w:szCs w:val="22"/>
          </w:rPr>
          <w:t>части 9 статьи 9</w:t>
        </w:r>
      </w:hyperlink>
      <w:r w:rsidRPr="0027702C">
        <w:rPr>
          <w:rFonts w:ascii="Times New Roman" w:hAnsi="Times New Roman" w:cs="Times New Roman"/>
          <w:sz w:val="22"/>
          <w:szCs w:val="22"/>
        </w:rPr>
        <w:t xml:space="preserve"> Федерального закона и соответственно в   </w:t>
      </w:r>
      <w:hyperlink w:anchor="sub_12024" w:history="1">
        <w:r w:rsidRPr="0027702C">
          <w:rPr>
            <w:rStyle w:val="affffff7"/>
            <w:rFonts w:ascii="Times New Roman" w:hAnsi="Times New Roman" w:cs="Times New Roman"/>
            <w:sz w:val="22"/>
            <w:szCs w:val="22"/>
          </w:rPr>
          <w:t>пунктах 24</w:t>
        </w:r>
      </w:hyperlink>
      <w:r w:rsidRPr="0027702C">
        <w:rPr>
          <w:rFonts w:ascii="Times New Roman" w:hAnsi="Times New Roman" w:cs="Times New Roman"/>
          <w:sz w:val="22"/>
          <w:szCs w:val="22"/>
        </w:rPr>
        <w:t xml:space="preserve"> и </w:t>
      </w:r>
      <w:hyperlink w:anchor="sub_12029" w:history="1">
        <w:r w:rsidRPr="0027702C">
          <w:rPr>
            <w:rStyle w:val="affffff7"/>
            <w:rFonts w:ascii="Times New Roman" w:hAnsi="Times New Roman" w:cs="Times New Roman"/>
            <w:sz w:val="22"/>
            <w:szCs w:val="22"/>
          </w:rPr>
          <w:t>29</w:t>
        </w:r>
      </w:hyperlink>
      <w:r w:rsidRPr="0027702C">
        <w:rPr>
          <w:rFonts w:ascii="Times New Roman" w:hAnsi="Times New Roman" w:cs="Times New Roman"/>
          <w:sz w:val="22"/>
          <w:szCs w:val="22"/>
        </w:rPr>
        <w:t>соглашения, а организация имеет  право   требовать   от   соответствующих публично-правовых образований неприменения в ее отношении указанных актов (решений) при реализации нового инвестиционного проекта «__________________________________________________________________»,</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(наименование нового инвестиционного проекта)</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предусмотренного    соглашением   (далее -   проект),    в соответствии с требованиями Федерального закона и условиями соглашения.</w:t>
      </w:r>
    </w:p>
    <w:p w:rsidR="0027702C" w:rsidRPr="0027702C" w:rsidRDefault="0027702C" w:rsidP="0027702C">
      <w:pPr>
        <w:pStyle w:val="aff8"/>
        <w:ind w:firstLine="709"/>
        <w:rPr>
          <w:rFonts w:ascii="Times New Roman" w:hAnsi="Times New Roman" w:cs="Times New Roman"/>
          <w:sz w:val="22"/>
          <w:szCs w:val="22"/>
        </w:rPr>
      </w:pPr>
      <w:bookmarkStart w:id="13" w:name="sub_12002"/>
      <w:r w:rsidRPr="0027702C">
        <w:rPr>
          <w:rFonts w:ascii="Times New Roman" w:hAnsi="Times New Roman" w:cs="Times New Roman"/>
          <w:sz w:val="22"/>
          <w:szCs w:val="22"/>
        </w:rPr>
        <w:t>2. Соглашение действует до полного исполнения сторонами обязательств</w:t>
      </w:r>
      <w:bookmarkEnd w:id="13"/>
      <w:r w:rsidRPr="0027702C">
        <w:rPr>
          <w:rFonts w:ascii="Times New Roman" w:hAnsi="Times New Roman" w:cs="Times New Roman"/>
          <w:sz w:val="22"/>
          <w:szCs w:val="22"/>
        </w:rPr>
        <w:t xml:space="preserve"> по нему, за исключением случаев   прекращения   действия    (расторжения) соглашения по  основаниям,   предусмотренным законодательством Российской Федерации и соглашением.</w:t>
      </w:r>
    </w:p>
    <w:p w:rsidR="0027702C" w:rsidRPr="0027702C" w:rsidRDefault="0027702C" w:rsidP="0027702C">
      <w:pPr>
        <w:pStyle w:val="aff8"/>
        <w:jc w:val="center"/>
        <w:rPr>
          <w:rFonts w:ascii="Times New Roman" w:hAnsi="Times New Roman" w:cs="Times New Roman"/>
          <w:b/>
          <w:sz w:val="22"/>
          <w:szCs w:val="22"/>
        </w:rPr>
      </w:pPr>
      <w:bookmarkStart w:id="14" w:name="sub_12200"/>
      <w:r w:rsidRPr="0027702C">
        <w:rPr>
          <w:rFonts w:ascii="Times New Roman" w:hAnsi="Times New Roman" w:cs="Times New Roman"/>
          <w:b/>
          <w:sz w:val="22"/>
          <w:szCs w:val="22"/>
        </w:rPr>
        <w:t>II. Описание проекта</w:t>
      </w:r>
    </w:p>
    <w:p w:rsidR="0027702C" w:rsidRPr="0027702C" w:rsidRDefault="0027702C" w:rsidP="0027702C">
      <w:pPr>
        <w:pStyle w:val="aff8"/>
        <w:ind w:firstLine="709"/>
        <w:rPr>
          <w:rFonts w:ascii="Times New Roman" w:hAnsi="Times New Roman" w:cs="Times New Roman"/>
          <w:sz w:val="22"/>
          <w:szCs w:val="22"/>
        </w:rPr>
      </w:pPr>
      <w:bookmarkStart w:id="15" w:name="sub_12003"/>
      <w:bookmarkEnd w:id="14"/>
      <w:r w:rsidRPr="0027702C">
        <w:rPr>
          <w:rFonts w:ascii="Times New Roman" w:hAnsi="Times New Roman" w:cs="Times New Roman"/>
          <w:sz w:val="22"/>
          <w:szCs w:val="22"/>
        </w:rPr>
        <w:t>3. Проект предусматривает выполнение следующих этапов:</w:t>
      </w:r>
    </w:p>
    <w:p w:rsidR="0027702C" w:rsidRPr="0027702C" w:rsidRDefault="0027702C" w:rsidP="0027702C">
      <w:pPr>
        <w:pStyle w:val="aff8"/>
        <w:ind w:firstLine="709"/>
        <w:rPr>
          <w:rFonts w:ascii="Times New Roman" w:hAnsi="Times New Roman" w:cs="Times New Roman"/>
          <w:sz w:val="22"/>
          <w:szCs w:val="22"/>
        </w:rPr>
      </w:pPr>
      <w:bookmarkStart w:id="16" w:name="sub_12301"/>
      <w:bookmarkEnd w:id="15"/>
      <w:r w:rsidRPr="0027702C">
        <w:rPr>
          <w:rFonts w:ascii="Times New Roman" w:hAnsi="Times New Roman" w:cs="Times New Roman"/>
          <w:sz w:val="22"/>
          <w:szCs w:val="22"/>
        </w:rPr>
        <w:t>а) _________________ этап предусматривает ___________________________;</w:t>
      </w:r>
    </w:p>
    <w:bookmarkEnd w:id="16"/>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(номер этапа проекта)                    </w:t>
      </w:r>
      <w:r w:rsidRPr="0027702C">
        <w:rPr>
          <w:rFonts w:ascii="Times New Roman" w:hAnsi="Times New Roman" w:cs="Times New Roman"/>
          <w:sz w:val="22"/>
          <w:szCs w:val="22"/>
        </w:rPr>
        <w:tab/>
        <w:t xml:space="preserve">     (описание мероприятия проекта)</w:t>
      </w:r>
    </w:p>
    <w:p w:rsidR="0027702C" w:rsidRPr="0027702C" w:rsidRDefault="0027702C" w:rsidP="0027702C">
      <w:pPr>
        <w:pStyle w:val="aff8"/>
        <w:ind w:firstLine="709"/>
        <w:rPr>
          <w:rFonts w:ascii="Times New Roman" w:hAnsi="Times New Roman" w:cs="Times New Roman"/>
          <w:sz w:val="22"/>
          <w:szCs w:val="22"/>
        </w:rPr>
      </w:pPr>
      <w:bookmarkStart w:id="17" w:name="sub_12302"/>
      <w:r w:rsidRPr="0027702C">
        <w:rPr>
          <w:rFonts w:ascii="Times New Roman" w:hAnsi="Times New Roman" w:cs="Times New Roman"/>
          <w:sz w:val="22"/>
          <w:szCs w:val="22"/>
        </w:rPr>
        <w:t>б) _________________ этап предусматривает ___________________________.</w:t>
      </w:r>
    </w:p>
    <w:bookmarkEnd w:id="17"/>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(номер этапа проекта)                  </w:t>
      </w:r>
      <w:r w:rsidRPr="0027702C">
        <w:rPr>
          <w:rFonts w:ascii="Times New Roman" w:hAnsi="Times New Roman" w:cs="Times New Roman"/>
          <w:sz w:val="22"/>
          <w:szCs w:val="22"/>
        </w:rPr>
        <w:tab/>
        <w:t xml:space="preserve">     (описание мероприятия проекта)</w:t>
      </w:r>
    </w:p>
    <w:p w:rsidR="0027702C" w:rsidRPr="0027702C" w:rsidRDefault="0027702C" w:rsidP="0027702C">
      <w:pPr>
        <w:pStyle w:val="aff8"/>
        <w:ind w:firstLine="709"/>
        <w:rPr>
          <w:rFonts w:ascii="Times New Roman" w:hAnsi="Times New Roman" w:cs="Times New Roman"/>
          <w:sz w:val="22"/>
          <w:szCs w:val="22"/>
        </w:rPr>
      </w:pPr>
      <w:bookmarkStart w:id="18" w:name="sub_12004"/>
      <w:r w:rsidRPr="0027702C">
        <w:rPr>
          <w:rFonts w:ascii="Times New Roman" w:hAnsi="Times New Roman" w:cs="Times New Roman"/>
          <w:sz w:val="22"/>
          <w:szCs w:val="22"/>
        </w:rPr>
        <w:t>4. Основной целью реализации проекта является_______________________</w:t>
      </w:r>
    </w:p>
    <w:bookmarkEnd w:id="18"/>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w:t>
      </w:r>
      <w:r w:rsidRPr="0027702C">
        <w:rPr>
          <w:rFonts w:ascii="Times New Roman" w:hAnsi="Times New Roman" w:cs="Times New Roman"/>
          <w:sz w:val="22"/>
          <w:szCs w:val="22"/>
        </w:rPr>
        <w:tab/>
      </w:r>
      <w:r w:rsidRPr="0027702C">
        <w:rPr>
          <w:rFonts w:ascii="Times New Roman" w:hAnsi="Times New Roman" w:cs="Times New Roman"/>
          <w:sz w:val="22"/>
          <w:szCs w:val="22"/>
        </w:rPr>
        <w:tab/>
      </w:r>
      <w:r w:rsidRPr="0027702C">
        <w:rPr>
          <w:rFonts w:ascii="Times New Roman" w:hAnsi="Times New Roman" w:cs="Times New Roman"/>
          <w:sz w:val="22"/>
          <w:szCs w:val="22"/>
        </w:rPr>
        <w:tab/>
      </w:r>
      <w:r w:rsidRPr="0027702C">
        <w:rPr>
          <w:rFonts w:ascii="Times New Roman" w:hAnsi="Times New Roman" w:cs="Times New Roman"/>
          <w:sz w:val="22"/>
          <w:szCs w:val="22"/>
        </w:rPr>
        <w:tab/>
        <w:t xml:space="preserve">  (извлечение прибыли</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____________________________________________________________________.</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и (или)  достижение иного полезного эффекта, в том числе предотвращение или минимизация негативного влияния на окружающую среду)</w:t>
      </w:r>
    </w:p>
    <w:p w:rsidR="0027702C" w:rsidRPr="0027702C" w:rsidRDefault="0027702C" w:rsidP="0027702C">
      <w:pPr>
        <w:pStyle w:val="aff8"/>
        <w:ind w:firstLine="709"/>
        <w:rPr>
          <w:rFonts w:ascii="Times New Roman" w:hAnsi="Times New Roman" w:cs="Times New Roman"/>
          <w:sz w:val="22"/>
          <w:szCs w:val="22"/>
        </w:rPr>
      </w:pPr>
      <w:bookmarkStart w:id="19" w:name="sub_12005"/>
      <w:r w:rsidRPr="0027702C">
        <w:rPr>
          <w:rFonts w:ascii="Times New Roman" w:hAnsi="Times New Roman" w:cs="Times New Roman"/>
          <w:sz w:val="22"/>
          <w:szCs w:val="22"/>
        </w:rPr>
        <w:t xml:space="preserve"> 5. Проект планируется реализовать (с учетом требований </w:t>
      </w:r>
      <w:hyperlink r:id="rId40" w:history="1">
        <w:r w:rsidRPr="0027702C">
          <w:rPr>
            <w:rStyle w:val="affffff7"/>
            <w:rFonts w:ascii="Times New Roman" w:hAnsi="Times New Roman" w:cs="Times New Roman"/>
            <w:sz w:val="22"/>
            <w:szCs w:val="22"/>
          </w:rPr>
          <w:t>статьи 6</w:t>
        </w:r>
      </w:hyperlink>
      <w:bookmarkEnd w:id="19"/>
      <w:r w:rsidRPr="0027702C">
        <w:rPr>
          <w:rFonts w:ascii="Times New Roman" w:hAnsi="Times New Roman" w:cs="Times New Roman"/>
          <w:sz w:val="22"/>
          <w:szCs w:val="22"/>
        </w:rPr>
        <w:t xml:space="preserve"> Федерального закона) в сфере_______________________________________________________________.</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(сфера экономики)</w:t>
      </w:r>
    </w:p>
    <w:p w:rsidR="0027702C" w:rsidRPr="0027702C" w:rsidRDefault="0027702C" w:rsidP="0027702C">
      <w:pPr>
        <w:pStyle w:val="aff8"/>
        <w:ind w:firstLine="709"/>
        <w:rPr>
          <w:rFonts w:ascii="Times New Roman" w:hAnsi="Times New Roman" w:cs="Times New Roman"/>
          <w:sz w:val="22"/>
          <w:szCs w:val="22"/>
        </w:rPr>
      </w:pPr>
      <w:bookmarkStart w:id="20" w:name="sub_12006"/>
      <w:r w:rsidRPr="0027702C">
        <w:rPr>
          <w:rFonts w:ascii="Times New Roman" w:hAnsi="Times New Roman" w:cs="Times New Roman"/>
          <w:sz w:val="22"/>
          <w:szCs w:val="22"/>
        </w:rPr>
        <w:t xml:space="preserve">6. В результате   реализации   проекта   планируется создание объектов недвижимого имущества и (или) комплекса объектов движимого и недвижимого </w:t>
      </w:r>
      <w:r w:rsidRPr="0027702C">
        <w:rPr>
          <w:rFonts w:ascii="Times New Roman" w:hAnsi="Times New Roman" w:cs="Times New Roman"/>
          <w:sz w:val="22"/>
          <w:szCs w:val="22"/>
        </w:rPr>
        <w:lastRenderedPageBreak/>
        <w:t>имущества, связанных между собой, либо реконструкция и (или) модернизация  объектов недвижимого имущества и (или) комплекса объектов движимого и недвижимого имущества, связанных между собой, производство</w:t>
      </w:r>
      <w:bookmarkEnd w:id="20"/>
      <w:r w:rsidRPr="0027702C">
        <w:rPr>
          <w:rFonts w:ascii="Times New Roman" w:hAnsi="Times New Roman" w:cs="Times New Roman"/>
          <w:sz w:val="22"/>
          <w:szCs w:val="22"/>
        </w:rPr>
        <w:t xml:space="preserve"> следующих   товаров,   выполнение   работ, оказание услуг или создание результатов интеллектуальной деятельности:</w:t>
      </w:r>
    </w:p>
    <w:p w:rsidR="0027702C" w:rsidRPr="0027702C" w:rsidRDefault="0027702C" w:rsidP="0027702C">
      <w:pPr>
        <w:pStyle w:val="aff8"/>
        <w:ind w:firstLine="709"/>
        <w:rPr>
          <w:rFonts w:ascii="Times New Roman" w:hAnsi="Times New Roman" w:cs="Times New Roman"/>
          <w:sz w:val="22"/>
          <w:szCs w:val="22"/>
        </w:rPr>
      </w:pPr>
      <w:bookmarkStart w:id="21" w:name="sub_12601"/>
      <w:r w:rsidRPr="0027702C">
        <w:rPr>
          <w:rFonts w:ascii="Times New Roman" w:hAnsi="Times New Roman" w:cs="Times New Roman"/>
          <w:sz w:val="22"/>
          <w:szCs w:val="22"/>
        </w:rPr>
        <w:t>а)_________________________________________________________________</w:t>
      </w:r>
    </w:p>
    <w:p w:rsidR="0027702C" w:rsidRPr="0027702C" w:rsidRDefault="0027702C" w:rsidP="0027702C">
      <w:pPr>
        <w:pStyle w:val="aff8"/>
        <w:ind w:firstLine="708"/>
        <w:rPr>
          <w:rFonts w:ascii="Times New Roman" w:hAnsi="Times New Roman" w:cs="Times New Roman"/>
          <w:sz w:val="22"/>
          <w:szCs w:val="22"/>
        </w:rPr>
      </w:pPr>
      <w:r w:rsidRPr="0027702C">
        <w:rPr>
          <w:rFonts w:ascii="Times New Roman" w:hAnsi="Times New Roman" w:cs="Times New Roman"/>
          <w:sz w:val="22"/>
          <w:szCs w:val="22"/>
        </w:rPr>
        <w:t>(наименование и характеристики (параметры) объектов недвижимого имущества и (или) комплекса объектов движимого и недвижимого имущества, связанных между собой и подлежащих созданию (строительству) либо реконструкции и (или) модернизации)</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в объеме___________________________________________________________</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(сведения о предполагаемом объеме объектов недвижимого имущества и (или) комплекса объектов движимого и недвижимого имущества, связанных между собой)</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б)_________________________________________________________________</w:t>
      </w:r>
    </w:p>
    <w:bookmarkEnd w:id="21"/>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(наименование и характеристика товаров, работ, услуг или результатов интеллектуальной деятельности)</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в объеме__________________________________________________________;</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(сведения о предполагаемом объеме товаров, работ, услуг или результатов интеллектуальной деятельности с распределением погодам в пределах срока действия соглашения)</w:t>
      </w:r>
    </w:p>
    <w:p w:rsidR="0027702C" w:rsidRPr="0027702C" w:rsidRDefault="0027702C" w:rsidP="0027702C">
      <w:pPr>
        <w:pStyle w:val="aff8"/>
        <w:ind w:firstLine="709"/>
        <w:rPr>
          <w:rFonts w:ascii="Times New Roman" w:hAnsi="Times New Roman" w:cs="Times New Roman"/>
          <w:sz w:val="22"/>
          <w:szCs w:val="22"/>
        </w:rPr>
      </w:pPr>
      <w:bookmarkStart w:id="22" w:name="sub_12602"/>
      <w:r w:rsidRPr="0027702C">
        <w:rPr>
          <w:rFonts w:ascii="Times New Roman" w:hAnsi="Times New Roman" w:cs="Times New Roman"/>
          <w:sz w:val="22"/>
          <w:szCs w:val="22"/>
        </w:rPr>
        <w:t>в)_________________________________________________________________</w:t>
      </w:r>
      <w:bookmarkEnd w:id="22"/>
      <w:r w:rsidRPr="0027702C">
        <w:rPr>
          <w:rFonts w:ascii="Times New Roman" w:hAnsi="Times New Roman" w:cs="Times New Roman"/>
          <w:sz w:val="22"/>
          <w:szCs w:val="22"/>
        </w:rPr>
        <w:t xml:space="preserve">           (наименование и характеристика товаров, работ, услуг или результатов интеллектуальной деятельности)</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в объеме__________________________________________________________.</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(сведения о предполагаемом объеме товаров, работ, услуг или результатов интеллектуальной деятельности с распределением по годам в пределах срока действия соглашения).</w:t>
      </w:r>
    </w:p>
    <w:p w:rsidR="0027702C" w:rsidRPr="0027702C" w:rsidRDefault="0027702C" w:rsidP="0027702C">
      <w:pPr>
        <w:pStyle w:val="aff8"/>
        <w:ind w:firstLine="709"/>
        <w:rPr>
          <w:rFonts w:ascii="Times New Roman" w:hAnsi="Times New Roman" w:cs="Times New Roman"/>
          <w:sz w:val="22"/>
          <w:szCs w:val="22"/>
        </w:rPr>
      </w:pPr>
      <w:bookmarkStart w:id="23" w:name="sub_12007"/>
      <w:r w:rsidRPr="0027702C">
        <w:rPr>
          <w:rFonts w:ascii="Times New Roman" w:hAnsi="Times New Roman" w:cs="Times New Roman"/>
          <w:sz w:val="22"/>
          <w:szCs w:val="22"/>
        </w:rPr>
        <w:t>7. К созданию объектов недвижимого имущества и (или) комплекса объектов движимого и недвижимого имущества, связанных между собой, либо реконструкции и (или) модернизации  объектов недвижимого имущества и (или) комплекса объектов движимого и недвижимого имущества, связанных между собой, производству, выполнению, оказанию  или созданию в   результате</w:t>
      </w:r>
      <w:bookmarkEnd w:id="23"/>
      <w:r w:rsidRPr="0027702C">
        <w:rPr>
          <w:rFonts w:ascii="Times New Roman" w:hAnsi="Times New Roman" w:cs="Times New Roman"/>
          <w:sz w:val="22"/>
          <w:szCs w:val="22"/>
        </w:rPr>
        <w:t xml:space="preserve"> реализации проекта товаров, работ, услуг или результатов интеллектуальной деятельности предъявляются следующие технологические и экологические требования:</w:t>
      </w:r>
    </w:p>
    <w:p w:rsidR="0027702C" w:rsidRPr="0027702C" w:rsidRDefault="0027702C" w:rsidP="0027702C">
      <w:pPr>
        <w:pStyle w:val="aff8"/>
        <w:ind w:firstLine="709"/>
        <w:rPr>
          <w:rFonts w:ascii="Times New Roman" w:hAnsi="Times New Roman" w:cs="Times New Roman"/>
          <w:sz w:val="22"/>
          <w:szCs w:val="22"/>
        </w:rPr>
      </w:pPr>
      <w:bookmarkStart w:id="24" w:name="sub_12701"/>
      <w:r w:rsidRPr="0027702C">
        <w:rPr>
          <w:rFonts w:ascii="Times New Roman" w:hAnsi="Times New Roman" w:cs="Times New Roman"/>
          <w:sz w:val="22"/>
          <w:szCs w:val="22"/>
        </w:rPr>
        <w:t>а)________________________________________________________________;</w:t>
      </w:r>
    </w:p>
    <w:bookmarkEnd w:id="24"/>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(формулировка обязательных технологических и экологических требований с приведением реквизитов нормативных правовых актов, их устанавливающих)</w:t>
      </w:r>
    </w:p>
    <w:p w:rsidR="0027702C" w:rsidRPr="0027702C" w:rsidRDefault="0027702C" w:rsidP="0027702C">
      <w:pPr>
        <w:pStyle w:val="aff8"/>
        <w:ind w:firstLine="709"/>
        <w:rPr>
          <w:rFonts w:ascii="Times New Roman" w:hAnsi="Times New Roman" w:cs="Times New Roman"/>
          <w:sz w:val="22"/>
          <w:szCs w:val="22"/>
        </w:rPr>
      </w:pPr>
      <w:bookmarkStart w:id="25" w:name="sub_12702"/>
      <w:r w:rsidRPr="0027702C">
        <w:rPr>
          <w:rFonts w:ascii="Times New Roman" w:hAnsi="Times New Roman" w:cs="Times New Roman"/>
          <w:sz w:val="22"/>
          <w:szCs w:val="22"/>
        </w:rPr>
        <w:t>б)_________________________________________________________________</w:t>
      </w:r>
    </w:p>
    <w:bookmarkEnd w:id="25"/>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(формулировка обязательных технологических и экологических требований с приведением реквизитов нормативных правовых актов, их устанавливающих)</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в)_________________________________________________________________</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(формулировка обязательных технологических и экологических требований с приведением реквизитов нормативных правовых актов, их устанавливающих)</w:t>
      </w:r>
    </w:p>
    <w:p w:rsidR="0027702C" w:rsidRPr="0027702C" w:rsidRDefault="0027702C" w:rsidP="0027702C">
      <w:pPr>
        <w:pStyle w:val="aff8"/>
        <w:ind w:firstLine="709"/>
        <w:rPr>
          <w:rFonts w:ascii="Times New Roman" w:hAnsi="Times New Roman" w:cs="Times New Roman"/>
          <w:sz w:val="22"/>
          <w:szCs w:val="22"/>
        </w:rPr>
      </w:pPr>
      <w:bookmarkStart w:id="26" w:name="sub_12008"/>
      <w:r w:rsidRPr="0027702C">
        <w:rPr>
          <w:rFonts w:ascii="Times New Roman" w:hAnsi="Times New Roman" w:cs="Times New Roman"/>
          <w:sz w:val="22"/>
          <w:szCs w:val="22"/>
        </w:rPr>
        <w:t>8. Общая планируемая стоимость реализации проекта составляет</w:t>
      </w:r>
    </w:p>
    <w:bookmarkEnd w:id="26"/>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__________________________________________________________________.</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(стоимость реализации проекта, в рублях)</w:t>
      </w:r>
    </w:p>
    <w:p w:rsidR="0027702C" w:rsidRPr="0027702C" w:rsidRDefault="0027702C" w:rsidP="0027702C">
      <w:pPr>
        <w:pStyle w:val="aff8"/>
        <w:ind w:firstLine="709"/>
        <w:rPr>
          <w:rFonts w:ascii="Times New Roman" w:hAnsi="Times New Roman" w:cs="Times New Roman"/>
          <w:sz w:val="22"/>
          <w:szCs w:val="22"/>
        </w:rPr>
      </w:pPr>
      <w:bookmarkStart w:id="27" w:name="sub_12009"/>
      <w:r w:rsidRPr="0027702C">
        <w:rPr>
          <w:rFonts w:ascii="Times New Roman" w:hAnsi="Times New Roman" w:cs="Times New Roman"/>
          <w:sz w:val="22"/>
          <w:szCs w:val="22"/>
        </w:rPr>
        <w:t>9. Размер осуществленных  организацией капиталовложений   составляет</w:t>
      </w:r>
    </w:p>
    <w:bookmarkEnd w:id="27"/>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__________________________________________________________________,</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(размер осуществленных капиталовложений, в рублях, с учетом налога на добавленную стоимость)</w:t>
      </w:r>
      <w:r w:rsidR="009A4A01">
        <w:rPr>
          <w:rFonts w:ascii="Times New Roman" w:hAnsi="Times New Roman" w:cs="Times New Roman"/>
          <w:sz w:val="22"/>
          <w:szCs w:val="22"/>
        </w:rPr>
        <w:t>,</w:t>
      </w:r>
      <w:r w:rsidRPr="0027702C">
        <w:rPr>
          <w:rFonts w:ascii="Times New Roman" w:hAnsi="Times New Roman" w:cs="Times New Roman"/>
          <w:sz w:val="22"/>
          <w:szCs w:val="22"/>
        </w:rPr>
        <w:t>а также размер планируемых к осуществлению организацией капиталовложений</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составляет</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__________________________________________________________________.</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lastRenderedPageBreak/>
        <w:t>(размер планируемых к осуществлению капиталовложений, в рублях, с учетом налога на добавленную стоимость)</w:t>
      </w:r>
    </w:p>
    <w:p w:rsidR="0027702C" w:rsidRPr="0027702C" w:rsidRDefault="0027702C" w:rsidP="0027702C">
      <w:pPr>
        <w:pStyle w:val="aff8"/>
        <w:ind w:firstLine="709"/>
        <w:rPr>
          <w:rFonts w:ascii="Times New Roman" w:hAnsi="Times New Roman" w:cs="Times New Roman"/>
          <w:sz w:val="22"/>
          <w:szCs w:val="22"/>
        </w:rPr>
      </w:pPr>
      <w:bookmarkStart w:id="28" w:name="sub_12010"/>
      <w:r w:rsidRPr="0027702C">
        <w:rPr>
          <w:rFonts w:ascii="Times New Roman" w:hAnsi="Times New Roman" w:cs="Times New Roman"/>
          <w:sz w:val="22"/>
          <w:szCs w:val="22"/>
        </w:rPr>
        <w:t>10. Реализация проекта будет осуществляться с _______________________</w:t>
      </w:r>
    </w:p>
    <w:bookmarkEnd w:id="28"/>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w:t>
      </w:r>
      <w:r w:rsidRPr="0027702C">
        <w:rPr>
          <w:rFonts w:ascii="Times New Roman" w:hAnsi="Times New Roman" w:cs="Times New Roman"/>
          <w:sz w:val="22"/>
          <w:szCs w:val="22"/>
        </w:rPr>
        <w:tab/>
      </w:r>
      <w:r w:rsidRPr="0027702C">
        <w:rPr>
          <w:rFonts w:ascii="Times New Roman" w:hAnsi="Times New Roman" w:cs="Times New Roman"/>
          <w:sz w:val="22"/>
          <w:szCs w:val="22"/>
        </w:rPr>
        <w:tab/>
      </w:r>
      <w:r w:rsidRPr="0027702C">
        <w:rPr>
          <w:rFonts w:ascii="Times New Roman" w:hAnsi="Times New Roman" w:cs="Times New Roman"/>
          <w:sz w:val="22"/>
          <w:szCs w:val="22"/>
        </w:rPr>
        <w:tab/>
      </w:r>
      <w:r w:rsidRPr="0027702C">
        <w:rPr>
          <w:rFonts w:ascii="Times New Roman" w:hAnsi="Times New Roman" w:cs="Times New Roman"/>
          <w:sz w:val="22"/>
          <w:szCs w:val="22"/>
        </w:rPr>
        <w:tab/>
        <w:t xml:space="preserve"> (дата начала проекта)</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по _______________________,  всего _______________________________________,</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(дата окончания проекта)       </w:t>
      </w:r>
      <w:r w:rsidRPr="0027702C">
        <w:rPr>
          <w:rFonts w:ascii="Times New Roman" w:hAnsi="Times New Roman" w:cs="Times New Roman"/>
          <w:sz w:val="22"/>
          <w:szCs w:val="22"/>
        </w:rPr>
        <w:tab/>
      </w:r>
      <w:r w:rsidRPr="0027702C">
        <w:rPr>
          <w:rFonts w:ascii="Times New Roman" w:hAnsi="Times New Roman" w:cs="Times New Roman"/>
          <w:sz w:val="22"/>
          <w:szCs w:val="22"/>
        </w:rPr>
        <w:tab/>
      </w:r>
      <w:r w:rsidRPr="0027702C">
        <w:rPr>
          <w:rFonts w:ascii="Times New Roman" w:hAnsi="Times New Roman" w:cs="Times New Roman"/>
          <w:sz w:val="22"/>
          <w:szCs w:val="22"/>
        </w:rPr>
        <w:tab/>
        <w:t xml:space="preserve"> (срок реализации проекта, в годах)</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в том числе:</w:t>
      </w:r>
    </w:p>
    <w:p w:rsidR="0027702C" w:rsidRPr="0027702C" w:rsidRDefault="0027702C" w:rsidP="0027702C">
      <w:pPr>
        <w:pStyle w:val="aff8"/>
        <w:ind w:firstLine="709"/>
        <w:rPr>
          <w:rFonts w:ascii="Times New Roman" w:hAnsi="Times New Roman" w:cs="Times New Roman"/>
          <w:sz w:val="22"/>
          <w:szCs w:val="22"/>
        </w:rPr>
      </w:pPr>
      <w:bookmarkStart w:id="29" w:name="sub_12101"/>
      <w:r w:rsidRPr="0027702C">
        <w:rPr>
          <w:rFonts w:ascii="Times New Roman" w:hAnsi="Times New Roman" w:cs="Times New Roman"/>
          <w:sz w:val="22"/>
          <w:szCs w:val="22"/>
        </w:rPr>
        <w:t>а) по ___________________ этапу – с ________________ по ________________;</w:t>
      </w:r>
    </w:p>
    <w:bookmarkEnd w:id="29"/>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(номер этапа проекта)          (дата начала    (дата окончания этапа проекта)   этапа проекта)</w:t>
      </w:r>
    </w:p>
    <w:p w:rsidR="0027702C" w:rsidRPr="0027702C" w:rsidRDefault="0027702C" w:rsidP="0027702C">
      <w:pPr>
        <w:pStyle w:val="aff8"/>
        <w:ind w:firstLine="709"/>
        <w:rPr>
          <w:rFonts w:ascii="Times New Roman" w:hAnsi="Times New Roman" w:cs="Times New Roman"/>
          <w:sz w:val="22"/>
          <w:szCs w:val="22"/>
        </w:rPr>
      </w:pPr>
      <w:bookmarkStart w:id="30" w:name="sub_12102"/>
      <w:r w:rsidRPr="0027702C">
        <w:rPr>
          <w:rFonts w:ascii="Times New Roman" w:hAnsi="Times New Roman" w:cs="Times New Roman"/>
          <w:sz w:val="22"/>
          <w:szCs w:val="22"/>
        </w:rPr>
        <w:t>б) по ______________________ этапу – с ________________ по ________________.</w:t>
      </w:r>
    </w:p>
    <w:bookmarkEnd w:id="30"/>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(номер этапа проекта)          (дата начала    (дата окончания этапа проекта)   этапа проекта)</w:t>
      </w:r>
    </w:p>
    <w:p w:rsidR="0027702C" w:rsidRPr="0027702C" w:rsidRDefault="0027702C" w:rsidP="0027702C">
      <w:pPr>
        <w:pStyle w:val="aff8"/>
        <w:ind w:firstLine="709"/>
        <w:rPr>
          <w:rFonts w:ascii="Times New Roman" w:hAnsi="Times New Roman" w:cs="Times New Roman"/>
          <w:sz w:val="22"/>
          <w:szCs w:val="22"/>
        </w:rPr>
      </w:pPr>
      <w:bookmarkStart w:id="31" w:name="sub_12011"/>
      <w:r w:rsidRPr="0027702C">
        <w:rPr>
          <w:rFonts w:ascii="Times New Roman" w:hAnsi="Times New Roman" w:cs="Times New Roman"/>
          <w:sz w:val="22"/>
          <w:szCs w:val="22"/>
        </w:rPr>
        <w:t>11. В целях реализации проекта организацией будут понесены следующие</w:t>
      </w:r>
      <w:bookmarkEnd w:id="31"/>
      <w:r w:rsidRPr="0027702C">
        <w:rPr>
          <w:rFonts w:ascii="Times New Roman" w:hAnsi="Times New Roman" w:cs="Times New Roman"/>
          <w:sz w:val="22"/>
          <w:szCs w:val="22"/>
        </w:rPr>
        <w:t xml:space="preserve"> расходы, включаемые в капиталовложения:</w:t>
      </w:r>
    </w:p>
    <w:p w:rsidR="0027702C" w:rsidRPr="0027702C" w:rsidRDefault="0027702C" w:rsidP="0027702C">
      <w:pPr>
        <w:pStyle w:val="aff8"/>
        <w:ind w:firstLine="709"/>
        <w:rPr>
          <w:rFonts w:ascii="Times New Roman" w:hAnsi="Times New Roman" w:cs="Times New Roman"/>
          <w:sz w:val="22"/>
          <w:szCs w:val="22"/>
        </w:rPr>
      </w:pPr>
      <w:bookmarkStart w:id="32" w:name="sub_12111"/>
      <w:r w:rsidRPr="0027702C">
        <w:rPr>
          <w:rFonts w:ascii="Times New Roman" w:hAnsi="Times New Roman" w:cs="Times New Roman"/>
          <w:sz w:val="22"/>
          <w:szCs w:val="22"/>
        </w:rPr>
        <w:t>а) по ________________ этапу -_______________________________ в размере</w:t>
      </w:r>
    </w:p>
    <w:bookmarkEnd w:id="32"/>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(номер этапа        </w:t>
      </w:r>
      <w:r w:rsidRPr="0027702C">
        <w:rPr>
          <w:rFonts w:ascii="Times New Roman" w:hAnsi="Times New Roman" w:cs="Times New Roman"/>
          <w:sz w:val="22"/>
          <w:szCs w:val="22"/>
        </w:rPr>
        <w:tab/>
      </w:r>
      <w:r w:rsidRPr="0027702C">
        <w:rPr>
          <w:rFonts w:ascii="Times New Roman" w:hAnsi="Times New Roman" w:cs="Times New Roman"/>
          <w:sz w:val="22"/>
          <w:szCs w:val="22"/>
        </w:rPr>
        <w:tab/>
        <w:t xml:space="preserve"> (вид расходов в соответствии с</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проекта)              </w:t>
      </w:r>
      <w:r w:rsidRPr="0027702C">
        <w:rPr>
          <w:rFonts w:ascii="Times New Roman" w:hAnsi="Times New Roman" w:cs="Times New Roman"/>
          <w:sz w:val="22"/>
          <w:szCs w:val="22"/>
        </w:rPr>
        <w:tab/>
      </w:r>
      <w:r w:rsidRPr="0027702C">
        <w:rPr>
          <w:rFonts w:ascii="Times New Roman" w:hAnsi="Times New Roman" w:cs="Times New Roman"/>
          <w:sz w:val="22"/>
          <w:szCs w:val="22"/>
        </w:rPr>
        <w:tab/>
      </w:r>
      <w:r w:rsidRPr="0027702C">
        <w:rPr>
          <w:rFonts w:ascii="Times New Roman" w:hAnsi="Times New Roman" w:cs="Times New Roman"/>
          <w:sz w:val="22"/>
          <w:szCs w:val="22"/>
        </w:rPr>
        <w:tab/>
      </w:r>
      <w:r w:rsidRPr="0027702C">
        <w:rPr>
          <w:rFonts w:ascii="Times New Roman" w:hAnsi="Times New Roman" w:cs="Times New Roman"/>
          <w:sz w:val="22"/>
          <w:szCs w:val="22"/>
        </w:rPr>
        <w:tab/>
      </w:r>
      <w:r w:rsidRPr="0027702C">
        <w:rPr>
          <w:rFonts w:ascii="Times New Roman" w:hAnsi="Times New Roman" w:cs="Times New Roman"/>
          <w:sz w:val="22"/>
          <w:szCs w:val="22"/>
        </w:rPr>
        <w:tab/>
        <w:t xml:space="preserve"> бизнес-планом)</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__________________________________________________________________;</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(объем расходов (в рублях) в соответствии с бизнес-планом)</w:t>
      </w:r>
    </w:p>
    <w:p w:rsidR="0027702C" w:rsidRPr="0027702C" w:rsidRDefault="0027702C" w:rsidP="0027702C">
      <w:pPr>
        <w:pStyle w:val="aff8"/>
        <w:ind w:firstLine="709"/>
        <w:rPr>
          <w:rFonts w:ascii="Times New Roman" w:hAnsi="Times New Roman" w:cs="Times New Roman"/>
          <w:sz w:val="22"/>
          <w:szCs w:val="22"/>
        </w:rPr>
      </w:pPr>
      <w:bookmarkStart w:id="33" w:name="sub_12112"/>
      <w:r w:rsidRPr="0027702C">
        <w:rPr>
          <w:rFonts w:ascii="Times New Roman" w:hAnsi="Times New Roman" w:cs="Times New Roman"/>
          <w:sz w:val="22"/>
          <w:szCs w:val="22"/>
        </w:rPr>
        <w:t>б) по ________________ этапу - ______________________________ в размере</w:t>
      </w:r>
    </w:p>
    <w:bookmarkEnd w:id="33"/>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(номер этапа          </w:t>
      </w:r>
      <w:r w:rsidRPr="0027702C">
        <w:rPr>
          <w:rFonts w:ascii="Times New Roman" w:hAnsi="Times New Roman" w:cs="Times New Roman"/>
          <w:sz w:val="22"/>
          <w:szCs w:val="22"/>
        </w:rPr>
        <w:tab/>
      </w:r>
      <w:r w:rsidRPr="0027702C">
        <w:rPr>
          <w:rFonts w:ascii="Times New Roman" w:hAnsi="Times New Roman" w:cs="Times New Roman"/>
          <w:sz w:val="22"/>
          <w:szCs w:val="22"/>
        </w:rPr>
        <w:tab/>
        <w:t>(вид расходов в соответствии с</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проекта)              </w:t>
      </w:r>
      <w:r w:rsidRPr="0027702C">
        <w:rPr>
          <w:rFonts w:ascii="Times New Roman" w:hAnsi="Times New Roman" w:cs="Times New Roman"/>
          <w:sz w:val="22"/>
          <w:szCs w:val="22"/>
        </w:rPr>
        <w:tab/>
      </w:r>
      <w:r w:rsidRPr="0027702C">
        <w:rPr>
          <w:rFonts w:ascii="Times New Roman" w:hAnsi="Times New Roman" w:cs="Times New Roman"/>
          <w:sz w:val="22"/>
          <w:szCs w:val="22"/>
        </w:rPr>
        <w:tab/>
      </w:r>
      <w:r w:rsidRPr="0027702C">
        <w:rPr>
          <w:rFonts w:ascii="Times New Roman" w:hAnsi="Times New Roman" w:cs="Times New Roman"/>
          <w:sz w:val="22"/>
          <w:szCs w:val="22"/>
        </w:rPr>
        <w:tab/>
      </w:r>
      <w:r w:rsidRPr="0027702C">
        <w:rPr>
          <w:rFonts w:ascii="Times New Roman" w:hAnsi="Times New Roman" w:cs="Times New Roman"/>
          <w:sz w:val="22"/>
          <w:szCs w:val="22"/>
        </w:rPr>
        <w:tab/>
      </w:r>
      <w:r w:rsidRPr="0027702C">
        <w:rPr>
          <w:rFonts w:ascii="Times New Roman" w:hAnsi="Times New Roman" w:cs="Times New Roman"/>
          <w:sz w:val="22"/>
          <w:szCs w:val="22"/>
        </w:rPr>
        <w:tab/>
        <w:t xml:space="preserve"> бизнес-планом)</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__________________________________________________________________.</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(объем расходов (в рублях) в соответствии с бизнес-планом)</w:t>
      </w:r>
    </w:p>
    <w:p w:rsidR="0027702C" w:rsidRPr="0027702C" w:rsidRDefault="0027702C" w:rsidP="0027702C">
      <w:pPr>
        <w:pStyle w:val="aff8"/>
        <w:ind w:firstLine="709"/>
        <w:rPr>
          <w:rFonts w:ascii="Times New Roman" w:hAnsi="Times New Roman" w:cs="Times New Roman"/>
          <w:sz w:val="22"/>
          <w:szCs w:val="22"/>
        </w:rPr>
      </w:pPr>
      <w:bookmarkStart w:id="34" w:name="sub_12012"/>
      <w:r w:rsidRPr="0027702C">
        <w:rPr>
          <w:rFonts w:ascii="Times New Roman" w:hAnsi="Times New Roman" w:cs="Times New Roman"/>
          <w:sz w:val="22"/>
          <w:szCs w:val="22"/>
        </w:rPr>
        <w:t>12. Реализация     проекта   предусматривает   получение   следующих</w:t>
      </w:r>
      <w:bookmarkEnd w:id="34"/>
      <w:r w:rsidRPr="0027702C">
        <w:rPr>
          <w:rFonts w:ascii="Times New Roman" w:hAnsi="Times New Roman" w:cs="Times New Roman"/>
          <w:sz w:val="22"/>
          <w:szCs w:val="22"/>
        </w:rPr>
        <w:t xml:space="preserve"> разрешений (согласий):</w:t>
      </w:r>
    </w:p>
    <w:p w:rsidR="0027702C" w:rsidRPr="0027702C" w:rsidRDefault="0027702C" w:rsidP="0027702C">
      <w:pPr>
        <w:pStyle w:val="aff8"/>
        <w:ind w:firstLine="709"/>
        <w:rPr>
          <w:rFonts w:ascii="Times New Roman" w:hAnsi="Times New Roman" w:cs="Times New Roman"/>
          <w:sz w:val="22"/>
          <w:szCs w:val="22"/>
        </w:rPr>
      </w:pPr>
      <w:bookmarkStart w:id="35" w:name="sub_12121"/>
      <w:r w:rsidRPr="0027702C">
        <w:rPr>
          <w:rFonts w:ascii="Times New Roman" w:hAnsi="Times New Roman" w:cs="Times New Roman"/>
          <w:sz w:val="22"/>
          <w:szCs w:val="22"/>
        </w:rPr>
        <w:t>а) по ____________________ этапу -___________________, предоставляемое</w:t>
      </w:r>
    </w:p>
    <w:bookmarkEnd w:id="35"/>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(номер этапа проекта)       (предмет разрешения (согласия)</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со стороны_____________________________________________________________</w:t>
      </w:r>
    </w:p>
    <w:p w:rsidR="0027702C" w:rsidRPr="0027702C" w:rsidRDefault="0027702C" w:rsidP="0027702C">
      <w:pPr>
        <w:ind w:firstLine="709"/>
        <w:rPr>
          <w:sz w:val="22"/>
          <w:szCs w:val="22"/>
        </w:rPr>
      </w:pPr>
      <w:r w:rsidRPr="0027702C">
        <w:rPr>
          <w:sz w:val="22"/>
          <w:szCs w:val="22"/>
        </w:rPr>
        <w:t>(орган государственной власти, орган местного самоуправления, организация, уполномоченная на выдачу разрешения (согласия)</w:t>
      </w:r>
    </w:p>
    <w:p w:rsidR="0027702C" w:rsidRPr="0027702C" w:rsidRDefault="0027702C" w:rsidP="0027702C">
      <w:pPr>
        <w:ind w:firstLine="709"/>
        <w:rPr>
          <w:sz w:val="22"/>
          <w:szCs w:val="22"/>
        </w:rPr>
      </w:pPr>
      <w:r w:rsidRPr="0027702C">
        <w:rPr>
          <w:sz w:val="22"/>
          <w:szCs w:val="22"/>
        </w:rPr>
        <w:t>не позднее ___________________________________________________;</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ab/>
      </w:r>
      <w:r w:rsidRPr="0027702C">
        <w:rPr>
          <w:rFonts w:ascii="Times New Roman" w:hAnsi="Times New Roman" w:cs="Times New Roman"/>
          <w:sz w:val="22"/>
          <w:szCs w:val="22"/>
        </w:rPr>
        <w:tab/>
        <w:t>(срок получения разрешения (согласия)</w:t>
      </w:r>
    </w:p>
    <w:p w:rsidR="0027702C" w:rsidRPr="0027702C" w:rsidRDefault="0027702C" w:rsidP="0027702C">
      <w:pPr>
        <w:pStyle w:val="aff8"/>
        <w:ind w:firstLine="709"/>
        <w:rPr>
          <w:rFonts w:ascii="Times New Roman" w:hAnsi="Times New Roman" w:cs="Times New Roman"/>
          <w:sz w:val="22"/>
          <w:szCs w:val="22"/>
        </w:rPr>
      </w:pPr>
      <w:bookmarkStart w:id="36" w:name="sub_12122"/>
      <w:r w:rsidRPr="0027702C">
        <w:rPr>
          <w:rFonts w:ascii="Times New Roman" w:hAnsi="Times New Roman" w:cs="Times New Roman"/>
          <w:sz w:val="22"/>
          <w:szCs w:val="22"/>
        </w:rPr>
        <w:t>б) по ____________________ этапу -________________________, предоставляемое</w:t>
      </w:r>
    </w:p>
    <w:bookmarkEnd w:id="36"/>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(номер этапа проекта)       (предмет разрешения(согласия)</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со стороны________________________________________________________ </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(орган государственной власти, орган местного самоуправления, организация, уполномоченная на выдачу разрешения (согласия)</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не позднее _________________________________________________.</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ab/>
      </w:r>
      <w:r w:rsidRPr="0027702C">
        <w:rPr>
          <w:rFonts w:ascii="Times New Roman" w:hAnsi="Times New Roman" w:cs="Times New Roman"/>
          <w:sz w:val="22"/>
          <w:szCs w:val="22"/>
        </w:rPr>
        <w:tab/>
        <w:t xml:space="preserve">    (срок получения разрешения (согласия))</w:t>
      </w:r>
    </w:p>
    <w:p w:rsidR="0027702C" w:rsidRPr="0027702C" w:rsidRDefault="0027702C" w:rsidP="0027702C">
      <w:pPr>
        <w:pStyle w:val="aff8"/>
        <w:ind w:firstLine="709"/>
        <w:rPr>
          <w:rFonts w:ascii="Times New Roman" w:hAnsi="Times New Roman" w:cs="Times New Roman"/>
          <w:sz w:val="22"/>
          <w:szCs w:val="22"/>
        </w:rPr>
      </w:pPr>
      <w:bookmarkStart w:id="37" w:name="sub_12013"/>
      <w:r w:rsidRPr="0027702C">
        <w:rPr>
          <w:rFonts w:ascii="Times New Roman" w:hAnsi="Times New Roman" w:cs="Times New Roman"/>
          <w:sz w:val="22"/>
          <w:szCs w:val="22"/>
        </w:rPr>
        <w:t xml:space="preserve">13. Реализация проекта предусматривает </w:t>
      </w:r>
      <w:bookmarkEnd w:id="37"/>
      <w:r w:rsidRPr="0027702C">
        <w:rPr>
          <w:rFonts w:ascii="Times New Roman" w:hAnsi="Times New Roman" w:cs="Times New Roman"/>
          <w:sz w:val="22"/>
          <w:szCs w:val="22"/>
        </w:rPr>
        <w:t>создание следующих объектов недвижимого имущества и (или) комплекса объектов движимого и недвижимого имущества, связанных между собой:</w:t>
      </w:r>
    </w:p>
    <w:p w:rsidR="0027702C" w:rsidRPr="0027702C" w:rsidRDefault="0027702C" w:rsidP="0027702C">
      <w:pPr>
        <w:pStyle w:val="aff8"/>
        <w:ind w:firstLine="709"/>
        <w:rPr>
          <w:rFonts w:ascii="Times New Roman" w:hAnsi="Times New Roman" w:cs="Times New Roman"/>
          <w:sz w:val="22"/>
          <w:szCs w:val="22"/>
        </w:rPr>
      </w:pPr>
      <w:bookmarkStart w:id="38" w:name="sub_12131"/>
      <w:r w:rsidRPr="0027702C">
        <w:rPr>
          <w:rFonts w:ascii="Times New Roman" w:hAnsi="Times New Roman" w:cs="Times New Roman"/>
          <w:sz w:val="22"/>
          <w:szCs w:val="22"/>
        </w:rPr>
        <w:t>а) по ____________________ этапу -_______________________________________</w:t>
      </w:r>
    </w:p>
    <w:bookmarkEnd w:id="38"/>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lastRenderedPageBreak/>
        <w:t xml:space="preserve">          (номер этапа проекта)       </w:t>
      </w:r>
      <w:r w:rsidRPr="0027702C">
        <w:rPr>
          <w:rFonts w:ascii="Times New Roman" w:hAnsi="Times New Roman" w:cs="Times New Roman"/>
          <w:sz w:val="22"/>
          <w:szCs w:val="22"/>
        </w:rPr>
        <w:tab/>
      </w:r>
      <w:r w:rsidRPr="0027702C">
        <w:rPr>
          <w:rFonts w:ascii="Times New Roman" w:hAnsi="Times New Roman" w:cs="Times New Roman"/>
          <w:sz w:val="22"/>
          <w:szCs w:val="22"/>
        </w:rPr>
        <w:tab/>
        <w:t>(строительство или реконструкция)</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___________________________________________________________________</w:t>
      </w:r>
    </w:p>
    <w:p w:rsidR="0027702C" w:rsidRPr="0027702C" w:rsidRDefault="0027702C" w:rsidP="0027702C">
      <w:pPr>
        <w:ind w:firstLine="709"/>
        <w:rPr>
          <w:sz w:val="22"/>
          <w:szCs w:val="22"/>
        </w:rPr>
      </w:pPr>
      <w:r w:rsidRPr="0027702C">
        <w:rPr>
          <w:sz w:val="22"/>
          <w:szCs w:val="22"/>
        </w:rPr>
        <w:t xml:space="preserve">(объект капитального строительства)               </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не позднее___________________________________________</w:t>
      </w:r>
    </w:p>
    <w:p w:rsidR="0027702C" w:rsidRPr="0027702C" w:rsidRDefault="0027702C" w:rsidP="0027702C">
      <w:pPr>
        <w:pStyle w:val="aff8"/>
        <w:ind w:left="720" w:firstLine="709"/>
        <w:rPr>
          <w:rFonts w:ascii="Times New Roman" w:hAnsi="Times New Roman" w:cs="Times New Roman"/>
          <w:sz w:val="22"/>
          <w:szCs w:val="22"/>
        </w:rPr>
      </w:pPr>
      <w:r w:rsidRPr="0027702C">
        <w:rPr>
          <w:rFonts w:ascii="Times New Roman" w:hAnsi="Times New Roman" w:cs="Times New Roman"/>
          <w:sz w:val="22"/>
          <w:szCs w:val="22"/>
        </w:rPr>
        <w:t xml:space="preserve">            (срок ввода объекта в эксплуатацию)</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на территории__________________________  _______________________________;</w:t>
      </w:r>
    </w:p>
    <w:p w:rsidR="0027702C" w:rsidRPr="0027702C" w:rsidRDefault="0027702C" w:rsidP="0027702C">
      <w:pPr>
        <w:pStyle w:val="aff8"/>
        <w:ind w:left="1440" w:firstLine="720"/>
        <w:rPr>
          <w:rFonts w:ascii="Times New Roman" w:hAnsi="Times New Roman" w:cs="Times New Roman"/>
          <w:sz w:val="22"/>
          <w:szCs w:val="22"/>
        </w:rPr>
      </w:pPr>
      <w:r w:rsidRPr="0027702C">
        <w:rPr>
          <w:rFonts w:ascii="Times New Roman" w:hAnsi="Times New Roman" w:cs="Times New Roman"/>
          <w:sz w:val="22"/>
          <w:szCs w:val="22"/>
        </w:rPr>
        <w:t>(муниципальное образование) (субъект Российской Федерации)</w:t>
      </w:r>
    </w:p>
    <w:p w:rsidR="0027702C" w:rsidRPr="0027702C" w:rsidRDefault="0027702C" w:rsidP="0027702C">
      <w:pPr>
        <w:pStyle w:val="aff8"/>
        <w:ind w:firstLine="709"/>
        <w:rPr>
          <w:rFonts w:ascii="Times New Roman" w:hAnsi="Times New Roman" w:cs="Times New Roman"/>
          <w:sz w:val="22"/>
          <w:szCs w:val="22"/>
        </w:rPr>
      </w:pPr>
      <w:bookmarkStart w:id="39" w:name="sub_12132"/>
      <w:r w:rsidRPr="0027702C">
        <w:rPr>
          <w:rFonts w:ascii="Times New Roman" w:hAnsi="Times New Roman" w:cs="Times New Roman"/>
          <w:sz w:val="22"/>
          <w:szCs w:val="22"/>
        </w:rPr>
        <w:t>б) по ____________________ этапу -____________________________________</w:t>
      </w:r>
      <w:r w:rsidRPr="0027702C">
        <w:rPr>
          <w:rFonts w:ascii="Times New Roman" w:hAnsi="Times New Roman" w:cs="Times New Roman"/>
          <w:sz w:val="22"/>
          <w:szCs w:val="22"/>
        </w:rPr>
        <w:tab/>
        <w:t>_____________________________</w:t>
      </w:r>
    </w:p>
    <w:bookmarkEnd w:id="39"/>
    <w:p w:rsidR="0027702C" w:rsidRPr="0027702C" w:rsidRDefault="0027702C" w:rsidP="0027702C">
      <w:pPr>
        <w:pStyle w:val="aff8"/>
        <w:ind w:left="720" w:firstLine="709"/>
        <w:rPr>
          <w:rFonts w:ascii="Times New Roman" w:hAnsi="Times New Roman" w:cs="Times New Roman"/>
          <w:sz w:val="22"/>
          <w:szCs w:val="22"/>
        </w:rPr>
      </w:pPr>
      <w:r w:rsidRPr="0027702C">
        <w:rPr>
          <w:rFonts w:ascii="Times New Roman" w:hAnsi="Times New Roman" w:cs="Times New Roman"/>
          <w:sz w:val="22"/>
          <w:szCs w:val="22"/>
        </w:rPr>
        <w:t xml:space="preserve">(номер этапа проекта)      </w:t>
      </w:r>
      <w:r w:rsidRPr="0027702C">
        <w:rPr>
          <w:rFonts w:ascii="Times New Roman" w:hAnsi="Times New Roman" w:cs="Times New Roman"/>
          <w:sz w:val="22"/>
          <w:szCs w:val="22"/>
        </w:rPr>
        <w:tab/>
      </w:r>
      <w:r w:rsidRPr="0027702C">
        <w:rPr>
          <w:rFonts w:ascii="Times New Roman" w:hAnsi="Times New Roman" w:cs="Times New Roman"/>
          <w:sz w:val="22"/>
          <w:szCs w:val="22"/>
        </w:rPr>
        <w:tab/>
        <w:t xml:space="preserve"> (строительство или реконструкция)</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___________________________________________________________________</w:t>
      </w:r>
    </w:p>
    <w:p w:rsidR="0027702C" w:rsidRPr="0027702C" w:rsidRDefault="0027702C" w:rsidP="0027702C">
      <w:pPr>
        <w:ind w:firstLine="709"/>
        <w:rPr>
          <w:sz w:val="22"/>
          <w:szCs w:val="22"/>
        </w:rPr>
      </w:pPr>
      <w:r w:rsidRPr="0027702C">
        <w:rPr>
          <w:sz w:val="22"/>
          <w:szCs w:val="22"/>
        </w:rPr>
        <w:t xml:space="preserve">(объект капитального строительства)               </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не позднее___________________________________________</w:t>
      </w:r>
    </w:p>
    <w:p w:rsidR="0027702C" w:rsidRPr="0027702C" w:rsidRDefault="0027702C" w:rsidP="0027702C">
      <w:pPr>
        <w:pStyle w:val="aff8"/>
        <w:ind w:left="720" w:firstLine="709"/>
        <w:rPr>
          <w:rFonts w:ascii="Times New Roman" w:hAnsi="Times New Roman" w:cs="Times New Roman"/>
          <w:sz w:val="22"/>
          <w:szCs w:val="22"/>
        </w:rPr>
      </w:pPr>
      <w:r w:rsidRPr="0027702C">
        <w:rPr>
          <w:rFonts w:ascii="Times New Roman" w:hAnsi="Times New Roman" w:cs="Times New Roman"/>
          <w:sz w:val="22"/>
          <w:szCs w:val="22"/>
        </w:rPr>
        <w:t xml:space="preserve">            (срок ввода объекта в эксплуатацию)</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на территории_________________________________________________________  _______________________________________________________________________.</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(муниципальное образование) (субъект Российской Федерации)</w:t>
      </w:r>
    </w:p>
    <w:p w:rsidR="0027702C" w:rsidRPr="0027702C" w:rsidRDefault="0027702C" w:rsidP="0027702C">
      <w:pPr>
        <w:pStyle w:val="aff8"/>
        <w:ind w:firstLine="709"/>
        <w:rPr>
          <w:rFonts w:ascii="Times New Roman" w:hAnsi="Times New Roman" w:cs="Times New Roman"/>
          <w:sz w:val="22"/>
          <w:szCs w:val="22"/>
        </w:rPr>
      </w:pPr>
      <w:bookmarkStart w:id="40" w:name="sub_12014"/>
      <w:r w:rsidRPr="0027702C">
        <w:rPr>
          <w:rFonts w:ascii="Times New Roman" w:hAnsi="Times New Roman" w:cs="Times New Roman"/>
          <w:sz w:val="22"/>
          <w:szCs w:val="22"/>
        </w:rPr>
        <w:t>14. Реализация проекта предусматривает регистрацию следующих прав:</w:t>
      </w:r>
    </w:p>
    <w:p w:rsidR="0027702C" w:rsidRPr="0027702C" w:rsidRDefault="0027702C" w:rsidP="0027702C">
      <w:pPr>
        <w:pStyle w:val="aff8"/>
        <w:ind w:firstLine="709"/>
        <w:rPr>
          <w:rFonts w:ascii="Times New Roman" w:hAnsi="Times New Roman" w:cs="Times New Roman"/>
          <w:sz w:val="22"/>
          <w:szCs w:val="22"/>
        </w:rPr>
      </w:pPr>
      <w:bookmarkStart w:id="41" w:name="sub_12141"/>
      <w:bookmarkEnd w:id="40"/>
      <w:r w:rsidRPr="0027702C">
        <w:rPr>
          <w:rFonts w:ascii="Times New Roman" w:hAnsi="Times New Roman" w:cs="Times New Roman"/>
          <w:sz w:val="22"/>
          <w:szCs w:val="22"/>
        </w:rPr>
        <w:t>а) по _____________________ этапу -______________________________________,</w:t>
      </w:r>
    </w:p>
    <w:bookmarkEnd w:id="41"/>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(номер этапа проекта)         (право на недвижимое имущество, результаты интеллектуальной деятельности или средства индивидуализации, иное право)</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Зарегистрированное в________________________________________________________________</w:t>
      </w:r>
    </w:p>
    <w:p w:rsidR="0027702C" w:rsidRPr="0027702C" w:rsidRDefault="0027702C" w:rsidP="0027702C">
      <w:pPr>
        <w:ind w:left="2160" w:firstLine="709"/>
        <w:rPr>
          <w:sz w:val="22"/>
          <w:szCs w:val="22"/>
        </w:rPr>
      </w:pPr>
      <w:r w:rsidRPr="0027702C">
        <w:rPr>
          <w:sz w:val="22"/>
          <w:szCs w:val="22"/>
        </w:rPr>
        <w:t xml:space="preserve">(орган государственной власти,  иная организация,  уполномоченная  на регистрацию указанных прав)    </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не позднее ___________________________________;</w:t>
      </w:r>
    </w:p>
    <w:p w:rsidR="0027702C" w:rsidRPr="0027702C" w:rsidRDefault="0027702C" w:rsidP="0027702C">
      <w:pPr>
        <w:pStyle w:val="aff8"/>
        <w:ind w:left="1440" w:firstLine="709"/>
        <w:rPr>
          <w:rFonts w:ascii="Times New Roman" w:hAnsi="Times New Roman" w:cs="Times New Roman"/>
          <w:sz w:val="22"/>
          <w:szCs w:val="22"/>
        </w:rPr>
      </w:pPr>
      <w:r w:rsidRPr="0027702C">
        <w:rPr>
          <w:rFonts w:ascii="Times New Roman" w:hAnsi="Times New Roman" w:cs="Times New Roman"/>
          <w:sz w:val="22"/>
          <w:szCs w:val="22"/>
        </w:rPr>
        <w:t xml:space="preserve"> (срок регистрации прав)</w:t>
      </w:r>
    </w:p>
    <w:p w:rsidR="0027702C" w:rsidRPr="0027702C" w:rsidRDefault="0027702C" w:rsidP="0027702C">
      <w:pPr>
        <w:pStyle w:val="aff8"/>
        <w:ind w:firstLine="709"/>
        <w:rPr>
          <w:rFonts w:ascii="Times New Roman" w:hAnsi="Times New Roman" w:cs="Times New Roman"/>
          <w:sz w:val="22"/>
          <w:szCs w:val="22"/>
        </w:rPr>
      </w:pPr>
    </w:p>
    <w:p w:rsidR="0027702C" w:rsidRPr="0027702C" w:rsidRDefault="0027702C" w:rsidP="0027702C">
      <w:pPr>
        <w:pStyle w:val="aff8"/>
        <w:ind w:firstLine="709"/>
        <w:rPr>
          <w:rFonts w:ascii="Times New Roman" w:hAnsi="Times New Roman" w:cs="Times New Roman"/>
          <w:sz w:val="22"/>
          <w:szCs w:val="22"/>
        </w:rPr>
      </w:pPr>
      <w:bookmarkStart w:id="42" w:name="sub_12142"/>
      <w:r w:rsidRPr="0027702C">
        <w:rPr>
          <w:rFonts w:ascii="Times New Roman" w:hAnsi="Times New Roman" w:cs="Times New Roman"/>
          <w:sz w:val="22"/>
          <w:szCs w:val="22"/>
        </w:rPr>
        <w:t>б) по _____________________ этапу -______________________________________, ____________________________</w:t>
      </w:r>
    </w:p>
    <w:bookmarkEnd w:id="42"/>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(номер этапа проекта)         (право на недвижимое имущество, результаты интеллектуальной деятельности или средства индивидуализации, иное право)</w:t>
      </w:r>
    </w:p>
    <w:p w:rsidR="0027702C" w:rsidRPr="0027702C" w:rsidRDefault="0027702C" w:rsidP="0027702C">
      <w:pPr>
        <w:pStyle w:val="aff8"/>
        <w:ind w:firstLine="709"/>
        <w:rPr>
          <w:rFonts w:ascii="Times New Roman" w:hAnsi="Times New Roman" w:cs="Times New Roman"/>
          <w:sz w:val="22"/>
          <w:szCs w:val="22"/>
        </w:rPr>
      </w:pPr>
      <w:bookmarkStart w:id="43" w:name="sub_12015"/>
      <w:r w:rsidRPr="0027702C">
        <w:rPr>
          <w:rFonts w:ascii="Times New Roman" w:hAnsi="Times New Roman" w:cs="Times New Roman"/>
          <w:sz w:val="22"/>
          <w:szCs w:val="22"/>
        </w:rPr>
        <w:t xml:space="preserve">зарегистрированное в___________________________________________________ </w:t>
      </w:r>
    </w:p>
    <w:p w:rsidR="0027702C" w:rsidRPr="0027702C" w:rsidRDefault="0027702C" w:rsidP="0027702C">
      <w:pPr>
        <w:rPr>
          <w:sz w:val="22"/>
          <w:szCs w:val="22"/>
        </w:rPr>
      </w:pPr>
      <w:r w:rsidRPr="0027702C">
        <w:rPr>
          <w:sz w:val="22"/>
          <w:szCs w:val="22"/>
        </w:rPr>
        <w:t xml:space="preserve">(орган государственной власти,  иная организация,  уполномоченная  на регистрацию указанных прав)    </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не позднее ___________________________________;</w:t>
      </w:r>
    </w:p>
    <w:p w:rsidR="0027702C" w:rsidRPr="0027702C" w:rsidRDefault="0027702C" w:rsidP="0027702C">
      <w:pPr>
        <w:pStyle w:val="aff8"/>
        <w:ind w:left="1440" w:firstLine="709"/>
        <w:rPr>
          <w:rFonts w:ascii="Times New Roman" w:hAnsi="Times New Roman" w:cs="Times New Roman"/>
          <w:sz w:val="22"/>
          <w:szCs w:val="22"/>
        </w:rPr>
      </w:pPr>
      <w:r w:rsidRPr="0027702C">
        <w:rPr>
          <w:rFonts w:ascii="Times New Roman" w:hAnsi="Times New Roman" w:cs="Times New Roman"/>
          <w:sz w:val="22"/>
          <w:szCs w:val="22"/>
        </w:rPr>
        <w:t xml:space="preserve"> (срок регистрации прав)</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15. Реализация  проекта предусматривает </w:t>
      </w:r>
      <w:bookmarkEnd w:id="43"/>
      <w:r w:rsidRPr="0027702C">
        <w:rPr>
          <w:rFonts w:ascii="Times New Roman" w:hAnsi="Times New Roman" w:cs="Times New Roman"/>
          <w:sz w:val="22"/>
          <w:szCs w:val="22"/>
        </w:rPr>
        <w:t>реконструкцию и (или) модернизацию следующих объектов недвижимого имущества и (или) комплекса объектов движимого и недвижимого имущества, связанных между собой:</w:t>
      </w:r>
    </w:p>
    <w:p w:rsidR="0027702C" w:rsidRPr="0027702C" w:rsidRDefault="0027702C" w:rsidP="0027702C">
      <w:pPr>
        <w:pStyle w:val="aff8"/>
        <w:ind w:firstLine="709"/>
        <w:rPr>
          <w:rFonts w:ascii="Times New Roman" w:hAnsi="Times New Roman" w:cs="Times New Roman"/>
          <w:sz w:val="22"/>
          <w:szCs w:val="22"/>
        </w:rPr>
      </w:pPr>
      <w:bookmarkStart w:id="44" w:name="sub_12151"/>
      <w:r w:rsidRPr="0027702C">
        <w:rPr>
          <w:rFonts w:ascii="Times New Roman" w:hAnsi="Times New Roman" w:cs="Times New Roman"/>
          <w:sz w:val="22"/>
          <w:szCs w:val="22"/>
        </w:rPr>
        <w:t>а) по _____________________ этапу - ________________________ не позднее</w:t>
      </w:r>
    </w:p>
    <w:bookmarkEnd w:id="44"/>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(номер этапа проекта)        (объект, не являющийся объектом капитального строительства)</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___________________________________________________, </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(срок создания (реконструкции, модернизации) объекта)                      </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что будет подтверждено _________________________________________________,</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lastRenderedPageBreak/>
        <w:t>(вид документа в соответствии с требованиями законодательства Российской Федерации, подтверждающего создание (реконструкцию, модернизацию) объекта)</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выданным_________________________________________________________;</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(орган государственной власти, орган местного самоуправления, организация, уполномоченные на выдачу документа, подтверждающего создание (реконструкцию, модернизацию) объекта)</w:t>
      </w:r>
    </w:p>
    <w:p w:rsidR="0027702C" w:rsidRPr="0027702C" w:rsidRDefault="0027702C" w:rsidP="0027702C">
      <w:pPr>
        <w:pStyle w:val="aff8"/>
        <w:ind w:firstLine="709"/>
        <w:rPr>
          <w:rFonts w:ascii="Times New Roman" w:hAnsi="Times New Roman" w:cs="Times New Roman"/>
          <w:sz w:val="22"/>
          <w:szCs w:val="22"/>
        </w:rPr>
      </w:pPr>
      <w:bookmarkStart w:id="45" w:name="sub_12152"/>
      <w:r w:rsidRPr="0027702C">
        <w:rPr>
          <w:rFonts w:ascii="Times New Roman" w:hAnsi="Times New Roman" w:cs="Times New Roman"/>
          <w:sz w:val="22"/>
          <w:szCs w:val="22"/>
        </w:rPr>
        <w:t>б) по _____________________ этапу - ________________________ не позднее</w:t>
      </w:r>
    </w:p>
    <w:bookmarkEnd w:id="45"/>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(номер этапа проекта)        (объект, не являющийся объектом капитального строительства)</w:t>
      </w:r>
    </w:p>
    <w:p w:rsidR="0027702C" w:rsidRPr="0027702C" w:rsidRDefault="0027702C" w:rsidP="0027702C">
      <w:pPr>
        <w:pStyle w:val="aff8"/>
        <w:ind w:firstLine="709"/>
        <w:rPr>
          <w:rFonts w:ascii="Times New Roman" w:hAnsi="Times New Roman" w:cs="Times New Roman"/>
          <w:sz w:val="22"/>
          <w:szCs w:val="22"/>
        </w:rPr>
      </w:pPr>
      <w:bookmarkStart w:id="46" w:name="sub_12016"/>
      <w:r w:rsidRPr="0027702C">
        <w:rPr>
          <w:rFonts w:ascii="Times New Roman" w:hAnsi="Times New Roman" w:cs="Times New Roman"/>
          <w:sz w:val="22"/>
          <w:szCs w:val="22"/>
        </w:rPr>
        <w:t xml:space="preserve">___________________________________________________, </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(срок создания (реконструкции, модернизации) объекта)                      </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что будет подтверждено ________________________________________________,</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(вид документа в соответствии с требованиями законодательства Российской Федерации, подтверждающего создание (реконструкцию, модернизацию) объекта)</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выданным_________________________________________________________;</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(орган государственной власти, орган местного самоуправления, организация, уполномоченные на выдачу документа, подтверждающего создание (реконструкцию, модернизацию) объекта)</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16. Ввод в эксплуатацию:</w:t>
      </w:r>
    </w:p>
    <w:p w:rsidR="0027702C" w:rsidRPr="0027702C" w:rsidRDefault="0027702C" w:rsidP="0027702C">
      <w:pPr>
        <w:pStyle w:val="aff8"/>
        <w:ind w:firstLine="709"/>
        <w:rPr>
          <w:rFonts w:ascii="Times New Roman" w:hAnsi="Times New Roman" w:cs="Times New Roman"/>
          <w:sz w:val="22"/>
          <w:szCs w:val="22"/>
        </w:rPr>
      </w:pPr>
      <w:bookmarkStart w:id="47" w:name="sub_12161"/>
      <w:bookmarkEnd w:id="46"/>
      <w:r w:rsidRPr="0027702C">
        <w:rPr>
          <w:rFonts w:ascii="Times New Roman" w:hAnsi="Times New Roman" w:cs="Times New Roman"/>
          <w:sz w:val="22"/>
          <w:szCs w:val="22"/>
        </w:rPr>
        <w:t xml:space="preserve">а) объекта, указанного в </w:t>
      </w:r>
      <w:hyperlink w:anchor="sub_12151" w:history="1">
        <w:r w:rsidRPr="0027702C">
          <w:rPr>
            <w:rStyle w:val="affffff7"/>
            <w:rFonts w:ascii="Times New Roman" w:hAnsi="Times New Roman" w:cs="Times New Roman"/>
            <w:sz w:val="22"/>
            <w:szCs w:val="22"/>
          </w:rPr>
          <w:t>подпункте «а» пункта 15</w:t>
        </w:r>
      </w:hyperlink>
      <w:r w:rsidRPr="0027702C">
        <w:rPr>
          <w:rFonts w:ascii="Times New Roman" w:hAnsi="Times New Roman" w:cs="Times New Roman"/>
          <w:sz w:val="22"/>
          <w:szCs w:val="22"/>
        </w:rPr>
        <w:t xml:space="preserve"> соглашения,   будет</w:t>
      </w:r>
      <w:bookmarkEnd w:id="47"/>
      <w:r w:rsidRPr="0027702C">
        <w:rPr>
          <w:rFonts w:ascii="Times New Roman" w:hAnsi="Times New Roman" w:cs="Times New Roman"/>
          <w:sz w:val="22"/>
          <w:szCs w:val="22"/>
        </w:rPr>
        <w:t xml:space="preserve"> осуществляться с _______________________      по _______________________,</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(дата начала проекта)</w:t>
      </w:r>
      <w:r w:rsidRPr="0027702C">
        <w:rPr>
          <w:rFonts w:ascii="Times New Roman" w:hAnsi="Times New Roman" w:cs="Times New Roman"/>
          <w:sz w:val="22"/>
          <w:szCs w:val="22"/>
        </w:rPr>
        <w:tab/>
        <w:t xml:space="preserve">(дата окончания проекта)       </w:t>
      </w:r>
    </w:p>
    <w:p w:rsidR="0027702C" w:rsidRPr="0027702C" w:rsidRDefault="0027702C" w:rsidP="0027702C">
      <w:pPr>
        <w:pStyle w:val="aff8"/>
        <w:rPr>
          <w:rFonts w:ascii="Times New Roman" w:hAnsi="Times New Roman" w:cs="Times New Roman"/>
          <w:sz w:val="22"/>
          <w:szCs w:val="22"/>
        </w:rPr>
      </w:pP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на территории ________________________________________________________;</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(муниципальное (субъект Российской образование)               Федерации)</w:t>
      </w:r>
    </w:p>
    <w:p w:rsidR="0027702C" w:rsidRPr="0027702C" w:rsidRDefault="0027702C" w:rsidP="0027702C">
      <w:pPr>
        <w:pStyle w:val="aff8"/>
        <w:ind w:firstLine="709"/>
        <w:rPr>
          <w:rFonts w:ascii="Times New Roman" w:hAnsi="Times New Roman" w:cs="Times New Roman"/>
          <w:sz w:val="22"/>
          <w:szCs w:val="22"/>
        </w:rPr>
      </w:pPr>
      <w:bookmarkStart w:id="48" w:name="sub_12162"/>
      <w:r w:rsidRPr="0027702C">
        <w:rPr>
          <w:rFonts w:ascii="Times New Roman" w:hAnsi="Times New Roman" w:cs="Times New Roman"/>
          <w:sz w:val="22"/>
          <w:szCs w:val="22"/>
        </w:rPr>
        <w:t xml:space="preserve">б) объекта, указанного в </w:t>
      </w:r>
      <w:hyperlink w:anchor="sub_12151" w:history="1">
        <w:r w:rsidRPr="0027702C">
          <w:rPr>
            <w:rStyle w:val="affffff7"/>
            <w:rFonts w:ascii="Times New Roman" w:hAnsi="Times New Roman" w:cs="Times New Roman"/>
            <w:sz w:val="22"/>
            <w:szCs w:val="22"/>
          </w:rPr>
          <w:t>подпункте «б» пункта 15</w:t>
        </w:r>
      </w:hyperlink>
      <w:r w:rsidRPr="0027702C">
        <w:rPr>
          <w:rFonts w:ascii="Times New Roman" w:hAnsi="Times New Roman" w:cs="Times New Roman"/>
          <w:sz w:val="22"/>
          <w:szCs w:val="22"/>
        </w:rPr>
        <w:t xml:space="preserve"> соглашения, будет</w:t>
      </w:r>
      <w:bookmarkEnd w:id="48"/>
      <w:r w:rsidRPr="0027702C">
        <w:rPr>
          <w:rFonts w:ascii="Times New Roman" w:hAnsi="Times New Roman" w:cs="Times New Roman"/>
          <w:sz w:val="22"/>
          <w:szCs w:val="22"/>
        </w:rPr>
        <w:t xml:space="preserve"> осуществляться</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с _______________________      по _______________________,</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(дата начала проекта)</w:t>
      </w:r>
      <w:r w:rsidRPr="0027702C">
        <w:rPr>
          <w:rFonts w:ascii="Times New Roman" w:hAnsi="Times New Roman" w:cs="Times New Roman"/>
          <w:sz w:val="22"/>
          <w:szCs w:val="22"/>
        </w:rPr>
        <w:tab/>
        <w:t xml:space="preserve">(дата окончания проекта)       </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на территории_____________________________________________________________.</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(муниципальное       (субъект Российской</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образование)               Федерации)</w:t>
      </w:r>
    </w:p>
    <w:p w:rsidR="0027702C" w:rsidRPr="0027702C" w:rsidRDefault="0027702C" w:rsidP="0027702C">
      <w:pPr>
        <w:pStyle w:val="aff8"/>
        <w:ind w:firstLine="709"/>
        <w:rPr>
          <w:rFonts w:ascii="Times New Roman" w:hAnsi="Times New Roman" w:cs="Times New Roman"/>
          <w:sz w:val="22"/>
          <w:szCs w:val="22"/>
        </w:rPr>
      </w:pPr>
      <w:bookmarkStart w:id="49" w:name="sub_12017"/>
      <w:r w:rsidRPr="0027702C">
        <w:rPr>
          <w:rFonts w:ascii="Times New Roman" w:hAnsi="Times New Roman" w:cs="Times New Roman"/>
          <w:sz w:val="22"/>
          <w:szCs w:val="22"/>
        </w:rPr>
        <w:t>17. Реализация проекта в соответствии с</w:t>
      </w:r>
    </w:p>
    <w:bookmarkEnd w:id="49"/>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__________________________________________________________________,</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(наименование и реквизиты программы повышения экологической эффективности (плана мероприятий по охране окружающей среды) </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предусматривает следующие мероприятия:</w:t>
      </w:r>
    </w:p>
    <w:p w:rsidR="0027702C" w:rsidRPr="0027702C" w:rsidRDefault="0027702C" w:rsidP="0027702C">
      <w:pPr>
        <w:pStyle w:val="aff8"/>
        <w:ind w:firstLine="709"/>
        <w:rPr>
          <w:rFonts w:ascii="Times New Roman" w:hAnsi="Times New Roman" w:cs="Times New Roman"/>
          <w:sz w:val="22"/>
          <w:szCs w:val="22"/>
        </w:rPr>
      </w:pPr>
      <w:bookmarkStart w:id="50" w:name="sub_12171"/>
      <w:r w:rsidRPr="0027702C">
        <w:rPr>
          <w:rFonts w:ascii="Times New Roman" w:hAnsi="Times New Roman" w:cs="Times New Roman"/>
          <w:sz w:val="22"/>
          <w:szCs w:val="22"/>
        </w:rPr>
        <w:t>а) по ___________________ этапу -__________________________________</w:t>
      </w:r>
    </w:p>
    <w:bookmarkEnd w:id="50"/>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(номер этапа проекта)      (мероприятие по снижению негативного воздействия на окружающую среду (мероприятия по реконструкции, техническому перевооружению объектов, оказывающих негативное воздействие на окружающую среду)</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не позднее ________________________________________________________;</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(срок завершения реализации соответствующих мероприятий)</w:t>
      </w:r>
    </w:p>
    <w:p w:rsidR="0027702C" w:rsidRPr="0027702C" w:rsidRDefault="0027702C" w:rsidP="0027702C">
      <w:pPr>
        <w:pStyle w:val="aff8"/>
        <w:ind w:firstLine="709"/>
        <w:rPr>
          <w:rFonts w:ascii="Times New Roman" w:hAnsi="Times New Roman" w:cs="Times New Roman"/>
          <w:sz w:val="22"/>
          <w:szCs w:val="22"/>
        </w:rPr>
      </w:pPr>
      <w:bookmarkStart w:id="51" w:name="sub_12172"/>
      <w:r w:rsidRPr="0027702C">
        <w:rPr>
          <w:rFonts w:ascii="Times New Roman" w:hAnsi="Times New Roman" w:cs="Times New Roman"/>
          <w:sz w:val="22"/>
          <w:szCs w:val="22"/>
        </w:rPr>
        <w:t>б) по ___________________ этапу -____________________________________</w:t>
      </w:r>
    </w:p>
    <w:bookmarkEnd w:id="51"/>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(номер этапа проекта)      (мероприятие по снижению негативного воздействия на окружающую среду (мероприятия по реконструкции, техническому перевооружению объектов, оказывающих негативное воздействие на окружающую среду)</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lastRenderedPageBreak/>
        <w:t>не позднее ________________________________________________________.</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(срок завершения реализации соответствующих мероприятий)</w:t>
      </w:r>
    </w:p>
    <w:p w:rsidR="0027702C" w:rsidRPr="0027702C" w:rsidRDefault="0027702C" w:rsidP="0027702C">
      <w:pPr>
        <w:pStyle w:val="aff8"/>
        <w:ind w:firstLine="709"/>
        <w:rPr>
          <w:rFonts w:ascii="Times New Roman" w:hAnsi="Times New Roman" w:cs="Times New Roman"/>
          <w:sz w:val="22"/>
          <w:szCs w:val="22"/>
        </w:rPr>
      </w:pPr>
      <w:bookmarkStart w:id="52" w:name="sub_12018"/>
      <w:r w:rsidRPr="0027702C">
        <w:rPr>
          <w:rFonts w:ascii="Times New Roman" w:hAnsi="Times New Roman" w:cs="Times New Roman"/>
          <w:sz w:val="22"/>
          <w:szCs w:val="22"/>
        </w:rPr>
        <w:t>18. В    целях    реализации    проекта   планируется    осуществить</w:t>
      </w:r>
      <w:bookmarkEnd w:id="52"/>
      <w:r w:rsidRPr="0027702C">
        <w:rPr>
          <w:rFonts w:ascii="Times New Roman" w:hAnsi="Times New Roman" w:cs="Times New Roman"/>
          <w:sz w:val="22"/>
          <w:szCs w:val="22"/>
        </w:rPr>
        <w:t xml:space="preserve"> капиталовложения в общем объеме_______________________________________________________________</w:t>
      </w:r>
    </w:p>
    <w:p w:rsidR="0027702C" w:rsidRPr="0027702C" w:rsidRDefault="0027702C" w:rsidP="0027702C">
      <w:pPr>
        <w:pStyle w:val="aff8"/>
        <w:ind w:left="1440" w:firstLine="720"/>
        <w:rPr>
          <w:rFonts w:ascii="Times New Roman" w:hAnsi="Times New Roman" w:cs="Times New Roman"/>
          <w:sz w:val="22"/>
          <w:szCs w:val="22"/>
        </w:rPr>
      </w:pPr>
      <w:r w:rsidRPr="0027702C">
        <w:rPr>
          <w:rFonts w:ascii="Times New Roman" w:hAnsi="Times New Roman" w:cs="Times New Roman"/>
          <w:sz w:val="22"/>
          <w:szCs w:val="22"/>
        </w:rPr>
        <w:t>(общий объем капиталовложений (в рублях) с учетом налога на добавленную стоимость)</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не позднее ________________________________________________, в том числе:</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w:t>
      </w:r>
      <w:r w:rsidRPr="0027702C">
        <w:rPr>
          <w:rFonts w:ascii="Times New Roman" w:hAnsi="Times New Roman" w:cs="Times New Roman"/>
          <w:sz w:val="22"/>
          <w:szCs w:val="22"/>
        </w:rPr>
        <w:tab/>
        <w:t xml:space="preserve"> (общий срок осуществление капиталовложений)</w:t>
      </w:r>
    </w:p>
    <w:p w:rsidR="0027702C" w:rsidRPr="0027702C" w:rsidRDefault="0027702C" w:rsidP="0027702C">
      <w:pPr>
        <w:pStyle w:val="aff8"/>
        <w:ind w:firstLine="709"/>
        <w:rPr>
          <w:rFonts w:ascii="Times New Roman" w:hAnsi="Times New Roman" w:cs="Times New Roman"/>
          <w:sz w:val="22"/>
          <w:szCs w:val="22"/>
        </w:rPr>
      </w:pPr>
      <w:bookmarkStart w:id="53" w:name="sub_12181"/>
      <w:r w:rsidRPr="0027702C">
        <w:rPr>
          <w:rFonts w:ascii="Times New Roman" w:hAnsi="Times New Roman" w:cs="Times New Roman"/>
          <w:sz w:val="22"/>
          <w:szCs w:val="22"/>
        </w:rPr>
        <w:t>а) по этапу ___________________- в размере___________________________</w:t>
      </w:r>
    </w:p>
    <w:bookmarkEnd w:id="53"/>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(номер этапа проекта)           (объем капиталовложений по этапу (в рублях) с учетом налога на добавленную стоимость)</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не позднее _________________________________ за счет следующих</w:t>
      </w:r>
    </w:p>
    <w:p w:rsidR="0027702C" w:rsidRPr="0027702C" w:rsidRDefault="0027702C" w:rsidP="0027702C">
      <w:pPr>
        <w:pStyle w:val="aff8"/>
        <w:ind w:left="720" w:firstLine="709"/>
        <w:rPr>
          <w:rFonts w:ascii="Times New Roman" w:hAnsi="Times New Roman" w:cs="Times New Roman"/>
          <w:sz w:val="22"/>
          <w:szCs w:val="22"/>
        </w:rPr>
      </w:pPr>
      <w:r w:rsidRPr="0027702C">
        <w:rPr>
          <w:rFonts w:ascii="Times New Roman" w:hAnsi="Times New Roman" w:cs="Times New Roman"/>
          <w:sz w:val="22"/>
          <w:szCs w:val="22"/>
        </w:rPr>
        <w:t>(срок осуществления капиталовложений)</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источников:</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__________________________________________________________________;</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(основание (источник) осуществления капиталовложений)</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__________________________________________________________________;</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(основание (источник) осуществления капиталовложений)</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__________________________________________________________________;</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(основание (источник) осуществления капиталовложений)</w:t>
      </w:r>
    </w:p>
    <w:p w:rsidR="0027702C" w:rsidRPr="0027702C" w:rsidRDefault="0027702C" w:rsidP="0027702C">
      <w:pPr>
        <w:pStyle w:val="aff8"/>
        <w:ind w:firstLine="709"/>
        <w:rPr>
          <w:rFonts w:ascii="Times New Roman" w:hAnsi="Times New Roman" w:cs="Times New Roman"/>
          <w:sz w:val="22"/>
          <w:szCs w:val="22"/>
        </w:rPr>
      </w:pPr>
      <w:bookmarkStart w:id="54" w:name="sub_12182"/>
      <w:r w:rsidRPr="0027702C">
        <w:rPr>
          <w:rFonts w:ascii="Times New Roman" w:hAnsi="Times New Roman" w:cs="Times New Roman"/>
          <w:sz w:val="22"/>
          <w:szCs w:val="22"/>
        </w:rPr>
        <w:t>б) по этапу ___________________- в размере___________________________</w:t>
      </w:r>
    </w:p>
    <w:bookmarkEnd w:id="54"/>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(номер этапа проекта)           (объем капиталовложений по этапу (в рублях) с учетом налога на добавленную стоимость)</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не позднее _________________________________ за счет следующих</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ab/>
      </w:r>
      <w:r w:rsidRPr="0027702C">
        <w:rPr>
          <w:rFonts w:ascii="Times New Roman" w:hAnsi="Times New Roman" w:cs="Times New Roman"/>
          <w:sz w:val="22"/>
          <w:szCs w:val="22"/>
        </w:rPr>
        <w:tab/>
        <w:t>(срок осуществления капиталовложений)</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источников:</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__________________________________________________________________;</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(основание (источник) осуществления капиталовложений)</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__________________________________________________________________;</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(основание (источник) осуществления капиталовложений)</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__________________________________________________________________.</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(основание (источник) осуществления капиталовложений)</w:t>
      </w:r>
    </w:p>
    <w:p w:rsidR="0027702C" w:rsidRPr="0027702C" w:rsidRDefault="0027702C" w:rsidP="0027702C">
      <w:pPr>
        <w:pStyle w:val="aff8"/>
        <w:ind w:firstLine="709"/>
        <w:rPr>
          <w:rFonts w:ascii="Times New Roman" w:hAnsi="Times New Roman" w:cs="Times New Roman"/>
          <w:sz w:val="22"/>
          <w:szCs w:val="22"/>
        </w:rPr>
      </w:pPr>
      <w:bookmarkStart w:id="55" w:name="sub_12019"/>
      <w:r w:rsidRPr="0027702C">
        <w:rPr>
          <w:rFonts w:ascii="Times New Roman" w:hAnsi="Times New Roman" w:cs="Times New Roman"/>
          <w:sz w:val="22"/>
          <w:szCs w:val="22"/>
        </w:rPr>
        <w:t>19. По проекту предусматривается   реализация   иных мероприятий, не</w:t>
      </w:r>
      <w:bookmarkEnd w:id="55"/>
      <w:r w:rsidRPr="0027702C">
        <w:rPr>
          <w:rFonts w:ascii="Times New Roman" w:hAnsi="Times New Roman" w:cs="Times New Roman"/>
          <w:sz w:val="22"/>
          <w:szCs w:val="22"/>
        </w:rPr>
        <w:t xml:space="preserve"> указанных в </w:t>
      </w:r>
      <w:hyperlink w:anchor="sub_12012" w:history="1">
        <w:r w:rsidRPr="0027702C">
          <w:rPr>
            <w:rStyle w:val="affffff7"/>
            <w:rFonts w:ascii="Times New Roman" w:hAnsi="Times New Roman" w:cs="Times New Roman"/>
            <w:sz w:val="22"/>
            <w:szCs w:val="22"/>
          </w:rPr>
          <w:t>пунктах 12 - 18</w:t>
        </w:r>
      </w:hyperlink>
      <w:r w:rsidRPr="0027702C">
        <w:rPr>
          <w:rFonts w:ascii="Times New Roman" w:hAnsi="Times New Roman" w:cs="Times New Roman"/>
          <w:sz w:val="22"/>
          <w:szCs w:val="22"/>
        </w:rPr>
        <w:t xml:space="preserve"> соглашения, в том числе:</w:t>
      </w:r>
    </w:p>
    <w:p w:rsidR="0027702C" w:rsidRPr="0027702C" w:rsidRDefault="0027702C" w:rsidP="0027702C">
      <w:pPr>
        <w:pStyle w:val="aff8"/>
        <w:ind w:firstLine="709"/>
        <w:rPr>
          <w:rFonts w:ascii="Times New Roman" w:hAnsi="Times New Roman" w:cs="Times New Roman"/>
          <w:sz w:val="22"/>
          <w:szCs w:val="22"/>
        </w:rPr>
      </w:pPr>
      <w:bookmarkStart w:id="56" w:name="sub_12191"/>
      <w:r w:rsidRPr="0027702C">
        <w:rPr>
          <w:rFonts w:ascii="Times New Roman" w:hAnsi="Times New Roman" w:cs="Times New Roman"/>
          <w:sz w:val="22"/>
          <w:szCs w:val="22"/>
        </w:rPr>
        <w:t>а) по этапу______________ - ____________________________________________</w:t>
      </w:r>
    </w:p>
    <w:bookmarkEnd w:id="56"/>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(наименование и содержание мероприятия)</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не позднее_________________________________________________________;</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(срок завершения реализации мероприятия)</w:t>
      </w:r>
    </w:p>
    <w:p w:rsidR="0027702C" w:rsidRPr="0027702C" w:rsidRDefault="0027702C" w:rsidP="0027702C">
      <w:pPr>
        <w:pStyle w:val="aff8"/>
        <w:ind w:firstLine="709"/>
        <w:rPr>
          <w:rFonts w:ascii="Times New Roman" w:hAnsi="Times New Roman" w:cs="Times New Roman"/>
          <w:sz w:val="22"/>
          <w:szCs w:val="22"/>
        </w:rPr>
      </w:pPr>
      <w:bookmarkStart w:id="57" w:name="sub_12192"/>
      <w:r w:rsidRPr="0027702C">
        <w:rPr>
          <w:rFonts w:ascii="Times New Roman" w:hAnsi="Times New Roman" w:cs="Times New Roman"/>
          <w:sz w:val="22"/>
          <w:szCs w:val="22"/>
        </w:rPr>
        <w:t>б) по этапу______________ - ____________________________________________</w:t>
      </w:r>
    </w:p>
    <w:bookmarkEnd w:id="57"/>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(наименование и содержание мероприятия)</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не позднее_________________________________________________________.</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lastRenderedPageBreak/>
        <w:t xml:space="preserve">                  (срок завершения реализации мероприятия)</w:t>
      </w:r>
    </w:p>
    <w:p w:rsidR="0027702C" w:rsidRPr="0027702C" w:rsidRDefault="0027702C" w:rsidP="0027702C">
      <w:pPr>
        <w:rPr>
          <w:sz w:val="22"/>
          <w:szCs w:val="22"/>
        </w:rPr>
      </w:pPr>
      <w:r w:rsidRPr="0027702C">
        <w:rPr>
          <w:sz w:val="22"/>
          <w:szCs w:val="22"/>
        </w:rPr>
        <w:t>20. Объем планируемых к возмещению затрат указанных в части 1 статьи 15 Федерального закона № 69-ФЗ, и планируемые сроки их возмещения:</w:t>
      </w:r>
    </w:p>
    <w:p w:rsidR="0027702C" w:rsidRPr="0027702C" w:rsidRDefault="0027702C" w:rsidP="0027702C">
      <w:pPr>
        <w:rPr>
          <w:sz w:val="22"/>
          <w:szCs w:val="22"/>
        </w:rPr>
      </w:pPr>
      <w:r w:rsidRPr="0027702C">
        <w:rPr>
          <w:sz w:val="22"/>
          <w:szCs w:val="22"/>
        </w:rPr>
        <w:t>_____________________________________________________________________;</w:t>
      </w:r>
    </w:p>
    <w:p w:rsidR="0027702C" w:rsidRPr="0027702C" w:rsidRDefault="0027702C" w:rsidP="0027702C">
      <w:pPr>
        <w:pStyle w:val="aff8"/>
        <w:ind w:firstLine="709"/>
        <w:rPr>
          <w:rFonts w:ascii="Times New Roman" w:hAnsi="Times New Roman" w:cs="Times New Roman"/>
          <w:sz w:val="22"/>
          <w:szCs w:val="22"/>
        </w:rPr>
      </w:pPr>
      <w:bookmarkStart w:id="58" w:name="sub_12020"/>
      <w:r w:rsidRPr="0027702C">
        <w:rPr>
          <w:rFonts w:ascii="Times New Roman" w:hAnsi="Times New Roman" w:cs="Times New Roman"/>
          <w:sz w:val="22"/>
          <w:szCs w:val="22"/>
        </w:rPr>
        <w:t xml:space="preserve">21. Сведения, указываемые в </w:t>
      </w:r>
      <w:hyperlink w:anchor="sub_12200" w:history="1">
        <w:r w:rsidRPr="0027702C">
          <w:rPr>
            <w:rStyle w:val="affffff7"/>
            <w:rFonts w:ascii="Times New Roman" w:hAnsi="Times New Roman" w:cs="Times New Roman"/>
            <w:sz w:val="22"/>
            <w:szCs w:val="22"/>
          </w:rPr>
          <w:t>разделе II</w:t>
        </w:r>
      </w:hyperlink>
      <w:r w:rsidRPr="0027702C">
        <w:rPr>
          <w:rFonts w:ascii="Times New Roman" w:hAnsi="Times New Roman" w:cs="Times New Roman"/>
          <w:sz w:val="22"/>
          <w:szCs w:val="22"/>
        </w:rPr>
        <w:t xml:space="preserve"> соглашения, при необходимости</w:t>
      </w:r>
      <w:bookmarkEnd w:id="58"/>
      <w:r w:rsidRPr="0027702C">
        <w:rPr>
          <w:rFonts w:ascii="Times New Roman" w:hAnsi="Times New Roman" w:cs="Times New Roman"/>
          <w:sz w:val="22"/>
          <w:szCs w:val="22"/>
        </w:rPr>
        <w:t xml:space="preserve"> могут быть оформлены в виде приложения к соглашению, о чем должно быть указано разделе II  соглашения. Такое приложение  является неотъемлемой частью соглашения.</w:t>
      </w:r>
    </w:p>
    <w:p w:rsidR="0027702C" w:rsidRPr="0027702C" w:rsidRDefault="0027702C" w:rsidP="0027702C">
      <w:pPr>
        <w:pStyle w:val="1"/>
        <w:rPr>
          <w:sz w:val="22"/>
          <w:szCs w:val="22"/>
        </w:rPr>
      </w:pPr>
      <w:bookmarkStart w:id="59" w:name="sub_12300"/>
      <w:r w:rsidRPr="0027702C">
        <w:rPr>
          <w:sz w:val="22"/>
          <w:szCs w:val="22"/>
        </w:rPr>
        <w:t>III. Предельно допустимые отклонения от параметров реализации проекта</w:t>
      </w:r>
      <w:bookmarkEnd w:id="59"/>
    </w:p>
    <w:p w:rsidR="0027702C" w:rsidRPr="0027702C" w:rsidRDefault="0027702C" w:rsidP="0027702C">
      <w:pPr>
        <w:pStyle w:val="1"/>
        <w:ind w:firstLine="709"/>
        <w:rPr>
          <w:b/>
          <w:sz w:val="22"/>
          <w:szCs w:val="22"/>
        </w:rPr>
      </w:pPr>
      <w:bookmarkStart w:id="60" w:name="sub_12021"/>
      <w:r w:rsidRPr="0027702C">
        <w:rPr>
          <w:b/>
          <w:sz w:val="22"/>
          <w:szCs w:val="22"/>
        </w:rPr>
        <w:t xml:space="preserve">22. Предельно допустимые отклонения от параметров реализации проекта, указанных в пунктах </w:t>
      </w:r>
      <w:hyperlink w:anchor="sub_12010" w:history="1">
        <w:r w:rsidRPr="0027702C">
          <w:rPr>
            <w:rStyle w:val="affffff7"/>
            <w:b w:val="0"/>
            <w:sz w:val="22"/>
            <w:szCs w:val="22"/>
          </w:rPr>
          <w:t xml:space="preserve"> 10</w:t>
        </w:r>
      </w:hyperlink>
      <w:r w:rsidRPr="0027702C">
        <w:rPr>
          <w:b/>
          <w:sz w:val="22"/>
          <w:szCs w:val="22"/>
        </w:rPr>
        <w:t xml:space="preserve">, </w:t>
      </w:r>
      <w:hyperlink w:anchor="sub_12012" w:history="1">
        <w:r w:rsidRPr="0027702C">
          <w:rPr>
            <w:rStyle w:val="affffff7"/>
            <w:b w:val="0"/>
            <w:sz w:val="22"/>
            <w:szCs w:val="22"/>
          </w:rPr>
          <w:t>12 - 15</w:t>
        </w:r>
      </w:hyperlink>
      <w:r w:rsidRPr="0027702C">
        <w:rPr>
          <w:b/>
          <w:sz w:val="22"/>
          <w:szCs w:val="22"/>
        </w:rPr>
        <w:t xml:space="preserve"> и </w:t>
      </w:r>
      <w:hyperlink w:anchor="sub_12017" w:history="1">
        <w:r w:rsidRPr="0027702C">
          <w:rPr>
            <w:rStyle w:val="affffff7"/>
            <w:b w:val="0"/>
            <w:sz w:val="22"/>
            <w:szCs w:val="22"/>
          </w:rPr>
          <w:t>17 - 19</w:t>
        </w:r>
      </w:hyperlink>
      <w:r w:rsidRPr="0027702C">
        <w:rPr>
          <w:b/>
          <w:sz w:val="22"/>
          <w:szCs w:val="22"/>
        </w:rPr>
        <w:t xml:space="preserve"> соглашения в следующих пределах:</w:t>
      </w:r>
    </w:p>
    <w:p w:rsidR="0027702C" w:rsidRPr="0027702C" w:rsidRDefault="0027702C" w:rsidP="0027702C">
      <w:pPr>
        <w:ind w:firstLine="709"/>
        <w:jc w:val="both"/>
        <w:rPr>
          <w:sz w:val="22"/>
          <w:szCs w:val="22"/>
        </w:rPr>
      </w:pPr>
      <w:r w:rsidRPr="0027702C">
        <w:rPr>
          <w:sz w:val="22"/>
          <w:szCs w:val="22"/>
        </w:rPr>
        <w:t>а) 25 процентов - в случае,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 а также в случае, указанном в пункте 18 настоящего соглашения;</w:t>
      </w:r>
    </w:p>
    <w:p w:rsidR="0027702C" w:rsidRPr="0027702C" w:rsidRDefault="0027702C" w:rsidP="0027702C">
      <w:pPr>
        <w:ind w:firstLine="709"/>
        <w:jc w:val="both"/>
        <w:rPr>
          <w:sz w:val="22"/>
          <w:szCs w:val="22"/>
        </w:rPr>
      </w:pPr>
      <w:r w:rsidRPr="0027702C">
        <w:rPr>
          <w:sz w:val="22"/>
          <w:szCs w:val="22"/>
        </w:rPr>
        <w:t>б) 40 процентов - в случаях, указанных в пунктах 12 и 14 настоящего соглашения и пункте 19 настоящего соглашения.</w:t>
      </w:r>
    </w:p>
    <w:p w:rsidR="0027702C" w:rsidRPr="0027702C" w:rsidRDefault="0027702C" w:rsidP="0027702C">
      <w:pPr>
        <w:ind w:firstLine="709"/>
        <w:jc w:val="both"/>
        <w:rPr>
          <w:sz w:val="22"/>
          <w:szCs w:val="22"/>
        </w:rPr>
      </w:pPr>
      <w:bookmarkStart w:id="61" w:name="sub_12022"/>
      <w:bookmarkEnd w:id="60"/>
      <w:r w:rsidRPr="0027702C">
        <w:rPr>
          <w:sz w:val="22"/>
          <w:szCs w:val="22"/>
        </w:rPr>
        <w:t xml:space="preserve">23. В течение 30 дней с даты, когда организация узнала или должна была узнать о наступлении обстоятельств, указанных в </w:t>
      </w:r>
      <w:hyperlink w:anchor="sub_12021" w:history="1">
        <w:r w:rsidRPr="0027702C">
          <w:rPr>
            <w:rStyle w:val="affffff7"/>
            <w:sz w:val="22"/>
            <w:szCs w:val="22"/>
          </w:rPr>
          <w:t>22</w:t>
        </w:r>
      </w:hyperlink>
      <w:r w:rsidRPr="0027702C">
        <w:rPr>
          <w:sz w:val="22"/>
          <w:szCs w:val="22"/>
        </w:rPr>
        <w:t xml:space="preserve"> соглашения, организация обязана направить уполномоченному органу уведомление о невозможности реализации мероприятий (наступления юридического факта), предусмотренных </w:t>
      </w:r>
      <w:hyperlink w:anchor="sub_12012" w:history="1">
        <w:r w:rsidRPr="0027702C">
          <w:rPr>
            <w:rStyle w:val="affffff7"/>
            <w:sz w:val="22"/>
            <w:szCs w:val="22"/>
          </w:rPr>
          <w:t>пунктами 12 - 19</w:t>
        </w:r>
      </w:hyperlink>
      <w:r w:rsidRPr="0027702C">
        <w:rPr>
          <w:sz w:val="22"/>
          <w:szCs w:val="22"/>
        </w:rPr>
        <w:t xml:space="preserve"> соглашения, в установленный срок с описанием обстоятельств, являющихся причиной такой невозможности, и указанием ожидаемого срока  реализации соответствующих мероприятий (наступления юридического факта) с учетом требований пункта 22 соглашения.</w:t>
      </w:r>
    </w:p>
    <w:p w:rsidR="0027702C" w:rsidRPr="0027702C" w:rsidRDefault="0027702C" w:rsidP="0027702C">
      <w:pPr>
        <w:ind w:firstLine="709"/>
        <w:jc w:val="both"/>
        <w:rPr>
          <w:sz w:val="22"/>
          <w:szCs w:val="22"/>
        </w:rPr>
      </w:pPr>
      <w:bookmarkStart w:id="62" w:name="sub_12023"/>
      <w:bookmarkEnd w:id="61"/>
      <w:r w:rsidRPr="0027702C">
        <w:rPr>
          <w:sz w:val="22"/>
          <w:szCs w:val="22"/>
        </w:rPr>
        <w:t>24. Уведомление, указанное в пункте 2</w:t>
      </w:r>
      <w:hyperlink w:anchor="sub_12022" w:history="1">
        <w:r w:rsidRPr="0027702C">
          <w:rPr>
            <w:rStyle w:val="affffff7"/>
            <w:sz w:val="22"/>
            <w:szCs w:val="22"/>
          </w:rPr>
          <w:t>3</w:t>
        </w:r>
      </w:hyperlink>
      <w:r w:rsidRPr="0027702C">
        <w:rPr>
          <w:sz w:val="22"/>
          <w:szCs w:val="22"/>
        </w:rPr>
        <w:t xml:space="preserve"> соглашения, направляется соответствующим адресатам почтовым отправлением с объявленной ценностью и описью вложения по соответствующим почтовым адресам, указанным в </w:t>
      </w:r>
      <w:hyperlink w:anchor="sub_121400" w:history="1">
        <w:r w:rsidRPr="0027702C">
          <w:rPr>
            <w:rStyle w:val="affffff7"/>
            <w:sz w:val="22"/>
            <w:szCs w:val="22"/>
          </w:rPr>
          <w:t>разделе XIV</w:t>
        </w:r>
      </w:hyperlink>
      <w:r w:rsidRPr="0027702C">
        <w:rPr>
          <w:sz w:val="22"/>
          <w:szCs w:val="22"/>
        </w:rPr>
        <w:t xml:space="preserve"> соглашения, или посредством электронного документа, подписанного усиленной квалифицированной электронной подписью и направленного (с применением функционала о подтверждении доставки) по адресу электронной почты стороны, указанному в </w:t>
      </w:r>
      <w:hyperlink w:anchor="sub_121400" w:history="1">
        <w:r w:rsidRPr="0027702C">
          <w:rPr>
            <w:rStyle w:val="affffff7"/>
            <w:sz w:val="22"/>
            <w:szCs w:val="22"/>
          </w:rPr>
          <w:t>разделе XIV</w:t>
        </w:r>
      </w:hyperlink>
      <w:r w:rsidRPr="0027702C">
        <w:rPr>
          <w:sz w:val="22"/>
          <w:szCs w:val="22"/>
        </w:rPr>
        <w:t xml:space="preserve"> соглашения, или при наличии технической возможности посредством государственной информационной системы «Капиталовложения».</w:t>
      </w:r>
      <w:bookmarkEnd w:id="62"/>
    </w:p>
    <w:p w:rsidR="0027702C" w:rsidRPr="0027702C" w:rsidRDefault="0027702C" w:rsidP="0027702C">
      <w:pPr>
        <w:pStyle w:val="1"/>
        <w:rPr>
          <w:sz w:val="22"/>
          <w:szCs w:val="22"/>
        </w:rPr>
      </w:pPr>
      <w:bookmarkStart w:id="63" w:name="sub_12400"/>
      <w:r w:rsidRPr="0027702C">
        <w:rPr>
          <w:sz w:val="22"/>
          <w:szCs w:val="22"/>
        </w:rPr>
        <w:t>IV. Права и обязанности уполномоченного органа</w:t>
      </w:r>
    </w:p>
    <w:p w:rsidR="0027702C" w:rsidRPr="0027702C" w:rsidRDefault="0027702C" w:rsidP="0027702C">
      <w:pPr>
        <w:ind w:firstLine="709"/>
        <w:jc w:val="both"/>
        <w:rPr>
          <w:sz w:val="22"/>
          <w:szCs w:val="22"/>
        </w:rPr>
      </w:pPr>
      <w:bookmarkStart w:id="64" w:name="sub_12024"/>
      <w:bookmarkEnd w:id="63"/>
      <w:r w:rsidRPr="0027702C">
        <w:rPr>
          <w:sz w:val="22"/>
          <w:szCs w:val="22"/>
        </w:rPr>
        <w:t>25. В соответствии с соглашением уполномоченный орган обязуется не применять в отношении организации:</w:t>
      </w:r>
    </w:p>
    <w:p w:rsidR="0027702C" w:rsidRPr="0027702C" w:rsidRDefault="0027702C" w:rsidP="0027702C">
      <w:pPr>
        <w:ind w:firstLine="709"/>
        <w:jc w:val="both"/>
        <w:rPr>
          <w:sz w:val="22"/>
          <w:szCs w:val="22"/>
        </w:rPr>
      </w:pPr>
      <w:bookmarkStart w:id="65" w:name="sub_12241"/>
      <w:bookmarkEnd w:id="64"/>
      <w:r w:rsidRPr="0027702C">
        <w:rPr>
          <w:sz w:val="22"/>
          <w:szCs w:val="22"/>
        </w:rPr>
        <w:t>а) в течение________________________________________________________</w:t>
      </w:r>
    </w:p>
    <w:bookmarkEnd w:id="65"/>
    <w:p w:rsidR="0027702C" w:rsidRPr="0027702C" w:rsidRDefault="0027702C" w:rsidP="0027702C">
      <w:pPr>
        <w:ind w:firstLine="709"/>
        <w:jc w:val="both"/>
        <w:rPr>
          <w:sz w:val="22"/>
          <w:szCs w:val="22"/>
        </w:rPr>
      </w:pPr>
      <w:r w:rsidRPr="0027702C">
        <w:rPr>
          <w:sz w:val="22"/>
          <w:szCs w:val="22"/>
        </w:rPr>
        <w:t xml:space="preserve">(указывается срок неприменения соответствующих актов, равный сроку предоставления соответствующей меры поддержки, в пределах срока применения стабилизационной оговорки в соответствии с </w:t>
      </w:r>
      <w:hyperlink w:anchor="sub_12042" w:history="1">
        <w:r w:rsidRPr="0027702C">
          <w:rPr>
            <w:rStyle w:val="affffff7"/>
            <w:sz w:val="22"/>
            <w:szCs w:val="22"/>
          </w:rPr>
          <w:t xml:space="preserve">пунктом 42 </w:t>
        </w:r>
      </w:hyperlink>
      <w:r w:rsidRPr="0027702C">
        <w:rPr>
          <w:sz w:val="22"/>
          <w:szCs w:val="22"/>
        </w:rPr>
        <w:t>соглашения)</w:t>
      </w:r>
    </w:p>
    <w:p w:rsidR="0027702C" w:rsidRPr="0027702C" w:rsidRDefault="0027702C" w:rsidP="0027702C">
      <w:pPr>
        <w:ind w:firstLine="709"/>
        <w:jc w:val="both"/>
        <w:rPr>
          <w:sz w:val="22"/>
          <w:szCs w:val="22"/>
        </w:rPr>
      </w:pPr>
      <w:r w:rsidRPr="0027702C">
        <w:rPr>
          <w:sz w:val="22"/>
          <w:szCs w:val="22"/>
        </w:rPr>
        <w:t xml:space="preserve">с даты заключения соглашения - указанные применительно к соглашению в реестре соглашений акты (решения) (их структурные части), ухудшающие условия ведения предпринимательской и (или) иной деятельности, изменяющие вступившее в силу решение о предоставлении меры государственной поддержки и влекущие за собой изменение сроков и (или) объемов предоставления меры поддержки, указанной в </w:t>
      </w:r>
      <w:hyperlink r:id="rId41" w:history="1">
        <w:r w:rsidRPr="0027702C">
          <w:rPr>
            <w:rStyle w:val="affffff7"/>
            <w:sz w:val="22"/>
            <w:szCs w:val="22"/>
          </w:rPr>
          <w:t>пунктах 1</w:t>
        </w:r>
      </w:hyperlink>
      <w:r w:rsidRPr="0027702C">
        <w:rPr>
          <w:sz w:val="22"/>
          <w:szCs w:val="22"/>
        </w:rPr>
        <w:t xml:space="preserve"> и </w:t>
      </w:r>
      <w:hyperlink r:id="rId42" w:history="1">
        <w:r w:rsidRPr="0027702C">
          <w:rPr>
            <w:rStyle w:val="affffff7"/>
            <w:sz w:val="22"/>
            <w:szCs w:val="22"/>
          </w:rPr>
          <w:t>2 части 3 статьи 14</w:t>
        </w:r>
      </w:hyperlink>
      <w:r w:rsidRPr="0027702C">
        <w:rPr>
          <w:sz w:val="22"/>
          <w:szCs w:val="22"/>
        </w:rPr>
        <w:t xml:space="preserve"> Федерального закона;</w:t>
      </w:r>
    </w:p>
    <w:p w:rsidR="0027702C" w:rsidRPr="0027702C" w:rsidRDefault="0027702C" w:rsidP="0027702C">
      <w:pPr>
        <w:ind w:firstLine="709"/>
        <w:jc w:val="both"/>
        <w:rPr>
          <w:sz w:val="22"/>
          <w:szCs w:val="22"/>
        </w:rPr>
      </w:pPr>
      <w:bookmarkStart w:id="66" w:name="sub_12242"/>
      <w:r w:rsidRPr="0027702C">
        <w:rPr>
          <w:sz w:val="22"/>
          <w:szCs w:val="22"/>
        </w:rPr>
        <w:t xml:space="preserve">б) в течение 3 лет со дня вступления соответствующих актов (решений) в силу при условии действия в этот период соглашения и применения стабилизационной оговорки в соответствии с пунктами </w:t>
      </w:r>
      <w:hyperlink w:anchor="sub_12042" w:history="1">
        <w:r w:rsidRPr="0027702C">
          <w:rPr>
            <w:rStyle w:val="affffff7"/>
            <w:sz w:val="22"/>
            <w:szCs w:val="22"/>
          </w:rPr>
          <w:t>42</w:t>
        </w:r>
      </w:hyperlink>
      <w:r w:rsidRPr="0027702C">
        <w:rPr>
          <w:sz w:val="22"/>
          <w:szCs w:val="22"/>
        </w:rPr>
        <w:t xml:space="preserve"> и 43 соглашения - указанные применительно к соглашению в реестре соглашений акты (решения) (их структурные части), ухудшающие условия ведения предпринимательской и (или) иной деятельности, в области земельного, градостроительного и иного законодательства, указанные в </w:t>
      </w:r>
      <w:hyperlink r:id="rId43" w:history="1">
        <w:r w:rsidRPr="0027702C">
          <w:rPr>
            <w:rStyle w:val="affffff7"/>
            <w:sz w:val="22"/>
            <w:szCs w:val="22"/>
          </w:rPr>
          <w:t>пункте 3 части 3 статьи 9</w:t>
        </w:r>
      </w:hyperlink>
      <w:r w:rsidRPr="0027702C">
        <w:rPr>
          <w:sz w:val="22"/>
          <w:szCs w:val="22"/>
        </w:rPr>
        <w:t xml:space="preserve"> Федерального закона и принятые субъектом Российской Федерации, органом местного самоуправления;</w:t>
      </w:r>
    </w:p>
    <w:p w:rsidR="0027702C" w:rsidRPr="0027702C" w:rsidRDefault="0027702C" w:rsidP="0027702C">
      <w:pPr>
        <w:ind w:firstLine="709"/>
        <w:jc w:val="both"/>
        <w:rPr>
          <w:sz w:val="22"/>
          <w:szCs w:val="22"/>
        </w:rPr>
      </w:pPr>
      <w:bookmarkStart w:id="67" w:name="sub_12243"/>
      <w:bookmarkEnd w:id="66"/>
      <w:r w:rsidRPr="0027702C">
        <w:rPr>
          <w:sz w:val="22"/>
          <w:szCs w:val="22"/>
        </w:rPr>
        <w:t xml:space="preserve">в) в течение 3 лет со дня вступления соответствующих актов в силу при условии действия в этот период соглашения и применения стабилизационной оговорки в соответствии с пунктами 42 и </w:t>
      </w:r>
      <w:hyperlink w:anchor="sub_12043" w:history="1">
        <w:r w:rsidRPr="0027702C">
          <w:rPr>
            <w:rStyle w:val="affffff7"/>
            <w:sz w:val="22"/>
            <w:szCs w:val="22"/>
          </w:rPr>
          <w:t>43</w:t>
        </w:r>
      </w:hyperlink>
      <w:r w:rsidRPr="0027702C">
        <w:rPr>
          <w:sz w:val="22"/>
          <w:szCs w:val="22"/>
        </w:rPr>
        <w:t xml:space="preserve"> соглашения - указанные применительно к соглашению в реестре соглашений акты (решения) (их структурные части), ухудшающие условия ведения предпринимательской и (или) иной деятельности, предусматривающие увеличение ставок платы и (или) расширение платежной базы (объектов обложения), используемые при определении платы за пользование водными объектами, находящимися в собственности органа местного самоуправления, подлежащих уплате в бюджет субъекта органа местного самоуправления;</w:t>
      </w:r>
    </w:p>
    <w:p w:rsidR="0027702C" w:rsidRPr="0027702C" w:rsidRDefault="0027702C" w:rsidP="0027702C">
      <w:pPr>
        <w:ind w:firstLine="709"/>
        <w:jc w:val="both"/>
        <w:rPr>
          <w:sz w:val="22"/>
          <w:szCs w:val="22"/>
        </w:rPr>
      </w:pPr>
      <w:bookmarkStart w:id="68" w:name="sub_12244"/>
      <w:bookmarkEnd w:id="67"/>
      <w:r w:rsidRPr="0027702C">
        <w:rPr>
          <w:sz w:val="22"/>
          <w:szCs w:val="22"/>
        </w:rPr>
        <w:t xml:space="preserve">г) в течение 3 лет со дня вступления соответствующих актов в силу при условии действия в этот период соглашения и применения стабилизационной оговорки в соответствии с пунктами 42 и </w:t>
      </w:r>
      <w:hyperlink w:anchor="sub_12043" w:history="1">
        <w:r w:rsidRPr="0027702C">
          <w:rPr>
            <w:rStyle w:val="affffff7"/>
            <w:sz w:val="22"/>
            <w:szCs w:val="22"/>
          </w:rPr>
          <w:t>43</w:t>
        </w:r>
      </w:hyperlink>
      <w:r w:rsidRPr="0027702C">
        <w:rPr>
          <w:sz w:val="22"/>
          <w:szCs w:val="22"/>
        </w:rPr>
        <w:t xml:space="preserve"> соглашения - указанные применительно к соглашению в реестре соглашений акты (решения) (их структурные части), ухудшающие </w:t>
      </w:r>
      <w:r w:rsidRPr="0027702C">
        <w:rPr>
          <w:sz w:val="22"/>
          <w:szCs w:val="22"/>
        </w:rPr>
        <w:lastRenderedPageBreak/>
        <w:t>условия ведения предпринимательской и (или) иной деятельности, предусматривающие увеличение ставки платы за единицу объема лесных ресурсов, а также изменение общего размера арендной платы, устанавливаемых при использовании лесного участка с изъятием лесных ресурсов на арендуемом лесном участке, находящемся в собственности органа местного самоуправления;</w:t>
      </w:r>
    </w:p>
    <w:p w:rsidR="0027702C" w:rsidRPr="0027702C" w:rsidRDefault="0027702C" w:rsidP="0027702C">
      <w:pPr>
        <w:ind w:firstLine="709"/>
        <w:jc w:val="both"/>
        <w:rPr>
          <w:sz w:val="22"/>
          <w:szCs w:val="22"/>
        </w:rPr>
      </w:pPr>
      <w:bookmarkStart w:id="69" w:name="sub_12245"/>
      <w:bookmarkEnd w:id="68"/>
      <w:r w:rsidRPr="0027702C">
        <w:rPr>
          <w:sz w:val="22"/>
          <w:szCs w:val="22"/>
        </w:rPr>
        <w:t xml:space="preserve">д) в течение срока действия стабилизационной оговорки в соответствии с пунктом 43 соглашения - указанные применительно к соглашению в реестре соглашений последующие акты законодательства о налогах и сборах (их структурные части) в соответствии с </w:t>
      </w:r>
      <w:hyperlink r:id="rId44" w:history="1">
        <w:r w:rsidRPr="0027702C">
          <w:rPr>
            <w:rStyle w:val="affffff7"/>
            <w:sz w:val="22"/>
            <w:szCs w:val="22"/>
          </w:rPr>
          <w:t>абзацем вторым пункта 4</w:t>
        </w:r>
      </w:hyperlink>
      <w:hyperlink r:id="rId45" w:history="1">
        <w:r w:rsidRPr="0027702C">
          <w:rPr>
            <w:rStyle w:val="affffff7"/>
            <w:sz w:val="22"/>
            <w:szCs w:val="22"/>
            <w:vertAlign w:val="superscript"/>
          </w:rPr>
          <w:t> 3</w:t>
        </w:r>
      </w:hyperlink>
      <w:hyperlink r:id="rId46" w:history="1">
        <w:r w:rsidRPr="0027702C">
          <w:rPr>
            <w:rStyle w:val="affffff7"/>
            <w:sz w:val="22"/>
            <w:szCs w:val="22"/>
          </w:rPr>
          <w:t xml:space="preserve"> статьи 5</w:t>
        </w:r>
      </w:hyperlink>
      <w:r w:rsidRPr="0027702C">
        <w:rPr>
          <w:sz w:val="22"/>
          <w:szCs w:val="22"/>
        </w:rPr>
        <w:t xml:space="preserve"> Налогового кодекса Российской Федерации (в редакции, действующей на дату заключения соглашения).</w:t>
      </w:r>
    </w:p>
    <w:p w:rsidR="0027702C" w:rsidRPr="0027702C" w:rsidRDefault="0027702C" w:rsidP="0027702C">
      <w:pPr>
        <w:ind w:firstLine="709"/>
        <w:jc w:val="both"/>
        <w:rPr>
          <w:sz w:val="22"/>
          <w:szCs w:val="22"/>
        </w:rPr>
      </w:pPr>
      <w:bookmarkStart w:id="70" w:name="sub_12025"/>
      <w:bookmarkEnd w:id="69"/>
      <w:r w:rsidRPr="0027702C">
        <w:rPr>
          <w:sz w:val="22"/>
          <w:szCs w:val="22"/>
        </w:rPr>
        <w:t xml:space="preserve">26. Дополнительное соглашение, устанавливающее в соответствии с требованиями </w:t>
      </w:r>
      <w:hyperlink r:id="rId47" w:history="1">
        <w:r w:rsidRPr="0027702C">
          <w:rPr>
            <w:rStyle w:val="affffff7"/>
            <w:sz w:val="22"/>
            <w:szCs w:val="22"/>
          </w:rPr>
          <w:t>Федерального закона</w:t>
        </w:r>
      </w:hyperlink>
      <w:r w:rsidRPr="0027702C">
        <w:rPr>
          <w:sz w:val="22"/>
          <w:szCs w:val="22"/>
        </w:rPr>
        <w:t xml:space="preserve"> обязанность органа местного самоуправления при реализации другого инвестиционного проекта в течение срока действия соглашения не допускать ухудшение финансовых показателей проекта, указанных в соответствующем дополнительном соглашении, является неотъемлемой частью соглашения.</w:t>
      </w:r>
    </w:p>
    <w:p w:rsidR="0027702C" w:rsidRPr="0027702C" w:rsidRDefault="0027702C" w:rsidP="0027702C">
      <w:pPr>
        <w:ind w:firstLine="709"/>
        <w:jc w:val="both"/>
        <w:rPr>
          <w:sz w:val="22"/>
          <w:szCs w:val="22"/>
        </w:rPr>
      </w:pPr>
      <w:bookmarkStart w:id="71" w:name="sub_12026"/>
      <w:bookmarkEnd w:id="70"/>
      <w:r w:rsidRPr="0027702C">
        <w:rPr>
          <w:sz w:val="22"/>
          <w:szCs w:val="22"/>
        </w:rPr>
        <w:t>27. Уполномоченный орган обязан осуществлять выплаты за счет средств местного бюджета в пользу организации в объеме, не превышающем размера обязательных платежей, исчисленных организацией для уплаты в местный бюджет, в связи с реализацией проекта:</w:t>
      </w:r>
    </w:p>
    <w:p w:rsidR="0027702C" w:rsidRPr="0027702C" w:rsidRDefault="0027702C" w:rsidP="0027702C">
      <w:pPr>
        <w:ind w:firstLine="709"/>
        <w:jc w:val="both"/>
        <w:rPr>
          <w:sz w:val="22"/>
          <w:szCs w:val="22"/>
        </w:rPr>
      </w:pPr>
      <w:bookmarkStart w:id="72" w:name="sub_12261"/>
      <w:bookmarkEnd w:id="71"/>
      <w:r w:rsidRPr="0027702C">
        <w:rPr>
          <w:sz w:val="22"/>
          <w:szCs w:val="22"/>
        </w:rPr>
        <w:t xml:space="preserve">а) возмещение реального ущерба в случае применения уполномоченным органом в отношении организации актов (решений), указанных в </w:t>
      </w:r>
      <w:hyperlink r:id="rId48" w:history="1">
        <w:r w:rsidRPr="0027702C">
          <w:rPr>
            <w:rStyle w:val="affffff7"/>
            <w:sz w:val="22"/>
            <w:szCs w:val="22"/>
          </w:rPr>
          <w:t>части 3 статьи 9</w:t>
        </w:r>
      </w:hyperlink>
      <w:r w:rsidRPr="0027702C">
        <w:rPr>
          <w:sz w:val="22"/>
          <w:szCs w:val="22"/>
        </w:rPr>
        <w:t xml:space="preserve"> Федерального закона и в подпунктах «а» - «д» пункта 25 соглашения, без учета особенностей их применения, определенных указанными положениями Федерального закона и соглашения, в соответствии с порядком, предусмотренным </w:t>
      </w:r>
      <w:hyperlink r:id="rId49" w:history="1">
        <w:r w:rsidRPr="0027702C">
          <w:rPr>
            <w:rStyle w:val="affffff7"/>
            <w:sz w:val="22"/>
            <w:szCs w:val="22"/>
          </w:rPr>
          <w:t>статьей 12</w:t>
        </w:r>
      </w:hyperlink>
      <w:r w:rsidRPr="0027702C">
        <w:rPr>
          <w:sz w:val="22"/>
          <w:szCs w:val="22"/>
        </w:rPr>
        <w:t xml:space="preserve"> Федерального закона № 69-ФЗ;</w:t>
      </w:r>
    </w:p>
    <w:p w:rsidR="0027702C" w:rsidRPr="0027702C" w:rsidRDefault="0027702C" w:rsidP="0027702C">
      <w:pPr>
        <w:ind w:firstLine="709"/>
        <w:jc w:val="both"/>
        <w:rPr>
          <w:sz w:val="22"/>
          <w:szCs w:val="22"/>
        </w:rPr>
      </w:pPr>
      <w:bookmarkStart w:id="73" w:name="sub_12262"/>
      <w:bookmarkEnd w:id="72"/>
      <w:r w:rsidRPr="0027702C">
        <w:rPr>
          <w:sz w:val="22"/>
          <w:szCs w:val="22"/>
        </w:rPr>
        <w:t xml:space="preserve">б) возмещение реального ущерба в случае нарушения уполномоченным органом положений связанного договора в случаях, предусмотренных </w:t>
      </w:r>
      <w:hyperlink r:id="rId50" w:history="1">
        <w:r w:rsidRPr="0027702C">
          <w:rPr>
            <w:rStyle w:val="affffff7"/>
            <w:sz w:val="22"/>
            <w:szCs w:val="22"/>
          </w:rPr>
          <w:t>частью 3 статьи 14</w:t>
        </w:r>
      </w:hyperlink>
      <w:r w:rsidRPr="0027702C">
        <w:rPr>
          <w:sz w:val="22"/>
          <w:szCs w:val="22"/>
        </w:rPr>
        <w:t xml:space="preserve"> Федерального закона;</w:t>
      </w:r>
    </w:p>
    <w:p w:rsidR="0027702C" w:rsidRPr="0027702C" w:rsidRDefault="0027702C" w:rsidP="0027702C">
      <w:pPr>
        <w:ind w:firstLine="709"/>
        <w:jc w:val="both"/>
        <w:rPr>
          <w:sz w:val="22"/>
          <w:szCs w:val="22"/>
        </w:rPr>
      </w:pPr>
      <w:bookmarkStart w:id="74" w:name="sub_12263"/>
      <w:bookmarkEnd w:id="73"/>
      <w:r w:rsidRPr="0027702C">
        <w:rPr>
          <w:sz w:val="22"/>
          <w:szCs w:val="22"/>
        </w:rPr>
        <w:t xml:space="preserve">в) возмещение понесенных затрат, предусмотренных </w:t>
      </w:r>
      <w:hyperlink r:id="rId51" w:history="1">
        <w:r w:rsidRPr="0027702C">
          <w:rPr>
            <w:rStyle w:val="affffff7"/>
            <w:sz w:val="22"/>
            <w:szCs w:val="22"/>
          </w:rPr>
          <w:t>статьей 15</w:t>
        </w:r>
      </w:hyperlink>
      <w:r w:rsidRPr="0027702C">
        <w:rPr>
          <w:sz w:val="22"/>
          <w:szCs w:val="22"/>
        </w:rPr>
        <w:t xml:space="preserve"> Федерального закона (в случае, если уполномоченным органом в соответствии с Федеральным законом и принятыми в соответствии с ним нормативными правовыми актами было принято решение о возмещении таких затрат).</w:t>
      </w:r>
    </w:p>
    <w:p w:rsidR="0027702C" w:rsidRPr="0027702C" w:rsidRDefault="0027702C" w:rsidP="0027702C">
      <w:pPr>
        <w:ind w:firstLine="709"/>
        <w:jc w:val="both"/>
        <w:rPr>
          <w:sz w:val="22"/>
          <w:szCs w:val="22"/>
        </w:rPr>
      </w:pPr>
      <w:bookmarkStart w:id="75" w:name="sub_12027"/>
      <w:bookmarkEnd w:id="74"/>
      <w:r w:rsidRPr="0027702C">
        <w:rPr>
          <w:sz w:val="22"/>
          <w:szCs w:val="22"/>
        </w:rPr>
        <w:t xml:space="preserve">28. Уполномоченный орган осуществляет мониторинг реализации проекта в соответствии с </w:t>
      </w:r>
      <w:hyperlink w:anchor="sub_12049" w:history="1">
        <w:r w:rsidRPr="0027702C">
          <w:rPr>
            <w:rStyle w:val="affffff7"/>
            <w:sz w:val="22"/>
            <w:szCs w:val="22"/>
          </w:rPr>
          <w:t>пунктами 49 - 52</w:t>
        </w:r>
      </w:hyperlink>
      <w:r w:rsidRPr="0027702C">
        <w:rPr>
          <w:sz w:val="22"/>
          <w:szCs w:val="22"/>
        </w:rPr>
        <w:t xml:space="preserve"> соглашения, </w:t>
      </w:r>
      <w:hyperlink r:id="rId52" w:history="1">
        <w:r w:rsidRPr="0027702C">
          <w:rPr>
            <w:rStyle w:val="affffff7"/>
            <w:sz w:val="22"/>
            <w:szCs w:val="22"/>
          </w:rPr>
          <w:t>Федеральным законом</w:t>
        </w:r>
      </w:hyperlink>
      <w:r w:rsidRPr="0027702C">
        <w:rPr>
          <w:sz w:val="22"/>
          <w:szCs w:val="22"/>
        </w:rPr>
        <w:t xml:space="preserve"> и порядком, устанавливаемым Правительством Российской Федерации.</w:t>
      </w:r>
    </w:p>
    <w:p w:rsidR="0027702C" w:rsidRPr="0027702C" w:rsidRDefault="0027702C" w:rsidP="0027702C">
      <w:pPr>
        <w:ind w:firstLine="709"/>
        <w:jc w:val="both"/>
        <w:rPr>
          <w:sz w:val="22"/>
          <w:szCs w:val="22"/>
        </w:rPr>
      </w:pPr>
      <w:bookmarkStart w:id="76" w:name="sub_12028"/>
      <w:bookmarkEnd w:id="75"/>
      <w:r w:rsidRPr="0027702C">
        <w:rPr>
          <w:sz w:val="22"/>
          <w:szCs w:val="22"/>
        </w:rPr>
        <w:t xml:space="preserve">29. Уполномоченный орган обладает иными правами и обязанностями в соответствии с </w:t>
      </w:r>
      <w:hyperlink r:id="rId53" w:history="1">
        <w:r w:rsidRPr="0027702C">
          <w:rPr>
            <w:rStyle w:val="affffff7"/>
            <w:sz w:val="22"/>
            <w:szCs w:val="22"/>
          </w:rPr>
          <w:t>Федеральным законом</w:t>
        </w:r>
      </w:hyperlink>
      <w:r w:rsidRPr="0027702C">
        <w:rPr>
          <w:sz w:val="22"/>
          <w:szCs w:val="22"/>
        </w:rPr>
        <w:t xml:space="preserve"> </w:t>
      </w:r>
      <w:r w:rsidRPr="0027702C">
        <w:rPr>
          <w:rStyle w:val="affffff7"/>
          <w:sz w:val="22"/>
          <w:szCs w:val="22"/>
        </w:rPr>
        <w:t xml:space="preserve">№ 69-ФЗ, </w:t>
      </w:r>
      <w:r w:rsidRPr="0027702C">
        <w:rPr>
          <w:sz w:val="22"/>
          <w:szCs w:val="22"/>
        </w:rPr>
        <w:t xml:space="preserve">принятыми в соответствии с ним нормативными правовыми актами, соглашением и </w:t>
      </w:r>
      <w:hyperlink r:id="rId54" w:history="1">
        <w:r w:rsidRPr="0027702C">
          <w:rPr>
            <w:rStyle w:val="affffff7"/>
            <w:sz w:val="22"/>
            <w:szCs w:val="22"/>
          </w:rPr>
          <w:t>гражданским законодательством</w:t>
        </w:r>
      </w:hyperlink>
      <w:r w:rsidRPr="0027702C">
        <w:rPr>
          <w:sz w:val="22"/>
          <w:szCs w:val="22"/>
        </w:rPr>
        <w:t xml:space="preserve"> Российской Федерации.</w:t>
      </w:r>
      <w:bookmarkEnd w:id="76"/>
    </w:p>
    <w:p w:rsidR="0027702C" w:rsidRPr="009A4A01" w:rsidRDefault="0027702C" w:rsidP="0027702C">
      <w:pPr>
        <w:pStyle w:val="1"/>
        <w:rPr>
          <w:b/>
          <w:sz w:val="22"/>
          <w:szCs w:val="22"/>
        </w:rPr>
      </w:pPr>
      <w:bookmarkStart w:id="77" w:name="sub_12500"/>
      <w:r w:rsidRPr="009A4A01">
        <w:rPr>
          <w:b/>
          <w:sz w:val="22"/>
          <w:szCs w:val="22"/>
        </w:rPr>
        <w:t xml:space="preserve">V. </w:t>
      </w:r>
      <w:bookmarkStart w:id="78" w:name="sub_12600"/>
      <w:bookmarkEnd w:id="77"/>
      <w:r w:rsidRPr="009A4A01">
        <w:rPr>
          <w:b/>
          <w:sz w:val="22"/>
          <w:szCs w:val="22"/>
        </w:rPr>
        <w:t>Права и обязанности организации</w:t>
      </w:r>
    </w:p>
    <w:p w:rsidR="0027702C" w:rsidRPr="0027702C" w:rsidRDefault="0027702C" w:rsidP="0027702C">
      <w:pPr>
        <w:ind w:firstLine="709"/>
        <w:jc w:val="both"/>
        <w:rPr>
          <w:sz w:val="22"/>
          <w:szCs w:val="22"/>
        </w:rPr>
      </w:pPr>
      <w:bookmarkStart w:id="79" w:name="sub_12034"/>
      <w:bookmarkEnd w:id="78"/>
      <w:r w:rsidRPr="0027702C">
        <w:rPr>
          <w:sz w:val="22"/>
          <w:szCs w:val="22"/>
        </w:rPr>
        <w:t xml:space="preserve">30. Организация вправе требовать от уполномоченного органа неприменения в ее отношении указанных соответственно в пунктах 25 и </w:t>
      </w:r>
      <w:hyperlink w:anchor="sub_12029" w:history="1">
        <w:r w:rsidRPr="0027702C">
          <w:rPr>
            <w:rStyle w:val="affffff7"/>
            <w:sz w:val="22"/>
            <w:szCs w:val="22"/>
          </w:rPr>
          <w:t>29</w:t>
        </w:r>
      </w:hyperlink>
      <w:r w:rsidRPr="0027702C">
        <w:rPr>
          <w:sz w:val="22"/>
          <w:szCs w:val="22"/>
        </w:rPr>
        <w:t xml:space="preserve"> соглашения актов (решений) при реализации проекта в соответствии с условиями соглашения и требованиями законодательства Российской Федерации.</w:t>
      </w:r>
    </w:p>
    <w:p w:rsidR="0027702C" w:rsidRPr="0027702C" w:rsidRDefault="0027702C" w:rsidP="0027702C">
      <w:pPr>
        <w:ind w:firstLine="709"/>
        <w:jc w:val="both"/>
        <w:rPr>
          <w:sz w:val="22"/>
          <w:szCs w:val="22"/>
        </w:rPr>
      </w:pPr>
      <w:bookmarkStart w:id="80" w:name="sub_12035"/>
      <w:bookmarkEnd w:id="79"/>
      <w:r w:rsidRPr="0027702C">
        <w:rPr>
          <w:sz w:val="22"/>
          <w:szCs w:val="22"/>
        </w:rPr>
        <w:t xml:space="preserve">31. Организация вправе требовать от уполномоченного органа возмещения причиненных ей реального ущерба и (или) убытков в соответствии с </w:t>
      </w:r>
      <w:hyperlink r:id="rId55" w:history="1">
        <w:r w:rsidRPr="0027702C">
          <w:rPr>
            <w:rStyle w:val="affffff7"/>
            <w:sz w:val="22"/>
            <w:szCs w:val="22"/>
          </w:rPr>
          <w:t>частями 3</w:t>
        </w:r>
      </w:hyperlink>
      <w:r w:rsidRPr="0027702C">
        <w:rPr>
          <w:sz w:val="22"/>
          <w:szCs w:val="22"/>
        </w:rPr>
        <w:t xml:space="preserve">, </w:t>
      </w:r>
      <w:hyperlink r:id="rId56" w:history="1">
        <w:r w:rsidRPr="0027702C">
          <w:rPr>
            <w:rStyle w:val="affffff7"/>
            <w:sz w:val="22"/>
            <w:szCs w:val="22"/>
          </w:rPr>
          <w:t>4 статьи 12</w:t>
        </w:r>
      </w:hyperlink>
      <w:r w:rsidRPr="0027702C">
        <w:rPr>
          <w:sz w:val="22"/>
          <w:szCs w:val="22"/>
        </w:rPr>
        <w:t xml:space="preserve"> Федерального закона и с учетом требований </w:t>
      </w:r>
      <w:hyperlink r:id="rId57" w:history="1">
        <w:r w:rsidRPr="0027702C">
          <w:rPr>
            <w:rStyle w:val="affffff7"/>
            <w:sz w:val="22"/>
            <w:szCs w:val="22"/>
          </w:rPr>
          <w:t>гражданского законодательства</w:t>
        </w:r>
      </w:hyperlink>
      <w:r w:rsidRPr="0027702C">
        <w:rPr>
          <w:sz w:val="22"/>
          <w:szCs w:val="22"/>
        </w:rPr>
        <w:t xml:space="preserve"> Российской Федерации.</w:t>
      </w:r>
    </w:p>
    <w:p w:rsidR="0027702C" w:rsidRPr="0027702C" w:rsidRDefault="0027702C" w:rsidP="0027702C">
      <w:pPr>
        <w:ind w:firstLine="709"/>
        <w:jc w:val="both"/>
        <w:rPr>
          <w:sz w:val="22"/>
          <w:szCs w:val="22"/>
        </w:rPr>
      </w:pPr>
      <w:bookmarkStart w:id="81" w:name="sub_12036"/>
      <w:bookmarkEnd w:id="80"/>
      <w:r w:rsidRPr="0027702C">
        <w:rPr>
          <w:sz w:val="22"/>
          <w:szCs w:val="22"/>
        </w:rPr>
        <w:t xml:space="preserve">32. Организация вправе инициировать изменение условий соглашения в соответствии с разделом </w:t>
      </w:r>
      <w:r w:rsidRPr="0027702C">
        <w:rPr>
          <w:sz w:val="22"/>
          <w:szCs w:val="22"/>
          <w:lang w:val="en-US"/>
        </w:rPr>
        <w:t>XI</w:t>
      </w:r>
      <w:r w:rsidRPr="0027702C">
        <w:rPr>
          <w:sz w:val="22"/>
          <w:szCs w:val="22"/>
        </w:rPr>
        <w:t xml:space="preserve"> соглашения, </w:t>
      </w:r>
      <w:hyperlink r:id="rId58" w:history="1">
        <w:r w:rsidRPr="0027702C">
          <w:rPr>
            <w:rStyle w:val="affffff7"/>
            <w:sz w:val="22"/>
            <w:szCs w:val="22"/>
          </w:rPr>
          <w:t>частями 6</w:t>
        </w:r>
      </w:hyperlink>
      <w:r w:rsidRPr="0027702C">
        <w:rPr>
          <w:sz w:val="22"/>
          <w:szCs w:val="22"/>
        </w:rPr>
        <w:t xml:space="preserve"> и </w:t>
      </w:r>
      <w:hyperlink r:id="rId59" w:history="1">
        <w:r w:rsidRPr="0027702C">
          <w:rPr>
            <w:rStyle w:val="affffff7"/>
            <w:sz w:val="22"/>
            <w:szCs w:val="22"/>
          </w:rPr>
          <w:t>7 статьи 11</w:t>
        </w:r>
      </w:hyperlink>
      <w:r w:rsidRPr="0027702C">
        <w:rPr>
          <w:sz w:val="22"/>
          <w:szCs w:val="22"/>
        </w:rPr>
        <w:t xml:space="preserve"> Федерального закона, порядком, установленным Правительством Российской Федерации, и требованиями </w:t>
      </w:r>
      <w:hyperlink r:id="rId60" w:history="1">
        <w:r w:rsidRPr="0027702C">
          <w:rPr>
            <w:rStyle w:val="affffff7"/>
            <w:sz w:val="22"/>
            <w:szCs w:val="22"/>
          </w:rPr>
          <w:t>гражданского законодательства</w:t>
        </w:r>
      </w:hyperlink>
      <w:r w:rsidRPr="0027702C">
        <w:rPr>
          <w:sz w:val="22"/>
          <w:szCs w:val="22"/>
        </w:rPr>
        <w:t xml:space="preserve"> Российской Федерации, в случае если предполагаемое изменение соглашения не приведет к нарушению условий связанных договоров.</w:t>
      </w:r>
    </w:p>
    <w:p w:rsidR="0027702C" w:rsidRPr="0027702C" w:rsidRDefault="0027702C" w:rsidP="0027702C">
      <w:pPr>
        <w:ind w:firstLine="709"/>
        <w:jc w:val="both"/>
        <w:rPr>
          <w:sz w:val="22"/>
          <w:szCs w:val="22"/>
        </w:rPr>
      </w:pPr>
      <w:bookmarkStart w:id="82" w:name="sub_12037"/>
      <w:bookmarkEnd w:id="81"/>
      <w:r w:rsidRPr="0027702C">
        <w:rPr>
          <w:sz w:val="22"/>
          <w:szCs w:val="22"/>
        </w:rPr>
        <w:t>33. В случае если организация не является проектной компанией, не являющейся одновременно участником консолидированной группы налогоплательщиков, организация обязуется вести раздельный учет:</w:t>
      </w:r>
    </w:p>
    <w:bookmarkEnd w:id="82"/>
    <w:p w:rsidR="0027702C" w:rsidRPr="0027702C" w:rsidRDefault="0027702C" w:rsidP="0027702C">
      <w:pPr>
        <w:ind w:firstLine="709"/>
        <w:jc w:val="both"/>
        <w:rPr>
          <w:sz w:val="22"/>
          <w:szCs w:val="22"/>
        </w:rPr>
      </w:pPr>
      <w:r w:rsidRPr="0027702C">
        <w:rPr>
          <w:sz w:val="22"/>
          <w:szCs w:val="22"/>
        </w:rPr>
        <w:t xml:space="preserve">объектов налогообложения, налоговой базы и сумм налогов по налогам, подлежащим уплате при исполнении соглашения и указанным в </w:t>
      </w:r>
      <w:hyperlink r:id="rId61" w:history="1">
        <w:r w:rsidRPr="0027702C">
          <w:rPr>
            <w:rStyle w:val="affffff7"/>
            <w:sz w:val="22"/>
            <w:szCs w:val="22"/>
          </w:rPr>
          <w:t>абзацах втором</w:t>
        </w:r>
      </w:hyperlink>
      <w:r w:rsidRPr="0027702C">
        <w:rPr>
          <w:sz w:val="22"/>
          <w:szCs w:val="22"/>
        </w:rPr>
        <w:t xml:space="preserve">, </w:t>
      </w:r>
      <w:hyperlink r:id="rId62" w:history="1">
        <w:r w:rsidRPr="0027702C">
          <w:rPr>
            <w:rStyle w:val="affffff7"/>
            <w:sz w:val="22"/>
            <w:szCs w:val="22"/>
          </w:rPr>
          <w:t>третьем пункта 4</w:t>
        </w:r>
      </w:hyperlink>
      <w:hyperlink r:id="rId63" w:history="1">
        <w:r w:rsidRPr="0027702C">
          <w:rPr>
            <w:rStyle w:val="affffff7"/>
            <w:sz w:val="22"/>
            <w:szCs w:val="22"/>
            <w:vertAlign w:val="superscript"/>
          </w:rPr>
          <w:t> 3</w:t>
        </w:r>
      </w:hyperlink>
      <w:hyperlink r:id="rId64" w:history="1">
        <w:r w:rsidRPr="0027702C">
          <w:rPr>
            <w:rStyle w:val="affffff7"/>
            <w:sz w:val="22"/>
            <w:szCs w:val="22"/>
          </w:rPr>
          <w:t xml:space="preserve"> статьи 5</w:t>
        </w:r>
      </w:hyperlink>
      <w:r w:rsidRPr="0027702C">
        <w:rPr>
          <w:sz w:val="22"/>
          <w:szCs w:val="22"/>
        </w:rPr>
        <w:t xml:space="preserve"> Налогового кодекса Российской Федерации, и при осуществлении организацией иной хозяйственной деятельности;</w:t>
      </w:r>
    </w:p>
    <w:p w:rsidR="0027702C" w:rsidRPr="0027702C" w:rsidRDefault="0027702C" w:rsidP="0027702C">
      <w:pPr>
        <w:ind w:firstLine="709"/>
        <w:jc w:val="both"/>
        <w:rPr>
          <w:sz w:val="22"/>
          <w:szCs w:val="22"/>
        </w:rPr>
      </w:pPr>
      <w:r w:rsidRPr="0027702C">
        <w:rPr>
          <w:sz w:val="22"/>
          <w:szCs w:val="22"/>
        </w:rPr>
        <w:t>доходов (расходов), полученных (понесенных) при исполнении соглашения, и доходов (расходов), полученных (понесенных) при осуществлении организацией иной хозяйственной деятельности;</w:t>
      </w:r>
    </w:p>
    <w:p w:rsidR="0027702C" w:rsidRPr="0027702C" w:rsidRDefault="0027702C" w:rsidP="0027702C">
      <w:pPr>
        <w:ind w:firstLine="709"/>
        <w:jc w:val="both"/>
        <w:rPr>
          <w:sz w:val="22"/>
          <w:szCs w:val="22"/>
        </w:rPr>
      </w:pPr>
      <w:r w:rsidRPr="0027702C">
        <w:rPr>
          <w:sz w:val="22"/>
          <w:szCs w:val="22"/>
        </w:rPr>
        <w:lastRenderedPageBreak/>
        <w:t>недвижимого имущества (в том числе земельных участков, лесных участков, участков недр, зданий, строений, сооружений, объектов незавершенного строительства) и движимого имущества (в том числе транспортных средств, ценных бумаг), используемых в целях реализации проекта и при осуществлении организацией иной хозяйственной деятельности;</w:t>
      </w:r>
    </w:p>
    <w:p w:rsidR="0027702C" w:rsidRPr="0027702C" w:rsidRDefault="0027702C" w:rsidP="0027702C">
      <w:pPr>
        <w:ind w:firstLine="709"/>
        <w:jc w:val="both"/>
        <w:rPr>
          <w:sz w:val="22"/>
          <w:szCs w:val="22"/>
        </w:rPr>
      </w:pPr>
      <w:r w:rsidRPr="0027702C">
        <w:rPr>
          <w:sz w:val="22"/>
          <w:szCs w:val="22"/>
        </w:rPr>
        <w:t xml:space="preserve">продукции и иных показателей, имеющих значение для подтверждения права требовать от уполномоченного органа осуществления обязанностей, предусмотренных соответственно подпунктах «а» - «г» пункта 25 и </w:t>
      </w:r>
      <w:hyperlink w:anchor="sub_12291" w:history="1">
        <w:r w:rsidRPr="0027702C">
          <w:rPr>
            <w:rStyle w:val="affffff7"/>
            <w:sz w:val="22"/>
            <w:szCs w:val="22"/>
          </w:rPr>
          <w:t>подпунктами «а» - «д» пункта 29</w:t>
        </w:r>
      </w:hyperlink>
      <w:r w:rsidRPr="0027702C">
        <w:rPr>
          <w:sz w:val="22"/>
          <w:szCs w:val="22"/>
        </w:rPr>
        <w:t xml:space="preserve"> соглашения.</w:t>
      </w:r>
    </w:p>
    <w:p w:rsidR="0027702C" w:rsidRPr="0027702C" w:rsidRDefault="0027702C" w:rsidP="0027702C">
      <w:pPr>
        <w:ind w:firstLine="709"/>
        <w:jc w:val="both"/>
        <w:rPr>
          <w:sz w:val="22"/>
          <w:szCs w:val="22"/>
        </w:rPr>
      </w:pPr>
      <w:r w:rsidRPr="0027702C">
        <w:rPr>
          <w:sz w:val="22"/>
          <w:szCs w:val="22"/>
        </w:rPr>
        <w:t xml:space="preserve">В случае если организация является проектной компанией, являющейся одновременно участником консолидированной группы налогоплательщиков, организация обязуется вести раздельный учет объектов налогообложения, налоговой базы и сумм налогов по налогам, подлежащим уплате при исполнении соглашения и указанным в </w:t>
      </w:r>
      <w:hyperlink r:id="rId65" w:history="1">
        <w:r w:rsidRPr="0027702C">
          <w:rPr>
            <w:rStyle w:val="affffff7"/>
            <w:sz w:val="22"/>
            <w:szCs w:val="22"/>
          </w:rPr>
          <w:t>абзацах втором</w:t>
        </w:r>
      </w:hyperlink>
      <w:r w:rsidRPr="0027702C">
        <w:rPr>
          <w:sz w:val="22"/>
          <w:szCs w:val="22"/>
        </w:rPr>
        <w:t xml:space="preserve">, </w:t>
      </w:r>
      <w:hyperlink r:id="rId66" w:history="1">
        <w:r w:rsidRPr="0027702C">
          <w:rPr>
            <w:rStyle w:val="affffff7"/>
            <w:sz w:val="22"/>
            <w:szCs w:val="22"/>
          </w:rPr>
          <w:t>третьем пункта 4</w:t>
        </w:r>
      </w:hyperlink>
      <w:hyperlink r:id="rId67" w:history="1">
        <w:r w:rsidRPr="0027702C">
          <w:rPr>
            <w:rStyle w:val="affffff7"/>
            <w:sz w:val="22"/>
            <w:szCs w:val="22"/>
            <w:vertAlign w:val="superscript"/>
          </w:rPr>
          <w:t> 3</w:t>
        </w:r>
      </w:hyperlink>
      <w:hyperlink r:id="rId68" w:history="1">
        <w:r w:rsidRPr="0027702C">
          <w:rPr>
            <w:rStyle w:val="affffff7"/>
            <w:sz w:val="22"/>
            <w:szCs w:val="22"/>
          </w:rPr>
          <w:t xml:space="preserve"> статьи 5</w:t>
        </w:r>
      </w:hyperlink>
      <w:r w:rsidRPr="0027702C">
        <w:rPr>
          <w:sz w:val="22"/>
          <w:szCs w:val="22"/>
        </w:rPr>
        <w:t xml:space="preserve"> Налогового кодекса Российской Федерации, и при осуществлении иной хозяйственной деятельности, а также раздельный учет доходов (расходов), полученных (понесенных) при исполнении соглашения, и доходов (расходов), полученных (понесенных) при осуществлении иной хозяйственной деятельности, в части, касающейся соблюдения положений </w:t>
      </w:r>
      <w:hyperlink r:id="rId69" w:history="1">
        <w:r w:rsidRPr="0027702C">
          <w:rPr>
            <w:rStyle w:val="affffff7"/>
            <w:sz w:val="22"/>
            <w:szCs w:val="22"/>
          </w:rPr>
          <w:t>пункта 9 статьи 278</w:t>
        </w:r>
      </w:hyperlink>
      <w:hyperlink r:id="rId70" w:history="1">
        <w:r w:rsidRPr="0027702C">
          <w:rPr>
            <w:rStyle w:val="affffff7"/>
            <w:sz w:val="22"/>
            <w:szCs w:val="22"/>
            <w:vertAlign w:val="superscript"/>
          </w:rPr>
          <w:t> 1</w:t>
        </w:r>
      </w:hyperlink>
      <w:r w:rsidRPr="0027702C">
        <w:rPr>
          <w:sz w:val="22"/>
          <w:szCs w:val="22"/>
        </w:rPr>
        <w:t xml:space="preserve"> Налогового кодекса Российской Федерации.</w:t>
      </w:r>
    </w:p>
    <w:p w:rsidR="0027702C" w:rsidRPr="0027702C" w:rsidRDefault="0027702C" w:rsidP="0027702C">
      <w:pPr>
        <w:ind w:firstLine="709"/>
        <w:jc w:val="both"/>
        <w:rPr>
          <w:sz w:val="22"/>
          <w:szCs w:val="22"/>
        </w:rPr>
      </w:pPr>
      <w:bookmarkStart w:id="83" w:name="sub_12038"/>
      <w:r w:rsidRPr="0027702C">
        <w:rPr>
          <w:sz w:val="22"/>
          <w:szCs w:val="22"/>
        </w:rPr>
        <w:t>34. Организация вправе представлять ежегодно (не позднее 30 апреля года, следующего за отчетным годом) в налоговый орган по месту нахождения организации сведения об исчисленном к уплате и уплаченном налоге на имущество организаций и об исчисленном к уплате и уплаченном транспортном налоге по каждому объекту налогообложения, используемому при реализации проекта, сведения о транспортных средствах (вид, государственный регистрационный знак (номер) или иной идентификационный номер) и (или) объектах недвижимости (кадастровый номер земельного участка, вид иного объекта недвижимости, его кадастровый номер, а при отсутствии кадастрового номера - его инвентарный номер), используемых в целях реализации проекта.</w:t>
      </w:r>
    </w:p>
    <w:p w:rsidR="0027702C" w:rsidRPr="0027702C" w:rsidRDefault="0027702C" w:rsidP="0027702C">
      <w:pPr>
        <w:ind w:firstLine="709"/>
        <w:jc w:val="both"/>
        <w:rPr>
          <w:sz w:val="22"/>
          <w:szCs w:val="22"/>
        </w:rPr>
      </w:pPr>
      <w:bookmarkStart w:id="84" w:name="sub_12039"/>
      <w:bookmarkEnd w:id="83"/>
      <w:r w:rsidRPr="0027702C">
        <w:rPr>
          <w:sz w:val="22"/>
          <w:szCs w:val="22"/>
        </w:rPr>
        <w:t xml:space="preserve">35. Вложенные в проект денежные средства засчитываются в качестве капиталовложений в размере, не превышающем суммы осуществленных расходов (с учетом налога на добавленную стоимость), указанных в </w:t>
      </w:r>
      <w:hyperlink w:anchor="sub_12011" w:history="1">
        <w:r w:rsidRPr="0027702C">
          <w:rPr>
            <w:rStyle w:val="affffff7"/>
            <w:sz w:val="22"/>
            <w:szCs w:val="22"/>
          </w:rPr>
          <w:t>пункте 11</w:t>
        </w:r>
      </w:hyperlink>
      <w:r w:rsidRPr="0027702C">
        <w:rPr>
          <w:sz w:val="22"/>
          <w:szCs w:val="22"/>
        </w:rPr>
        <w:t xml:space="preserve"> соглашения, на дату осуществления таких расходов. Фактический объем расходов, указанных в соглашении, на дату окончания каждого этапа реализации проекта с учетом допустимых отклонений может быть на 25 процентов меньше предусмотренного соглашением объема расходов, но не менее минимального объема капиталовложений, указанного в </w:t>
      </w:r>
      <w:hyperlink r:id="rId71" w:history="1">
        <w:r w:rsidRPr="0027702C">
          <w:rPr>
            <w:rStyle w:val="affffff7"/>
            <w:sz w:val="22"/>
            <w:szCs w:val="22"/>
          </w:rPr>
          <w:t>части 4 статьи 9</w:t>
        </w:r>
      </w:hyperlink>
      <w:r w:rsidRPr="0027702C">
        <w:rPr>
          <w:sz w:val="22"/>
          <w:szCs w:val="22"/>
        </w:rPr>
        <w:t xml:space="preserve"> Федерального закона.</w:t>
      </w:r>
    </w:p>
    <w:p w:rsidR="0027702C" w:rsidRPr="0027702C" w:rsidRDefault="0027702C" w:rsidP="0027702C">
      <w:pPr>
        <w:ind w:firstLine="709"/>
        <w:jc w:val="both"/>
        <w:rPr>
          <w:sz w:val="22"/>
          <w:szCs w:val="22"/>
        </w:rPr>
      </w:pPr>
      <w:bookmarkStart w:id="85" w:name="sub_12040"/>
      <w:bookmarkEnd w:id="84"/>
      <w:r w:rsidRPr="0027702C">
        <w:rPr>
          <w:sz w:val="22"/>
          <w:szCs w:val="22"/>
        </w:rPr>
        <w:t>36. Организация осуществляет капиталовложения, необходимые для реализации проекта в соответствии с соглашением, но в любом случае до истечения срока применения стабилизационной оговорки в соответствии с пунктом 38 соглашения.</w:t>
      </w:r>
    </w:p>
    <w:p w:rsidR="0027702C" w:rsidRPr="0027702C" w:rsidRDefault="0027702C" w:rsidP="0027702C">
      <w:pPr>
        <w:ind w:firstLine="709"/>
        <w:jc w:val="both"/>
        <w:rPr>
          <w:sz w:val="22"/>
          <w:szCs w:val="22"/>
        </w:rPr>
      </w:pPr>
      <w:bookmarkStart w:id="86" w:name="sub_12041"/>
      <w:bookmarkEnd w:id="85"/>
      <w:r w:rsidRPr="0027702C">
        <w:rPr>
          <w:sz w:val="22"/>
          <w:szCs w:val="22"/>
        </w:rPr>
        <w:t xml:space="preserve">37. Организация обладает иными правами и обязанностями в соответствии с </w:t>
      </w:r>
      <w:hyperlink r:id="rId72" w:history="1">
        <w:r w:rsidRPr="0027702C">
          <w:rPr>
            <w:rStyle w:val="affffff7"/>
            <w:sz w:val="22"/>
            <w:szCs w:val="22"/>
          </w:rPr>
          <w:t>Федеральным законом</w:t>
        </w:r>
      </w:hyperlink>
      <w:r w:rsidRPr="0027702C">
        <w:rPr>
          <w:sz w:val="22"/>
          <w:szCs w:val="22"/>
        </w:rPr>
        <w:t xml:space="preserve">, принятыми в соответствии с ним нормативными правовыми актами, соглашением и </w:t>
      </w:r>
      <w:hyperlink r:id="rId73" w:history="1">
        <w:r w:rsidRPr="0027702C">
          <w:rPr>
            <w:rStyle w:val="affffff7"/>
            <w:sz w:val="22"/>
            <w:szCs w:val="22"/>
          </w:rPr>
          <w:t>гражданским законодательством</w:t>
        </w:r>
      </w:hyperlink>
      <w:r w:rsidRPr="0027702C">
        <w:rPr>
          <w:sz w:val="22"/>
          <w:szCs w:val="22"/>
        </w:rPr>
        <w:t xml:space="preserve"> Российской Федерации.</w:t>
      </w:r>
    </w:p>
    <w:p w:rsidR="0027702C" w:rsidRPr="0027702C" w:rsidRDefault="0027702C" w:rsidP="0027702C">
      <w:pPr>
        <w:pStyle w:val="1"/>
        <w:rPr>
          <w:sz w:val="22"/>
          <w:szCs w:val="22"/>
        </w:rPr>
      </w:pPr>
      <w:bookmarkStart w:id="87" w:name="sub_12700"/>
      <w:bookmarkEnd w:id="86"/>
      <w:r w:rsidRPr="0027702C">
        <w:rPr>
          <w:sz w:val="22"/>
          <w:szCs w:val="22"/>
        </w:rPr>
        <w:t>VI. Применение стабилизационной оговорки</w:t>
      </w:r>
    </w:p>
    <w:bookmarkEnd w:id="87"/>
    <w:p w:rsidR="0027702C" w:rsidRPr="0027702C" w:rsidRDefault="0027702C" w:rsidP="0027702C">
      <w:pPr>
        <w:jc w:val="both"/>
        <w:rPr>
          <w:sz w:val="22"/>
          <w:szCs w:val="22"/>
        </w:rPr>
      </w:pPr>
    </w:p>
    <w:p w:rsidR="0027702C" w:rsidRPr="0027702C" w:rsidRDefault="0027702C" w:rsidP="0027702C">
      <w:pPr>
        <w:ind w:firstLine="709"/>
        <w:jc w:val="both"/>
        <w:rPr>
          <w:sz w:val="22"/>
          <w:szCs w:val="22"/>
        </w:rPr>
      </w:pPr>
      <w:bookmarkStart w:id="88" w:name="sub_12042"/>
      <w:r w:rsidRPr="0027702C">
        <w:rPr>
          <w:sz w:val="22"/>
          <w:szCs w:val="22"/>
        </w:rPr>
        <w:t xml:space="preserve">38. Стабилизационная оговорка, предусмотренная пунктами 25 и </w:t>
      </w:r>
      <w:hyperlink w:anchor="sub_12029" w:history="1">
        <w:r w:rsidRPr="0027702C">
          <w:rPr>
            <w:rStyle w:val="affffff7"/>
            <w:sz w:val="22"/>
            <w:szCs w:val="22"/>
          </w:rPr>
          <w:t>29</w:t>
        </w:r>
      </w:hyperlink>
      <w:r w:rsidRPr="0027702C">
        <w:rPr>
          <w:sz w:val="22"/>
          <w:szCs w:val="22"/>
        </w:rPr>
        <w:t xml:space="preserve"> соглашения, применяется в течение ____________ лет с даты заключения соглашения (указывается срок применения стабилизационной оговорки, определяемый сторонами с учетом требований </w:t>
      </w:r>
      <w:hyperlink r:id="rId74" w:history="1">
        <w:r w:rsidRPr="0027702C">
          <w:rPr>
            <w:rStyle w:val="affffff7"/>
            <w:sz w:val="22"/>
            <w:szCs w:val="22"/>
          </w:rPr>
          <w:t>части 10 статьи 10</w:t>
        </w:r>
      </w:hyperlink>
      <w:r w:rsidRPr="0027702C">
        <w:rPr>
          <w:sz w:val="22"/>
          <w:szCs w:val="22"/>
        </w:rPr>
        <w:t xml:space="preserve"> Федерального закона) и при условии выполнения организацией обязанностей, предусмотренных пунктом 33 соглашения.</w:t>
      </w:r>
    </w:p>
    <w:p w:rsidR="0027702C" w:rsidRPr="0027702C" w:rsidRDefault="0027702C" w:rsidP="0027702C">
      <w:pPr>
        <w:ind w:firstLine="709"/>
        <w:jc w:val="both"/>
        <w:rPr>
          <w:sz w:val="22"/>
          <w:szCs w:val="22"/>
        </w:rPr>
      </w:pPr>
      <w:bookmarkStart w:id="89" w:name="sub_12043"/>
      <w:bookmarkEnd w:id="88"/>
      <w:r w:rsidRPr="0027702C">
        <w:rPr>
          <w:sz w:val="22"/>
          <w:szCs w:val="22"/>
        </w:rPr>
        <w:t xml:space="preserve">39. Указанный в пункте 38 соглашения срок может быть продлен в случаях и порядке, которые предусмотрены </w:t>
      </w:r>
      <w:hyperlink r:id="rId75" w:history="1">
        <w:r w:rsidRPr="0027702C">
          <w:rPr>
            <w:rStyle w:val="affffff7"/>
            <w:sz w:val="22"/>
            <w:szCs w:val="22"/>
          </w:rPr>
          <w:t>частью 11 статьи 10</w:t>
        </w:r>
      </w:hyperlink>
      <w:r w:rsidRPr="0027702C">
        <w:rPr>
          <w:sz w:val="22"/>
          <w:szCs w:val="22"/>
        </w:rPr>
        <w:t xml:space="preserve">, </w:t>
      </w:r>
      <w:hyperlink r:id="rId76" w:history="1">
        <w:r w:rsidRPr="0027702C">
          <w:rPr>
            <w:rStyle w:val="affffff7"/>
            <w:sz w:val="22"/>
            <w:szCs w:val="22"/>
          </w:rPr>
          <w:t>пунктом 2 части 6</w:t>
        </w:r>
      </w:hyperlink>
      <w:r w:rsidRPr="0027702C">
        <w:rPr>
          <w:sz w:val="22"/>
          <w:szCs w:val="22"/>
        </w:rPr>
        <w:t xml:space="preserve">, </w:t>
      </w:r>
      <w:hyperlink r:id="rId77" w:history="1">
        <w:r w:rsidRPr="0027702C">
          <w:rPr>
            <w:rStyle w:val="affffff7"/>
            <w:sz w:val="22"/>
            <w:szCs w:val="22"/>
          </w:rPr>
          <w:t>частями 7</w:t>
        </w:r>
      </w:hyperlink>
      <w:r w:rsidRPr="0027702C">
        <w:rPr>
          <w:sz w:val="22"/>
          <w:szCs w:val="22"/>
        </w:rPr>
        <w:t xml:space="preserve"> и </w:t>
      </w:r>
      <w:hyperlink r:id="rId78" w:history="1">
        <w:r w:rsidRPr="0027702C">
          <w:rPr>
            <w:rStyle w:val="affffff7"/>
            <w:sz w:val="22"/>
            <w:szCs w:val="22"/>
          </w:rPr>
          <w:t>8 статьи 11</w:t>
        </w:r>
      </w:hyperlink>
      <w:r w:rsidRPr="0027702C">
        <w:rPr>
          <w:sz w:val="22"/>
          <w:szCs w:val="22"/>
        </w:rPr>
        <w:t xml:space="preserve"> Федерального закона, </w:t>
      </w:r>
      <w:hyperlink w:anchor="sub_12642" w:history="1">
        <w:r w:rsidRPr="0027702C">
          <w:rPr>
            <w:rStyle w:val="affffff7"/>
            <w:sz w:val="22"/>
            <w:szCs w:val="22"/>
          </w:rPr>
          <w:t>подпунктом «б» пункта 64</w:t>
        </w:r>
      </w:hyperlink>
      <w:r w:rsidRPr="0027702C">
        <w:rPr>
          <w:sz w:val="22"/>
          <w:szCs w:val="22"/>
        </w:rPr>
        <w:t xml:space="preserve"> и </w:t>
      </w:r>
      <w:hyperlink w:anchor="sub_12065" w:history="1">
        <w:r w:rsidRPr="0027702C">
          <w:rPr>
            <w:rStyle w:val="affffff7"/>
            <w:sz w:val="22"/>
            <w:szCs w:val="22"/>
          </w:rPr>
          <w:t>пунктом 65</w:t>
        </w:r>
      </w:hyperlink>
      <w:r w:rsidRPr="0027702C">
        <w:rPr>
          <w:sz w:val="22"/>
          <w:szCs w:val="22"/>
        </w:rPr>
        <w:t xml:space="preserve"> соглашения.</w:t>
      </w:r>
    </w:p>
    <w:p w:rsidR="0027702C" w:rsidRPr="0027702C" w:rsidRDefault="0027702C" w:rsidP="0027702C">
      <w:pPr>
        <w:ind w:firstLine="709"/>
        <w:jc w:val="both"/>
        <w:rPr>
          <w:sz w:val="22"/>
          <w:szCs w:val="22"/>
        </w:rPr>
      </w:pPr>
      <w:bookmarkStart w:id="90" w:name="sub_12044"/>
      <w:bookmarkEnd w:id="89"/>
      <w:r w:rsidRPr="0027702C">
        <w:rPr>
          <w:sz w:val="22"/>
          <w:szCs w:val="22"/>
        </w:rPr>
        <w:t xml:space="preserve">40. В случае если в течение срока применения стабилизационной оговорки в соответствии с пунктами 38 и 39 соглашения уполномоченный орган принимается акт (решение), относящийся к актам (решениям), указанным в подпунктах «а» - «г» пункта 25  и </w:t>
      </w:r>
      <w:hyperlink w:anchor="sub_12291" w:history="1">
        <w:r w:rsidRPr="0027702C">
          <w:rPr>
            <w:rStyle w:val="affffff7"/>
            <w:sz w:val="22"/>
            <w:szCs w:val="22"/>
          </w:rPr>
          <w:t>подпунктах «а» - «д» пункта 29</w:t>
        </w:r>
      </w:hyperlink>
      <w:r w:rsidRPr="0027702C">
        <w:rPr>
          <w:sz w:val="22"/>
          <w:szCs w:val="22"/>
        </w:rPr>
        <w:t xml:space="preserve"> соглашения и соответствующим условиям (одному из условий) </w:t>
      </w:r>
      <w:hyperlink r:id="rId79" w:history="1">
        <w:r w:rsidRPr="0027702C">
          <w:rPr>
            <w:rStyle w:val="affffff7"/>
            <w:sz w:val="22"/>
            <w:szCs w:val="22"/>
          </w:rPr>
          <w:t>части 1 статьи 9</w:t>
        </w:r>
      </w:hyperlink>
      <w:r w:rsidRPr="0027702C">
        <w:rPr>
          <w:sz w:val="22"/>
          <w:szCs w:val="22"/>
        </w:rPr>
        <w:t xml:space="preserve"> Федерального закона, организация не позднее 20 рабочих дней с даты вступления соответствующего акта (решения) в силу направляет Российской Федерации, а в случае, если акт (решение) принят субъектом Российской Федерации, - также субъекту Российской Федерации, в порядке, предусмотренном </w:t>
      </w:r>
      <w:hyperlink w:anchor="sub_12023" w:history="1">
        <w:r w:rsidRPr="0027702C">
          <w:rPr>
            <w:rStyle w:val="affffff7"/>
            <w:sz w:val="22"/>
            <w:szCs w:val="22"/>
          </w:rPr>
          <w:t>пунктом</w:t>
        </w:r>
      </w:hyperlink>
      <w:r w:rsidRPr="0027702C">
        <w:rPr>
          <w:sz w:val="22"/>
          <w:szCs w:val="22"/>
        </w:rPr>
        <w:t xml:space="preserve"> 24 соглашения, уведомление о включении акта (решения) в реестр соглашений, содержащее в том числе:</w:t>
      </w:r>
    </w:p>
    <w:p w:rsidR="0027702C" w:rsidRPr="0027702C" w:rsidRDefault="0027702C" w:rsidP="0027702C">
      <w:pPr>
        <w:ind w:firstLine="709"/>
        <w:jc w:val="both"/>
        <w:rPr>
          <w:sz w:val="22"/>
          <w:szCs w:val="22"/>
        </w:rPr>
      </w:pPr>
      <w:bookmarkStart w:id="91" w:name="sub_12441"/>
      <w:bookmarkEnd w:id="90"/>
      <w:r w:rsidRPr="0027702C">
        <w:rPr>
          <w:sz w:val="22"/>
          <w:szCs w:val="22"/>
        </w:rPr>
        <w:t>а) наименование, реквизиты и дату вступления в силу стабилизируемого акта (решения) уполномоченного органа;</w:t>
      </w:r>
    </w:p>
    <w:p w:rsidR="0027702C" w:rsidRPr="0027702C" w:rsidRDefault="0027702C" w:rsidP="0027702C">
      <w:pPr>
        <w:ind w:firstLine="709"/>
        <w:jc w:val="both"/>
        <w:rPr>
          <w:sz w:val="22"/>
          <w:szCs w:val="22"/>
        </w:rPr>
      </w:pPr>
      <w:bookmarkStart w:id="92" w:name="sub_12442"/>
      <w:bookmarkEnd w:id="91"/>
      <w:r w:rsidRPr="0027702C">
        <w:rPr>
          <w:sz w:val="22"/>
          <w:szCs w:val="22"/>
        </w:rPr>
        <w:lastRenderedPageBreak/>
        <w:t xml:space="preserve">б) в случае если стабилизируемый акт (решение) регулирует не только отношения, указанные в </w:t>
      </w:r>
      <w:hyperlink r:id="rId80" w:history="1">
        <w:r w:rsidRPr="0027702C">
          <w:rPr>
            <w:rStyle w:val="affffff7"/>
            <w:sz w:val="22"/>
            <w:szCs w:val="22"/>
          </w:rPr>
          <w:t>части 3 статьи 9</w:t>
        </w:r>
      </w:hyperlink>
      <w:r w:rsidRPr="0027702C">
        <w:rPr>
          <w:sz w:val="22"/>
          <w:szCs w:val="22"/>
        </w:rPr>
        <w:t xml:space="preserve"> Федерального закона, указание его структурных элементов (статьи, пункты, подпункты и (или) абзацы), предмет регулирования которых соответствует положениям части 3 статьи 9 Федерального закона, подпунктах «а» - «г» пункта 25 и </w:t>
      </w:r>
      <w:hyperlink w:anchor="sub_12291" w:history="1">
        <w:r w:rsidRPr="0027702C">
          <w:rPr>
            <w:rStyle w:val="affffff7"/>
            <w:sz w:val="22"/>
            <w:szCs w:val="22"/>
          </w:rPr>
          <w:t>подпунктам «а» - «д» пункта 29</w:t>
        </w:r>
      </w:hyperlink>
      <w:r w:rsidRPr="0027702C">
        <w:rPr>
          <w:sz w:val="22"/>
          <w:szCs w:val="22"/>
        </w:rPr>
        <w:t xml:space="preserve"> соглашения;</w:t>
      </w:r>
    </w:p>
    <w:p w:rsidR="0027702C" w:rsidRPr="0027702C" w:rsidRDefault="0027702C" w:rsidP="0027702C">
      <w:pPr>
        <w:ind w:firstLine="709"/>
        <w:jc w:val="both"/>
        <w:rPr>
          <w:sz w:val="22"/>
          <w:szCs w:val="22"/>
        </w:rPr>
      </w:pPr>
      <w:bookmarkStart w:id="93" w:name="sub_12443"/>
      <w:bookmarkEnd w:id="92"/>
      <w:r w:rsidRPr="0027702C">
        <w:rPr>
          <w:sz w:val="22"/>
          <w:szCs w:val="22"/>
        </w:rPr>
        <w:t xml:space="preserve">в) для каждого акта (решения), а в случае, предусмотренном подпунктом «б» настоящего пункта, для соответствующего структурного элемента акта (решения) указание на соответствие положениям </w:t>
      </w:r>
      <w:hyperlink r:id="rId81" w:history="1">
        <w:r w:rsidRPr="0027702C">
          <w:rPr>
            <w:rStyle w:val="affffff7"/>
            <w:sz w:val="22"/>
            <w:szCs w:val="22"/>
          </w:rPr>
          <w:t>части 3 статьи 9</w:t>
        </w:r>
      </w:hyperlink>
      <w:r w:rsidRPr="0027702C">
        <w:rPr>
          <w:sz w:val="22"/>
          <w:szCs w:val="22"/>
        </w:rPr>
        <w:t xml:space="preserve"> Федерального закона, </w:t>
      </w:r>
      <w:hyperlink w:anchor="sub_12241" w:history="1">
        <w:r w:rsidRPr="0027702C">
          <w:rPr>
            <w:rStyle w:val="affffff7"/>
            <w:sz w:val="22"/>
            <w:szCs w:val="22"/>
          </w:rPr>
          <w:t>подпунктам «а» - «г» пункта 24</w:t>
        </w:r>
      </w:hyperlink>
      <w:r w:rsidRPr="0027702C">
        <w:rPr>
          <w:sz w:val="22"/>
          <w:szCs w:val="22"/>
        </w:rPr>
        <w:t xml:space="preserve"> и </w:t>
      </w:r>
      <w:hyperlink w:anchor="sub_12291" w:history="1">
        <w:r w:rsidRPr="0027702C">
          <w:rPr>
            <w:rStyle w:val="affffff7"/>
            <w:sz w:val="22"/>
            <w:szCs w:val="22"/>
          </w:rPr>
          <w:t>подпунктам «а» - «д» пункта 29</w:t>
        </w:r>
      </w:hyperlink>
      <w:r w:rsidRPr="0027702C">
        <w:rPr>
          <w:sz w:val="22"/>
          <w:szCs w:val="22"/>
        </w:rPr>
        <w:t xml:space="preserve"> соглашения.</w:t>
      </w:r>
    </w:p>
    <w:p w:rsidR="0027702C" w:rsidRPr="0027702C" w:rsidRDefault="0027702C" w:rsidP="0027702C">
      <w:pPr>
        <w:ind w:firstLine="709"/>
        <w:jc w:val="both"/>
        <w:rPr>
          <w:sz w:val="22"/>
          <w:szCs w:val="22"/>
        </w:rPr>
      </w:pPr>
      <w:bookmarkStart w:id="94" w:name="sub_12045"/>
      <w:bookmarkEnd w:id="93"/>
      <w:r w:rsidRPr="0027702C">
        <w:rPr>
          <w:sz w:val="22"/>
          <w:szCs w:val="22"/>
        </w:rPr>
        <w:t xml:space="preserve">41. Уполномоченный орган, в течение 3 рабочих дней с даты получения уведомления рассматривают акт (решение) на предмет соответствия предмета регулирования указанного в нем акта (решения) применимым положениям </w:t>
      </w:r>
      <w:hyperlink r:id="rId82" w:history="1">
        <w:r w:rsidRPr="0027702C">
          <w:rPr>
            <w:rStyle w:val="affffff7"/>
            <w:sz w:val="22"/>
            <w:szCs w:val="22"/>
          </w:rPr>
          <w:t>части 3 статьи 9</w:t>
        </w:r>
      </w:hyperlink>
      <w:r w:rsidRPr="0027702C">
        <w:rPr>
          <w:sz w:val="22"/>
          <w:szCs w:val="22"/>
        </w:rPr>
        <w:t xml:space="preserve"> Федерального закона, </w:t>
      </w:r>
      <w:hyperlink w:anchor="sub_12241" w:history="1">
        <w:r w:rsidRPr="0027702C">
          <w:rPr>
            <w:rStyle w:val="affffff7"/>
            <w:sz w:val="22"/>
            <w:szCs w:val="22"/>
          </w:rPr>
          <w:t>подпунктам «а» - «г» пункта 24</w:t>
        </w:r>
      </w:hyperlink>
      <w:r w:rsidRPr="0027702C">
        <w:rPr>
          <w:sz w:val="22"/>
          <w:szCs w:val="22"/>
        </w:rPr>
        <w:t xml:space="preserve"> и </w:t>
      </w:r>
      <w:hyperlink w:anchor="sub_12291" w:history="1">
        <w:r w:rsidRPr="0027702C">
          <w:rPr>
            <w:rStyle w:val="affffff7"/>
            <w:sz w:val="22"/>
            <w:szCs w:val="22"/>
          </w:rPr>
          <w:t>подпунктам «а» - «д» пункта 29</w:t>
        </w:r>
      </w:hyperlink>
      <w:r w:rsidRPr="0027702C">
        <w:rPr>
          <w:sz w:val="22"/>
          <w:szCs w:val="22"/>
        </w:rPr>
        <w:t xml:space="preserve"> соглашения и при условии подтверждения такого соответствия направляет сведения об указанном в уведомлении акте (решении) в Администрацию Залучского сельского поселения для включения в реестр соглашений в установленном порядке.</w:t>
      </w:r>
    </w:p>
    <w:p w:rsidR="0027702C" w:rsidRPr="0027702C" w:rsidRDefault="0027702C" w:rsidP="0027702C">
      <w:pPr>
        <w:ind w:firstLine="709"/>
        <w:jc w:val="both"/>
        <w:rPr>
          <w:sz w:val="22"/>
          <w:szCs w:val="22"/>
        </w:rPr>
      </w:pPr>
      <w:bookmarkStart w:id="95" w:name="sub_12046"/>
      <w:bookmarkEnd w:id="94"/>
      <w:r w:rsidRPr="0027702C">
        <w:rPr>
          <w:sz w:val="22"/>
          <w:szCs w:val="22"/>
        </w:rPr>
        <w:t xml:space="preserve">42. В случае если организацией соблюден срок для направления уведомления о включении акта (решения) в реестр соглашений, предусмотренный </w:t>
      </w:r>
      <w:hyperlink w:anchor="sub_12044" w:history="1">
        <w:r w:rsidRPr="0027702C">
          <w:rPr>
            <w:rStyle w:val="affffff7"/>
            <w:sz w:val="22"/>
            <w:szCs w:val="22"/>
          </w:rPr>
          <w:t>пунктом 44</w:t>
        </w:r>
      </w:hyperlink>
      <w:r w:rsidRPr="0027702C">
        <w:rPr>
          <w:sz w:val="22"/>
          <w:szCs w:val="22"/>
        </w:rPr>
        <w:t xml:space="preserve"> соглашения, то применительно к указанному в уведомлении акту (решению) обязанности уполномоченного органа, установленные соответственно </w:t>
      </w:r>
      <w:hyperlink w:anchor="sub_12261" w:history="1">
        <w:r w:rsidRPr="0027702C">
          <w:rPr>
            <w:rStyle w:val="affffff7"/>
            <w:sz w:val="22"/>
            <w:szCs w:val="22"/>
          </w:rPr>
          <w:t>подпунктом «а» пункта 26</w:t>
        </w:r>
      </w:hyperlink>
      <w:r w:rsidRPr="0027702C">
        <w:rPr>
          <w:sz w:val="22"/>
          <w:szCs w:val="22"/>
        </w:rPr>
        <w:t xml:space="preserve"> и </w:t>
      </w:r>
      <w:hyperlink w:anchor="sub_12311" w:history="1">
        <w:r w:rsidRPr="0027702C">
          <w:rPr>
            <w:rStyle w:val="affffff7"/>
            <w:sz w:val="22"/>
            <w:szCs w:val="22"/>
          </w:rPr>
          <w:t>подпунктом «а» пункта 31</w:t>
        </w:r>
      </w:hyperlink>
      <w:r w:rsidRPr="0027702C">
        <w:rPr>
          <w:sz w:val="22"/>
          <w:szCs w:val="22"/>
        </w:rPr>
        <w:t xml:space="preserve"> соглашения, возникают у субъекта Российской Федерации и Российской Федерации с даты вступления соответствующего акта (решения) в силу.</w:t>
      </w:r>
    </w:p>
    <w:bookmarkEnd w:id="95"/>
    <w:p w:rsidR="0027702C" w:rsidRPr="0027702C" w:rsidRDefault="0027702C" w:rsidP="0027702C">
      <w:pPr>
        <w:ind w:firstLine="709"/>
        <w:jc w:val="both"/>
        <w:rPr>
          <w:sz w:val="22"/>
          <w:szCs w:val="22"/>
        </w:rPr>
      </w:pPr>
      <w:r w:rsidRPr="0027702C">
        <w:rPr>
          <w:sz w:val="22"/>
          <w:szCs w:val="22"/>
        </w:rPr>
        <w:t xml:space="preserve">В случае если организацией пропущен срок для направления уведомления о включении акта (решения) в реестр соглашений, предусмотренный </w:t>
      </w:r>
      <w:hyperlink w:anchor="sub_12044" w:history="1">
        <w:r w:rsidRPr="0027702C">
          <w:rPr>
            <w:rStyle w:val="affffff7"/>
            <w:sz w:val="22"/>
            <w:szCs w:val="22"/>
          </w:rPr>
          <w:t>пунктом 44</w:t>
        </w:r>
      </w:hyperlink>
      <w:r w:rsidRPr="0027702C">
        <w:rPr>
          <w:sz w:val="22"/>
          <w:szCs w:val="22"/>
        </w:rPr>
        <w:t xml:space="preserve"> соглашения, то применительно к указанному в уведомлении акту (решению) обязанности уполномоченного органа, предусмотренные соответственно подпунктом «а» пункта 26 и </w:t>
      </w:r>
      <w:hyperlink w:anchor="sub_12311" w:history="1">
        <w:r w:rsidRPr="0027702C">
          <w:rPr>
            <w:rStyle w:val="affffff7"/>
            <w:sz w:val="22"/>
            <w:szCs w:val="22"/>
          </w:rPr>
          <w:t>подпунктом «а» пункта 31</w:t>
        </w:r>
      </w:hyperlink>
      <w:r w:rsidRPr="0027702C">
        <w:rPr>
          <w:sz w:val="22"/>
          <w:szCs w:val="22"/>
        </w:rPr>
        <w:t xml:space="preserve"> соглашения, возникают у уполномоченного органа с даты включения соответствующего акта (решения) в реестр соглашений в порядке, предусмотренном пунктами 44 и </w:t>
      </w:r>
      <w:hyperlink w:anchor="sub_12045" w:history="1">
        <w:r w:rsidRPr="0027702C">
          <w:rPr>
            <w:rStyle w:val="affffff7"/>
            <w:sz w:val="22"/>
            <w:szCs w:val="22"/>
          </w:rPr>
          <w:t>45</w:t>
        </w:r>
      </w:hyperlink>
      <w:r w:rsidRPr="0027702C">
        <w:rPr>
          <w:sz w:val="22"/>
          <w:szCs w:val="22"/>
        </w:rPr>
        <w:t xml:space="preserve"> соглашения.</w:t>
      </w:r>
    </w:p>
    <w:p w:rsidR="0027702C" w:rsidRPr="009A4A01" w:rsidRDefault="0027702C" w:rsidP="0027702C">
      <w:pPr>
        <w:pStyle w:val="1"/>
        <w:rPr>
          <w:b/>
          <w:sz w:val="22"/>
          <w:szCs w:val="22"/>
        </w:rPr>
      </w:pPr>
      <w:bookmarkStart w:id="96" w:name="sub_12800"/>
      <w:r w:rsidRPr="009A4A01">
        <w:rPr>
          <w:b/>
          <w:sz w:val="22"/>
          <w:szCs w:val="22"/>
        </w:rPr>
        <w:t>VII. Условия связанных договоров</w:t>
      </w:r>
    </w:p>
    <w:p w:rsidR="0027702C" w:rsidRPr="0027702C" w:rsidRDefault="0027702C" w:rsidP="0027702C">
      <w:pPr>
        <w:ind w:firstLine="709"/>
        <w:jc w:val="both"/>
        <w:rPr>
          <w:sz w:val="22"/>
          <w:szCs w:val="22"/>
        </w:rPr>
      </w:pPr>
      <w:bookmarkStart w:id="97" w:name="sub_12047"/>
      <w:bookmarkEnd w:id="96"/>
      <w:r w:rsidRPr="0027702C">
        <w:rPr>
          <w:sz w:val="22"/>
          <w:szCs w:val="22"/>
        </w:rPr>
        <w:t xml:space="preserve">43. Дополнительные соглашения, содержащие условия договоров, признанных в соответствии с </w:t>
      </w:r>
      <w:hyperlink r:id="rId83" w:history="1">
        <w:r w:rsidRPr="0027702C">
          <w:rPr>
            <w:rStyle w:val="affffff7"/>
            <w:sz w:val="22"/>
            <w:szCs w:val="22"/>
          </w:rPr>
          <w:t>Федеральным законом</w:t>
        </w:r>
      </w:hyperlink>
      <w:r w:rsidRPr="0027702C">
        <w:rPr>
          <w:sz w:val="22"/>
          <w:szCs w:val="22"/>
        </w:rPr>
        <w:t xml:space="preserve"> и порядком, установленном Правительством Российской Федерации, связанными договорами, являются неотъемлемой частью соглашения.</w:t>
      </w:r>
    </w:p>
    <w:p w:rsidR="0027702C" w:rsidRPr="0027702C" w:rsidRDefault="0027702C" w:rsidP="0027702C">
      <w:pPr>
        <w:ind w:firstLine="709"/>
        <w:jc w:val="both"/>
        <w:rPr>
          <w:sz w:val="22"/>
          <w:szCs w:val="22"/>
        </w:rPr>
      </w:pPr>
      <w:bookmarkStart w:id="98" w:name="sub_12048"/>
      <w:bookmarkEnd w:id="97"/>
      <w:r w:rsidRPr="0027702C">
        <w:rPr>
          <w:sz w:val="22"/>
          <w:szCs w:val="22"/>
        </w:rPr>
        <w:t xml:space="preserve">44. Дополнительные соглашения, указанные в </w:t>
      </w:r>
      <w:hyperlink w:anchor="sub_12047" w:history="1">
        <w:r w:rsidRPr="0027702C">
          <w:rPr>
            <w:rStyle w:val="affffff7"/>
            <w:sz w:val="22"/>
            <w:szCs w:val="22"/>
          </w:rPr>
          <w:t>пункте 47</w:t>
        </w:r>
      </w:hyperlink>
      <w:r w:rsidRPr="0027702C">
        <w:rPr>
          <w:sz w:val="22"/>
          <w:szCs w:val="22"/>
        </w:rPr>
        <w:t xml:space="preserve"> соглашения, могут быть подписаны только организацией и стороной, за счет бюджета которой будет обеспечено возмещение реального ущерба в случае нарушения соглашения по основаниям, предусмотренным </w:t>
      </w:r>
      <w:hyperlink r:id="rId84" w:history="1">
        <w:r w:rsidRPr="0027702C">
          <w:rPr>
            <w:rStyle w:val="affffff7"/>
            <w:sz w:val="22"/>
            <w:szCs w:val="22"/>
          </w:rPr>
          <w:t>частью 3 статьи 14</w:t>
        </w:r>
      </w:hyperlink>
      <w:r w:rsidRPr="0027702C">
        <w:rPr>
          <w:sz w:val="22"/>
          <w:szCs w:val="22"/>
        </w:rPr>
        <w:t xml:space="preserve"> Федерального закона, подпунктом «а» пункта 27 и </w:t>
      </w:r>
      <w:hyperlink w:anchor="sub_12311" w:history="1">
        <w:r w:rsidRPr="0027702C">
          <w:rPr>
            <w:rStyle w:val="affffff7"/>
            <w:sz w:val="22"/>
            <w:szCs w:val="22"/>
          </w:rPr>
          <w:t>подпунктом «а» пункта 31</w:t>
        </w:r>
      </w:hyperlink>
      <w:r w:rsidRPr="0027702C">
        <w:rPr>
          <w:sz w:val="22"/>
          <w:szCs w:val="22"/>
        </w:rPr>
        <w:t xml:space="preserve"> соглашения, если это не нарушает права и законные интересы и не создает дополнительные обязанности для другой стороны. Такие дополнительные соглашения считаются заключенными с даты внесения соответствующих сведений в реестр соглашений в установленном порядке.</w:t>
      </w:r>
      <w:bookmarkEnd w:id="98"/>
    </w:p>
    <w:p w:rsidR="0027702C" w:rsidRPr="0027702C" w:rsidRDefault="0027702C" w:rsidP="0027702C">
      <w:pPr>
        <w:pStyle w:val="1"/>
        <w:rPr>
          <w:sz w:val="22"/>
          <w:szCs w:val="22"/>
        </w:rPr>
      </w:pPr>
      <w:bookmarkStart w:id="99" w:name="sub_12900"/>
      <w:r w:rsidRPr="0027702C">
        <w:rPr>
          <w:sz w:val="22"/>
          <w:szCs w:val="22"/>
          <w:lang w:val="en-US"/>
        </w:rPr>
        <w:t>VIII</w:t>
      </w:r>
      <w:r w:rsidRPr="0027702C">
        <w:rPr>
          <w:sz w:val="22"/>
          <w:szCs w:val="22"/>
        </w:rPr>
        <w:t>. Порядок представления информации об этапах реализации проекта</w:t>
      </w:r>
    </w:p>
    <w:bookmarkEnd w:id="99"/>
    <w:p w:rsidR="0027702C" w:rsidRPr="0027702C" w:rsidRDefault="0027702C" w:rsidP="0027702C">
      <w:pPr>
        <w:jc w:val="both"/>
        <w:rPr>
          <w:sz w:val="22"/>
          <w:szCs w:val="22"/>
        </w:rPr>
      </w:pPr>
    </w:p>
    <w:p w:rsidR="0027702C" w:rsidRPr="0027702C" w:rsidRDefault="0027702C" w:rsidP="0027702C">
      <w:pPr>
        <w:ind w:firstLine="709"/>
        <w:jc w:val="both"/>
        <w:rPr>
          <w:sz w:val="22"/>
          <w:szCs w:val="22"/>
        </w:rPr>
      </w:pPr>
      <w:bookmarkStart w:id="100" w:name="sub_12049"/>
      <w:r w:rsidRPr="0027702C">
        <w:rPr>
          <w:sz w:val="22"/>
          <w:szCs w:val="22"/>
        </w:rPr>
        <w:t xml:space="preserve">45. Не позднее 1 февраля года, следующего за годом, в котором наступил срок реализации очередного этапа проекта в соответствии с соглашением, организация обязана направить в порядке, предусмотренном </w:t>
      </w:r>
      <w:hyperlink w:anchor="sub_12023" w:history="1">
        <w:r w:rsidRPr="0027702C">
          <w:rPr>
            <w:rStyle w:val="affffff7"/>
            <w:sz w:val="22"/>
            <w:szCs w:val="22"/>
          </w:rPr>
          <w:t>пунктом 24</w:t>
        </w:r>
      </w:hyperlink>
      <w:r w:rsidRPr="0027702C">
        <w:rPr>
          <w:sz w:val="22"/>
          <w:szCs w:val="22"/>
        </w:rPr>
        <w:t xml:space="preserve"> соглашения, в адрес уполномоченного органа информацию о реализации соответствующего этапа проекта.</w:t>
      </w:r>
    </w:p>
    <w:p w:rsidR="0027702C" w:rsidRPr="0027702C" w:rsidRDefault="0027702C" w:rsidP="0027702C">
      <w:pPr>
        <w:ind w:firstLine="709"/>
        <w:jc w:val="both"/>
        <w:rPr>
          <w:sz w:val="22"/>
          <w:szCs w:val="22"/>
        </w:rPr>
      </w:pPr>
      <w:bookmarkStart w:id="101" w:name="sub_12050"/>
      <w:bookmarkEnd w:id="100"/>
      <w:r w:rsidRPr="0027702C">
        <w:rPr>
          <w:sz w:val="22"/>
          <w:szCs w:val="22"/>
        </w:rPr>
        <w:t xml:space="preserve">46. Уполномоченный орган вправе направлять организации запросы о предоставлении информации о реализации этапов проекта, в том числе для осуществления мониторинга этапов реализации соглашения, предусмотренного </w:t>
      </w:r>
      <w:hyperlink r:id="rId85" w:history="1">
        <w:r w:rsidRPr="0027702C">
          <w:rPr>
            <w:rStyle w:val="affffff7"/>
            <w:sz w:val="22"/>
            <w:szCs w:val="22"/>
          </w:rPr>
          <w:t>частью 16 статьи 10</w:t>
        </w:r>
      </w:hyperlink>
      <w:r w:rsidRPr="0027702C">
        <w:rPr>
          <w:sz w:val="22"/>
          <w:szCs w:val="22"/>
        </w:rPr>
        <w:t xml:space="preserve"> Федерального закона, но не чаще одного раза в квартал.</w:t>
      </w:r>
    </w:p>
    <w:p w:rsidR="0027702C" w:rsidRPr="0027702C" w:rsidRDefault="0027702C" w:rsidP="0027702C">
      <w:pPr>
        <w:ind w:firstLine="709"/>
        <w:jc w:val="both"/>
        <w:rPr>
          <w:sz w:val="22"/>
          <w:szCs w:val="22"/>
        </w:rPr>
      </w:pPr>
      <w:bookmarkStart w:id="102" w:name="sub_12051"/>
      <w:bookmarkEnd w:id="101"/>
      <w:r w:rsidRPr="0027702C">
        <w:rPr>
          <w:sz w:val="22"/>
          <w:szCs w:val="22"/>
        </w:rPr>
        <w:t>47. Уполномоченный орган обязан осуществлять проверку обстоятельств, указывающих на наличие оснований для расторжения соглашения. В этой связи уполномоченный орган вправе направлять в адрес организации запросы о предоставлении информации, в том числе о любых фактах, об обстоятельствах и условиях реализации проекта.</w:t>
      </w:r>
    </w:p>
    <w:p w:rsidR="0027702C" w:rsidRPr="0027702C" w:rsidRDefault="0027702C" w:rsidP="0027702C">
      <w:pPr>
        <w:ind w:firstLine="709"/>
        <w:jc w:val="both"/>
        <w:rPr>
          <w:sz w:val="22"/>
          <w:szCs w:val="22"/>
        </w:rPr>
      </w:pPr>
      <w:bookmarkStart w:id="103" w:name="sub_12052"/>
      <w:bookmarkEnd w:id="102"/>
      <w:r w:rsidRPr="0027702C">
        <w:rPr>
          <w:sz w:val="22"/>
          <w:szCs w:val="22"/>
        </w:rPr>
        <w:t xml:space="preserve">48. Организация обязуется в порядке, предусмотренном </w:t>
      </w:r>
      <w:hyperlink w:anchor="sub_12023" w:history="1">
        <w:r w:rsidRPr="0027702C">
          <w:rPr>
            <w:rStyle w:val="affffff7"/>
            <w:sz w:val="22"/>
            <w:szCs w:val="22"/>
          </w:rPr>
          <w:t>пунктом</w:t>
        </w:r>
      </w:hyperlink>
      <w:r w:rsidRPr="0027702C">
        <w:rPr>
          <w:sz w:val="22"/>
          <w:szCs w:val="22"/>
        </w:rPr>
        <w:t xml:space="preserve"> 24 соглашения, направлять ответ на запрос, полученный в рамках осуществления полномочий не позднее 30 дней с даты получения такого запроса.</w:t>
      </w:r>
      <w:bookmarkEnd w:id="103"/>
    </w:p>
    <w:p w:rsidR="0027702C" w:rsidRPr="009A4A01" w:rsidRDefault="0027702C" w:rsidP="0027702C">
      <w:pPr>
        <w:pStyle w:val="1"/>
        <w:rPr>
          <w:b/>
          <w:sz w:val="22"/>
          <w:szCs w:val="22"/>
        </w:rPr>
      </w:pPr>
      <w:bookmarkStart w:id="104" w:name="sub_121000"/>
      <w:r w:rsidRPr="009A4A01">
        <w:rPr>
          <w:b/>
          <w:sz w:val="22"/>
          <w:szCs w:val="22"/>
          <w:lang w:val="en-US"/>
        </w:rPr>
        <w:t>I</w:t>
      </w:r>
      <w:r w:rsidRPr="009A4A01">
        <w:rPr>
          <w:b/>
          <w:sz w:val="22"/>
          <w:szCs w:val="22"/>
        </w:rPr>
        <w:t>X. Разрешение споров</w:t>
      </w:r>
    </w:p>
    <w:p w:rsidR="0027702C" w:rsidRPr="0027702C" w:rsidRDefault="0027702C" w:rsidP="0027702C">
      <w:pPr>
        <w:ind w:firstLine="709"/>
        <w:jc w:val="both"/>
        <w:rPr>
          <w:sz w:val="22"/>
          <w:szCs w:val="22"/>
        </w:rPr>
      </w:pPr>
      <w:bookmarkStart w:id="105" w:name="sub_12053"/>
      <w:bookmarkEnd w:id="104"/>
      <w:r w:rsidRPr="0027702C">
        <w:rPr>
          <w:sz w:val="22"/>
          <w:szCs w:val="22"/>
        </w:rPr>
        <w:t>49. Стороны обязуются стремиться урегулировать споры, возникающие из соглашения, путем переговоров.</w:t>
      </w:r>
    </w:p>
    <w:p w:rsidR="0027702C" w:rsidRPr="0027702C" w:rsidRDefault="0027702C" w:rsidP="0027702C">
      <w:pPr>
        <w:ind w:firstLine="709"/>
        <w:jc w:val="both"/>
        <w:rPr>
          <w:sz w:val="22"/>
          <w:szCs w:val="22"/>
        </w:rPr>
      </w:pPr>
      <w:bookmarkStart w:id="106" w:name="sub_12054"/>
      <w:bookmarkEnd w:id="105"/>
      <w:r w:rsidRPr="0027702C">
        <w:rPr>
          <w:sz w:val="22"/>
          <w:szCs w:val="22"/>
        </w:rPr>
        <w:lastRenderedPageBreak/>
        <w:t xml:space="preserve">50. В случае возникновения спора сторона (стороны), инициировавшая спор, в течение 90 дней с даты выявления обстоятельств, послуживших причиной возникновения спора, направляет противоположной стороне (сторонам) в порядке, предусмотренном </w:t>
      </w:r>
      <w:hyperlink w:anchor="sub_12023" w:history="1">
        <w:r w:rsidRPr="0027702C">
          <w:rPr>
            <w:rStyle w:val="affffff7"/>
            <w:sz w:val="22"/>
            <w:szCs w:val="22"/>
          </w:rPr>
          <w:t>пунктом</w:t>
        </w:r>
      </w:hyperlink>
      <w:r w:rsidRPr="0027702C">
        <w:rPr>
          <w:sz w:val="22"/>
          <w:szCs w:val="22"/>
        </w:rPr>
        <w:t xml:space="preserve"> 24 соглашения, уведомление о споре.</w:t>
      </w:r>
    </w:p>
    <w:p w:rsidR="0027702C" w:rsidRPr="0027702C" w:rsidRDefault="0027702C" w:rsidP="0027702C">
      <w:pPr>
        <w:ind w:firstLine="709"/>
        <w:jc w:val="both"/>
        <w:rPr>
          <w:sz w:val="22"/>
          <w:szCs w:val="22"/>
        </w:rPr>
      </w:pPr>
      <w:bookmarkStart w:id="107" w:name="sub_12055"/>
      <w:bookmarkEnd w:id="106"/>
      <w:r w:rsidRPr="0027702C">
        <w:rPr>
          <w:sz w:val="22"/>
          <w:szCs w:val="22"/>
        </w:rPr>
        <w:t>51. В уведомлении о споре должны быть указаны:</w:t>
      </w:r>
    </w:p>
    <w:p w:rsidR="0027702C" w:rsidRPr="0027702C" w:rsidRDefault="0027702C" w:rsidP="0027702C">
      <w:pPr>
        <w:ind w:firstLine="709"/>
        <w:jc w:val="both"/>
        <w:rPr>
          <w:sz w:val="22"/>
          <w:szCs w:val="22"/>
        </w:rPr>
      </w:pPr>
      <w:bookmarkStart w:id="108" w:name="sub_12551"/>
      <w:bookmarkEnd w:id="107"/>
      <w:r w:rsidRPr="0027702C">
        <w:rPr>
          <w:sz w:val="22"/>
          <w:szCs w:val="22"/>
        </w:rPr>
        <w:t>а) предложение об урегулировании спора путем переговоров;</w:t>
      </w:r>
    </w:p>
    <w:p w:rsidR="0027702C" w:rsidRPr="0027702C" w:rsidRDefault="0027702C" w:rsidP="0027702C">
      <w:pPr>
        <w:ind w:firstLine="709"/>
        <w:jc w:val="both"/>
        <w:rPr>
          <w:sz w:val="22"/>
          <w:szCs w:val="22"/>
        </w:rPr>
      </w:pPr>
      <w:bookmarkStart w:id="109" w:name="sub_12552"/>
      <w:bookmarkEnd w:id="108"/>
      <w:r w:rsidRPr="0027702C">
        <w:rPr>
          <w:sz w:val="22"/>
          <w:szCs w:val="22"/>
        </w:rPr>
        <w:t>б) положения соглашения, федеральных законов и иных нормативных правовых актов, на нарушение которых ссылается сторона (стороны) спора;</w:t>
      </w:r>
    </w:p>
    <w:p w:rsidR="0027702C" w:rsidRPr="0027702C" w:rsidRDefault="0027702C" w:rsidP="0027702C">
      <w:pPr>
        <w:ind w:firstLine="709"/>
        <w:jc w:val="both"/>
        <w:rPr>
          <w:sz w:val="22"/>
          <w:szCs w:val="22"/>
        </w:rPr>
      </w:pPr>
      <w:bookmarkStart w:id="110" w:name="sub_12553"/>
      <w:bookmarkEnd w:id="109"/>
      <w:r w:rsidRPr="0027702C">
        <w:rPr>
          <w:sz w:val="22"/>
          <w:szCs w:val="22"/>
        </w:rPr>
        <w:t>в) обстоятельства, являющиеся причиной возникновения спора;</w:t>
      </w:r>
    </w:p>
    <w:p w:rsidR="0027702C" w:rsidRPr="0027702C" w:rsidRDefault="0027702C" w:rsidP="0027702C">
      <w:pPr>
        <w:ind w:firstLine="709"/>
        <w:jc w:val="both"/>
        <w:rPr>
          <w:sz w:val="22"/>
          <w:szCs w:val="22"/>
        </w:rPr>
      </w:pPr>
      <w:bookmarkStart w:id="111" w:name="sub_12554"/>
      <w:bookmarkEnd w:id="110"/>
      <w:r w:rsidRPr="0027702C">
        <w:rPr>
          <w:sz w:val="22"/>
          <w:szCs w:val="22"/>
        </w:rPr>
        <w:t>г) краткое описание доводов в поддержку позиции стороны (сторон), направившей уведомление о споре;</w:t>
      </w:r>
    </w:p>
    <w:p w:rsidR="0027702C" w:rsidRPr="0027702C" w:rsidRDefault="0027702C" w:rsidP="0027702C">
      <w:pPr>
        <w:ind w:firstLine="709"/>
        <w:jc w:val="both"/>
        <w:rPr>
          <w:sz w:val="22"/>
          <w:szCs w:val="22"/>
        </w:rPr>
      </w:pPr>
      <w:bookmarkStart w:id="112" w:name="sub_12555"/>
      <w:bookmarkEnd w:id="111"/>
      <w:r w:rsidRPr="0027702C">
        <w:rPr>
          <w:sz w:val="22"/>
          <w:szCs w:val="22"/>
        </w:rPr>
        <w:t>д) доказательства и иные сведения, которые сторона (стороны) считает необходимым предоставить для подтверждения своих доводов;</w:t>
      </w:r>
    </w:p>
    <w:p w:rsidR="0027702C" w:rsidRPr="0027702C" w:rsidRDefault="0027702C" w:rsidP="0027702C">
      <w:pPr>
        <w:ind w:firstLine="709"/>
        <w:jc w:val="both"/>
        <w:rPr>
          <w:sz w:val="22"/>
          <w:szCs w:val="22"/>
        </w:rPr>
      </w:pPr>
      <w:bookmarkStart w:id="113" w:name="sub_12556"/>
      <w:bookmarkEnd w:id="112"/>
      <w:r w:rsidRPr="0027702C">
        <w:rPr>
          <w:sz w:val="22"/>
          <w:szCs w:val="22"/>
        </w:rPr>
        <w:t>е) предложения стороны (сторон) по возможному урегулированию спора.</w:t>
      </w:r>
    </w:p>
    <w:p w:rsidR="0027702C" w:rsidRPr="0027702C" w:rsidRDefault="0027702C" w:rsidP="0027702C">
      <w:pPr>
        <w:ind w:firstLine="709"/>
        <w:jc w:val="both"/>
        <w:rPr>
          <w:sz w:val="22"/>
          <w:szCs w:val="22"/>
        </w:rPr>
      </w:pPr>
      <w:bookmarkStart w:id="114" w:name="sub_12056"/>
      <w:bookmarkEnd w:id="113"/>
      <w:r w:rsidRPr="0027702C">
        <w:rPr>
          <w:sz w:val="22"/>
          <w:szCs w:val="22"/>
        </w:rPr>
        <w:t>52. Стороны обязуются предпринимать усилия по урегулированию спора в течение 3 месяцев со дня получения противоположной стороной (сторонами) уведомления о споре.</w:t>
      </w:r>
    </w:p>
    <w:p w:rsidR="0027702C" w:rsidRPr="0027702C" w:rsidRDefault="0027702C" w:rsidP="0027702C">
      <w:pPr>
        <w:ind w:firstLine="709"/>
        <w:jc w:val="both"/>
        <w:rPr>
          <w:sz w:val="22"/>
          <w:szCs w:val="22"/>
        </w:rPr>
      </w:pPr>
      <w:bookmarkStart w:id="115" w:name="sub_12057"/>
      <w:bookmarkEnd w:id="114"/>
      <w:r w:rsidRPr="0027702C">
        <w:rPr>
          <w:sz w:val="22"/>
          <w:szCs w:val="22"/>
        </w:rPr>
        <w:t xml:space="preserve">53. В случае если противоположная сторона (стороны) в течение 3 месяцев со дня получения уведомления о споре не направила стороне (сторонам) мотивированный ответ по существу уведомления о споре в порядке, предусмотренном </w:t>
      </w:r>
      <w:hyperlink w:anchor="sub_12023" w:history="1">
        <w:r w:rsidRPr="0027702C">
          <w:rPr>
            <w:rStyle w:val="affffff7"/>
            <w:sz w:val="22"/>
            <w:szCs w:val="22"/>
          </w:rPr>
          <w:t>пунктом</w:t>
        </w:r>
      </w:hyperlink>
      <w:r w:rsidRPr="0027702C">
        <w:rPr>
          <w:sz w:val="22"/>
          <w:szCs w:val="22"/>
        </w:rPr>
        <w:t xml:space="preserve"> 24 соглашения, обстоятельства, послужившие причиной возникновения спора, доводы и доказательства стороны (сторон), инициировавшей спор, считаются признанными противоположной стороной (сторонами).</w:t>
      </w:r>
      <w:bookmarkEnd w:id="115"/>
    </w:p>
    <w:p w:rsidR="0027702C" w:rsidRPr="0027702C" w:rsidRDefault="0027702C" w:rsidP="0027702C">
      <w:pPr>
        <w:pStyle w:val="aff8"/>
        <w:ind w:firstLine="709"/>
        <w:rPr>
          <w:rFonts w:ascii="Times New Roman" w:hAnsi="Times New Roman" w:cs="Times New Roman"/>
          <w:sz w:val="22"/>
          <w:szCs w:val="22"/>
        </w:rPr>
      </w:pPr>
      <w:bookmarkStart w:id="116" w:name="sub_12058"/>
      <w:r w:rsidRPr="0027702C">
        <w:rPr>
          <w:rFonts w:ascii="Times New Roman" w:hAnsi="Times New Roman" w:cs="Times New Roman"/>
          <w:sz w:val="22"/>
          <w:szCs w:val="22"/>
        </w:rPr>
        <w:t>54. В  случае   если спор   не разрешен   в порядке, предусмотренном</w:t>
      </w:r>
      <w:bookmarkEnd w:id="116"/>
      <w:r w:rsidRPr="0027702C">
        <w:rPr>
          <w:rFonts w:ascii="Times New Roman" w:hAnsi="Times New Roman" w:cs="Times New Roman"/>
          <w:sz w:val="22"/>
          <w:szCs w:val="22"/>
        </w:rPr>
        <w:t xml:space="preserve"> </w:t>
      </w:r>
      <w:hyperlink w:anchor="sub_12053" w:history="1">
        <w:r w:rsidRPr="0027702C">
          <w:rPr>
            <w:rStyle w:val="affffff7"/>
            <w:rFonts w:ascii="Times New Roman" w:hAnsi="Times New Roman" w:cs="Times New Roman"/>
            <w:sz w:val="22"/>
            <w:szCs w:val="22"/>
          </w:rPr>
          <w:t>пунктами</w:t>
        </w:r>
      </w:hyperlink>
      <w:r w:rsidRPr="0027702C">
        <w:rPr>
          <w:rFonts w:ascii="Times New Roman" w:hAnsi="Times New Roman" w:cs="Times New Roman"/>
          <w:sz w:val="22"/>
          <w:szCs w:val="22"/>
        </w:rPr>
        <w:t xml:space="preserve"> 50 - 53 соглашения, такой спор подлежит разрешению на территории Российской Федерации  по выбору   истца   компетентным судом   Российской Федерации, а именно_____________________________________________________,</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(указывается суд, в котором стороны намереваются разрешать споры из соглашения)</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в порядке, установленном   законодательством  Российской Федерации,  либо третейским судом   по   правилам постоянно    действующего   арбитражного учреждения, а именно</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__________________________________________________________________.</w:t>
      </w:r>
    </w:p>
    <w:p w:rsidR="0027702C" w:rsidRPr="0027702C" w:rsidRDefault="0027702C" w:rsidP="0027702C">
      <w:pPr>
        <w:pStyle w:val="aff8"/>
        <w:ind w:firstLine="709"/>
        <w:rPr>
          <w:rFonts w:ascii="Times New Roman" w:hAnsi="Times New Roman" w:cs="Times New Roman"/>
          <w:sz w:val="22"/>
          <w:szCs w:val="22"/>
        </w:rPr>
      </w:pPr>
      <w:r w:rsidRPr="0027702C">
        <w:rPr>
          <w:rFonts w:ascii="Times New Roman" w:hAnsi="Times New Roman" w:cs="Times New Roman"/>
          <w:sz w:val="22"/>
          <w:szCs w:val="22"/>
        </w:rPr>
        <w:t xml:space="preserve">     (указывается третейский суд на территории Российской Федерации, в котором стороны намереваются разрешать споры из соглашения, с учетом требований </w:t>
      </w:r>
      <w:hyperlink r:id="rId86" w:history="1">
        <w:r w:rsidRPr="0027702C">
          <w:rPr>
            <w:rStyle w:val="affffff7"/>
            <w:rFonts w:ascii="Times New Roman" w:hAnsi="Times New Roman" w:cs="Times New Roman"/>
            <w:sz w:val="22"/>
            <w:szCs w:val="22"/>
          </w:rPr>
          <w:t>части 7 статьи 13</w:t>
        </w:r>
      </w:hyperlink>
      <w:r w:rsidRPr="0027702C">
        <w:rPr>
          <w:rFonts w:ascii="Times New Roman" w:hAnsi="Times New Roman" w:cs="Times New Roman"/>
          <w:sz w:val="22"/>
          <w:szCs w:val="22"/>
        </w:rPr>
        <w:t xml:space="preserve"> Федерального закона; формулировка альтернативной арбитражной оговорки может быть изменена с учетом рекомендаций соответствующего третейского суда)</w:t>
      </w:r>
    </w:p>
    <w:p w:rsidR="0027702C" w:rsidRPr="009A4A01" w:rsidRDefault="0027702C" w:rsidP="0027702C">
      <w:pPr>
        <w:pStyle w:val="1"/>
        <w:rPr>
          <w:b/>
          <w:sz w:val="22"/>
          <w:szCs w:val="22"/>
        </w:rPr>
      </w:pPr>
      <w:bookmarkStart w:id="117" w:name="sub_121100"/>
      <w:r w:rsidRPr="009A4A01">
        <w:rPr>
          <w:b/>
          <w:sz w:val="22"/>
          <w:szCs w:val="22"/>
        </w:rPr>
        <w:t>X. Ответственность сторон</w:t>
      </w:r>
    </w:p>
    <w:p w:rsidR="0027702C" w:rsidRPr="0027702C" w:rsidRDefault="0027702C" w:rsidP="0027702C">
      <w:pPr>
        <w:ind w:firstLine="709"/>
        <w:jc w:val="both"/>
        <w:rPr>
          <w:sz w:val="22"/>
          <w:szCs w:val="22"/>
        </w:rPr>
      </w:pPr>
      <w:bookmarkStart w:id="118" w:name="sub_12059"/>
      <w:bookmarkEnd w:id="117"/>
      <w:r w:rsidRPr="0027702C">
        <w:rPr>
          <w:sz w:val="22"/>
          <w:szCs w:val="22"/>
        </w:rPr>
        <w:t xml:space="preserve">55. Организация обязуется возместить убытки, в случае если уполномоченный орган потребовал расторжения соглашения по основаниям, установленным в </w:t>
      </w:r>
      <w:hyperlink r:id="rId87" w:history="1">
        <w:r w:rsidRPr="0027702C">
          <w:rPr>
            <w:rStyle w:val="affffff7"/>
            <w:sz w:val="22"/>
            <w:szCs w:val="22"/>
          </w:rPr>
          <w:t>частях 13</w:t>
        </w:r>
      </w:hyperlink>
      <w:r w:rsidRPr="0027702C">
        <w:rPr>
          <w:sz w:val="22"/>
          <w:szCs w:val="22"/>
        </w:rPr>
        <w:t xml:space="preserve"> и </w:t>
      </w:r>
      <w:hyperlink r:id="rId88" w:history="1">
        <w:r w:rsidRPr="0027702C">
          <w:rPr>
            <w:rStyle w:val="affffff7"/>
            <w:sz w:val="22"/>
            <w:szCs w:val="22"/>
          </w:rPr>
          <w:t>14 статьи 11</w:t>
        </w:r>
      </w:hyperlink>
      <w:r w:rsidRPr="0027702C">
        <w:rPr>
          <w:sz w:val="22"/>
          <w:szCs w:val="22"/>
        </w:rPr>
        <w:t xml:space="preserve"> Федерального закона.</w:t>
      </w:r>
    </w:p>
    <w:p w:rsidR="0027702C" w:rsidRPr="0027702C" w:rsidRDefault="0027702C" w:rsidP="0027702C">
      <w:pPr>
        <w:ind w:firstLine="709"/>
        <w:jc w:val="both"/>
        <w:rPr>
          <w:sz w:val="22"/>
          <w:szCs w:val="22"/>
        </w:rPr>
      </w:pPr>
      <w:bookmarkStart w:id="119" w:name="sub_12060"/>
      <w:bookmarkEnd w:id="118"/>
      <w:r w:rsidRPr="0027702C">
        <w:rPr>
          <w:sz w:val="22"/>
          <w:szCs w:val="22"/>
        </w:rPr>
        <w:t xml:space="preserve">56. Организация вправе требовать возмещения причиненного ей реального ущерба в случае применения в отношении ее актов (решений), указанных в </w:t>
      </w:r>
      <w:hyperlink w:anchor="sub_12023" w:history="1">
        <w:r w:rsidRPr="0027702C">
          <w:rPr>
            <w:rStyle w:val="affffff7"/>
            <w:sz w:val="22"/>
            <w:szCs w:val="22"/>
          </w:rPr>
          <w:t>пунктом</w:t>
        </w:r>
      </w:hyperlink>
      <w:r w:rsidRPr="0027702C">
        <w:rPr>
          <w:sz w:val="22"/>
          <w:szCs w:val="22"/>
        </w:rPr>
        <w:t xml:space="preserve"> 25 и </w:t>
      </w:r>
      <w:hyperlink w:anchor="sub_12029" w:history="1">
        <w:r w:rsidRPr="0027702C">
          <w:rPr>
            <w:rStyle w:val="affffff7"/>
            <w:sz w:val="22"/>
            <w:szCs w:val="22"/>
          </w:rPr>
          <w:t>29</w:t>
        </w:r>
      </w:hyperlink>
      <w:r w:rsidRPr="0027702C">
        <w:rPr>
          <w:sz w:val="22"/>
          <w:szCs w:val="22"/>
        </w:rPr>
        <w:t xml:space="preserve"> соглашения, а также в случае нарушения уполномоченным органом условий связанного договора, содержащихся в дополнительном соглашении к соглашению (в случае наличия такого дополнительного соглашения), если при этом в совокупности соблюдаются следующие условия:</w:t>
      </w:r>
    </w:p>
    <w:p w:rsidR="0027702C" w:rsidRPr="0027702C" w:rsidRDefault="0027702C" w:rsidP="0027702C">
      <w:pPr>
        <w:ind w:firstLine="709"/>
        <w:jc w:val="both"/>
        <w:rPr>
          <w:sz w:val="22"/>
          <w:szCs w:val="22"/>
        </w:rPr>
      </w:pPr>
      <w:bookmarkStart w:id="120" w:name="sub_120061"/>
      <w:bookmarkEnd w:id="119"/>
      <w:r w:rsidRPr="0027702C">
        <w:rPr>
          <w:sz w:val="22"/>
          <w:szCs w:val="22"/>
        </w:rPr>
        <w:t>а) организация осуществила капиталовложения в размере, установленном соглашением, в предусмотренные соглашением сроки;</w:t>
      </w:r>
    </w:p>
    <w:p w:rsidR="0027702C" w:rsidRPr="0027702C" w:rsidRDefault="0027702C" w:rsidP="0027702C">
      <w:pPr>
        <w:ind w:firstLine="709"/>
        <w:jc w:val="both"/>
        <w:rPr>
          <w:sz w:val="22"/>
          <w:szCs w:val="22"/>
        </w:rPr>
      </w:pPr>
      <w:bookmarkStart w:id="121" w:name="sub_120062"/>
      <w:bookmarkEnd w:id="120"/>
      <w:r w:rsidRPr="0027702C">
        <w:rPr>
          <w:sz w:val="22"/>
          <w:szCs w:val="22"/>
        </w:rPr>
        <w:t>б) все имущественные права, возникшие в рамках реализации проекта и подлежащие регистрации, в том числе в применимых случаях права на результаты интеллектуальной деятельности и приравненные к ним средства индивидуализации, в соответствии с соглашением зарегистрированы в порядке, предусмотренном законодательством Российской Федерации, а также в соответствии с соглашением все объекты недвижимого имущества, если проектом предполагается создание недвижимого имущества, введены в эксплуатацию в порядке, предусмотренном законодательством Российской Федерации;</w:t>
      </w:r>
    </w:p>
    <w:p w:rsidR="0027702C" w:rsidRPr="0027702C" w:rsidRDefault="0027702C" w:rsidP="0027702C">
      <w:pPr>
        <w:ind w:firstLine="709"/>
        <w:jc w:val="both"/>
        <w:rPr>
          <w:sz w:val="22"/>
          <w:szCs w:val="22"/>
        </w:rPr>
      </w:pPr>
      <w:bookmarkStart w:id="122" w:name="sub_120063"/>
      <w:bookmarkEnd w:id="121"/>
      <w:r w:rsidRPr="0027702C">
        <w:rPr>
          <w:sz w:val="22"/>
          <w:szCs w:val="22"/>
        </w:rPr>
        <w:t xml:space="preserve">в) у организации отсутствует задолженность по уплате налогов, сборов и иных обязательных платежей в бюджеты бюджетной системы Российской Федерации, предусмотренных </w:t>
      </w:r>
      <w:hyperlink r:id="rId89" w:history="1">
        <w:r w:rsidRPr="0027702C">
          <w:rPr>
            <w:rStyle w:val="affffff7"/>
            <w:sz w:val="22"/>
            <w:szCs w:val="22"/>
          </w:rPr>
          <w:t>частью 8 статьи 12</w:t>
        </w:r>
      </w:hyperlink>
      <w:r w:rsidRPr="0027702C">
        <w:rPr>
          <w:sz w:val="22"/>
          <w:szCs w:val="22"/>
        </w:rPr>
        <w:t xml:space="preserve"> Федерального закона;</w:t>
      </w:r>
    </w:p>
    <w:p w:rsidR="0027702C" w:rsidRPr="0027702C" w:rsidRDefault="0027702C" w:rsidP="0027702C">
      <w:pPr>
        <w:ind w:firstLine="709"/>
        <w:jc w:val="both"/>
        <w:rPr>
          <w:sz w:val="22"/>
          <w:szCs w:val="22"/>
        </w:rPr>
      </w:pPr>
      <w:bookmarkStart w:id="123" w:name="sub_120064"/>
      <w:bookmarkEnd w:id="122"/>
      <w:r w:rsidRPr="0027702C">
        <w:rPr>
          <w:sz w:val="22"/>
          <w:szCs w:val="22"/>
        </w:rPr>
        <w:lastRenderedPageBreak/>
        <w:t xml:space="preserve">г) организация направила уведомление уполномоченному органу, должностные лица (органы) уполномоченного органа которых нарушили соглашение, содержащее указание на права (законные интересы) организации, которые были нарушены, положения </w:t>
      </w:r>
      <w:hyperlink r:id="rId90" w:history="1">
        <w:r w:rsidRPr="0027702C">
          <w:rPr>
            <w:rStyle w:val="affffff7"/>
            <w:sz w:val="22"/>
            <w:szCs w:val="22"/>
          </w:rPr>
          <w:t>Федерального закона</w:t>
        </w:r>
      </w:hyperlink>
      <w:r w:rsidRPr="0027702C">
        <w:rPr>
          <w:sz w:val="22"/>
          <w:szCs w:val="22"/>
        </w:rPr>
        <w:t xml:space="preserve"> и соглашения, в соответствии с которыми организация вправе требовать возмещения причиненного ей реального ущерба (убытков - в применимом случае), размер причиненного реального ущерба (убытков - в применимом случае) и соблюдение организацией условий, предусмотренных пунктом 56 соглашения, с приложением подтверждающих документов по каждому из указанных обстоятельств, на которые ссылается организация.</w:t>
      </w:r>
    </w:p>
    <w:p w:rsidR="0027702C" w:rsidRPr="0027702C" w:rsidRDefault="0027702C" w:rsidP="0027702C">
      <w:pPr>
        <w:ind w:firstLine="709"/>
        <w:jc w:val="both"/>
        <w:rPr>
          <w:sz w:val="22"/>
          <w:szCs w:val="22"/>
        </w:rPr>
      </w:pPr>
      <w:bookmarkStart w:id="124" w:name="sub_12061"/>
      <w:bookmarkEnd w:id="123"/>
      <w:r w:rsidRPr="0027702C">
        <w:rPr>
          <w:sz w:val="22"/>
          <w:szCs w:val="22"/>
        </w:rPr>
        <w:t xml:space="preserve">57. Организация вправе требовать возмещения убытков в случае несоблюдения уполномоченным органом обязанности не допускать ухудшение финансовых показателей проекта, предусмотренной в соответствии с пунктами 25 и </w:t>
      </w:r>
      <w:hyperlink w:anchor="sub_12030" w:history="1">
        <w:r w:rsidRPr="0027702C">
          <w:rPr>
            <w:rStyle w:val="affffff7"/>
            <w:sz w:val="22"/>
            <w:szCs w:val="22"/>
          </w:rPr>
          <w:t>30</w:t>
        </w:r>
      </w:hyperlink>
      <w:r w:rsidRPr="0027702C">
        <w:rPr>
          <w:sz w:val="22"/>
          <w:szCs w:val="22"/>
        </w:rPr>
        <w:t xml:space="preserve"> соглашения и установленной в дополнительном соглашении к соглашению (в случае наличия такого дополнительного соглашения), если при этом в совокупности соблюдаются условия, указанные в пункте 56 соглашения, а также при условии осуществления организацией капитальных вложений в объеме, предусмотренном соглашением и соответствующем требованию </w:t>
      </w:r>
      <w:hyperlink r:id="rId91" w:history="1">
        <w:r w:rsidRPr="0027702C">
          <w:rPr>
            <w:rStyle w:val="affffff7"/>
            <w:sz w:val="22"/>
            <w:szCs w:val="22"/>
          </w:rPr>
          <w:t>части 12 статьи 10</w:t>
        </w:r>
      </w:hyperlink>
      <w:r w:rsidRPr="0027702C">
        <w:rPr>
          <w:sz w:val="22"/>
          <w:szCs w:val="22"/>
        </w:rPr>
        <w:t xml:space="preserve"> Федерального закона.</w:t>
      </w:r>
    </w:p>
    <w:p w:rsidR="0027702C" w:rsidRPr="0027702C" w:rsidRDefault="0027702C" w:rsidP="0027702C">
      <w:pPr>
        <w:ind w:firstLine="709"/>
        <w:jc w:val="both"/>
        <w:rPr>
          <w:sz w:val="22"/>
          <w:szCs w:val="22"/>
        </w:rPr>
      </w:pPr>
      <w:bookmarkStart w:id="125" w:name="sub_12062"/>
      <w:bookmarkEnd w:id="124"/>
      <w:r w:rsidRPr="0027702C">
        <w:rPr>
          <w:sz w:val="22"/>
          <w:szCs w:val="22"/>
        </w:rPr>
        <w:t>58. Уполномоченный орган в течение 30 дней с даты получения уведомления, указанного в подпункте «г» пункта 56 соглашения, рассматривают уведомление и направляют организации мотивированный ответ по существу уведомления с указанием на срок и порядок возмещения организации реального ущерба (убытков - в применимом случае) или уведомление о споре в порядке, предусмотренном пунктами 50 -53 соглашения.</w:t>
      </w:r>
    </w:p>
    <w:p w:rsidR="0027702C" w:rsidRPr="0027702C" w:rsidRDefault="0027702C" w:rsidP="0027702C">
      <w:pPr>
        <w:ind w:firstLine="709"/>
        <w:jc w:val="both"/>
        <w:rPr>
          <w:sz w:val="22"/>
          <w:szCs w:val="22"/>
        </w:rPr>
      </w:pPr>
      <w:bookmarkStart w:id="126" w:name="sub_12063"/>
      <w:bookmarkEnd w:id="125"/>
      <w:r w:rsidRPr="0027702C">
        <w:rPr>
          <w:sz w:val="22"/>
          <w:szCs w:val="22"/>
        </w:rPr>
        <w:t xml:space="preserve">59. Уполномоченный орган самостоятельно и независимо друг от друга несут ответственность за допущенные ими нарушения соглашения, в том числе неисполнение обязательств, предусмотренных пунктами 25 - 27 и </w:t>
      </w:r>
      <w:hyperlink w:anchor="sub_12029" w:history="1">
        <w:r w:rsidRPr="0027702C">
          <w:rPr>
            <w:rStyle w:val="affffff7"/>
            <w:sz w:val="22"/>
            <w:szCs w:val="22"/>
          </w:rPr>
          <w:t>29 - 31</w:t>
        </w:r>
      </w:hyperlink>
      <w:r w:rsidRPr="0027702C">
        <w:rPr>
          <w:sz w:val="22"/>
          <w:szCs w:val="22"/>
        </w:rPr>
        <w:t xml:space="preserve"> соглашения.</w:t>
      </w:r>
      <w:bookmarkEnd w:id="126"/>
    </w:p>
    <w:p w:rsidR="0027702C" w:rsidRPr="009A4A01" w:rsidRDefault="0027702C" w:rsidP="0027702C">
      <w:pPr>
        <w:pStyle w:val="1"/>
        <w:rPr>
          <w:b/>
          <w:sz w:val="22"/>
          <w:szCs w:val="22"/>
        </w:rPr>
      </w:pPr>
      <w:bookmarkStart w:id="127" w:name="sub_121200"/>
      <w:r w:rsidRPr="009A4A01">
        <w:rPr>
          <w:b/>
          <w:sz w:val="22"/>
          <w:szCs w:val="22"/>
        </w:rPr>
        <w:t>XI. Изменение условий соглашения</w:t>
      </w:r>
    </w:p>
    <w:p w:rsidR="0027702C" w:rsidRPr="0027702C" w:rsidRDefault="0027702C" w:rsidP="0027702C">
      <w:pPr>
        <w:ind w:firstLine="709"/>
        <w:jc w:val="both"/>
        <w:rPr>
          <w:sz w:val="22"/>
          <w:szCs w:val="22"/>
        </w:rPr>
      </w:pPr>
      <w:bookmarkStart w:id="128" w:name="sub_12064"/>
      <w:bookmarkEnd w:id="127"/>
      <w:r w:rsidRPr="0027702C">
        <w:rPr>
          <w:sz w:val="22"/>
          <w:szCs w:val="22"/>
        </w:rPr>
        <w:t>60. Изменение условий соглашения не допускается, за исключением следующих случаев:</w:t>
      </w:r>
    </w:p>
    <w:p w:rsidR="0027702C" w:rsidRPr="0027702C" w:rsidRDefault="0027702C" w:rsidP="0027702C">
      <w:pPr>
        <w:ind w:firstLine="709"/>
        <w:jc w:val="both"/>
        <w:rPr>
          <w:sz w:val="22"/>
          <w:szCs w:val="22"/>
        </w:rPr>
      </w:pPr>
      <w:bookmarkStart w:id="129" w:name="sub_12641"/>
      <w:bookmarkEnd w:id="128"/>
      <w:r w:rsidRPr="0027702C">
        <w:rPr>
          <w:sz w:val="22"/>
          <w:szCs w:val="22"/>
        </w:rPr>
        <w:t>а) включение в соглашение сведений об условиях, содержащихся в связанном договоре, который заключен после заключения соглашения и в отношении которого подано ходатайство заявителя о признании его связанным договором;</w:t>
      </w:r>
    </w:p>
    <w:p w:rsidR="0027702C" w:rsidRPr="0027702C" w:rsidRDefault="0027702C" w:rsidP="0027702C">
      <w:pPr>
        <w:ind w:firstLine="709"/>
        <w:jc w:val="both"/>
        <w:rPr>
          <w:sz w:val="22"/>
          <w:szCs w:val="22"/>
        </w:rPr>
      </w:pPr>
      <w:bookmarkStart w:id="130" w:name="sub_12642"/>
      <w:bookmarkEnd w:id="129"/>
      <w:r w:rsidRPr="0027702C">
        <w:rPr>
          <w:sz w:val="22"/>
          <w:szCs w:val="22"/>
        </w:rPr>
        <w:t>б) увеличение срока применения стабилизационной оговорки;</w:t>
      </w:r>
    </w:p>
    <w:p w:rsidR="0027702C" w:rsidRPr="0027702C" w:rsidRDefault="0027702C" w:rsidP="0027702C">
      <w:pPr>
        <w:ind w:firstLine="709"/>
        <w:jc w:val="both"/>
        <w:rPr>
          <w:sz w:val="22"/>
          <w:szCs w:val="22"/>
        </w:rPr>
      </w:pPr>
      <w:bookmarkStart w:id="131" w:name="sub_12643"/>
      <w:bookmarkEnd w:id="130"/>
      <w:r w:rsidRPr="0027702C">
        <w:rPr>
          <w:sz w:val="22"/>
          <w:szCs w:val="22"/>
        </w:rPr>
        <w:t>в) указание на неприменение актов (решений) органа (органов) местного самоуправления в случае присоединения к соглашению одного или нескольких муниципальных образований;</w:t>
      </w:r>
    </w:p>
    <w:p w:rsidR="0027702C" w:rsidRPr="0027702C" w:rsidRDefault="0027702C" w:rsidP="0027702C">
      <w:pPr>
        <w:ind w:firstLine="709"/>
        <w:jc w:val="both"/>
        <w:rPr>
          <w:sz w:val="22"/>
          <w:szCs w:val="22"/>
        </w:rPr>
      </w:pPr>
      <w:bookmarkStart w:id="132" w:name="sub_12644"/>
      <w:bookmarkEnd w:id="131"/>
      <w:r w:rsidRPr="0027702C">
        <w:rPr>
          <w:sz w:val="22"/>
          <w:szCs w:val="22"/>
        </w:rPr>
        <w:t xml:space="preserve">г) передача прав и обязанностей организации (передача договора) при условии, что лицо, приобретающее права и принимающее обязанности по соглашению, выполнило требования, предусмотренные </w:t>
      </w:r>
      <w:hyperlink r:id="rId92" w:history="1">
        <w:r w:rsidRPr="0027702C">
          <w:rPr>
            <w:rStyle w:val="affffff7"/>
            <w:sz w:val="22"/>
            <w:szCs w:val="22"/>
          </w:rPr>
          <w:t>статьей 7</w:t>
        </w:r>
      </w:hyperlink>
      <w:r w:rsidRPr="0027702C">
        <w:rPr>
          <w:sz w:val="22"/>
          <w:szCs w:val="22"/>
        </w:rPr>
        <w:t xml:space="preserve"> Федерального закона;</w:t>
      </w:r>
    </w:p>
    <w:p w:rsidR="0027702C" w:rsidRPr="0027702C" w:rsidRDefault="0027702C" w:rsidP="0027702C">
      <w:pPr>
        <w:ind w:firstLine="709"/>
        <w:jc w:val="both"/>
        <w:rPr>
          <w:sz w:val="22"/>
          <w:szCs w:val="22"/>
        </w:rPr>
      </w:pPr>
      <w:bookmarkStart w:id="133" w:name="sub_12645"/>
      <w:bookmarkEnd w:id="132"/>
      <w:r w:rsidRPr="0027702C">
        <w:rPr>
          <w:sz w:val="22"/>
          <w:szCs w:val="22"/>
        </w:rPr>
        <w:t>д) изменение реквизитов сторон (в том числе наименования).</w:t>
      </w:r>
    </w:p>
    <w:p w:rsidR="0027702C" w:rsidRPr="0027702C" w:rsidRDefault="0027702C" w:rsidP="0027702C">
      <w:pPr>
        <w:ind w:firstLine="709"/>
        <w:jc w:val="both"/>
        <w:rPr>
          <w:sz w:val="22"/>
          <w:szCs w:val="22"/>
        </w:rPr>
      </w:pPr>
      <w:bookmarkStart w:id="134" w:name="sub_12065"/>
      <w:bookmarkEnd w:id="133"/>
      <w:r w:rsidRPr="0027702C">
        <w:rPr>
          <w:sz w:val="22"/>
          <w:szCs w:val="22"/>
        </w:rPr>
        <w:t>61. Изменение условий соглашения оформляется путем заключения дополнительного соглашения к соглашению в порядке, установленном Правительством Российской Федерации. Дополнительные соглашения являются неотъемлемой частью соглашения.</w:t>
      </w:r>
      <w:bookmarkEnd w:id="134"/>
    </w:p>
    <w:p w:rsidR="0027702C" w:rsidRPr="009A4A01" w:rsidRDefault="0027702C" w:rsidP="0027702C">
      <w:pPr>
        <w:pStyle w:val="1"/>
        <w:rPr>
          <w:b/>
          <w:sz w:val="22"/>
          <w:szCs w:val="22"/>
        </w:rPr>
      </w:pPr>
      <w:bookmarkStart w:id="135" w:name="sub_121300"/>
      <w:r w:rsidRPr="009A4A01">
        <w:rPr>
          <w:b/>
          <w:sz w:val="22"/>
          <w:szCs w:val="22"/>
        </w:rPr>
        <w:t>XII. Порядок расторжения соглашения</w:t>
      </w:r>
    </w:p>
    <w:p w:rsidR="0027702C" w:rsidRPr="0027702C" w:rsidRDefault="0027702C" w:rsidP="0027702C">
      <w:pPr>
        <w:ind w:firstLine="709"/>
        <w:jc w:val="both"/>
        <w:rPr>
          <w:sz w:val="22"/>
          <w:szCs w:val="22"/>
        </w:rPr>
      </w:pPr>
      <w:bookmarkStart w:id="136" w:name="sub_12066"/>
      <w:bookmarkEnd w:id="135"/>
      <w:r w:rsidRPr="0027702C">
        <w:rPr>
          <w:sz w:val="22"/>
          <w:szCs w:val="22"/>
        </w:rPr>
        <w:t>62. Соглашение может быть прекращено в любое время по соглашению сторон, если это не нарушает условий связанного договора.</w:t>
      </w:r>
    </w:p>
    <w:p w:rsidR="0027702C" w:rsidRPr="0027702C" w:rsidRDefault="0027702C" w:rsidP="0027702C">
      <w:pPr>
        <w:ind w:firstLine="709"/>
        <w:jc w:val="both"/>
        <w:rPr>
          <w:sz w:val="22"/>
          <w:szCs w:val="22"/>
        </w:rPr>
      </w:pPr>
      <w:bookmarkStart w:id="137" w:name="sub_12067"/>
      <w:bookmarkEnd w:id="136"/>
      <w:r w:rsidRPr="0027702C">
        <w:rPr>
          <w:sz w:val="22"/>
          <w:szCs w:val="22"/>
        </w:rPr>
        <w:t>63. Соглашение может быть расторгнуто по требованию уполномоченного органа при выявлении любого из следующих обстоятельств, в том числе по результатам мониторинга этапов реализации проекта:</w:t>
      </w:r>
    </w:p>
    <w:p w:rsidR="0027702C" w:rsidRPr="0027702C" w:rsidRDefault="0027702C" w:rsidP="0027702C">
      <w:pPr>
        <w:ind w:firstLine="709"/>
        <w:jc w:val="both"/>
        <w:rPr>
          <w:sz w:val="22"/>
          <w:szCs w:val="22"/>
        </w:rPr>
      </w:pPr>
      <w:bookmarkStart w:id="138" w:name="sub_12671"/>
      <w:bookmarkEnd w:id="137"/>
      <w:r w:rsidRPr="0027702C">
        <w:rPr>
          <w:sz w:val="22"/>
          <w:szCs w:val="22"/>
        </w:rPr>
        <w:t>а) предоставление организацией недостоверных сведений при заключении или исполнении соглашения;</w:t>
      </w:r>
    </w:p>
    <w:p w:rsidR="0027702C" w:rsidRPr="0027702C" w:rsidRDefault="0027702C" w:rsidP="0027702C">
      <w:pPr>
        <w:ind w:firstLine="709"/>
        <w:jc w:val="both"/>
        <w:rPr>
          <w:sz w:val="22"/>
          <w:szCs w:val="22"/>
        </w:rPr>
      </w:pPr>
      <w:bookmarkStart w:id="139" w:name="sub_12672"/>
      <w:bookmarkEnd w:id="138"/>
      <w:r w:rsidRPr="0027702C">
        <w:rPr>
          <w:sz w:val="22"/>
          <w:szCs w:val="22"/>
        </w:rPr>
        <w:t xml:space="preserve">б) неосуществление капиталовложений, предусмотренных соглашением, в течение более чем 2 лет по сравнению с тем, как условия о сроке и размере осуществления капиталовложений определены в </w:t>
      </w:r>
      <w:hyperlink w:anchor="sub_12018" w:history="1">
        <w:r w:rsidRPr="0027702C">
          <w:rPr>
            <w:rStyle w:val="affffff7"/>
            <w:sz w:val="22"/>
            <w:szCs w:val="22"/>
          </w:rPr>
          <w:t>пункте 18</w:t>
        </w:r>
      </w:hyperlink>
      <w:r w:rsidRPr="0027702C">
        <w:rPr>
          <w:sz w:val="22"/>
          <w:szCs w:val="22"/>
        </w:rPr>
        <w:t xml:space="preserve"> соглашения (с учетом допустимых отклонений, определяемых в соответствии с пунктом 22 соглашения);</w:t>
      </w:r>
    </w:p>
    <w:p w:rsidR="0027702C" w:rsidRPr="0027702C" w:rsidRDefault="0027702C" w:rsidP="0027702C">
      <w:pPr>
        <w:ind w:firstLine="709"/>
        <w:jc w:val="both"/>
        <w:rPr>
          <w:sz w:val="22"/>
          <w:szCs w:val="22"/>
        </w:rPr>
      </w:pPr>
      <w:bookmarkStart w:id="140" w:name="sub_12673"/>
      <w:bookmarkEnd w:id="139"/>
      <w:r w:rsidRPr="0027702C">
        <w:rPr>
          <w:sz w:val="22"/>
          <w:szCs w:val="22"/>
        </w:rPr>
        <w:t>в) нереализация мероприятий (ненаступление отдельных юридических фактов), предусмотренных соглашением, в течение более чем 2 лет по сравнению с тем, как эти условия определены в соглашении (с учетом допустимых отклонений, определяемых в соответствии с пунктом 22 соглашения), в том числе неполучение разрешения на строительство, отсутствие государственной регистрации прав на недвижимое имущество, отсутствие акта о введении объекта, создаваемого в рамках проекта, в эксплуатацию и (или) отсутствие регистрации прав на результаты интеллектуальной деятельности и приравненные к ним средства индивидуализации;</w:t>
      </w:r>
    </w:p>
    <w:p w:rsidR="0027702C" w:rsidRPr="0027702C" w:rsidRDefault="0027702C" w:rsidP="0027702C">
      <w:pPr>
        <w:ind w:firstLine="709"/>
        <w:jc w:val="both"/>
        <w:rPr>
          <w:sz w:val="22"/>
          <w:szCs w:val="22"/>
        </w:rPr>
      </w:pPr>
      <w:bookmarkStart w:id="141" w:name="sub_12674"/>
      <w:bookmarkEnd w:id="140"/>
      <w:r w:rsidRPr="0027702C">
        <w:rPr>
          <w:sz w:val="22"/>
          <w:szCs w:val="22"/>
        </w:rPr>
        <w:lastRenderedPageBreak/>
        <w:t>г) нарушение организацией или ее должностными лицами законодательства Российской Федерации, вследствие совершения которых на основании вступившего в законную силу решения суда Российской Федерации к организации применено административное наказание в виде приостановления ее деятельности либо дисквалификации ее должностных лиц.</w:t>
      </w:r>
    </w:p>
    <w:p w:rsidR="0027702C" w:rsidRPr="0027702C" w:rsidRDefault="0027702C" w:rsidP="0027702C">
      <w:pPr>
        <w:ind w:firstLine="709"/>
        <w:jc w:val="both"/>
        <w:rPr>
          <w:sz w:val="22"/>
          <w:szCs w:val="22"/>
        </w:rPr>
      </w:pPr>
      <w:bookmarkStart w:id="142" w:name="sub_12068"/>
      <w:bookmarkEnd w:id="141"/>
      <w:r w:rsidRPr="0027702C">
        <w:rPr>
          <w:sz w:val="22"/>
          <w:szCs w:val="22"/>
        </w:rPr>
        <w:t>64. Соглашение может быть расторгнуто по требованию уполномоченного органа во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w:t>
      </w:r>
    </w:p>
    <w:p w:rsidR="0027702C" w:rsidRPr="0027702C" w:rsidRDefault="0027702C" w:rsidP="0027702C">
      <w:pPr>
        <w:ind w:firstLine="709"/>
        <w:jc w:val="both"/>
        <w:rPr>
          <w:sz w:val="22"/>
          <w:szCs w:val="22"/>
        </w:rPr>
      </w:pPr>
      <w:bookmarkStart w:id="143" w:name="sub_12681"/>
      <w:bookmarkEnd w:id="142"/>
      <w:r w:rsidRPr="0027702C">
        <w:rPr>
          <w:sz w:val="22"/>
          <w:szCs w:val="22"/>
        </w:rPr>
        <w:t xml:space="preserve">а) если в отношении организации открыто конкурсное производство в соответствии с </w:t>
      </w:r>
      <w:hyperlink r:id="rId93" w:history="1">
        <w:r w:rsidRPr="0027702C">
          <w:rPr>
            <w:rStyle w:val="affffff7"/>
            <w:sz w:val="22"/>
            <w:szCs w:val="22"/>
          </w:rPr>
          <w:t>Федеральным законом</w:t>
        </w:r>
      </w:hyperlink>
      <w:r w:rsidRPr="0027702C">
        <w:rPr>
          <w:sz w:val="22"/>
          <w:szCs w:val="22"/>
        </w:rPr>
        <w:t xml:space="preserve"> "О несостоятельности (банкротстве)";</w:t>
      </w:r>
    </w:p>
    <w:p w:rsidR="0027702C" w:rsidRPr="0027702C" w:rsidRDefault="0027702C" w:rsidP="0027702C">
      <w:pPr>
        <w:ind w:firstLine="709"/>
        <w:jc w:val="both"/>
        <w:rPr>
          <w:sz w:val="22"/>
          <w:szCs w:val="22"/>
        </w:rPr>
      </w:pPr>
      <w:bookmarkStart w:id="144" w:name="sub_12682"/>
      <w:bookmarkEnd w:id="143"/>
      <w:r w:rsidRPr="0027702C">
        <w:rPr>
          <w:sz w:val="22"/>
          <w:szCs w:val="22"/>
        </w:rPr>
        <w:t>б) если в соответствии с законодательством Российской Федерации принято решение о ликвидации организации.</w:t>
      </w:r>
    </w:p>
    <w:p w:rsidR="0027702C" w:rsidRPr="0027702C" w:rsidRDefault="0027702C" w:rsidP="0027702C">
      <w:pPr>
        <w:ind w:firstLine="709"/>
        <w:jc w:val="both"/>
        <w:rPr>
          <w:sz w:val="22"/>
          <w:szCs w:val="22"/>
        </w:rPr>
      </w:pPr>
      <w:bookmarkStart w:id="145" w:name="sub_12069"/>
      <w:bookmarkEnd w:id="144"/>
      <w:r w:rsidRPr="0027702C">
        <w:rPr>
          <w:sz w:val="22"/>
          <w:szCs w:val="22"/>
        </w:rPr>
        <w:t>65. Организация вправе потребовать расторжения соглашения в случае существенного нарушения его условий уполномоченным органом при условии, что такое требование организации не нарушает условий связанного договора.</w:t>
      </w:r>
    </w:p>
    <w:p w:rsidR="0027702C" w:rsidRPr="0027702C" w:rsidRDefault="0027702C" w:rsidP="0027702C">
      <w:pPr>
        <w:ind w:firstLine="709"/>
        <w:jc w:val="both"/>
        <w:rPr>
          <w:sz w:val="22"/>
          <w:szCs w:val="22"/>
        </w:rPr>
      </w:pPr>
      <w:bookmarkStart w:id="146" w:name="sub_12070"/>
      <w:bookmarkEnd w:id="145"/>
      <w:r w:rsidRPr="0027702C">
        <w:rPr>
          <w:sz w:val="22"/>
          <w:szCs w:val="22"/>
        </w:rPr>
        <w:t xml:space="preserve">66. Под существенным нарушением условий соглашения уполномоченным органом понимается неисполнение или ненадлежащее исполнение соответствующим публично-правовым образованием обязанностей, установленных для них соглашением, в течение 6 месяцев с даты наступления срока их исполнения, если это повлекло для организации невозможность осуществления капиталовложений в размере и сроки, которые предусмотрены соглашением, и невозможность реализации проекта в соответствии с условиями соглашения (с учетом допустимых отклонений, определяемых в соответствии с </w:t>
      </w:r>
      <w:hyperlink w:anchor="sub_12021" w:history="1">
        <w:r w:rsidRPr="0027702C">
          <w:rPr>
            <w:rStyle w:val="affffff7"/>
            <w:sz w:val="22"/>
            <w:szCs w:val="22"/>
          </w:rPr>
          <w:t>пунктом 21</w:t>
        </w:r>
      </w:hyperlink>
      <w:r w:rsidRPr="0027702C">
        <w:rPr>
          <w:sz w:val="22"/>
          <w:szCs w:val="22"/>
        </w:rPr>
        <w:t xml:space="preserve"> соглашения), или реализация проекта стала невозможной без значительного для организации увеличения размера и (или) сокращения сроков внесения капиталовложений по сравнению с тем, как они определены соглашением.</w:t>
      </w:r>
    </w:p>
    <w:p w:rsidR="0027702C" w:rsidRPr="0027702C" w:rsidRDefault="0027702C" w:rsidP="0027702C">
      <w:pPr>
        <w:ind w:firstLine="709"/>
        <w:jc w:val="both"/>
        <w:rPr>
          <w:sz w:val="22"/>
          <w:szCs w:val="22"/>
        </w:rPr>
      </w:pPr>
      <w:bookmarkStart w:id="147" w:name="sub_12071"/>
      <w:bookmarkEnd w:id="146"/>
      <w:r w:rsidRPr="0027702C">
        <w:rPr>
          <w:sz w:val="22"/>
          <w:szCs w:val="22"/>
        </w:rPr>
        <w:t xml:space="preserve">67. Заинтересованная сторона в течение 60 дней с даты установления обстоятельств, являющихся в соответствии с пунктами 63, 64 и 66 соглашения основаниями для расторжения соглашения, или с даты, когда такие обстоятельства должны были стать ей известны, направляет противоположной стороне (сторонам) в порядке, предусмотренном </w:t>
      </w:r>
      <w:hyperlink w:anchor="sub_12023" w:history="1">
        <w:r w:rsidRPr="0027702C">
          <w:rPr>
            <w:rStyle w:val="affffff7"/>
            <w:sz w:val="22"/>
            <w:szCs w:val="22"/>
          </w:rPr>
          <w:t>пунктом 23</w:t>
        </w:r>
      </w:hyperlink>
      <w:r w:rsidRPr="0027702C">
        <w:rPr>
          <w:sz w:val="22"/>
          <w:szCs w:val="22"/>
        </w:rPr>
        <w:t xml:space="preserve"> соглашения, уведомление о расторжении соглашения, содержащее указание на положения </w:t>
      </w:r>
      <w:hyperlink r:id="rId94" w:history="1">
        <w:r w:rsidRPr="0027702C">
          <w:rPr>
            <w:rStyle w:val="affffff7"/>
            <w:sz w:val="22"/>
            <w:szCs w:val="22"/>
          </w:rPr>
          <w:t>Федерального закона</w:t>
        </w:r>
      </w:hyperlink>
      <w:r w:rsidRPr="0027702C">
        <w:rPr>
          <w:sz w:val="22"/>
          <w:szCs w:val="22"/>
        </w:rPr>
        <w:t xml:space="preserve"> и соглашения, в соответствии с которыми сторона вправе инициировать расторжение соглашения, фактические обстоятельства, послужившие основанием для инициирования расторжения соглашения, с приложением подтверждающих документов по каждому из таких обстоятельств (далее - уведомление о расторжении).</w:t>
      </w:r>
    </w:p>
    <w:p w:rsidR="0027702C" w:rsidRPr="0027702C" w:rsidRDefault="0027702C" w:rsidP="0027702C">
      <w:pPr>
        <w:ind w:firstLine="709"/>
        <w:jc w:val="both"/>
        <w:rPr>
          <w:sz w:val="22"/>
          <w:szCs w:val="22"/>
        </w:rPr>
      </w:pPr>
      <w:bookmarkStart w:id="148" w:name="sub_12072"/>
      <w:bookmarkEnd w:id="147"/>
      <w:r w:rsidRPr="0027702C">
        <w:rPr>
          <w:sz w:val="22"/>
          <w:szCs w:val="22"/>
        </w:rPr>
        <w:t>68. Противоположная сторона (стороны) обязуется рассмотреть уведомление о расторжении и прилагаемые к нему документы в течение 30 дней с даты его получения и направить заинтересованной стороне мотивированный ответ по существу уведомления о расторжении с подтверждением его обоснованности и предложением условий о сроке и порядке расторжения соглашения или уведомление о споре в порядке, предусмотренном пунктами 50 - 53 соглашения.</w:t>
      </w:r>
    </w:p>
    <w:p w:rsidR="0027702C" w:rsidRPr="0027702C" w:rsidRDefault="0027702C" w:rsidP="0027702C">
      <w:pPr>
        <w:ind w:firstLine="709"/>
        <w:jc w:val="both"/>
        <w:rPr>
          <w:sz w:val="22"/>
          <w:szCs w:val="22"/>
        </w:rPr>
      </w:pPr>
      <w:bookmarkStart w:id="149" w:name="sub_12073"/>
      <w:bookmarkEnd w:id="148"/>
      <w:r w:rsidRPr="0027702C">
        <w:rPr>
          <w:sz w:val="22"/>
          <w:szCs w:val="22"/>
        </w:rPr>
        <w:t>69. В случае если хотя бы одна из сторон соглашения направила заинтересованной стороне уведомление о споре в соответствии с пунктом 68 соглашения, расторжение соглашения осуществляется в судебном порядке по заявлению заинтересованной стороны с учетом требований пункта 53 соглашения и в соответствии с требованиями законодательства Российской Федерации.</w:t>
      </w:r>
    </w:p>
    <w:p w:rsidR="0027702C" w:rsidRPr="0027702C" w:rsidRDefault="0027702C" w:rsidP="0027702C">
      <w:pPr>
        <w:ind w:firstLine="709"/>
        <w:jc w:val="both"/>
        <w:rPr>
          <w:sz w:val="22"/>
          <w:szCs w:val="22"/>
        </w:rPr>
      </w:pPr>
      <w:bookmarkStart w:id="150" w:name="sub_12074"/>
      <w:bookmarkEnd w:id="149"/>
      <w:r w:rsidRPr="0027702C">
        <w:rPr>
          <w:sz w:val="22"/>
          <w:szCs w:val="22"/>
        </w:rPr>
        <w:t xml:space="preserve">70. При установлении обстоятельств, указанных в пункте 64 соглашения, уполномоченный орган направляет организации в порядке, предусмотренном </w:t>
      </w:r>
      <w:hyperlink w:anchor="sub_12023" w:history="1">
        <w:r w:rsidRPr="0027702C">
          <w:rPr>
            <w:rStyle w:val="affffff7"/>
            <w:sz w:val="22"/>
            <w:szCs w:val="22"/>
          </w:rPr>
          <w:t>пунктом</w:t>
        </w:r>
      </w:hyperlink>
      <w:r w:rsidRPr="0027702C">
        <w:rPr>
          <w:sz w:val="22"/>
          <w:szCs w:val="22"/>
        </w:rPr>
        <w:t xml:space="preserve"> 24 соглашения, требование о расторжении соглашения с указанием срока и порядка расторжения соглашения, а также иному публично-правовому образованию, являющемуся стороной соглашения, уведомление о расторжении с приложением копии указанного требования о расторжении соглашения.</w:t>
      </w:r>
    </w:p>
    <w:p w:rsidR="0027702C" w:rsidRPr="0027702C" w:rsidRDefault="0027702C" w:rsidP="0027702C">
      <w:pPr>
        <w:ind w:firstLine="709"/>
        <w:jc w:val="both"/>
        <w:rPr>
          <w:sz w:val="22"/>
          <w:szCs w:val="22"/>
        </w:rPr>
      </w:pPr>
      <w:bookmarkStart w:id="151" w:name="sub_12075"/>
      <w:bookmarkEnd w:id="150"/>
      <w:r w:rsidRPr="0027702C">
        <w:rPr>
          <w:sz w:val="22"/>
          <w:szCs w:val="22"/>
        </w:rPr>
        <w:t>71. Действие соглашения считается прекращенным (соглашение считается расторгнутым) с даты внесения соответствующих сведений в реестр соглашений в установленном порядке.</w:t>
      </w:r>
    </w:p>
    <w:p w:rsidR="0027702C" w:rsidRPr="009A4A01" w:rsidRDefault="0027702C" w:rsidP="0027702C">
      <w:pPr>
        <w:pStyle w:val="1"/>
        <w:rPr>
          <w:b/>
          <w:sz w:val="22"/>
          <w:szCs w:val="22"/>
        </w:rPr>
      </w:pPr>
      <w:bookmarkStart w:id="152" w:name="sub_121400"/>
      <w:bookmarkEnd w:id="151"/>
      <w:r w:rsidRPr="009A4A01">
        <w:rPr>
          <w:b/>
          <w:sz w:val="22"/>
          <w:szCs w:val="22"/>
        </w:rPr>
        <w:t>XI</w:t>
      </w:r>
      <w:r w:rsidRPr="009A4A01">
        <w:rPr>
          <w:b/>
          <w:sz w:val="22"/>
          <w:szCs w:val="22"/>
          <w:lang w:val="en-US"/>
        </w:rPr>
        <w:t>II</w:t>
      </w:r>
      <w:r w:rsidRPr="009A4A01">
        <w:rPr>
          <w:b/>
          <w:sz w:val="22"/>
          <w:szCs w:val="22"/>
        </w:rPr>
        <w:t>. Адреса и реквизиты сторон</w:t>
      </w:r>
    </w:p>
    <w:bookmarkEnd w:id="152"/>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Орган местного самоуправления:</w:t>
      </w:r>
    </w:p>
    <w:p w:rsidR="0027702C" w:rsidRPr="0027702C" w:rsidRDefault="0027702C" w:rsidP="0027702C">
      <w:pPr>
        <w:rPr>
          <w:sz w:val="22"/>
          <w:szCs w:val="22"/>
        </w:rPr>
      </w:pP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(краткое наименование)</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Место нахождения</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lastRenderedPageBreak/>
        <w:t>ОГРН</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ИНН</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КПП</w:t>
      </w:r>
    </w:p>
    <w:p w:rsidR="0027702C" w:rsidRPr="0027702C" w:rsidRDefault="0027702C" w:rsidP="0027702C">
      <w:pPr>
        <w:pStyle w:val="aff8"/>
        <w:rPr>
          <w:rFonts w:ascii="Times New Roman" w:hAnsi="Times New Roman" w:cs="Times New Roman"/>
          <w:sz w:val="22"/>
          <w:szCs w:val="22"/>
        </w:rPr>
      </w:pPr>
      <w:hyperlink r:id="rId95" w:history="1">
        <w:r w:rsidRPr="0027702C">
          <w:rPr>
            <w:rStyle w:val="affffff7"/>
            <w:rFonts w:ascii="Times New Roman" w:hAnsi="Times New Roman" w:cs="Times New Roman"/>
            <w:sz w:val="22"/>
            <w:szCs w:val="22"/>
          </w:rPr>
          <w:t>ОКТМО</w:t>
        </w:r>
      </w:hyperlink>
    </w:p>
    <w:p w:rsidR="0027702C" w:rsidRPr="0027702C" w:rsidRDefault="0027702C" w:rsidP="0027702C">
      <w:pPr>
        <w:rPr>
          <w:sz w:val="22"/>
          <w:szCs w:val="22"/>
        </w:rPr>
      </w:pP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Платежные</w:t>
      </w:r>
      <w:r w:rsidR="009A4A01">
        <w:rPr>
          <w:rFonts w:ascii="Times New Roman" w:hAnsi="Times New Roman" w:cs="Times New Roman"/>
          <w:sz w:val="22"/>
          <w:szCs w:val="22"/>
        </w:rPr>
        <w:t xml:space="preserve"> </w:t>
      </w:r>
      <w:r w:rsidRPr="0027702C">
        <w:rPr>
          <w:rFonts w:ascii="Times New Roman" w:hAnsi="Times New Roman" w:cs="Times New Roman"/>
          <w:sz w:val="22"/>
          <w:szCs w:val="22"/>
        </w:rPr>
        <w:t>реквизиты</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Прочие реквизиты</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____________________________ __________________           ________________        (должность             (подпись)           (ф.и.о. уполномоченного лица)                             уполномоченного лица)</w:t>
      </w:r>
    </w:p>
    <w:p w:rsidR="0027702C" w:rsidRPr="0027702C" w:rsidRDefault="0027702C" w:rsidP="0027702C">
      <w:pPr>
        <w:pStyle w:val="aff8"/>
        <w:rPr>
          <w:rFonts w:ascii="Times New Roman" w:hAnsi="Times New Roman" w:cs="Times New Roman"/>
          <w:sz w:val="22"/>
          <w:szCs w:val="22"/>
        </w:rPr>
      </w:pP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От имени организации:</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(краткое наименование)</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Место нахождения</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ОГРН</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ИНН</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КПП</w:t>
      </w:r>
    </w:p>
    <w:p w:rsidR="0027702C" w:rsidRPr="0027702C" w:rsidRDefault="0027702C" w:rsidP="0027702C">
      <w:pPr>
        <w:pStyle w:val="aff8"/>
        <w:rPr>
          <w:rFonts w:ascii="Times New Roman" w:hAnsi="Times New Roman" w:cs="Times New Roman"/>
          <w:sz w:val="22"/>
          <w:szCs w:val="22"/>
        </w:rPr>
      </w:pPr>
      <w:hyperlink r:id="rId96" w:history="1">
        <w:r w:rsidRPr="0027702C">
          <w:rPr>
            <w:rStyle w:val="affffff7"/>
            <w:rFonts w:ascii="Times New Roman" w:hAnsi="Times New Roman" w:cs="Times New Roman"/>
            <w:sz w:val="22"/>
            <w:szCs w:val="22"/>
          </w:rPr>
          <w:t>ОКТМО</w:t>
        </w:r>
      </w:hyperlink>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Платежные</w:t>
      </w:r>
      <w:r w:rsidR="009A4A01">
        <w:rPr>
          <w:rFonts w:ascii="Times New Roman" w:hAnsi="Times New Roman" w:cs="Times New Roman"/>
          <w:sz w:val="22"/>
          <w:szCs w:val="22"/>
        </w:rPr>
        <w:t xml:space="preserve"> </w:t>
      </w:r>
      <w:r w:rsidRPr="0027702C">
        <w:rPr>
          <w:rFonts w:ascii="Times New Roman" w:hAnsi="Times New Roman" w:cs="Times New Roman"/>
          <w:sz w:val="22"/>
          <w:szCs w:val="22"/>
        </w:rPr>
        <w:t>реквизиты</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Прочие реквизиты</w:t>
      </w:r>
    </w:p>
    <w:p w:rsidR="0027702C" w:rsidRPr="0027702C" w:rsidRDefault="0027702C" w:rsidP="0027702C">
      <w:pPr>
        <w:pStyle w:val="aff8"/>
        <w:rPr>
          <w:rStyle w:val="afff7"/>
          <w:rFonts w:ascii="Times New Roman" w:hAnsi="Times New Roman" w:cs="Times New Roman"/>
          <w:b w:val="0"/>
          <w:bCs w:val="0"/>
          <w:sz w:val="22"/>
          <w:szCs w:val="22"/>
        </w:rPr>
      </w:pPr>
      <w:r w:rsidRPr="0027702C">
        <w:rPr>
          <w:rFonts w:ascii="Times New Roman" w:hAnsi="Times New Roman" w:cs="Times New Roman"/>
          <w:sz w:val="22"/>
          <w:szCs w:val="22"/>
        </w:rPr>
        <w:t>____________________________ __________________           ________________        (должность             (подпись)           (ф.и.о. уполномоченного лица)                        уполномоченного лица)</w:t>
      </w:r>
      <w:bookmarkStart w:id="153" w:name="sub_13000"/>
    </w:p>
    <w:p w:rsidR="0027702C" w:rsidRPr="0027702C" w:rsidRDefault="0027702C" w:rsidP="0027702C">
      <w:pPr>
        <w:ind w:firstLine="698"/>
        <w:jc w:val="right"/>
        <w:rPr>
          <w:rStyle w:val="afff7"/>
          <w:sz w:val="22"/>
          <w:szCs w:val="22"/>
        </w:rPr>
      </w:pPr>
    </w:p>
    <w:p w:rsidR="0027702C" w:rsidRPr="0027702C" w:rsidRDefault="0027702C" w:rsidP="0027702C">
      <w:pPr>
        <w:ind w:firstLine="698"/>
        <w:jc w:val="right"/>
        <w:rPr>
          <w:rStyle w:val="afff7"/>
          <w:b w:val="0"/>
          <w:sz w:val="22"/>
          <w:szCs w:val="22"/>
        </w:rPr>
      </w:pPr>
    </w:p>
    <w:p w:rsidR="0027702C" w:rsidRPr="0027702C" w:rsidRDefault="0027702C" w:rsidP="0027702C">
      <w:pPr>
        <w:ind w:firstLine="698"/>
        <w:jc w:val="right"/>
        <w:rPr>
          <w:rStyle w:val="afff7"/>
          <w:b w:val="0"/>
          <w:sz w:val="22"/>
          <w:szCs w:val="22"/>
        </w:rPr>
      </w:pPr>
    </w:p>
    <w:p w:rsidR="0027702C" w:rsidRPr="0027702C" w:rsidRDefault="0027702C" w:rsidP="0027702C">
      <w:pPr>
        <w:ind w:firstLine="698"/>
        <w:jc w:val="right"/>
        <w:rPr>
          <w:rStyle w:val="afff7"/>
          <w:b w:val="0"/>
          <w:sz w:val="22"/>
          <w:szCs w:val="22"/>
        </w:rPr>
      </w:pPr>
    </w:p>
    <w:p w:rsidR="0027702C" w:rsidRPr="0027702C" w:rsidRDefault="0027702C" w:rsidP="0027702C">
      <w:pPr>
        <w:ind w:firstLine="698"/>
        <w:jc w:val="right"/>
        <w:rPr>
          <w:sz w:val="22"/>
          <w:szCs w:val="22"/>
        </w:rPr>
      </w:pPr>
      <w:r w:rsidRPr="0027702C">
        <w:rPr>
          <w:rStyle w:val="afff7"/>
          <w:b w:val="0"/>
          <w:sz w:val="22"/>
          <w:szCs w:val="22"/>
        </w:rPr>
        <w:t>Приложение № 3</w:t>
      </w:r>
      <w:r w:rsidRPr="0027702C">
        <w:rPr>
          <w:rStyle w:val="afff7"/>
          <w:b w:val="0"/>
          <w:sz w:val="22"/>
          <w:szCs w:val="22"/>
        </w:rPr>
        <w:br/>
        <w:t>к Порядку заключения, изменения,прекращения действия соглашений</w:t>
      </w:r>
      <w:r w:rsidR="009A4A01">
        <w:rPr>
          <w:rStyle w:val="afff7"/>
          <w:b w:val="0"/>
          <w:sz w:val="22"/>
          <w:szCs w:val="22"/>
        </w:rPr>
        <w:t xml:space="preserve"> </w:t>
      </w:r>
      <w:r w:rsidRPr="0027702C">
        <w:rPr>
          <w:rStyle w:val="afff7"/>
          <w:b w:val="0"/>
          <w:sz w:val="22"/>
          <w:szCs w:val="22"/>
        </w:rPr>
        <w:t>о защите и поощрении капиталовложений</w:t>
      </w:r>
    </w:p>
    <w:bookmarkEnd w:id="153"/>
    <w:p w:rsidR="0027702C" w:rsidRPr="0027702C" w:rsidRDefault="0027702C" w:rsidP="009A4A01">
      <w:pPr>
        <w:pStyle w:val="affffffc"/>
        <w:rPr>
          <w:rFonts w:ascii="Times New Roman" w:hAnsi="Times New Roman" w:cs="Times New Roman"/>
          <w:sz w:val="22"/>
          <w:szCs w:val="22"/>
        </w:rPr>
      </w:pPr>
      <w:r w:rsidRPr="0027702C">
        <w:rPr>
          <w:rFonts w:ascii="Times New Roman" w:hAnsi="Times New Roman" w:cs="Times New Roman"/>
          <w:color w:val="auto"/>
          <w:sz w:val="22"/>
          <w:szCs w:val="22"/>
          <w:shd w:val="clear" w:color="auto" w:fill="F0F0F0"/>
        </w:rPr>
        <w:t>:</w:t>
      </w:r>
      <w:r w:rsidR="009A4A01">
        <w:rPr>
          <w:rFonts w:ascii="Times New Roman" w:hAnsi="Times New Roman" w:cs="Times New Roman"/>
          <w:color w:val="auto"/>
          <w:sz w:val="22"/>
          <w:szCs w:val="22"/>
          <w:shd w:val="clear" w:color="auto" w:fill="F0F0F0"/>
        </w:rPr>
        <w:t xml:space="preserve">                                                                                                                                                                                                                                                                 </w:t>
      </w:r>
      <w:r w:rsidRPr="0027702C">
        <w:rPr>
          <w:rStyle w:val="afff7"/>
          <w:rFonts w:ascii="Times New Roman" w:hAnsi="Times New Roman" w:cs="Times New Roman"/>
          <w:b w:val="0"/>
          <w:color w:val="auto"/>
          <w:sz w:val="22"/>
          <w:szCs w:val="22"/>
        </w:rPr>
        <w:t>(форма)</w:t>
      </w:r>
    </w:p>
    <w:p w:rsidR="0027702C" w:rsidRPr="0027702C" w:rsidRDefault="0027702C" w:rsidP="0027702C">
      <w:pPr>
        <w:pStyle w:val="aff8"/>
        <w:jc w:val="center"/>
        <w:rPr>
          <w:rFonts w:ascii="Times New Roman" w:hAnsi="Times New Roman" w:cs="Times New Roman"/>
          <w:sz w:val="22"/>
          <w:szCs w:val="22"/>
        </w:rPr>
      </w:pPr>
      <w:r w:rsidRPr="0027702C">
        <w:rPr>
          <w:rStyle w:val="afff7"/>
          <w:rFonts w:ascii="Times New Roman" w:hAnsi="Times New Roman" w:cs="Times New Roman"/>
          <w:sz w:val="22"/>
          <w:szCs w:val="22"/>
        </w:rPr>
        <w:t>РЕШЕНИЕ</w:t>
      </w:r>
    </w:p>
    <w:p w:rsidR="0027702C" w:rsidRPr="0027702C" w:rsidRDefault="0027702C" w:rsidP="0027702C">
      <w:pPr>
        <w:pStyle w:val="aff8"/>
        <w:jc w:val="center"/>
        <w:rPr>
          <w:rFonts w:ascii="Times New Roman" w:hAnsi="Times New Roman" w:cs="Times New Roman"/>
          <w:sz w:val="22"/>
          <w:szCs w:val="22"/>
        </w:rPr>
      </w:pPr>
      <w:r w:rsidRPr="0027702C">
        <w:rPr>
          <w:rStyle w:val="afff7"/>
          <w:rFonts w:ascii="Times New Roman" w:hAnsi="Times New Roman" w:cs="Times New Roman"/>
          <w:sz w:val="22"/>
          <w:szCs w:val="22"/>
        </w:rPr>
        <w:t>об утверждении бюджета на капитальные расходы (без учета бюджета</w:t>
      </w:r>
      <w:r w:rsidR="009A4A01">
        <w:rPr>
          <w:rStyle w:val="afff7"/>
          <w:rFonts w:ascii="Times New Roman" w:hAnsi="Times New Roman" w:cs="Times New Roman"/>
          <w:sz w:val="22"/>
          <w:szCs w:val="22"/>
        </w:rPr>
        <w:t xml:space="preserve"> </w:t>
      </w:r>
      <w:r w:rsidRPr="0027702C">
        <w:rPr>
          <w:rStyle w:val="afff7"/>
          <w:rFonts w:ascii="Times New Roman" w:hAnsi="Times New Roman" w:cs="Times New Roman"/>
          <w:sz w:val="22"/>
          <w:szCs w:val="22"/>
        </w:rPr>
        <w:t>на расходы, связанные с подготовкой проектно-сметной</w:t>
      </w:r>
    </w:p>
    <w:p w:rsidR="0027702C" w:rsidRPr="0027702C" w:rsidRDefault="0027702C" w:rsidP="0027702C">
      <w:pPr>
        <w:pStyle w:val="aff8"/>
        <w:jc w:val="center"/>
        <w:rPr>
          <w:rFonts w:ascii="Times New Roman" w:hAnsi="Times New Roman" w:cs="Times New Roman"/>
          <w:sz w:val="22"/>
          <w:szCs w:val="22"/>
        </w:rPr>
      </w:pPr>
      <w:r w:rsidRPr="0027702C">
        <w:rPr>
          <w:rStyle w:val="afff7"/>
          <w:rFonts w:ascii="Times New Roman" w:hAnsi="Times New Roman" w:cs="Times New Roman"/>
          <w:sz w:val="22"/>
          <w:szCs w:val="22"/>
        </w:rPr>
        <w:t>документации, проведением проектно-изыскательских и</w:t>
      </w:r>
      <w:r w:rsidR="009A4A01">
        <w:rPr>
          <w:rStyle w:val="afff7"/>
          <w:rFonts w:ascii="Times New Roman" w:hAnsi="Times New Roman" w:cs="Times New Roman"/>
          <w:sz w:val="22"/>
          <w:szCs w:val="22"/>
        </w:rPr>
        <w:t xml:space="preserve"> </w:t>
      </w:r>
      <w:r w:rsidRPr="0027702C">
        <w:rPr>
          <w:rStyle w:val="afff7"/>
          <w:rFonts w:ascii="Times New Roman" w:hAnsi="Times New Roman" w:cs="Times New Roman"/>
          <w:sz w:val="22"/>
          <w:szCs w:val="22"/>
        </w:rPr>
        <w:t>геолого-разведочных работ) в рамках инвестиционного проекта</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«______________________________________________________________________»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(наименование инвестиционного проекта)</w:t>
      </w:r>
    </w:p>
    <w:p w:rsidR="0027702C" w:rsidRPr="0027702C" w:rsidRDefault="0027702C" w:rsidP="0027702C">
      <w:pPr>
        <w:rPr>
          <w:sz w:val="22"/>
          <w:szCs w:val="22"/>
        </w:rPr>
      </w:pP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Я, _____________________________________________________________________,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(фамилия, имя, отчество (при наличии) уполномоченного лица)</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lastRenderedPageBreak/>
        <w:t>_______________________________________________________________________,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(должность уполномоченного лица, наименование и ИНН или ОГРН организации, реализующей инвестиционный проект)</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действующий на основании 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(устав, доверенность, приказ или иной документ, удостоверяющий полномочия)</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утверждаю бюджет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для реализации инвестиционного проекта «______________________________________________________________________»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(наименование инвестиционного проекта)</w:t>
      </w:r>
    </w:p>
    <w:p w:rsidR="0027702C" w:rsidRPr="0027702C" w:rsidRDefault="0027702C" w:rsidP="0027702C">
      <w:pPr>
        <w:rPr>
          <w:sz w:val="22"/>
          <w:szCs w:val="22"/>
        </w:rPr>
      </w:pP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Приложение: бюджет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для        реализации инвестиционного проекта</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(наименование инвестиционного проекта)</w:t>
      </w:r>
    </w:p>
    <w:p w:rsidR="0027702C" w:rsidRPr="0027702C" w:rsidRDefault="0027702C" w:rsidP="0027702C">
      <w:pPr>
        <w:rPr>
          <w:sz w:val="22"/>
          <w:szCs w:val="22"/>
        </w:rPr>
      </w:pP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(дата)</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____________________________ __________________       ___________________________        </w:t>
      </w:r>
      <w:r w:rsidRPr="0027702C">
        <w:rPr>
          <w:rFonts w:ascii="Times New Roman" w:hAnsi="Times New Roman" w:cs="Times New Roman"/>
          <w:sz w:val="22"/>
          <w:szCs w:val="22"/>
        </w:rPr>
        <w:br/>
        <w:t>(должность             (подпись)           (ф.и.о. уполномоченного лица)                             уполномоченного лица)</w:t>
      </w:r>
    </w:p>
    <w:p w:rsidR="0027702C" w:rsidRPr="0027702C" w:rsidRDefault="0027702C" w:rsidP="0027702C">
      <w:pPr>
        <w:ind w:firstLine="698"/>
        <w:jc w:val="right"/>
        <w:rPr>
          <w:sz w:val="22"/>
          <w:szCs w:val="22"/>
        </w:rPr>
      </w:pPr>
      <w:bookmarkStart w:id="154" w:name="sub_14000"/>
      <w:r w:rsidRPr="0027702C">
        <w:rPr>
          <w:rStyle w:val="afff7"/>
          <w:b w:val="0"/>
          <w:sz w:val="22"/>
          <w:szCs w:val="22"/>
        </w:rPr>
        <w:t>Приложение № 4</w:t>
      </w:r>
      <w:r w:rsidRPr="0027702C">
        <w:rPr>
          <w:rStyle w:val="afff7"/>
          <w:b w:val="0"/>
          <w:sz w:val="22"/>
          <w:szCs w:val="22"/>
        </w:rPr>
        <w:br/>
        <w:t>к Порядку заключения, изменения,прекращения действия соглашений</w:t>
      </w:r>
      <w:r w:rsidR="009A4A01">
        <w:rPr>
          <w:rStyle w:val="afff7"/>
          <w:b w:val="0"/>
          <w:sz w:val="22"/>
          <w:szCs w:val="22"/>
        </w:rPr>
        <w:t xml:space="preserve"> </w:t>
      </w:r>
      <w:r w:rsidRPr="0027702C">
        <w:rPr>
          <w:rStyle w:val="afff7"/>
          <w:b w:val="0"/>
          <w:sz w:val="22"/>
          <w:szCs w:val="22"/>
        </w:rPr>
        <w:t>о защите и поощрении капиталовложений</w:t>
      </w:r>
    </w:p>
    <w:bookmarkEnd w:id="154"/>
    <w:p w:rsidR="0027702C" w:rsidRPr="0027702C" w:rsidRDefault="0027702C" w:rsidP="0027702C">
      <w:pPr>
        <w:ind w:firstLine="698"/>
        <w:jc w:val="right"/>
        <w:rPr>
          <w:sz w:val="22"/>
          <w:szCs w:val="22"/>
        </w:rPr>
      </w:pPr>
      <w:r w:rsidRPr="0027702C">
        <w:rPr>
          <w:rStyle w:val="afff7"/>
          <w:b w:val="0"/>
          <w:sz w:val="22"/>
          <w:szCs w:val="22"/>
        </w:rPr>
        <w:t>(форма)</w:t>
      </w:r>
    </w:p>
    <w:p w:rsidR="0027702C" w:rsidRPr="0027702C" w:rsidRDefault="0027702C" w:rsidP="0027702C">
      <w:pPr>
        <w:pStyle w:val="1"/>
        <w:jc w:val="center"/>
        <w:rPr>
          <w:sz w:val="22"/>
          <w:szCs w:val="22"/>
        </w:rPr>
      </w:pPr>
      <w:r w:rsidRPr="0027702C">
        <w:rPr>
          <w:sz w:val="22"/>
          <w:szCs w:val="22"/>
        </w:rPr>
        <w:t>ПРЕДЛОЖЕНИЕ</w:t>
      </w:r>
      <w:r w:rsidRPr="0027702C">
        <w:rPr>
          <w:sz w:val="22"/>
          <w:szCs w:val="22"/>
        </w:rPr>
        <w:br/>
        <w:t>о выборе актов (решений), указанных в пунктах 1, 4 и 5 части 3 статьи 9 Федерального закона «О защите и поощрении капиталовложений в Российской Федерации», в качестве актов (решений), не подлежащих применению</w:t>
      </w:r>
    </w:p>
    <w:p w:rsidR="0027702C" w:rsidRPr="0027702C" w:rsidRDefault="0027702C" w:rsidP="0027702C">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20"/>
        <w:gridCol w:w="4860"/>
      </w:tblGrid>
      <w:tr w:rsidR="0027702C" w:rsidRPr="0027702C" w:rsidTr="006F1CEF">
        <w:tc>
          <w:tcPr>
            <w:tcW w:w="5220" w:type="dxa"/>
            <w:tcBorders>
              <w:top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Полное наименование заявителя</w:t>
            </w:r>
          </w:p>
        </w:tc>
        <w:tc>
          <w:tcPr>
            <w:tcW w:w="4860"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6F1CEF">
        <w:tc>
          <w:tcPr>
            <w:tcW w:w="5220" w:type="dxa"/>
            <w:tcBorders>
              <w:top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ИНН заявителя</w:t>
            </w:r>
          </w:p>
        </w:tc>
        <w:tc>
          <w:tcPr>
            <w:tcW w:w="4860"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6F1CEF">
        <w:tc>
          <w:tcPr>
            <w:tcW w:w="5220" w:type="dxa"/>
            <w:tcBorders>
              <w:top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ОГРН заявителя</w:t>
            </w:r>
          </w:p>
        </w:tc>
        <w:tc>
          <w:tcPr>
            <w:tcW w:w="4860"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6F1CEF">
        <w:tc>
          <w:tcPr>
            <w:tcW w:w="5220" w:type="dxa"/>
            <w:tcBorders>
              <w:top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Наименование инвестиционного проекта</w:t>
            </w:r>
          </w:p>
        </w:tc>
        <w:tc>
          <w:tcPr>
            <w:tcW w:w="4860"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bl>
    <w:p w:rsidR="0027702C" w:rsidRPr="0027702C" w:rsidRDefault="0027702C" w:rsidP="0027702C">
      <w:pPr>
        <w:rPr>
          <w:sz w:val="22"/>
          <w:szCs w:val="22"/>
        </w:rPr>
      </w:pP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Руководствуясь </w:t>
      </w:r>
      <w:hyperlink r:id="rId97" w:history="1">
        <w:r w:rsidRPr="0027702C">
          <w:rPr>
            <w:rStyle w:val="affffff7"/>
            <w:rFonts w:ascii="Times New Roman" w:hAnsi="Times New Roman" w:cs="Times New Roman"/>
            <w:sz w:val="22"/>
            <w:szCs w:val="22"/>
          </w:rPr>
          <w:t>пунктом 3 части 4   статьи 9</w:t>
        </w:r>
      </w:hyperlink>
      <w:r w:rsidRPr="0027702C">
        <w:rPr>
          <w:rFonts w:ascii="Times New Roman" w:hAnsi="Times New Roman" w:cs="Times New Roman"/>
          <w:sz w:val="22"/>
          <w:szCs w:val="22"/>
        </w:rPr>
        <w:t xml:space="preserve"> Федерального   закона «О защите и поощрении капиталовложений  в   Российской Федерации»   (далее - Федеральный закон), предлагаем в качестве актов (решений), не  подлежащих применению в рамках соглашения о защите и поощрении капиталовложений, для заключения которого направлено заявление от ______________, в соответствии с которым размер капиталовложений составляет ____________________ рублей, следующие акты (решения):</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_______________________________________________________________________;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(указываются акты (решения), предусмотренные одним или несколькими</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_______________________________________________________________________.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пунктами из </w:t>
      </w:r>
      <w:hyperlink r:id="rId98" w:history="1">
        <w:r w:rsidRPr="0027702C">
          <w:rPr>
            <w:rStyle w:val="affffff7"/>
            <w:rFonts w:ascii="Times New Roman" w:hAnsi="Times New Roman" w:cs="Times New Roman"/>
            <w:sz w:val="22"/>
            <w:szCs w:val="22"/>
          </w:rPr>
          <w:t>пунктов 1</w:t>
        </w:r>
      </w:hyperlink>
      <w:r w:rsidRPr="0027702C">
        <w:rPr>
          <w:rFonts w:ascii="Times New Roman" w:hAnsi="Times New Roman" w:cs="Times New Roman"/>
          <w:sz w:val="22"/>
          <w:szCs w:val="22"/>
        </w:rPr>
        <w:t xml:space="preserve">, </w:t>
      </w:r>
      <w:hyperlink r:id="rId99" w:history="1">
        <w:r w:rsidRPr="0027702C">
          <w:rPr>
            <w:rStyle w:val="affffff7"/>
            <w:rFonts w:ascii="Times New Roman" w:hAnsi="Times New Roman" w:cs="Times New Roman"/>
            <w:sz w:val="22"/>
            <w:szCs w:val="22"/>
          </w:rPr>
          <w:t>4</w:t>
        </w:r>
      </w:hyperlink>
      <w:r w:rsidRPr="0027702C">
        <w:rPr>
          <w:rFonts w:ascii="Times New Roman" w:hAnsi="Times New Roman" w:cs="Times New Roman"/>
          <w:sz w:val="22"/>
          <w:szCs w:val="22"/>
        </w:rPr>
        <w:t xml:space="preserve">, </w:t>
      </w:r>
      <w:hyperlink r:id="rId100" w:history="1">
        <w:r w:rsidRPr="0027702C">
          <w:rPr>
            <w:rStyle w:val="affffff7"/>
            <w:rFonts w:ascii="Times New Roman" w:hAnsi="Times New Roman" w:cs="Times New Roman"/>
            <w:sz w:val="22"/>
            <w:szCs w:val="22"/>
          </w:rPr>
          <w:t>5 части 3 статьи 9</w:t>
        </w:r>
      </w:hyperlink>
      <w:r w:rsidRPr="0027702C">
        <w:rPr>
          <w:rFonts w:ascii="Times New Roman" w:hAnsi="Times New Roman" w:cs="Times New Roman"/>
          <w:sz w:val="22"/>
          <w:szCs w:val="22"/>
        </w:rPr>
        <w:t xml:space="preserve"> Федерального закона;</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lastRenderedPageBreak/>
        <w:t xml:space="preserve">в случае выбора актов, предусмотренных пунктом 1 части 3 статьи 9 Федерального закона, должна быть также указана в соответствии с </w:t>
      </w:r>
      <w:hyperlink r:id="rId101" w:history="1">
        <w:r w:rsidRPr="0027702C">
          <w:rPr>
            <w:rStyle w:val="affffff7"/>
            <w:rFonts w:ascii="Times New Roman" w:hAnsi="Times New Roman" w:cs="Times New Roman"/>
            <w:sz w:val="22"/>
            <w:szCs w:val="22"/>
          </w:rPr>
          <w:t>единой</w:t>
        </w:r>
      </w:hyperlink>
      <w:r w:rsidRPr="0027702C">
        <w:rPr>
          <w:rFonts w:ascii="Times New Roman" w:hAnsi="Times New Roman" w:cs="Times New Roman"/>
          <w:sz w:val="22"/>
          <w:szCs w:val="22"/>
        </w:rPr>
        <w:t xml:space="preserve"> </w:t>
      </w:r>
      <w:hyperlink r:id="rId102" w:history="1">
        <w:r w:rsidRPr="0027702C">
          <w:rPr>
            <w:rStyle w:val="affffff7"/>
            <w:rFonts w:ascii="Times New Roman" w:hAnsi="Times New Roman" w:cs="Times New Roman"/>
            <w:sz w:val="22"/>
            <w:szCs w:val="22"/>
          </w:rPr>
          <w:t>Товарной номенклатурой</w:t>
        </w:r>
      </w:hyperlink>
      <w:r w:rsidRPr="0027702C">
        <w:rPr>
          <w:rFonts w:ascii="Times New Roman" w:hAnsi="Times New Roman" w:cs="Times New Roman"/>
          <w:sz w:val="22"/>
          <w:szCs w:val="22"/>
        </w:rPr>
        <w:t xml:space="preserve"> внешнеэкономической деятельности Евразийского экономического союза, утвержденной </w:t>
      </w:r>
      <w:hyperlink r:id="rId103" w:history="1">
        <w:r w:rsidRPr="0027702C">
          <w:rPr>
            <w:rStyle w:val="affffff7"/>
            <w:rFonts w:ascii="Times New Roman" w:hAnsi="Times New Roman" w:cs="Times New Roman"/>
            <w:sz w:val="22"/>
            <w:szCs w:val="22"/>
          </w:rPr>
          <w:t>решением</w:t>
        </w:r>
      </w:hyperlink>
      <w:r w:rsidRPr="0027702C">
        <w:rPr>
          <w:rFonts w:ascii="Times New Roman" w:hAnsi="Times New Roman" w:cs="Times New Roman"/>
          <w:sz w:val="22"/>
          <w:szCs w:val="22"/>
        </w:rPr>
        <w:t xml:space="preserve"> Совета Евразийской экономической комиссии от 16 июля </w:t>
      </w:r>
      <w:smartTag w:uri="urn:schemas-microsoft-com:office:smarttags" w:element="metricconverter">
        <w:smartTagPr>
          <w:attr w:name="ProductID" w:val="2012 г"/>
        </w:smartTagPr>
        <w:r w:rsidRPr="0027702C">
          <w:rPr>
            <w:rFonts w:ascii="Times New Roman" w:hAnsi="Times New Roman" w:cs="Times New Roman"/>
            <w:sz w:val="22"/>
            <w:szCs w:val="22"/>
          </w:rPr>
          <w:t>2012 г</w:t>
        </w:r>
      </w:smartTag>
      <w:r w:rsidRPr="0027702C">
        <w:rPr>
          <w:rFonts w:ascii="Times New Roman" w:hAnsi="Times New Roman" w:cs="Times New Roman"/>
          <w:sz w:val="22"/>
          <w:szCs w:val="22"/>
        </w:rPr>
        <w:t>. N 54, информация о наименовании и классификационном коде (на уровне товарной позиции, 4 знака) товаров, в отношении которых заявитель планирует стабилизировать ставки вывозных</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таможенных пошлин)</w:t>
      </w:r>
    </w:p>
    <w:p w:rsidR="0027702C" w:rsidRPr="0027702C" w:rsidRDefault="0027702C" w:rsidP="0027702C">
      <w:pPr>
        <w:rPr>
          <w:sz w:val="22"/>
          <w:szCs w:val="22"/>
        </w:rPr>
      </w:pP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(дата)</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____________________________ __________________   ________________________________        </w:t>
      </w:r>
      <w:r w:rsidRPr="0027702C">
        <w:rPr>
          <w:rFonts w:ascii="Times New Roman" w:hAnsi="Times New Roman" w:cs="Times New Roman"/>
          <w:sz w:val="22"/>
          <w:szCs w:val="22"/>
        </w:rPr>
        <w:br/>
        <w:t xml:space="preserve">(должность             (подпись)          </w:t>
      </w:r>
      <w:r w:rsidRPr="0027702C">
        <w:rPr>
          <w:rFonts w:ascii="Times New Roman" w:hAnsi="Times New Roman" w:cs="Times New Roman"/>
          <w:sz w:val="22"/>
          <w:szCs w:val="22"/>
        </w:rPr>
        <w:tab/>
      </w:r>
      <w:r w:rsidRPr="0027702C">
        <w:rPr>
          <w:rFonts w:ascii="Times New Roman" w:hAnsi="Times New Roman" w:cs="Times New Roman"/>
          <w:sz w:val="22"/>
          <w:szCs w:val="22"/>
        </w:rPr>
        <w:tab/>
      </w:r>
      <w:r w:rsidRPr="0027702C">
        <w:rPr>
          <w:rFonts w:ascii="Times New Roman" w:hAnsi="Times New Roman" w:cs="Times New Roman"/>
          <w:sz w:val="22"/>
          <w:szCs w:val="22"/>
        </w:rPr>
        <w:tab/>
        <w:t xml:space="preserve"> (ф.и.о. уполномоченного лица)                             уполномоченного лица)</w:t>
      </w:r>
    </w:p>
    <w:p w:rsidR="0027702C" w:rsidRPr="0027702C" w:rsidRDefault="0027702C" w:rsidP="0027702C">
      <w:pPr>
        <w:rPr>
          <w:sz w:val="22"/>
          <w:szCs w:val="22"/>
        </w:rPr>
      </w:pPr>
    </w:p>
    <w:p w:rsidR="0027702C" w:rsidRPr="0027702C" w:rsidRDefault="0027702C" w:rsidP="0027702C">
      <w:pPr>
        <w:ind w:firstLine="698"/>
        <w:jc w:val="right"/>
        <w:rPr>
          <w:sz w:val="22"/>
          <w:szCs w:val="22"/>
        </w:rPr>
      </w:pPr>
      <w:bookmarkStart w:id="155" w:name="sub_15000"/>
      <w:r w:rsidRPr="0027702C">
        <w:rPr>
          <w:rStyle w:val="afff7"/>
          <w:b w:val="0"/>
          <w:sz w:val="22"/>
          <w:szCs w:val="22"/>
        </w:rPr>
        <w:t>Приложение № 5</w:t>
      </w:r>
      <w:r w:rsidRPr="0027702C">
        <w:rPr>
          <w:rStyle w:val="afff7"/>
          <w:b w:val="0"/>
          <w:sz w:val="22"/>
          <w:szCs w:val="22"/>
        </w:rPr>
        <w:br/>
        <w:t>к Порядку заключения, изменения,</w:t>
      </w:r>
      <w:r w:rsidR="009A4A01">
        <w:rPr>
          <w:rStyle w:val="afff7"/>
          <w:b w:val="0"/>
          <w:sz w:val="22"/>
          <w:szCs w:val="22"/>
        </w:rPr>
        <w:t xml:space="preserve"> </w:t>
      </w:r>
      <w:r w:rsidRPr="0027702C">
        <w:rPr>
          <w:rStyle w:val="afff7"/>
          <w:b w:val="0"/>
          <w:sz w:val="22"/>
          <w:szCs w:val="22"/>
        </w:rPr>
        <w:t>прекращения действия соглашений</w:t>
      </w:r>
      <w:r w:rsidR="009A4A01">
        <w:rPr>
          <w:rStyle w:val="afff7"/>
          <w:b w:val="0"/>
          <w:sz w:val="22"/>
          <w:szCs w:val="22"/>
        </w:rPr>
        <w:t xml:space="preserve"> </w:t>
      </w:r>
      <w:r w:rsidRPr="0027702C">
        <w:rPr>
          <w:rStyle w:val="afff7"/>
          <w:b w:val="0"/>
          <w:sz w:val="22"/>
          <w:szCs w:val="22"/>
        </w:rPr>
        <w:t>о защите и поощрении капиталовложений</w:t>
      </w:r>
    </w:p>
    <w:bookmarkEnd w:id="155"/>
    <w:p w:rsidR="0027702C" w:rsidRPr="0027702C" w:rsidRDefault="0027702C" w:rsidP="0027702C">
      <w:pPr>
        <w:ind w:firstLine="698"/>
        <w:jc w:val="right"/>
        <w:rPr>
          <w:sz w:val="22"/>
          <w:szCs w:val="22"/>
        </w:rPr>
      </w:pPr>
      <w:r w:rsidRPr="0027702C">
        <w:rPr>
          <w:rStyle w:val="afff7"/>
          <w:b w:val="0"/>
          <w:sz w:val="22"/>
          <w:szCs w:val="22"/>
        </w:rPr>
        <w:t>(форма)</w:t>
      </w:r>
    </w:p>
    <w:p w:rsidR="0027702C" w:rsidRPr="0027702C" w:rsidRDefault="0027702C" w:rsidP="0027702C">
      <w:pPr>
        <w:pStyle w:val="aff8"/>
        <w:jc w:val="center"/>
        <w:rPr>
          <w:rFonts w:ascii="Times New Roman" w:hAnsi="Times New Roman" w:cs="Times New Roman"/>
          <w:sz w:val="22"/>
          <w:szCs w:val="22"/>
        </w:rPr>
      </w:pPr>
      <w:r w:rsidRPr="0027702C">
        <w:rPr>
          <w:rStyle w:val="afff7"/>
          <w:rFonts w:ascii="Times New Roman" w:hAnsi="Times New Roman" w:cs="Times New Roman"/>
          <w:sz w:val="22"/>
          <w:szCs w:val="22"/>
        </w:rPr>
        <w:t>ИНФОРМАЦИЯ</w:t>
      </w:r>
    </w:p>
    <w:p w:rsidR="0027702C" w:rsidRPr="0027702C" w:rsidRDefault="0027702C" w:rsidP="0027702C">
      <w:pPr>
        <w:pStyle w:val="aff8"/>
        <w:jc w:val="center"/>
        <w:rPr>
          <w:rFonts w:ascii="Times New Roman" w:hAnsi="Times New Roman" w:cs="Times New Roman"/>
          <w:sz w:val="22"/>
          <w:szCs w:val="22"/>
        </w:rPr>
      </w:pPr>
      <w:r w:rsidRPr="0027702C">
        <w:rPr>
          <w:rStyle w:val="afff7"/>
          <w:rFonts w:ascii="Times New Roman" w:hAnsi="Times New Roman" w:cs="Times New Roman"/>
          <w:sz w:val="22"/>
          <w:szCs w:val="22"/>
        </w:rPr>
        <w:t>о бенефициарных владельцах заявителя</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________________________________________________________________________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w:t>
      </w:r>
      <w:r w:rsidRPr="0027702C">
        <w:rPr>
          <w:rFonts w:ascii="Times New Roman" w:hAnsi="Times New Roman" w:cs="Times New Roman"/>
          <w:sz w:val="22"/>
          <w:szCs w:val="22"/>
        </w:rPr>
        <w:tab/>
      </w:r>
      <w:r w:rsidRPr="0027702C">
        <w:rPr>
          <w:rFonts w:ascii="Times New Roman" w:hAnsi="Times New Roman" w:cs="Times New Roman"/>
          <w:sz w:val="22"/>
          <w:szCs w:val="22"/>
        </w:rPr>
        <w:tab/>
      </w:r>
      <w:r w:rsidRPr="0027702C">
        <w:rPr>
          <w:rFonts w:ascii="Times New Roman" w:hAnsi="Times New Roman" w:cs="Times New Roman"/>
          <w:sz w:val="22"/>
          <w:szCs w:val="22"/>
        </w:rPr>
        <w:tab/>
        <w:t xml:space="preserve"> (полное наименование заявителя)</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________________________________________________________________________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w:t>
      </w:r>
      <w:r w:rsidRPr="0027702C">
        <w:rPr>
          <w:rFonts w:ascii="Times New Roman" w:hAnsi="Times New Roman" w:cs="Times New Roman"/>
          <w:sz w:val="22"/>
          <w:szCs w:val="22"/>
        </w:rPr>
        <w:tab/>
      </w:r>
      <w:r w:rsidRPr="0027702C">
        <w:rPr>
          <w:rFonts w:ascii="Times New Roman" w:hAnsi="Times New Roman" w:cs="Times New Roman"/>
          <w:sz w:val="22"/>
          <w:szCs w:val="22"/>
        </w:rPr>
        <w:tab/>
      </w:r>
      <w:r w:rsidRPr="0027702C">
        <w:rPr>
          <w:rFonts w:ascii="Times New Roman" w:hAnsi="Times New Roman" w:cs="Times New Roman"/>
          <w:sz w:val="22"/>
          <w:szCs w:val="22"/>
        </w:rPr>
        <w:tab/>
        <w:t>(ИНН, ОГРН заявителя)</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________________________________________________________________________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w:t>
      </w:r>
      <w:r w:rsidRPr="0027702C">
        <w:rPr>
          <w:rFonts w:ascii="Times New Roman" w:hAnsi="Times New Roman" w:cs="Times New Roman"/>
          <w:sz w:val="22"/>
          <w:szCs w:val="22"/>
        </w:rPr>
        <w:tab/>
      </w:r>
      <w:r w:rsidRPr="0027702C">
        <w:rPr>
          <w:rFonts w:ascii="Times New Roman" w:hAnsi="Times New Roman" w:cs="Times New Roman"/>
          <w:sz w:val="22"/>
          <w:szCs w:val="22"/>
        </w:rPr>
        <w:tab/>
      </w:r>
      <w:r w:rsidRPr="0027702C">
        <w:rPr>
          <w:rFonts w:ascii="Times New Roman" w:hAnsi="Times New Roman" w:cs="Times New Roman"/>
          <w:sz w:val="22"/>
          <w:szCs w:val="22"/>
        </w:rPr>
        <w:tab/>
        <w:t>(место нахождения заявителя)</w:t>
      </w:r>
    </w:p>
    <w:p w:rsidR="0027702C" w:rsidRPr="0027702C" w:rsidRDefault="0027702C" w:rsidP="0027702C">
      <w:pPr>
        <w:rPr>
          <w:sz w:val="22"/>
          <w:szCs w:val="22"/>
        </w:rPr>
      </w:pPr>
    </w:p>
    <w:p w:rsidR="0027702C" w:rsidRPr="0027702C" w:rsidRDefault="0027702C" w:rsidP="0027702C">
      <w:pPr>
        <w:pStyle w:val="aff8"/>
        <w:rPr>
          <w:rFonts w:ascii="Times New Roman" w:hAnsi="Times New Roman" w:cs="Times New Roman"/>
          <w:sz w:val="22"/>
          <w:szCs w:val="22"/>
        </w:rPr>
      </w:pPr>
      <w:bookmarkStart w:id="156" w:name="sub_15100"/>
      <w:r w:rsidRPr="0027702C">
        <w:rPr>
          <w:rFonts w:ascii="Times New Roman" w:hAnsi="Times New Roman" w:cs="Times New Roman"/>
          <w:sz w:val="22"/>
          <w:szCs w:val="22"/>
        </w:rPr>
        <w:t xml:space="preserve">     I. Сведения о наличии бенефициарных владельцев у заявителя</w:t>
      </w:r>
    </w:p>
    <w:bookmarkEnd w:id="156"/>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Заявитель сообщает о наличии ____________________________________________________________________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w:t>
      </w:r>
      <w:r w:rsidRPr="0027702C">
        <w:rPr>
          <w:rFonts w:ascii="Times New Roman" w:hAnsi="Times New Roman" w:cs="Times New Roman"/>
          <w:sz w:val="22"/>
          <w:szCs w:val="22"/>
        </w:rPr>
        <w:tab/>
      </w:r>
      <w:r w:rsidRPr="0027702C">
        <w:rPr>
          <w:rFonts w:ascii="Times New Roman" w:hAnsi="Times New Roman" w:cs="Times New Roman"/>
          <w:sz w:val="22"/>
          <w:szCs w:val="22"/>
        </w:rPr>
        <w:tab/>
      </w:r>
      <w:r w:rsidRPr="0027702C">
        <w:rPr>
          <w:rFonts w:ascii="Times New Roman" w:hAnsi="Times New Roman" w:cs="Times New Roman"/>
          <w:sz w:val="22"/>
          <w:szCs w:val="22"/>
        </w:rPr>
        <w:tab/>
      </w:r>
      <w:r w:rsidRPr="0027702C">
        <w:rPr>
          <w:rFonts w:ascii="Times New Roman" w:hAnsi="Times New Roman" w:cs="Times New Roman"/>
          <w:sz w:val="22"/>
          <w:szCs w:val="22"/>
        </w:rPr>
        <w:tab/>
        <w:t>(количество бенефициарных владельцев) бенефициарных владельцев (об отсутствии бенефициарных владельцев).</w:t>
      </w:r>
    </w:p>
    <w:p w:rsidR="0027702C" w:rsidRPr="0027702C" w:rsidRDefault="0027702C" w:rsidP="0027702C">
      <w:pPr>
        <w:rPr>
          <w:sz w:val="22"/>
          <w:szCs w:val="22"/>
        </w:rPr>
      </w:pPr>
    </w:p>
    <w:p w:rsidR="0027702C" w:rsidRPr="0027702C" w:rsidRDefault="0027702C" w:rsidP="0027702C">
      <w:pPr>
        <w:pStyle w:val="aff8"/>
        <w:rPr>
          <w:rFonts w:ascii="Times New Roman" w:hAnsi="Times New Roman" w:cs="Times New Roman"/>
          <w:sz w:val="22"/>
          <w:szCs w:val="22"/>
        </w:rPr>
      </w:pPr>
      <w:bookmarkStart w:id="157" w:name="sub_15200"/>
      <w:r w:rsidRPr="0027702C">
        <w:rPr>
          <w:rFonts w:ascii="Times New Roman" w:hAnsi="Times New Roman" w:cs="Times New Roman"/>
          <w:sz w:val="22"/>
          <w:szCs w:val="22"/>
        </w:rPr>
        <w:t xml:space="preserve">         II. Сведения о бенефициарных владельцах заявителя</w:t>
      </w:r>
      <w:r w:rsidRPr="0027702C">
        <w:rPr>
          <w:rFonts w:ascii="Times New Roman" w:hAnsi="Times New Roman" w:cs="Times New Roman"/>
          <w:sz w:val="22"/>
          <w:szCs w:val="22"/>
          <w:vertAlign w:val="superscript"/>
        </w:rPr>
        <w:t> 1</w:t>
      </w:r>
    </w:p>
    <w:bookmarkEnd w:id="157"/>
    <w:p w:rsidR="0027702C" w:rsidRPr="0027702C" w:rsidRDefault="0027702C" w:rsidP="0027702C">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21"/>
        <w:gridCol w:w="11512"/>
        <w:gridCol w:w="3402"/>
      </w:tblGrid>
      <w:tr w:rsidR="0027702C" w:rsidRPr="0027702C" w:rsidTr="009A4A01">
        <w:tc>
          <w:tcPr>
            <w:tcW w:w="821"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N</w:t>
            </w:r>
          </w:p>
        </w:tc>
        <w:tc>
          <w:tcPr>
            <w:tcW w:w="11512"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Наименование показателя</w:t>
            </w:r>
          </w:p>
        </w:tc>
        <w:tc>
          <w:tcPr>
            <w:tcW w:w="3402" w:type="dxa"/>
            <w:tcBorders>
              <w:top w:val="single" w:sz="4" w:space="0" w:color="auto"/>
              <w:left w:val="single" w:sz="4" w:space="0" w:color="auto"/>
              <w:bottom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Значение показателя</w:t>
            </w:r>
          </w:p>
        </w:tc>
      </w:tr>
      <w:tr w:rsidR="0027702C" w:rsidRPr="0027702C" w:rsidTr="009A4A01">
        <w:tc>
          <w:tcPr>
            <w:tcW w:w="821"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bookmarkStart w:id="158" w:name="sub_15201"/>
            <w:r w:rsidRPr="0027702C">
              <w:rPr>
                <w:rFonts w:ascii="Times New Roman" w:hAnsi="Times New Roman" w:cs="Times New Roman"/>
                <w:sz w:val="22"/>
                <w:szCs w:val="22"/>
              </w:rPr>
              <w:t>1.</w:t>
            </w:r>
            <w:bookmarkEnd w:id="158"/>
          </w:p>
        </w:tc>
        <w:tc>
          <w:tcPr>
            <w:tcW w:w="11512"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Фамилия, имя, отчество</w:t>
            </w:r>
          </w:p>
        </w:tc>
        <w:tc>
          <w:tcPr>
            <w:tcW w:w="3402"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821"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bookmarkStart w:id="159" w:name="sub_15202"/>
            <w:r w:rsidRPr="0027702C">
              <w:rPr>
                <w:rFonts w:ascii="Times New Roman" w:hAnsi="Times New Roman" w:cs="Times New Roman"/>
                <w:sz w:val="22"/>
                <w:szCs w:val="22"/>
              </w:rPr>
              <w:t>2.</w:t>
            </w:r>
            <w:bookmarkEnd w:id="159"/>
          </w:p>
        </w:tc>
        <w:tc>
          <w:tcPr>
            <w:tcW w:w="11512"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Дата и место рождения</w:t>
            </w:r>
          </w:p>
        </w:tc>
        <w:tc>
          <w:tcPr>
            <w:tcW w:w="3402"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821"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bookmarkStart w:id="160" w:name="sub_15203"/>
            <w:r w:rsidRPr="0027702C">
              <w:rPr>
                <w:rFonts w:ascii="Times New Roman" w:hAnsi="Times New Roman" w:cs="Times New Roman"/>
                <w:sz w:val="22"/>
                <w:szCs w:val="22"/>
              </w:rPr>
              <w:t>3.</w:t>
            </w:r>
            <w:bookmarkEnd w:id="160"/>
          </w:p>
        </w:tc>
        <w:tc>
          <w:tcPr>
            <w:tcW w:w="11512"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Гражданство (в том числе сведения о наличии у гражданина Российской Федерации иного гражданства)</w:t>
            </w:r>
          </w:p>
        </w:tc>
        <w:tc>
          <w:tcPr>
            <w:tcW w:w="3402"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821"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bookmarkStart w:id="161" w:name="sub_15204"/>
            <w:r w:rsidRPr="0027702C">
              <w:rPr>
                <w:rFonts w:ascii="Times New Roman" w:hAnsi="Times New Roman" w:cs="Times New Roman"/>
                <w:sz w:val="22"/>
                <w:szCs w:val="22"/>
              </w:rPr>
              <w:t>4.</w:t>
            </w:r>
            <w:bookmarkEnd w:id="161"/>
          </w:p>
        </w:tc>
        <w:tc>
          <w:tcPr>
            <w:tcW w:w="11512"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Реквизиты документа, удостоверяющего личность (серия (при наличии) и номер документа, дата выдачи документа, наименование органа, выдавшего документ, и код подразделения (при наличии)</w:t>
            </w:r>
          </w:p>
        </w:tc>
        <w:tc>
          <w:tcPr>
            <w:tcW w:w="3402"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821"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bookmarkStart w:id="162" w:name="sub_15205"/>
            <w:r w:rsidRPr="0027702C">
              <w:rPr>
                <w:rFonts w:ascii="Times New Roman" w:hAnsi="Times New Roman" w:cs="Times New Roman"/>
                <w:sz w:val="22"/>
                <w:szCs w:val="22"/>
              </w:rPr>
              <w:t>5.</w:t>
            </w:r>
            <w:bookmarkEnd w:id="162"/>
          </w:p>
        </w:tc>
        <w:tc>
          <w:tcPr>
            <w:tcW w:w="11512"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Данные миграционной карты</w:t>
            </w:r>
            <w:r w:rsidRPr="0027702C">
              <w:rPr>
                <w:rFonts w:ascii="Times New Roman" w:hAnsi="Times New Roman" w:cs="Times New Roman"/>
                <w:sz w:val="22"/>
                <w:szCs w:val="22"/>
                <w:vertAlign w:val="superscript"/>
              </w:rPr>
              <w:t> </w:t>
            </w:r>
            <w:hyperlink w:anchor="sub_222" w:history="1">
              <w:r w:rsidRPr="0027702C">
                <w:rPr>
                  <w:rStyle w:val="affffff7"/>
                  <w:rFonts w:ascii="Times New Roman" w:hAnsi="Times New Roman" w:cs="Times New Roman"/>
                  <w:sz w:val="22"/>
                  <w:szCs w:val="22"/>
                  <w:vertAlign w:val="superscript"/>
                </w:rPr>
                <w:t>2</w:t>
              </w:r>
            </w:hyperlink>
            <w:r w:rsidRPr="0027702C">
              <w:rPr>
                <w:rFonts w:ascii="Times New Roman" w:hAnsi="Times New Roman" w:cs="Times New Roman"/>
                <w:sz w:val="22"/>
                <w:szCs w:val="22"/>
              </w:rPr>
              <w:t>(номер карты, дата начала срока пребывания, дата окончания срока пребывания в Российской Федерации)</w:t>
            </w:r>
          </w:p>
        </w:tc>
        <w:tc>
          <w:tcPr>
            <w:tcW w:w="3402"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821"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bookmarkStart w:id="163" w:name="sub_15206"/>
            <w:r w:rsidRPr="0027702C">
              <w:rPr>
                <w:rFonts w:ascii="Times New Roman" w:hAnsi="Times New Roman" w:cs="Times New Roman"/>
                <w:sz w:val="22"/>
                <w:szCs w:val="22"/>
              </w:rPr>
              <w:lastRenderedPageBreak/>
              <w:t>6.</w:t>
            </w:r>
            <w:bookmarkEnd w:id="163"/>
          </w:p>
        </w:tc>
        <w:tc>
          <w:tcPr>
            <w:tcW w:w="11512"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Данные документа, подтверждающего право иностранного гражданина или лица без гражданства на пребывание (проживание) в Российской Федерации</w:t>
            </w:r>
            <w:r w:rsidRPr="0027702C">
              <w:rPr>
                <w:rFonts w:ascii="Times New Roman" w:hAnsi="Times New Roman" w:cs="Times New Roman"/>
                <w:sz w:val="22"/>
                <w:szCs w:val="22"/>
                <w:vertAlign w:val="superscript"/>
              </w:rPr>
              <w:t> </w:t>
            </w:r>
            <w:hyperlink w:anchor="sub_333" w:history="1">
              <w:r w:rsidRPr="0027702C">
                <w:rPr>
                  <w:rStyle w:val="affffff7"/>
                  <w:rFonts w:ascii="Times New Roman" w:hAnsi="Times New Roman" w:cs="Times New Roman"/>
                  <w:sz w:val="22"/>
                  <w:szCs w:val="22"/>
                  <w:vertAlign w:val="superscript"/>
                </w:rPr>
                <w:t>3</w:t>
              </w:r>
            </w:hyperlink>
            <w:r w:rsidRPr="0027702C">
              <w:rPr>
                <w:rFonts w:ascii="Times New Roman" w:hAnsi="Times New Roman" w:cs="Times New Roman"/>
                <w:sz w:val="22"/>
                <w:szCs w:val="22"/>
              </w:rPr>
              <w:t xml:space="preserve">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tc>
        <w:tc>
          <w:tcPr>
            <w:tcW w:w="3402"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821"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bookmarkStart w:id="164" w:name="sub_15207"/>
            <w:r w:rsidRPr="0027702C">
              <w:rPr>
                <w:rFonts w:ascii="Times New Roman" w:hAnsi="Times New Roman" w:cs="Times New Roman"/>
                <w:sz w:val="22"/>
                <w:szCs w:val="22"/>
              </w:rPr>
              <w:t>7.</w:t>
            </w:r>
            <w:bookmarkEnd w:id="164"/>
          </w:p>
        </w:tc>
        <w:tc>
          <w:tcPr>
            <w:tcW w:w="11512"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Адрес места жительства (регистрации) или места пребывания на территории Российской Федерации</w:t>
            </w:r>
          </w:p>
        </w:tc>
        <w:tc>
          <w:tcPr>
            <w:tcW w:w="3402"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821"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bookmarkStart w:id="165" w:name="sub_15208"/>
            <w:r w:rsidRPr="0027702C">
              <w:rPr>
                <w:rFonts w:ascii="Times New Roman" w:hAnsi="Times New Roman" w:cs="Times New Roman"/>
                <w:sz w:val="22"/>
                <w:szCs w:val="22"/>
              </w:rPr>
              <w:t>8.</w:t>
            </w:r>
            <w:bookmarkEnd w:id="165"/>
          </w:p>
        </w:tc>
        <w:tc>
          <w:tcPr>
            <w:tcW w:w="11512"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Идентификационный номер налогоплательщика (при наличии)</w:t>
            </w:r>
          </w:p>
        </w:tc>
        <w:tc>
          <w:tcPr>
            <w:tcW w:w="3402"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821"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bookmarkStart w:id="166" w:name="sub_15209"/>
            <w:r w:rsidRPr="0027702C">
              <w:rPr>
                <w:rFonts w:ascii="Times New Roman" w:hAnsi="Times New Roman" w:cs="Times New Roman"/>
                <w:sz w:val="22"/>
                <w:szCs w:val="22"/>
              </w:rPr>
              <w:t>9</w:t>
            </w:r>
            <w:bookmarkEnd w:id="166"/>
          </w:p>
        </w:tc>
        <w:tc>
          <w:tcPr>
            <w:tcW w:w="11512"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Основания бенефициарного владения:</w:t>
            </w:r>
          </w:p>
        </w:tc>
        <w:tc>
          <w:tcPr>
            <w:tcW w:w="3402"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821"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bookmarkStart w:id="167" w:name="sub_15291"/>
            <w:r w:rsidRPr="0027702C">
              <w:rPr>
                <w:rFonts w:ascii="Times New Roman" w:hAnsi="Times New Roman" w:cs="Times New Roman"/>
                <w:sz w:val="22"/>
                <w:szCs w:val="22"/>
              </w:rPr>
              <w:t>9.1.</w:t>
            </w:r>
            <w:bookmarkEnd w:id="167"/>
          </w:p>
        </w:tc>
        <w:tc>
          <w:tcPr>
            <w:tcW w:w="11512"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количество долей (акций) заявителя, принадлежащих бенефициарному владельцу (заполняется в случае, если лицо в конечном счете прямо или косвенно (через третьих лиц) владеет (имеет преобладающее участие) более чем 25 процентами в уставном капитале заявителя)</w:t>
            </w:r>
          </w:p>
        </w:tc>
        <w:tc>
          <w:tcPr>
            <w:tcW w:w="3402"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821"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bookmarkStart w:id="168" w:name="sub_15292"/>
            <w:r w:rsidRPr="0027702C">
              <w:rPr>
                <w:rFonts w:ascii="Times New Roman" w:hAnsi="Times New Roman" w:cs="Times New Roman"/>
                <w:sz w:val="22"/>
                <w:szCs w:val="22"/>
              </w:rPr>
              <w:t>9.2.</w:t>
            </w:r>
            <w:bookmarkEnd w:id="168"/>
          </w:p>
        </w:tc>
        <w:tc>
          <w:tcPr>
            <w:tcW w:w="11512"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 xml:space="preserve">обстоятельства, позволяющие бенефициарному владельцу контролировать действия заявителя (заполняется в случае, если лицо имеет возможность контролировать действия заявителя иным образом, не указанным в </w:t>
            </w:r>
            <w:hyperlink w:anchor="sub_15291" w:history="1">
              <w:r w:rsidRPr="0027702C">
                <w:rPr>
                  <w:rStyle w:val="affffff7"/>
                  <w:rFonts w:ascii="Times New Roman" w:hAnsi="Times New Roman" w:cs="Times New Roman"/>
                  <w:sz w:val="22"/>
                  <w:szCs w:val="22"/>
                </w:rPr>
                <w:t>подпункте 9.1</w:t>
              </w:r>
            </w:hyperlink>
            <w:r w:rsidRPr="0027702C">
              <w:rPr>
                <w:rFonts w:ascii="Times New Roman" w:hAnsi="Times New Roman" w:cs="Times New Roman"/>
                <w:sz w:val="22"/>
                <w:szCs w:val="22"/>
              </w:rPr>
              <w:t xml:space="preserve"> настоящего документа)</w:t>
            </w:r>
          </w:p>
        </w:tc>
        <w:tc>
          <w:tcPr>
            <w:tcW w:w="3402"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bl>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(дата)</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____________________________ __________________           ________________        (должность             (подпись)           (ф.и.о.</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уполномоченного лица)                             уполномоченного лица)</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w:t>
      </w:r>
    </w:p>
    <w:p w:rsidR="0027702C" w:rsidRPr="0027702C" w:rsidRDefault="0027702C" w:rsidP="0027702C">
      <w:pPr>
        <w:pStyle w:val="affffffd"/>
        <w:rPr>
          <w:rFonts w:ascii="Times New Roman" w:hAnsi="Times New Roman" w:cs="Times New Roman"/>
          <w:sz w:val="22"/>
          <w:szCs w:val="22"/>
        </w:rPr>
      </w:pPr>
      <w:bookmarkStart w:id="169" w:name="sub_111"/>
      <w:r w:rsidRPr="0027702C">
        <w:rPr>
          <w:rFonts w:ascii="Times New Roman" w:hAnsi="Times New Roman" w:cs="Times New Roman"/>
          <w:sz w:val="22"/>
          <w:szCs w:val="22"/>
          <w:vertAlign w:val="superscript"/>
        </w:rPr>
        <w:t>1</w:t>
      </w:r>
      <w:r w:rsidRPr="0027702C">
        <w:rPr>
          <w:rFonts w:ascii="Times New Roman" w:hAnsi="Times New Roman" w:cs="Times New Roman"/>
          <w:sz w:val="22"/>
          <w:szCs w:val="22"/>
        </w:rPr>
        <w:t xml:space="preserve"> Раздел заполняется по каждому бенефициарному владельцу заявителя, если у заявителя имеются бенефициарные владельцы.</w:t>
      </w:r>
    </w:p>
    <w:p w:rsidR="0027702C" w:rsidRPr="0027702C" w:rsidRDefault="0027702C" w:rsidP="0027702C">
      <w:pPr>
        <w:pStyle w:val="affffffd"/>
        <w:rPr>
          <w:rFonts w:ascii="Times New Roman" w:hAnsi="Times New Roman" w:cs="Times New Roman"/>
          <w:sz w:val="22"/>
          <w:szCs w:val="22"/>
        </w:rPr>
      </w:pPr>
      <w:bookmarkStart w:id="170" w:name="sub_222"/>
      <w:bookmarkEnd w:id="169"/>
      <w:r w:rsidRPr="0027702C">
        <w:rPr>
          <w:rFonts w:ascii="Times New Roman" w:hAnsi="Times New Roman" w:cs="Times New Roman"/>
          <w:sz w:val="22"/>
          <w:szCs w:val="22"/>
          <w:vertAlign w:val="superscript"/>
        </w:rPr>
        <w:t>2</w:t>
      </w:r>
      <w:r w:rsidRPr="0027702C">
        <w:rPr>
          <w:rFonts w:ascii="Times New Roman" w:hAnsi="Times New Roman" w:cs="Times New Roman"/>
          <w:sz w:val="22"/>
          <w:szCs w:val="22"/>
        </w:rPr>
        <w:t xml:space="preserve"> Сведения устанавливаются в отношении иностранных граждан 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w:t>
      </w:r>
    </w:p>
    <w:p w:rsidR="0027702C" w:rsidRPr="0027702C" w:rsidRDefault="0027702C" w:rsidP="0027702C">
      <w:pPr>
        <w:pStyle w:val="affffffd"/>
        <w:rPr>
          <w:rFonts w:ascii="Times New Roman" w:hAnsi="Times New Roman" w:cs="Times New Roman"/>
          <w:sz w:val="22"/>
          <w:szCs w:val="22"/>
        </w:rPr>
      </w:pPr>
      <w:bookmarkStart w:id="171" w:name="sub_333"/>
      <w:bookmarkEnd w:id="170"/>
      <w:r w:rsidRPr="0027702C">
        <w:rPr>
          <w:rFonts w:ascii="Times New Roman" w:hAnsi="Times New Roman" w:cs="Times New Roman"/>
          <w:sz w:val="22"/>
          <w:szCs w:val="22"/>
          <w:vertAlign w:val="superscript"/>
        </w:rPr>
        <w:t>3</w:t>
      </w:r>
      <w:r w:rsidRPr="0027702C">
        <w:rPr>
          <w:rFonts w:ascii="Times New Roman" w:hAnsi="Times New Roman" w:cs="Times New Roman"/>
          <w:sz w:val="22"/>
          <w:szCs w:val="22"/>
        </w:rPr>
        <w:t xml:space="preserve"> Сведения устанавливаются в отношении иностранных граждан 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bookmarkEnd w:id="171"/>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w:t>
      </w:r>
    </w:p>
    <w:p w:rsidR="009A4A01" w:rsidRDefault="009A4A01" w:rsidP="0027702C">
      <w:pPr>
        <w:ind w:firstLine="698"/>
        <w:jc w:val="right"/>
        <w:rPr>
          <w:rStyle w:val="afff7"/>
          <w:b w:val="0"/>
          <w:sz w:val="22"/>
          <w:szCs w:val="22"/>
        </w:rPr>
      </w:pPr>
      <w:bookmarkStart w:id="172" w:name="sub_16000"/>
    </w:p>
    <w:p w:rsidR="0027702C" w:rsidRPr="0027702C" w:rsidRDefault="0027702C" w:rsidP="0027702C">
      <w:pPr>
        <w:ind w:firstLine="698"/>
        <w:jc w:val="right"/>
        <w:rPr>
          <w:sz w:val="22"/>
          <w:szCs w:val="22"/>
        </w:rPr>
      </w:pPr>
      <w:r w:rsidRPr="0027702C">
        <w:rPr>
          <w:rStyle w:val="afff7"/>
          <w:b w:val="0"/>
          <w:sz w:val="22"/>
          <w:szCs w:val="22"/>
        </w:rPr>
        <w:t>Приложение № 6</w:t>
      </w:r>
      <w:r w:rsidRPr="0027702C">
        <w:rPr>
          <w:rStyle w:val="afff7"/>
          <w:b w:val="0"/>
          <w:sz w:val="22"/>
          <w:szCs w:val="22"/>
        </w:rPr>
        <w:br/>
        <w:t>к Порядку заключения, изменения,</w:t>
      </w:r>
      <w:r w:rsidR="009A4A01">
        <w:rPr>
          <w:rStyle w:val="afff7"/>
          <w:b w:val="0"/>
          <w:sz w:val="22"/>
          <w:szCs w:val="22"/>
        </w:rPr>
        <w:t xml:space="preserve"> </w:t>
      </w:r>
      <w:r w:rsidRPr="0027702C">
        <w:rPr>
          <w:rStyle w:val="afff7"/>
          <w:b w:val="0"/>
          <w:sz w:val="22"/>
          <w:szCs w:val="22"/>
        </w:rPr>
        <w:t>прекращения действия соглашений</w:t>
      </w:r>
      <w:r w:rsidR="009A4A01">
        <w:rPr>
          <w:rStyle w:val="afff7"/>
          <w:b w:val="0"/>
          <w:sz w:val="22"/>
          <w:szCs w:val="22"/>
        </w:rPr>
        <w:t xml:space="preserve"> </w:t>
      </w:r>
      <w:r w:rsidRPr="0027702C">
        <w:rPr>
          <w:rStyle w:val="afff7"/>
          <w:b w:val="0"/>
          <w:sz w:val="22"/>
          <w:szCs w:val="22"/>
        </w:rPr>
        <w:t>о защите и поощрении капиталовложений</w:t>
      </w:r>
    </w:p>
    <w:bookmarkEnd w:id="172"/>
    <w:p w:rsidR="0027702C" w:rsidRPr="0027702C" w:rsidRDefault="0027702C" w:rsidP="0027702C">
      <w:pPr>
        <w:ind w:firstLine="698"/>
        <w:jc w:val="right"/>
        <w:rPr>
          <w:sz w:val="22"/>
          <w:szCs w:val="22"/>
        </w:rPr>
      </w:pPr>
      <w:r w:rsidRPr="0027702C">
        <w:rPr>
          <w:rStyle w:val="afff7"/>
          <w:b w:val="0"/>
          <w:sz w:val="22"/>
          <w:szCs w:val="22"/>
        </w:rPr>
        <w:t>(форма)</w:t>
      </w:r>
    </w:p>
    <w:p w:rsidR="0027702C" w:rsidRPr="0027702C" w:rsidRDefault="0027702C" w:rsidP="0027702C">
      <w:pPr>
        <w:pStyle w:val="1"/>
        <w:jc w:val="center"/>
        <w:rPr>
          <w:sz w:val="22"/>
          <w:szCs w:val="22"/>
        </w:rPr>
      </w:pPr>
      <w:r w:rsidRPr="0027702C">
        <w:rPr>
          <w:sz w:val="22"/>
          <w:szCs w:val="22"/>
        </w:rPr>
        <w:t>СПРАВКА,</w:t>
      </w:r>
      <w:r w:rsidRPr="0027702C">
        <w:rPr>
          <w:sz w:val="22"/>
          <w:szCs w:val="22"/>
        </w:rPr>
        <w:br/>
        <w:t>представляемая в Администрацию Залучского сельского поселения при направлении запроса о внесении сведений в соглашении о защите и поощрении капиталовложений (дополнительном соглашении) в реестр соглашений о защите и поощрении капиталовложений</w:t>
      </w:r>
    </w:p>
    <w:p w:rsidR="0027702C" w:rsidRPr="0027702C" w:rsidRDefault="0027702C" w:rsidP="0027702C">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80"/>
        <w:gridCol w:w="9126"/>
        <w:gridCol w:w="2835"/>
        <w:gridCol w:w="2977"/>
      </w:tblGrid>
      <w:tr w:rsidR="0027702C" w:rsidRPr="0027702C" w:rsidTr="009A4A01">
        <w:tc>
          <w:tcPr>
            <w:tcW w:w="108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N</w:t>
            </w:r>
          </w:p>
        </w:tc>
        <w:tc>
          <w:tcPr>
            <w:tcW w:w="9126"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Наименование показателя</w:t>
            </w:r>
          </w:p>
        </w:tc>
        <w:tc>
          <w:tcPr>
            <w:tcW w:w="2835"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Значение показателя</w:t>
            </w:r>
          </w:p>
        </w:tc>
        <w:tc>
          <w:tcPr>
            <w:tcW w:w="2977" w:type="dxa"/>
            <w:tcBorders>
              <w:top w:val="single" w:sz="4" w:space="0" w:color="auto"/>
              <w:left w:val="single" w:sz="4" w:space="0" w:color="auto"/>
              <w:bottom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Сведения ограниченного доступа (да или нет)</w:t>
            </w:r>
          </w:p>
        </w:tc>
      </w:tr>
      <w:tr w:rsidR="0027702C" w:rsidRPr="0027702C" w:rsidTr="009A4A01">
        <w:trPr>
          <w:trHeight w:val="430"/>
        </w:trPr>
        <w:tc>
          <w:tcPr>
            <w:tcW w:w="16018" w:type="dxa"/>
            <w:gridSpan w:val="4"/>
            <w:tcBorders>
              <w:top w:val="single" w:sz="4" w:space="0" w:color="auto"/>
              <w:bottom w:val="single" w:sz="4" w:space="0" w:color="auto"/>
            </w:tcBorders>
          </w:tcPr>
          <w:p w:rsidR="0027702C" w:rsidRPr="0027702C" w:rsidRDefault="0027702C" w:rsidP="006F1CEF">
            <w:pPr>
              <w:pStyle w:val="1"/>
              <w:rPr>
                <w:sz w:val="22"/>
                <w:szCs w:val="22"/>
              </w:rPr>
            </w:pPr>
            <w:r w:rsidRPr="0027702C">
              <w:rPr>
                <w:sz w:val="22"/>
                <w:szCs w:val="22"/>
              </w:rPr>
              <w:t>I. Сведения об организации, реализующей проект</w:t>
            </w:r>
          </w:p>
        </w:tc>
      </w:tr>
      <w:tr w:rsidR="0027702C" w:rsidRPr="0027702C" w:rsidTr="009A4A01">
        <w:tc>
          <w:tcPr>
            <w:tcW w:w="108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bookmarkStart w:id="173" w:name="sub_16001"/>
            <w:r w:rsidRPr="0027702C">
              <w:rPr>
                <w:rFonts w:ascii="Times New Roman" w:hAnsi="Times New Roman" w:cs="Times New Roman"/>
                <w:sz w:val="22"/>
                <w:szCs w:val="22"/>
              </w:rPr>
              <w:t>1.</w:t>
            </w:r>
            <w:bookmarkEnd w:id="173"/>
          </w:p>
        </w:tc>
        <w:tc>
          <w:tcPr>
            <w:tcW w:w="9126"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Полное наименование организации</w:t>
            </w:r>
          </w:p>
        </w:tc>
        <w:tc>
          <w:tcPr>
            <w:tcW w:w="2835"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ffff8"/>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108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bookmarkStart w:id="174" w:name="sub_16002"/>
            <w:r w:rsidRPr="0027702C">
              <w:rPr>
                <w:rFonts w:ascii="Times New Roman" w:hAnsi="Times New Roman" w:cs="Times New Roman"/>
                <w:sz w:val="22"/>
                <w:szCs w:val="22"/>
              </w:rPr>
              <w:lastRenderedPageBreak/>
              <w:t>2.</w:t>
            </w:r>
            <w:bookmarkEnd w:id="174"/>
          </w:p>
        </w:tc>
        <w:tc>
          <w:tcPr>
            <w:tcW w:w="9126"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Сокращенное наименование организации</w:t>
            </w:r>
          </w:p>
        </w:tc>
        <w:tc>
          <w:tcPr>
            <w:tcW w:w="2835"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ffff8"/>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108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bookmarkStart w:id="175" w:name="sub_16003"/>
            <w:r w:rsidRPr="0027702C">
              <w:rPr>
                <w:rFonts w:ascii="Times New Roman" w:hAnsi="Times New Roman" w:cs="Times New Roman"/>
                <w:sz w:val="22"/>
                <w:szCs w:val="22"/>
              </w:rPr>
              <w:t>3.</w:t>
            </w:r>
            <w:bookmarkEnd w:id="175"/>
          </w:p>
        </w:tc>
        <w:tc>
          <w:tcPr>
            <w:tcW w:w="9126"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ИНН</w:t>
            </w:r>
          </w:p>
        </w:tc>
        <w:tc>
          <w:tcPr>
            <w:tcW w:w="2835"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ffff8"/>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108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bookmarkStart w:id="176" w:name="sub_16004"/>
            <w:r w:rsidRPr="0027702C">
              <w:rPr>
                <w:rFonts w:ascii="Times New Roman" w:hAnsi="Times New Roman" w:cs="Times New Roman"/>
                <w:sz w:val="22"/>
                <w:szCs w:val="22"/>
              </w:rPr>
              <w:t>4.</w:t>
            </w:r>
            <w:bookmarkEnd w:id="176"/>
          </w:p>
        </w:tc>
        <w:tc>
          <w:tcPr>
            <w:tcW w:w="9126"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ОГРН</w:t>
            </w:r>
          </w:p>
        </w:tc>
        <w:tc>
          <w:tcPr>
            <w:tcW w:w="2835"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ffff8"/>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108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bookmarkStart w:id="177" w:name="sub_16005"/>
            <w:r w:rsidRPr="0027702C">
              <w:rPr>
                <w:rFonts w:ascii="Times New Roman" w:hAnsi="Times New Roman" w:cs="Times New Roman"/>
                <w:sz w:val="22"/>
                <w:szCs w:val="22"/>
              </w:rPr>
              <w:t>5.</w:t>
            </w:r>
            <w:bookmarkEnd w:id="177"/>
          </w:p>
        </w:tc>
        <w:tc>
          <w:tcPr>
            <w:tcW w:w="9126"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Проектная компания (да или нет)</w:t>
            </w:r>
          </w:p>
        </w:tc>
        <w:tc>
          <w:tcPr>
            <w:tcW w:w="2835"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ffff8"/>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108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bookmarkStart w:id="178" w:name="sub_16006"/>
            <w:r w:rsidRPr="0027702C">
              <w:rPr>
                <w:rFonts w:ascii="Times New Roman" w:hAnsi="Times New Roman" w:cs="Times New Roman"/>
                <w:sz w:val="22"/>
                <w:szCs w:val="22"/>
              </w:rPr>
              <w:t>6.</w:t>
            </w:r>
            <w:bookmarkEnd w:id="178"/>
          </w:p>
        </w:tc>
        <w:tc>
          <w:tcPr>
            <w:tcW w:w="9126"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Адрес электронной почты</w:t>
            </w:r>
          </w:p>
        </w:tc>
        <w:tc>
          <w:tcPr>
            <w:tcW w:w="2835"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ffff8"/>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108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bookmarkStart w:id="179" w:name="sub_16007"/>
            <w:r w:rsidRPr="0027702C">
              <w:rPr>
                <w:rFonts w:ascii="Times New Roman" w:hAnsi="Times New Roman" w:cs="Times New Roman"/>
                <w:sz w:val="22"/>
                <w:szCs w:val="22"/>
              </w:rPr>
              <w:t>7.</w:t>
            </w:r>
            <w:bookmarkEnd w:id="179"/>
          </w:p>
        </w:tc>
        <w:tc>
          <w:tcPr>
            <w:tcW w:w="9126"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Телефон</w:t>
            </w:r>
          </w:p>
        </w:tc>
        <w:tc>
          <w:tcPr>
            <w:tcW w:w="2835"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ffff8"/>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108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bookmarkStart w:id="180" w:name="sub_16008"/>
            <w:r w:rsidRPr="0027702C">
              <w:rPr>
                <w:rFonts w:ascii="Times New Roman" w:hAnsi="Times New Roman" w:cs="Times New Roman"/>
                <w:sz w:val="22"/>
                <w:szCs w:val="22"/>
              </w:rPr>
              <w:t>8.</w:t>
            </w:r>
            <w:bookmarkEnd w:id="180"/>
          </w:p>
        </w:tc>
        <w:tc>
          <w:tcPr>
            <w:tcW w:w="9126"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Фамилия, имя, отчество уполномоченного лица организации, реализующей проект</w:t>
            </w:r>
          </w:p>
        </w:tc>
        <w:tc>
          <w:tcPr>
            <w:tcW w:w="2835"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ffff8"/>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rPr>
          <w:trHeight w:val="585"/>
        </w:trPr>
        <w:tc>
          <w:tcPr>
            <w:tcW w:w="16018" w:type="dxa"/>
            <w:gridSpan w:val="4"/>
            <w:tcBorders>
              <w:top w:val="single" w:sz="4" w:space="0" w:color="auto"/>
              <w:bottom w:val="single" w:sz="4" w:space="0" w:color="auto"/>
            </w:tcBorders>
          </w:tcPr>
          <w:p w:rsidR="0027702C" w:rsidRPr="0027702C" w:rsidRDefault="0027702C" w:rsidP="006F1CEF">
            <w:pPr>
              <w:pStyle w:val="1"/>
              <w:rPr>
                <w:sz w:val="22"/>
                <w:szCs w:val="22"/>
              </w:rPr>
            </w:pPr>
            <w:r w:rsidRPr="0027702C">
              <w:rPr>
                <w:sz w:val="22"/>
                <w:szCs w:val="22"/>
              </w:rPr>
              <w:t>II. Сведения о публично-правовых образованиях, являющихся сторонами соглашения</w:t>
            </w:r>
          </w:p>
        </w:tc>
      </w:tr>
      <w:tr w:rsidR="0027702C" w:rsidRPr="0027702C" w:rsidTr="009A4A01">
        <w:tc>
          <w:tcPr>
            <w:tcW w:w="108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bookmarkStart w:id="181" w:name="sub_16009"/>
            <w:r w:rsidRPr="0027702C">
              <w:rPr>
                <w:rFonts w:ascii="Times New Roman" w:hAnsi="Times New Roman" w:cs="Times New Roman"/>
                <w:sz w:val="22"/>
                <w:szCs w:val="22"/>
              </w:rPr>
              <w:t>9.</w:t>
            </w:r>
            <w:bookmarkEnd w:id="181"/>
          </w:p>
        </w:tc>
        <w:tc>
          <w:tcPr>
            <w:tcW w:w="9126"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Уполномоченный орган, действующий от имени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ffff8"/>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108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bookmarkStart w:id="182" w:name="sub_16010"/>
            <w:r w:rsidRPr="0027702C">
              <w:rPr>
                <w:rFonts w:ascii="Times New Roman" w:hAnsi="Times New Roman" w:cs="Times New Roman"/>
                <w:sz w:val="22"/>
                <w:szCs w:val="22"/>
              </w:rPr>
              <w:t>10.</w:t>
            </w:r>
            <w:bookmarkEnd w:id="182"/>
          </w:p>
        </w:tc>
        <w:tc>
          <w:tcPr>
            <w:tcW w:w="9126"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Уполномоченный орган, действующий от имени субъекта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ffff8"/>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108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bookmarkStart w:id="183" w:name="sub_16011"/>
            <w:r w:rsidRPr="0027702C">
              <w:rPr>
                <w:rFonts w:ascii="Times New Roman" w:hAnsi="Times New Roman" w:cs="Times New Roman"/>
                <w:sz w:val="22"/>
                <w:szCs w:val="22"/>
              </w:rPr>
              <w:t>11.</w:t>
            </w:r>
            <w:bookmarkEnd w:id="183"/>
          </w:p>
        </w:tc>
        <w:tc>
          <w:tcPr>
            <w:tcW w:w="9126"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Уполномоченный орган, действующий от имени 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ffff8"/>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16018" w:type="dxa"/>
            <w:gridSpan w:val="4"/>
            <w:tcBorders>
              <w:top w:val="single" w:sz="4" w:space="0" w:color="auto"/>
              <w:bottom w:val="single" w:sz="4" w:space="0" w:color="auto"/>
            </w:tcBorders>
          </w:tcPr>
          <w:p w:rsidR="0027702C" w:rsidRPr="0027702C" w:rsidRDefault="0027702C" w:rsidP="006F1CEF">
            <w:pPr>
              <w:pStyle w:val="1"/>
              <w:rPr>
                <w:sz w:val="22"/>
                <w:szCs w:val="22"/>
              </w:rPr>
            </w:pPr>
            <w:r w:rsidRPr="0027702C">
              <w:rPr>
                <w:sz w:val="22"/>
                <w:szCs w:val="22"/>
              </w:rPr>
              <w:t>III. Сведения о соглашении о защите и поощрении капиталовложений</w:t>
            </w:r>
          </w:p>
        </w:tc>
      </w:tr>
      <w:tr w:rsidR="0027702C" w:rsidRPr="0027702C" w:rsidTr="009A4A01">
        <w:tc>
          <w:tcPr>
            <w:tcW w:w="108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bookmarkStart w:id="184" w:name="sub_16012"/>
            <w:r w:rsidRPr="0027702C">
              <w:rPr>
                <w:rFonts w:ascii="Times New Roman" w:hAnsi="Times New Roman" w:cs="Times New Roman"/>
                <w:sz w:val="22"/>
                <w:szCs w:val="22"/>
              </w:rPr>
              <w:t>12.</w:t>
            </w:r>
            <w:bookmarkEnd w:id="184"/>
          </w:p>
        </w:tc>
        <w:tc>
          <w:tcPr>
            <w:tcW w:w="9126"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Дата подписания соглашения последней из сторон соглашения (далее - соглашение)</w:t>
            </w:r>
          </w:p>
        </w:tc>
        <w:tc>
          <w:tcPr>
            <w:tcW w:w="2835"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ffff8"/>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108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r w:rsidRPr="0027702C">
              <w:rPr>
                <w:rFonts w:ascii="Times New Roman" w:hAnsi="Times New Roman" w:cs="Times New Roman"/>
                <w:sz w:val="22"/>
                <w:szCs w:val="22"/>
              </w:rPr>
              <w:t>13.</w:t>
            </w:r>
          </w:p>
        </w:tc>
        <w:tc>
          <w:tcPr>
            <w:tcW w:w="9126"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ffff8"/>
              <w:rPr>
                <w:rFonts w:ascii="Times New Roman" w:hAnsi="Times New Roman" w:cs="Times New Roman"/>
                <w:sz w:val="22"/>
                <w:szCs w:val="22"/>
              </w:rPr>
            </w:pPr>
            <w:r w:rsidRPr="0027702C">
              <w:rPr>
                <w:rFonts w:ascii="Times New Roman" w:hAnsi="Times New Roman" w:cs="Times New Roman"/>
                <w:sz w:val="22"/>
                <w:szCs w:val="22"/>
              </w:rPr>
              <w:t>Наименование проекта</w:t>
            </w:r>
          </w:p>
        </w:tc>
        <w:tc>
          <w:tcPr>
            <w:tcW w:w="2835"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ffff8"/>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108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bookmarkStart w:id="185" w:name="sub_16014"/>
            <w:r w:rsidRPr="0027702C">
              <w:rPr>
                <w:rFonts w:ascii="Times New Roman" w:hAnsi="Times New Roman" w:cs="Times New Roman"/>
                <w:sz w:val="22"/>
                <w:szCs w:val="22"/>
              </w:rPr>
              <w:t>14.</w:t>
            </w:r>
            <w:bookmarkEnd w:id="185"/>
          </w:p>
        </w:tc>
        <w:tc>
          <w:tcPr>
            <w:tcW w:w="9126"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Сроки и этапы реализации проекта</w:t>
            </w:r>
          </w:p>
        </w:tc>
        <w:tc>
          <w:tcPr>
            <w:tcW w:w="2835"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ffff8"/>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108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bookmarkStart w:id="186" w:name="sub_16015"/>
            <w:r w:rsidRPr="0027702C">
              <w:rPr>
                <w:rFonts w:ascii="Times New Roman" w:hAnsi="Times New Roman" w:cs="Times New Roman"/>
                <w:sz w:val="22"/>
                <w:szCs w:val="22"/>
              </w:rPr>
              <w:t>15.</w:t>
            </w:r>
            <w:bookmarkEnd w:id="186"/>
          </w:p>
        </w:tc>
        <w:tc>
          <w:tcPr>
            <w:tcW w:w="9126"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Сведения о размере осуществленных (если применимо) и планируемых капиталовложений, в том числе по этапам реализации проекта (рублей)</w:t>
            </w:r>
          </w:p>
        </w:tc>
        <w:tc>
          <w:tcPr>
            <w:tcW w:w="2835"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ffff8"/>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108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bookmarkStart w:id="187" w:name="sub_16016"/>
            <w:r w:rsidRPr="0027702C">
              <w:rPr>
                <w:rFonts w:ascii="Times New Roman" w:hAnsi="Times New Roman" w:cs="Times New Roman"/>
                <w:sz w:val="22"/>
                <w:szCs w:val="22"/>
              </w:rPr>
              <w:t>16.</w:t>
            </w:r>
            <w:bookmarkEnd w:id="187"/>
          </w:p>
        </w:tc>
        <w:tc>
          <w:tcPr>
            <w:tcW w:w="9126"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 xml:space="preserve">Перечень актов (решений), применяемых с учетом особенностей, установленных </w:t>
            </w:r>
            <w:hyperlink r:id="rId104" w:history="1">
              <w:r w:rsidRPr="0027702C">
                <w:rPr>
                  <w:rStyle w:val="affffff7"/>
                  <w:rFonts w:ascii="Times New Roman" w:hAnsi="Times New Roman" w:cs="Times New Roman"/>
                  <w:sz w:val="22"/>
                  <w:szCs w:val="22"/>
                </w:rPr>
                <w:t>статьей 9</w:t>
              </w:r>
            </w:hyperlink>
            <w:r w:rsidRPr="0027702C">
              <w:rPr>
                <w:rFonts w:ascii="Times New Roman" w:hAnsi="Times New Roman" w:cs="Times New Roman"/>
                <w:sz w:val="22"/>
                <w:szCs w:val="22"/>
              </w:rPr>
              <w:t xml:space="preserve"> Федерального закона "О защите и поощрении капиталовложений в Российской Федерации", в том числе реквизиты таких актов</w:t>
            </w:r>
          </w:p>
        </w:tc>
        <w:tc>
          <w:tcPr>
            <w:tcW w:w="2835"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ffff8"/>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108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bookmarkStart w:id="188" w:name="sub_16017"/>
            <w:r w:rsidRPr="0027702C">
              <w:rPr>
                <w:rFonts w:ascii="Times New Roman" w:hAnsi="Times New Roman" w:cs="Times New Roman"/>
                <w:sz w:val="22"/>
                <w:szCs w:val="22"/>
              </w:rPr>
              <w:t>17.</w:t>
            </w:r>
            <w:bookmarkEnd w:id="188"/>
          </w:p>
        </w:tc>
        <w:tc>
          <w:tcPr>
            <w:tcW w:w="9126" w:type="dxa"/>
            <w:tcBorders>
              <w:top w:val="single" w:sz="4" w:space="0" w:color="auto"/>
              <w:left w:val="single" w:sz="4" w:space="0" w:color="auto"/>
              <w:bottom w:val="single" w:sz="4" w:space="0" w:color="auto"/>
              <w:right w:val="single" w:sz="4" w:space="0" w:color="auto"/>
            </w:tcBorders>
          </w:tcPr>
          <w:p w:rsidR="0027702C" w:rsidRPr="0027702C" w:rsidRDefault="0027702C" w:rsidP="009A4A01">
            <w:pPr>
              <w:pStyle w:val="aff7"/>
              <w:rPr>
                <w:rFonts w:ascii="Times New Roman" w:hAnsi="Times New Roman" w:cs="Times New Roman"/>
                <w:sz w:val="22"/>
                <w:szCs w:val="22"/>
              </w:rPr>
            </w:pPr>
            <w:r w:rsidRPr="0027702C">
              <w:rPr>
                <w:rFonts w:ascii="Times New Roman" w:hAnsi="Times New Roman" w:cs="Times New Roman"/>
                <w:sz w:val="22"/>
                <w:szCs w:val="22"/>
              </w:rPr>
              <w:t>Срок применения</w:t>
            </w:r>
            <w:r w:rsidR="009A4A01">
              <w:rPr>
                <w:rFonts w:ascii="Times New Roman" w:hAnsi="Times New Roman" w:cs="Times New Roman"/>
                <w:sz w:val="22"/>
                <w:szCs w:val="22"/>
              </w:rPr>
              <w:t xml:space="preserve"> </w:t>
            </w:r>
            <w:r w:rsidRPr="0027702C">
              <w:rPr>
                <w:rFonts w:ascii="Times New Roman" w:hAnsi="Times New Roman" w:cs="Times New Roman"/>
                <w:sz w:val="22"/>
                <w:szCs w:val="22"/>
              </w:rPr>
              <w:t>стабилизационной</w:t>
            </w:r>
            <w:r w:rsidR="009A4A01">
              <w:rPr>
                <w:rFonts w:ascii="Times New Roman" w:hAnsi="Times New Roman" w:cs="Times New Roman"/>
                <w:sz w:val="22"/>
                <w:szCs w:val="22"/>
              </w:rPr>
              <w:t xml:space="preserve"> </w:t>
            </w:r>
            <w:r w:rsidRPr="0027702C">
              <w:rPr>
                <w:rFonts w:ascii="Times New Roman" w:hAnsi="Times New Roman" w:cs="Times New Roman"/>
                <w:sz w:val="22"/>
                <w:szCs w:val="22"/>
              </w:rPr>
              <w:t>оговорки</w:t>
            </w:r>
          </w:p>
        </w:tc>
        <w:tc>
          <w:tcPr>
            <w:tcW w:w="2835"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ffff8"/>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108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bookmarkStart w:id="189" w:name="sub_16018"/>
            <w:r w:rsidRPr="0027702C">
              <w:rPr>
                <w:rFonts w:ascii="Times New Roman" w:hAnsi="Times New Roman" w:cs="Times New Roman"/>
                <w:sz w:val="22"/>
                <w:szCs w:val="22"/>
              </w:rPr>
              <w:t>18.</w:t>
            </w:r>
            <w:bookmarkEnd w:id="189"/>
          </w:p>
        </w:tc>
        <w:tc>
          <w:tcPr>
            <w:tcW w:w="9126"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Дата прекращения соглашения</w:t>
            </w:r>
          </w:p>
        </w:tc>
        <w:tc>
          <w:tcPr>
            <w:tcW w:w="2835"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ffff8"/>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108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bookmarkStart w:id="190" w:name="sub_16019"/>
            <w:r w:rsidRPr="0027702C">
              <w:rPr>
                <w:rFonts w:ascii="Times New Roman" w:hAnsi="Times New Roman" w:cs="Times New Roman"/>
                <w:sz w:val="22"/>
                <w:szCs w:val="22"/>
              </w:rPr>
              <w:t>19.</w:t>
            </w:r>
            <w:bookmarkEnd w:id="190"/>
          </w:p>
        </w:tc>
        <w:tc>
          <w:tcPr>
            <w:tcW w:w="9126"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Сведения о передаче в залог денежных требований по соглашению</w:t>
            </w:r>
          </w:p>
        </w:tc>
        <w:tc>
          <w:tcPr>
            <w:tcW w:w="2835"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ffff8"/>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108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bookmarkStart w:id="191" w:name="sub_16020"/>
            <w:r w:rsidRPr="0027702C">
              <w:rPr>
                <w:rFonts w:ascii="Times New Roman" w:hAnsi="Times New Roman" w:cs="Times New Roman"/>
                <w:sz w:val="22"/>
                <w:szCs w:val="22"/>
              </w:rPr>
              <w:t>20.</w:t>
            </w:r>
            <w:bookmarkEnd w:id="191"/>
          </w:p>
        </w:tc>
        <w:tc>
          <w:tcPr>
            <w:tcW w:w="9126"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Сведения об уступке прав требований по соглашению</w:t>
            </w:r>
          </w:p>
        </w:tc>
        <w:tc>
          <w:tcPr>
            <w:tcW w:w="2835"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ffff8"/>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16018" w:type="dxa"/>
            <w:gridSpan w:val="4"/>
            <w:tcBorders>
              <w:top w:val="single" w:sz="4" w:space="0" w:color="auto"/>
              <w:bottom w:val="single" w:sz="4" w:space="0" w:color="auto"/>
            </w:tcBorders>
          </w:tcPr>
          <w:p w:rsidR="0027702C" w:rsidRPr="0027702C" w:rsidRDefault="0027702C" w:rsidP="006F1CEF">
            <w:pPr>
              <w:pStyle w:val="1"/>
              <w:rPr>
                <w:sz w:val="22"/>
                <w:szCs w:val="22"/>
              </w:rPr>
            </w:pPr>
            <w:r w:rsidRPr="0027702C">
              <w:rPr>
                <w:sz w:val="22"/>
                <w:szCs w:val="22"/>
              </w:rPr>
              <w:t>IV. Сведения о дополнительном соглашении к соглашению</w:t>
            </w:r>
          </w:p>
        </w:tc>
      </w:tr>
      <w:tr w:rsidR="0027702C" w:rsidRPr="0027702C" w:rsidTr="009A4A01">
        <w:tc>
          <w:tcPr>
            <w:tcW w:w="108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bookmarkStart w:id="192" w:name="sub_16021"/>
            <w:r w:rsidRPr="0027702C">
              <w:rPr>
                <w:rFonts w:ascii="Times New Roman" w:hAnsi="Times New Roman" w:cs="Times New Roman"/>
                <w:sz w:val="22"/>
                <w:szCs w:val="22"/>
              </w:rPr>
              <w:t>21.</w:t>
            </w:r>
            <w:bookmarkEnd w:id="192"/>
          </w:p>
        </w:tc>
        <w:tc>
          <w:tcPr>
            <w:tcW w:w="9126" w:type="dxa"/>
            <w:tcBorders>
              <w:top w:val="single" w:sz="4" w:space="0" w:color="auto"/>
              <w:left w:val="single" w:sz="4" w:space="0" w:color="auto"/>
              <w:bottom w:val="single" w:sz="4" w:space="0" w:color="auto"/>
              <w:right w:val="single" w:sz="4" w:space="0" w:color="auto"/>
            </w:tcBorders>
          </w:tcPr>
          <w:p w:rsidR="0027702C" w:rsidRPr="0027702C" w:rsidRDefault="0027702C" w:rsidP="009A4A01">
            <w:pPr>
              <w:pStyle w:val="aff7"/>
              <w:rPr>
                <w:rFonts w:ascii="Times New Roman" w:hAnsi="Times New Roman" w:cs="Times New Roman"/>
                <w:sz w:val="22"/>
                <w:szCs w:val="22"/>
              </w:rPr>
            </w:pPr>
            <w:r w:rsidRPr="0027702C">
              <w:rPr>
                <w:rFonts w:ascii="Times New Roman" w:hAnsi="Times New Roman" w:cs="Times New Roman"/>
                <w:sz w:val="22"/>
                <w:szCs w:val="22"/>
              </w:rPr>
              <w:t>Предмет</w:t>
            </w:r>
            <w:r w:rsidR="009A4A01">
              <w:rPr>
                <w:rFonts w:ascii="Times New Roman" w:hAnsi="Times New Roman" w:cs="Times New Roman"/>
                <w:sz w:val="22"/>
                <w:szCs w:val="22"/>
              </w:rPr>
              <w:t xml:space="preserve"> </w:t>
            </w:r>
            <w:r w:rsidRPr="0027702C">
              <w:rPr>
                <w:rFonts w:ascii="Times New Roman" w:hAnsi="Times New Roman" w:cs="Times New Roman"/>
                <w:sz w:val="22"/>
                <w:szCs w:val="22"/>
              </w:rPr>
              <w:t>дополнительного</w:t>
            </w:r>
            <w:r w:rsidR="009A4A01">
              <w:rPr>
                <w:rFonts w:ascii="Times New Roman" w:hAnsi="Times New Roman" w:cs="Times New Roman"/>
                <w:sz w:val="22"/>
                <w:szCs w:val="22"/>
              </w:rPr>
              <w:t xml:space="preserve"> </w:t>
            </w:r>
            <w:r w:rsidRPr="0027702C">
              <w:rPr>
                <w:rFonts w:ascii="Times New Roman" w:hAnsi="Times New Roman" w:cs="Times New Roman"/>
                <w:sz w:val="22"/>
                <w:szCs w:val="22"/>
              </w:rPr>
              <w:t>соглашения (в том числе</w:t>
            </w:r>
            <w:r w:rsidR="009A4A01">
              <w:rPr>
                <w:rFonts w:ascii="Times New Roman" w:hAnsi="Times New Roman" w:cs="Times New Roman"/>
                <w:sz w:val="22"/>
                <w:szCs w:val="22"/>
              </w:rPr>
              <w:t xml:space="preserve"> </w:t>
            </w:r>
            <w:r w:rsidRPr="0027702C">
              <w:rPr>
                <w:rFonts w:ascii="Times New Roman" w:hAnsi="Times New Roman" w:cs="Times New Roman"/>
                <w:sz w:val="22"/>
                <w:szCs w:val="22"/>
              </w:rPr>
              <w:t>с указанием положений</w:t>
            </w:r>
            <w:r w:rsidR="009A4A01">
              <w:rPr>
                <w:rFonts w:ascii="Times New Roman" w:hAnsi="Times New Roman" w:cs="Times New Roman"/>
                <w:sz w:val="22"/>
                <w:szCs w:val="22"/>
              </w:rPr>
              <w:t xml:space="preserve"> </w:t>
            </w:r>
            <w:hyperlink r:id="rId105" w:history="1">
              <w:r w:rsidRPr="0027702C">
                <w:rPr>
                  <w:rStyle w:val="affffff7"/>
                  <w:rFonts w:ascii="Times New Roman" w:hAnsi="Times New Roman" w:cs="Times New Roman"/>
                  <w:sz w:val="22"/>
                  <w:szCs w:val="22"/>
                </w:rPr>
                <w:t>Федерального закона</w:t>
              </w:r>
            </w:hyperlink>
            <w:r w:rsidR="009A4A01">
              <w:rPr>
                <w:rStyle w:val="affffff7"/>
                <w:rFonts w:ascii="Times New Roman" w:hAnsi="Times New Roman" w:cs="Times New Roman"/>
                <w:sz w:val="22"/>
                <w:szCs w:val="22"/>
              </w:rPr>
              <w:t xml:space="preserve"> </w:t>
            </w:r>
            <w:r w:rsidRPr="0027702C">
              <w:rPr>
                <w:rFonts w:ascii="Times New Roman" w:hAnsi="Times New Roman" w:cs="Times New Roman"/>
                <w:sz w:val="22"/>
                <w:szCs w:val="22"/>
              </w:rPr>
              <w:t>"О защите и поощрении</w:t>
            </w:r>
            <w:r w:rsidR="009A4A01">
              <w:rPr>
                <w:rFonts w:ascii="Times New Roman" w:hAnsi="Times New Roman" w:cs="Times New Roman"/>
                <w:sz w:val="22"/>
                <w:szCs w:val="22"/>
              </w:rPr>
              <w:t xml:space="preserve"> </w:t>
            </w:r>
            <w:r w:rsidRPr="0027702C">
              <w:rPr>
                <w:rFonts w:ascii="Times New Roman" w:hAnsi="Times New Roman" w:cs="Times New Roman"/>
                <w:sz w:val="22"/>
                <w:szCs w:val="22"/>
              </w:rPr>
              <w:t>капиталовложений</w:t>
            </w:r>
            <w:r w:rsidR="009A4A01">
              <w:rPr>
                <w:rFonts w:ascii="Times New Roman" w:hAnsi="Times New Roman" w:cs="Times New Roman"/>
                <w:sz w:val="22"/>
                <w:szCs w:val="22"/>
              </w:rPr>
              <w:t xml:space="preserve"> </w:t>
            </w:r>
            <w:r w:rsidRPr="0027702C">
              <w:rPr>
                <w:rFonts w:ascii="Times New Roman" w:hAnsi="Times New Roman" w:cs="Times New Roman"/>
                <w:sz w:val="22"/>
                <w:szCs w:val="22"/>
              </w:rPr>
              <w:t>в Российской Федерации",на которых основано</w:t>
            </w:r>
            <w:r w:rsidR="009A4A01">
              <w:rPr>
                <w:rFonts w:ascii="Times New Roman" w:hAnsi="Times New Roman" w:cs="Times New Roman"/>
                <w:sz w:val="22"/>
                <w:szCs w:val="22"/>
              </w:rPr>
              <w:t xml:space="preserve"> </w:t>
            </w:r>
            <w:r w:rsidRPr="0027702C">
              <w:rPr>
                <w:rFonts w:ascii="Times New Roman" w:hAnsi="Times New Roman" w:cs="Times New Roman"/>
                <w:sz w:val="22"/>
                <w:szCs w:val="22"/>
              </w:rPr>
              <w:t>дополнительноесоглашение)</w:t>
            </w:r>
          </w:p>
        </w:tc>
        <w:tc>
          <w:tcPr>
            <w:tcW w:w="2835"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ffff8"/>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108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bookmarkStart w:id="193" w:name="sub_16022"/>
            <w:r w:rsidRPr="0027702C">
              <w:rPr>
                <w:rFonts w:ascii="Times New Roman" w:hAnsi="Times New Roman" w:cs="Times New Roman"/>
                <w:sz w:val="22"/>
                <w:szCs w:val="22"/>
              </w:rPr>
              <w:t>22.</w:t>
            </w:r>
            <w:bookmarkEnd w:id="193"/>
          </w:p>
        </w:tc>
        <w:tc>
          <w:tcPr>
            <w:tcW w:w="9126"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Дата подписания дополнительного соглашения последней из сторон дополнительного соглашения</w:t>
            </w:r>
          </w:p>
        </w:tc>
        <w:tc>
          <w:tcPr>
            <w:tcW w:w="2835"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ffff8"/>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108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bookmarkStart w:id="194" w:name="sub_16023"/>
            <w:r w:rsidRPr="0027702C">
              <w:rPr>
                <w:rFonts w:ascii="Times New Roman" w:hAnsi="Times New Roman" w:cs="Times New Roman"/>
                <w:sz w:val="22"/>
                <w:szCs w:val="22"/>
              </w:rPr>
              <w:t>23.</w:t>
            </w:r>
            <w:bookmarkEnd w:id="194"/>
          </w:p>
        </w:tc>
        <w:tc>
          <w:tcPr>
            <w:tcW w:w="9126"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Дата подписания и регистрационный номер соглашения, к которому заключается дополнительное соглашение</w:t>
            </w:r>
          </w:p>
        </w:tc>
        <w:tc>
          <w:tcPr>
            <w:tcW w:w="2835"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ffff8"/>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1080" w:type="dxa"/>
            <w:tcBorders>
              <w:top w:val="single" w:sz="4" w:space="0" w:color="auto"/>
              <w:bottom w:val="single" w:sz="4" w:space="0" w:color="auto"/>
              <w:right w:val="single" w:sz="4" w:space="0" w:color="auto"/>
            </w:tcBorders>
          </w:tcPr>
          <w:p w:rsidR="0027702C" w:rsidRPr="0027702C" w:rsidRDefault="0027702C" w:rsidP="006F1CEF">
            <w:pPr>
              <w:pStyle w:val="affffff8"/>
              <w:jc w:val="center"/>
              <w:rPr>
                <w:rFonts w:ascii="Times New Roman" w:hAnsi="Times New Roman" w:cs="Times New Roman"/>
                <w:sz w:val="22"/>
                <w:szCs w:val="22"/>
              </w:rPr>
            </w:pPr>
            <w:bookmarkStart w:id="195" w:name="sub_16024"/>
            <w:r w:rsidRPr="0027702C">
              <w:rPr>
                <w:rFonts w:ascii="Times New Roman" w:hAnsi="Times New Roman" w:cs="Times New Roman"/>
                <w:sz w:val="22"/>
                <w:szCs w:val="22"/>
              </w:rPr>
              <w:t>24.</w:t>
            </w:r>
            <w:bookmarkEnd w:id="195"/>
          </w:p>
        </w:tc>
        <w:tc>
          <w:tcPr>
            <w:tcW w:w="9126"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Дата заключения, номер, предмет заключенных связанных договоров, а также публично-правовое образование, за счет средств бюджета которого подлежит возмещению ущерб в случае нарушения условий указанных договоров</w:t>
            </w:r>
          </w:p>
        </w:tc>
        <w:tc>
          <w:tcPr>
            <w:tcW w:w="2835" w:type="dxa"/>
            <w:tcBorders>
              <w:top w:val="single" w:sz="4" w:space="0" w:color="auto"/>
              <w:left w:val="single" w:sz="4" w:space="0" w:color="auto"/>
              <w:bottom w:val="single" w:sz="4" w:space="0" w:color="auto"/>
              <w:right w:val="single" w:sz="4" w:space="0" w:color="auto"/>
            </w:tcBorders>
          </w:tcPr>
          <w:p w:rsidR="0027702C" w:rsidRPr="0027702C" w:rsidRDefault="0027702C" w:rsidP="006F1CEF">
            <w:pPr>
              <w:pStyle w:val="affffff8"/>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bl>
    <w:p w:rsidR="0027702C" w:rsidRPr="0027702C" w:rsidRDefault="0027702C" w:rsidP="0027702C">
      <w:pPr>
        <w:ind w:firstLine="698"/>
        <w:jc w:val="right"/>
        <w:rPr>
          <w:rStyle w:val="afff7"/>
          <w:sz w:val="22"/>
          <w:szCs w:val="22"/>
        </w:rPr>
      </w:pPr>
      <w:bookmarkStart w:id="196" w:name="sub_17000"/>
    </w:p>
    <w:p w:rsidR="0027702C" w:rsidRPr="0027702C" w:rsidRDefault="0027702C" w:rsidP="0027702C">
      <w:pPr>
        <w:ind w:firstLine="698"/>
        <w:jc w:val="right"/>
        <w:rPr>
          <w:sz w:val="22"/>
          <w:szCs w:val="22"/>
        </w:rPr>
      </w:pPr>
      <w:r w:rsidRPr="0027702C">
        <w:rPr>
          <w:rStyle w:val="afff7"/>
          <w:b w:val="0"/>
          <w:sz w:val="22"/>
          <w:szCs w:val="22"/>
        </w:rPr>
        <w:t>Приложение № 7</w:t>
      </w:r>
      <w:r w:rsidRPr="0027702C">
        <w:rPr>
          <w:rStyle w:val="afff7"/>
          <w:b w:val="0"/>
          <w:sz w:val="22"/>
          <w:szCs w:val="22"/>
        </w:rPr>
        <w:br/>
        <w:t>к Порядку заключения, изменения,прекращения действия соглашений</w:t>
      </w:r>
      <w:r w:rsidR="009A4A01">
        <w:rPr>
          <w:rStyle w:val="afff7"/>
          <w:b w:val="0"/>
          <w:sz w:val="22"/>
          <w:szCs w:val="22"/>
        </w:rPr>
        <w:t xml:space="preserve"> </w:t>
      </w:r>
      <w:r w:rsidRPr="0027702C">
        <w:rPr>
          <w:rStyle w:val="afff7"/>
          <w:b w:val="0"/>
          <w:sz w:val="22"/>
          <w:szCs w:val="22"/>
        </w:rPr>
        <w:t>о защите и поощрении капиталовложений</w:t>
      </w:r>
    </w:p>
    <w:bookmarkEnd w:id="196"/>
    <w:p w:rsidR="0027702C" w:rsidRPr="0027702C" w:rsidRDefault="0027702C" w:rsidP="0027702C">
      <w:pPr>
        <w:ind w:firstLine="698"/>
        <w:jc w:val="right"/>
        <w:rPr>
          <w:sz w:val="22"/>
          <w:szCs w:val="22"/>
        </w:rPr>
      </w:pPr>
      <w:r w:rsidRPr="0027702C">
        <w:rPr>
          <w:rStyle w:val="afff7"/>
          <w:b w:val="0"/>
          <w:sz w:val="22"/>
          <w:szCs w:val="22"/>
        </w:rPr>
        <w:t>(форма)</w:t>
      </w:r>
    </w:p>
    <w:p w:rsidR="0027702C" w:rsidRPr="0027702C" w:rsidRDefault="0027702C" w:rsidP="0027702C">
      <w:pPr>
        <w:pStyle w:val="1"/>
        <w:jc w:val="center"/>
        <w:rPr>
          <w:sz w:val="22"/>
          <w:szCs w:val="22"/>
        </w:rPr>
      </w:pPr>
      <w:r w:rsidRPr="0027702C">
        <w:rPr>
          <w:sz w:val="22"/>
          <w:szCs w:val="22"/>
        </w:rPr>
        <w:t>ХОДАТАЙСТВО</w:t>
      </w:r>
      <w:r w:rsidRPr="0027702C">
        <w:rPr>
          <w:sz w:val="22"/>
          <w:szCs w:val="22"/>
        </w:rPr>
        <w:br/>
        <w:t>о признании ранее заключенного договора в качестве связанного договора</w:t>
      </w:r>
    </w:p>
    <w:p w:rsidR="0027702C" w:rsidRPr="0027702C" w:rsidRDefault="0027702C" w:rsidP="0027702C">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758"/>
        <w:gridCol w:w="3260"/>
      </w:tblGrid>
      <w:tr w:rsidR="0027702C" w:rsidRPr="0027702C" w:rsidTr="009A4A01">
        <w:tc>
          <w:tcPr>
            <w:tcW w:w="12758" w:type="dxa"/>
            <w:tcBorders>
              <w:top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Полное наименование заявителя</w:t>
            </w:r>
          </w:p>
        </w:tc>
        <w:tc>
          <w:tcPr>
            <w:tcW w:w="3260"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12758" w:type="dxa"/>
            <w:tcBorders>
              <w:top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ИНН заявителя</w:t>
            </w:r>
          </w:p>
        </w:tc>
        <w:tc>
          <w:tcPr>
            <w:tcW w:w="3260"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12758" w:type="dxa"/>
            <w:tcBorders>
              <w:top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ОГРН заявителя</w:t>
            </w:r>
          </w:p>
        </w:tc>
        <w:tc>
          <w:tcPr>
            <w:tcW w:w="3260"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12758" w:type="dxa"/>
            <w:tcBorders>
              <w:top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Наименование инвестиционного проекта</w:t>
            </w:r>
          </w:p>
        </w:tc>
        <w:tc>
          <w:tcPr>
            <w:tcW w:w="3260"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12758" w:type="dxa"/>
            <w:tcBorders>
              <w:top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Дата и регистрационный номер соглашения о защите и поощрении капиталовложений</w:t>
            </w:r>
            <w:r w:rsidRPr="0027702C">
              <w:rPr>
                <w:rFonts w:ascii="Times New Roman" w:hAnsi="Times New Roman" w:cs="Times New Roman"/>
                <w:sz w:val="22"/>
                <w:szCs w:val="22"/>
                <w:vertAlign w:val="superscript"/>
              </w:rPr>
              <w:t> </w:t>
            </w:r>
            <w:hyperlink w:anchor="sub_17111" w:history="1">
              <w:r w:rsidRPr="0027702C">
                <w:rPr>
                  <w:rStyle w:val="affffff7"/>
                  <w:rFonts w:ascii="Times New Roman" w:hAnsi="Times New Roman" w:cs="Times New Roman"/>
                  <w:sz w:val="22"/>
                  <w:szCs w:val="22"/>
                  <w:vertAlign w:val="superscript"/>
                </w:rPr>
                <w:t>1</w:t>
              </w:r>
            </w:hyperlink>
          </w:p>
        </w:tc>
        <w:tc>
          <w:tcPr>
            <w:tcW w:w="3260"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9A4A01">
        <w:tc>
          <w:tcPr>
            <w:tcW w:w="12758" w:type="dxa"/>
            <w:tcBorders>
              <w:top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Дата направления заявления о заключении соглашения о защите и поощрении капиталовложений</w:t>
            </w:r>
            <w:r w:rsidRPr="0027702C">
              <w:rPr>
                <w:rFonts w:ascii="Times New Roman" w:hAnsi="Times New Roman" w:cs="Times New Roman"/>
                <w:sz w:val="22"/>
                <w:szCs w:val="22"/>
                <w:vertAlign w:val="superscript"/>
              </w:rPr>
              <w:t> </w:t>
            </w:r>
            <w:hyperlink w:anchor="sub_17222" w:history="1">
              <w:r w:rsidRPr="0027702C">
                <w:rPr>
                  <w:rStyle w:val="affffff7"/>
                  <w:rFonts w:ascii="Times New Roman" w:hAnsi="Times New Roman" w:cs="Times New Roman"/>
                  <w:sz w:val="22"/>
                  <w:szCs w:val="22"/>
                  <w:vertAlign w:val="superscript"/>
                </w:rPr>
                <w:t>2</w:t>
              </w:r>
            </w:hyperlink>
          </w:p>
        </w:tc>
        <w:tc>
          <w:tcPr>
            <w:tcW w:w="3260"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bl>
    <w:p w:rsidR="0027702C" w:rsidRPr="0027702C" w:rsidRDefault="0027702C" w:rsidP="0027702C">
      <w:pPr>
        <w:rPr>
          <w:sz w:val="22"/>
          <w:szCs w:val="22"/>
        </w:rPr>
      </w:pP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На основании </w:t>
      </w:r>
      <w:hyperlink r:id="rId106" w:history="1">
        <w:r w:rsidRPr="0027702C">
          <w:rPr>
            <w:rStyle w:val="affffff7"/>
            <w:rFonts w:ascii="Times New Roman" w:hAnsi="Times New Roman" w:cs="Times New Roman"/>
            <w:sz w:val="22"/>
            <w:szCs w:val="22"/>
          </w:rPr>
          <w:t>части 3 статьи 7</w:t>
        </w:r>
      </w:hyperlink>
      <w:r w:rsidRPr="0027702C">
        <w:rPr>
          <w:rFonts w:ascii="Times New Roman" w:hAnsi="Times New Roman" w:cs="Times New Roman"/>
          <w:sz w:val="22"/>
          <w:szCs w:val="22"/>
        </w:rPr>
        <w:t xml:space="preserve"> и </w:t>
      </w:r>
      <w:hyperlink r:id="rId107" w:history="1">
        <w:r w:rsidRPr="0027702C">
          <w:rPr>
            <w:rStyle w:val="affffff7"/>
            <w:rFonts w:ascii="Times New Roman" w:hAnsi="Times New Roman" w:cs="Times New Roman"/>
            <w:sz w:val="22"/>
            <w:szCs w:val="22"/>
          </w:rPr>
          <w:t>статьи 14</w:t>
        </w:r>
      </w:hyperlink>
      <w:r w:rsidRPr="0027702C">
        <w:rPr>
          <w:rFonts w:ascii="Times New Roman" w:hAnsi="Times New Roman" w:cs="Times New Roman"/>
          <w:sz w:val="22"/>
          <w:szCs w:val="22"/>
        </w:rPr>
        <w:t xml:space="preserve">   Федерального закона   «О защите и поощрении   капиталовложений   в Российской Федерации»    просим</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признать договор от «____»______________ № 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о_______________________________________________________________________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(вид договора в соответствии с </w:t>
      </w:r>
      <w:hyperlink r:id="rId108" w:history="1">
        <w:r w:rsidRPr="0027702C">
          <w:rPr>
            <w:rStyle w:val="affffff7"/>
            <w:rFonts w:ascii="Times New Roman" w:hAnsi="Times New Roman" w:cs="Times New Roman"/>
            <w:sz w:val="22"/>
            <w:szCs w:val="22"/>
          </w:rPr>
          <w:t>частью 1 статьи 14</w:t>
        </w:r>
      </w:hyperlink>
      <w:r w:rsidRPr="0027702C">
        <w:rPr>
          <w:rFonts w:ascii="Times New Roman" w:hAnsi="Times New Roman" w:cs="Times New Roman"/>
          <w:sz w:val="22"/>
          <w:szCs w:val="22"/>
        </w:rPr>
        <w:t xml:space="preserve"> Федерального закона) в качестве   договора,    связанного с соглашением о защите   и поощрении капиталовложений в отношении инвестиционного проекта</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«_____________________________________________________________________».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(наименование инвестиционного проекта)</w:t>
      </w:r>
    </w:p>
    <w:p w:rsidR="0027702C" w:rsidRPr="0027702C" w:rsidRDefault="0027702C" w:rsidP="0027702C">
      <w:pPr>
        <w:rPr>
          <w:sz w:val="22"/>
          <w:szCs w:val="22"/>
        </w:rPr>
      </w:pPr>
    </w:p>
    <w:p w:rsidR="0027702C" w:rsidRPr="0027702C" w:rsidRDefault="0027702C" w:rsidP="0027702C">
      <w:pPr>
        <w:jc w:val="both"/>
        <w:rPr>
          <w:sz w:val="22"/>
          <w:szCs w:val="22"/>
        </w:rPr>
      </w:pPr>
      <w:r w:rsidRPr="0027702C">
        <w:rPr>
          <w:sz w:val="22"/>
          <w:szCs w:val="22"/>
        </w:rPr>
        <w:t>Приложения: 1. Заверенная надлежащим образом копия документа, подтверждающего полномочия лица, подписавшего настоящее ходатайство, действовать от имени заявителя.</w:t>
      </w:r>
    </w:p>
    <w:p w:rsidR="0027702C" w:rsidRPr="0027702C" w:rsidRDefault="0027702C" w:rsidP="0027702C">
      <w:pPr>
        <w:jc w:val="both"/>
        <w:rPr>
          <w:sz w:val="22"/>
          <w:szCs w:val="22"/>
        </w:rPr>
      </w:pPr>
      <w:r w:rsidRPr="0027702C">
        <w:rPr>
          <w:sz w:val="22"/>
          <w:szCs w:val="22"/>
        </w:rPr>
        <w:t>2. Заверенная надлежащим образом копия договора о предоставлении субсидии (если применимо).</w:t>
      </w:r>
    </w:p>
    <w:p w:rsidR="0027702C" w:rsidRPr="0027702C" w:rsidRDefault="0027702C" w:rsidP="0027702C">
      <w:pPr>
        <w:jc w:val="both"/>
        <w:rPr>
          <w:sz w:val="22"/>
          <w:szCs w:val="22"/>
        </w:rPr>
      </w:pPr>
      <w:r w:rsidRPr="0027702C">
        <w:rPr>
          <w:sz w:val="22"/>
          <w:szCs w:val="22"/>
        </w:rPr>
        <w:t>3. Заверенная надлежащим образом копия договора о предоставлении бюджетных инвестиций (если применимо).</w:t>
      </w:r>
    </w:p>
    <w:p w:rsidR="0027702C" w:rsidRPr="0027702C" w:rsidRDefault="0027702C" w:rsidP="0027702C">
      <w:pPr>
        <w:jc w:val="both"/>
        <w:rPr>
          <w:sz w:val="22"/>
          <w:szCs w:val="22"/>
        </w:rPr>
      </w:pPr>
      <w:r w:rsidRPr="0027702C">
        <w:rPr>
          <w:sz w:val="22"/>
          <w:szCs w:val="22"/>
        </w:rPr>
        <w:t>4. Заверенная надлежащим образом копия договора между заявителем и регулируемой организацией (если применимо).</w:t>
      </w:r>
    </w:p>
    <w:p w:rsidR="0027702C" w:rsidRPr="0027702C" w:rsidRDefault="0027702C" w:rsidP="0027702C">
      <w:pPr>
        <w:jc w:val="both"/>
        <w:rPr>
          <w:sz w:val="22"/>
          <w:szCs w:val="22"/>
        </w:rPr>
      </w:pPr>
      <w:r w:rsidRPr="0027702C">
        <w:rPr>
          <w:sz w:val="22"/>
          <w:szCs w:val="22"/>
        </w:rPr>
        <w:t xml:space="preserve">5. Заверенная надлежащим образом справка, выданная заявителю кредитором по договору, указанному в </w:t>
      </w:r>
      <w:hyperlink r:id="rId109" w:history="1">
        <w:r w:rsidRPr="0027702C">
          <w:rPr>
            <w:rStyle w:val="affffff7"/>
            <w:sz w:val="22"/>
            <w:szCs w:val="22"/>
          </w:rPr>
          <w:t>пункте 2 части 1 статьи 14</w:t>
        </w:r>
      </w:hyperlink>
      <w:r w:rsidRPr="0027702C">
        <w:rPr>
          <w:sz w:val="22"/>
          <w:szCs w:val="22"/>
        </w:rPr>
        <w:t xml:space="preserve"> Федерального закона "О защите и поощрении капиталовложений в Российской Федерации", содержащая условия такого договора (в том числе размер процентной ставки и (или) порядок ее определения, условия, подтверждающие направленность договора на содействие реализации инвестиционного проекта), а также реквизиты (дата, номер) и существенные условия соглашения о возмещении за счет средств бюджетов бюджетной системы Российской Федерации недополученных доходов кредитора (если применимо).</w:t>
      </w:r>
    </w:p>
    <w:p w:rsidR="0027702C" w:rsidRPr="0027702C" w:rsidRDefault="0027702C" w:rsidP="0027702C">
      <w:pPr>
        <w:jc w:val="both"/>
        <w:rPr>
          <w:sz w:val="22"/>
          <w:szCs w:val="22"/>
        </w:rPr>
      </w:pPr>
      <w:r w:rsidRPr="0027702C">
        <w:rPr>
          <w:sz w:val="22"/>
          <w:szCs w:val="22"/>
        </w:rPr>
        <w:t>6. Подписанный со стороны заявителя проект дополнительного соглашения к соглашению о защите и поощрении капиталовложений, содержащий условия договора, о признании которого связанным ходатайствует заявитель (в количестве экземпляров, равном числу сторон соглашения).</w:t>
      </w:r>
    </w:p>
    <w:p w:rsidR="0027702C" w:rsidRPr="0027702C" w:rsidRDefault="0027702C" w:rsidP="0027702C">
      <w:pPr>
        <w:jc w:val="both"/>
        <w:rPr>
          <w:sz w:val="22"/>
          <w:szCs w:val="22"/>
        </w:rPr>
      </w:pPr>
      <w:r w:rsidRPr="0027702C">
        <w:rPr>
          <w:sz w:val="22"/>
          <w:szCs w:val="22"/>
        </w:rPr>
        <w:t>7. Иные документы на усмотрение заявителя, подтверждающие, что указанный в настоящем ходатайстве договор обладает признаками связанного договора (при необходимости).</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(дата)</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lastRenderedPageBreak/>
        <w:t xml:space="preserve">____________________________ __________________      __________________________        </w:t>
      </w:r>
      <w:r w:rsidRPr="0027702C">
        <w:rPr>
          <w:rFonts w:ascii="Times New Roman" w:hAnsi="Times New Roman" w:cs="Times New Roman"/>
          <w:sz w:val="22"/>
          <w:szCs w:val="22"/>
        </w:rPr>
        <w:br/>
        <w:t>(должность             (подпись)          (ф.и.о. уполномоченного лица)                             уполномоченного лица)</w:t>
      </w:r>
    </w:p>
    <w:p w:rsidR="0027702C" w:rsidRPr="0027702C" w:rsidRDefault="0027702C" w:rsidP="0027702C">
      <w:pPr>
        <w:rPr>
          <w:sz w:val="22"/>
          <w:szCs w:val="22"/>
        </w:rPr>
      </w:pPr>
    </w:p>
    <w:p w:rsidR="0027702C" w:rsidRPr="0027702C" w:rsidRDefault="0027702C" w:rsidP="0027702C">
      <w:pPr>
        <w:rPr>
          <w:sz w:val="22"/>
          <w:szCs w:val="22"/>
        </w:rPr>
      </w:pP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w:t>
      </w:r>
    </w:p>
    <w:p w:rsidR="0027702C" w:rsidRPr="0027702C" w:rsidRDefault="0027702C" w:rsidP="0027702C">
      <w:pPr>
        <w:pStyle w:val="affffffd"/>
        <w:rPr>
          <w:rFonts w:ascii="Times New Roman" w:hAnsi="Times New Roman" w:cs="Times New Roman"/>
          <w:sz w:val="22"/>
          <w:szCs w:val="22"/>
        </w:rPr>
      </w:pPr>
      <w:bookmarkStart w:id="197" w:name="sub_17111"/>
      <w:r w:rsidRPr="0027702C">
        <w:rPr>
          <w:rFonts w:ascii="Times New Roman" w:hAnsi="Times New Roman" w:cs="Times New Roman"/>
          <w:sz w:val="22"/>
          <w:szCs w:val="22"/>
          <w:vertAlign w:val="superscript"/>
        </w:rPr>
        <w:t>1</w:t>
      </w:r>
      <w:r w:rsidRPr="0027702C">
        <w:rPr>
          <w:rFonts w:ascii="Times New Roman" w:hAnsi="Times New Roman" w:cs="Times New Roman"/>
          <w:sz w:val="22"/>
          <w:szCs w:val="22"/>
        </w:rPr>
        <w:t xml:space="preserve"> Указывается в случае, если ходатайство о признании ранее заключенного договора связанным договором подается после заключения соглашения о защите и поощрении капиталовложений.</w:t>
      </w:r>
    </w:p>
    <w:p w:rsidR="0027702C" w:rsidRPr="0027702C" w:rsidRDefault="0027702C" w:rsidP="0027702C">
      <w:pPr>
        <w:pStyle w:val="affffffd"/>
        <w:rPr>
          <w:rFonts w:ascii="Times New Roman" w:hAnsi="Times New Roman" w:cs="Times New Roman"/>
          <w:sz w:val="22"/>
          <w:szCs w:val="22"/>
        </w:rPr>
      </w:pPr>
      <w:bookmarkStart w:id="198" w:name="sub_17222"/>
      <w:bookmarkEnd w:id="197"/>
      <w:r w:rsidRPr="0027702C">
        <w:rPr>
          <w:rFonts w:ascii="Times New Roman" w:hAnsi="Times New Roman" w:cs="Times New Roman"/>
          <w:sz w:val="22"/>
          <w:szCs w:val="22"/>
          <w:vertAlign w:val="superscript"/>
        </w:rPr>
        <w:t>2</w:t>
      </w:r>
      <w:r w:rsidRPr="0027702C">
        <w:rPr>
          <w:rFonts w:ascii="Times New Roman" w:hAnsi="Times New Roman" w:cs="Times New Roman"/>
          <w:sz w:val="22"/>
          <w:szCs w:val="22"/>
        </w:rPr>
        <w:t xml:space="preserve"> Указывается в случае, если ходатайство о признании ранее заключенного договора связанным договором подается до заключения соглашения о защите и поощрении капиталовложений.</w:t>
      </w:r>
    </w:p>
    <w:bookmarkEnd w:id="198"/>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w:t>
      </w:r>
    </w:p>
    <w:p w:rsidR="0027702C" w:rsidRPr="0027702C" w:rsidRDefault="0027702C" w:rsidP="0027702C">
      <w:pPr>
        <w:rPr>
          <w:sz w:val="22"/>
          <w:szCs w:val="22"/>
        </w:rPr>
      </w:pPr>
    </w:p>
    <w:p w:rsidR="0027702C" w:rsidRPr="0027702C" w:rsidRDefault="0027702C" w:rsidP="0027702C">
      <w:pPr>
        <w:rPr>
          <w:rStyle w:val="afff7"/>
          <w:b w:val="0"/>
          <w:sz w:val="22"/>
          <w:szCs w:val="22"/>
        </w:rPr>
      </w:pPr>
      <w:bookmarkStart w:id="199" w:name="sub_18000"/>
    </w:p>
    <w:p w:rsidR="0027702C" w:rsidRPr="0027702C" w:rsidRDefault="0027702C" w:rsidP="0027702C">
      <w:pPr>
        <w:ind w:firstLine="698"/>
        <w:jc w:val="right"/>
        <w:rPr>
          <w:sz w:val="22"/>
          <w:szCs w:val="22"/>
        </w:rPr>
      </w:pPr>
      <w:r w:rsidRPr="0027702C">
        <w:rPr>
          <w:rStyle w:val="afff7"/>
          <w:b w:val="0"/>
          <w:sz w:val="22"/>
          <w:szCs w:val="22"/>
        </w:rPr>
        <w:t>Приложение № 8</w:t>
      </w:r>
      <w:r w:rsidRPr="0027702C">
        <w:rPr>
          <w:rStyle w:val="afff7"/>
          <w:b w:val="0"/>
          <w:sz w:val="22"/>
          <w:szCs w:val="22"/>
        </w:rPr>
        <w:br/>
        <w:t>к Порядку заключения, изменения,прекращения действия соглашений</w:t>
      </w:r>
      <w:r w:rsidR="009A4A01">
        <w:rPr>
          <w:rStyle w:val="afff7"/>
          <w:b w:val="0"/>
          <w:sz w:val="22"/>
          <w:szCs w:val="22"/>
        </w:rPr>
        <w:t xml:space="preserve"> </w:t>
      </w:r>
      <w:r w:rsidRPr="0027702C">
        <w:rPr>
          <w:rStyle w:val="afff7"/>
          <w:b w:val="0"/>
          <w:sz w:val="22"/>
          <w:szCs w:val="22"/>
        </w:rPr>
        <w:t>о защите и поощрении капиталовложений</w:t>
      </w:r>
    </w:p>
    <w:bookmarkEnd w:id="199"/>
    <w:p w:rsidR="0027702C" w:rsidRPr="0027702C" w:rsidRDefault="0027702C" w:rsidP="0027702C">
      <w:pPr>
        <w:ind w:firstLine="698"/>
        <w:jc w:val="right"/>
        <w:rPr>
          <w:sz w:val="22"/>
          <w:szCs w:val="22"/>
        </w:rPr>
      </w:pPr>
      <w:r w:rsidRPr="0027702C">
        <w:rPr>
          <w:rStyle w:val="afff7"/>
          <w:b w:val="0"/>
          <w:sz w:val="22"/>
          <w:szCs w:val="22"/>
        </w:rPr>
        <w:t>(форма)</w:t>
      </w:r>
    </w:p>
    <w:p w:rsidR="0027702C" w:rsidRPr="0027702C" w:rsidRDefault="0027702C" w:rsidP="0027702C">
      <w:pPr>
        <w:pStyle w:val="aff8"/>
        <w:jc w:val="center"/>
        <w:rPr>
          <w:rFonts w:ascii="Times New Roman" w:hAnsi="Times New Roman" w:cs="Times New Roman"/>
          <w:sz w:val="22"/>
          <w:szCs w:val="22"/>
        </w:rPr>
      </w:pPr>
      <w:r w:rsidRPr="0027702C">
        <w:rPr>
          <w:rStyle w:val="afff7"/>
          <w:rFonts w:ascii="Times New Roman" w:hAnsi="Times New Roman" w:cs="Times New Roman"/>
          <w:sz w:val="22"/>
          <w:szCs w:val="22"/>
        </w:rPr>
        <w:t>ДОПОЛНИТЕЛЬНОЕ СОГЛАШЕНИЕ N________</w:t>
      </w:r>
    </w:p>
    <w:p w:rsidR="0027702C" w:rsidRPr="0027702C" w:rsidRDefault="0027702C" w:rsidP="0027702C">
      <w:pPr>
        <w:pStyle w:val="aff8"/>
        <w:jc w:val="center"/>
        <w:rPr>
          <w:rFonts w:ascii="Times New Roman" w:hAnsi="Times New Roman" w:cs="Times New Roman"/>
          <w:sz w:val="22"/>
          <w:szCs w:val="22"/>
        </w:rPr>
      </w:pPr>
      <w:r w:rsidRPr="0027702C">
        <w:rPr>
          <w:rStyle w:val="afff7"/>
          <w:rFonts w:ascii="Times New Roman" w:hAnsi="Times New Roman" w:cs="Times New Roman"/>
          <w:sz w:val="22"/>
          <w:szCs w:val="22"/>
        </w:rPr>
        <w:t>к соглашению о защите и поощрении капиталовложений</w:t>
      </w:r>
    </w:p>
    <w:p w:rsidR="0027702C" w:rsidRPr="0027702C" w:rsidRDefault="0027702C" w:rsidP="0027702C">
      <w:pPr>
        <w:pStyle w:val="aff8"/>
        <w:jc w:val="center"/>
        <w:rPr>
          <w:rFonts w:ascii="Times New Roman" w:hAnsi="Times New Roman" w:cs="Times New Roman"/>
          <w:sz w:val="22"/>
          <w:szCs w:val="22"/>
        </w:rPr>
      </w:pPr>
      <w:r w:rsidRPr="0027702C">
        <w:rPr>
          <w:rStyle w:val="afff7"/>
          <w:rFonts w:ascii="Times New Roman" w:hAnsi="Times New Roman" w:cs="Times New Roman"/>
          <w:sz w:val="22"/>
          <w:szCs w:val="22"/>
        </w:rPr>
        <w:t>от «___»___________№_______</w:t>
      </w:r>
    </w:p>
    <w:p w:rsidR="0027702C" w:rsidRPr="0027702C" w:rsidRDefault="0027702C" w:rsidP="0027702C">
      <w:pPr>
        <w:pStyle w:val="aff8"/>
        <w:jc w:val="center"/>
        <w:rPr>
          <w:rFonts w:ascii="Times New Roman" w:hAnsi="Times New Roman" w:cs="Times New Roman"/>
          <w:sz w:val="22"/>
          <w:szCs w:val="22"/>
        </w:rPr>
      </w:pPr>
      <w:r w:rsidRPr="0027702C">
        <w:rPr>
          <w:rStyle w:val="afff7"/>
          <w:rFonts w:ascii="Times New Roman" w:hAnsi="Times New Roman" w:cs="Times New Roman"/>
          <w:sz w:val="22"/>
          <w:szCs w:val="22"/>
        </w:rPr>
        <w:t>(о включении в соглашение о защите и поощрении капиталовложений</w:t>
      </w:r>
      <w:r w:rsidR="009A4A01">
        <w:rPr>
          <w:rStyle w:val="afff7"/>
          <w:rFonts w:ascii="Times New Roman" w:hAnsi="Times New Roman" w:cs="Times New Roman"/>
          <w:sz w:val="22"/>
          <w:szCs w:val="22"/>
        </w:rPr>
        <w:t xml:space="preserve"> </w:t>
      </w:r>
      <w:r w:rsidRPr="0027702C">
        <w:rPr>
          <w:rStyle w:val="afff7"/>
          <w:rFonts w:ascii="Times New Roman" w:hAnsi="Times New Roman" w:cs="Times New Roman"/>
          <w:sz w:val="22"/>
          <w:szCs w:val="22"/>
        </w:rPr>
        <w:t>условий связанного договора)</w:t>
      </w:r>
    </w:p>
    <w:p w:rsidR="0027702C" w:rsidRPr="0027702C" w:rsidRDefault="0027702C" w:rsidP="0027702C">
      <w:pPr>
        <w:jc w:val="center"/>
        <w:rPr>
          <w:sz w:val="22"/>
          <w:szCs w:val="22"/>
        </w:rPr>
      </w:pP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___________________________     </w:t>
      </w:r>
      <w:r w:rsidRPr="0027702C">
        <w:rPr>
          <w:rFonts w:ascii="Times New Roman" w:hAnsi="Times New Roman" w:cs="Times New Roman"/>
          <w:sz w:val="22"/>
          <w:szCs w:val="22"/>
        </w:rPr>
        <w:tab/>
      </w:r>
      <w:r w:rsidRPr="0027702C">
        <w:rPr>
          <w:rFonts w:ascii="Times New Roman" w:hAnsi="Times New Roman" w:cs="Times New Roman"/>
          <w:sz w:val="22"/>
          <w:szCs w:val="22"/>
        </w:rPr>
        <w:tab/>
      </w:r>
      <w:r w:rsidRPr="0027702C">
        <w:rPr>
          <w:rFonts w:ascii="Times New Roman" w:hAnsi="Times New Roman" w:cs="Times New Roman"/>
          <w:sz w:val="22"/>
          <w:szCs w:val="22"/>
        </w:rPr>
        <w:tab/>
      </w:r>
      <w:r w:rsidRPr="0027702C">
        <w:rPr>
          <w:rFonts w:ascii="Times New Roman" w:hAnsi="Times New Roman" w:cs="Times New Roman"/>
          <w:sz w:val="22"/>
          <w:szCs w:val="22"/>
        </w:rPr>
        <w:tab/>
      </w:r>
      <w:r w:rsidRPr="0027702C">
        <w:rPr>
          <w:rFonts w:ascii="Times New Roman" w:hAnsi="Times New Roman" w:cs="Times New Roman"/>
          <w:sz w:val="22"/>
          <w:szCs w:val="22"/>
        </w:rPr>
        <w:tab/>
        <w:t xml:space="preserve">   «___»_______ 20__г.</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w:t>
      </w:r>
      <w:r w:rsidRPr="0027702C">
        <w:rPr>
          <w:rFonts w:ascii="Times New Roman" w:hAnsi="Times New Roman" w:cs="Times New Roman"/>
          <w:sz w:val="22"/>
          <w:szCs w:val="22"/>
        </w:rPr>
        <w:tab/>
        <w:t xml:space="preserve"> (место заключения соглашения)            </w:t>
      </w:r>
      <w:r w:rsidRPr="0027702C">
        <w:rPr>
          <w:rFonts w:ascii="Times New Roman" w:hAnsi="Times New Roman" w:cs="Times New Roman"/>
          <w:sz w:val="22"/>
          <w:szCs w:val="22"/>
        </w:rPr>
        <w:tab/>
      </w:r>
      <w:r w:rsidRPr="0027702C">
        <w:rPr>
          <w:rFonts w:ascii="Times New Roman" w:hAnsi="Times New Roman" w:cs="Times New Roman"/>
          <w:sz w:val="22"/>
          <w:szCs w:val="22"/>
        </w:rPr>
        <w:tab/>
        <w:t>(дата заключения соглашения)</w:t>
      </w:r>
    </w:p>
    <w:p w:rsidR="0027702C" w:rsidRPr="0027702C" w:rsidRDefault="0027702C" w:rsidP="0027702C">
      <w:pPr>
        <w:rPr>
          <w:sz w:val="22"/>
          <w:szCs w:val="22"/>
        </w:rPr>
      </w:pP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Администрация ________________________, в лице_____________________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_______________________________________________________________________,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(должность, фамилия, имя, отчество (при наличии) уполномоченного должностного лица)</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действующего на основании ____________________________________________________________________,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(положение, доверенность, приказ или иной документ, удостоверяющий полномочия)</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именуемое в дальнейшем уполномоченный орган, с одной стороны,</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и______________________________________________________________________,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(полное наименование организации, реализующей проект)</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действующее от своего имени, в лице ____________________________________________________________________,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(должность, фамилия, имя, отчество (при наличии) уполномоченного</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лица организации)</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действующего на основании 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(устав, доверенность, приказ или иной документ, удостоверяющий полномочия)</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именуемое в   дальнейшем   организацией,   с другой стороны,   совместно именуемые  сторонами, в соответствии с </w:t>
      </w:r>
      <w:hyperlink r:id="rId110" w:history="1">
        <w:r w:rsidRPr="0027702C">
          <w:rPr>
            <w:rStyle w:val="affffff7"/>
            <w:rFonts w:ascii="Times New Roman" w:hAnsi="Times New Roman" w:cs="Times New Roman"/>
            <w:sz w:val="22"/>
            <w:szCs w:val="22"/>
          </w:rPr>
          <w:t>пунктом 5</w:t>
        </w:r>
      </w:hyperlink>
      <w:r w:rsidRPr="0027702C">
        <w:rPr>
          <w:rFonts w:ascii="Times New Roman" w:hAnsi="Times New Roman" w:cs="Times New Roman"/>
          <w:sz w:val="22"/>
          <w:szCs w:val="22"/>
        </w:rPr>
        <w:t xml:space="preserve">, </w:t>
      </w:r>
      <w:hyperlink r:id="rId111" w:history="1">
        <w:r w:rsidRPr="0027702C">
          <w:rPr>
            <w:rStyle w:val="affffff7"/>
            <w:rFonts w:ascii="Times New Roman" w:hAnsi="Times New Roman" w:cs="Times New Roman"/>
            <w:sz w:val="22"/>
            <w:szCs w:val="22"/>
          </w:rPr>
          <w:t>подпунктом «б»  пункта 6</w:t>
        </w:r>
      </w:hyperlink>
      <w:r w:rsidRPr="0027702C">
        <w:rPr>
          <w:rFonts w:ascii="Times New Roman" w:hAnsi="Times New Roman" w:cs="Times New Roman"/>
          <w:sz w:val="22"/>
          <w:szCs w:val="22"/>
        </w:rPr>
        <w:t xml:space="preserve"> </w:t>
      </w:r>
      <w:hyperlink r:id="rId112" w:history="1">
        <w:r w:rsidRPr="0027702C">
          <w:rPr>
            <w:rStyle w:val="affffff7"/>
            <w:rFonts w:ascii="Times New Roman" w:hAnsi="Times New Roman" w:cs="Times New Roman"/>
            <w:sz w:val="22"/>
            <w:szCs w:val="22"/>
          </w:rPr>
          <w:t>части 8</w:t>
        </w:r>
      </w:hyperlink>
      <w:r w:rsidRPr="0027702C">
        <w:rPr>
          <w:rFonts w:ascii="Times New Roman" w:hAnsi="Times New Roman" w:cs="Times New Roman"/>
          <w:sz w:val="22"/>
          <w:szCs w:val="22"/>
        </w:rPr>
        <w:t xml:space="preserve">, </w:t>
      </w:r>
      <w:hyperlink r:id="rId113" w:history="1">
        <w:r w:rsidRPr="0027702C">
          <w:rPr>
            <w:rStyle w:val="affffff7"/>
            <w:rFonts w:ascii="Times New Roman" w:hAnsi="Times New Roman" w:cs="Times New Roman"/>
            <w:sz w:val="22"/>
            <w:szCs w:val="22"/>
          </w:rPr>
          <w:t>частью 9 статьи 10</w:t>
        </w:r>
      </w:hyperlink>
      <w:r w:rsidRPr="0027702C">
        <w:rPr>
          <w:rFonts w:ascii="Times New Roman" w:hAnsi="Times New Roman" w:cs="Times New Roman"/>
          <w:sz w:val="22"/>
          <w:szCs w:val="22"/>
        </w:rPr>
        <w:t xml:space="preserve"> и </w:t>
      </w:r>
      <w:hyperlink r:id="rId114" w:history="1">
        <w:r w:rsidRPr="0027702C">
          <w:rPr>
            <w:rStyle w:val="affffff7"/>
            <w:rFonts w:ascii="Times New Roman" w:hAnsi="Times New Roman" w:cs="Times New Roman"/>
            <w:sz w:val="22"/>
            <w:szCs w:val="22"/>
          </w:rPr>
          <w:t>статьей 14</w:t>
        </w:r>
      </w:hyperlink>
      <w:r w:rsidRPr="0027702C">
        <w:rPr>
          <w:rFonts w:ascii="Times New Roman" w:hAnsi="Times New Roman" w:cs="Times New Roman"/>
          <w:sz w:val="22"/>
          <w:szCs w:val="22"/>
        </w:rPr>
        <w:t xml:space="preserve"> Федерального закона «О  защите и поощрении капиталовложений в Российской Федерации» (далее -   Федеральный закон), пришли к соглашению о нижеследующем:</w:t>
      </w:r>
    </w:p>
    <w:p w:rsidR="0027702C" w:rsidRPr="0027702C" w:rsidRDefault="0027702C" w:rsidP="0027702C">
      <w:pPr>
        <w:pStyle w:val="aff8"/>
        <w:ind w:firstLine="720"/>
        <w:rPr>
          <w:rFonts w:ascii="Times New Roman" w:hAnsi="Times New Roman" w:cs="Times New Roman"/>
          <w:sz w:val="22"/>
          <w:szCs w:val="22"/>
        </w:rPr>
      </w:pPr>
      <w:bookmarkStart w:id="200" w:name="sub_18001"/>
      <w:r w:rsidRPr="0027702C">
        <w:rPr>
          <w:rFonts w:ascii="Times New Roman" w:hAnsi="Times New Roman" w:cs="Times New Roman"/>
          <w:sz w:val="22"/>
          <w:szCs w:val="22"/>
        </w:rPr>
        <w:t>1. Включить в соглашение о защите и  поощрении капиталовложений   от</w:t>
      </w:r>
    </w:p>
    <w:bookmarkEnd w:id="200"/>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«___»________ 20__г. № ____(далее -   соглашение) следующие условия договора</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от «___»________ 20__г. № ____ (далее - договор), признанного связанным с соглашением:</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_______________________________________________________________________;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(указывается корреспондирующие условиям соглашения условие договора, в том числе сроки предоставления и объемы субсидий, бюджетных инвестиций, указанных в договоре о предоставлении субсидии, договоре о предоставлении бюджетных инвестиций, заключенных в соответствии с </w:t>
      </w:r>
      <w:hyperlink r:id="rId115" w:history="1">
        <w:r w:rsidRPr="0027702C">
          <w:rPr>
            <w:rStyle w:val="affffff7"/>
            <w:rFonts w:ascii="Times New Roman" w:hAnsi="Times New Roman" w:cs="Times New Roman"/>
            <w:sz w:val="22"/>
            <w:szCs w:val="22"/>
          </w:rPr>
          <w:t>бюджетным</w:t>
        </w:r>
      </w:hyperlink>
      <w:r w:rsidRPr="0027702C">
        <w:rPr>
          <w:rFonts w:ascii="Times New Roman" w:hAnsi="Times New Roman" w:cs="Times New Roman"/>
          <w:sz w:val="22"/>
          <w:szCs w:val="22"/>
        </w:rPr>
        <w:t xml:space="preserve"> </w:t>
      </w:r>
      <w:hyperlink r:id="rId116" w:history="1">
        <w:r w:rsidRPr="0027702C">
          <w:rPr>
            <w:rStyle w:val="affffff7"/>
            <w:rFonts w:ascii="Times New Roman" w:hAnsi="Times New Roman" w:cs="Times New Roman"/>
            <w:sz w:val="22"/>
            <w:szCs w:val="22"/>
          </w:rPr>
          <w:t>законодательством</w:t>
        </w:r>
      </w:hyperlink>
      <w:r w:rsidRPr="0027702C">
        <w:rPr>
          <w:rFonts w:ascii="Times New Roman" w:hAnsi="Times New Roman" w:cs="Times New Roman"/>
          <w:sz w:val="22"/>
          <w:szCs w:val="22"/>
        </w:rPr>
        <w:t xml:space="preserve"> Российской Федерации, и (или) процентная ставка (порядок ее определения) по кредитному договору, предусматривающему предоставление организации кредитных средств по льготной ставке, если на дату признания такого договора связанным договором кредитор по нему является стороной соглашения о возмещении за счет средств бюджетов бюджетной системы Российской Федерации доходов, недополученных таким кредитором вследствие предоставления кредитных средств по льготной ставке, а также сроки предоставления и объемы субсидий кредитору по указанному кредитному договору)</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_______________________________________________________________________.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(указывается корреспондирующие условиям соглашения условие договора, в том числе сроки предоставления и объемы субсидий, бюджетных инвестиций, указанных в договоре о предоставлении субсидии, договоре о предоставлении бюджетных инвестиций, заключенных в соответствии с </w:t>
      </w:r>
      <w:hyperlink r:id="rId117" w:history="1">
        <w:r w:rsidRPr="0027702C">
          <w:rPr>
            <w:rStyle w:val="affffff7"/>
            <w:rFonts w:ascii="Times New Roman" w:hAnsi="Times New Roman" w:cs="Times New Roman"/>
            <w:sz w:val="22"/>
            <w:szCs w:val="22"/>
          </w:rPr>
          <w:t>бюджетным</w:t>
        </w:r>
      </w:hyperlink>
      <w:r w:rsidRPr="0027702C">
        <w:rPr>
          <w:rFonts w:ascii="Times New Roman" w:hAnsi="Times New Roman" w:cs="Times New Roman"/>
          <w:sz w:val="22"/>
          <w:szCs w:val="22"/>
        </w:rPr>
        <w:t xml:space="preserve"> </w:t>
      </w:r>
      <w:hyperlink r:id="rId118" w:history="1">
        <w:r w:rsidRPr="0027702C">
          <w:rPr>
            <w:rStyle w:val="affffff7"/>
            <w:rFonts w:ascii="Times New Roman" w:hAnsi="Times New Roman" w:cs="Times New Roman"/>
            <w:sz w:val="22"/>
            <w:szCs w:val="22"/>
          </w:rPr>
          <w:t>законодательством</w:t>
        </w:r>
      </w:hyperlink>
      <w:r w:rsidRPr="0027702C">
        <w:rPr>
          <w:rFonts w:ascii="Times New Roman" w:hAnsi="Times New Roman" w:cs="Times New Roman"/>
          <w:sz w:val="22"/>
          <w:szCs w:val="22"/>
        </w:rPr>
        <w:t xml:space="preserve"> Российской Федерации, и (или) процентная ставка (порядок ее определения) по кредитному договору, предусматривающему предоставление организации кредитных средств по льготной ставке, если на дату признания такого договора связанным договором кредитор по нему является стороной соглашения о возмещении за счет средств бюджетов бюджетной системы Российской Федерации доходов, недополученных таким кредитором вследствие предоставления кредитных средств по льготной ставке, а также сроки предоставления и объемы субсидий кредитору по указанному кредитному договору)</w:t>
      </w:r>
    </w:p>
    <w:p w:rsidR="0027702C" w:rsidRPr="0027702C" w:rsidRDefault="0027702C" w:rsidP="0027702C">
      <w:pPr>
        <w:pStyle w:val="aff8"/>
        <w:ind w:firstLine="720"/>
        <w:rPr>
          <w:rFonts w:ascii="Times New Roman" w:hAnsi="Times New Roman" w:cs="Times New Roman"/>
          <w:sz w:val="22"/>
          <w:szCs w:val="22"/>
        </w:rPr>
      </w:pPr>
      <w:bookmarkStart w:id="201" w:name="sub_18002"/>
      <w:r w:rsidRPr="0027702C">
        <w:rPr>
          <w:rFonts w:ascii="Times New Roman" w:hAnsi="Times New Roman" w:cs="Times New Roman"/>
          <w:sz w:val="22"/>
          <w:szCs w:val="22"/>
        </w:rPr>
        <w:t>2._________________________________________________________________</w:t>
      </w:r>
    </w:p>
    <w:bookmarkEnd w:id="201"/>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(публично-правовое образование, являющееся стороной соглашения, за счет средств бюджета которого организации возмещается соответствующий реальный ущерб) обязуется   возместить  организации в соответствии   с </w:t>
      </w:r>
      <w:hyperlink r:id="rId119" w:history="1">
        <w:r w:rsidRPr="0027702C">
          <w:rPr>
            <w:rStyle w:val="affffff7"/>
            <w:rFonts w:ascii="Times New Roman" w:hAnsi="Times New Roman" w:cs="Times New Roman"/>
            <w:sz w:val="22"/>
            <w:szCs w:val="22"/>
          </w:rPr>
          <w:t>частью 3 статьи 14</w:t>
        </w:r>
      </w:hyperlink>
      <w:r w:rsidRPr="0027702C">
        <w:rPr>
          <w:rFonts w:ascii="Times New Roman" w:hAnsi="Times New Roman" w:cs="Times New Roman"/>
          <w:sz w:val="22"/>
          <w:szCs w:val="22"/>
        </w:rPr>
        <w:t xml:space="preserve"> Федерального закона и пунктами ________________ соглашения реальный ущерб в случае совершения_____________________________________________________________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(публично-правовое образование, являющееся стороной соглашения, за счет средств бюджета которого организации возмещается соответствующий реальный ущерб) одного или нескольких из следующих нарушений:</w:t>
      </w:r>
    </w:p>
    <w:p w:rsidR="0027702C" w:rsidRPr="0027702C" w:rsidRDefault="0027702C" w:rsidP="0027702C">
      <w:pPr>
        <w:pStyle w:val="aff8"/>
        <w:ind w:firstLine="720"/>
        <w:rPr>
          <w:rFonts w:ascii="Times New Roman" w:hAnsi="Times New Roman" w:cs="Times New Roman"/>
          <w:sz w:val="22"/>
          <w:szCs w:val="22"/>
        </w:rPr>
      </w:pPr>
      <w:bookmarkStart w:id="202" w:name="sub_18021"/>
      <w:r w:rsidRPr="0027702C">
        <w:rPr>
          <w:rFonts w:ascii="Times New Roman" w:hAnsi="Times New Roman" w:cs="Times New Roman"/>
          <w:sz w:val="22"/>
          <w:szCs w:val="22"/>
        </w:rPr>
        <w:t>а) нарушение   сроков   и (или) объемов   предоставления   субсидий,</w:t>
      </w:r>
      <w:bookmarkEnd w:id="202"/>
      <w:r w:rsidRPr="0027702C">
        <w:rPr>
          <w:rFonts w:ascii="Times New Roman" w:hAnsi="Times New Roman" w:cs="Times New Roman"/>
          <w:sz w:val="22"/>
          <w:szCs w:val="22"/>
        </w:rPr>
        <w:t xml:space="preserve"> бюджетных инвестиций, предусмотренных договором</w:t>
      </w:r>
      <w:r w:rsidRPr="0027702C">
        <w:rPr>
          <w:rFonts w:ascii="Times New Roman" w:hAnsi="Times New Roman" w:cs="Times New Roman"/>
          <w:sz w:val="22"/>
          <w:szCs w:val="22"/>
          <w:vertAlign w:val="superscript"/>
        </w:rPr>
        <w:t> </w:t>
      </w:r>
      <w:hyperlink w:anchor="sub_18111" w:history="1">
        <w:r w:rsidRPr="0027702C">
          <w:rPr>
            <w:rStyle w:val="affffff7"/>
            <w:rFonts w:ascii="Times New Roman" w:hAnsi="Times New Roman" w:cs="Times New Roman"/>
            <w:sz w:val="22"/>
            <w:szCs w:val="22"/>
            <w:vertAlign w:val="superscript"/>
          </w:rPr>
          <w:t>1</w:t>
        </w:r>
      </w:hyperlink>
      <w:r w:rsidRPr="0027702C">
        <w:rPr>
          <w:rFonts w:ascii="Times New Roman" w:hAnsi="Times New Roman" w:cs="Times New Roman"/>
          <w:sz w:val="22"/>
          <w:szCs w:val="22"/>
        </w:rPr>
        <w:t>;</w:t>
      </w:r>
    </w:p>
    <w:p w:rsidR="0027702C" w:rsidRPr="0027702C" w:rsidRDefault="0027702C" w:rsidP="0027702C">
      <w:pPr>
        <w:pStyle w:val="aff8"/>
        <w:ind w:firstLine="720"/>
        <w:rPr>
          <w:rFonts w:ascii="Times New Roman" w:hAnsi="Times New Roman" w:cs="Times New Roman"/>
          <w:sz w:val="22"/>
          <w:szCs w:val="22"/>
        </w:rPr>
      </w:pPr>
      <w:bookmarkStart w:id="203" w:name="sub_18022"/>
      <w:r w:rsidRPr="0027702C">
        <w:rPr>
          <w:rFonts w:ascii="Times New Roman" w:hAnsi="Times New Roman" w:cs="Times New Roman"/>
          <w:sz w:val="22"/>
          <w:szCs w:val="22"/>
        </w:rPr>
        <w:t>б) нарушение   сроков и (или)   объемов   предоставления    субсидий</w:t>
      </w:r>
      <w:bookmarkEnd w:id="203"/>
      <w:r w:rsidRPr="0027702C">
        <w:rPr>
          <w:rFonts w:ascii="Times New Roman" w:hAnsi="Times New Roman" w:cs="Times New Roman"/>
          <w:sz w:val="22"/>
          <w:szCs w:val="22"/>
        </w:rPr>
        <w:t xml:space="preserve"> кредитору по договору</w:t>
      </w:r>
      <w:r w:rsidRPr="0027702C">
        <w:rPr>
          <w:rFonts w:ascii="Times New Roman" w:hAnsi="Times New Roman" w:cs="Times New Roman"/>
          <w:sz w:val="22"/>
          <w:szCs w:val="22"/>
          <w:vertAlign w:val="superscript"/>
        </w:rPr>
        <w:t> </w:t>
      </w:r>
      <w:hyperlink w:anchor="sub_18222" w:history="1">
        <w:r w:rsidRPr="0027702C">
          <w:rPr>
            <w:rStyle w:val="affffff7"/>
            <w:rFonts w:ascii="Times New Roman" w:hAnsi="Times New Roman" w:cs="Times New Roman"/>
            <w:sz w:val="22"/>
            <w:szCs w:val="22"/>
            <w:vertAlign w:val="superscript"/>
          </w:rPr>
          <w:t>2</w:t>
        </w:r>
      </w:hyperlink>
      <w:r w:rsidRPr="0027702C">
        <w:rPr>
          <w:rFonts w:ascii="Times New Roman" w:hAnsi="Times New Roman" w:cs="Times New Roman"/>
          <w:sz w:val="22"/>
          <w:szCs w:val="22"/>
        </w:rPr>
        <w:t>;</w:t>
      </w:r>
    </w:p>
    <w:p w:rsidR="0027702C" w:rsidRPr="0027702C" w:rsidRDefault="0027702C" w:rsidP="0027702C">
      <w:pPr>
        <w:pStyle w:val="aff8"/>
        <w:ind w:firstLine="720"/>
        <w:rPr>
          <w:rFonts w:ascii="Times New Roman" w:hAnsi="Times New Roman" w:cs="Times New Roman"/>
          <w:sz w:val="22"/>
          <w:szCs w:val="22"/>
        </w:rPr>
      </w:pPr>
      <w:bookmarkStart w:id="204" w:name="sub_18023"/>
      <w:r w:rsidRPr="0027702C">
        <w:rPr>
          <w:rFonts w:ascii="Times New Roman" w:hAnsi="Times New Roman" w:cs="Times New Roman"/>
          <w:sz w:val="22"/>
          <w:szCs w:val="22"/>
        </w:rPr>
        <w:t>в) изменение     значений   долгосрочных   параметров  регулирования</w:t>
      </w:r>
      <w:bookmarkEnd w:id="204"/>
      <w:r w:rsidRPr="0027702C">
        <w:rPr>
          <w:rFonts w:ascii="Times New Roman" w:hAnsi="Times New Roman" w:cs="Times New Roman"/>
          <w:sz w:val="22"/>
          <w:szCs w:val="22"/>
        </w:rPr>
        <w:t xml:space="preserve"> деятельности регулируемых организаций и (или) положений   соглашений  об условиях осуществления регулируемых   видов  деятельности,   на основании которых были определены  условия   поставки товаров, выполнения работ или оказания услуг,  приобретаемых (получаемых) организацией в соответствии с </w:t>
      </w:r>
      <w:hyperlink r:id="rId120" w:history="1">
        <w:r w:rsidRPr="0027702C">
          <w:rPr>
            <w:rStyle w:val="affffff7"/>
            <w:rFonts w:ascii="Times New Roman" w:hAnsi="Times New Roman" w:cs="Times New Roman"/>
            <w:sz w:val="22"/>
            <w:szCs w:val="22"/>
          </w:rPr>
          <w:t>подпунктом «а» пункта 3 части 1 статьи 14</w:t>
        </w:r>
      </w:hyperlink>
      <w:r w:rsidRPr="0027702C">
        <w:rPr>
          <w:rFonts w:ascii="Times New Roman" w:hAnsi="Times New Roman" w:cs="Times New Roman"/>
          <w:sz w:val="22"/>
          <w:szCs w:val="22"/>
        </w:rPr>
        <w:t xml:space="preserve"> Федерального закона</w:t>
      </w:r>
      <w:r w:rsidRPr="0027702C">
        <w:rPr>
          <w:rFonts w:ascii="Times New Roman" w:hAnsi="Times New Roman" w:cs="Times New Roman"/>
          <w:sz w:val="22"/>
          <w:szCs w:val="22"/>
          <w:vertAlign w:val="superscript"/>
        </w:rPr>
        <w:t> </w:t>
      </w:r>
      <w:hyperlink w:anchor="sub_18333" w:history="1">
        <w:r w:rsidRPr="0027702C">
          <w:rPr>
            <w:rStyle w:val="affffff7"/>
            <w:rFonts w:ascii="Times New Roman" w:hAnsi="Times New Roman" w:cs="Times New Roman"/>
            <w:sz w:val="22"/>
            <w:szCs w:val="22"/>
            <w:vertAlign w:val="superscript"/>
          </w:rPr>
          <w:t>3</w:t>
        </w:r>
      </w:hyperlink>
      <w:r w:rsidRPr="0027702C">
        <w:rPr>
          <w:rFonts w:ascii="Times New Roman" w:hAnsi="Times New Roman" w:cs="Times New Roman"/>
          <w:sz w:val="22"/>
          <w:szCs w:val="22"/>
        </w:rPr>
        <w:t>.</w:t>
      </w:r>
    </w:p>
    <w:p w:rsidR="0027702C" w:rsidRPr="0027702C" w:rsidRDefault="0027702C" w:rsidP="0027702C">
      <w:pPr>
        <w:pStyle w:val="aff8"/>
        <w:ind w:firstLine="720"/>
        <w:rPr>
          <w:rFonts w:ascii="Times New Roman" w:hAnsi="Times New Roman" w:cs="Times New Roman"/>
          <w:sz w:val="22"/>
          <w:szCs w:val="22"/>
        </w:rPr>
      </w:pPr>
      <w:bookmarkStart w:id="205" w:name="sub_18003"/>
      <w:r w:rsidRPr="0027702C">
        <w:rPr>
          <w:rFonts w:ascii="Times New Roman" w:hAnsi="Times New Roman" w:cs="Times New Roman"/>
          <w:sz w:val="22"/>
          <w:szCs w:val="22"/>
        </w:rPr>
        <w:t>3. Настоящее дополнительное   соглашение действует в течение   срока</w:t>
      </w:r>
      <w:bookmarkEnd w:id="205"/>
      <w:r w:rsidRPr="0027702C">
        <w:rPr>
          <w:rFonts w:ascii="Times New Roman" w:hAnsi="Times New Roman" w:cs="Times New Roman"/>
          <w:sz w:val="22"/>
          <w:szCs w:val="22"/>
        </w:rPr>
        <w:t xml:space="preserve"> действия соглашения.</w:t>
      </w:r>
    </w:p>
    <w:p w:rsidR="0027702C" w:rsidRPr="0027702C" w:rsidRDefault="0027702C" w:rsidP="0027702C">
      <w:pPr>
        <w:pStyle w:val="aff8"/>
        <w:ind w:firstLine="720"/>
        <w:rPr>
          <w:rFonts w:ascii="Times New Roman" w:hAnsi="Times New Roman" w:cs="Times New Roman"/>
          <w:sz w:val="22"/>
          <w:szCs w:val="22"/>
        </w:rPr>
      </w:pPr>
      <w:bookmarkStart w:id="206" w:name="sub_18004"/>
      <w:r w:rsidRPr="0027702C">
        <w:rPr>
          <w:rFonts w:ascii="Times New Roman" w:hAnsi="Times New Roman" w:cs="Times New Roman"/>
          <w:sz w:val="22"/>
          <w:szCs w:val="22"/>
        </w:rPr>
        <w:t xml:space="preserve">4. Сторона   соглашения,   не указанная    в  </w:t>
      </w:r>
      <w:hyperlink w:anchor="sub_18002" w:history="1">
        <w:r w:rsidRPr="0027702C">
          <w:rPr>
            <w:rStyle w:val="affffff7"/>
            <w:rFonts w:ascii="Times New Roman" w:hAnsi="Times New Roman" w:cs="Times New Roman"/>
            <w:sz w:val="22"/>
            <w:szCs w:val="22"/>
          </w:rPr>
          <w:t>пункте 2</w:t>
        </w:r>
      </w:hyperlink>
      <w:r w:rsidRPr="0027702C">
        <w:rPr>
          <w:rFonts w:ascii="Times New Roman" w:hAnsi="Times New Roman" w:cs="Times New Roman"/>
          <w:sz w:val="22"/>
          <w:szCs w:val="22"/>
        </w:rPr>
        <w:t xml:space="preserve">    настоящего</w:t>
      </w:r>
      <w:bookmarkEnd w:id="206"/>
      <w:r w:rsidRPr="0027702C">
        <w:rPr>
          <w:rFonts w:ascii="Times New Roman" w:hAnsi="Times New Roman" w:cs="Times New Roman"/>
          <w:sz w:val="22"/>
          <w:szCs w:val="22"/>
        </w:rPr>
        <w:t xml:space="preserve"> дополнительного соглашения,   не отвечает   по   обязательствам публично-правового образования,   указанного в пункте 2 настоящего дополнительного соглашения,   принятым   в   соответствии    с настоящим   дополнительным соглашением.</w:t>
      </w:r>
    </w:p>
    <w:p w:rsidR="0027702C" w:rsidRPr="0027702C" w:rsidRDefault="0027702C" w:rsidP="0027702C">
      <w:pPr>
        <w:pStyle w:val="aff8"/>
        <w:ind w:firstLine="720"/>
        <w:rPr>
          <w:rFonts w:ascii="Times New Roman" w:hAnsi="Times New Roman" w:cs="Times New Roman"/>
          <w:sz w:val="22"/>
          <w:szCs w:val="22"/>
        </w:rPr>
      </w:pPr>
      <w:bookmarkStart w:id="207" w:name="sub_18005"/>
      <w:r w:rsidRPr="0027702C">
        <w:rPr>
          <w:rFonts w:ascii="Times New Roman" w:hAnsi="Times New Roman" w:cs="Times New Roman"/>
          <w:sz w:val="22"/>
          <w:szCs w:val="22"/>
        </w:rPr>
        <w:t>5. Настоящее дополнительное соглашение является неотъемлемой  частью</w:t>
      </w:r>
      <w:bookmarkEnd w:id="207"/>
      <w:r w:rsidRPr="0027702C">
        <w:rPr>
          <w:rFonts w:ascii="Times New Roman" w:hAnsi="Times New Roman" w:cs="Times New Roman"/>
          <w:sz w:val="22"/>
          <w:szCs w:val="22"/>
        </w:rPr>
        <w:t xml:space="preserve"> соглашения, составлено в ______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rsidR="0027702C" w:rsidRPr="0027702C" w:rsidRDefault="0027702C" w:rsidP="0027702C">
      <w:pPr>
        <w:rPr>
          <w:sz w:val="22"/>
          <w:szCs w:val="22"/>
        </w:rPr>
      </w:pP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lastRenderedPageBreak/>
        <w:t>От администрации 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____________________________ __________________ ____________________________ __________________           ________________        (должность             (подпись)           (ф.и.о.</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уполномоченного лица)                             уполномоченного лица)</w:t>
      </w:r>
    </w:p>
    <w:p w:rsidR="0027702C" w:rsidRPr="0027702C" w:rsidRDefault="0027702C" w:rsidP="0027702C">
      <w:pPr>
        <w:rPr>
          <w:sz w:val="22"/>
          <w:szCs w:val="22"/>
        </w:rPr>
      </w:pPr>
    </w:p>
    <w:p w:rsidR="0027702C" w:rsidRPr="0027702C" w:rsidRDefault="0027702C" w:rsidP="0027702C">
      <w:pPr>
        <w:pStyle w:val="aff8"/>
        <w:rPr>
          <w:rFonts w:ascii="Times New Roman" w:hAnsi="Times New Roman" w:cs="Times New Roman"/>
          <w:sz w:val="22"/>
          <w:szCs w:val="22"/>
        </w:rPr>
      </w:pP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От имени организации:</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____________________________ __________________           ________________        (должность             (подпись)           (ф.и.о.</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уполномоченного лица)                             уполномоченного лица)</w:t>
      </w:r>
    </w:p>
    <w:p w:rsidR="0027702C" w:rsidRPr="0027702C" w:rsidRDefault="0027702C" w:rsidP="0027702C">
      <w:pPr>
        <w:rPr>
          <w:sz w:val="22"/>
          <w:szCs w:val="22"/>
        </w:rPr>
      </w:pP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w:t>
      </w:r>
    </w:p>
    <w:p w:rsidR="0027702C" w:rsidRPr="0027702C" w:rsidRDefault="0027702C" w:rsidP="0027702C">
      <w:pPr>
        <w:pStyle w:val="affffffd"/>
        <w:rPr>
          <w:rFonts w:ascii="Times New Roman" w:hAnsi="Times New Roman" w:cs="Times New Roman"/>
          <w:sz w:val="22"/>
          <w:szCs w:val="22"/>
        </w:rPr>
      </w:pPr>
      <w:bookmarkStart w:id="208" w:name="sub_18111"/>
      <w:r w:rsidRPr="0027702C">
        <w:rPr>
          <w:rFonts w:ascii="Times New Roman" w:hAnsi="Times New Roman" w:cs="Times New Roman"/>
          <w:sz w:val="22"/>
          <w:szCs w:val="22"/>
          <w:vertAlign w:val="superscript"/>
        </w:rPr>
        <w:t>1</w:t>
      </w:r>
      <w:r w:rsidRPr="0027702C">
        <w:rPr>
          <w:rFonts w:ascii="Times New Roman" w:hAnsi="Times New Roman" w:cs="Times New Roman"/>
          <w:sz w:val="22"/>
          <w:szCs w:val="22"/>
        </w:rPr>
        <w:t xml:space="preserve"> Указывается в случае, если договор является договором о предоставлении субсидий или договором о предоставлении бюджетных инвестиций, заключенным в соответствии с </w:t>
      </w:r>
      <w:hyperlink r:id="rId121" w:history="1">
        <w:r w:rsidRPr="0027702C">
          <w:rPr>
            <w:rStyle w:val="affffff7"/>
            <w:rFonts w:ascii="Times New Roman" w:hAnsi="Times New Roman" w:cs="Times New Roman"/>
            <w:sz w:val="22"/>
            <w:szCs w:val="22"/>
          </w:rPr>
          <w:t>бюджетным законодательством</w:t>
        </w:r>
      </w:hyperlink>
      <w:r w:rsidRPr="0027702C">
        <w:rPr>
          <w:rFonts w:ascii="Times New Roman" w:hAnsi="Times New Roman" w:cs="Times New Roman"/>
          <w:sz w:val="22"/>
          <w:szCs w:val="22"/>
        </w:rPr>
        <w:t xml:space="preserve"> Российской Федерации.</w:t>
      </w:r>
    </w:p>
    <w:p w:rsidR="0027702C" w:rsidRPr="0027702C" w:rsidRDefault="0027702C" w:rsidP="0027702C">
      <w:pPr>
        <w:pStyle w:val="affffffd"/>
        <w:rPr>
          <w:rFonts w:ascii="Times New Roman" w:hAnsi="Times New Roman" w:cs="Times New Roman"/>
          <w:sz w:val="22"/>
          <w:szCs w:val="22"/>
        </w:rPr>
      </w:pPr>
      <w:bookmarkStart w:id="209" w:name="sub_18222"/>
      <w:bookmarkEnd w:id="208"/>
      <w:r w:rsidRPr="0027702C">
        <w:rPr>
          <w:rFonts w:ascii="Times New Roman" w:hAnsi="Times New Roman" w:cs="Times New Roman"/>
          <w:sz w:val="22"/>
          <w:szCs w:val="22"/>
          <w:vertAlign w:val="superscript"/>
        </w:rPr>
        <w:t>2</w:t>
      </w:r>
      <w:r w:rsidRPr="0027702C">
        <w:rPr>
          <w:rFonts w:ascii="Times New Roman" w:hAnsi="Times New Roman" w:cs="Times New Roman"/>
          <w:sz w:val="22"/>
          <w:szCs w:val="22"/>
        </w:rPr>
        <w:t xml:space="preserve"> Указывается в случае, если договор является кредитным договором, указанным в </w:t>
      </w:r>
      <w:hyperlink r:id="rId122" w:history="1">
        <w:r w:rsidRPr="0027702C">
          <w:rPr>
            <w:rStyle w:val="affffff7"/>
            <w:rFonts w:ascii="Times New Roman" w:hAnsi="Times New Roman" w:cs="Times New Roman"/>
            <w:sz w:val="22"/>
            <w:szCs w:val="22"/>
          </w:rPr>
          <w:t>пункте 2 части 1 статьи 14</w:t>
        </w:r>
      </w:hyperlink>
      <w:r w:rsidRPr="0027702C">
        <w:rPr>
          <w:rFonts w:ascii="Times New Roman" w:hAnsi="Times New Roman" w:cs="Times New Roman"/>
          <w:sz w:val="22"/>
          <w:szCs w:val="22"/>
        </w:rPr>
        <w:t xml:space="preserve"> Федерального закона.</w:t>
      </w:r>
    </w:p>
    <w:p w:rsidR="0027702C" w:rsidRPr="0027702C" w:rsidRDefault="0027702C" w:rsidP="0027702C">
      <w:pPr>
        <w:pStyle w:val="affffffd"/>
        <w:rPr>
          <w:rFonts w:ascii="Times New Roman" w:hAnsi="Times New Roman" w:cs="Times New Roman"/>
          <w:sz w:val="22"/>
          <w:szCs w:val="22"/>
        </w:rPr>
      </w:pPr>
      <w:bookmarkStart w:id="210" w:name="sub_18333"/>
      <w:bookmarkEnd w:id="209"/>
      <w:r w:rsidRPr="0027702C">
        <w:rPr>
          <w:rFonts w:ascii="Times New Roman" w:hAnsi="Times New Roman" w:cs="Times New Roman"/>
          <w:sz w:val="22"/>
          <w:szCs w:val="22"/>
          <w:vertAlign w:val="superscript"/>
        </w:rPr>
        <w:t>3</w:t>
      </w:r>
      <w:r w:rsidRPr="0027702C">
        <w:rPr>
          <w:rFonts w:ascii="Times New Roman" w:hAnsi="Times New Roman" w:cs="Times New Roman"/>
          <w:sz w:val="22"/>
          <w:szCs w:val="22"/>
        </w:rPr>
        <w:t xml:space="preserve"> Указывается в случае, если договор является договором между организацией и регулируемой организацией, содержащим условия поставки товаров, выполнения работ или оказания услуг, приобретаемых (получаемых) организацией на основании значений долгосрочных параметров регулирования деятельности регулируемых организаций, определенных в соответствии с правовыми актами Российской Федерации, субъекта (субъектов) Российской Федерации и (или) условиями концессионных соглашений и (или) соглашений о государственно-частном партнерстве, муниципально-частном партнерстве, и (или) на основании соглашений об условиях осуществления регулируемых видов деятельности, заключаемых регулируемой организацией с публично-правовым образованием в лице уполномоченного органа.</w:t>
      </w:r>
    </w:p>
    <w:bookmarkEnd w:id="210"/>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w:t>
      </w:r>
    </w:p>
    <w:p w:rsidR="0027702C" w:rsidRPr="0027702C" w:rsidRDefault="0027702C" w:rsidP="0027702C">
      <w:pPr>
        <w:ind w:firstLine="698"/>
        <w:jc w:val="right"/>
        <w:rPr>
          <w:sz w:val="22"/>
          <w:szCs w:val="22"/>
        </w:rPr>
      </w:pPr>
      <w:bookmarkStart w:id="211" w:name="sub_19000"/>
      <w:r w:rsidRPr="0027702C">
        <w:rPr>
          <w:rStyle w:val="afff7"/>
          <w:b w:val="0"/>
          <w:sz w:val="22"/>
          <w:szCs w:val="22"/>
        </w:rPr>
        <w:t>Приложение № 9</w:t>
      </w:r>
      <w:r w:rsidRPr="0027702C">
        <w:rPr>
          <w:rStyle w:val="afff7"/>
          <w:b w:val="0"/>
          <w:sz w:val="22"/>
          <w:szCs w:val="22"/>
        </w:rPr>
        <w:br/>
        <w:t>к Порядку заключения, изменения,</w:t>
      </w:r>
      <w:r w:rsidR="00A2739B">
        <w:rPr>
          <w:rStyle w:val="afff7"/>
          <w:b w:val="0"/>
          <w:sz w:val="22"/>
          <w:szCs w:val="22"/>
        </w:rPr>
        <w:t xml:space="preserve"> </w:t>
      </w:r>
      <w:r w:rsidRPr="0027702C">
        <w:rPr>
          <w:rStyle w:val="afff7"/>
          <w:b w:val="0"/>
          <w:sz w:val="22"/>
          <w:szCs w:val="22"/>
        </w:rPr>
        <w:t>прекращения действия соглашений</w:t>
      </w:r>
      <w:r w:rsidR="00A2739B">
        <w:rPr>
          <w:rStyle w:val="afff7"/>
          <w:b w:val="0"/>
          <w:sz w:val="22"/>
          <w:szCs w:val="22"/>
        </w:rPr>
        <w:t xml:space="preserve"> </w:t>
      </w:r>
      <w:r w:rsidRPr="0027702C">
        <w:rPr>
          <w:rStyle w:val="afff7"/>
          <w:b w:val="0"/>
          <w:sz w:val="22"/>
          <w:szCs w:val="22"/>
        </w:rPr>
        <w:t>о защите и поощрении капиталовложений</w:t>
      </w:r>
    </w:p>
    <w:bookmarkEnd w:id="211"/>
    <w:p w:rsidR="0027702C" w:rsidRPr="0027702C" w:rsidRDefault="0027702C" w:rsidP="0027702C">
      <w:pPr>
        <w:ind w:firstLine="698"/>
        <w:jc w:val="right"/>
        <w:rPr>
          <w:sz w:val="22"/>
          <w:szCs w:val="22"/>
        </w:rPr>
      </w:pPr>
      <w:r w:rsidRPr="0027702C">
        <w:rPr>
          <w:rStyle w:val="afff7"/>
          <w:b w:val="0"/>
          <w:sz w:val="22"/>
          <w:szCs w:val="22"/>
        </w:rPr>
        <w:t>(форма)</w:t>
      </w:r>
    </w:p>
    <w:p w:rsidR="0027702C" w:rsidRPr="0027702C" w:rsidRDefault="0027702C" w:rsidP="0027702C">
      <w:pPr>
        <w:pStyle w:val="1"/>
        <w:jc w:val="center"/>
        <w:rPr>
          <w:sz w:val="22"/>
          <w:szCs w:val="22"/>
        </w:rPr>
      </w:pPr>
      <w:r w:rsidRPr="0027702C">
        <w:rPr>
          <w:sz w:val="22"/>
          <w:szCs w:val="22"/>
        </w:rPr>
        <w:t>ХОДАТАЙСТВО</w:t>
      </w:r>
      <w:r w:rsidRPr="0027702C">
        <w:rPr>
          <w:sz w:val="22"/>
          <w:szCs w:val="22"/>
        </w:rPr>
        <w:br/>
        <w:t>о включении в соглашение о защите и поощрении капиталовложений обязанности уполномоченного органа не допускать ухудшение финансовых показателей инвестиционного проекта, в отношении которого заключено соглашение о защите и поощрении капиталовложений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580"/>
        <w:gridCol w:w="4500"/>
      </w:tblGrid>
      <w:tr w:rsidR="0027702C" w:rsidRPr="0027702C" w:rsidTr="006F1CEF">
        <w:tc>
          <w:tcPr>
            <w:tcW w:w="5580" w:type="dxa"/>
            <w:tcBorders>
              <w:top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Полное наименование заявителя</w:t>
            </w:r>
          </w:p>
        </w:tc>
        <w:tc>
          <w:tcPr>
            <w:tcW w:w="4500"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6F1CEF">
        <w:tc>
          <w:tcPr>
            <w:tcW w:w="5580" w:type="dxa"/>
            <w:tcBorders>
              <w:top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ИНН заявителя</w:t>
            </w:r>
          </w:p>
        </w:tc>
        <w:tc>
          <w:tcPr>
            <w:tcW w:w="4500"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6F1CEF">
        <w:tc>
          <w:tcPr>
            <w:tcW w:w="5580" w:type="dxa"/>
            <w:tcBorders>
              <w:top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ОГРН заявителя</w:t>
            </w:r>
          </w:p>
        </w:tc>
        <w:tc>
          <w:tcPr>
            <w:tcW w:w="4500"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6F1CEF">
        <w:tc>
          <w:tcPr>
            <w:tcW w:w="5580" w:type="dxa"/>
            <w:tcBorders>
              <w:top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Наименование инвестиционного проекта</w:t>
            </w:r>
          </w:p>
        </w:tc>
        <w:tc>
          <w:tcPr>
            <w:tcW w:w="4500"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bl>
    <w:p w:rsidR="0027702C" w:rsidRPr="0027702C" w:rsidRDefault="0027702C" w:rsidP="0027702C">
      <w:pPr>
        <w:rPr>
          <w:sz w:val="22"/>
          <w:szCs w:val="22"/>
        </w:rPr>
      </w:pP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Руководствуясь </w:t>
      </w:r>
      <w:hyperlink r:id="rId123" w:history="1">
        <w:r w:rsidRPr="0027702C">
          <w:rPr>
            <w:rStyle w:val="affffff7"/>
            <w:rFonts w:ascii="Times New Roman" w:hAnsi="Times New Roman" w:cs="Times New Roman"/>
            <w:sz w:val="22"/>
            <w:szCs w:val="22"/>
          </w:rPr>
          <w:t>частью 12   статьи 10</w:t>
        </w:r>
      </w:hyperlink>
      <w:r w:rsidRPr="0027702C">
        <w:rPr>
          <w:rFonts w:ascii="Times New Roman" w:hAnsi="Times New Roman" w:cs="Times New Roman"/>
          <w:sz w:val="22"/>
          <w:szCs w:val="22"/>
        </w:rPr>
        <w:t xml:space="preserve"> Федерального закона «О защите и поощрении капиталовложений   в Российской Федерации»,   просим включить в соглашение о защите и поощрении капиталовложений    (далее - соглашение), для заключения которого направлено заявление от «___» _________ 20__г., в соответствии    с которым   планируемый   размер капитальных   вложений составляет __________________________________________ рублей, обязанность</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_____________________________________________________________________ (публично-правовое образование - Российская Федерация и (или) субъект (субъекты) Российской Федерации в зависимости от территории реализации публичного инвестиционного проекта)</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не допускать ухудшение   финансовых показателей инвестиционного   проекта</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lastRenderedPageBreak/>
        <w:t>«__________________________________________________________», в отношении</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(наименование инвестиционного проекта)</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которого планируется заключение соглашения, сведения о котором содержатся в заявлении и прилагаемых к нему документах.</w:t>
      </w:r>
    </w:p>
    <w:p w:rsidR="0027702C" w:rsidRPr="0027702C" w:rsidRDefault="0027702C" w:rsidP="0027702C">
      <w:pPr>
        <w:jc w:val="both"/>
        <w:rPr>
          <w:sz w:val="22"/>
          <w:szCs w:val="22"/>
        </w:rPr>
      </w:pPr>
    </w:p>
    <w:p w:rsidR="0027702C" w:rsidRPr="0027702C" w:rsidRDefault="0027702C" w:rsidP="0027702C">
      <w:pPr>
        <w:jc w:val="both"/>
        <w:rPr>
          <w:sz w:val="22"/>
          <w:szCs w:val="22"/>
        </w:rPr>
      </w:pPr>
      <w:r w:rsidRPr="0027702C">
        <w:rPr>
          <w:sz w:val="22"/>
          <w:szCs w:val="22"/>
        </w:rPr>
        <w:t xml:space="preserve">Приложения: </w:t>
      </w:r>
    </w:p>
    <w:p w:rsidR="0027702C" w:rsidRPr="0027702C" w:rsidRDefault="0027702C" w:rsidP="0027702C">
      <w:pPr>
        <w:jc w:val="both"/>
        <w:rPr>
          <w:sz w:val="22"/>
          <w:szCs w:val="22"/>
        </w:rPr>
      </w:pPr>
      <w:r w:rsidRPr="0027702C">
        <w:rPr>
          <w:sz w:val="22"/>
          <w:szCs w:val="22"/>
        </w:rPr>
        <w:t>1. Заверенная надлежащим образом копия документа, подтверждающего полномочия лица, подписавшего настоящее ходатайство, действовать от имени заявителя.</w:t>
      </w:r>
    </w:p>
    <w:p w:rsidR="0027702C" w:rsidRPr="0027702C" w:rsidRDefault="0027702C" w:rsidP="0027702C">
      <w:pPr>
        <w:jc w:val="both"/>
        <w:rPr>
          <w:sz w:val="22"/>
          <w:szCs w:val="22"/>
        </w:rPr>
      </w:pPr>
      <w:r w:rsidRPr="0027702C">
        <w:rPr>
          <w:sz w:val="22"/>
          <w:szCs w:val="22"/>
        </w:rPr>
        <w:t>2. Подписанный со стороны заявителя проект дополнительного соглашения к соглашению, содержащий условие об обязанности уполномоченного органа не допускать ухудшение финансовых показателей проекта (в количестве экземпляров, равном числу сторон соглашения).</w:t>
      </w:r>
    </w:p>
    <w:p w:rsidR="0027702C" w:rsidRPr="0027702C" w:rsidRDefault="0027702C" w:rsidP="0027702C">
      <w:pPr>
        <w:jc w:val="both"/>
        <w:rPr>
          <w:sz w:val="22"/>
          <w:szCs w:val="22"/>
        </w:rPr>
      </w:pPr>
      <w:r w:rsidRPr="0027702C">
        <w:rPr>
          <w:sz w:val="22"/>
          <w:szCs w:val="22"/>
        </w:rPr>
        <w:t>3. Сведения об объекте транспортной инфраструктуры, на создание (строительство), модернизацию и (или) реконструкцию и последующую эксплуатацию которого направлен проект, являющийся предметом соглашения.</w:t>
      </w:r>
    </w:p>
    <w:p w:rsidR="0027702C" w:rsidRPr="0027702C" w:rsidRDefault="0027702C" w:rsidP="0027702C">
      <w:pPr>
        <w:jc w:val="both"/>
        <w:rPr>
          <w:sz w:val="22"/>
          <w:szCs w:val="22"/>
        </w:rPr>
      </w:pPr>
      <w:r w:rsidRPr="0027702C">
        <w:rPr>
          <w:sz w:val="22"/>
          <w:szCs w:val="22"/>
        </w:rPr>
        <w:t xml:space="preserve">4. Сведения о публичном инвестиционном проекте, соответствующем требованиям </w:t>
      </w:r>
      <w:hyperlink r:id="rId124" w:history="1">
        <w:r w:rsidRPr="0027702C">
          <w:rPr>
            <w:rStyle w:val="affffff7"/>
            <w:sz w:val="22"/>
            <w:szCs w:val="22"/>
          </w:rPr>
          <w:t>пунктов 2</w:t>
        </w:r>
      </w:hyperlink>
      <w:r w:rsidRPr="0027702C">
        <w:rPr>
          <w:sz w:val="22"/>
          <w:szCs w:val="22"/>
        </w:rPr>
        <w:t xml:space="preserve"> и </w:t>
      </w:r>
      <w:hyperlink r:id="rId125" w:history="1">
        <w:r w:rsidRPr="0027702C">
          <w:rPr>
            <w:rStyle w:val="affffff7"/>
            <w:sz w:val="22"/>
            <w:szCs w:val="22"/>
          </w:rPr>
          <w:t>3 части 13 статьи 10</w:t>
        </w:r>
      </w:hyperlink>
      <w:r w:rsidRPr="0027702C">
        <w:rPr>
          <w:sz w:val="22"/>
          <w:szCs w:val="22"/>
        </w:rPr>
        <w:t xml:space="preserve"> Федерального закона «О защите и поощрении капиталовложений в Российской Федерации» (наименование, краткое описание, основные характеристики, территория реализации), в связи с которым заявитель подает настоящее ходатайство.</w:t>
      </w:r>
    </w:p>
    <w:p w:rsidR="0027702C" w:rsidRPr="0027702C" w:rsidRDefault="0027702C" w:rsidP="0027702C">
      <w:pPr>
        <w:jc w:val="both"/>
        <w:rPr>
          <w:sz w:val="22"/>
          <w:szCs w:val="22"/>
        </w:rPr>
      </w:pPr>
      <w:r w:rsidRPr="0027702C">
        <w:rPr>
          <w:sz w:val="22"/>
          <w:szCs w:val="22"/>
        </w:rPr>
        <w:t xml:space="preserve">5. Перечень финансовых показателей проекта и их значения (с распределением по годам в рамках периода срока действия соглашения), на недопущение ухудшения которых направлено включение в соглашение обязанности Российской Федерации и (или) субъекта (субъектов) Российской Федерации, предусмотренной </w:t>
      </w:r>
      <w:hyperlink r:id="rId126" w:history="1">
        <w:r w:rsidRPr="0027702C">
          <w:rPr>
            <w:rStyle w:val="affffff7"/>
            <w:sz w:val="22"/>
            <w:szCs w:val="22"/>
          </w:rPr>
          <w:t>частью 12 статьи 10</w:t>
        </w:r>
      </w:hyperlink>
      <w:r w:rsidRPr="0027702C">
        <w:rPr>
          <w:sz w:val="22"/>
          <w:szCs w:val="22"/>
        </w:rPr>
        <w:t xml:space="preserve"> Федерального закона "О защите и поощрении капиталовложений в Российской Федерации" (в случае, если сторонами соглашения являются несколько субъектов Российской Федерации и реализация публичного инвестиционного проекта осуществляется на территории этих субъектов Российской Федерации, значения соответствующих финансовых показателей проекта приводятся отдельно по каждому субъекту Российской Федерации и в целом по проекту).</w:t>
      </w:r>
    </w:p>
    <w:p w:rsidR="0027702C" w:rsidRPr="0027702C" w:rsidRDefault="0027702C" w:rsidP="0027702C">
      <w:pPr>
        <w:jc w:val="both"/>
        <w:rPr>
          <w:sz w:val="22"/>
          <w:szCs w:val="22"/>
        </w:rPr>
      </w:pP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(дата)</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____________________________ __________________           ________________        (должность             (подпись)           (ф.и.о.</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уполномоченного лица)                             уполномоченного лица)</w:t>
      </w:r>
    </w:p>
    <w:p w:rsidR="0027702C" w:rsidRPr="0027702C" w:rsidRDefault="0027702C" w:rsidP="0027702C">
      <w:pPr>
        <w:ind w:firstLine="698"/>
        <w:jc w:val="right"/>
        <w:rPr>
          <w:sz w:val="22"/>
          <w:szCs w:val="22"/>
        </w:rPr>
      </w:pPr>
      <w:bookmarkStart w:id="212" w:name="sub_20000"/>
      <w:r w:rsidRPr="0027702C">
        <w:rPr>
          <w:rStyle w:val="afff7"/>
          <w:b w:val="0"/>
          <w:sz w:val="22"/>
          <w:szCs w:val="22"/>
        </w:rPr>
        <w:t>Приложение № 10</w:t>
      </w:r>
      <w:r w:rsidRPr="0027702C">
        <w:rPr>
          <w:rStyle w:val="afff7"/>
          <w:b w:val="0"/>
          <w:sz w:val="22"/>
          <w:szCs w:val="22"/>
        </w:rPr>
        <w:br/>
        <w:t>к Порядку заключения, изменения,</w:t>
      </w:r>
      <w:r w:rsidR="00A2739B">
        <w:rPr>
          <w:rStyle w:val="afff7"/>
          <w:b w:val="0"/>
          <w:sz w:val="22"/>
          <w:szCs w:val="22"/>
        </w:rPr>
        <w:t xml:space="preserve"> </w:t>
      </w:r>
      <w:r w:rsidRPr="0027702C">
        <w:rPr>
          <w:rStyle w:val="afff7"/>
          <w:b w:val="0"/>
          <w:sz w:val="22"/>
          <w:szCs w:val="22"/>
        </w:rPr>
        <w:t>прекращения действия соглашений</w:t>
      </w:r>
      <w:r w:rsidR="00A2739B">
        <w:rPr>
          <w:rStyle w:val="afff7"/>
          <w:b w:val="0"/>
          <w:sz w:val="22"/>
          <w:szCs w:val="22"/>
        </w:rPr>
        <w:t xml:space="preserve"> </w:t>
      </w:r>
      <w:r w:rsidRPr="0027702C">
        <w:rPr>
          <w:rStyle w:val="afff7"/>
          <w:b w:val="0"/>
          <w:sz w:val="22"/>
          <w:szCs w:val="22"/>
        </w:rPr>
        <w:t>о защите и поощрении капиталовложений</w:t>
      </w:r>
    </w:p>
    <w:bookmarkEnd w:id="212"/>
    <w:p w:rsidR="0027702C" w:rsidRPr="0027702C" w:rsidRDefault="0027702C" w:rsidP="0027702C">
      <w:pPr>
        <w:ind w:firstLine="698"/>
        <w:jc w:val="right"/>
        <w:rPr>
          <w:sz w:val="22"/>
          <w:szCs w:val="22"/>
        </w:rPr>
      </w:pPr>
      <w:r w:rsidRPr="0027702C">
        <w:rPr>
          <w:rStyle w:val="afff7"/>
          <w:b w:val="0"/>
          <w:sz w:val="22"/>
          <w:szCs w:val="22"/>
        </w:rPr>
        <w:t>(форма)</w:t>
      </w:r>
    </w:p>
    <w:p w:rsidR="0027702C" w:rsidRPr="0027702C" w:rsidRDefault="0027702C" w:rsidP="0027702C">
      <w:pPr>
        <w:rPr>
          <w:sz w:val="22"/>
          <w:szCs w:val="22"/>
        </w:rPr>
      </w:pPr>
    </w:p>
    <w:p w:rsidR="0027702C" w:rsidRPr="0027702C" w:rsidRDefault="0027702C" w:rsidP="0027702C">
      <w:pPr>
        <w:pStyle w:val="aff8"/>
        <w:jc w:val="center"/>
        <w:rPr>
          <w:rFonts w:ascii="Times New Roman" w:hAnsi="Times New Roman" w:cs="Times New Roman"/>
          <w:sz w:val="22"/>
          <w:szCs w:val="22"/>
        </w:rPr>
      </w:pPr>
      <w:r w:rsidRPr="0027702C">
        <w:rPr>
          <w:rStyle w:val="afff7"/>
          <w:rFonts w:ascii="Times New Roman" w:hAnsi="Times New Roman" w:cs="Times New Roman"/>
          <w:sz w:val="22"/>
          <w:szCs w:val="22"/>
        </w:rPr>
        <w:t>ДОПОЛНИТЕЛЬНОЕ СОГЛАШЕНИЕ №______</w:t>
      </w:r>
    </w:p>
    <w:p w:rsidR="0027702C" w:rsidRPr="0027702C" w:rsidRDefault="0027702C" w:rsidP="0027702C">
      <w:pPr>
        <w:pStyle w:val="aff8"/>
        <w:jc w:val="center"/>
        <w:rPr>
          <w:rFonts w:ascii="Times New Roman" w:hAnsi="Times New Roman" w:cs="Times New Roman"/>
          <w:sz w:val="22"/>
          <w:szCs w:val="22"/>
        </w:rPr>
      </w:pPr>
      <w:r w:rsidRPr="0027702C">
        <w:rPr>
          <w:rStyle w:val="afff7"/>
          <w:rFonts w:ascii="Times New Roman" w:hAnsi="Times New Roman" w:cs="Times New Roman"/>
          <w:sz w:val="22"/>
          <w:szCs w:val="22"/>
        </w:rPr>
        <w:t>к соглашению о защите и поощрении капиталовложений</w:t>
      </w:r>
    </w:p>
    <w:p w:rsidR="0027702C" w:rsidRPr="0027702C" w:rsidRDefault="0027702C" w:rsidP="0027702C">
      <w:pPr>
        <w:pStyle w:val="aff8"/>
        <w:jc w:val="center"/>
        <w:rPr>
          <w:rFonts w:ascii="Times New Roman" w:hAnsi="Times New Roman" w:cs="Times New Roman"/>
          <w:sz w:val="22"/>
          <w:szCs w:val="22"/>
        </w:rPr>
      </w:pPr>
      <w:r w:rsidRPr="0027702C">
        <w:rPr>
          <w:rStyle w:val="afff7"/>
          <w:rFonts w:ascii="Times New Roman" w:hAnsi="Times New Roman" w:cs="Times New Roman"/>
          <w:sz w:val="22"/>
          <w:szCs w:val="22"/>
        </w:rPr>
        <w:t>от «___» ________ 20__г. №_______</w:t>
      </w:r>
    </w:p>
    <w:p w:rsidR="0027702C" w:rsidRPr="0027702C" w:rsidRDefault="0027702C" w:rsidP="0027702C">
      <w:pPr>
        <w:pStyle w:val="aff8"/>
        <w:jc w:val="center"/>
        <w:rPr>
          <w:rFonts w:ascii="Times New Roman" w:hAnsi="Times New Roman" w:cs="Times New Roman"/>
          <w:sz w:val="22"/>
          <w:szCs w:val="22"/>
        </w:rPr>
      </w:pPr>
      <w:r w:rsidRPr="0027702C">
        <w:rPr>
          <w:rStyle w:val="afff7"/>
          <w:rFonts w:ascii="Times New Roman" w:hAnsi="Times New Roman" w:cs="Times New Roman"/>
          <w:sz w:val="22"/>
          <w:szCs w:val="22"/>
        </w:rPr>
        <w:t>(о включении в соглашение о защите и поощрении капиталовложений</w:t>
      </w:r>
      <w:r w:rsidR="00A2739B">
        <w:rPr>
          <w:rStyle w:val="afff7"/>
          <w:rFonts w:ascii="Times New Roman" w:hAnsi="Times New Roman" w:cs="Times New Roman"/>
          <w:sz w:val="22"/>
          <w:szCs w:val="22"/>
        </w:rPr>
        <w:t xml:space="preserve"> </w:t>
      </w:r>
      <w:r w:rsidRPr="0027702C">
        <w:rPr>
          <w:rStyle w:val="afff7"/>
          <w:rFonts w:ascii="Times New Roman" w:hAnsi="Times New Roman" w:cs="Times New Roman"/>
          <w:sz w:val="22"/>
          <w:szCs w:val="22"/>
        </w:rPr>
        <w:t>дополнительной обязанности Российской Федерации</w:t>
      </w:r>
      <w:r w:rsidR="00A2739B">
        <w:rPr>
          <w:rStyle w:val="afff7"/>
          <w:rFonts w:ascii="Times New Roman" w:hAnsi="Times New Roman" w:cs="Times New Roman"/>
          <w:sz w:val="22"/>
          <w:szCs w:val="22"/>
        </w:rPr>
        <w:t xml:space="preserve"> </w:t>
      </w:r>
      <w:r w:rsidRPr="0027702C">
        <w:rPr>
          <w:rStyle w:val="afff7"/>
          <w:rFonts w:ascii="Times New Roman" w:hAnsi="Times New Roman" w:cs="Times New Roman"/>
          <w:sz w:val="22"/>
          <w:szCs w:val="22"/>
        </w:rPr>
        <w:t>и (или) субъекта (субъектов) Российской Федерации)</w:t>
      </w:r>
    </w:p>
    <w:p w:rsidR="0027702C" w:rsidRPr="0027702C" w:rsidRDefault="0027702C" w:rsidP="0027702C">
      <w:pPr>
        <w:jc w:val="center"/>
        <w:rPr>
          <w:sz w:val="22"/>
          <w:szCs w:val="22"/>
        </w:rPr>
      </w:pP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_______________________________              </w:t>
      </w:r>
      <w:r w:rsidRPr="0027702C">
        <w:rPr>
          <w:rFonts w:ascii="Times New Roman" w:hAnsi="Times New Roman" w:cs="Times New Roman"/>
          <w:sz w:val="22"/>
          <w:szCs w:val="22"/>
        </w:rPr>
        <w:tab/>
      </w:r>
      <w:r w:rsidRPr="0027702C">
        <w:rPr>
          <w:rFonts w:ascii="Times New Roman" w:hAnsi="Times New Roman" w:cs="Times New Roman"/>
          <w:sz w:val="22"/>
          <w:szCs w:val="22"/>
        </w:rPr>
        <w:tab/>
        <w:t xml:space="preserve">  «___» _____________ 20__г.</w:t>
      </w:r>
    </w:p>
    <w:p w:rsidR="0027702C" w:rsidRPr="0027702C" w:rsidRDefault="0027702C" w:rsidP="0027702C">
      <w:pPr>
        <w:pStyle w:val="aff8"/>
        <w:ind w:firstLine="720"/>
        <w:rPr>
          <w:rFonts w:ascii="Times New Roman" w:hAnsi="Times New Roman" w:cs="Times New Roman"/>
          <w:sz w:val="22"/>
          <w:szCs w:val="22"/>
        </w:rPr>
      </w:pPr>
      <w:r w:rsidRPr="0027702C">
        <w:rPr>
          <w:rFonts w:ascii="Times New Roman" w:hAnsi="Times New Roman" w:cs="Times New Roman"/>
          <w:sz w:val="22"/>
          <w:szCs w:val="22"/>
        </w:rPr>
        <w:t xml:space="preserve">(место заключения соглашения)               </w:t>
      </w:r>
      <w:r w:rsidRPr="0027702C">
        <w:rPr>
          <w:rFonts w:ascii="Times New Roman" w:hAnsi="Times New Roman" w:cs="Times New Roman"/>
          <w:sz w:val="22"/>
          <w:szCs w:val="22"/>
        </w:rPr>
        <w:tab/>
      </w:r>
      <w:r w:rsidRPr="0027702C">
        <w:rPr>
          <w:rFonts w:ascii="Times New Roman" w:hAnsi="Times New Roman" w:cs="Times New Roman"/>
          <w:sz w:val="22"/>
          <w:szCs w:val="22"/>
        </w:rPr>
        <w:tab/>
        <w:t>(дата заключения соглашения)</w:t>
      </w:r>
    </w:p>
    <w:p w:rsidR="0027702C" w:rsidRPr="0027702C" w:rsidRDefault="0027702C" w:rsidP="0027702C">
      <w:pPr>
        <w:rPr>
          <w:sz w:val="22"/>
          <w:szCs w:val="22"/>
        </w:rPr>
      </w:pPr>
    </w:p>
    <w:p w:rsidR="0027702C" w:rsidRPr="0027702C" w:rsidRDefault="0027702C" w:rsidP="0027702C">
      <w:pPr>
        <w:pStyle w:val="aff8"/>
        <w:ind w:firstLine="720"/>
        <w:rPr>
          <w:rFonts w:ascii="Times New Roman" w:hAnsi="Times New Roman" w:cs="Times New Roman"/>
          <w:sz w:val="22"/>
          <w:szCs w:val="22"/>
        </w:rPr>
      </w:pPr>
      <w:r w:rsidRPr="0027702C">
        <w:rPr>
          <w:rFonts w:ascii="Times New Roman" w:hAnsi="Times New Roman" w:cs="Times New Roman"/>
          <w:sz w:val="22"/>
          <w:szCs w:val="22"/>
        </w:rPr>
        <w:t>Администрация ____________________________________________________, в лице 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lastRenderedPageBreak/>
        <w:t xml:space="preserve">        (должность, фамилия, имя, отчество (при наличии) уполномоченного должностного лица)</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действующего на основании______________________________________________________________,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(положение, доверенность, приказ или иной документ, удостоверяющий полномочия) именуемое в дальнейшем уполномоченный орган, с одной стороны, и______________________________________________________________________,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(полное наименование организации, реализующей проект)</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действующее от своего имени, в лице _______________________________________________________________________,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(должность, фамилия, имя, отчество (при наличии) уполномоченного лица организации)</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действующего на основании______________________________________________________________,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(устав, доверенность, приказ или иной документ, удостоверяющий полномочия)</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именуемое  в  дальнейшем  организацией,  с  другой  стороны,   совместно именуемые  сторонами,   в   соответствии  с  </w:t>
      </w:r>
      <w:hyperlink r:id="rId127" w:history="1">
        <w:r w:rsidRPr="0027702C">
          <w:rPr>
            <w:rStyle w:val="affffff7"/>
            <w:rFonts w:ascii="Times New Roman" w:hAnsi="Times New Roman" w:cs="Times New Roman"/>
            <w:sz w:val="22"/>
            <w:szCs w:val="22"/>
          </w:rPr>
          <w:t>частями  12 - 14  статьи  10</w:t>
        </w:r>
      </w:hyperlink>
      <w:r w:rsidRPr="0027702C">
        <w:rPr>
          <w:rFonts w:ascii="Times New Roman" w:hAnsi="Times New Roman" w:cs="Times New Roman"/>
          <w:sz w:val="22"/>
          <w:szCs w:val="22"/>
        </w:rPr>
        <w:t xml:space="preserve"> Федерального закона «О защите и  поощрении капиталовложений в  Российской Федерации»  пришли к соглашению о нижеследующем:</w:t>
      </w:r>
    </w:p>
    <w:p w:rsidR="0027702C" w:rsidRPr="0027702C" w:rsidRDefault="0027702C" w:rsidP="0027702C">
      <w:pPr>
        <w:pStyle w:val="aff8"/>
        <w:ind w:firstLine="720"/>
        <w:rPr>
          <w:rFonts w:ascii="Times New Roman" w:hAnsi="Times New Roman" w:cs="Times New Roman"/>
          <w:sz w:val="22"/>
          <w:szCs w:val="22"/>
        </w:rPr>
      </w:pPr>
      <w:bookmarkStart w:id="213" w:name="sub_20001"/>
      <w:r w:rsidRPr="0027702C">
        <w:rPr>
          <w:rFonts w:ascii="Times New Roman" w:hAnsi="Times New Roman" w:cs="Times New Roman"/>
          <w:sz w:val="22"/>
          <w:szCs w:val="22"/>
        </w:rPr>
        <w:t>1. Включить   в   соглашение  о   защите  и  поощрении   капиталовложений</w:t>
      </w:r>
    </w:p>
    <w:bookmarkEnd w:id="213"/>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от «___» ________ 20__г.  № ____ (далее - соглашение) обязанность</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________________________________________________________________________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(публично-правовое образование - Российская Федерация и (или) субъект (субъекты) Российской Федерации в зависимости от территории реализации публичного инвестиционного проекта) не допускать при реализации публичного инвестиционного проекта</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________________________________________________________________________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(наименование и (или) основные характеристики, территория реализации соответствующего публичного инвестиционного проекта)</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ухудшение следующих финансовых показателей инвестиционного проекта</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«_____________________________________________________________________»,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(наименование инвестиционного проекта, предусмотренного соглашением)</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предусмотренного соглашением:</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_______________________________________________________________________;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_______________________________________________________________________.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(перечень финансовых показателей проекта и их значения (с распределением по годам в рамках периода срока действия соглашения), на недопущение ухудшения которых направлено включение в соглашение обязанности Российской Федерации и (или) субъекта (субъектов) Российской Федерации, предусмотренной </w:t>
      </w:r>
      <w:hyperlink r:id="rId128" w:history="1">
        <w:r w:rsidRPr="0027702C">
          <w:rPr>
            <w:rStyle w:val="affffff7"/>
            <w:rFonts w:ascii="Times New Roman" w:hAnsi="Times New Roman" w:cs="Times New Roman"/>
            <w:sz w:val="22"/>
            <w:szCs w:val="22"/>
          </w:rPr>
          <w:t>частью 12 статьи 10</w:t>
        </w:r>
      </w:hyperlink>
      <w:r w:rsidRPr="0027702C">
        <w:rPr>
          <w:rFonts w:ascii="Times New Roman" w:hAnsi="Times New Roman" w:cs="Times New Roman"/>
          <w:sz w:val="22"/>
          <w:szCs w:val="22"/>
        </w:rPr>
        <w:t xml:space="preserve"> Федерального закона (в случае, если сторонами соглашения являются несколько субъектов Российской Федерации и реализация публичного инвестиционного проекта осуществляется на территории этих субъектов Российской Федерации, значения соответствующих финансовых показателей проекта приводятся отдельно по каждому субъекту Российской Федерации и в целом по проекту)</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В случае нарушения обязанности, предусмотренной </w:t>
      </w:r>
      <w:hyperlink w:anchor="sub_20001" w:history="1">
        <w:r w:rsidRPr="0027702C">
          <w:rPr>
            <w:rStyle w:val="affffff7"/>
            <w:rFonts w:ascii="Times New Roman" w:hAnsi="Times New Roman" w:cs="Times New Roman"/>
            <w:sz w:val="22"/>
            <w:szCs w:val="22"/>
          </w:rPr>
          <w:t>пунктом 1</w:t>
        </w:r>
      </w:hyperlink>
      <w:r w:rsidRPr="0027702C">
        <w:rPr>
          <w:rFonts w:ascii="Times New Roman" w:hAnsi="Times New Roman" w:cs="Times New Roman"/>
          <w:sz w:val="22"/>
          <w:szCs w:val="22"/>
        </w:rPr>
        <w:t xml:space="preserve"> настоящего дополнительного соглашения,__________________________________________________________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w:t>
      </w:r>
      <w:r w:rsidRPr="0027702C">
        <w:rPr>
          <w:rFonts w:ascii="Times New Roman" w:hAnsi="Times New Roman" w:cs="Times New Roman"/>
          <w:sz w:val="22"/>
          <w:szCs w:val="22"/>
        </w:rPr>
        <w:tab/>
      </w:r>
      <w:r w:rsidRPr="0027702C">
        <w:rPr>
          <w:rFonts w:ascii="Times New Roman" w:hAnsi="Times New Roman" w:cs="Times New Roman"/>
          <w:sz w:val="22"/>
          <w:szCs w:val="22"/>
        </w:rPr>
        <w:tab/>
      </w:r>
      <w:r w:rsidRPr="0027702C">
        <w:rPr>
          <w:rFonts w:ascii="Times New Roman" w:hAnsi="Times New Roman" w:cs="Times New Roman"/>
          <w:sz w:val="22"/>
          <w:szCs w:val="22"/>
        </w:rPr>
        <w:tab/>
      </w:r>
      <w:r w:rsidRPr="0027702C">
        <w:rPr>
          <w:rFonts w:ascii="Times New Roman" w:hAnsi="Times New Roman" w:cs="Times New Roman"/>
          <w:sz w:val="22"/>
          <w:szCs w:val="22"/>
        </w:rPr>
        <w:tab/>
        <w:t xml:space="preserve"> (публично-правовое образование,</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________________________________________________________________________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(являющееся стороной соглашения, за счет средств бюджета которого организации возмещаются соответствующие убытки)</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возмещает  организации  убытки   в  соответствии  с  </w:t>
      </w:r>
      <w:hyperlink r:id="rId129" w:history="1">
        <w:r w:rsidRPr="0027702C">
          <w:rPr>
            <w:rStyle w:val="affffff7"/>
            <w:rFonts w:ascii="Times New Roman" w:hAnsi="Times New Roman" w:cs="Times New Roman"/>
            <w:sz w:val="22"/>
            <w:szCs w:val="22"/>
          </w:rPr>
          <w:t>частью  4  статьи 12</w:t>
        </w:r>
      </w:hyperlink>
      <w:r w:rsidRPr="0027702C">
        <w:rPr>
          <w:rFonts w:ascii="Times New Roman" w:hAnsi="Times New Roman" w:cs="Times New Roman"/>
          <w:sz w:val="22"/>
          <w:szCs w:val="22"/>
        </w:rPr>
        <w:t xml:space="preserve"> Федерального закона и пунктами _______ соглашения.</w:t>
      </w:r>
    </w:p>
    <w:p w:rsidR="0027702C" w:rsidRPr="0027702C" w:rsidRDefault="0027702C" w:rsidP="0027702C">
      <w:pPr>
        <w:pStyle w:val="aff8"/>
        <w:ind w:firstLine="720"/>
        <w:rPr>
          <w:rFonts w:ascii="Times New Roman" w:hAnsi="Times New Roman" w:cs="Times New Roman"/>
          <w:sz w:val="22"/>
          <w:szCs w:val="22"/>
        </w:rPr>
      </w:pPr>
      <w:bookmarkStart w:id="214" w:name="sub_20002"/>
      <w:r w:rsidRPr="0027702C">
        <w:rPr>
          <w:rFonts w:ascii="Times New Roman" w:hAnsi="Times New Roman" w:cs="Times New Roman"/>
          <w:sz w:val="22"/>
          <w:szCs w:val="22"/>
        </w:rPr>
        <w:t>2. Настоящее дополнительное соглашение действует в течение срока действия</w:t>
      </w:r>
      <w:bookmarkEnd w:id="214"/>
      <w:r w:rsidRPr="0027702C">
        <w:rPr>
          <w:rFonts w:ascii="Times New Roman" w:hAnsi="Times New Roman" w:cs="Times New Roman"/>
          <w:sz w:val="22"/>
          <w:szCs w:val="22"/>
        </w:rPr>
        <w:t xml:space="preserve"> соглашения.</w:t>
      </w:r>
    </w:p>
    <w:p w:rsidR="0027702C" w:rsidRPr="0027702C" w:rsidRDefault="0027702C" w:rsidP="0027702C">
      <w:pPr>
        <w:pStyle w:val="aff8"/>
        <w:ind w:firstLine="720"/>
        <w:rPr>
          <w:rFonts w:ascii="Times New Roman" w:hAnsi="Times New Roman" w:cs="Times New Roman"/>
          <w:sz w:val="22"/>
          <w:szCs w:val="22"/>
        </w:rPr>
      </w:pPr>
      <w:bookmarkStart w:id="215" w:name="sub_20003"/>
      <w:r w:rsidRPr="0027702C">
        <w:rPr>
          <w:rFonts w:ascii="Times New Roman" w:hAnsi="Times New Roman" w:cs="Times New Roman"/>
          <w:sz w:val="22"/>
          <w:szCs w:val="22"/>
        </w:rPr>
        <w:t>3. Настоящее  дополнительное  соглашение  является   неотъемлемой  частью</w:t>
      </w:r>
      <w:bookmarkEnd w:id="215"/>
      <w:r w:rsidRPr="0027702C">
        <w:rPr>
          <w:rFonts w:ascii="Times New Roman" w:hAnsi="Times New Roman" w:cs="Times New Roman"/>
          <w:sz w:val="22"/>
          <w:szCs w:val="22"/>
        </w:rPr>
        <w:t xml:space="preserve"> соглашения, составлено в ________ экземплярах на русском языке, по одному </w:t>
      </w:r>
      <w:r w:rsidRPr="0027702C">
        <w:rPr>
          <w:rFonts w:ascii="Times New Roman" w:hAnsi="Times New Roman" w:cs="Times New Roman"/>
          <w:sz w:val="22"/>
          <w:szCs w:val="22"/>
        </w:rPr>
        <w:lastRenderedPageBreak/>
        <w:t>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Администрация 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____________________________ __________________  ____________________________        </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(должность             (подпись)           (ф.и.о. уполномоченного лица)                             уполномоченного лица)</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От имени организации:</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____________________________ __________________     __________________________       </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(должность             (подпись)           (ф.и.о. уполномоченного лица)                             уполномоченного лица)</w:t>
      </w:r>
    </w:p>
    <w:p w:rsidR="0027702C" w:rsidRPr="0027702C" w:rsidRDefault="0027702C" w:rsidP="0027702C">
      <w:pPr>
        <w:rPr>
          <w:sz w:val="22"/>
          <w:szCs w:val="22"/>
        </w:rPr>
      </w:pPr>
    </w:p>
    <w:p w:rsidR="0027702C" w:rsidRPr="0027702C" w:rsidRDefault="0027702C" w:rsidP="0027702C">
      <w:pPr>
        <w:ind w:firstLine="698"/>
        <w:jc w:val="right"/>
        <w:rPr>
          <w:sz w:val="22"/>
          <w:szCs w:val="22"/>
        </w:rPr>
      </w:pPr>
      <w:bookmarkStart w:id="216" w:name="sub_21000"/>
      <w:r w:rsidRPr="0027702C">
        <w:rPr>
          <w:rStyle w:val="afff7"/>
          <w:b w:val="0"/>
          <w:sz w:val="22"/>
          <w:szCs w:val="22"/>
        </w:rPr>
        <w:t>Приложение № 11</w:t>
      </w:r>
      <w:r w:rsidRPr="0027702C">
        <w:rPr>
          <w:rStyle w:val="afff7"/>
          <w:b w:val="0"/>
          <w:sz w:val="22"/>
          <w:szCs w:val="22"/>
        </w:rPr>
        <w:br/>
        <w:t>к Порядку заключения, изменения,прекращения действия соглашений</w:t>
      </w:r>
      <w:r w:rsidR="00A2739B">
        <w:rPr>
          <w:rStyle w:val="afff7"/>
          <w:b w:val="0"/>
          <w:sz w:val="22"/>
          <w:szCs w:val="22"/>
        </w:rPr>
        <w:t xml:space="preserve"> </w:t>
      </w:r>
      <w:r w:rsidRPr="0027702C">
        <w:rPr>
          <w:rStyle w:val="afff7"/>
          <w:b w:val="0"/>
          <w:sz w:val="22"/>
          <w:szCs w:val="22"/>
        </w:rPr>
        <w:t>о защите и поощрении капиталовложений</w:t>
      </w:r>
    </w:p>
    <w:bookmarkEnd w:id="216"/>
    <w:p w:rsidR="0027702C" w:rsidRPr="0027702C" w:rsidRDefault="0027702C" w:rsidP="0027702C">
      <w:pPr>
        <w:ind w:firstLine="698"/>
        <w:jc w:val="right"/>
        <w:rPr>
          <w:sz w:val="22"/>
          <w:szCs w:val="22"/>
        </w:rPr>
      </w:pPr>
      <w:r w:rsidRPr="0027702C">
        <w:rPr>
          <w:rStyle w:val="afff7"/>
          <w:b w:val="0"/>
          <w:sz w:val="22"/>
          <w:szCs w:val="22"/>
        </w:rPr>
        <w:t>(форма)</w:t>
      </w:r>
    </w:p>
    <w:p w:rsidR="0027702C" w:rsidRPr="0027702C" w:rsidRDefault="0027702C" w:rsidP="0027702C">
      <w:pPr>
        <w:pStyle w:val="1"/>
        <w:jc w:val="center"/>
        <w:rPr>
          <w:sz w:val="22"/>
          <w:szCs w:val="22"/>
        </w:rPr>
      </w:pPr>
      <w:r w:rsidRPr="0027702C">
        <w:rPr>
          <w:sz w:val="22"/>
          <w:szCs w:val="22"/>
        </w:rPr>
        <w:t>ЗАЯВЛЕНИЕ</w:t>
      </w:r>
      <w:r w:rsidRPr="0027702C">
        <w:rPr>
          <w:sz w:val="22"/>
          <w:szCs w:val="22"/>
        </w:rPr>
        <w:br/>
        <w:t>о заключении дополнительного соглашения к соглашению о защите и поощрении капиталовложений и включении его в реестр соглашений о защите и поощрении капиталовложений</w:t>
      </w:r>
    </w:p>
    <w:p w:rsidR="0027702C" w:rsidRPr="0027702C" w:rsidRDefault="0027702C" w:rsidP="0027702C">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940"/>
        <w:gridCol w:w="4140"/>
      </w:tblGrid>
      <w:tr w:rsidR="0027702C" w:rsidRPr="0027702C" w:rsidTr="006F1CEF">
        <w:tc>
          <w:tcPr>
            <w:tcW w:w="5940" w:type="dxa"/>
            <w:tcBorders>
              <w:top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Полное наименование заявителя</w:t>
            </w:r>
          </w:p>
        </w:tc>
        <w:tc>
          <w:tcPr>
            <w:tcW w:w="4140"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6F1CEF">
        <w:tc>
          <w:tcPr>
            <w:tcW w:w="5940" w:type="dxa"/>
            <w:tcBorders>
              <w:top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ИНН заявителя</w:t>
            </w:r>
          </w:p>
        </w:tc>
        <w:tc>
          <w:tcPr>
            <w:tcW w:w="4140"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6F1CEF">
        <w:tc>
          <w:tcPr>
            <w:tcW w:w="5940" w:type="dxa"/>
            <w:tcBorders>
              <w:top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ОГРН заявителя</w:t>
            </w:r>
          </w:p>
        </w:tc>
        <w:tc>
          <w:tcPr>
            <w:tcW w:w="4140"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6F1CEF">
        <w:tc>
          <w:tcPr>
            <w:tcW w:w="5940" w:type="dxa"/>
            <w:tcBorders>
              <w:top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Наименование инвестиционного проекта</w:t>
            </w:r>
          </w:p>
        </w:tc>
        <w:tc>
          <w:tcPr>
            <w:tcW w:w="4140"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bl>
    <w:p w:rsidR="0027702C" w:rsidRPr="0027702C" w:rsidRDefault="0027702C" w:rsidP="0027702C">
      <w:pPr>
        <w:rPr>
          <w:sz w:val="22"/>
          <w:szCs w:val="22"/>
        </w:rPr>
      </w:pPr>
    </w:p>
    <w:p w:rsidR="0027702C" w:rsidRPr="0027702C" w:rsidRDefault="0027702C" w:rsidP="0027702C">
      <w:pPr>
        <w:jc w:val="both"/>
        <w:rPr>
          <w:sz w:val="22"/>
          <w:szCs w:val="22"/>
        </w:rPr>
      </w:pPr>
      <w:r w:rsidRPr="0027702C">
        <w:rPr>
          <w:sz w:val="22"/>
          <w:szCs w:val="22"/>
        </w:rPr>
        <w:t xml:space="preserve">Руководствуясь </w:t>
      </w:r>
      <w:hyperlink r:id="rId130" w:history="1">
        <w:r w:rsidRPr="0027702C">
          <w:rPr>
            <w:rStyle w:val="affffff7"/>
            <w:sz w:val="22"/>
            <w:szCs w:val="22"/>
          </w:rPr>
          <w:t>частью 4 статьи 7</w:t>
        </w:r>
      </w:hyperlink>
      <w:r w:rsidRPr="0027702C">
        <w:rPr>
          <w:sz w:val="22"/>
          <w:szCs w:val="22"/>
        </w:rPr>
        <w:t xml:space="preserve">, пунктом _____ </w:t>
      </w:r>
      <w:hyperlink r:id="rId131" w:history="1">
        <w:r w:rsidRPr="0027702C">
          <w:rPr>
            <w:rStyle w:val="affffff7"/>
            <w:sz w:val="22"/>
            <w:szCs w:val="22"/>
          </w:rPr>
          <w:t>части 6</w:t>
        </w:r>
      </w:hyperlink>
      <w:r w:rsidRPr="0027702C">
        <w:rPr>
          <w:sz w:val="22"/>
          <w:szCs w:val="22"/>
        </w:rPr>
        <w:t xml:space="preserve"> и </w:t>
      </w:r>
      <w:hyperlink r:id="rId132" w:history="1">
        <w:r w:rsidRPr="0027702C">
          <w:rPr>
            <w:rStyle w:val="affffff7"/>
            <w:sz w:val="22"/>
            <w:szCs w:val="22"/>
          </w:rPr>
          <w:t>пунктом 1 части 7</w:t>
        </w:r>
      </w:hyperlink>
      <w:hyperlink r:id="rId133" w:history="1">
        <w:r w:rsidRPr="0027702C">
          <w:rPr>
            <w:rStyle w:val="affffff7"/>
            <w:sz w:val="22"/>
            <w:szCs w:val="22"/>
          </w:rPr>
          <w:t>статьи 11</w:t>
        </w:r>
      </w:hyperlink>
      <w:r w:rsidRPr="0027702C">
        <w:rPr>
          <w:sz w:val="22"/>
          <w:szCs w:val="22"/>
        </w:rPr>
        <w:t xml:space="preserve"> Федерального закона "О защите и поощрении капиталовложений в Российской Федерации", просим заключить дополнительное соглашение к соглашению о защите и поощрении капиталовложений от «___» ________ 20__ г. №____ и включить его в реестр соглашений.</w:t>
      </w:r>
    </w:p>
    <w:p w:rsidR="0027702C" w:rsidRPr="0027702C" w:rsidRDefault="0027702C" w:rsidP="0027702C">
      <w:pPr>
        <w:jc w:val="both"/>
        <w:rPr>
          <w:sz w:val="22"/>
          <w:szCs w:val="22"/>
        </w:rPr>
      </w:pPr>
    </w:p>
    <w:p w:rsidR="0027702C" w:rsidRPr="0027702C" w:rsidRDefault="0027702C" w:rsidP="0027702C">
      <w:pPr>
        <w:jc w:val="both"/>
        <w:rPr>
          <w:sz w:val="22"/>
          <w:szCs w:val="22"/>
        </w:rPr>
      </w:pPr>
      <w:r w:rsidRPr="0027702C">
        <w:rPr>
          <w:sz w:val="22"/>
          <w:szCs w:val="22"/>
        </w:rPr>
        <w:t xml:space="preserve">Приложения: </w:t>
      </w:r>
    </w:p>
    <w:p w:rsidR="0027702C" w:rsidRPr="0027702C" w:rsidRDefault="0027702C" w:rsidP="0027702C">
      <w:pPr>
        <w:jc w:val="both"/>
        <w:rPr>
          <w:sz w:val="22"/>
          <w:szCs w:val="22"/>
        </w:rPr>
      </w:pPr>
      <w:r w:rsidRPr="0027702C">
        <w:rPr>
          <w:sz w:val="22"/>
          <w:szCs w:val="22"/>
        </w:rPr>
        <w:t>1. Заверенная надлежащим образом копия документа, подтверждающего полномочия лица, подписавшего настоящее заявление, действовать от имени заявителя.</w:t>
      </w:r>
    </w:p>
    <w:p w:rsidR="0027702C" w:rsidRPr="0027702C" w:rsidRDefault="0027702C" w:rsidP="0027702C">
      <w:pPr>
        <w:jc w:val="both"/>
        <w:rPr>
          <w:sz w:val="22"/>
          <w:szCs w:val="22"/>
        </w:rPr>
      </w:pPr>
      <w:r w:rsidRPr="0027702C">
        <w:rPr>
          <w:sz w:val="22"/>
          <w:szCs w:val="22"/>
        </w:rPr>
        <w:t>2. Проект дополнительного соглашения в количестве экземпляров, равном числу сторон соглашения.</w:t>
      </w:r>
    </w:p>
    <w:p w:rsidR="0027702C" w:rsidRPr="0027702C" w:rsidRDefault="0027702C" w:rsidP="0027702C">
      <w:pPr>
        <w:jc w:val="both"/>
        <w:rPr>
          <w:sz w:val="22"/>
          <w:szCs w:val="22"/>
        </w:rPr>
      </w:pPr>
      <w:r w:rsidRPr="0027702C">
        <w:rPr>
          <w:sz w:val="22"/>
          <w:szCs w:val="22"/>
        </w:rPr>
        <w:t xml:space="preserve">3. Документы, предусмотренные </w:t>
      </w:r>
      <w:hyperlink r:id="rId134" w:history="1">
        <w:r w:rsidRPr="0027702C">
          <w:rPr>
            <w:rStyle w:val="affffff7"/>
            <w:sz w:val="22"/>
            <w:szCs w:val="22"/>
          </w:rPr>
          <w:t>частью 7 статьи 11</w:t>
        </w:r>
      </w:hyperlink>
      <w:r w:rsidRPr="0027702C">
        <w:rPr>
          <w:sz w:val="22"/>
          <w:szCs w:val="22"/>
        </w:rPr>
        <w:t xml:space="preserve"> Федерального закона «О защите и поощрении капиталовложений в Российской Федерации».</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(дата)</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____________________________ __________________     _______________________________        </w:t>
      </w:r>
    </w:p>
    <w:p w:rsidR="0027702C" w:rsidRPr="0027702C" w:rsidRDefault="0027702C" w:rsidP="0027702C">
      <w:pPr>
        <w:pStyle w:val="aff8"/>
        <w:ind w:firstLine="720"/>
        <w:rPr>
          <w:rFonts w:ascii="Times New Roman" w:hAnsi="Times New Roman" w:cs="Times New Roman"/>
          <w:sz w:val="22"/>
          <w:szCs w:val="22"/>
        </w:rPr>
      </w:pPr>
      <w:r w:rsidRPr="0027702C">
        <w:rPr>
          <w:rFonts w:ascii="Times New Roman" w:hAnsi="Times New Roman" w:cs="Times New Roman"/>
          <w:sz w:val="22"/>
          <w:szCs w:val="22"/>
        </w:rPr>
        <w:t xml:space="preserve">(должность             (подпись)       </w:t>
      </w:r>
      <w:r w:rsidRPr="0027702C">
        <w:rPr>
          <w:rFonts w:ascii="Times New Roman" w:hAnsi="Times New Roman" w:cs="Times New Roman"/>
          <w:sz w:val="22"/>
          <w:szCs w:val="22"/>
        </w:rPr>
        <w:tab/>
      </w:r>
      <w:r w:rsidRPr="0027702C">
        <w:rPr>
          <w:rFonts w:ascii="Times New Roman" w:hAnsi="Times New Roman" w:cs="Times New Roman"/>
          <w:sz w:val="22"/>
          <w:szCs w:val="22"/>
        </w:rPr>
        <w:tab/>
      </w:r>
      <w:r w:rsidRPr="0027702C">
        <w:rPr>
          <w:rFonts w:ascii="Times New Roman" w:hAnsi="Times New Roman" w:cs="Times New Roman"/>
          <w:sz w:val="22"/>
          <w:szCs w:val="22"/>
        </w:rPr>
        <w:tab/>
        <w:t xml:space="preserve">    (ф.и.о. уполномоченного лица)                             уполномоченного лица)</w:t>
      </w:r>
    </w:p>
    <w:p w:rsidR="0027702C" w:rsidRPr="0027702C" w:rsidRDefault="0027702C" w:rsidP="0027702C">
      <w:pPr>
        <w:rPr>
          <w:sz w:val="22"/>
          <w:szCs w:val="22"/>
        </w:rPr>
      </w:pPr>
    </w:p>
    <w:p w:rsidR="0027702C" w:rsidRPr="0027702C" w:rsidRDefault="0027702C" w:rsidP="0027702C">
      <w:pPr>
        <w:ind w:firstLine="698"/>
        <w:jc w:val="right"/>
        <w:rPr>
          <w:rStyle w:val="afff7"/>
          <w:b w:val="0"/>
          <w:sz w:val="22"/>
          <w:szCs w:val="22"/>
        </w:rPr>
      </w:pPr>
      <w:bookmarkStart w:id="217" w:name="sub_22000"/>
    </w:p>
    <w:p w:rsidR="0027702C" w:rsidRPr="0027702C" w:rsidRDefault="0027702C" w:rsidP="0027702C">
      <w:pPr>
        <w:ind w:firstLine="698"/>
        <w:jc w:val="right"/>
        <w:rPr>
          <w:sz w:val="22"/>
          <w:szCs w:val="22"/>
        </w:rPr>
      </w:pPr>
      <w:r w:rsidRPr="0027702C">
        <w:rPr>
          <w:rStyle w:val="afff7"/>
          <w:b w:val="0"/>
          <w:sz w:val="22"/>
          <w:szCs w:val="22"/>
        </w:rPr>
        <w:t>Приложение № 12</w:t>
      </w:r>
      <w:r w:rsidRPr="0027702C">
        <w:rPr>
          <w:rStyle w:val="afff7"/>
          <w:b w:val="0"/>
          <w:sz w:val="22"/>
          <w:szCs w:val="22"/>
        </w:rPr>
        <w:br/>
        <w:t>к Порядку заключения, изменения,прекращения действия соглашений</w:t>
      </w:r>
      <w:r w:rsidR="00A2739B">
        <w:rPr>
          <w:rStyle w:val="afff7"/>
          <w:b w:val="0"/>
          <w:sz w:val="22"/>
          <w:szCs w:val="22"/>
        </w:rPr>
        <w:t xml:space="preserve"> </w:t>
      </w:r>
      <w:r w:rsidRPr="0027702C">
        <w:rPr>
          <w:rStyle w:val="afff7"/>
          <w:b w:val="0"/>
          <w:sz w:val="22"/>
          <w:szCs w:val="22"/>
        </w:rPr>
        <w:t>о защите и поощрении капиталовложений</w:t>
      </w:r>
    </w:p>
    <w:bookmarkEnd w:id="217"/>
    <w:p w:rsidR="0027702C" w:rsidRPr="0027702C" w:rsidRDefault="0027702C" w:rsidP="0027702C">
      <w:pPr>
        <w:ind w:firstLine="698"/>
        <w:jc w:val="right"/>
        <w:rPr>
          <w:sz w:val="22"/>
          <w:szCs w:val="22"/>
        </w:rPr>
      </w:pPr>
      <w:r w:rsidRPr="0027702C">
        <w:rPr>
          <w:rStyle w:val="afff7"/>
          <w:b w:val="0"/>
          <w:sz w:val="22"/>
          <w:szCs w:val="22"/>
        </w:rPr>
        <w:lastRenderedPageBreak/>
        <w:t>(форма)</w:t>
      </w:r>
    </w:p>
    <w:p w:rsidR="0027702C" w:rsidRPr="0027702C" w:rsidRDefault="0027702C" w:rsidP="0027702C">
      <w:pPr>
        <w:pStyle w:val="aff8"/>
        <w:jc w:val="center"/>
        <w:rPr>
          <w:rFonts w:ascii="Times New Roman" w:hAnsi="Times New Roman" w:cs="Times New Roman"/>
          <w:sz w:val="22"/>
          <w:szCs w:val="22"/>
        </w:rPr>
      </w:pPr>
      <w:r w:rsidRPr="0027702C">
        <w:rPr>
          <w:rStyle w:val="afff7"/>
          <w:rFonts w:ascii="Times New Roman" w:hAnsi="Times New Roman" w:cs="Times New Roman"/>
          <w:sz w:val="22"/>
          <w:szCs w:val="22"/>
        </w:rPr>
        <w:t>ДОПОЛНИТЕЛЬНОЕ СОГЛАШЕНИЕ №_______</w:t>
      </w:r>
    </w:p>
    <w:p w:rsidR="0027702C" w:rsidRPr="0027702C" w:rsidRDefault="0027702C" w:rsidP="0027702C">
      <w:pPr>
        <w:pStyle w:val="aff8"/>
        <w:jc w:val="center"/>
        <w:rPr>
          <w:rFonts w:ascii="Times New Roman" w:hAnsi="Times New Roman" w:cs="Times New Roman"/>
          <w:sz w:val="22"/>
          <w:szCs w:val="22"/>
        </w:rPr>
      </w:pPr>
      <w:r w:rsidRPr="0027702C">
        <w:rPr>
          <w:rStyle w:val="afff7"/>
          <w:rFonts w:ascii="Times New Roman" w:hAnsi="Times New Roman" w:cs="Times New Roman"/>
          <w:sz w:val="22"/>
          <w:szCs w:val="22"/>
        </w:rPr>
        <w:t>к соглашению о защите и поощрении капиталовложений</w:t>
      </w:r>
    </w:p>
    <w:p w:rsidR="0027702C" w:rsidRPr="0027702C" w:rsidRDefault="0027702C" w:rsidP="0027702C">
      <w:pPr>
        <w:pStyle w:val="aff8"/>
        <w:jc w:val="center"/>
        <w:rPr>
          <w:rFonts w:ascii="Times New Roman" w:hAnsi="Times New Roman" w:cs="Times New Roman"/>
          <w:sz w:val="22"/>
          <w:szCs w:val="22"/>
        </w:rPr>
      </w:pPr>
      <w:r w:rsidRPr="0027702C">
        <w:rPr>
          <w:rStyle w:val="afff7"/>
          <w:rFonts w:ascii="Times New Roman" w:hAnsi="Times New Roman" w:cs="Times New Roman"/>
          <w:sz w:val="22"/>
          <w:szCs w:val="22"/>
        </w:rPr>
        <w:t>от «___» _________ 20__ г. №_____</w:t>
      </w:r>
    </w:p>
    <w:p w:rsidR="0027702C" w:rsidRPr="0027702C" w:rsidRDefault="0027702C" w:rsidP="0027702C">
      <w:pPr>
        <w:pStyle w:val="aff8"/>
        <w:jc w:val="center"/>
        <w:rPr>
          <w:rFonts w:ascii="Times New Roman" w:hAnsi="Times New Roman" w:cs="Times New Roman"/>
          <w:sz w:val="22"/>
          <w:szCs w:val="22"/>
        </w:rPr>
      </w:pPr>
      <w:r w:rsidRPr="0027702C">
        <w:rPr>
          <w:rStyle w:val="afff7"/>
          <w:rFonts w:ascii="Times New Roman" w:hAnsi="Times New Roman" w:cs="Times New Roman"/>
          <w:sz w:val="22"/>
          <w:szCs w:val="22"/>
        </w:rPr>
        <w:t>(об увеличении срока применения стабилизационной оговорки)</w:t>
      </w:r>
    </w:p>
    <w:p w:rsidR="0027702C" w:rsidRPr="0027702C" w:rsidRDefault="0027702C" w:rsidP="0027702C">
      <w:pPr>
        <w:jc w:val="center"/>
        <w:rPr>
          <w:sz w:val="22"/>
          <w:szCs w:val="22"/>
        </w:rPr>
      </w:pP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_______________________________      </w:t>
      </w:r>
      <w:r w:rsidRPr="0027702C">
        <w:rPr>
          <w:rFonts w:ascii="Times New Roman" w:hAnsi="Times New Roman" w:cs="Times New Roman"/>
          <w:sz w:val="22"/>
          <w:szCs w:val="22"/>
        </w:rPr>
        <w:tab/>
      </w:r>
      <w:r w:rsidRPr="0027702C">
        <w:rPr>
          <w:rFonts w:ascii="Times New Roman" w:hAnsi="Times New Roman" w:cs="Times New Roman"/>
          <w:sz w:val="22"/>
          <w:szCs w:val="22"/>
        </w:rPr>
        <w:tab/>
      </w:r>
      <w:r w:rsidRPr="0027702C">
        <w:rPr>
          <w:rFonts w:ascii="Times New Roman" w:hAnsi="Times New Roman" w:cs="Times New Roman"/>
          <w:sz w:val="22"/>
          <w:szCs w:val="22"/>
        </w:rPr>
        <w:tab/>
        <w:t xml:space="preserve">  «___» _________ 20__ г.</w:t>
      </w:r>
    </w:p>
    <w:p w:rsidR="0027702C" w:rsidRPr="0027702C" w:rsidRDefault="0027702C" w:rsidP="0027702C">
      <w:pPr>
        <w:pStyle w:val="aff8"/>
        <w:ind w:firstLine="720"/>
        <w:rPr>
          <w:rFonts w:ascii="Times New Roman" w:hAnsi="Times New Roman" w:cs="Times New Roman"/>
          <w:sz w:val="22"/>
          <w:szCs w:val="22"/>
        </w:rPr>
      </w:pPr>
      <w:r w:rsidRPr="0027702C">
        <w:rPr>
          <w:rFonts w:ascii="Times New Roman" w:hAnsi="Times New Roman" w:cs="Times New Roman"/>
          <w:sz w:val="22"/>
          <w:szCs w:val="22"/>
        </w:rPr>
        <w:t xml:space="preserve"> (место заключения соглашения)             </w:t>
      </w:r>
      <w:r w:rsidRPr="0027702C">
        <w:rPr>
          <w:rFonts w:ascii="Times New Roman" w:hAnsi="Times New Roman" w:cs="Times New Roman"/>
          <w:sz w:val="22"/>
          <w:szCs w:val="22"/>
        </w:rPr>
        <w:tab/>
      </w:r>
      <w:r w:rsidRPr="0027702C">
        <w:rPr>
          <w:rFonts w:ascii="Times New Roman" w:hAnsi="Times New Roman" w:cs="Times New Roman"/>
          <w:sz w:val="22"/>
          <w:szCs w:val="22"/>
        </w:rPr>
        <w:tab/>
        <w:t>(дата заключения соглашения)</w:t>
      </w:r>
    </w:p>
    <w:p w:rsidR="0027702C" w:rsidRPr="0027702C" w:rsidRDefault="0027702C" w:rsidP="0027702C">
      <w:pPr>
        <w:rPr>
          <w:sz w:val="22"/>
          <w:szCs w:val="22"/>
        </w:rPr>
      </w:pP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Администрация _________________________, в лице_____________________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_______________________________________________________________________,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(должность, фамилия, имя, отчество (при наличии) уполномоченного должностного лица)</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действующего на основании 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(положение, доверенность, приказ или иной документ, удостоверяющий полномочия)</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именуемое в дальнейшем уполномоченный орган, с одной стороны,</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и______________________________________________________________________,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(полное наименование организации, реализующей проект)</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действующее от своего имени, в лице 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(должность, фамилия, имя, отчество (при наличии) уполномоченного лица организации)</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действующего на основании 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(устав, доверенность, приказ или иной документ, удостоверяющий полномочия)</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именуемое в дальнейшем    организацией,   с   другой стороны,  совместно именуемые сторонами,  в   соответствии   с  </w:t>
      </w:r>
      <w:hyperlink r:id="rId135" w:history="1">
        <w:r w:rsidRPr="0027702C">
          <w:rPr>
            <w:rStyle w:val="affffff7"/>
            <w:rFonts w:ascii="Times New Roman" w:hAnsi="Times New Roman" w:cs="Times New Roman"/>
            <w:sz w:val="22"/>
            <w:szCs w:val="22"/>
          </w:rPr>
          <w:t>пунктом 2 части 6   статьи 11</w:t>
        </w:r>
      </w:hyperlink>
      <w:r w:rsidRPr="0027702C">
        <w:rPr>
          <w:rFonts w:ascii="Times New Roman" w:hAnsi="Times New Roman" w:cs="Times New Roman"/>
          <w:sz w:val="22"/>
          <w:szCs w:val="22"/>
        </w:rPr>
        <w:t xml:space="preserve"> Федерального закона   «О защите и поощрении капиталовложений в Российской Федерации» (далее   - Федеральный    закон) пришли   к   соглашению о нижеследующем:</w:t>
      </w:r>
    </w:p>
    <w:p w:rsidR="0027702C" w:rsidRPr="0027702C" w:rsidRDefault="0027702C" w:rsidP="0027702C">
      <w:pPr>
        <w:pStyle w:val="aff8"/>
        <w:rPr>
          <w:rFonts w:ascii="Times New Roman" w:hAnsi="Times New Roman" w:cs="Times New Roman"/>
          <w:sz w:val="22"/>
          <w:szCs w:val="22"/>
        </w:rPr>
      </w:pPr>
      <w:bookmarkStart w:id="218" w:name="sub_22001"/>
      <w:r w:rsidRPr="0027702C">
        <w:rPr>
          <w:rFonts w:ascii="Times New Roman" w:hAnsi="Times New Roman" w:cs="Times New Roman"/>
          <w:sz w:val="22"/>
          <w:szCs w:val="22"/>
        </w:rPr>
        <w:t xml:space="preserve">     1. Увеличить    срок     применения     стабилизационной   оговорки,</w:t>
      </w:r>
      <w:bookmarkEnd w:id="218"/>
      <w:r w:rsidRPr="0027702C">
        <w:rPr>
          <w:rFonts w:ascii="Times New Roman" w:hAnsi="Times New Roman" w:cs="Times New Roman"/>
          <w:sz w:val="22"/>
          <w:szCs w:val="22"/>
        </w:rPr>
        <w:t xml:space="preserve"> установленный пунктом ______ соглашения о защите и поощрении капиталовложений от «___»_________ 20__г.  №____ (далее - соглашение),</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на___________________________________________________________________лет.</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(срок продления применения стабилизационной оговорки с учетом </w:t>
      </w:r>
      <w:hyperlink r:id="rId136" w:history="1">
        <w:r w:rsidRPr="0027702C">
          <w:rPr>
            <w:rStyle w:val="affffff7"/>
            <w:rFonts w:ascii="Times New Roman" w:hAnsi="Times New Roman" w:cs="Times New Roman"/>
            <w:sz w:val="22"/>
            <w:szCs w:val="22"/>
          </w:rPr>
          <w:t>части 11 статьи 10</w:t>
        </w:r>
      </w:hyperlink>
      <w:r w:rsidRPr="0027702C">
        <w:rPr>
          <w:rFonts w:ascii="Times New Roman" w:hAnsi="Times New Roman" w:cs="Times New Roman"/>
          <w:sz w:val="22"/>
          <w:szCs w:val="22"/>
        </w:rPr>
        <w:t xml:space="preserve"> Федерального закона)</w:t>
      </w:r>
    </w:p>
    <w:p w:rsidR="0027702C" w:rsidRPr="0027702C" w:rsidRDefault="0027702C" w:rsidP="0027702C">
      <w:pPr>
        <w:pStyle w:val="aff8"/>
        <w:rPr>
          <w:rFonts w:ascii="Times New Roman" w:hAnsi="Times New Roman" w:cs="Times New Roman"/>
          <w:sz w:val="22"/>
          <w:szCs w:val="22"/>
        </w:rPr>
      </w:pPr>
      <w:bookmarkStart w:id="219" w:name="sub_22002"/>
      <w:r w:rsidRPr="0027702C">
        <w:rPr>
          <w:rFonts w:ascii="Times New Roman" w:hAnsi="Times New Roman" w:cs="Times New Roman"/>
          <w:sz w:val="22"/>
          <w:szCs w:val="22"/>
        </w:rPr>
        <w:t xml:space="preserve">     2. Основанием для включения в соглашение условия об увеличении срока</w:t>
      </w:r>
      <w:bookmarkEnd w:id="219"/>
      <w:r w:rsidRPr="0027702C">
        <w:rPr>
          <w:rFonts w:ascii="Times New Roman" w:hAnsi="Times New Roman" w:cs="Times New Roman"/>
          <w:sz w:val="22"/>
          <w:szCs w:val="22"/>
        </w:rPr>
        <w:t xml:space="preserve"> применения стабилизационной оговорки является  выполнение    организацией условия, предусмотренного пунктом _________ </w:t>
      </w:r>
      <w:hyperlink r:id="rId137" w:history="1">
        <w:r w:rsidRPr="0027702C">
          <w:rPr>
            <w:rStyle w:val="affffff7"/>
            <w:rFonts w:ascii="Times New Roman" w:hAnsi="Times New Roman" w:cs="Times New Roman"/>
            <w:sz w:val="22"/>
            <w:szCs w:val="22"/>
          </w:rPr>
          <w:t>части 11 статьи 10</w:t>
        </w:r>
      </w:hyperlink>
      <w:r w:rsidRPr="0027702C">
        <w:rPr>
          <w:rFonts w:ascii="Times New Roman" w:hAnsi="Times New Roman" w:cs="Times New Roman"/>
          <w:sz w:val="22"/>
          <w:szCs w:val="22"/>
        </w:rPr>
        <w:t xml:space="preserve"> Федерального закона:_____________________________________________________________.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(указывается выполненное условие и обстоятельства, подтверждающие его выполнение)</w:t>
      </w:r>
    </w:p>
    <w:p w:rsidR="0027702C" w:rsidRPr="0027702C" w:rsidRDefault="0027702C" w:rsidP="0027702C">
      <w:pPr>
        <w:pStyle w:val="aff8"/>
        <w:rPr>
          <w:rFonts w:ascii="Times New Roman" w:hAnsi="Times New Roman" w:cs="Times New Roman"/>
          <w:sz w:val="22"/>
          <w:szCs w:val="22"/>
        </w:rPr>
      </w:pPr>
      <w:bookmarkStart w:id="220" w:name="sub_22003"/>
      <w:r w:rsidRPr="0027702C">
        <w:rPr>
          <w:rFonts w:ascii="Times New Roman" w:hAnsi="Times New Roman" w:cs="Times New Roman"/>
          <w:sz w:val="22"/>
          <w:szCs w:val="22"/>
        </w:rPr>
        <w:t xml:space="preserve">     3. Настоящее дополнительное соглашение   действует в   течение срока</w:t>
      </w:r>
      <w:bookmarkEnd w:id="220"/>
      <w:r w:rsidRPr="0027702C">
        <w:rPr>
          <w:rFonts w:ascii="Times New Roman" w:hAnsi="Times New Roman" w:cs="Times New Roman"/>
          <w:sz w:val="22"/>
          <w:szCs w:val="22"/>
        </w:rPr>
        <w:t xml:space="preserve"> действия соглашения.</w:t>
      </w:r>
    </w:p>
    <w:p w:rsidR="0027702C" w:rsidRPr="0027702C" w:rsidRDefault="0027702C" w:rsidP="0027702C">
      <w:pPr>
        <w:pStyle w:val="aff8"/>
        <w:rPr>
          <w:rFonts w:ascii="Times New Roman" w:hAnsi="Times New Roman" w:cs="Times New Roman"/>
          <w:sz w:val="22"/>
          <w:szCs w:val="22"/>
        </w:rPr>
      </w:pPr>
      <w:bookmarkStart w:id="221" w:name="sub_22004"/>
      <w:r w:rsidRPr="0027702C">
        <w:rPr>
          <w:rFonts w:ascii="Times New Roman" w:hAnsi="Times New Roman" w:cs="Times New Roman"/>
          <w:sz w:val="22"/>
          <w:szCs w:val="22"/>
        </w:rPr>
        <w:t xml:space="preserve">     4. Настоящее дополнительное соглашение является неотъемлемой  частью</w:t>
      </w:r>
      <w:bookmarkEnd w:id="221"/>
      <w:r w:rsidRPr="0027702C">
        <w:rPr>
          <w:rFonts w:ascii="Times New Roman" w:hAnsi="Times New Roman" w:cs="Times New Roman"/>
          <w:sz w:val="22"/>
          <w:szCs w:val="22"/>
        </w:rPr>
        <w:t xml:space="preserve"> соглашения, составлено в 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rsidR="0027702C" w:rsidRPr="0027702C" w:rsidRDefault="0027702C" w:rsidP="0027702C">
      <w:pPr>
        <w:rPr>
          <w:sz w:val="22"/>
          <w:szCs w:val="22"/>
        </w:rPr>
      </w:pP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От имени Российской Федерации:</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____________________________ __________________      ___________________________        </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(должность             (подпись)           (ф.и.о. уполномоченного лица)                             уполномоченного лица)</w:t>
      </w:r>
    </w:p>
    <w:p w:rsidR="0027702C" w:rsidRPr="0027702C" w:rsidRDefault="0027702C" w:rsidP="0027702C">
      <w:pPr>
        <w:rPr>
          <w:sz w:val="22"/>
          <w:szCs w:val="22"/>
        </w:rPr>
      </w:pP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От имени субъекта Российской Федерации:</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____________________________ __________________     __________________________       </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(должность             (подпись)           (ф.и.о. уполномоченного лица)                             уполномоченного лица)</w:t>
      </w:r>
    </w:p>
    <w:p w:rsidR="0027702C" w:rsidRPr="0027702C" w:rsidRDefault="0027702C" w:rsidP="0027702C">
      <w:pPr>
        <w:rPr>
          <w:sz w:val="22"/>
          <w:szCs w:val="22"/>
        </w:rPr>
      </w:pP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От имени организации:</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____________________________ __________________    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(должность             (подпись)           (ф.и.о. уполномоченного лица)                             уполномоченного лица)</w:t>
      </w:r>
    </w:p>
    <w:p w:rsidR="0027702C" w:rsidRPr="0027702C" w:rsidRDefault="0027702C" w:rsidP="0027702C">
      <w:pPr>
        <w:ind w:firstLine="698"/>
        <w:jc w:val="right"/>
        <w:rPr>
          <w:rStyle w:val="afff7"/>
          <w:sz w:val="22"/>
          <w:szCs w:val="22"/>
        </w:rPr>
      </w:pPr>
      <w:bookmarkStart w:id="222" w:name="sub_23000"/>
    </w:p>
    <w:p w:rsidR="0027702C" w:rsidRPr="0027702C" w:rsidRDefault="0027702C" w:rsidP="0027702C">
      <w:pPr>
        <w:ind w:firstLine="698"/>
        <w:jc w:val="right"/>
        <w:rPr>
          <w:sz w:val="22"/>
          <w:szCs w:val="22"/>
        </w:rPr>
      </w:pPr>
      <w:r w:rsidRPr="0027702C">
        <w:rPr>
          <w:rStyle w:val="afff7"/>
          <w:b w:val="0"/>
          <w:sz w:val="22"/>
          <w:szCs w:val="22"/>
        </w:rPr>
        <w:t>Приложение № 13</w:t>
      </w:r>
      <w:r w:rsidRPr="0027702C">
        <w:rPr>
          <w:rStyle w:val="afff7"/>
          <w:b w:val="0"/>
          <w:sz w:val="22"/>
          <w:szCs w:val="22"/>
        </w:rPr>
        <w:br/>
        <w:t>к Порядку заключения, изменения,прекращения действия соглашений</w:t>
      </w:r>
      <w:r w:rsidR="00A2739B">
        <w:rPr>
          <w:rStyle w:val="afff7"/>
          <w:b w:val="0"/>
          <w:sz w:val="22"/>
          <w:szCs w:val="22"/>
        </w:rPr>
        <w:t xml:space="preserve"> </w:t>
      </w:r>
      <w:r w:rsidRPr="0027702C">
        <w:rPr>
          <w:rStyle w:val="afff7"/>
          <w:b w:val="0"/>
          <w:sz w:val="22"/>
          <w:szCs w:val="22"/>
        </w:rPr>
        <w:t>о защите и поощрении капиталовложений</w:t>
      </w:r>
    </w:p>
    <w:bookmarkEnd w:id="222"/>
    <w:p w:rsidR="0027702C" w:rsidRPr="0027702C" w:rsidRDefault="0027702C" w:rsidP="0027702C">
      <w:pPr>
        <w:ind w:firstLine="698"/>
        <w:jc w:val="right"/>
        <w:rPr>
          <w:sz w:val="22"/>
          <w:szCs w:val="22"/>
        </w:rPr>
      </w:pPr>
      <w:r w:rsidRPr="0027702C">
        <w:rPr>
          <w:rStyle w:val="afff7"/>
          <w:b w:val="0"/>
          <w:sz w:val="22"/>
          <w:szCs w:val="22"/>
        </w:rPr>
        <w:t>(форма)</w:t>
      </w:r>
    </w:p>
    <w:p w:rsidR="0027702C" w:rsidRPr="0027702C" w:rsidRDefault="0027702C" w:rsidP="0027702C">
      <w:pPr>
        <w:pStyle w:val="aff8"/>
        <w:jc w:val="center"/>
        <w:rPr>
          <w:rFonts w:ascii="Times New Roman" w:hAnsi="Times New Roman" w:cs="Times New Roman"/>
          <w:sz w:val="22"/>
          <w:szCs w:val="22"/>
        </w:rPr>
      </w:pPr>
      <w:r w:rsidRPr="0027702C">
        <w:rPr>
          <w:rStyle w:val="afff7"/>
          <w:rFonts w:ascii="Times New Roman" w:hAnsi="Times New Roman" w:cs="Times New Roman"/>
          <w:sz w:val="22"/>
          <w:szCs w:val="22"/>
        </w:rPr>
        <w:t>ДОПОЛНИТЕЛЬНОЕ СОГЛАШЕНИЕ №___________</w:t>
      </w:r>
    </w:p>
    <w:p w:rsidR="0027702C" w:rsidRPr="0027702C" w:rsidRDefault="0027702C" w:rsidP="0027702C">
      <w:pPr>
        <w:pStyle w:val="aff8"/>
        <w:jc w:val="center"/>
        <w:rPr>
          <w:rFonts w:ascii="Times New Roman" w:hAnsi="Times New Roman" w:cs="Times New Roman"/>
          <w:sz w:val="22"/>
          <w:szCs w:val="22"/>
        </w:rPr>
      </w:pPr>
      <w:r w:rsidRPr="0027702C">
        <w:rPr>
          <w:rStyle w:val="afff7"/>
          <w:rFonts w:ascii="Times New Roman" w:hAnsi="Times New Roman" w:cs="Times New Roman"/>
          <w:sz w:val="22"/>
          <w:szCs w:val="22"/>
        </w:rPr>
        <w:t>к соглашению о защите и поощрении капиталовложений</w:t>
      </w:r>
    </w:p>
    <w:p w:rsidR="0027702C" w:rsidRPr="0027702C" w:rsidRDefault="0027702C" w:rsidP="0027702C">
      <w:pPr>
        <w:pStyle w:val="aff8"/>
        <w:jc w:val="center"/>
        <w:rPr>
          <w:rFonts w:ascii="Times New Roman" w:hAnsi="Times New Roman" w:cs="Times New Roman"/>
          <w:sz w:val="22"/>
          <w:szCs w:val="22"/>
        </w:rPr>
      </w:pPr>
      <w:r w:rsidRPr="0027702C">
        <w:rPr>
          <w:rStyle w:val="afff7"/>
          <w:rFonts w:ascii="Times New Roman" w:hAnsi="Times New Roman" w:cs="Times New Roman"/>
          <w:sz w:val="22"/>
          <w:szCs w:val="22"/>
        </w:rPr>
        <w:t>от «___»________ 20__г. № ______</w:t>
      </w:r>
    </w:p>
    <w:p w:rsidR="0027702C" w:rsidRPr="0027702C" w:rsidRDefault="0027702C" w:rsidP="0027702C">
      <w:pPr>
        <w:pStyle w:val="aff8"/>
        <w:jc w:val="center"/>
        <w:rPr>
          <w:rFonts w:ascii="Times New Roman" w:hAnsi="Times New Roman" w:cs="Times New Roman"/>
          <w:sz w:val="22"/>
          <w:szCs w:val="22"/>
        </w:rPr>
      </w:pPr>
      <w:r w:rsidRPr="0027702C">
        <w:rPr>
          <w:rStyle w:val="afff7"/>
          <w:rFonts w:ascii="Times New Roman" w:hAnsi="Times New Roman" w:cs="Times New Roman"/>
          <w:sz w:val="22"/>
          <w:szCs w:val="22"/>
        </w:rPr>
        <w:t>(о включении в соглашение о защите и поощрении капиталовложений</w:t>
      </w:r>
      <w:r w:rsidR="00A2739B">
        <w:rPr>
          <w:rStyle w:val="afff7"/>
          <w:rFonts w:ascii="Times New Roman" w:hAnsi="Times New Roman" w:cs="Times New Roman"/>
          <w:sz w:val="22"/>
          <w:szCs w:val="22"/>
        </w:rPr>
        <w:t xml:space="preserve"> </w:t>
      </w:r>
      <w:r w:rsidRPr="0027702C">
        <w:rPr>
          <w:rStyle w:val="afff7"/>
          <w:rFonts w:ascii="Times New Roman" w:hAnsi="Times New Roman" w:cs="Times New Roman"/>
          <w:sz w:val="22"/>
          <w:szCs w:val="22"/>
        </w:rPr>
        <w:t>обязанности муниципального образования)</w:t>
      </w:r>
    </w:p>
    <w:p w:rsidR="0027702C" w:rsidRPr="0027702C" w:rsidRDefault="0027702C" w:rsidP="0027702C">
      <w:pPr>
        <w:pStyle w:val="aff8"/>
        <w:rPr>
          <w:rFonts w:ascii="Times New Roman" w:hAnsi="Times New Roman" w:cs="Times New Roman"/>
          <w:sz w:val="22"/>
          <w:szCs w:val="22"/>
        </w:rPr>
      </w:pP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______________________________             </w:t>
      </w:r>
      <w:r w:rsidRPr="0027702C">
        <w:rPr>
          <w:rFonts w:ascii="Times New Roman" w:hAnsi="Times New Roman" w:cs="Times New Roman"/>
          <w:sz w:val="22"/>
          <w:szCs w:val="22"/>
        </w:rPr>
        <w:tab/>
      </w:r>
      <w:r w:rsidRPr="0027702C">
        <w:rPr>
          <w:rFonts w:ascii="Times New Roman" w:hAnsi="Times New Roman" w:cs="Times New Roman"/>
          <w:sz w:val="22"/>
          <w:szCs w:val="22"/>
        </w:rPr>
        <w:tab/>
        <w:t xml:space="preserve"> «___» _________ 20__ г.</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(место заключения соглашения)             </w:t>
      </w:r>
      <w:r w:rsidRPr="0027702C">
        <w:rPr>
          <w:rFonts w:ascii="Times New Roman" w:hAnsi="Times New Roman" w:cs="Times New Roman"/>
          <w:sz w:val="22"/>
          <w:szCs w:val="22"/>
        </w:rPr>
        <w:tab/>
      </w:r>
      <w:r w:rsidRPr="0027702C">
        <w:rPr>
          <w:rFonts w:ascii="Times New Roman" w:hAnsi="Times New Roman" w:cs="Times New Roman"/>
          <w:sz w:val="22"/>
          <w:szCs w:val="22"/>
        </w:rPr>
        <w:tab/>
        <w:t xml:space="preserve"> (дата заключения соглашения)</w:t>
      </w:r>
    </w:p>
    <w:p w:rsidR="0027702C" w:rsidRPr="0027702C" w:rsidRDefault="0027702C" w:rsidP="0027702C">
      <w:pPr>
        <w:rPr>
          <w:sz w:val="22"/>
          <w:szCs w:val="22"/>
        </w:rPr>
      </w:pP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Администрация ____________________________________________________________, в лице</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_______________________________________________________________________,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(должность, фамилия, имя, отчество (при наличии) уполномоченного должностного лица)</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действующего на основании_______________________________________________________,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(положение, доверенность, приказ или иной документ, удостоверяющий полномочия) именуемое в дальнейшем уполномоченный орган, с одной стороны, и _______________________________________________________________________,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(полное наименование организации, реализующей проект) действующее от своего имени, в лице___________________________________________________________________,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(должность, фамилия, имя, отчество (при наличии) уполномоченного лица организации)</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действующего на основании__________________________________________________________,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(устав, доверенность, приказ или иной документ, удостоверяющий полномочия)</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именуемое в дальнейшем   организацией,   с другой   стороны, совместно именуемые  сторонами,   в соответствии с </w:t>
      </w:r>
      <w:hyperlink r:id="rId138" w:history="1">
        <w:r w:rsidRPr="0027702C">
          <w:rPr>
            <w:rStyle w:val="affffff7"/>
            <w:rFonts w:ascii="Times New Roman" w:hAnsi="Times New Roman" w:cs="Times New Roman"/>
            <w:sz w:val="22"/>
            <w:szCs w:val="22"/>
          </w:rPr>
          <w:t>пунктом 3 части 6     статьи 11</w:t>
        </w:r>
      </w:hyperlink>
      <w:r w:rsidRPr="0027702C">
        <w:rPr>
          <w:rFonts w:ascii="Times New Roman" w:hAnsi="Times New Roman" w:cs="Times New Roman"/>
          <w:sz w:val="22"/>
          <w:szCs w:val="22"/>
        </w:rPr>
        <w:t xml:space="preserve"> Федерального закона «О защите и поощрении капиталовложений   в Российской Федерации» (далее -    Федеральный   закон)   пришли   к   соглашению   о нижеследующем:</w:t>
      </w:r>
      <w:bookmarkStart w:id="223" w:name="sub_23001"/>
    </w:p>
    <w:p w:rsidR="0027702C" w:rsidRPr="0027702C" w:rsidRDefault="0027702C" w:rsidP="0027702C">
      <w:pPr>
        <w:pStyle w:val="aff8"/>
        <w:ind w:firstLine="720"/>
        <w:rPr>
          <w:rFonts w:ascii="Times New Roman" w:hAnsi="Times New Roman" w:cs="Times New Roman"/>
          <w:sz w:val="22"/>
          <w:szCs w:val="22"/>
        </w:rPr>
      </w:pPr>
      <w:r w:rsidRPr="0027702C">
        <w:rPr>
          <w:rFonts w:ascii="Times New Roman" w:hAnsi="Times New Roman" w:cs="Times New Roman"/>
          <w:sz w:val="22"/>
          <w:szCs w:val="22"/>
        </w:rPr>
        <w:t>1. Включить в соглашение о  защите и поощрении   капиталовложений от</w:t>
      </w:r>
      <w:bookmarkEnd w:id="223"/>
      <w:r w:rsidRPr="0027702C">
        <w:rPr>
          <w:rFonts w:ascii="Times New Roman" w:hAnsi="Times New Roman" w:cs="Times New Roman"/>
          <w:sz w:val="22"/>
          <w:szCs w:val="22"/>
        </w:rPr>
        <w:t xml:space="preserve"> «___» _________ 20__г. №____ (далее - соглашение) условие о неприменении муниципальным образованием следующих актов (решений):</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_______________________________________________________________________;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(указываются сферы применения актов (решений) органов местного самоуправления в соответствии с </w:t>
      </w:r>
      <w:hyperlink r:id="rId139" w:history="1">
        <w:r w:rsidRPr="0027702C">
          <w:rPr>
            <w:rStyle w:val="affffff7"/>
            <w:rFonts w:ascii="Times New Roman" w:hAnsi="Times New Roman" w:cs="Times New Roman"/>
            <w:sz w:val="22"/>
            <w:szCs w:val="22"/>
          </w:rPr>
          <w:t>частью 3 статьи 9</w:t>
        </w:r>
      </w:hyperlink>
      <w:r w:rsidRPr="0027702C">
        <w:rPr>
          <w:rFonts w:ascii="Times New Roman" w:hAnsi="Times New Roman" w:cs="Times New Roman"/>
          <w:sz w:val="22"/>
          <w:szCs w:val="22"/>
        </w:rPr>
        <w:t xml:space="preserve"> Федерального закона,</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lastRenderedPageBreak/>
        <w:t>_______________________________________________________________________.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а также акты законодательства о налогах и сборах в соответствии с </w:t>
      </w:r>
      <w:hyperlink r:id="rId140" w:history="1">
        <w:r w:rsidRPr="0027702C">
          <w:rPr>
            <w:rStyle w:val="affffff7"/>
            <w:rFonts w:ascii="Times New Roman" w:hAnsi="Times New Roman" w:cs="Times New Roman"/>
            <w:sz w:val="22"/>
            <w:szCs w:val="22"/>
          </w:rPr>
          <w:t>абзацем</w:t>
        </w:r>
      </w:hyperlink>
      <w:r w:rsidRPr="0027702C">
        <w:rPr>
          <w:rFonts w:ascii="Times New Roman" w:hAnsi="Times New Roman" w:cs="Times New Roman"/>
          <w:sz w:val="22"/>
          <w:szCs w:val="22"/>
        </w:rPr>
        <w:t xml:space="preserve"> </w:t>
      </w:r>
      <w:hyperlink r:id="rId141" w:history="1">
        <w:r w:rsidRPr="0027702C">
          <w:rPr>
            <w:rStyle w:val="affffff7"/>
            <w:rFonts w:ascii="Times New Roman" w:hAnsi="Times New Roman" w:cs="Times New Roman"/>
            <w:sz w:val="22"/>
            <w:szCs w:val="22"/>
          </w:rPr>
          <w:t>четвертым пункта 4</w:t>
        </w:r>
      </w:hyperlink>
      <w:hyperlink r:id="rId142" w:history="1">
        <w:r w:rsidRPr="0027702C">
          <w:rPr>
            <w:rStyle w:val="affffff7"/>
            <w:rFonts w:ascii="Times New Roman" w:hAnsi="Times New Roman" w:cs="Times New Roman"/>
            <w:sz w:val="22"/>
            <w:szCs w:val="22"/>
            <w:vertAlign w:val="superscript"/>
          </w:rPr>
          <w:t> 3</w:t>
        </w:r>
      </w:hyperlink>
      <w:hyperlink r:id="rId143" w:history="1">
        <w:r w:rsidRPr="0027702C">
          <w:rPr>
            <w:rStyle w:val="affffff7"/>
            <w:rFonts w:ascii="Times New Roman" w:hAnsi="Times New Roman" w:cs="Times New Roman"/>
            <w:sz w:val="22"/>
            <w:szCs w:val="22"/>
          </w:rPr>
          <w:t xml:space="preserve"> статьи 5</w:t>
        </w:r>
      </w:hyperlink>
      <w:r w:rsidRPr="0027702C">
        <w:rPr>
          <w:rFonts w:ascii="Times New Roman" w:hAnsi="Times New Roman" w:cs="Times New Roman"/>
          <w:sz w:val="22"/>
          <w:szCs w:val="22"/>
        </w:rPr>
        <w:t xml:space="preserve"> Налогового кодекса Российской Федерации)</w:t>
      </w:r>
    </w:p>
    <w:p w:rsidR="0027702C" w:rsidRPr="0027702C" w:rsidRDefault="0027702C" w:rsidP="0027702C">
      <w:pPr>
        <w:pStyle w:val="aff8"/>
        <w:ind w:firstLine="720"/>
        <w:rPr>
          <w:rFonts w:ascii="Times New Roman" w:hAnsi="Times New Roman" w:cs="Times New Roman"/>
          <w:sz w:val="22"/>
          <w:szCs w:val="22"/>
        </w:rPr>
      </w:pPr>
      <w:bookmarkStart w:id="224" w:name="sub_23002"/>
      <w:r w:rsidRPr="0027702C">
        <w:rPr>
          <w:rFonts w:ascii="Times New Roman" w:hAnsi="Times New Roman" w:cs="Times New Roman"/>
          <w:sz w:val="22"/>
          <w:szCs w:val="22"/>
        </w:rPr>
        <w:t>2. Настоящее дополнительное соглашение   действует в течение   срока</w:t>
      </w:r>
      <w:bookmarkEnd w:id="224"/>
      <w:r w:rsidRPr="0027702C">
        <w:rPr>
          <w:rFonts w:ascii="Times New Roman" w:hAnsi="Times New Roman" w:cs="Times New Roman"/>
          <w:sz w:val="22"/>
          <w:szCs w:val="22"/>
        </w:rPr>
        <w:t xml:space="preserve"> действия соглашения.</w:t>
      </w:r>
    </w:p>
    <w:p w:rsidR="0027702C" w:rsidRPr="0027702C" w:rsidRDefault="0027702C" w:rsidP="0027702C">
      <w:pPr>
        <w:pStyle w:val="aff8"/>
        <w:ind w:firstLine="720"/>
        <w:rPr>
          <w:rFonts w:ascii="Times New Roman" w:hAnsi="Times New Roman" w:cs="Times New Roman"/>
          <w:sz w:val="22"/>
          <w:szCs w:val="22"/>
        </w:rPr>
      </w:pPr>
      <w:bookmarkStart w:id="225" w:name="sub_23003"/>
      <w:r w:rsidRPr="0027702C">
        <w:rPr>
          <w:rFonts w:ascii="Times New Roman" w:hAnsi="Times New Roman" w:cs="Times New Roman"/>
          <w:sz w:val="22"/>
          <w:szCs w:val="22"/>
        </w:rPr>
        <w:t>3. Настоящее дополнительное соглашение является неотъемлемой  частью</w:t>
      </w:r>
      <w:bookmarkEnd w:id="225"/>
      <w:r w:rsidRPr="0027702C">
        <w:rPr>
          <w:rFonts w:ascii="Times New Roman" w:hAnsi="Times New Roman" w:cs="Times New Roman"/>
          <w:sz w:val="22"/>
          <w:szCs w:val="22"/>
        </w:rPr>
        <w:t xml:space="preserve"> соглашения, составлено в_________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От имени Российской Федерации:</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____________________________ __________________  _____________________________        </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(должность             (подпись)           (ф.и.о. уполномоченного лица)                             уполномоченного лица)</w:t>
      </w:r>
    </w:p>
    <w:p w:rsidR="0027702C" w:rsidRPr="0027702C" w:rsidRDefault="0027702C" w:rsidP="0027702C">
      <w:pPr>
        <w:rPr>
          <w:sz w:val="22"/>
          <w:szCs w:val="22"/>
        </w:rPr>
      </w:pP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От имени субъекта Российской Федерации:</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____________________________ __________________   __________________________        </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(должность             (подпись)           (ф.и.о. уполномоченного лица)                             уполномоченного лица)</w:t>
      </w:r>
    </w:p>
    <w:p w:rsidR="0027702C" w:rsidRPr="0027702C" w:rsidRDefault="0027702C" w:rsidP="0027702C">
      <w:pPr>
        <w:rPr>
          <w:sz w:val="22"/>
          <w:szCs w:val="22"/>
        </w:rPr>
      </w:pP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От имени муниципального образования:</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____________________________ __________________   ___________________________        </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(должность             (подпись)           (ф.и.о. уполномоченного лица)                             уполномоченного лица)</w:t>
      </w:r>
    </w:p>
    <w:p w:rsidR="0027702C" w:rsidRPr="0027702C" w:rsidRDefault="0027702C" w:rsidP="0027702C">
      <w:pPr>
        <w:pStyle w:val="aff8"/>
        <w:rPr>
          <w:rFonts w:ascii="Times New Roman" w:hAnsi="Times New Roman" w:cs="Times New Roman"/>
          <w:sz w:val="22"/>
          <w:szCs w:val="22"/>
        </w:rPr>
      </w:pP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От имени организации:</w:t>
      </w:r>
    </w:p>
    <w:p w:rsidR="0027702C" w:rsidRPr="0027702C" w:rsidRDefault="0027702C" w:rsidP="0027702C">
      <w:pPr>
        <w:pStyle w:val="aff8"/>
        <w:rPr>
          <w:rFonts w:ascii="Times New Roman" w:hAnsi="Times New Roman" w:cs="Times New Roman"/>
          <w:sz w:val="22"/>
          <w:szCs w:val="22"/>
        </w:rPr>
      </w:pPr>
      <w:bookmarkStart w:id="226" w:name="sub_24000"/>
      <w:r w:rsidRPr="0027702C">
        <w:rPr>
          <w:rFonts w:ascii="Times New Roman" w:hAnsi="Times New Roman" w:cs="Times New Roman"/>
          <w:sz w:val="22"/>
          <w:szCs w:val="22"/>
        </w:rPr>
        <w:t xml:space="preserve">____________________________ __________________  ____________________________       </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(должность             (подпись)           (ф.и.о. уполномоченного лица)                             уполномоченного лица)</w:t>
      </w:r>
    </w:p>
    <w:p w:rsidR="0027702C" w:rsidRPr="0027702C" w:rsidRDefault="0027702C" w:rsidP="0027702C">
      <w:pPr>
        <w:ind w:firstLine="698"/>
        <w:jc w:val="right"/>
        <w:rPr>
          <w:sz w:val="22"/>
          <w:szCs w:val="22"/>
        </w:rPr>
      </w:pPr>
      <w:r w:rsidRPr="0027702C">
        <w:rPr>
          <w:rStyle w:val="afff7"/>
          <w:b w:val="0"/>
          <w:sz w:val="22"/>
          <w:szCs w:val="22"/>
        </w:rPr>
        <w:t>Приложение № 14</w:t>
      </w:r>
      <w:r w:rsidRPr="0027702C">
        <w:rPr>
          <w:rStyle w:val="afff7"/>
          <w:b w:val="0"/>
          <w:sz w:val="22"/>
          <w:szCs w:val="22"/>
        </w:rPr>
        <w:br/>
        <w:t>к Порядку заключения, изменения,прекращения действия соглашений</w:t>
      </w:r>
      <w:r w:rsidR="00A2739B">
        <w:rPr>
          <w:rStyle w:val="afff7"/>
          <w:b w:val="0"/>
          <w:sz w:val="22"/>
          <w:szCs w:val="22"/>
        </w:rPr>
        <w:t xml:space="preserve"> </w:t>
      </w:r>
      <w:r w:rsidRPr="0027702C">
        <w:rPr>
          <w:rStyle w:val="afff7"/>
          <w:b w:val="0"/>
          <w:sz w:val="22"/>
          <w:szCs w:val="22"/>
        </w:rPr>
        <w:t>о защите и поощрении капиталовложений</w:t>
      </w:r>
    </w:p>
    <w:bookmarkEnd w:id="226"/>
    <w:p w:rsidR="0027702C" w:rsidRPr="0027702C" w:rsidRDefault="0027702C" w:rsidP="0027702C">
      <w:pPr>
        <w:ind w:firstLine="698"/>
        <w:jc w:val="right"/>
        <w:rPr>
          <w:sz w:val="22"/>
          <w:szCs w:val="22"/>
        </w:rPr>
      </w:pPr>
      <w:r w:rsidRPr="0027702C">
        <w:rPr>
          <w:rStyle w:val="afff7"/>
          <w:b w:val="0"/>
          <w:sz w:val="22"/>
          <w:szCs w:val="22"/>
        </w:rPr>
        <w:t>(форма)</w:t>
      </w:r>
    </w:p>
    <w:p w:rsidR="0027702C" w:rsidRPr="0027702C" w:rsidRDefault="0027702C" w:rsidP="0027702C">
      <w:pPr>
        <w:rPr>
          <w:sz w:val="22"/>
          <w:szCs w:val="22"/>
        </w:rPr>
      </w:pPr>
    </w:p>
    <w:p w:rsidR="0027702C" w:rsidRPr="0027702C" w:rsidRDefault="0027702C" w:rsidP="0027702C">
      <w:pPr>
        <w:pStyle w:val="aff8"/>
        <w:jc w:val="center"/>
        <w:rPr>
          <w:rFonts w:ascii="Times New Roman" w:hAnsi="Times New Roman" w:cs="Times New Roman"/>
          <w:sz w:val="22"/>
          <w:szCs w:val="22"/>
        </w:rPr>
      </w:pPr>
      <w:r w:rsidRPr="0027702C">
        <w:rPr>
          <w:rStyle w:val="afff7"/>
          <w:rFonts w:ascii="Times New Roman" w:hAnsi="Times New Roman" w:cs="Times New Roman"/>
          <w:sz w:val="22"/>
          <w:szCs w:val="22"/>
        </w:rPr>
        <w:t>ДОПОЛНИТЕЛЬНОЕ СОГЛАШЕНИЕ №_________</w:t>
      </w:r>
    </w:p>
    <w:p w:rsidR="0027702C" w:rsidRPr="0027702C" w:rsidRDefault="0027702C" w:rsidP="0027702C">
      <w:pPr>
        <w:pStyle w:val="aff8"/>
        <w:jc w:val="center"/>
        <w:rPr>
          <w:rFonts w:ascii="Times New Roman" w:hAnsi="Times New Roman" w:cs="Times New Roman"/>
          <w:sz w:val="22"/>
          <w:szCs w:val="22"/>
        </w:rPr>
      </w:pPr>
      <w:r w:rsidRPr="0027702C">
        <w:rPr>
          <w:rStyle w:val="afff7"/>
          <w:rFonts w:ascii="Times New Roman" w:hAnsi="Times New Roman" w:cs="Times New Roman"/>
          <w:sz w:val="22"/>
          <w:szCs w:val="22"/>
        </w:rPr>
        <w:t>к соглашению о защите и поощрении капиталовложений</w:t>
      </w:r>
    </w:p>
    <w:p w:rsidR="0027702C" w:rsidRPr="0027702C" w:rsidRDefault="0027702C" w:rsidP="0027702C">
      <w:pPr>
        <w:pStyle w:val="aff8"/>
        <w:jc w:val="center"/>
        <w:rPr>
          <w:rFonts w:ascii="Times New Roman" w:hAnsi="Times New Roman" w:cs="Times New Roman"/>
          <w:sz w:val="22"/>
          <w:szCs w:val="22"/>
        </w:rPr>
      </w:pPr>
      <w:r w:rsidRPr="0027702C">
        <w:rPr>
          <w:rStyle w:val="afff7"/>
          <w:rFonts w:ascii="Times New Roman" w:hAnsi="Times New Roman" w:cs="Times New Roman"/>
          <w:sz w:val="22"/>
          <w:szCs w:val="22"/>
        </w:rPr>
        <w:t>от «___»_________ 20__ г. №____</w:t>
      </w:r>
    </w:p>
    <w:p w:rsidR="0027702C" w:rsidRPr="0027702C" w:rsidRDefault="0027702C" w:rsidP="0027702C">
      <w:pPr>
        <w:pStyle w:val="aff8"/>
        <w:jc w:val="center"/>
        <w:rPr>
          <w:rFonts w:ascii="Times New Roman" w:hAnsi="Times New Roman" w:cs="Times New Roman"/>
          <w:sz w:val="22"/>
          <w:szCs w:val="22"/>
        </w:rPr>
      </w:pPr>
      <w:r w:rsidRPr="0027702C">
        <w:rPr>
          <w:rStyle w:val="afff7"/>
          <w:rFonts w:ascii="Times New Roman" w:hAnsi="Times New Roman" w:cs="Times New Roman"/>
          <w:sz w:val="22"/>
          <w:szCs w:val="22"/>
        </w:rPr>
        <w:t>(о передаче прав и обязанностей организации по соглашению</w:t>
      </w:r>
      <w:r w:rsidR="00A2739B">
        <w:rPr>
          <w:rStyle w:val="afff7"/>
          <w:rFonts w:ascii="Times New Roman" w:hAnsi="Times New Roman" w:cs="Times New Roman"/>
          <w:sz w:val="22"/>
          <w:szCs w:val="22"/>
        </w:rPr>
        <w:t xml:space="preserve"> </w:t>
      </w:r>
      <w:r w:rsidRPr="0027702C">
        <w:rPr>
          <w:rStyle w:val="afff7"/>
          <w:rFonts w:ascii="Times New Roman" w:hAnsi="Times New Roman" w:cs="Times New Roman"/>
          <w:sz w:val="22"/>
          <w:szCs w:val="22"/>
        </w:rPr>
        <w:t>о защите и поощрении капиталовложений)</w:t>
      </w:r>
    </w:p>
    <w:p w:rsidR="0027702C" w:rsidRPr="0027702C" w:rsidRDefault="0027702C" w:rsidP="0027702C">
      <w:pPr>
        <w:jc w:val="center"/>
        <w:rPr>
          <w:sz w:val="22"/>
          <w:szCs w:val="22"/>
        </w:rPr>
      </w:pP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_____________________________           </w:t>
      </w:r>
      <w:r w:rsidRPr="0027702C">
        <w:rPr>
          <w:rFonts w:ascii="Times New Roman" w:hAnsi="Times New Roman" w:cs="Times New Roman"/>
          <w:sz w:val="22"/>
          <w:szCs w:val="22"/>
        </w:rPr>
        <w:tab/>
      </w:r>
      <w:r w:rsidRPr="0027702C">
        <w:rPr>
          <w:rFonts w:ascii="Times New Roman" w:hAnsi="Times New Roman" w:cs="Times New Roman"/>
          <w:sz w:val="22"/>
          <w:szCs w:val="22"/>
        </w:rPr>
        <w:tab/>
      </w:r>
      <w:r w:rsidRPr="0027702C">
        <w:rPr>
          <w:rFonts w:ascii="Times New Roman" w:hAnsi="Times New Roman" w:cs="Times New Roman"/>
          <w:sz w:val="22"/>
          <w:szCs w:val="22"/>
        </w:rPr>
        <w:tab/>
      </w:r>
      <w:r w:rsidRPr="0027702C">
        <w:rPr>
          <w:rFonts w:ascii="Times New Roman" w:hAnsi="Times New Roman" w:cs="Times New Roman"/>
          <w:sz w:val="22"/>
          <w:szCs w:val="22"/>
        </w:rPr>
        <w:tab/>
        <w:t xml:space="preserve">   «___» ________ 20__ г.</w:t>
      </w:r>
    </w:p>
    <w:p w:rsidR="0027702C" w:rsidRPr="0027702C" w:rsidRDefault="0027702C" w:rsidP="0027702C">
      <w:pPr>
        <w:pStyle w:val="aff8"/>
        <w:ind w:firstLine="720"/>
        <w:rPr>
          <w:rFonts w:ascii="Times New Roman" w:hAnsi="Times New Roman" w:cs="Times New Roman"/>
          <w:sz w:val="22"/>
          <w:szCs w:val="22"/>
        </w:rPr>
      </w:pPr>
      <w:r w:rsidRPr="0027702C">
        <w:rPr>
          <w:rFonts w:ascii="Times New Roman" w:hAnsi="Times New Roman" w:cs="Times New Roman"/>
          <w:sz w:val="22"/>
          <w:szCs w:val="22"/>
        </w:rPr>
        <w:t xml:space="preserve">(место заключения соглашения)              </w:t>
      </w:r>
      <w:r w:rsidRPr="0027702C">
        <w:rPr>
          <w:rFonts w:ascii="Times New Roman" w:hAnsi="Times New Roman" w:cs="Times New Roman"/>
          <w:sz w:val="22"/>
          <w:szCs w:val="22"/>
        </w:rPr>
        <w:tab/>
        <w:t xml:space="preserve"> (дата заключения соглашения)</w:t>
      </w:r>
    </w:p>
    <w:p w:rsidR="0027702C" w:rsidRPr="0027702C" w:rsidRDefault="0027702C" w:rsidP="0027702C">
      <w:pPr>
        <w:rPr>
          <w:sz w:val="22"/>
          <w:szCs w:val="22"/>
        </w:rPr>
      </w:pP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Администрация __________________________, в лице</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_______________________________________________________________________,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(должность, фамилия, имя, отчество (при наличии) уполномоченного должностного лица)</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действующего на основании 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lastRenderedPageBreak/>
        <w:t xml:space="preserve">                            (положение, доверенность, приказ или иной документ, удостоверяющий полномочия)</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именуемое в дальнейшем уполномоченный орган, с одной стороны, _______________________________________________________________________,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(полное наименование организации, реализующей проект)</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действующее от своего имени, в лице 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(должность, фамилия, имя, отчество (при наличии) уполномоченного лица организации)</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действующего на основании 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(устав, доверенность, приказ или иной документ, удостоверяющий полномочия)</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именуемое в дальнейшем организацией, с другой стороны, и _______________________________________________________________________,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(полное наименование юридического лица, которому передаются права и обязанности организации по соглашению о защите и поощрении капиталовложений)</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действующее от своего имени, в лице 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(должность, фамилия, имя, отчество (при наличии) уполномоченного юридического лица)</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действующего на основании 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(устав, доверенность, приказ или иной документ, удостоверяющий полномочия)</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именуемое в дальнейшем юридическим лицом, с четвертой стороны,  совместно именуемые сторонами, в соответствии   с </w:t>
      </w:r>
      <w:hyperlink r:id="rId144" w:history="1">
        <w:r w:rsidRPr="0027702C">
          <w:rPr>
            <w:rStyle w:val="affffff7"/>
            <w:rFonts w:ascii="Times New Roman" w:hAnsi="Times New Roman" w:cs="Times New Roman"/>
            <w:sz w:val="22"/>
            <w:szCs w:val="22"/>
          </w:rPr>
          <w:t>частью 6 статьи 10</w:t>
        </w:r>
      </w:hyperlink>
      <w:r w:rsidRPr="0027702C">
        <w:rPr>
          <w:rFonts w:ascii="Times New Roman" w:hAnsi="Times New Roman" w:cs="Times New Roman"/>
          <w:sz w:val="22"/>
          <w:szCs w:val="22"/>
        </w:rPr>
        <w:t xml:space="preserve"> и    </w:t>
      </w:r>
      <w:hyperlink r:id="rId145" w:history="1">
        <w:r w:rsidRPr="0027702C">
          <w:rPr>
            <w:rStyle w:val="affffff7"/>
            <w:rFonts w:ascii="Times New Roman" w:hAnsi="Times New Roman" w:cs="Times New Roman"/>
            <w:sz w:val="22"/>
            <w:szCs w:val="22"/>
          </w:rPr>
          <w:t>пунктом 4</w:t>
        </w:r>
      </w:hyperlink>
      <w:r w:rsidRPr="0027702C">
        <w:rPr>
          <w:rFonts w:ascii="Times New Roman" w:hAnsi="Times New Roman" w:cs="Times New Roman"/>
          <w:sz w:val="22"/>
          <w:szCs w:val="22"/>
        </w:rPr>
        <w:t xml:space="preserve"> </w:t>
      </w:r>
      <w:hyperlink r:id="rId146" w:history="1">
        <w:r w:rsidRPr="0027702C">
          <w:rPr>
            <w:rStyle w:val="affffff7"/>
            <w:rFonts w:ascii="Times New Roman" w:hAnsi="Times New Roman" w:cs="Times New Roman"/>
            <w:sz w:val="22"/>
            <w:szCs w:val="22"/>
          </w:rPr>
          <w:t>части 6    статьи 11</w:t>
        </w:r>
      </w:hyperlink>
      <w:r w:rsidRPr="0027702C">
        <w:rPr>
          <w:rFonts w:ascii="Times New Roman" w:hAnsi="Times New Roman" w:cs="Times New Roman"/>
          <w:sz w:val="22"/>
          <w:szCs w:val="22"/>
        </w:rPr>
        <w:t xml:space="preserve">   Федерального закона    «О   защите и     поощрении капиталовложений в    Российской   Федерации»,    пришли к   соглашению о нижеследующем:</w:t>
      </w:r>
      <w:bookmarkStart w:id="227" w:name="sub_24001"/>
    </w:p>
    <w:p w:rsidR="0027702C" w:rsidRPr="0027702C" w:rsidRDefault="0027702C" w:rsidP="0027702C">
      <w:pPr>
        <w:pStyle w:val="aff8"/>
        <w:ind w:firstLine="720"/>
        <w:rPr>
          <w:rFonts w:ascii="Times New Roman" w:hAnsi="Times New Roman" w:cs="Times New Roman"/>
          <w:sz w:val="22"/>
          <w:szCs w:val="22"/>
        </w:rPr>
      </w:pPr>
      <w:r w:rsidRPr="0027702C">
        <w:rPr>
          <w:rFonts w:ascii="Times New Roman" w:hAnsi="Times New Roman" w:cs="Times New Roman"/>
          <w:sz w:val="22"/>
          <w:szCs w:val="22"/>
        </w:rPr>
        <w:t>1. Российская Федерация  и субъект Российской   Федерации   выражают</w:t>
      </w:r>
      <w:bookmarkEnd w:id="227"/>
      <w:r w:rsidRPr="0027702C">
        <w:rPr>
          <w:rFonts w:ascii="Times New Roman" w:hAnsi="Times New Roman" w:cs="Times New Roman"/>
          <w:sz w:val="22"/>
          <w:szCs w:val="22"/>
        </w:rPr>
        <w:t xml:space="preserve"> согласие на передачу прав и  обязанностей   организации по соглашению   о защите и поощрении капиталовложений от «___» _______ 20__ г. №____(далее - соглашение) в пользу юридического лица.</w:t>
      </w:r>
    </w:p>
    <w:p w:rsidR="0027702C" w:rsidRPr="0027702C" w:rsidRDefault="0027702C" w:rsidP="0027702C">
      <w:pPr>
        <w:pStyle w:val="aff8"/>
        <w:ind w:firstLine="720"/>
        <w:rPr>
          <w:rFonts w:ascii="Times New Roman" w:hAnsi="Times New Roman" w:cs="Times New Roman"/>
          <w:sz w:val="22"/>
          <w:szCs w:val="22"/>
        </w:rPr>
      </w:pPr>
      <w:bookmarkStart w:id="228" w:name="sub_24002"/>
      <w:r w:rsidRPr="0027702C">
        <w:rPr>
          <w:rFonts w:ascii="Times New Roman" w:hAnsi="Times New Roman" w:cs="Times New Roman"/>
          <w:sz w:val="22"/>
          <w:szCs w:val="22"/>
        </w:rPr>
        <w:t>2. Юридическое лицо является стороной соглашения с даты вступления в</w:t>
      </w:r>
      <w:bookmarkEnd w:id="228"/>
      <w:r w:rsidRPr="0027702C">
        <w:rPr>
          <w:rFonts w:ascii="Times New Roman" w:hAnsi="Times New Roman" w:cs="Times New Roman"/>
          <w:sz w:val="22"/>
          <w:szCs w:val="22"/>
        </w:rPr>
        <w:t xml:space="preserve"> силу настоящего дополнительного  соглашения    и   приобретает    права и обязанности организации по соглашению, в том числе обязанности, возникшие до заключения настоящего дополнительного соглашения.</w:t>
      </w:r>
    </w:p>
    <w:p w:rsidR="0027702C" w:rsidRPr="0027702C" w:rsidRDefault="0027702C" w:rsidP="0027702C">
      <w:pPr>
        <w:pStyle w:val="aff8"/>
        <w:ind w:firstLine="720"/>
        <w:rPr>
          <w:rFonts w:ascii="Times New Roman" w:hAnsi="Times New Roman" w:cs="Times New Roman"/>
          <w:sz w:val="22"/>
          <w:szCs w:val="22"/>
        </w:rPr>
      </w:pPr>
      <w:bookmarkStart w:id="229" w:name="sub_24003"/>
      <w:r w:rsidRPr="0027702C">
        <w:rPr>
          <w:rFonts w:ascii="Times New Roman" w:hAnsi="Times New Roman" w:cs="Times New Roman"/>
          <w:sz w:val="22"/>
          <w:szCs w:val="22"/>
        </w:rPr>
        <w:t>3. Настоящее дополнительное соглашение действует   в течение   срока</w:t>
      </w:r>
      <w:bookmarkEnd w:id="229"/>
      <w:r w:rsidRPr="0027702C">
        <w:rPr>
          <w:rFonts w:ascii="Times New Roman" w:hAnsi="Times New Roman" w:cs="Times New Roman"/>
          <w:sz w:val="22"/>
          <w:szCs w:val="22"/>
        </w:rPr>
        <w:t xml:space="preserve"> действия соглашения.</w:t>
      </w:r>
    </w:p>
    <w:p w:rsidR="0027702C" w:rsidRPr="0027702C" w:rsidRDefault="0027702C" w:rsidP="0027702C">
      <w:pPr>
        <w:pStyle w:val="aff8"/>
        <w:ind w:firstLine="720"/>
        <w:rPr>
          <w:rFonts w:ascii="Times New Roman" w:hAnsi="Times New Roman" w:cs="Times New Roman"/>
          <w:sz w:val="22"/>
          <w:szCs w:val="22"/>
        </w:rPr>
      </w:pPr>
      <w:bookmarkStart w:id="230" w:name="sub_24004"/>
      <w:r w:rsidRPr="0027702C">
        <w:rPr>
          <w:rFonts w:ascii="Times New Roman" w:hAnsi="Times New Roman" w:cs="Times New Roman"/>
          <w:sz w:val="22"/>
          <w:szCs w:val="22"/>
        </w:rPr>
        <w:t>4. Настоящее дополнительное соглашение является неотъемлемой  частью</w:t>
      </w:r>
      <w:bookmarkEnd w:id="230"/>
      <w:r w:rsidRPr="0027702C">
        <w:rPr>
          <w:rFonts w:ascii="Times New Roman" w:hAnsi="Times New Roman" w:cs="Times New Roman"/>
          <w:sz w:val="22"/>
          <w:szCs w:val="22"/>
        </w:rPr>
        <w:t xml:space="preserve"> соглашения, составлено в____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rsidR="0027702C" w:rsidRPr="0027702C" w:rsidRDefault="0027702C" w:rsidP="0027702C">
      <w:pPr>
        <w:rPr>
          <w:sz w:val="22"/>
          <w:szCs w:val="22"/>
        </w:rPr>
      </w:pP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От имени Российской Федерации:</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____________________________ __________________  ____________________________       </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(должность             (подпись)           (ф.и.о. уполномоченного лица)                             уполномоченного лица)</w:t>
      </w:r>
    </w:p>
    <w:p w:rsidR="0027702C" w:rsidRPr="0027702C" w:rsidRDefault="0027702C" w:rsidP="0027702C">
      <w:pPr>
        <w:pStyle w:val="aff8"/>
        <w:rPr>
          <w:rFonts w:ascii="Times New Roman" w:hAnsi="Times New Roman" w:cs="Times New Roman"/>
          <w:sz w:val="22"/>
          <w:szCs w:val="22"/>
        </w:rPr>
      </w:pP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От имени субъекта Российской Федерации:</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____________________________ __________________     __________________________        </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(должность             (подпись)           (ф.и.о. уполномоченного лица)                             уполномоченного лица)</w:t>
      </w:r>
    </w:p>
    <w:p w:rsidR="0027702C" w:rsidRPr="0027702C" w:rsidRDefault="0027702C" w:rsidP="0027702C">
      <w:pPr>
        <w:pStyle w:val="aff8"/>
        <w:rPr>
          <w:rFonts w:ascii="Times New Roman" w:hAnsi="Times New Roman" w:cs="Times New Roman"/>
          <w:sz w:val="22"/>
          <w:szCs w:val="22"/>
        </w:rPr>
      </w:pP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От имени организации:</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____________________________ __________________  ____________________________       </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(должность             (подпись)           (ф.и.о. уполномоченного лица)                             уполномоченного лица)</w:t>
      </w:r>
    </w:p>
    <w:p w:rsidR="0027702C" w:rsidRPr="0027702C" w:rsidRDefault="0027702C" w:rsidP="0027702C">
      <w:pPr>
        <w:pStyle w:val="aff8"/>
        <w:rPr>
          <w:rFonts w:ascii="Times New Roman" w:hAnsi="Times New Roman" w:cs="Times New Roman"/>
          <w:sz w:val="22"/>
          <w:szCs w:val="22"/>
        </w:rPr>
      </w:pP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От имени юридического лица:</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____________________________ __________________  ____________________________       </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lastRenderedPageBreak/>
        <w:t xml:space="preserve"> (должность             (подпись)           (ф.и.о. уполномоченного лица)                             уполномоченного лица)</w:t>
      </w:r>
    </w:p>
    <w:p w:rsidR="0027702C" w:rsidRPr="0027702C" w:rsidRDefault="0027702C" w:rsidP="0027702C">
      <w:pPr>
        <w:ind w:firstLine="698"/>
        <w:jc w:val="right"/>
        <w:rPr>
          <w:b/>
          <w:sz w:val="22"/>
          <w:szCs w:val="22"/>
        </w:rPr>
      </w:pPr>
      <w:bookmarkStart w:id="231" w:name="sub_25000"/>
      <w:r w:rsidRPr="0027702C">
        <w:rPr>
          <w:rStyle w:val="afff7"/>
          <w:b w:val="0"/>
          <w:sz w:val="22"/>
          <w:szCs w:val="22"/>
        </w:rPr>
        <w:t>Приложение № 15</w:t>
      </w:r>
      <w:r w:rsidRPr="0027702C">
        <w:rPr>
          <w:rStyle w:val="afff7"/>
          <w:b w:val="0"/>
          <w:sz w:val="22"/>
          <w:szCs w:val="22"/>
        </w:rPr>
        <w:br/>
        <w:t>к Порядку заключения, изменения,прекращения действия соглашений</w:t>
      </w:r>
      <w:r w:rsidR="00A2739B">
        <w:rPr>
          <w:rStyle w:val="afff7"/>
          <w:b w:val="0"/>
          <w:sz w:val="22"/>
          <w:szCs w:val="22"/>
        </w:rPr>
        <w:t xml:space="preserve"> </w:t>
      </w:r>
      <w:r w:rsidRPr="0027702C">
        <w:rPr>
          <w:rStyle w:val="afff7"/>
          <w:b w:val="0"/>
          <w:sz w:val="22"/>
          <w:szCs w:val="22"/>
        </w:rPr>
        <w:t>о защите и поощрении капиталовложений</w:t>
      </w:r>
    </w:p>
    <w:bookmarkEnd w:id="231"/>
    <w:p w:rsidR="0027702C" w:rsidRPr="0027702C" w:rsidRDefault="0027702C" w:rsidP="0027702C">
      <w:pPr>
        <w:ind w:firstLine="698"/>
        <w:jc w:val="right"/>
        <w:rPr>
          <w:b/>
          <w:sz w:val="22"/>
          <w:szCs w:val="22"/>
        </w:rPr>
      </w:pPr>
      <w:r w:rsidRPr="0027702C">
        <w:rPr>
          <w:rStyle w:val="afff7"/>
          <w:b w:val="0"/>
          <w:sz w:val="22"/>
          <w:szCs w:val="22"/>
        </w:rPr>
        <w:t>(форма)</w:t>
      </w:r>
    </w:p>
    <w:p w:rsidR="0027702C" w:rsidRPr="0027702C" w:rsidRDefault="0027702C" w:rsidP="0027702C">
      <w:pPr>
        <w:pStyle w:val="1"/>
        <w:jc w:val="center"/>
        <w:rPr>
          <w:sz w:val="22"/>
          <w:szCs w:val="22"/>
        </w:rPr>
      </w:pPr>
      <w:r w:rsidRPr="0027702C">
        <w:rPr>
          <w:sz w:val="22"/>
          <w:szCs w:val="22"/>
        </w:rPr>
        <w:t>ХОДАТАЙСТВО</w:t>
      </w:r>
      <w:r w:rsidRPr="0027702C">
        <w:rPr>
          <w:sz w:val="22"/>
          <w:szCs w:val="22"/>
        </w:rPr>
        <w:br/>
        <w:t>о передаче прав и обязанностей по соглашению о защите и поощрении капиталовложений иному лицу</w:t>
      </w:r>
    </w:p>
    <w:p w:rsidR="0027702C" w:rsidRPr="0027702C" w:rsidRDefault="0027702C" w:rsidP="0027702C">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20"/>
        <w:gridCol w:w="4860"/>
      </w:tblGrid>
      <w:tr w:rsidR="0027702C" w:rsidRPr="0027702C" w:rsidTr="006F1CEF">
        <w:tc>
          <w:tcPr>
            <w:tcW w:w="5220" w:type="dxa"/>
            <w:tcBorders>
              <w:top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Полное наименование заявителя</w:t>
            </w:r>
          </w:p>
        </w:tc>
        <w:tc>
          <w:tcPr>
            <w:tcW w:w="4860"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6F1CEF">
        <w:tc>
          <w:tcPr>
            <w:tcW w:w="5220" w:type="dxa"/>
            <w:tcBorders>
              <w:top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ИНН заявителя</w:t>
            </w:r>
          </w:p>
        </w:tc>
        <w:tc>
          <w:tcPr>
            <w:tcW w:w="4860"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6F1CEF">
        <w:tc>
          <w:tcPr>
            <w:tcW w:w="5220" w:type="dxa"/>
            <w:tcBorders>
              <w:top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ОГРН заявителя</w:t>
            </w:r>
          </w:p>
        </w:tc>
        <w:tc>
          <w:tcPr>
            <w:tcW w:w="4860"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r w:rsidR="0027702C" w:rsidRPr="0027702C" w:rsidTr="006F1CEF">
        <w:tc>
          <w:tcPr>
            <w:tcW w:w="5220" w:type="dxa"/>
            <w:tcBorders>
              <w:top w:val="single" w:sz="4" w:space="0" w:color="auto"/>
              <w:bottom w:val="single" w:sz="4" w:space="0" w:color="auto"/>
              <w:right w:val="single" w:sz="4" w:space="0" w:color="auto"/>
            </w:tcBorders>
          </w:tcPr>
          <w:p w:rsidR="0027702C" w:rsidRPr="0027702C" w:rsidRDefault="0027702C" w:rsidP="006F1CEF">
            <w:pPr>
              <w:pStyle w:val="aff7"/>
              <w:rPr>
                <w:rFonts w:ascii="Times New Roman" w:hAnsi="Times New Roman" w:cs="Times New Roman"/>
                <w:sz w:val="22"/>
                <w:szCs w:val="22"/>
              </w:rPr>
            </w:pPr>
            <w:r w:rsidRPr="0027702C">
              <w:rPr>
                <w:rFonts w:ascii="Times New Roman" w:hAnsi="Times New Roman" w:cs="Times New Roman"/>
                <w:sz w:val="22"/>
                <w:szCs w:val="22"/>
              </w:rPr>
              <w:t>Наименование инвестиционного проекта</w:t>
            </w:r>
          </w:p>
        </w:tc>
        <w:tc>
          <w:tcPr>
            <w:tcW w:w="4860" w:type="dxa"/>
            <w:tcBorders>
              <w:top w:val="single" w:sz="4" w:space="0" w:color="auto"/>
              <w:left w:val="single" w:sz="4" w:space="0" w:color="auto"/>
              <w:bottom w:val="single" w:sz="4" w:space="0" w:color="auto"/>
            </w:tcBorders>
          </w:tcPr>
          <w:p w:rsidR="0027702C" w:rsidRPr="0027702C" w:rsidRDefault="0027702C" w:rsidP="006F1CEF">
            <w:pPr>
              <w:pStyle w:val="affffff8"/>
              <w:rPr>
                <w:rFonts w:ascii="Times New Roman" w:hAnsi="Times New Roman" w:cs="Times New Roman"/>
                <w:sz w:val="22"/>
                <w:szCs w:val="22"/>
              </w:rPr>
            </w:pPr>
          </w:p>
        </w:tc>
      </w:tr>
    </w:tbl>
    <w:p w:rsidR="0027702C" w:rsidRPr="0027702C" w:rsidRDefault="0027702C" w:rsidP="0027702C">
      <w:pPr>
        <w:rPr>
          <w:sz w:val="22"/>
          <w:szCs w:val="22"/>
        </w:rPr>
      </w:pP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Руководствуясь </w:t>
      </w:r>
      <w:hyperlink r:id="rId147" w:history="1">
        <w:r w:rsidRPr="0027702C">
          <w:rPr>
            <w:rStyle w:val="affffff7"/>
            <w:rFonts w:ascii="Times New Roman" w:hAnsi="Times New Roman" w:cs="Times New Roman"/>
            <w:sz w:val="22"/>
            <w:szCs w:val="22"/>
          </w:rPr>
          <w:t>частью 6   статьи 10</w:t>
        </w:r>
      </w:hyperlink>
      <w:r w:rsidRPr="0027702C">
        <w:rPr>
          <w:rFonts w:ascii="Times New Roman" w:hAnsi="Times New Roman" w:cs="Times New Roman"/>
          <w:sz w:val="22"/>
          <w:szCs w:val="22"/>
        </w:rPr>
        <w:t xml:space="preserve">   и </w:t>
      </w:r>
      <w:hyperlink r:id="rId148" w:history="1">
        <w:r w:rsidRPr="0027702C">
          <w:rPr>
            <w:rStyle w:val="affffff7"/>
            <w:rFonts w:ascii="Times New Roman" w:hAnsi="Times New Roman" w:cs="Times New Roman"/>
            <w:sz w:val="22"/>
            <w:szCs w:val="22"/>
          </w:rPr>
          <w:t>пунктом 4 части 6  статьи 11</w:t>
        </w:r>
      </w:hyperlink>
      <w:r w:rsidRPr="0027702C">
        <w:rPr>
          <w:rFonts w:ascii="Times New Roman" w:hAnsi="Times New Roman" w:cs="Times New Roman"/>
          <w:sz w:val="22"/>
          <w:szCs w:val="22"/>
        </w:rPr>
        <w:t xml:space="preserve"> Федерального закона «О защите и поощрении капиталовложений в   Российской Федерации», в связи с</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________________________________________________________________________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(правовые и фактические обстоятельства передачи прав и обязанностей по соглашению иному лицу)</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просим передать права и обязанности____________________________________________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w:t>
      </w:r>
      <w:r w:rsidRPr="0027702C">
        <w:rPr>
          <w:rFonts w:ascii="Times New Roman" w:hAnsi="Times New Roman" w:cs="Times New Roman"/>
          <w:sz w:val="22"/>
          <w:szCs w:val="22"/>
        </w:rPr>
        <w:tab/>
      </w:r>
      <w:r w:rsidRPr="0027702C">
        <w:rPr>
          <w:rFonts w:ascii="Times New Roman" w:hAnsi="Times New Roman" w:cs="Times New Roman"/>
          <w:sz w:val="22"/>
          <w:szCs w:val="22"/>
        </w:rPr>
        <w:tab/>
        <w:t>(полное наименование организации, реализующей проект)</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по соглашению о защите и поощрении капиталовложений от «___»________ 20__г. № ______ (далее - соглашение) в пользу</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_______________________________________________________________________,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(полное наименование, ИНН и ОГРН юридического лица, которому предлагается передать права и обязанности по соглашению)</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которое соответствует  требованиям, установленным </w:t>
      </w:r>
      <w:hyperlink r:id="rId149" w:history="1">
        <w:r w:rsidRPr="0027702C">
          <w:rPr>
            <w:rStyle w:val="affffff7"/>
            <w:rFonts w:ascii="Times New Roman" w:hAnsi="Times New Roman" w:cs="Times New Roman"/>
            <w:sz w:val="22"/>
            <w:szCs w:val="22"/>
          </w:rPr>
          <w:t>статьей 7</w:t>
        </w:r>
      </w:hyperlink>
      <w:r w:rsidRPr="0027702C">
        <w:rPr>
          <w:rFonts w:ascii="Times New Roman" w:hAnsi="Times New Roman" w:cs="Times New Roman"/>
          <w:sz w:val="22"/>
          <w:szCs w:val="22"/>
        </w:rPr>
        <w:t xml:space="preserve">  Федерального закона «О защите и поощрении капиталовложений в Российской   Федерации, что подтверждается документами, прилагаемыми к настоящему ходатайству.</w:t>
      </w:r>
    </w:p>
    <w:p w:rsidR="0027702C" w:rsidRPr="0027702C" w:rsidRDefault="0027702C" w:rsidP="0027702C">
      <w:pPr>
        <w:rPr>
          <w:sz w:val="22"/>
          <w:szCs w:val="22"/>
        </w:rPr>
      </w:pPr>
      <w:r w:rsidRPr="0027702C">
        <w:rPr>
          <w:sz w:val="22"/>
          <w:szCs w:val="22"/>
        </w:rPr>
        <w:t xml:space="preserve">Приложения: </w:t>
      </w:r>
    </w:p>
    <w:p w:rsidR="0027702C" w:rsidRPr="0027702C" w:rsidRDefault="0027702C" w:rsidP="0027702C">
      <w:pPr>
        <w:rPr>
          <w:sz w:val="22"/>
          <w:szCs w:val="22"/>
        </w:rPr>
      </w:pPr>
      <w:r w:rsidRPr="0027702C">
        <w:rPr>
          <w:sz w:val="22"/>
          <w:szCs w:val="22"/>
        </w:rPr>
        <w:t>1. Заверенная надлежащим образом копия документа, подтверждающего полномочия лица, подписавшего настоящее ходатайство, действовать от имени заявителя.</w:t>
      </w:r>
    </w:p>
    <w:p w:rsidR="0027702C" w:rsidRPr="0027702C" w:rsidRDefault="0027702C" w:rsidP="0027702C">
      <w:pPr>
        <w:rPr>
          <w:sz w:val="22"/>
          <w:szCs w:val="22"/>
        </w:rPr>
      </w:pPr>
      <w:r w:rsidRPr="0027702C">
        <w:rPr>
          <w:sz w:val="22"/>
          <w:szCs w:val="22"/>
        </w:rPr>
        <w:t>2. Подписанный со стороны заявителя проект дополнительного соглашения о передаче прав и обязанностей организации, реализующей проект, в количестве экземпляров, равном числу сторон соглашения.</w:t>
      </w:r>
    </w:p>
    <w:p w:rsidR="0027702C" w:rsidRPr="0027702C" w:rsidRDefault="0027702C" w:rsidP="0027702C">
      <w:pPr>
        <w:rPr>
          <w:sz w:val="22"/>
          <w:szCs w:val="22"/>
        </w:rPr>
      </w:pPr>
      <w:r w:rsidRPr="0027702C">
        <w:rPr>
          <w:sz w:val="22"/>
          <w:szCs w:val="22"/>
        </w:rPr>
        <w:t xml:space="preserve">3. Документы и материалы, подтверждающие соблюдение юридическим лицом, приобретающим права и принимающим обязанности по соглашению, требований, предусмотренных </w:t>
      </w:r>
      <w:hyperlink r:id="rId150" w:history="1">
        <w:r w:rsidRPr="0027702C">
          <w:rPr>
            <w:rStyle w:val="affffff7"/>
            <w:sz w:val="22"/>
            <w:szCs w:val="22"/>
          </w:rPr>
          <w:t>статьей 7</w:t>
        </w:r>
      </w:hyperlink>
      <w:r w:rsidRPr="0027702C">
        <w:rPr>
          <w:sz w:val="22"/>
          <w:szCs w:val="22"/>
        </w:rPr>
        <w:t xml:space="preserve"> Федерального закона «О защите и поощрении капиталовложений в Российской Федерации».</w:t>
      </w:r>
    </w:p>
    <w:p w:rsidR="0027702C" w:rsidRPr="0027702C" w:rsidRDefault="0027702C" w:rsidP="0027702C">
      <w:pPr>
        <w:rPr>
          <w:sz w:val="22"/>
          <w:szCs w:val="22"/>
        </w:rPr>
      </w:pPr>
      <w:r w:rsidRPr="0027702C">
        <w:rPr>
          <w:sz w:val="22"/>
          <w:szCs w:val="22"/>
        </w:rPr>
        <w:t>4. Письменное согласие юридического лица на принятие прав и обязанностей организации, реализующей проект, по соглашению в случае удовлетворения ходатайства о передаче прав и обязанностей организации, реализующей проект.</w:t>
      </w:r>
    </w:p>
    <w:p w:rsidR="0027702C" w:rsidRPr="0027702C" w:rsidRDefault="0027702C" w:rsidP="0027702C">
      <w:pPr>
        <w:rPr>
          <w:sz w:val="22"/>
          <w:szCs w:val="22"/>
        </w:rPr>
      </w:pPr>
      <w:r w:rsidRPr="0027702C">
        <w:rPr>
          <w:sz w:val="22"/>
          <w:szCs w:val="22"/>
        </w:rPr>
        <w:t>5. Заверенная надлежащим образом копия документа, подтверждающего основания передачи прав и обязанностей организации, реализующей проект, по соглашению.</w:t>
      </w:r>
    </w:p>
    <w:p w:rsidR="0027702C" w:rsidRPr="0027702C" w:rsidRDefault="0027702C" w:rsidP="0027702C">
      <w:pPr>
        <w:rPr>
          <w:sz w:val="22"/>
          <w:szCs w:val="22"/>
        </w:rPr>
      </w:pP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(дата)</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____________________________ __________________    ___________________________        </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(должность             (подпись)           (ф.и.о. уполномоченного лица)                             уполномоченного лица)</w:t>
      </w:r>
    </w:p>
    <w:p w:rsidR="0027702C" w:rsidRPr="0027702C" w:rsidRDefault="0027702C" w:rsidP="0027702C">
      <w:pPr>
        <w:ind w:firstLine="698"/>
        <w:jc w:val="right"/>
        <w:rPr>
          <w:sz w:val="22"/>
          <w:szCs w:val="22"/>
        </w:rPr>
      </w:pPr>
      <w:bookmarkStart w:id="232" w:name="sub_26000"/>
      <w:r w:rsidRPr="0027702C">
        <w:rPr>
          <w:rStyle w:val="afff7"/>
          <w:b w:val="0"/>
          <w:sz w:val="22"/>
          <w:szCs w:val="22"/>
        </w:rPr>
        <w:lastRenderedPageBreak/>
        <w:t>Приложение № 16</w:t>
      </w:r>
      <w:r w:rsidRPr="0027702C">
        <w:rPr>
          <w:rStyle w:val="afff7"/>
          <w:b w:val="0"/>
          <w:sz w:val="22"/>
          <w:szCs w:val="22"/>
        </w:rPr>
        <w:br/>
        <w:t>к Порядку заключения, изменения,прекращения действия соглашений</w:t>
      </w:r>
      <w:r w:rsidR="00A2739B">
        <w:rPr>
          <w:rStyle w:val="afff7"/>
          <w:b w:val="0"/>
          <w:sz w:val="22"/>
          <w:szCs w:val="22"/>
        </w:rPr>
        <w:t xml:space="preserve"> </w:t>
      </w:r>
      <w:r w:rsidRPr="0027702C">
        <w:rPr>
          <w:rStyle w:val="afff7"/>
          <w:b w:val="0"/>
          <w:sz w:val="22"/>
          <w:szCs w:val="22"/>
        </w:rPr>
        <w:t>о защите и поощрении капиталовложений</w:t>
      </w:r>
    </w:p>
    <w:bookmarkEnd w:id="232"/>
    <w:p w:rsidR="0027702C" w:rsidRPr="0027702C" w:rsidRDefault="0027702C" w:rsidP="0027702C">
      <w:pPr>
        <w:ind w:firstLine="698"/>
        <w:jc w:val="right"/>
        <w:rPr>
          <w:sz w:val="22"/>
          <w:szCs w:val="22"/>
        </w:rPr>
      </w:pPr>
      <w:r w:rsidRPr="0027702C">
        <w:rPr>
          <w:rStyle w:val="afff7"/>
          <w:b w:val="0"/>
          <w:sz w:val="22"/>
          <w:szCs w:val="22"/>
        </w:rPr>
        <w:t>(форма)</w:t>
      </w:r>
    </w:p>
    <w:p w:rsidR="0027702C" w:rsidRPr="0027702C" w:rsidRDefault="0027702C" w:rsidP="0027702C">
      <w:pPr>
        <w:rPr>
          <w:sz w:val="22"/>
          <w:szCs w:val="22"/>
        </w:rPr>
      </w:pPr>
    </w:p>
    <w:p w:rsidR="0027702C" w:rsidRPr="0027702C" w:rsidRDefault="0027702C" w:rsidP="0027702C">
      <w:pPr>
        <w:pStyle w:val="aff8"/>
        <w:jc w:val="center"/>
        <w:rPr>
          <w:rFonts w:ascii="Times New Roman" w:hAnsi="Times New Roman" w:cs="Times New Roman"/>
          <w:sz w:val="22"/>
          <w:szCs w:val="22"/>
        </w:rPr>
      </w:pPr>
      <w:r w:rsidRPr="0027702C">
        <w:rPr>
          <w:rStyle w:val="afff7"/>
          <w:rFonts w:ascii="Times New Roman" w:hAnsi="Times New Roman" w:cs="Times New Roman"/>
          <w:sz w:val="22"/>
          <w:szCs w:val="22"/>
        </w:rPr>
        <w:t>ДОПОЛНИТЕЛЬНОЕ СОГЛАШЕНИЕ №______</w:t>
      </w:r>
    </w:p>
    <w:p w:rsidR="0027702C" w:rsidRPr="0027702C" w:rsidRDefault="0027702C" w:rsidP="0027702C">
      <w:pPr>
        <w:pStyle w:val="aff8"/>
        <w:jc w:val="center"/>
        <w:rPr>
          <w:rFonts w:ascii="Times New Roman" w:hAnsi="Times New Roman" w:cs="Times New Roman"/>
          <w:sz w:val="22"/>
          <w:szCs w:val="22"/>
        </w:rPr>
      </w:pPr>
      <w:r w:rsidRPr="0027702C">
        <w:rPr>
          <w:rStyle w:val="afff7"/>
          <w:rFonts w:ascii="Times New Roman" w:hAnsi="Times New Roman" w:cs="Times New Roman"/>
          <w:sz w:val="22"/>
          <w:szCs w:val="22"/>
        </w:rPr>
        <w:t>к соглашению о защите и поощрении капиталовложений</w:t>
      </w:r>
    </w:p>
    <w:p w:rsidR="0027702C" w:rsidRPr="0027702C" w:rsidRDefault="0027702C" w:rsidP="0027702C">
      <w:pPr>
        <w:pStyle w:val="aff8"/>
        <w:jc w:val="center"/>
        <w:rPr>
          <w:rFonts w:ascii="Times New Roman" w:hAnsi="Times New Roman" w:cs="Times New Roman"/>
          <w:sz w:val="22"/>
          <w:szCs w:val="22"/>
        </w:rPr>
      </w:pPr>
      <w:r w:rsidRPr="0027702C">
        <w:rPr>
          <w:rStyle w:val="afff7"/>
          <w:rFonts w:ascii="Times New Roman" w:hAnsi="Times New Roman" w:cs="Times New Roman"/>
          <w:sz w:val="22"/>
          <w:szCs w:val="22"/>
        </w:rPr>
        <w:t>от «___»________ 20__ г. №_____</w:t>
      </w:r>
    </w:p>
    <w:p w:rsidR="0027702C" w:rsidRPr="0027702C" w:rsidRDefault="0027702C" w:rsidP="0027702C">
      <w:pPr>
        <w:pStyle w:val="aff8"/>
        <w:jc w:val="center"/>
        <w:rPr>
          <w:rFonts w:ascii="Times New Roman" w:hAnsi="Times New Roman" w:cs="Times New Roman"/>
          <w:sz w:val="22"/>
          <w:szCs w:val="22"/>
        </w:rPr>
      </w:pPr>
      <w:r w:rsidRPr="0027702C">
        <w:rPr>
          <w:rStyle w:val="afff7"/>
          <w:rFonts w:ascii="Times New Roman" w:hAnsi="Times New Roman" w:cs="Times New Roman"/>
          <w:sz w:val="22"/>
          <w:szCs w:val="22"/>
        </w:rPr>
        <w:t>(об изменении реквизитов сторон)</w:t>
      </w:r>
    </w:p>
    <w:p w:rsidR="0027702C" w:rsidRPr="0027702C" w:rsidRDefault="0027702C" w:rsidP="0027702C">
      <w:pPr>
        <w:rPr>
          <w:sz w:val="22"/>
          <w:szCs w:val="22"/>
        </w:rPr>
      </w:pP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__________________________________     </w:t>
      </w:r>
      <w:r w:rsidRPr="0027702C">
        <w:rPr>
          <w:rFonts w:ascii="Times New Roman" w:hAnsi="Times New Roman" w:cs="Times New Roman"/>
          <w:sz w:val="22"/>
          <w:szCs w:val="22"/>
        </w:rPr>
        <w:tab/>
      </w:r>
      <w:r w:rsidRPr="0027702C">
        <w:rPr>
          <w:rFonts w:ascii="Times New Roman" w:hAnsi="Times New Roman" w:cs="Times New Roman"/>
          <w:sz w:val="22"/>
          <w:szCs w:val="22"/>
        </w:rPr>
        <w:tab/>
        <w:t xml:space="preserve">   «___» ___________ 20__ г.</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w:t>
      </w:r>
      <w:r w:rsidRPr="0027702C">
        <w:rPr>
          <w:rFonts w:ascii="Times New Roman" w:hAnsi="Times New Roman" w:cs="Times New Roman"/>
          <w:sz w:val="22"/>
          <w:szCs w:val="22"/>
        </w:rPr>
        <w:tab/>
        <w:t xml:space="preserve"> (место заключения соглашения)             </w:t>
      </w:r>
      <w:r w:rsidRPr="0027702C">
        <w:rPr>
          <w:rFonts w:ascii="Times New Roman" w:hAnsi="Times New Roman" w:cs="Times New Roman"/>
          <w:sz w:val="22"/>
          <w:szCs w:val="22"/>
        </w:rPr>
        <w:tab/>
      </w:r>
      <w:r w:rsidRPr="0027702C">
        <w:rPr>
          <w:rFonts w:ascii="Times New Roman" w:hAnsi="Times New Roman" w:cs="Times New Roman"/>
          <w:sz w:val="22"/>
          <w:szCs w:val="22"/>
        </w:rPr>
        <w:tab/>
        <w:t>(дата заключения соглашения)</w:t>
      </w:r>
    </w:p>
    <w:p w:rsidR="0027702C" w:rsidRPr="0027702C" w:rsidRDefault="0027702C" w:rsidP="0027702C">
      <w:pPr>
        <w:rPr>
          <w:sz w:val="22"/>
          <w:szCs w:val="22"/>
        </w:rPr>
      </w:pP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Администрация ______________________, в лице________________________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_______________________________________________________________________,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(должность, фамилия, имя, отчество (при наличии) уполномоченного должностного лица)</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действующего на основании_______________________________________________________,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(положение, доверенность, приказ или иной документ, удостоверяющий  полномочия)</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именуемое в дальнейшем уполномоченный орган, с одной стороны, и _______________________________________________________________________,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(полное наименование организации, реализующей проект)</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действующее от своего имени, в лице 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(должность, фамилия, имя, отчество (при наличии) уполномоченного лица организации)</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действующего на основании ___________________________________________________________________,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(устав, доверенность, приказ или иной документ, удостоверяющий полномочия)</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именуемое в  дальнейшем организацией,   с другой  стороны,    совместно именуемые сторонами,    в соответствии   с  </w:t>
      </w:r>
      <w:hyperlink r:id="rId151" w:history="1">
        <w:r w:rsidRPr="0027702C">
          <w:rPr>
            <w:rStyle w:val="affffff7"/>
            <w:rFonts w:ascii="Times New Roman" w:hAnsi="Times New Roman" w:cs="Times New Roman"/>
            <w:sz w:val="22"/>
            <w:szCs w:val="22"/>
          </w:rPr>
          <w:t>пунктом 5 части 6   статьи 11</w:t>
        </w:r>
      </w:hyperlink>
      <w:r w:rsidRPr="0027702C">
        <w:rPr>
          <w:rFonts w:ascii="Times New Roman" w:hAnsi="Times New Roman" w:cs="Times New Roman"/>
          <w:sz w:val="22"/>
          <w:szCs w:val="22"/>
        </w:rPr>
        <w:t xml:space="preserve"> Федерального закона «О защите и поощрении капиталовложений   в Российской Федерации»,  являющиеся сторонами  соглашения   о защите и   поощрении капиталовложений от «___» ________ 20__г. №____ (далее - соглашение), пришли к соглашению о нижеследующем:</w:t>
      </w:r>
      <w:bookmarkStart w:id="233" w:name="sub_26001"/>
    </w:p>
    <w:p w:rsidR="0027702C" w:rsidRPr="0027702C" w:rsidRDefault="0027702C" w:rsidP="0027702C">
      <w:pPr>
        <w:pStyle w:val="aff8"/>
        <w:ind w:firstLine="720"/>
        <w:rPr>
          <w:rFonts w:ascii="Times New Roman" w:hAnsi="Times New Roman" w:cs="Times New Roman"/>
          <w:sz w:val="22"/>
          <w:szCs w:val="22"/>
        </w:rPr>
      </w:pPr>
      <w:r w:rsidRPr="0027702C">
        <w:rPr>
          <w:rFonts w:ascii="Times New Roman" w:hAnsi="Times New Roman" w:cs="Times New Roman"/>
          <w:sz w:val="22"/>
          <w:szCs w:val="22"/>
        </w:rPr>
        <w:t>1. В связи с изменением реквизитов__________________________________________________________</w:t>
      </w:r>
    </w:p>
    <w:bookmarkEnd w:id="233"/>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(наименование стороны, реквизиты которой изменились)</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с даты   заключения настоящего   дополнительного   соглашения   реквизиты ________________________________________, предусмотренные </w:t>
      </w:r>
      <w:hyperlink w:anchor="sub_121400" w:history="1">
        <w:r w:rsidRPr="0027702C">
          <w:rPr>
            <w:rStyle w:val="affffff7"/>
            <w:rFonts w:ascii="Times New Roman" w:hAnsi="Times New Roman" w:cs="Times New Roman"/>
            <w:sz w:val="22"/>
            <w:szCs w:val="22"/>
          </w:rPr>
          <w:t>разделом XIV</w:t>
        </w:r>
      </w:hyperlink>
      <w:r w:rsidRPr="0027702C">
        <w:rPr>
          <w:rFonts w:ascii="Times New Roman" w:hAnsi="Times New Roman" w:cs="Times New Roman"/>
          <w:sz w:val="22"/>
          <w:szCs w:val="22"/>
        </w:rPr>
        <w:t xml:space="preserve"> соглашения,</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(наименование стороны, реквизиты которой изменились)</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изложить в следующей редакции: «_____________________________________________».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                                  (реквизиты соответствующей стороны в новой редакции)</w:t>
      </w:r>
      <w:bookmarkStart w:id="234" w:name="sub_26002"/>
    </w:p>
    <w:p w:rsidR="0027702C" w:rsidRPr="0027702C" w:rsidRDefault="0027702C" w:rsidP="0027702C">
      <w:pPr>
        <w:pStyle w:val="aff8"/>
        <w:ind w:firstLine="720"/>
        <w:rPr>
          <w:rFonts w:ascii="Times New Roman" w:hAnsi="Times New Roman" w:cs="Times New Roman"/>
          <w:sz w:val="22"/>
          <w:szCs w:val="22"/>
        </w:rPr>
      </w:pPr>
      <w:r w:rsidRPr="0027702C">
        <w:rPr>
          <w:rFonts w:ascii="Times New Roman" w:hAnsi="Times New Roman" w:cs="Times New Roman"/>
          <w:sz w:val="22"/>
          <w:szCs w:val="22"/>
        </w:rPr>
        <w:t>2. Настоящее дополнительное   соглашение   действует в течение срока</w:t>
      </w:r>
      <w:bookmarkEnd w:id="234"/>
      <w:r w:rsidRPr="0027702C">
        <w:rPr>
          <w:rFonts w:ascii="Times New Roman" w:hAnsi="Times New Roman" w:cs="Times New Roman"/>
          <w:sz w:val="22"/>
          <w:szCs w:val="22"/>
        </w:rPr>
        <w:t xml:space="preserve"> действия соглашения.</w:t>
      </w:r>
      <w:bookmarkStart w:id="235" w:name="sub_26003"/>
    </w:p>
    <w:p w:rsidR="0027702C" w:rsidRPr="0027702C" w:rsidRDefault="0027702C" w:rsidP="0027702C">
      <w:pPr>
        <w:pStyle w:val="aff8"/>
        <w:ind w:firstLine="720"/>
        <w:rPr>
          <w:rFonts w:ascii="Times New Roman" w:hAnsi="Times New Roman" w:cs="Times New Roman"/>
          <w:sz w:val="22"/>
          <w:szCs w:val="22"/>
        </w:rPr>
      </w:pPr>
      <w:r w:rsidRPr="0027702C">
        <w:rPr>
          <w:rFonts w:ascii="Times New Roman" w:hAnsi="Times New Roman" w:cs="Times New Roman"/>
          <w:sz w:val="22"/>
          <w:szCs w:val="22"/>
        </w:rPr>
        <w:t>3. Настоящее дополнительное соглашение является неотъемлемой  частью</w:t>
      </w:r>
      <w:bookmarkEnd w:id="235"/>
      <w:r w:rsidRPr="0027702C">
        <w:rPr>
          <w:rFonts w:ascii="Times New Roman" w:hAnsi="Times New Roman" w:cs="Times New Roman"/>
          <w:sz w:val="22"/>
          <w:szCs w:val="22"/>
        </w:rPr>
        <w:t xml:space="preserve"> соглашения, составлено в_____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rsidR="0027702C" w:rsidRPr="0027702C" w:rsidRDefault="0027702C" w:rsidP="0027702C">
      <w:pPr>
        <w:rPr>
          <w:sz w:val="22"/>
          <w:szCs w:val="22"/>
        </w:rPr>
      </w:pP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От имени Российской Федерации:</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lastRenderedPageBreak/>
        <w:t>____________________________ __________________    ___________________________</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(должность             (подпись)           (ф.и.о. уполномоченного лица)                             уполномоченного лица)</w:t>
      </w:r>
    </w:p>
    <w:p w:rsidR="0027702C" w:rsidRPr="0027702C" w:rsidRDefault="0027702C" w:rsidP="0027702C">
      <w:pPr>
        <w:pStyle w:val="aff8"/>
        <w:rPr>
          <w:rFonts w:ascii="Times New Roman" w:hAnsi="Times New Roman" w:cs="Times New Roman"/>
          <w:sz w:val="22"/>
          <w:szCs w:val="22"/>
        </w:rPr>
      </w:pP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От имени субъекта Российской Федерации:</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_________________________ ____________________ ____________________________ </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(должность             (подпись)           (ф.и.о. уполномоченного лица)                             уполномоченного лица)</w:t>
      </w:r>
    </w:p>
    <w:p w:rsidR="0027702C" w:rsidRPr="0027702C" w:rsidRDefault="0027702C" w:rsidP="0027702C">
      <w:pPr>
        <w:pStyle w:val="aff8"/>
        <w:rPr>
          <w:rFonts w:ascii="Times New Roman" w:hAnsi="Times New Roman" w:cs="Times New Roman"/>
          <w:sz w:val="22"/>
          <w:szCs w:val="22"/>
        </w:rPr>
      </w:pP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От имени организации:</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 xml:space="preserve">____________________________ __________________  ____________________________        </w:t>
      </w:r>
    </w:p>
    <w:p w:rsidR="0027702C" w:rsidRPr="0027702C" w:rsidRDefault="0027702C" w:rsidP="0027702C">
      <w:pPr>
        <w:pStyle w:val="aff8"/>
        <w:rPr>
          <w:rFonts w:ascii="Times New Roman" w:hAnsi="Times New Roman" w:cs="Times New Roman"/>
          <w:sz w:val="22"/>
          <w:szCs w:val="22"/>
        </w:rPr>
      </w:pPr>
      <w:r w:rsidRPr="0027702C">
        <w:rPr>
          <w:rFonts w:ascii="Times New Roman" w:hAnsi="Times New Roman" w:cs="Times New Roman"/>
          <w:sz w:val="22"/>
          <w:szCs w:val="22"/>
        </w:rPr>
        <w:t>(должность             (подпись)           (ф.и.о. уполномоченного лица)                             уполномоченного лица)</w:t>
      </w:r>
    </w:p>
    <w:p w:rsidR="0027702C" w:rsidRPr="0027702C" w:rsidRDefault="0027702C" w:rsidP="0027702C">
      <w:pPr>
        <w:rPr>
          <w:sz w:val="22"/>
          <w:szCs w:val="22"/>
        </w:rPr>
      </w:pPr>
    </w:p>
    <w:p w:rsidR="0027702C" w:rsidRPr="0027702C" w:rsidRDefault="0027702C" w:rsidP="0027702C">
      <w:pPr>
        <w:jc w:val="center"/>
        <w:rPr>
          <w:b/>
          <w:sz w:val="22"/>
          <w:szCs w:val="22"/>
        </w:rPr>
      </w:pPr>
      <w:r w:rsidRPr="0027702C">
        <w:rPr>
          <w:b/>
          <w:sz w:val="22"/>
          <w:szCs w:val="22"/>
        </w:rPr>
        <w:t>Администрация Залучского сельского поселения</w:t>
      </w:r>
    </w:p>
    <w:p w:rsidR="0027702C" w:rsidRPr="0027702C" w:rsidRDefault="0027702C" w:rsidP="0027702C">
      <w:pPr>
        <w:jc w:val="center"/>
        <w:rPr>
          <w:b/>
          <w:sz w:val="22"/>
          <w:szCs w:val="22"/>
        </w:rPr>
      </w:pPr>
      <w:r w:rsidRPr="0027702C">
        <w:rPr>
          <w:b/>
          <w:sz w:val="22"/>
          <w:szCs w:val="22"/>
        </w:rPr>
        <w:t>П О С Т А Н О В Л Е Н И Е</w:t>
      </w:r>
    </w:p>
    <w:p w:rsidR="0027702C" w:rsidRPr="0027702C" w:rsidRDefault="0027702C" w:rsidP="0027702C">
      <w:pPr>
        <w:jc w:val="center"/>
        <w:rPr>
          <w:sz w:val="22"/>
          <w:szCs w:val="22"/>
        </w:rPr>
      </w:pPr>
      <w:r w:rsidRPr="0027702C">
        <w:rPr>
          <w:b/>
          <w:sz w:val="22"/>
          <w:szCs w:val="22"/>
        </w:rPr>
        <w:t>от 03.11.2021 № 87</w:t>
      </w:r>
    </w:p>
    <w:p w:rsidR="0027702C" w:rsidRPr="0027702C" w:rsidRDefault="0027702C" w:rsidP="0027702C">
      <w:pPr>
        <w:jc w:val="center"/>
        <w:rPr>
          <w:b/>
          <w:sz w:val="22"/>
          <w:szCs w:val="22"/>
        </w:rPr>
      </w:pPr>
      <w:r w:rsidRPr="0027702C">
        <w:rPr>
          <w:b/>
          <w:sz w:val="22"/>
          <w:szCs w:val="22"/>
        </w:rPr>
        <w:t>с. Залучье</w:t>
      </w:r>
    </w:p>
    <w:p w:rsidR="0027702C" w:rsidRPr="0027702C" w:rsidRDefault="0027702C" w:rsidP="0027702C">
      <w:pPr>
        <w:jc w:val="center"/>
        <w:rPr>
          <w:b/>
          <w:sz w:val="22"/>
          <w:szCs w:val="22"/>
        </w:rPr>
      </w:pPr>
      <w:r w:rsidRPr="0027702C">
        <w:rPr>
          <w:b/>
          <w:sz w:val="22"/>
          <w:szCs w:val="22"/>
        </w:rPr>
        <w:t>О проведении конференции граждан по вопросу участия Залучского сельского поселения в Приоритетных проектах в 2022 году</w:t>
      </w:r>
    </w:p>
    <w:p w:rsidR="0027702C" w:rsidRPr="0027702C" w:rsidRDefault="0027702C" w:rsidP="0027702C">
      <w:pPr>
        <w:jc w:val="both"/>
        <w:rPr>
          <w:b/>
          <w:sz w:val="22"/>
          <w:szCs w:val="22"/>
        </w:rPr>
      </w:pPr>
      <w:r w:rsidRPr="0027702C">
        <w:rPr>
          <w:sz w:val="22"/>
          <w:szCs w:val="22"/>
        </w:rPr>
        <w:t xml:space="preserve"> </w:t>
      </w:r>
      <w:r w:rsidRPr="0027702C">
        <w:rPr>
          <w:sz w:val="22"/>
          <w:szCs w:val="22"/>
        </w:rPr>
        <w:tab/>
        <w:t>В соответствии с Федеральным законом от 06.03.2003  № 131-ФЗ «Об общих принципах организации местного самоуправления в Российской Федерации», постановлением Правительства Новгородской области от 20.06.2019 № 229 «Об утверждении государственной программы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государственной программой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2014-2022 годы», Уставом Залучского сельского поселения, утверждённого решением Совета депутатов Залучского сельского поселения от 23.12.2010  № 12,  порядком  назначения и проведения конференции (собрания делегатов) граждан Залучского сельского поселения, утвержденного решением Совета депутатов Залучского сельского поселения от 27.11.2020 №17, Администрация Залучского сельского поселения</w:t>
      </w:r>
      <w:r w:rsidRPr="0027702C">
        <w:rPr>
          <w:b/>
          <w:sz w:val="22"/>
          <w:szCs w:val="22"/>
        </w:rPr>
        <w:t xml:space="preserve"> </w:t>
      </w:r>
    </w:p>
    <w:p w:rsidR="0027702C" w:rsidRPr="0027702C" w:rsidRDefault="0027702C" w:rsidP="0027702C">
      <w:pPr>
        <w:ind w:firstLine="708"/>
        <w:jc w:val="both"/>
        <w:rPr>
          <w:b/>
          <w:sz w:val="22"/>
          <w:szCs w:val="22"/>
        </w:rPr>
      </w:pPr>
      <w:r w:rsidRPr="0027702C">
        <w:rPr>
          <w:b/>
          <w:sz w:val="22"/>
          <w:szCs w:val="22"/>
        </w:rPr>
        <w:t>ПОСТАНОВЛЯЕТ:</w:t>
      </w:r>
    </w:p>
    <w:p w:rsidR="0027702C" w:rsidRPr="0027702C" w:rsidRDefault="0027702C" w:rsidP="0027702C">
      <w:pPr>
        <w:ind w:right="99" w:firstLine="708"/>
        <w:jc w:val="both"/>
        <w:rPr>
          <w:sz w:val="22"/>
          <w:szCs w:val="22"/>
        </w:rPr>
      </w:pPr>
      <w:r w:rsidRPr="0027702C">
        <w:rPr>
          <w:sz w:val="22"/>
          <w:szCs w:val="22"/>
        </w:rPr>
        <w:t>1. Провести конференцию граждан по вопросу участия Залучского сельского поселения в приоритетных проектах в 2022 году:</w:t>
      </w:r>
    </w:p>
    <w:p w:rsidR="0027702C" w:rsidRPr="0027702C" w:rsidRDefault="0027702C" w:rsidP="0027702C">
      <w:pPr>
        <w:ind w:right="99" w:firstLine="708"/>
        <w:jc w:val="both"/>
        <w:rPr>
          <w:sz w:val="22"/>
          <w:szCs w:val="22"/>
        </w:rPr>
      </w:pPr>
      <w:r w:rsidRPr="0027702C">
        <w:rPr>
          <w:sz w:val="22"/>
          <w:szCs w:val="22"/>
        </w:rPr>
        <w:t>- «Дорога к дому»;</w:t>
      </w:r>
    </w:p>
    <w:p w:rsidR="0027702C" w:rsidRPr="0027702C" w:rsidRDefault="0027702C" w:rsidP="0027702C">
      <w:pPr>
        <w:ind w:right="99" w:firstLine="708"/>
        <w:jc w:val="both"/>
        <w:rPr>
          <w:sz w:val="22"/>
          <w:szCs w:val="22"/>
        </w:rPr>
      </w:pPr>
      <w:r w:rsidRPr="0027702C">
        <w:rPr>
          <w:sz w:val="22"/>
          <w:szCs w:val="22"/>
        </w:rPr>
        <w:t>- «Проект поддержки местных инициатив» (далее ППМИ).</w:t>
      </w:r>
    </w:p>
    <w:p w:rsidR="0027702C" w:rsidRPr="0027702C" w:rsidRDefault="0027702C" w:rsidP="0027702C">
      <w:pPr>
        <w:ind w:firstLine="708"/>
        <w:jc w:val="both"/>
        <w:rPr>
          <w:sz w:val="22"/>
          <w:szCs w:val="22"/>
        </w:rPr>
      </w:pPr>
      <w:r w:rsidRPr="0027702C">
        <w:rPr>
          <w:sz w:val="22"/>
          <w:szCs w:val="22"/>
        </w:rPr>
        <w:t xml:space="preserve">2. Датой проведения конференции назначить 24 ноября 2021 года, время проведения - 15.00 часов, место проведения – Коровитчинский сельский дом культуры, расположенный по адресу: д. Коровитчино, ул. Молодежная, д.6.  </w:t>
      </w:r>
    </w:p>
    <w:p w:rsidR="0027702C" w:rsidRPr="0027702C" w:rsidRDefault="0027702C" w:rsidP="0027702C">
      <w:pPr>
        <w:ind w:firstLine="708"/>
        <w:jc w:val="both"/>
        <w:rPr>
          <w:sz w:val="22"/>
          <w:szCs w:val="22"/>
        </w:rPr>
      </w:pPr>
      <w:r w:rsidRPr="0027702C">
        <w:rPr>
          <w:sz w:val="22"/>
          <w:szCs w:val="22"/>
        </w:rPr>
        <w:t>3. Вопросы, предлагаемые к рассмотрению:</w:t>
      </w:r>
    </w:p>
    <w:p w:rsidR="0027702C" w:rsidRPr="0027702C" w:rsidRDefault="0027702C" w:rsidP="0027702C">
      <w:pPr>
        <w:ind w:firstLine="708"/>
        <w:jc w:val="both"/>
        <w:rPr>
          <w:sz w:val="22"/>
          <w:szCs w:val="22"/>
        </w:rPr>
      </w:pPr>
      <w:r w:rsidRPr="0027702C">
        <w:rPr>
          <w:sz w:val="22"/>
          <w:szCs w:val="22"/>
        </w:rPr>
        <w:t xml:space="preserve">3.1. Выбор председателя собрания </w:t>
      </w:r>
      <w:r w:rsidRPr="0027702C">
        <w:rPr>
          <w:rFonts w:eastAsia="Times-Roman"/>
          <w:sz w:val="22"/>
          <w:szCs w:val="22"/>
        </w:rPr>
        <w:t>(конференции)</w:t>
      </w:r>
      <w:r w:rsidRPr="0027702C">
        <w:rPr>
          <w:sz w:val="22"/>
          <w:szCs w:val="22"/>
        </w:rPr>
        <w:t xml:space="preserve"> и секретаря собрания </w:t>
      </w:r>
      <w:r w:rsidRPr="0027702C">
        <w:rPr>
          <w:rFonts w:eastAsia="Times-Roman"/>
          <w:sz w:val="22"/>
          <w:szCs w:val="22"/>
        </w:rPr>
        <w:t>(конференции)</w:t>
      </w:r>
      <w:r w:rsidRPr="0027702C">
        <w:rPr>
          <w:sz w:val="22"/>
          <w:szCs w:val="22"/>
        </w:rPr>
        <w:t>.</w:t>
      </w:r>
    </w:p>
    <w:p w:rsidR="0027702C" w:rsidRPr="0027702C" w:rsidRDefault="0027702C" w:rsidP="0027702C">
      <w:pPr>
        <w:ind w:firstLine="708"/>
        <w:rPr>
          <w:sz w:val="22"/>
          <w:szCs w:val="22"/>
        </w:rPr>
      </w:pPr>
      <w:r w:rsidRPr="0027702C">
        <w:rPr>
          <w:sz w:val="22"/>
          <w:szCs w:val="22"/>
        </w:rPr>
        <w:t>3.2. Информация о реализации Проекта поддержки местных инициатив (далее – ППМИ).</w:t>
      </w:r>
    </w:p>
    <w:p w:rsidR="0027702C" w:rsidRPr="0027702C" w:rsidRDefault="0027702C" w:rsidP="0027702C">
      <w:pPr>
        <w:ind w:firstLine="708"/>
        <w:rPr>
          <w:sz w:val="22"/>
          <w:szCs w:val="22"/>
        </w:rPr>
      </w:pPr>
      <w:r w:rsidRPr="0027702C">
        <w:rPr>
          <w:sz w:val="22"/>
          <w:szCs w:val="22"/>
        </w:rPr>
        <w:t>3.3. Выбор первоочередной проблемы для участия в реализации ППМИ - 2022.</w:t>
      </w:r>
    </w:p>
    <w:p w:rsidR="0027702C" w:rsidRPr="0027702C" w:rsidRDefault="0027702C" w:rsidP="0027702C">
      <w:pPr>
        <w:ind w:firstLine="708"/>
        <w:rPr>
          <w:sz w:val="22"/>
          <w:szCs w:val="22"/>
        </w:rPr>
      </w:pPr>
      <w:r w:rsidRPr="0027702C">
        <w:rPr>
          <w:sz w:val="22"/>
          <w:szCs w:val="22"/>
        </w:rPr>
        <w:t>3.4. Определение суммы вклада населения для реализации Проекта.</w:t>
      </w:r>
    </w:p>
    <w:p w:rsidR="0027702C" w:rsidRPr="0027702C" w:rsidRDefault="0027702C" w:rsidP="0027702C">
      <w:pPr>
        <w:ind w:firstLine="708"/>
        <w:jc w:val="both"/>
        <w:rPr>
          <w:sz w:val="22"/>
          <w:szCs w:val="22"/>
        </w:rPr>
      </w:pPr>
      <w:r w:rsidRPr="0027702C">
        <w:rPr>
          <w:sz w:val="22"/>
          <w:szCs w:val="22"/>
        </w:rPr>
        <w:t>3.5. Выбор инициативной группы для организации работ в рамках ППМИ.</w:t>
      </w:r>
    </w:p>
    <w:p w:rsidR="0027702C" w:rsidRPr="0027702C" w:rsidRDefault="0027702C" w:rsidP="0027702C">
      <w:pPr>
        <w:ind w:firstLine="708"/>
        <w:jc w:val="both"/>
        <w:rPr>
          <w:sz w:val="22"/>
          <w:szCs w:val="22"/>
        </w:rPr>
      </w:pPr>
      <w:r w:rsidRPr="0027702C">
        <w:rPr>
          <w:sz w:val="22"/>
          <w:szCs w:val="22"/>
        </w:rPr>
        <w:t>3.6. О распределение суммы экономии по результатам аукционных мероприятий в рамках ППМИ.</w:t>
      </w:r>
    </w:p>
    <w:p w:rsidR="0027702C" w:rsidRPr="0027702C" w:rsidRDefault="0027702C" w:rsidP="0027702C">
      <w:pPr>
        <w:ind w:firstLine="708"/>
        <w:jc w:val="both"/>
        <w:rPr>
          <w:sz w:val="22"/>
          <w:szCs w:val="22"/>
        </w:rPr>
      </w:pPr>
      <w:r w:rsidRPr="0027702C">
        <w:rPr>
          <w:sz w:val="22"/>
          <w:szCs w:val="22"/>
        </w:rPr>
        <w:t>3.7. Программа «Дорога к дому».</w:t>
      </w:r>
    </w:p>
    <w:p w:rsidR="0027702C" w:rsidRPr="0027702C" w:rsidRDefault="0027702C" w:rsidP="0027702C">
      <w:pPr>
        <w:ind w:firstLine="708"/>
        <w:jc w:val="both"/>
        <w:rPr>
          <w:sz w:val="22"/>
          <w:szCs w:val="22"/>
        </w:rPr>
      </w:pPr>
      <w:r w:rsidRPr="0027702C">
        <w:rPr>
          <w:sz w:val="22"/>
          <w:szCs w:val="22"/>
        </w:rPr>
        <w:lastRenderedPageBreak/>
        <w:t>3.8 О распределение суммы экономии по результатам аукционных мероприятий в рамках Программы «Дорога к дому».</w:t>
      </w:r>
    </w:p>
    <w:p w:rsidR="0027702C" w:rsidRPr="0027702C" w:rsidRDefault="0027702C" w:rsidP="0027702C">
      <w:pPr>
        <w:ind w:firstLine="708"/>
        <w:jc w:val="both"/>
        <w:rPr>
          <w:sz w:val="22"/>
          <w:szCs w:val="22"/>
        </w:rPr>
      </w:pPr>
      <w:r w:rsidRPr="0027702C">
        <w:rPr>
          <w:sz w:val="22"/>
          <w:szCs w:val="22"/>
        </w:rPr>
        <w:t>4. Ответственным лицом за проведение конференции граждан по приоритетным проектам 2022 назначить Родионову Н.С., ведущего специалиста администрации сельского поселения.</w:t>
      </w:r>
    </w:p>
    <w:p w:rsidR="0027702C" w:rsidRPr="0027702C" w:rsidRDefault="0027702C" w:rsidP="0027702C">
      <w:pPr>
        <w:ind w:firstLine="708"/>
        <w:jc w:val="both"/>
        <w:rPr>
          <w:sz w:val="22"/>
          <w:szCs w:val="22"/>
        </w:rPr>
      </w:pPr>
      <w:r w:rsidRPr="0027702C">
        <w:rPr>
          <w:sz w:val="22"/>
          <w:szCs w:val="22"/>
        </w:rPr>
        <w:t>5.  Контроль за исполнением настоящего постановления оставляю за собой.</w:t>
      </w:r>
    </w:p>
    <w:p w:rsidR="0027702C" w:rsidRPr="0027702C" w:rsidRDefault="0027702C" w:rsidP="0027702C">
      <w:pPr>
        <w:ind w:firstLine="708"/>
        <w:jc w:val="both"/>
        <w:rPr>
          <w:sz w:val="22"/>
          <w:szCs w:val="22"/>
        </w:rPr>
      </w:pPr>
      <w:r w:rsidRPr="0027702C">
        <w:rPr>
          <w:sz w:val="22"/>
          <w:szCs w:val="22"/>
        </w:rPr>
        <w:t>6. Опубликовать настоящее постановление в муниципальной газете «Залучский вестник» и разместить на официальном сайте Администрации Залучского сельского поселения в информационно-телекоммуникационной сети "Интернет".</w:t>
      </w:r>
    </w:p>
    <w:p w:rsidR="0027702C" w:rsidRDefault="0027702C" w:rsidP="00A2739B">
      <w:pPr>
        <w:jc w:val="both"/>
        <w:rPr>
          <w:sz w:val="22"/>
          <w:szCs w:val="22"/>
        </w:rPr>
      </w:pPr>
      <w:r w:rsidRPr="0027702C">
        <w:rPr>
          <w:b/>
          <w:sz w:val="22"/>
          <w:szCs w:val="22"/>
        </w:rPr>
        <w:t>Глава администрации</w:t>
      </w:r>
      <w:r w:rsidRPr="0027702C">
        <w:rPr>
          <w:b/>
          <w:sz w:val="22"/>
          <w:szCs w:val="22"/>
        </w:rPr>
        <w:tab/>
      </w:r>
      <w:r w:rsidRPr="0027702C">
        <w:rPr>
          <w:b/>
          <w:sz w:val="22"/>
          <w:szCs w:val="22"/>
        </w:rPr>
        <w:tab/>
      </w:r>
      <w:r w:rsidRPr="0027702C">
        <w:rPr>
          <w:b/>
          <w:sz w:val="22"/>
          <w:szCs w:val="22"/>
        </w:rPr>
        <w:tab/>
      </w:r>
      <w:r w:rsidRPr="0027702C">
        <w:rPr>
          <w:b/>
          <w:sz w:val="22"/>
          <w:szCs w:val="22"/>
        </w:rPr>
        <w:tab/>
      </w:r>
      <w:r w:rsidRPr="0027702C">
        <w:rPr>
          <w:b/>
          <w:sz w:val="22"/>
          <w:szCs w:val="22"/>
        </w:rPr>
        <w:tab/>
        <w:t>Е.Н. Пятина</w:t>
      </w:r>
    </w:p>
    <w:p w:rsidR="0027702C" w:rsidRDefault="0027702C" w:rsidP="00905652">
      <w:pPr>
        <w:ind w:right="282" w:firstLine="567"/>
        <w:jc w:val="both"/>
        <w:rPr>
          <w:sz w:val="22"/>
          <w:szCs w:val="22"/>
        </w:rPr>
      </w:pPr>
    </w:p>
    <w:p w:rsidR="0027702C" w:rsidRPr="006A40FD" w:rsidRDefault="0027702C" w:rsidP="00905652">
      <w:pPr>
        <w:ind w:right="282" w:firstLine="567"/>
        <w:jc w:val="both"/>
        <w:rPr>
          <w:sz w:val="22"/>
          <w:szCs w:val="22"/>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7"/>
        <w:gridCol w:w="6258"/>
        <w:gridCol w:w="3801"/>
      </w:tblGrid>
      <w:tr w:rsidR="00597AE1" w:rsidRPr="006A40FD" w:rsidTr="00217A82">
        <w:trPr>
          <w:trHeight w:val="1895"/>
        </w:trPr>
        <w:tc>
          <w:tcPr>
            <w:tcW w:w="4727"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6A40FD" w:rsidRDefault="00217A82" w:rsidP="00217A82">
            <w:pPr>
              <w:jc w:val="center"/>
              <w:rPr>
                <w:b/>
                <w:color w:val="0000FF"/>
              </w:rPr>
            </w:pPr>
          </w:p>
          <w:p w:rsidR="00217A82" w:rsidRPr="006A40FD" w:rsidRDefault="00217A82" w:rsidP="00217A82">
            <w:pPr>
              <w:jc w:val="center"/>
              <w:rPr>
                <w:b/>
                <w:color w:val="0000FF"/>
              </w:rPr>
            </w:pPr>
          </w:p>
          <w:p w:rsidR="00217A82" w:rsidRPr="006A40FD" w:rsidRDefault="00217A82" w:rsidP="00217A82">
            <w:pPr>
              <w:jc w:val="center"/>
              <w:rPr>
                <w:b/>
                <w:color w:val="0000FF"/>
              </w:rPr>
            </w:pPr>
          </w:p>
          <w:p w:rsidR="00217A82" w:rsidRPr="006A40FD" w:rsidRDefault="00217A82" w:rsidP="00217A82">
            <w:pPr>
              <w:jc w:val="center"/>
              <w:rPr>
                <w:b/>
                <w:color w:val="0000FF"/>
              </w:rPr>
            </w:pPr>
            <w:r w:rsidRPr="006A40FD">
              <w:rPr>
                <w:b/>
                <w:color w:val="0000FF"/>
                <w:sz w:val="22"/>
                <w:szCs w:val="22"/>
              </w:rPr>
              <w:t>Муниципальная газета</w:t>
            </w:r>
          </w:p>
          <w:p w:rsidR="00217A82" w:rsidRPr="006A40FD" w:rsidRDefault="00217A82" w:rsidP="00217A82">
            <w:pPr>
              <w:jc w:val="center"/>
              <w:rPr>
                <w:b/>
                <w:color w:val="0000FF"/>
              </w:rPr>
            </w:pPr>
            <w:r w:rsidRPr="006A40FD">
              <w:rPr>
                <w:b/>
                <w:color w:val="0000FF"/>
                <w:sz w:val="22"/>
                <w:szCs w:val="22"/>
              </w:rPr>
              <w:t>«Залучский вестник»</w:t>
            </w:r>
          </w:p>
          <w:p w:rsidR="00217A82" w:rsidRPr="006A40FD" w:rsidRDefault="00217A82" w:rsidP="00217A82"/>
        </w:tc>
        <w:tc>
          <w:tcPr>
            <w:tcW w:w="6258"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6A40FD" w:rsidRDefault="00217A82" w:rsidP="00217A82">
            <w:pPr>
              <w:rPr>
                <w:b/>
              </w:rPr>
            </w:pPr>
          </w:p>
          <w:p w:rsidR="00217A82" w:rsidRPr="006A40FD" w:rsidRDefault="00217A82" w:rsidP="00217A82">
            <w:pPr>
              <w:rPr>
                <w:b/>
                <w:lang w:eastAsia="ar-SA"/>
              </w:rPr>
            </w:pPr>
            <w:r w:rsidRPr="006A40FD">
              <w:rPr>
                <w:b/>
                <w:sz w:val="22"/>
                <w:szCs w:val="22"/>
              </w:rPr>
              <w:t>Адрес редакции-издателя: 175224</w:t>
            </w:r>
          </w:p>
          <w:p w:rsidR="00217A82" w:rsidRPr="006A40FD" w:rsidRDefault="00217A82" w:rsidP="00217A82">
            <w:pPr>
              <w:rPr>
                <w:b/>
              </w:rPr>
            </w:pPr>
            <w:r w:rsidRPr="006A40FD">
              <w:rPr>
                <w:b/>
                <w:sz w:val="22"/>
                <w:szCs w:val="22"/>
              </w:rPr>
              <w:t>Новгородская область, Старорусский район</w:t>
            </w:r>
          </w:p>
          <w:p w:rsidR="00217A82" w:rsidRPr="006A40FD" w:rsidRDefault="00217A82" w:rsidP="00217A82">
            <w:pPr>
              <w:rPr>
                <w:b/>
              </w:rPr>
            </w:pPr>
            <w:r w:rsidRPr="006A40FD">
              <w:rPr>
                <w:b/>
                <w:sz w:val="22"/>
                <w:szCs w:val="22"/>
              </w:rPr>
              <w:t xml:space="preserve">с. Залучье, ул. Рендакова, д. 12 </w:t>
            </w:r>
          </w:p>
          <w:p w:rsidR="00217A82" w:rsidRPr="006A40FD" w:rsidRDefault="00217A82" w:rsidP="00217A82">
            <w:pPr>
              <w:rPr>
                <w:b/>
              </w:rPr>
            </w:pPr>
            <w:r w:rsidRPr="006A40FD">
              <w:rPr>
                <w:b/>
                <w:sz w:val="22"/>
                <w:szCs w:val="22"/>
              </w:rPr>
              <w:t xml:space="preserve">E-mail: </w:t>
            </w:r>
            <w:r w:rsidRPr="006A40FD">
              <w:rPr>
                <w:b/>
                <w:sz w:val="22"/>
                <w:szCs w:val="22"/>
                <w:lang w:val="en-US"/>
              </w:rPr>
              <w:t>zaadmin</w:t>
            </w:r>
            <w:r w:rsidRPr="006A40FD">
              <w:rPr>
                <w:b/>
                <w:sz w:val="22"/>
                <w:szCs w:val="22"/>
              </w:rPr>
              <w:t>@</w:t>
            </w:r>
            <w:r w:rsidRPr="006A40FD">
              <w:rPr>
                <w:b/>
                <w:sz w:val="22"/>
                <w:szCs w:val="22"/>
                <w:lang w:val="en-US"/>
              </w:rPr>
              <w:t>novgorod</w:t>
            </w:r>
            <w:r w:rsidRPr="006A40FD">
              <w:rPr>
                <w:b/>
                <w:sz w:val="22"/>
                <w:szCs w:val="22"/>
              </w:rPr>
              <w:t>.</w:t>
            </w:r>
            <w:r w:rsidRPr="006A40FD">
              <w:rPr>
                <w:b/>
                <w:sz w:val="22"/>
                <w:szCs w:val="22"/>
                <w:lang w:val="en-US"/>
              </w:rPr>
              <w:t>net</w:t>
            </w:r>
          </w:p>
          <w:p w:rsidR="00217A82" w:rsidRPr="006A40FD" w:rsidRDefault="00217A82" w:rsidP="00217A82">
            <w:pPr>
              <w:rPr>
                <w:b/>
              </w:rPr>
            </w:pPr>
            <w:r w:rsidRPr="006A40FD">
              <w:rPr>
                <w:b/>
                <w:sz w:val="22"/>
                <w:szCs w:val="22"/>
              </w:rPr>
              <w:t xml:space="preserve">Главный редактор:  </w:t>
            </w:r>
            <w:r w:rsidR="0005455B" w:rsidRPr="006A40FD">
              <w:rPr>
                <w:b/>
                <w:sz w:val="22"/>
                <w:szCs w:val="22"/>
              </w:rPr>
              <w:t>Е.Н.Пятина</w:t>
            </w:r>
          </w:p>
          <w:p w:rsidR="00217A82" w:rsidRPr="006A40FD" w:rsidRDefault="00217A82" w:rsidP="00217A82">
            <w:pPr>
              <w:rPr>
                <w:b/>
              </w:rPr>
            </w:pPr>
            <w:r w:rsidRPr="006A40FD">
              <w:rPr>
                <w:b/>
                <w:sz w:val="22"/>
                <w:szCs w:val="22"/>
              </w:rPr>
              <w:t>Телефон: 74-225</w:t>
            </w:r>
          </w:p>
          <w:p w:rsidR="00217A82" w:rsidRPr="006A40FD" w:rsidRDefault="00217A82" w:rsidP="00217A82">
            <w:r w:rsidRPr="006A40FD">
              <w:rPr>
                <w:b/>
                <w:sz w:val="22"/>
                <w:szCs w:val="22"/>
              </w:rPr>
              <w:t>Факс: 74-291</w:t>
            </w:r>
          </w:p>
        </w:tc>
        <w:tc>
          <w:tcPr>
            <w:tcW w:w="3801"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6A40FD" w:rsidRDefault="00217A82" w:rsidP="00217A82">
            <w:pPr>
              <w:rPr>
                <w:b/>
              </w:rPr>
            </w:pPr>
            <w:r w:rsidRPr="006A40FD">
              <w:rPr>
                <w:b/>
                <w:sz w:val="22"/>
                <w:szCs w:val="22"/>
              </w:rPr>
              <w:t>Номер газеты подписан к печати</w:t>
            </w:r>
          </w:p>
          <w:p w:rsidR="00217A82" w:rsidRPr="006A40FD" w:rsidRDefault="00C46ADC" w:rsidP="00217A82">
            <w:pPr>
              <w:rPr>
                <w:b/>
              </w:rPr>
            </w:pPr>
            <w:r>
              <w:rPr>
                <w:b/>
                <w:sz w:val="22"/>
                <w:szCs w:val="22"/>
              </w:rPr>
              <w:t>15.</w:t>
            </w:r>
            <w:r w:rsidR="0027702C">
              <w:rPr>
                <w:b/>
                <w:sz w:val="22"/>
                <w:szCs w:val="22"/>
              </w:rPr>
              <w:t>11</w:t>
            </w:r>
            <w:r>
              <w:rPr>
                <w:b/>
                <w:sz w:val="22"/>
                <w:szCs w:val="22"/>
              </w:rPr>
              <w:t>.</w:t>
            </w:r>
            <w:r w:rsidR="00AD3D39" w:rsidRPr="006A40FD">
              <w:rPr>
                <w:b/>
                <w:sz w:val="22"/>
                <w:szCs w:val="22"/>
              </w:rPr>
              <w:t>2021г</w:t>
            </w:r>
            <w:r w:rsidR="00CC7DF7" w:rsidRPr="006A40FD">
              <w:rPr>
                <w:b/>
                <w:sz w:val="22"/>
                <w:szCs w:val="22"/>
              </w:rPr>
              <w:t>.</w:t>
            </w:r>
            <w:r w:rsidR="00217A82" w:rsidRPr="006A40FD">
              <w:rPr>
                <w:b/>
                <w:sz w:val="22"/>
                <w:szCs w:val="22"/>
              </w:rPr>
              <w:t xml:space="preserve">  в </w:t>
            </w:r>
            <w:r w:rsidR="00C92173" w:rsidRPr="006A40FD">
              <w:rPr>
                <w:b/>
                <w:sz w:val="22"/>
                <w:szCs w:val="22"/>
              </w:rPr>
              <w:t>1</w:t>
            </w:r>
            <w:r w:rsidR="001F1CD4" w:rsidRPr="006A40FD">
              <w:rPr>
                <w:b/>
                <w:sz w:val="22"/>
                <w:szCs w:val="22"/>
              </w:rPr>
              <w:t>6</w:t>
            </w:r>
            <w:r w:rsidR="00217A82" w:rsidRPr="006A40FD">
              <w:rPr>
                <w:b/>
                <w:sz w:val="22"/>
                <w:szCs w:val="22"/>
              </w:rPr>
              <w:t>.00 часов</w:t>
            </w:r>
          </w:p>
          <w:p w:rsidR="00217A82" w:rsidRPr="006A40FD" w:rsidRDefault="00217A82" w:rsidP="00217A82">
            <w:pPr>
              <w:rPr>
                <w:b/>
              </w:rPr>
            </w:pPr>
            <w:r w:rsidRPr="006A40FD">
              <w:rPr>
                <w:b/>
                <w:sz w:val="22"/>
                <w:szCs w:val="22"/>
              </w:rPr>
              <w:t>Тираж  5 экземпляров</w:t>
            </w:r>
          </w:p>
          <w:p w:rsidR="00217A82" w:rsidRPr="006A40FD" w:rsidRDefault="00217A82" w:rsidP="00217A82">
            <w:pPr>
              <w:rPr>
                <w:b/>
              </w:rPr>
            </w:pPr>
          </w:p>
          <w:p w:rsidR="00217A82" w:rsidRPr="006A40FD" w:rsidRDefault="00217A82" w:rsidP="00217A82">
            <w:pPr>
              <w:rPr>
                <w:b/>
              </w:rPr>
            </w:pPr>
            <w:r w:rsidRPr="006A40FD">
              <w:rPr>
                <w:b/>
                <w:sz w:val="22"/>
                <w:szCs w:val="22"/>
              </w:rPr>
              <w:t>Материалы этого выпуска публикуются бесплатно</w:t>
            </w:r>
          </w:p>
          <w:p w:rsidR="00217A82" w:rsidRPr="006A40FD" w:rsidRDefault="00217A82" w:rsidP="00217A82">
            <w:pPr>
              <w:rPr>
                <w:b/>
              </w:rPr>
            </w:pPr>
          </w:p>
          <w:p w:rsidR="00217A82" w:rsidRPr="006A40FD" w:rsidRDefault="00217A82" w:rsidP="00217A82"/>
        </w:tc>
      </w:tr>
    </w:tbl>
    <w:p w:rsidR="007E045D" w:rsidRPr="006A40FD" w:rsidRDefault="007E045D">
      <w:pPr>
        <w:rPr>
          <w:sz w:val="22"/>
          <w:szCs w:val="22"/>
        </w:rPr>
      </w:pPr>
    </w:p>
    <w:p w:rsidR="00A74363" w:rsidRPr="00B72099" w:rsidRDefault="00A74363">
      <w:pPr>
        <w:rPr>
          <w:sz w:val="20"/>
          <w:szCs w:val="20"/>
        </w:rPr>
      </w:pPr>
    </w:p>
    <w:sectPr w:rsidR="00A74363" w:rsidRPr="00B72099" w:rsidSect="00C46ADC">
      <w:headerReference w:type="default" r:id="rId152"/>
      <w:pgSz w:w="16838" w:h="11906" w:orient="landscape"/>
      <w:pgMar w:top="1701" w:right="340" w:bottom="709"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612" w:rsidRDefault="00FD3612">
      <w:r>
        <w:separator/>
      </w:r>
    </w:p>
  </w:endnote>
  <w:endnote w:type="continuationSeparator" w:id="1">
    <w:p w:rsidR="00FD3612" w:rsidRDefault="00FD36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ndale Sans UI">
    <w:altName w:val="Microsoft YaHei"/>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ont77">
    <w:altName w:val="MS Mincho"/>
    <w:charset w:val="8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font237">
    <w:altName w:val="Arial Unicode MS"/>
    <w:charset w:val="8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font74">
    <w:altName w:val="Arial Unicode MS"/>
    <w:charset w:val="80"/>
    <w:family w:val="roman"/>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Times-Roman">
    <w:altName w:val="MS PMincho"/>
    <w:charset w:val="80"/>
    <w:family w:val="roman"/>
    <w:pitch w:val="default"/>
    <w:sig w:usb0="00000000" w:usb1="0000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612" w:rsidRDefault="00FD3612">
      <w:r>
        <w:separator/>
      </w:r>
    </w:p>
  </w:footnote>
  <w:footnote w:type="continuationSeparator" w:id="1">
    <w:p w:rsidR="00FD3612" w:rsidRDefault="00FD36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5F4" w:rsidRDefault="006665F4">
    <w:pPr>
      <w:pStyle w:val="af3"/>
    </w:pPr>
  </w:p>
  <w:p w:rsidR="006665F4" w:rsidRDefault="006665F4">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2F4A21"/>
    <w:multiLevelType w:val="multilevel"/>
    <w:tmpl w:val="842F4A21"/>
    <w:lvl w:ilvl="0">
      <w:start w:val="1"/>
      <w:numFmt w:val="decimal"/>
      <w:suff w:val="space"/>
      <w:lvlText w:val="%1."/>
      <w:lvlJc w:val="left"/>
      <w:pPr>
        <w:ind w:left="560" w:firstLine="0"/>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DC96C961"/>
    <w:multiLevelType w:val="singleLevel"/>
    <w:tmpl w:val="DC96C961"/>
    <w:lvl w:ilvl="0">
      <w:start w:val="1"/>
      <w:numFmt w:val="decimal"/>
      <w:lvlText w:val="%1."/>
      <w:lvlJc w:val="left"/>
      <w:pPr>
        <w:tabs>
          <w:tab w:val="num" w:pos="425"/>
        </w:tabs>
        <w:ind w:left="425" w:hanging="425"/>
      </w:pPr>
      <w:rPr>
        <w:rFonts w:hint="default"/>
      </w:rPr>
    </w:lvl>
  </w:abstractNum>
  <w:abstractNum w:abstractNumId="2">
    <w:nsid w:val="00000001"/>
    <w:multiLevelType w:val="multilevel"/>
    <w:tmpl w:val="00000001"/>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2"/>
    <w:multiLevelType w:val="multilevel"/>
    <w:tmpl w:val="00000002"/>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3"/>
    <w:multiLevelType w:val="multilevel"/>
    <w:tmpl w:val="00000003"/>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005E48EA"/>
    <w:multiLevelType w:val="multilevel"/>
    <w:tmpl w:val="005E48EA"/>
    <w:lvl w:ilvl="0">
      <w:start w:val="1"/>
      <w:numFmt w:val="decimal"/>
      <w:lvlText w:val="%1."/>
      <w:lvlJc w:val="left"/>
      <w:pPr>
        <w:ind w:left="720" w:hanging="360"/>
      </w:pPr>
      <w:rPr>
        <w:rFonts w:ascii="Times New Roman CYR" w:hAnsi="Times New Roman CYR"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04667394"/>
    <w:multiLevelType w:val="hybridMultilevel"/>
    <w:tmpl w:val="8AA44454"/>
    <w:lvl w:ilvl="0" w:tplc="B3542840">
      <w:numFmt w:val="bullet"/>
      <w:lvlText w:val="-"/>
      <w:lvlJc w:val="left"/>
      <w:pPr>
        <w:ind w:left="622" w:hanging="351"/>
      </w:pPr>
      <w:rPr>
        <w:rFonts w:ascii="Times New Roman" w:eastAsia="Times New Roman" w:hAnsi="Times New Roman" w:cs="Times New Roman" w:hint="default"/>
        <w:w w:val="100"/>
        <w:sz w:val="28"/>
        <w:szCs w:val="28"/>
        <w:lang w:val="ru-RU" w:eastAsia="en-US" w:bidi="ar-SA"/>
      </w:rPr>
    </w:lvl>
    <w:lvl w:ilvl="1" w:tplc="73EA3204">
      <w:numFmt w:val="bullet"/>
      <w:lvlText w:val="•"/>
      <w:lvlJc w:val="left"/>
      <w:pPr>
        <w:ind w:left="1566" w:hanging="351"/>
      </w:pPr>
      <w:rPr>
        <w:rFonts w:hint="default"/>
        <w:lang w:val="ru-RU" w:eastAsia="en-US" w:bidi="ar-SA"/>
      </w:rPr>
    </w:lvl>
    <w:lvl w:ilvl="2" w:tplc="268AF94C">
      <w:numFmt w:val="bullet"/>
      <w:lvlText w:val="•"/>
      <w:lvlJc w:val="left"/>
      <w:pPr>
        <w:ind w:left="2513" w:hanging="351"/>
      </w:pPr>
      <w:rPr>
        <w:rFonts w:hint="default"/>
        <w:lang w:val="ru-RU" w:eastAsia="en-US" w:bidi="ar-SA"/>
      </w:rPr>
    </w:lvl>
    <w:lvl w:ilvl="3" w:tplc="76E6F46A">
      <w:numFmt w:val="bullet"/>
      <w:lvlText w:val="•"/>
      <w:lvlJc w:val="left"/>
      <w:pPr>
        <w:ind w:left="3459" w:hanging="351"/>
      </w:pPr>
      <w:rPr>
        <w:rFonts w:hint="default"/>
        <w:lang w:val="ru-RU" w:eastAsia="en-US" w:bidi="ar-SA"/>
      </w:rPr>
    </w:lvl>
    <w:lvl w:ilvl="4" w:tplc="4372FF36">
      <w:numFmt w:val="bullet"/>
      <w:lvlText w:val="•"/>
      <w:lvlJc w:val="left"/>
      <w:pPr>
        <w:ind w:left="4406" w:hanging="351"/>
      </w:pPr>
      <w:rPr>
        <w:rFonts w:hint="default"/>
        <w:lang w:val="ru-RU" w:eastAsia="en-US" w:bidi="ar-SA"/>
      </w:rPr>
    </w:lvl>
    <w:lvl w:ilvl="5" w:tplc="73224E94">
      <w:numFmt w:val="bullet"/>
      <w:lvlText w:val="•"/>
      <w:lvlJc w:val="left"/>
      <w:pPr>
        <w:ind w:left="5353" w:hanging="351"/>
      </w:pPr>
      <w:rPr>
        <w:rFonts w:hint="default"/>
        <w:lang w:val="ru-RU" w:eastAsia="en-US" w:bidi="ar-SA"/>
      </w:rPr>
    </w:lvl>
    <w:lvl w:ilvl="6" w:tplc="FFF26E3A">
      <w:numFmt w:val="bullet"/>
      <w:lvlText w:val="•"/>
      <w:lvlJc w:val="left"/>
      <w:pPr>
        <w:ind w:left="6299" w:hanging="351"/>
      </w:pPr>
      <w:rPr>
        <w:rFonts w:hint="default"/>
        <w:lang w:val="ru-RU" w:eastAsia="en-US" w:bidi="ar-SA"/>
      </w:rPr>
    </w:lvl>
    <w:lvl w:ilvl="7" w:tplc="1566636E">
      <w:numFmt w:val="bullet"/>
      <w:lvlText w:val="•"/>
      <w:lvlJc w:val="left"/>
      <w:pPr>
        <w:ind w:left="7246" w:hanging="351"/>
      </w:pPr>
      <w:rPr>
        <w:rFonts w:hint="default"/>
        <w:lang w:val="ru-RU" w:eastAsia="en-US" w:bidi="ar-SA"/>
      </w:rPr>
    </w:lvl>
    <w:lvl w:ilvl="8" w:tplc="EB20AA10">
      <w:numFmt w:val="bullet"/>
      <w:lvlText w:val="•"/>
      <w:lvlJc w:val="left"/>
      <w:pPr>
        <w:ind w:left="8193" w:hanging="351"/>
      </w:pPr>
      <w:rPr>
        <w:rFonts w:hint="default"/>
        <w:lang w:val="ru-RU" w:eastAsia="en-US" w:bidi="ar-SA"/>
      </w:rPr>
    </w:lvl>
  </w:abstractNum>
  <w:abstractNum w:abstractNumId="7">
    <w:nsid w:val="09C02B59"/>
    <w:multiLevelType w:val="multilevel"/>
    <w:tmpl w:val="09C02B59"/>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Andale Sans U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4E71E7F"/>
    <w:multiLevelType w:val="multilevel"/>
    <w:tmpl w:val="63924C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0878AB"/>
    <w:multiLevelType w:val="hybridMultilevel"/>
    <w:tmpl w:val="14E60F12"/>
    <w:lvl w:ilvl="0" w:tplc="A9A813BC">
      <w:start w:val="2"/>
      <w:numFmt w:val="decimal"/>
      <w:lvlText w:val="%1."/>
      <w:lvlJc w:val="left"/>
      <w:pPr>
        <w:ind w:left="3003" w:hanging="282"/>
      </w:pPr>
      <w:rPr>
        <w:rFonts w:ascii="Times New Roman" w:eastAsia="Times New Roman" w:hAnsi="Times New Roman" w:cs="Times New Roman" w:hint="default"/>
        <w:spacing w:val="0"/>
        <w:w w:val="100"/>
        <w:sz w:val="28"/>
        <w:szCs w:val="28"/>
        <w:lang w:val="ru-RU" w:eastAsia="en-US" w:bidi="ar-SA"/>
      </w:rPr>
    </w:lvl>
    <w:lvl w:ilvl="1" w:tplc="5C6ACFA8">
      <w:numFmt w:val="bullet"/>
      <w:lvlText w:val="•"/>
      <w:lvlJc w:val="left"/>
      <w:pPr>
        <w:ind w:left="3708" w:hanging="282"/>
      </w:pPr>
      <w:rPr>
        <w:rFonts w:hint="default"/>
        <w:lang w:val="ru-RU" w:eastAsia="en-US" w:bidi="ar-SA"/>
      </w:rPr>
    </w:lvl>
    <w:lvl w:ilvl="2" w:tplc="1A9E8CDA">
      <w:numFmt w:val="bullet"/>
      <w:lvlText w:val="•"/>
      <w:lvlJc w:val="left"/>
      <w:pPr>
        <w:ind w:left="4417" w:hanging="282"/>
      </w:pPr>
      <w:rPr>
        <w:rFonts w:hint="default"/>
        <w:lang w:val="ru-RU" w:eastAsia="en-US" w:bidi="ar-SA"/>
      </w:rPr>
    </w:lvl>
    <w:lvl w:ilvl="3" w:tplc="E89095CC">
      <w:numFmt w:val="bullet"/>
      <w:lvlText w:val="•"/>
      <w:lvlJc w:val="left"/>
      <w:pPr>
        <w:ind w:left="5125" w:hanging="282"/>
      </w:pPr>
      <w:rPr>
        <w:rFonts w:hint="default"/>
        <w:lang w:val="ru-RU" w:eastAsia="en-US" w:bidi="ar-SA"/>
      </w:rPr>
    </w:lvl>
    <w:lvl w:ilvl="4" w:tplc="5A000F6E">
      <w:numFmt w:val="bullet"/>
      <w:lvlText w:val="•"/>
      <w:lvlJc w:val="left"/>
      <w:pPr>
        <w:ind w:left="5834" w:hanging="282"/>
      </w:pPr>
      <w:rPr>
        <w:rFonts w:hint="default"/>
        <w:lang w:val="ru-RU" w:eastAsia="en-US" w:bidi="ar-SA"/>
      </w:rPr>
    </w:lvl>
    <w:lvl w:ilvl="5" w:tplc="4E020B2E">
      <w:numFmt w:val="bullet"/>
      <w:lvlText w:val="•"/>
      <w:lvlJc w:val="left"/>
      <w:pPr>
        <w:ind w:left="6543" w:hanging="282"/>
      </w:pPr>
      <w:rPr>
        <w:rFonts w:hint="default"/>
        <w:lang w:val="ru-RU" w:eastAsia="en-US" w:bidi="ar-SA"/>
      </w:rPr>
    </w:lvl>
    <w:lvl w:ilvl="6" w:tplc="2FF648F8">
      <w:numFmt w:val="bullet"/>
      <w:lvlText w:val="•"/>
      <w:lvlJc w:val="left"/>
      <w:pPr>
        <w:ind w:left="7251" w:hanging="282"/>
      </w:pPr>
      <w:rPr>
        <w:rFonts w:hint="default"/>
        <w:lang w:val="ru-RU" w:eastAsia="en-US" w:bidi="ar-SA"/>
      </w:rPr>
    </w:lvl>
    <w:lvl w:ilvl="7" w:tplc="DFA454E0">
      <w:numFmt w:val="bullet"/>
      <w:lvlText w:val="•"/>
      <w:lvlJc w:val="left"/>
      <w:pPr>
        <w:ind w:left="7960" w:hanging="282"/>
      </w:pPr>
      <w:rPr>
        <w:rFonts w:hint="default"/>
        <w:lang w:val="ru-RU" w:eastAsia="en-US" w:bidi="ar-SA"/>
      </w:rPr>
    </w:lvl>
    <w:lvl w:ilvl="8" w:tplc="83BE8EAC">
      <w:numFmt w:val="bullet"/>
      <w:lvlText w:val="•"/>
      <w:lvlJc w:val="left"/>
      <w:pPr>
        <w:ind w:left="8669" w:hanging="282"/>
      </w:pPr>
      <w:rPr>
        <w:rFonts w:hint="default"/>
        <w:lang w:val="ru-RU" w:eastAsia="en-US" w:bidi="ar-SA"/>
      </w:rPr>
    </w:lvl>
  </w:abstractNum>
  <w:abstractNum w:abstractNumId="10">
    <w:nsid w:val="1AD2331A"/>
    <w:multiLevelType w:val="multilevel"/>
    <w:tmpl w:val="210636E4"/>
    <w:lvl w:ilvl="0">
      <w:start w:val="9"/>
      <w:numFmt w:val="decimal"/>
      <w:lvlText w:val="%1"/>
      <w:lvlJc w:val="left"/>
      <w:pPr>
        <w:ind w:left="622" w:hanging="706"/>
      </w:pPr>
      <w:rPr>
        <w:rFonts w:hint="default"/>
        <w:lang w:val="ru-RU" w:eastAsia="en-US" w:bidi="ar-SA"/>
      </w:rPr>
    </w:lvl>
    <w:lvl w:ilvl="1">
      <w:start w:val="1"/>
      <w:numFmt w:val="decimal"/>
      <w:lvlText w:val="%1.%2."/>
      <w:lvlJc w:val="left"/>
      <w:pPr>
        <w:ind w:left="622" w:hanging="70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06"/>
      </w:pPr>
      <w:rPr>
        <w:rFonts w:hint="default"/>
        <w:lang w:val="ru-RU" w:eastAsia="en-US" w:bidi="ar-SA"/>
      </w:rPr>
    </w:lvl>
    <w:lvl w:ilvl="3">
      <w:numFmt w:val="bullet"/>
      <w:lvlText w:val="•"/>
      <w:lvlJc w:val="left"/>
      <w:pPr>
        <w:ind w:left="3459" w:hanging="706"/>
      </w:pPr>
      <w:rPr>
        <w:rFonts w:hint="default"/>
        <w:lang w:val="ru-RU" w:eastAsia="en-US" w:bidi="ar-SA"/>
      </w:rPr>
    </w:lvl>
    <w:lvl w:ilvl="4">
      <w:numFmt w:val="bullet"/>
      <w:lvlText w:val="•"/>
      <w:lvlJc w:val="left"/>
      <w:pPr>
        <w:ind w:left="4406" w:hanging="706"/>
      </w:pPr>
      <w:rPr>
        <w:rFonts w:hint="default"/>
        <w:lang w:val="ru-RU" w:eastAsia="en-US" w:bidi="ar-SA"/>
      </w:rPr>
    </w:lvl>
    <w:lvl w:ilvl="5">
      <w:numFmt w:val="bullet"/>
      <w:lvlText w:val="•"/>
      <w:lvlJc w:val="left"/>
      <w:pPr>
        <w:ind w:left="5353" w:hanging="706"/>
      </w:pPr>
      <w:rPr>
        <w:rFonts w:hint="default"/>
        <w:lang w:val="ru-RU" w:eastAsia="en-US" w:bidi="ar-SA"/>
      </w:rPr>
    </w:lvl>
    <w:lvl w:ilvl="6">
      <w:numFmt w:val="bullet"/>
      <w:lvlText w:val="•"/>
      <w:lvlJc w:val="left"/>
      <w:pPr>
        <w:ind w:left="6299" w:hanging="706"/>
      </w:pPr>
      <w:rPr>
        <w:rFonts w:hint="default"/>
        <w:lang w:val="ru-RU" w:eastAsia="en-US" w:bidi="ar-SA"/>
      </w:rPr>
    </w:lvl>
    <w:lvl w:ilvl="7">
      <w:numFmt w:val="bullet"/>
      <w:lvlText w:val="•"/>
      <w:lvlJc w:val="left"/>
      <w:pPr>
        <w:ind w:left="7246" w:hanging="706"/>
      </w:pPr>
      <w:rPr>
        <w:rFonts w:hint="default"/>
        <w:lang w:val="ru-RU" w:eastAsia="en-US" w:bidi="ar-SA"/>
      </w:rPr>
    </w:lvl>
    <w:lvl w:ilvl="8">
      <w:numFmt w:val="bullet"/>
      <w:lvlText w:val="•"/>
      <w:lvlJc w:val="left"/>
      <w:pPr>
        <w:ind w:left="8193" w:hanging="706"/>
      </w:pPr>
      <w:rPr>
        <w:rFonts w:hint="default"/>
        <w:lang w:val="ru-RU" w:eastAsia="en-US" w:bidi="ar-SA"/>
      </w:rPr>
    </w:lvl>
  </w:abstractNum>
  <w:abstractNum w:abstractNumId="11">
    <w:nsid w:val="1D5D3A3F"/>
    <w:multiLevelType w:val="multilevel"/>
    <w:tmpl w:val="578626CE"/>
    <w:lvl w:ilvl="0">
      <w:start w:val="4"/>
      <w:numFmt w:val="decimal"/>
      <w:lvlText w:val="%1"/>
      <w:lvlJc w:val="left"/>
      <w:pPr>
        <w:ind w:left="622" w:hanging="711"/>
      </w:pPr>
      <w:rPr>
        <w:rFonts w:hint="default"/>
        <w:lang w:val="ru-RU" w:eastAsia="en-US" w:bidi="ar-SA"/>
      </w:rPr>
    </w:lvl>
    <w:lvl w:ilvl="1">
      <w:start w:val="3"/>
      <w:numFmt w:val="decimal"/>
      <w:lvlText w:val="%1.%2."/>
      <w:lvlJc w:val="left"/>
      <w:pPr>
        <w:ind w:left="622" w:hanging="7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11"/>
      </w:pPr>
      <w:rPr>
        <w:rFonts w:hint="default"/>
        <w:lang w:val="ru-RU" w:eastAsia="en-US" w:bidi="ar-SA"/>
      </w:rPr>
    </w:lvl>
    <w:lvl w:ilvl="3">
      <w:numFmt w:val="bullet"/>
      <w:lvlText w:val="•"/>
      <w:lvlJc w:val="left"/>
      <w:pPr>
        <w:ind w:left="3459" w:hanging="711"/>
      </w:pPr>
      <w:rPr>
        <w:rFonts w:hint="default"/>
        <w:lang w:val="ru-RU" w:eastAsia="en-US" w:bidi="ar-SA"/>
      </w:rPr>
    </w:lvl>
    <w:lvl w:ilvl="4">
      <w:numFmt w:val="bullet"/>
      <w:lvlText w:val="•"/>
      <w:lvlJc w:val="left"/>
      <w:pPr>
        <w:ind w:left="4406" w:hanging="711"/>
      </w:pPr>
      <w:rPr>
        <w:rFonts w:hint="default"/>
        <w:lang w:val="ru-RU" w:eastAsia="en-US" w:bidi="ar-SA"/>
      </w:rPr>
    </w:lvl>
    <w:lvl w:ilvl="5">
      <w:numFmt w:val="bullet"/>
      <w:lvlText w:val="•"/>
      <w:lvlJc w:val="left"/>
      <w:pPr>
        <w:ind w:left="5353" w:hanging="711"/>
      </w:pPr>
      <w:rPr>
        <w:rFonts w:hint="default"/>
        <w:lang w:val="ru-RU" w:eastAsia="en-US" w:bidi="ar-SA"/>
      </w:rPr>
    </w:lvl>
    <w:lvl w:ilvl="6">
      <w:numFmt w:val="bullet"/>
      <w:lvlText w:val="•"/>
      <w:lvlJc w:val="left"/>
      <w:pPr>
        <w:ind w:left="6299" w:hanging="711"/>
      </w:pPr>
      <w:rPr>
        <w:rFonts w:hint="default"/>
        <w:lang w:val="ru-RU" w:eastAsia="en-US" w:bidi="ar-SA"/>
      </w:rPr>
    </w:lvl>
    <w:lvl w:ilvl="7">
      <w:numFmt w:val="bullet"/>
      <w:lvlText w:val="•"/>
      <w:lvlJc w:val="left"/>
      <w:pPr>
        <w:ind w:left="7246" w:hanging="711"/>
      </w:pPr>
      <w:rPr>
        <w:rFonts w:hint="default"/>
        <w:lang w:val="ru-RU" w:eastAsia="en-US" w:bidi="ar-SA"/>
      </w:rPr>
    </w:lvl>
    <w:lvl w:ilvl="8">
      <w:numFmt w:val="bullet"/>
      <w:lvlText w:val="•"/>
      <w:lvlJc w:val="left"/>
      <w:pPr>
        <w:ind w:left="8193" w:hanging="711"/>
      </w:pPr>
      <w:rPr>
        <w:rFonts w:hint="default"/>
        <w:lang w:val="ru-RU" w:eastAsia="en-US" w:bidi="ar-SA"/>
      </w:rPr>
    </w:lvl>
  </w:abstractNum>
  <w:abstractNum w:abstractNumId="12">
    <w:nsid w:val="253218BF"/>
    <w:multiLevelType w:val="multilevel"/>
    <w:tmpl w:val="1B920348"/>
    <w:lvl w:ilvl="0">
      <w:start w:val="4"/>
      <w:numFmt w:val="decimal"/>
      <w:lvlText w:val="%1"/>
      <w:lvlJc w:val="left"/>
      <w:pPr>
        <w:ind w:left="622" w:hanging="711"/>
      </w:pPr>
      <w:rPr>
        <w:rFonts w:hint="default"/>
        <w:lang w:val="ru-RU" w:eastAsia="en-US" w:bidi="ar-SA"/>
      </w:rPr>
    </w:lvl>
    <w:lvl w:ilvl="1">
      <w:start w:val="1"/>
      <w:numFmt w:val="decimal"/>
      <w:lvlText w:val="%1.%2."/>
      <w:lvlJc w:val="left"/>
      <w:pPr>
        <w:ind w:left="622" w:hanging="7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11"/>
      </w:pPr>
      <w:rPr>
        <w:rFonts w:hint="default"/>
        <w:lang w:val="ru-RU" w:eastAsia="en-US" w:bidi="ar-SA"/>
      </w:rPr>
    </w:lvl>
    <w:lvl w:ilvl="3">
      <w:numFmt w:val="bullet"/>
      <w:lvlText w:val="•"/>
      <w:lvlJc w:val="left"/>
      <w:pPr>
        <w:ind w:left="3459" w:hanging="711"/>
      </w:pPr>
      <w:rPr>
        <w:rFonts w:hint="default"/>
        <w:lang w:val="ru-RU" w:eastAsia="en-US" w:bidi="ar-SA"/>
      </w:rPr>
    </w:lvl>
    <w:lvl w:ilvl="4">
      <w:numFmt w:val="bullet"/>
      <w:lvlText w:val="•"/>
      <w:lvlJc w:val="left"/>
      <w:pPr>
        <w:ind w:left="4406" w:hanging="711"/>
      </w:pPr>
      <w:rPr>
        <w:rFonts w:hint="default"/>
        <w:lang w:val="ru-RU" w:eastAsia="en-US" w:bidi="ar-SA"/>
      </w:rPr>
    </w:lvl>
    <w:lvl w:ilvl="5">
      <w:numFmt w:val="bullet"/>
      <w:lvlText w:val="•"/>
      <w:lvlJc w:val="left"/>
      <w:pPr>
        <w:ind w:left="5353" w:hanging="711"/>
      </w:pPr>
      <w:rPr>
        <w:rFonts w:hint="default"/>
        <w:lang w:val="ru-RU" w:eastAsia="en-US" w:bidi="ar-SA"/>
      </w:rPr>
    </w:lvl>
    <w:lvl w:ilvl="6">
      <w:numFmt w:val="bullet"/>
      <w:lvlText w:val="•"/>
      <w:lvlJc w:val="left"/>
      <w:pPr>
        <w:ind w:left="6299" w:hanging="711"/>
      </w:pPr>
      <w:rPr>
        <w:rFonts w:hint="default"/>
        <w:lang w:val="ru-RU" w:eastAsia="en-US" w:bidi="ar-SA"/>
      </w:rPr>
    </w:lvl>
    <w:lvl w:ilvl="7">
      <w:numFmt w:val="bullet"/>
      <w:lvlText w:val="•"/>
      <w:lvlJc w:val="left"/>
      <w:pPr>
        <w:ind w:left="7246" w:hanging="711"/>
      </w:pPr>
      <w:rPr>
        <w:rFonts w:hint="default"/>
        <w:lang w:val="ru-RU" w:eastAsia="en-US" w:bidi="ar-SA"/>
      </w:rPr>
    </w:lvl>
    <w:lvl w:ilvl="8">
      <w:numFmt w:val="bullet"/>
      <w:lvlText w:val="•"/>
      <w:lvlJc w:val="left"/>
      <w:pPr>
        <w:ind w:left="8193" w:hanging="711"/>
      </w:pPr>
      <w:rPr>
        <w:rFonts w:hint="default"/>
        <w:lang w:val="ru-RU" w:eastAsia="en-US" w:bidi="ar-SA"/>
      </w:rPr>
    </w:lvl>
  </w:abstractNum>
  <w:abstractNum w:abstractNumId="13">
    <w:nsid w:val="26344760"/>
    <w:multiLevelType w:val="multilevel"/>
    <w:tmpl w:val="3184E2CC"/>
    <w:lvl w:ilvl="0">
      <w:start w:val="2"/>
      <w:numFmt w:val="decimal"/>
      <w:lvlText w:val="%1"/>
      <w:lvlJc w:val="left"/>
      <w:pPr>
        <w:ind w:left="622" w:hanging="708"/>
      </w:pPr>
      <w:rPr>
        <w:rFonts w:hint="default"/>
        <w:lang w:val="ru-RU" w:eastAsia="en-US" w:bidi="ar-SA"/>
      </w:rPr>
    </w:lvl>
    <w:lvl w:ilvl="1">
      <w:start w:val="1"/>
      <w:numFmt w:val="decimal"/>
      <w:lvlText w:val="%1.%2."/>
      <w:lvlJc w:val="left"/>
      <w:pPr>
        <w:ind w:left="622"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08"/>
      </w:pPr>
      <w:rPr>
        <w:rFonts w:hint="default"/>
        <w:lang w:val="ru-RU" w:eastAsia="en-US" w:bidi="ar-SA"/>
      </w:rPr>
    </w:lvl>
    <w:lvl w:ilvl="3">
      <w:numFmt w:val="bullet"/>
      <w:lvlText w:val="•"/>
      <w:lvlJc w:val="left"/>
      <w:pPr>
        <w:ind w:left="3459" w:hanging="708"/>
      </w:pPr>
      <w:rPr>
        <w:rFonts w:hint="default"/>
        <w:lang w:val="ru-RU" w:eastAsia="en-US" w:bidi="ar-SA"/>
      </w:rPr>
    </w:lvl>
    <w:lvl w:ilvl="4">
      <w:numFmt w:val="bullet"/>
      <w:lvlText w:val="•"/>
      <w:lvlJc w:val="left"/>
      <w:pPr>
        <w:ind w:left="4406" w:hanging="708"/>
      </w:pPr>
      <w:rPr>
        <w:rFonts w:hint="default"/>
        <w:lang w:val="ru-RU" w:eastAsia="en-US" w:bidi="ar-SA"/>
      </w:rPr>
    </w:lvl>
    <w:lvl w:ilvl="5">
      <w:numFmt w:val="bullet"/>
      <w:lvlText w:val="•"/>
      <w:lvlJc w:val="left"/>
      <w:pPr>
        <w:ind w:left="5353" w:hanging="708"/>
      </w:pPr>
      <w:rPr>
        <w:rFonts w:hint="default"/>
        <w:lang w:val="ru-RU" w:eastAsia="en-US" w:bidi="ar-SA"/>
      </w:rPr>
    </w:lvl>
    <w:lvl w:ilvl="6">
      <w:numFmt w:val="bullet"/>
      <w:lvlText w:val="•"/>
      <w:lvlJc w:val="left"/>
      <w:pPr>
        <w:ind w:left="6299" w:hanging="708"/>
      </w:pPr>
      <w:rPr>
        <w:rFonts w:hint="default"/>
        <w:lang w:val="ru-RU" w:eastAsia="en-US" w:bidi="ar-SA"/>
      </w:rPr>
    </w:lvl>
    <w:lvl w:ilvl="7">
      <w:numFmt w:val="bullet"/>
      <w:lvlText w:val="•"/>
      <w:lvlJc w:val="left"/>
      <w:pPr>
        <w:ind w:left="7246" w:hanging="708"/>
      </w:pPr>
      <w:rPr>
        <w:rFonts w:hint="default"/>
        <w:lang w:val="ru-RU" w:eastAsia="en-US" w:bidi="ar-SA"/>
      </w:rPr>
    </w:lvl>
    <w:lvl w:ilvl="8">
      <w:numFmt w:val="bullet"/>
      <w:lvlText w:val="•"/>
      <w:lvlJc w:val="left"/>
      <w:pPr>
        <w:ind w:left="8193" w:hanging="708"/>
      </w:pPr>
      <w:rPr>
        <w:rFonts w:hint="default"/>
        <w:lang w:val="ru-RU" w:eastAsia="en-US" w:bidi="ar-SA"/>
      </w:rPr>
    </w:lvl>
  </w:abstractNum>
  <w:abstractNum w:abstractNumId="14">
    <w:nsid w:val="275E6D4C"/>
    <w:multiLevelType w:val="multilevel"/>
    <w:tmpl w:val="99C223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557DAC"/>
    <w:multiLevelType w:val="hybridMultilevel"/>
    <w:tmpl w:val="F6EA396E"/>
    <w:lvl w:ilvl="0" w:tplc="A35A489A">
      <w:numFmt w:val="bullet"/>
      <w:lvlText w:val="-"/>
      <w:lvlJc w:val="left"/>
      <w:pPr>
        <w:ind w:left="622" w:hanging="286"/>
      </w:pPr>
      <w:rPr>
        <w:rFonts w:ascii="Times New Roman" w:eastAsia="Times New Roman" w:hAnsi="Times New Roman" w:cs="Times New Roman" w:hint="default"/>
        <w:w w:val="100"/>
        <w:sz w:val="28"/>
        <w:szCs w:val="28"/>
        <w:lang w:val="ru-RU" w:eastAsia="en-US" w:bidi="ar-SA"/>
      </w:rPr>
    </w:lvl>
    <w:lvl w:ilvl="1" w:tplc="966E7A2E">
      <w:numFmt w:val="bullet"/>
      <w:lvlText w:val="•"/>
      <w:lvlJc w:val="left"/>
      <w:pPr>
        <w:ind w:left="1566" w:hanging="286"/>
      </w:pPr>
      <w:rPr>
        <w:rFonts w:hint="default"/>
        <w:lang w:val="ru-RU" w:eastAsia="en-US" w:bidi="ar-SA"/>
      </w:rPr>
    </w:lvl>
    <w:lvl w:ilvl="2" w:tplc="CB946330">
      <w:numFmt w:val="bullet"/>
      <w:lvlText w:val="•"/>
      <w:lvlJc w:val="left"/>
      <w:pPr>
        <w:ind w:left="2513" w:hanging="286"/>
      </w:pPr>
      <w:rPr>
        <w:rFonts w:hint="default"/>
        <w:lang w:val="ru-RU" w:eastAsia="en-US" w:bidi="ar-SA"/>
      </w:rPr>
    </w:lvl>
    <w:lvl w:ilvl="3" w:tplc="9F305D7C">
      <w:numFmt w:val="bullet"/>
      <w:lvlText w:val="•"/>
      <w:lvlJc w:val="left"/>
      <w:pPr>
        <w:ind w:left="3459" w:hanging="286"/>
      </w:pPr>
      <w:rPr>
        <w:rFonts w:hint="default"/>
        <w:lang w:val="ru-RU" w:eastAsia="en-US" w:bidi="ar-SA"/>
      </w:rPr>
    </w:lvl>
    <w:lvl w:ilvl="4" w:tplc="C298FBD8">
      <w:numFmt w:val="bullet"/>
      <w:lvlText w:val="•"/>
      <w:lvlJc w:val="left"/>
      <w:pPr>
        <w:ind w:left="4406" w:hanging="286"/>
      </w:pPr>
      <w:rPr>
        <w:rFonts w:hint="default"/>
        <w:lang w:val="ru-RU" w:eastAsia="en-US" w:bidi="ar-SA"/>
      </w:rPr>
    </w:lvl>
    <w:lvl w:ilvl="5" w:tplc="17268036">
      <w:numFmt w:val="bullet"/>
      <w:lvlText w:val="•"/>
      <w:lvlJc w:val="left"/>
      <w:pPr>
        <w:ind w:left="5353" w:hanging="286"/>
      </w:pPr>
      <w:rPr>
        <w:rFonts w:hint="default"/>
        <w:lang w:val="ru-RU" w:eastAsia="en-US" w:bidi="ar-SA"/>
      </w:rPr>
    </w:lvl>
    <w:lvl w:ilvl="6" w:tplc="0A081448">
      <w:numFmt w:val="bullet"/>
      <w:lvlText w:val="•"/>
      <w:lvlJc w:val="left"/>
      <w:pPr>
        <w:ind w:left="6299" w:hanging="286"/>
      </w:pPr>
      <w:rPr>
        <w:rFonts w:hint="default"/>
        <w:lang w:val="ru-RU" w:eastAsia="en-US" w:bidi="ar-SA"/>
      </w:rPr>
    </w:lvl>
    <w:lvl w:ilvl="7" w:tplc="4B92B192">
      <w:numFmt w:val="bullet"/>
      <w:lvlText w:val="•"/>
      <w:lvlJc w:val="left"/>
      <w:pPr>
        <w:ind w:left="7246" w:hanging="286"/>
      </w:pPr>
      <w:rPr>
        <w:rFonts w:hint="default"/>
        <w:lang w:val="ru-RU" w:eastAsia="en-US" w:bidi="ar-SA"/>
      </w:rPr>
    </w:lvl>
    <w:lvl w:ilvl="8" w:tplc="BC50F68A">
      <w:numFmt w:val="bullet"/>
      <w:lvlText w:val="•"/>
      <w:lvlJc w:val="left"/>
      <w:pPr>
        <w:ind w:left="8193" w:hanging="286"/>
      </w:pPr>
      <w:rPr>
        <w:rFonts w:hint="default"/>
        <w:lang w:val="ru-RU" w:eastAsia="en-US" w:bidi="ar-SA"/>
      </w:rPr>
    </w:lvl>
  </w:abstractNum>
  <w:abstractNum w:abstractNumId="16">
    <w:nsid w:val="29C22425"/>
    <w:multiLevelType w:val="singleLevel"/>
    <w:tmpl w:val="DC96C961"/>
    <w:lvl w:ilvl="0">
      <w:start w:val="1"/>
      <w:numFmt w:val="decimal"/>
      <w:lvlText w:val="%1."/>
      <w:lvlJc w:val="left"/>
      <w:pPr>
        <w:tabs>
          <w:tab w:val="num" w:pos="425"/>
        </w:tabs>
        <w:ind w:left="425" w:hanging="425"/>
      </w:pPr>
      <w:rPr>
        <w:rFonts w:hint="default"/>
      </w:rPr>
    </w:lvl>
  </w:abstractNum>
  <w:abstractNum w:abstractNumId="17">
    <w:nsid w:val="2A623B29"/>
    <w:multiLevelType w:val="hybridMultilevel"/>
    <w:tmpl w:val="6E0C3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534257"/>
    <w:multiLevelType w:val="multilevel"/>
    <w:tmpl w:val="A2C873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38A6F25"/>
    <w:multiLevelType w:val="hybridMultilevel"/>
    <w:tmpl w:val="53FEA1AE"/>
    <w:lvl w:ilvl="0" w:tplc="3FD41E9C">
      <w:start w:val="1"/>
      <w:numFmt w:val="decimal"/>
      <w:lvlText w:val="%1."/>
      <w:lvlJc w:val="left"/>
      <w:pPr>
        <w:tabs>
          <w:tab w:val="num" w:pos="720"/>
        </w:tabs>
        <w:ind w:left="720" w:hanging="360"/>
      </w:pPr>
      <w:rPr>
        <w:rFonts w:ascii="Times New Roman" w:eastAsia="Times New Roman"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4282FFE"/>
    <w:multiLevelType w:val="multilevel"/>
    <w:tmpl w:val="B9EE63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59A0B69"/>
    <w:multiLevelType w:val="multilevel"/>
    <w:tmpl w:val="BEBCDC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7BC4815"/>
    <w:multiLevelType w:val="multilevel"/>
    <w:tmpl w:val="44640518"/>
    <w:lvl w:ilvl="0">
      <w:start w:val="3"/>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18160F"/>
    <w:multiLevelType w:val="multilevel"/>
    <w:tmpl w:val="72B2A1BE"/>
    <w:lvl w:ilvl="0">
      <w:start w:val="5"/>
      <w:numFmt w:val="decimal"/>
      <w:lvlText w:val="%1"/>
      <w:lvlJc w:val="left"/>
      <w:pPr>
        <w:ind w:left="622" w:hanging="711"/>
      </w:pPr>
      <w:rPr>
        <w:rFonts w:hint="default"/>
        <w:lang w:val="ru-RU" w:eastAsia="en-US" w:bidi="ar-SA"/>
      </w:rPr>
    </w:lvl>
    <w:lvl w:ilvl="1">
      <w:start w:val="1"/>
      <w:numFmt w:val="decimal"/>
      <w:lvlText w:val="%1.%2."/>
      <w:lvlJc w:val="left"/>
      <w:pPr>
        <w:ind w:left="622" w:hanging="7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11"/>
      </w:pPr>
      <w:rPr>
        <w:rFonts w:hint="default"/>
        <w:lang w:val="ru-RU" w:eastAsia="en-US" w:bidi="ar-SA"/>
      </w:rPr>
    </w:lvl>
    <w:lvl w:ilvl="3">
      <w:numFmt w:val="bullet"/>
      <w:lvlText w:val="•"/>
      <w:lvlJc w:val="left"/>
      <w:pPr>
        <w:ind w:left="3459" w:hanging="711"/>
      </w:pPr>
      <w:rPr>
        <w:rFonts w:hint="default"/>
        <w:lang w:val="ru-RU" w:eastAsia="en-US" w:bidi="ar-SA"/>
      </w:rPr>
    </w:lvl>
    <w:lvl w:ilvl="4">
      <w:numFmt w:val="bullet"/>
      <w:lvlText w:val="•"/>
      <w:lvlJc w:val="left"/>
      <w:pPr>
        <w:ind w:left="4406" w:hanging="711"/>
      </w:pPr>
      <w:rPr>
        <w:rFonts w:hint="default"/>
        <w:lang w:val="ru-RU" w:eastAsia="en-US" w:bidi="ar-SA"/>
      </w:rPr>
    </w:lvl>
    <w:lvl w:ilvl="5">
      <w:numFmt w:val="bullet"/>
      <w:lvlText w:val="•"/>
      <w:lvlJc w:val="left"/>
      <w:pPr>
        <w:ind w:left="5353" w:hanging="711"/>
      </w:pPr>
      <w:rPr>
        <w:rFonts w:hint="default"/>
        <w:lang w:val="ru-RU" w:eastAsia="en-US" w:bidi="ar-SA"/>
      </w:rPr>
    </w:lvl>
    <w:lvl w:ilvl="6">
      <w:numFmt w:val="bullet"/>
      <w:lvlText w:val="•"/>
      <w:lvlJc w:val="left"/>
      <w:pPr>
        <w:ind w:left="6299" w:hanging="711"/>
      </w:pPr>
      <w:rPr>
        <w:rFonts w:hint="default"/>
        <w:lang w:val="ru-RU" w:eastAsia="en-US" w:bidi="ar-SA"/>
      </w:rPr>
    </w:lvl>
    <w:lvl w:ilvl="7">
      <w:numFmt w:val="bullet"/>
      <w:lvlText w:val="•"/>
      <w:lvlJc w:val="left"/>
      <w:pPr>
        <w:ind w:left="7246" w:hanging="711"/>
      </w:pPr>
      <w:rPr>
        <w:rFonts w:hint="default"/>
        <w:lang w:val="ru-RU" w:eastAsia="en-US" w:bidi="ar-SA"/>
      </w:rPr>
    </w:lvl>
    <w:lvl w:ilvl="8">
      <w:numFmt w:val="bullet"/>
      <w:lvlText w:val="•"/>
      <w:lvlJc w:val="left"/>
      <w:pPr>
        <w:ind w:left="8193" w:hanging="711"/>
      </w:pPr>
      <w:rPr>
        <w:rFonts w:hint="default"/>
        <w:lang w:val="ru-RU" w:eastAsia="en-US" w:bidi="ar-SA"/>
      </w:rPr>
    </w:lvl>
  </w:abstractNum>
  <w:abstractNum w:abstractNumId="24">
    <w:nsid w:val="4EE32F34"/>
    <w:multiLevelType w:val="multilevel"/>
    <w:tmpl w:val="7F160C50"/>
    <w:lvl w:ilvl="0">
      <w:start w:val="3"/>
      <w:numFmt w:val="decimal"/>
      <w:lvlText w:val="%1"/>
      <w:lvlJc w:val="left"/>
      <w:pPr>
        <w:ind w:left="622" w:hanging="478"/>
      </w:pPr>
      <w:rPr>
        <w:rFonts w:hint="default"/>
        <w:lang w:val="ru-RU" w:eastAsia="en-US" w:bidi="ar-SA"/>
      </w:rPr>
    </w:lvl>
    <w:lvl w:ilvl="1">
      <w:start w:val="7"/>
      <w:numFmt w:val="decimal"/>
      <w:lvlText w:val="%1.%2"/>
      <w:lvlJc w:val="left"/>
      <w:pPr>
        <w:ind w:left="622" w:hanging="47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622" w:hanging="286"/>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459" w:hanging="286"/>
      </w:pPr>
      <w:rPr>
        <w:rFonts w:hint="default"/>
        <w:lang w:val="ru-RU" w:eastAsia="en-US" w:bidi="ar-SA"/>
      </w:rPr>
    </w:lvl>
    <w:lvl w:ilvl="4">
      <w:numFmt w:val="bullet"/>
      <w:lvlText w:val="•"/>
      <w:lvlJc w:val="left"/>
      <w:pPr>
        <w:ind w:left="4406" w:hanging="286"/>
      </w:pPr>
      <w:rPr>
        <w:rFonts w:hint="default"/>
        <w:lang w:val="ru-RU" w:eastAsia="en-US" w:bidi="ar-SA"/>
      </w:rPr>
    </w:lvl>
    <w:lvl w:ilvl="5">
      <w:numFmt w:val="bullet"/>
      <w:lvlText w:val="•"/>
      <w:lvlJc w:val="left"/>
      <w:pPr>
        <w:ind w:left="5353" w:hanging="286"/>
      </w:pPr>
      <w:rPr>
        <w:rFonts w:hint="default"/>
        <w:lang w:val="ru-RU" w:eastAsia="en-US" w:bidi="ar-SA"/>
      </w:rPr>
    </w:lvl>
    <w:lvl w:ilvl="6">
      <w:numFmt w:val="bullet"/>
      <w:lvlText w:val="•"/>
      <w:lvlJc w:val="left"/>
      <w:pPr>
        <w:ind w:left="6299" w:hanging="286"/>
      </w:pPr>
      <w:rPr>
        <w:rFonts w:hint="default"/>
        <w:lang w:val="ru-RU" w:eastAsia="en-US" w:bidi="ar-SA"/>
      </w:rPr>
    </w:lvl>
    <w:lvl w:ilvl="7">
      <w:numFmt w:val="bullet"/>
      <w:lvlText w:val="•"/>
      <w:lvlJc w:val="left"/>
      <w:pPr>
        <w:ind w:left="7246" w:hanging="286"/>
      </w:pPr>
      <w:rPr>
        <w:rFonts w:hint="default"/>
        <w:lang w:val="ru-RU" w:eastAsia="en-US" w:bidi="ar-SA"/>
      </w:rPr>
    </w:lvl>
    <w:lvl w:ilvl="8">
      <w:numFmt w:val="bullet"/>
      <w:lvlText w:val="•"/>
      <w:lvlJc w:val="left"/>
      <w:pPr>
        <w:ind w:left="8193" w:hanging="286"/>
      </w:pPr>
      <w:rPr>
        <w:rFonts w:hint="default"/>
        <w:lang w:val="ru-RU" w:eastAsia="en-US" w:bidi="ar-SA"/>
      </w:rPr>
    </w:lvl>
  </w:abstractNum>
  <w:abstractNum w:abstractNumId="25">
    <w:nsid w:val="4FE25E07"/>
    <w:multiLevelType w:val="multilevel"/>
    <w:tmpl w:val="CE30A4B6"/>
    <w:lvl w:ilvl="0">
      <w:start w:val="3"/>
      <w:numFmt w:val="decimal"/>
      <w:lvlText w:val="%1"/>
      <w:lvlJc w:val="left"/>
      <w:pPr>
        <w:ind w:left="622" w:hanging="708"/>
      </w:pPr>
      <w:rPr>
        <w:rFonts w:hint="default"/>
        <w:lang w:val="ru-RU" w:eastAsia="en-US" w:bidi="ar-SA"/>
      </w:rPr>
    </w:lvl>
    <w:lvl w:ilvl="1">
      <w:start w:val="1"/>
      <w:numFmt w:val="decimal"/>
      <w:lvlText w:val="%1.%2."/>
      <w:lvlJc w:val="left"/>
      <w:pPr>
        <w:ind w:left="622"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08"/>
      </w:pPr>
      <w:rPr>
        <w:rFonts w:hint="default"/>
        <w:lang w:val="ru-RU" w:eastAsia="en-US" w:bidi="ar-SA"/>
      </w:rPr>
    </w:lvl>
    <w:lvl w:ilvl="3">
      <w:numFmt w:val="bullet"/>
      <w:lvlText w:val="•"/>
      <w:lvlJc w:val="left"/>
      <w:pPr>
        <w:ind w:left="3459" w:hanging="708"/>
      </w:pPr>
      <w:rPr>
        <w:rFonts w:hint="default"/>
        <w:lang w:val="ru-RU" w:eastAsia="en-US" w:bidi="ar-SA"/>
      </w:rPr>
    </w:lvl>
    <w:lvl w:ilvl="4">
      <w:numFmt w:val="bullet"/>
      <w:lvlText w:val="•"/>
      <w:lvlJc w:val="left"/>
      <w:pPr>
        <w:ind w:left="4406" w:hanging="708"/>
      </w:pPr>
      <w:rPr>
        <w:rFonts w:hint="default"/>
        <w:lang w:val="ru-RU" w:eastAsia="en-US" w:bidi="ar-SA"/>
      </w:rPr>
    </w:lvl>
    <w:lvl w:ilvl="5">
      <w:numFmt w:val="bullet"/>
      <w:lvlText w:val="•"/>
      <w:lvlJc w:val="left"/>
      <w:pPr>
        <w:ind w:left="5353" w:hanging="708"/>
      </w:pPr>
      <w:rPr>
        <w:rFonts w:hint="default"/>
        <w:lang w:val="ru-RU" w:eastAsia="en-US" w:bidi="ar-SA"/>
      </w:rPr>
    </w:lvl>
    <w:lvl w:ilvl="6">
      <w:numFmt w:val="bullet"/>
      <w:lvlText w:val="•"/>
      <w:lvlJc w:val="left"/>
      <w:pPr>
        <w:ind w:left="6299" w:hanging="708"/>
      </w:pPr>
      <w:rPr>
        <w:rFonts w:hint="default"/>
        <w:lang w:val="ru-RU" w:eastAsia="en-US" w:bidi="ar-SA"/>
      </w:rPr>
    </w:lvl>
    <w:lvl w:ilvl="7">
      <w:numFmt w:val="bullet"/>
      <w:lvlText w:val="•"/>
      <w:lvlJc w:val="left"/>
      <w:pPr>
        <w:ind w:left="7246" w:hanging="708"/>
      </w:pPr>
      <w:rPr>
        <w:rFonts w:hint="default"/>
        <w:lang w:val="ru-RU" w:eastAsia="en-US" w:bidi="ar-SA"/>
      </w:rPr>
    </w:lvl>
    <w:lvl w:ilvl="8">
      <w:numFmt w:val="bullet"/>
      <w:lvlText w:val="•"/>
      <w:lvlJc w:val="left"/>
      <w:pPr>
        <w:ind w:left="8193" w:hanging="708"/>
      </w:pPr>
      <w:rPr>
        <w:rFonts w:hint="default"/>
        <w:lang w:val="ru-RU" w:eastAsia="en-US" w:bidi="ar-SA"/>
      </w:rPr>
    </w:lvl>
  </w:abstractNum>
  <w:abstractNum w:abstractNumId="26">
    <w:nsid w:val="54785479"/>
    <w:multiLevelType w:val="hybridMultilevel"/>
    <w:tmpl w:val="DEDE8B56"/>
    <w:lvl w:ilvl="0" w:tplc="DC4AB23A">
      <w:start w:val="1"/>
      <w:numFmt w:val="upperRoman"/>
      <w:lvlText w:val="%1."/>
      <w:lvlJc w:val="left"/>
      <w:pPr>
        <w:ind w:left="1361" w:hanging="233"/>
        <w:jc w:val="right"/>
      </w:pPr>
      <w:rPr>
        <w:rFonts w:ascii="Times New Roman" w:eastAsia="Times New Roman" w:hAnsi="Times New Roman" w:cs="Times New Roman" w:hint="default"/>
        <w:w w:val="100"/>
        <w:sz w:val="28"/>
        <w:szCs w:val="28"/>
        <w:lang w:val="ru-RU" w:eastAsia="en-US" w:bidi="ar-SA"/>
      </w:rPr>
    </w:lvl>
    <w:lvl w:ilvl="1" w:tplc="1012D83C">
      <w:numFmt w:val="bullet"/>
      <w:lvlText w:val="•"/>
      <w:lvlJc w:val="left"/>
      <w:pPr>
        <w:ind w:left="2232" w:hanging="233"/>
      </w:pPr>
      <w:rPr>
        <w:rFonts w:hint="default"/>
        <w:lang w:val="ru-RU" w:eastAsia="en-US" w:bidi="ar-SA"/>
      </w:rPr>
    </w:lvl>
    <w:lvl w:ilvl="2" w:tplc="FD381B9A">
      <w:numFmt w:val="bullet"/>
      <w:lvlText w:val="•"/>
      <w:lvlJc w:val="left"/>
      <w:pPr>
        <w:ind w:left="3105" w:hanging="233"/>
      </w:pPr>
      <w:rPr>
        <w:rFonts w:hint="default"/>
        <w:lang w:val="ru-RU" w:eastAsia="en-US" w:bidi="ar-SA"/>
      </w:rPr>
    </w:lvl>
    <w:lvl w:ilvl="3" w:tplc="43A0CDD6">
      <w:numFmt w:val="bullet"/>
      <w:lvlText w:val="•"/>
      <w:lvlJc w:val="left"/>
      <w:pPr>
        <w:ind w:left="3977" w:hanging="233"/>
      </w:pPr>
      <w:rPr>
        <w:rFonts w:hint="default"/>
        <w:lang w:val="ru-RU" w:eastAsia="en-US" w:bidi="ar-SA"/>
      </w:rPr>
    </w:lvl>
    <w:lvl w:ilvl="4" w:tplc="3B942D7C">
      <w:numFmt w:val="bullet"/>
      <w:lvlText w:val="•"/>
      <w:lvlJc w:val="left"/>
      <w:pPr>
        <w:ind w:left="4850" w:hanging="233"/>
      </w:pPr>
      <w:rPr>
        <w:rFonts w:hint="default"/>
        <w:lang w:val="ru-RU" w:eastAsia="en-US" w:bidi="ar-SA"/>
      </w:rPr>
    </w:lvl>
    <w:lvl w:ilvl="5" w:tplc="32904854">
      <w:numFmt w:val="bullet"/>
      <w:lvlText w:val="•"/>
      <w:lvlJc w:val="left"/>
      <w:pPr>
        <w:ind w:left="5723" w:hanging="233"/>
      </w:pPr>
      <w:rPr>
        <w:rFonts w:hint="default"/>
        <w:lang w:val="ru-RU" w:eastAsia="en-US" w:bidi="ar-SA"/>
      </w:rPr>
    </w:lvl>
    <w:lvl w:ilvl="6" w:tplc="4264452E">
      <w:numFmt w:val="bullet"/>
      <w:lvlText w:val="•"/>
      <w:lvlJc w:val="left"/>
      <w:pPr>
        <w:ind w:left="6595" w:hanging="233"/>
      </w:pPr>
      <w:rPr>
        <w:rFonts w:hint="default"/>
        <w:lang w:val="ru-RU" w:eastAsia="en-US" w:bidi="ar-SA"/>
      </w:rPr>
    </w:lvl>
    <w:lvl w:ilvl="7" w:tplc="40BCBA7C">
      <w:numFmt w:val="bullet"/>
      <w:lvlText w:val="•"/>
      <w:lvlJc w:val="left"/>
      <w:pPr>
        <w:ind w:left="7468" w:hanging="233"/>
      </w:pPr>
      <w:rPr>
        <w:rFonts w:hint="default"/>
        <w:lang w:val="ru-RU" w:eastAsia="en-US" w:bidi="ar-SA"/>
      </w:rPr>
    </w:lvl>
    <w:lvl w:ilvl="8" w:tplc="B1F47A46">
      <w:numFmt w:val="bullet"/>
      <w:lvlText w:val="•"/>
      <w:lvlJc w:val="left"/>
      <w:pPr>
        <w:ind w:left="8341" w:hanging="233"/>
      </w:pPr>
      <w:rPr>
        <w:rFonts w:hint="default"/>
        <w:lang w:val="ru-RU" w:eastAsia="en-US" w:bidi="ar-SA"/>
      </w:rPr>
    </w:lvl>
  </w:abstractNum>
  <w:abstractNum w:abstractNumId="27">
    <w:nsid w:val="57DF4E04"/>
    <w:multiLevelType w:val="multilevel"/>
    <w:tmpl w:val="74ECE61C"/>
    <w:lvl w:ilvl="0">
      <w:start w:val="1"/>
      <w:numFmt w:val="decimal"/>
      <w:lvlText w:val="%1."/>
      <w:lvlJc w:val="left"/>
      <w:pPr>
        <w:ind w:left="622" w:hanging="533"/>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4265" w:hanging="281"/>
        <w:jc w:val="right"/>
      </w:pPr>
      <w:rPr>
        <w:rFonts w:ascii="Times New Roman" w:eastAsia="Times New Roman" w:hAnsi="Times New Roman" w:cs="Times New Roman" w:hint="default"/>
        <w:b/>
        <w:bCs/>
        <w:spacing w:val="0"/>
        <w:w w:val="100"/>
        <w:sz w:val="28"/>
        <w:szCs w:val="28"/>
        <w:lang w:val="ru-RU" w:eastAsia="en-US" w:bidi="ar-SA"/>
      </w:rPr>
    </w:lvl>
    <w:lvl w:ilvl="2">
      <w:start w:val="1"/>
      <w:numFmt w:val="decimal"/>
      <w:lvlText w:val="%2.%3."/>
      <w:lvlJc w:val="left"/>
      <w:pPr>
        <w:ind w:left="622" w:hanging="711"/>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5554" w:hanging="711"/>
      </w:pPr>
      <w:rPr>
        <w:rFonts w:hint="default"/>
        <w:lang w:val="ru-RU" w:eastAsia="en-US" w:bidi="ar-SA"/>
      </w:rPr>
    </w:lvl>
    <w:lvl w:ilvl="4">
      <w:numFmt w:val="bullet"/>
      <w:lvlText w:val="•"/>
      <w:lvlJc w:val="left"/>
      <w:pPr>
        <w:ind w:left="6202" w:hanging="711"/>
      </w:pPr>
      <w:rPr>
        <w:rFonts w:hint="default"/>
        <w:lang w:val="ru-RU" w:eastAsia="en-US" w:bidi="ar-SA"/>
      </w:rPr>
    </w:lvl>
    <w:lvl w:ilvl="5">
      <w:numFmt w:val="bullet"/>
      <w:lvlText w:val="•"/>
      <w:lvlJc w:val="left"/>
      <w:pPr>
        <w:ind w:left="6849" w:hanging="711"/>
      </w:pPr>
      <w:rPr>
        <w:rFonts w:hint="default"/>
        <w:lang w:val="ru-RU" w:eastAsia="en-US" w:bidi="ar-SA"/>
      </w:rPr>
    </w:lvl>
    <w:lvl w:ilvl="6">
      <w:numFmt w:val="bullet"/>
      <w:lvlText w:val="•"/>
      <w:lvlJc w:val="left"/>
      <w:pPr>
        <w:ind w:left="7496" w:hanging="711"/>
      </w:pPr>
      <w:rPr>
        <w:rFonts w:hint="default"/>
        <w:lang w:val="ru-RU" w:eastAsia="en-US" w:bidi="ar-SA"/>
      </w:rPr>
    </w:lvl>
    <w:lvl w:ilvl="7">
      <w:numFmt w:val="bullet"/>
      <w:lvlText w:val="•"/>
      <w:lvlJc w:val="left"/>
      <w:pPr>
        <w:ind w:left="8144" w:hanging="711"/>
      </w:pPr>
      <w:rPr>
        <w:rFonts w:hint="default"/>
        <w:lang w:val="ru-RU" w:eastAsia="en-US" w:bidi="ar-SA"/>
      </w:rPr>
    </w:lvl>
    <w:lvl w:ilvl="8">
      <w:numFmt w:val="bullet"/>
      <w:lvlText w:val="•"/>
      <w:lvlJc w:val="left"/>
      <w:pPr>
        <w:ind w:left="8791" w:hanging="711"/>
      </w:pPr>
      <w:rPr>
        <w:rFonts w:hint="default"/>
        <w:lang w:val="ru-RU" w:eastAsia="en-US" w:bidi="ar-SA"/>
      </w:rPr>
    </w:lvl>
  </w:abstractNum>
  <w:abstractNum w:abstractNumId="28">
    <w:nsid w:val="5C42233C"/>
    <w:multiLevelType w:val="multilevel"/>
    <w:tmpl w:val="85848DFA"/>
    <w:lvl w:ilvl="0">
      <w:start w:val="7"/>
      <w:numFmt w:val="decimal"/>
      <w:lvlText w:val="%1"/>
      <w:lvlJc w:val="left"/>
      <w:pPr>
        <w:ind w:left="622" w:hanging="706"/>
      </w:pPr>
      <w:rPr>
        <w:rFonts w:hint="default"/>
        <w:lang w:val="ru-RU" w:eastAsia="en-US" w:bidi="ar-SA"/>
      </w:rPr>
    </w:lvl>
    <w:lvl w:ilvl="1">
      <w:start w:val="1"/>
      <w:numFmt w:val="decimal"/>
      <w:lvlText w:val="%1.%2."/>
      <w:lvlJc w:val="left"/>
      <w:pPr>
        <w:ind w:left="622" w:hanging="70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06"/>
      </w:pPr>
      <w:rPr>
        <w:rFonts w:hint="default"/>
        <w:lang w:val="ru-RU" w:eastAsia="en-US" w:bidi="ar-SA"/>
      </w:rPr>
    </w:lvl>
    <w:lvl w:ilvl="3">
      <w:numFmt w:val="bullet"/>
      <w:lvlText w:val="•"/>
      <w:lvlJc w:val="left"/>
      <w:pPr>
        <w:ind w:left="3459" w:hanging="706"/>
      </w:pPr>
      <w:rPr>
        <w:rFonts w:hint="default"/>
        <w:lang w:val="ru-RU" w:eastAsia="en-US" w:bidi="ar-SA"/>
      </w:rPr>
    </w:lvl>
    <w:lvl w:ilvl="4">
      <w:numFmt w:val="bullet"/>
      <w:lvlText w:val="•"/>
      <w:lvlJc w:val="left"/>
      <w:pPr>
        <w:ind w:left="4406" w:hanging="706"/>
      </w:pPr>
      <w:rPr>
        <w:rFonts w:hint="default"/>
        <w:lang w:val="ru-RU" w:eastAsia="en-US" w:bidi="ar-SA"/>
      </w:rPr>
    </w:lvl>
    <w:lvl w:ilvl="5">
      <w:numFmt w:val="bullet"/>
      <w:lvlText w:val="•"/>
      <w:lvlJc w:val="left"/>
      <w:pPr>
        <w:ind w:left="5353" w:hanging="706"/>
      </w:pPr>
      <w:rPr>
        <w:rFonts w:hint="default"/>
        <w:lang w:val="ru-RU" w:eastAsia="en-US" w:bidi="ar-SA"/>
      </w:rPr>
    </w:lvl>
    <w:lvl w:ilvl="6">
      <w:numFmt w:val="bullet"/>
      <w:lvlText w:val="•"/>
      <w:lvlJc w:val="left"/>
      <w:pPr>
        <w:ind w:left="6299" w:hanging="706"/>
      </w:pPr>
      <w:rPr>
        <w:rFonts w:hint="default"/>
        <w:lang w:val="ru-RU" w:eastAsia="en-US" w:bidi="ar-SA"/>
      </w:rPr>
    </w:lvl>
    <w:lvl w:ilvl="7">
      <w:numFmt w:val="bullet"/>
      <w:lvlText w:val="•"/>
      <w:lvlJc w:val="left"/>
      <w:pPr>
        <w:ind w:left="7246" w:hanging="706"/>
      </w:pPr>
      <w:rPr>
        <w:rFonts w:hint="default"/>
        <w:lang w:val="ru-RU" w:eastAsia="en-US" w:bidi="ar-SA"/>
      </w:rPr>
    </w:lvl>
    <w:lvl w:ilvl="8">
      <w:numFmt w:val="bullet"/>
      <w:lvlText w:val="•"/>
      <w:lvlJc w:val="left"/>
      <w:pPr>
        <w:ind w:left="8193" w:hanging="706"/>
      </w:pPr>
      <w:rPr>
        <w:rFonts w:hint="default"/>
        <w:lang w:val="ru-RU" w:eastAsia="en-US" w:bidi="ar-SA"/>
      </w:rPr>
    </w:lvl>
  </w:abstractNum>
  <w:abstractNum w:abstractNumId="29">
    <w:nsid w:val="5E0F28F1"/>
    <w:multiLevelType w:val="multilevel"/>
    <w:tmpl w:val="C07CDE5C"/>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30">
    <w:nsid w:val="6029529D"/>
    <w:multiLevelType w:val="hybridMultilevel"/>
    <w:tmpl w:val="61FEC79C"/>
    <w:lvl w:ilvl="0" w:tplc="CB4CCA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07B18E0"/>
    <w:multiLevelType w:val="multilevel"/>
    <w:tmpl w:val="DC08DA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3D409E8"/>
    <w:multiLevelType w:val="multilevel"/>
    <w:tmpl w:val="90DCC3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632688E"/>
    <w:multiLevelType w:val="hybridMultilevel"/>
    <w:tmpl w:val="B9FA4382"/>
    <w:lvl w:ilvl="0" w:tplc="61C4218C">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66D216C"/>
    <w:multiLevelType w:val="hybridMultilevel"/>
    <w:tmpl w:val="CC7659FA"/>
    <w:lvl w:ilvl="0" w:tplc="33D6067E">
      <w:numFmt w:val="bullet"/>
      <w:lvlText w:val="-"/>
      <w:lvlJc w:val="left"/>
      <w:pPr>
        <w:ind w:left="622" w:hanging="425"/>
      </w:pPr>
      <w:rPr>
        <w:rFonts w:hint="default"/>
        <w:w w:val="100"/>
        <w:lang w:val="ru-RU" w:eastAsia="en-US" w:bidi="ar-SA"/>
      </w:rPr>
    </w:lvl>
    <w:lvl w:ilvl="1" w:tplc="4DB2FC28">
      <w:numFmt w:val="bullet"/>
      <w:lvlText w:val="•"/>
      <w:lvlJc w:val="left"/>
      <w:pPr>
        <w:ind w:left="1566" w:hanging="425"/>
      </w:pPr>
      <w:rPr>
        <w:rFonts w:hint="default"/>
        <w:lang w:val="ru-RU" w:eastAsia="en-US" w:bidi="ar-SA"/>
      </w:rPr>
    </w:lvl>
    <w:lvl w:ilvl="2" w:tplc="1040E514">
      <w:numFmt w:val="bullet"/>
      <w:lvlText w:val="•"/>
      <w:lvlJc w:val="left"/>
      <w:pPr>
        <w:ind w:left="2513" w:hanging="425"/>
      </w:pPr>
      <w:rPr>
        <w:rFonts w:hint="default"/>
        <w:lang w:val="ru-RU" w:eastAsia="en-US" w:bidi="ar-SA"/>
      </w:rPr>
    </w:lvl>
    <w:lvl w:ilvl="3" w:tplc="E3828336">
      <w:numFmt w:val="bullet"/>
      <w:lvlText w:val="•"/>
      <w:lvlJc w:val="left"/>
      <w:pPr>
        <w:ind w:left="3459" w:hanging="425"/>
      </w:pPr>
      <w:rPr>
        <w:rFonts w:hint="default"/>
        <w:lang w:val="ru-RU" w:eastAsia="en-US" w:bidi="ar-SA"/>
      </w:rPr>
    </w:lvl>
    <w:lvl w:ilvl="4" w:tplc="2DA0D39A">
      <w:numFmt w:val="bullet"/>
      <w:lvlText w:val="•"/>
      <w:lvlJc w:val="left"/>
      <w:pPr>
        <w:ind w:left="4406" w:hanging="425"/>
      </w:pPr>
      <w:rPr>
        <w:rFonts w:hint="default"/>
        <w:lang w:val="ru-RU" w:eastAsia="en-US" w:bidi="ar-SA"/>
      </w:rPr>
    </w:lvl>
    <w:lvl w:ilvl="5" w:tplc="3A08D0F8">
      <w:numFmt w:val="bullet"/>
      <w:lvlText w:val="•"/>
      <w:lvlJc w:val="left"/>
      <w:pPr>
        <w:ind w:left="5353" w:hanging="425"/>
      </w:pPr>
      <w:rPr>
        <w:rFonts w:hint="default"/>
        <w:lang w:val="ru-RU" w:eastAsia="en-US" w:bidi="ar-SA"/>
      </w:rPr>
    </w:lvl>
    <w:lvl w:ilvl="6" w:tplc="4AC84FF0">
      <w:numFmt w:val="bullet"/>
      <w:lvlText w:val="•"/>
      <w:lvlJc w:val="left"/>
      <w:pPr>
        <w:ind w:left="6299" w:hanging="425"/>
      </w:pPr>
      <w:rPr>
        <w:rFonts w:hint="default"/>
        <w:lang w:val="ru-RU" w:eastAsia="en-US" w:bidi="ar-SA"/>
      </w:rPr>
    </w:lvl>
    <w:lvl w:ilvl="7" w:tplc="1BD045BC">
      <w:numFmt w:val="bullet"/>
      <w:lvlText w:val="•"/>
      <w:lvlJc w:val="left"/>
      <w:pPr>
        <w:ind w:left="7246" w:hanging="425"/>
      </w:pPr>
      <w:rPr>
        <w:rFonts w:hint="default"/>
        <w:lang w:val="ru-RU" w:eastAsia="en-US" w:bidi="ar-SA"/>
      </w:rPr>
    </w:lvl>
    <w:lvl w:ilvl="8" w:tplc="C27247F2">
      <w:numFmt w:val="bullet"/>
      <w:lvlText w:val="•"/>
      <w:lvlJc w:val="left"/>
      <w:pPr>
        <w:ind w:left="8193" w:hanging="425"/>
      </w:pPr>
      <w:rPr>
        <w:rFonts w:hint="default"/>
        <w:lang w:val="ru-RU" w:eastAsia="en-US" w:bidi="ar-SA"/>
      </w:rPr>
    </w:lvl>
  </w:abstractNum>
  <w:abstractNum w:abstractNumId="35">
    <w:nsid w:val="6672713E"/>
    <w:multiLevelType w:val="multilevel"/>
    <w:tmpl w:val="41E41AE8"/>
    <w:lvl w:ilvl="0">
      <w:start w:val="1"/>
      <w:numFmt w:val="decimal"/>
      <w:lvlText w:val="%1"/>
      <w:lvlJc w:val="left"/>
      <w:pPr>
        <w:ind w:left="622" w:hanging="699"/>
      </w:pPr>
      <w:rPr>
        <w:rFonts w:hint="default"/>
        <w:lang w:val="ru-RU" w:eastAsia="en-US" w:bidi="ar-SA"/>
      </w:rPr>
    </w:lvl>
    <w:lvl w:ilvl="1">
      <w:start w:val="1"/>
      <w:numFmt w:val="decimal"/>
      <w:lvlText w:val="%1.%2."/>
      <w:lvlJc w:val="left"/>
      <w:pPr>
        <w:ind w:left="622" w:hanging="69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699"/>
      </w:pPr>
      <w:rPr>
        <w:rFonts w:hint="default"/>
        <w:lang w:val="ru-RU" w:eastAsia="en-US" w:bidi="ar-SA"/>
      </w:rPr>
    </w:lvl>
    <w:lvl w:ilvl="3">
      <w:numFmt w:val="bullet"/>
      <w:lvlText w:val="•"/>
      <w:lvlJc w:val="left"/>
      <w:pPr>
        <w:ind w:left="3459" w:hanging="699"/>
      </w:pPr>
      <w:rPr>
        <w:rFonts w:hint="default"/>
        <w:lang w:val="ru-RU" w:eastAsia="en-US" w:bidi="ar-SA"/>
      </w:rPr>
    </w:lvl>
    <w:lvl w:ilvl="4">
      <w:numFmt w:val="bullet"/>
      <w:lvlText w:val="•"/>
      <w:lvlJc w:val="left"/>
      <w:pPr>
        <w:ind w:left="4406" w:hanging="699"/>
      </w:pPr>
      <w:rPr>
        <w:rFonts w:hint="default"/>
        <w:lang w:val="ru-RU" w:eastAsia="en-US" w:bidi="ar-SA"/>
      </w:rPr>
    </w:lvl>
    <w:lvl w:ilvl="5">
      <w:numFmt w:val="bullet"/>
      <w:lvlText w:val="•"/>
      <w:lvlJc w:val="left"/>
      <w:pPr>
        <w:ind w:left="5353" w:hanging="699"/>
      </w:pPr>
      <w:rPr>
        <w:rFonts w:hint="default"/>
        <w:lang w:val="ru-RU" w:eastAsia="en-US" w:bidi="ar-SA"/>
      </w:rPr>
    </w:lvl>
    <w:lvl w:ilvl="6">
      <w:numFmt w:val="bullet"/>
      <w:lvlText w:val="•"/>
      <w:lvlJc w:val="left"/>
      <w:pPr>
        <w:ind w:left="6299" w:hanging="699"/>
      </w:pPr>
      <w:rPr>
        <w:rFonts w:hint="default"/>
        <w:lang w:val="ru-RU" w:eastAsia="en-US" w:bidi="ar-SA"/>
      </w:rPr>
    </w:lvl>
    <w:lvl w:ilvl="7">
      <w:numFmt w:val="bullet"/>
      <w:lvlText w:val="•"/>
      <w:lvlJc w:val="left"/>
      <w:pPr>
        <w:ind w:left="7246" w:hanging="699"/>
      </w:pPr>
      <w:rPr>
        <w:rFonts w:hint="default"/>
        <w:lang w:val="ru-RU" w:eastAsia="en-US" w:bidi="ar-SA"/>
      </w:rPr>
    </w:lvl>
    <w:lvl w:ilvl="8">
      <w:numFmt w:val="bullet"/>
      <w:lvlText w:val="•"/>
      <w:lvlJc w:val="left"/>
      <w:pPr>
        <w:ind w:left="8193" w:hanging="699"/>
      </w:pPr>
      <w:rPr>
        <w:rFonts w:hint="default"/>
        <w:lang w:val="ru-RU" w:eastAsia="en-US" w:bidi="ar-SA"/>
      </w:rPr>
    </w:lvl>
  </w:abstractNum>
  <w:abstractNum w:abstractNumId="36">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74AB2512"/>
    <w:multiLevelType w:val="multilevel"/>
    <w:tmpl w:val="C1544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5BF7071"/>
    <w:multiLevelType w:val="multilevel"/>
    <w:tmpl w:val="F134DC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7885D43"/>
    <w:multiLevelType w:val="hybridMultilevel"/>
    <w:tmpl w:val="248A1D84"/>
    <w:lvl w:ilvl="0" w:tplc="D450AE16">
      <w:start w:val="2"/>
      <w:numFmt w:val="decimal"/>
      <w:lvlText w:val="%1."/>
      <w:lvlJc w:val="left"/>
      <w:pPr>
        <w:ind w:left="3073" w:hanging="281"/>
        <w:jc w:val="right"/>
      </w:pPr>
      <w:rPr>
        <w:rFonts w:ascii="Times New Roman" w:eastAsia="Times New Roman" w:hAnsi="Times New Roman" w:cs="Times New Roman" w:hint="default"/>
        <w:spacing w:val="0"/>
        <w:w w:val="100"/>
        <w:sz w:val="28"/>
        <w:szCs w:val="28"/>
        <w:lang w:val="ru-RU" w:eastAsia="en-US" w:bidi="ar-SA"/>
      </w:rPr>
    </w:lvl>
    <w:lvl w:ilvl="1" w:tplc="F6FEEEF4">
      <w:numFmt w:val="bullet"/>
      <w:lvlText w:val="•"/>
      <w:lvlJc w:val="left"/>
      <w:pPr>
        <w:ind w:left="3780" w:hanging="281"/>
      </w:pPr>
      <w:rPr>
        <w:rFonts w:hint="default"/>
        <w:lang w:val="ru-RU" w:eastAsia="en-US" w:bidi="ar-SA"/>
      </w:rPr>
    </w:lvl>
    <w:lvl w:ilvl="2" w:tplc="85604A1E">
      <w:numFmt w:val="bullet"/>
      <w:lvlText w:val="•"/>
      <w:lvlJc w:val="left"/>
      <w:pPr>
        <w:ind w:left="4481" w:hanging="281"/>
      </w:pPr>
      <w:rPr>
        <w:rFonts w:hint="default"/>
        <w:lang w:val="ru-RU" w:eastAsia="en-US" w:bidi="ar-SA"/>
      </w:rPr>
    </w:lvl>
    <w:lvl w:ilvl="3" w:tplc="B388E172">
      <w:numFmt w:val="bullet"/>
      <w:lvlText w:val="•"/>
      <w:lvlJc w:val="left"/>
      <w:pPr>
        <w:ind w:left="5181" w:hanging="281"/>
      </w:pPr>
      <w:rPr>
        <w:rFonts w:hint="default"/>
        <w:lang w:val="ru-RU" w:eastAsia="en-US" w:bidi="ar-SA"/>
      </w:rPr>
    </w:lvl>
    <w:lvl w:ilvl="4" w:tplc="73B2D9A0">
      <w:numFmt w:val="bullet"/>
      <w:lvlText w:val="•"/>
      <w:lvlJc w:val="left"/>
      <w:pPr>
        <w:ind w:left="5882" w:hanging="281"/>
      </w:pPr>
      <w:rPr>
        <w:rFonts w:hint="default"/>
        <w:lang w:val="ru-RU" w:eastAsia="en-US" w:bidi="ar-SA"/>
      </w:rPr>
    </w:lvl>
    <w:lvl w:ilvl="5" w:tplc="5084589C">
      <w:numFmt w:val="bullet"/>
      <w:lvlText w:val="•"/>
      <w:lvlJc w:val="left"/>
      <w:pPr>
        <w:ind w:left="6583" w:hanging="281"/>
      </w:pPr>
      <w:rPr>
        <w:rFonts w:hint="default"/>
        <w:lang w:val="ru-RU" w:eastAsia="en-US" w:bidi="ar-SA"/>
      </w:rPr>
    </w:lvl>
    <w:lvl w:ilvl="6" w:tplc="C03426D6">
      <w:numFmt w:val="bullet"/>
      <w:lvlText w:val="•"/>
      <w:lvlJc w:val="left"/>
      <w:pPr>
        <w:ind w:left="7283" w:hanging="281"/>
      </w:pPr>
      <w:rPr>
        <w:rFonts w:hint="default"/>
        <w:lang w:val="ru-RU" w:eastAsia="en-US" w:bidi="ar-SA"/>
      </w:rPr>
    </w:lvl>
    <w:lvl w:ilvl="7" w:tplc="41EAFADA">
      <w:numFmt w:val="bullet"/>
      <w:lvlText w:val="•"/>
      <w:lvlJc w:val="left"/>
      <w:pPr>
        <w:ind w:left="7984" w:hanging="281"/>
      </w:pPr>
      <w:rPr>
        <w:rFonts w:hint="default"/>
        <w:lang w:val="ru-RU" w:eastAsia="en-US" w:bidi="ar-SA"/>
      </w:rPr>
    </w:lvl>
    <w:lvl w:ilvl="8" w:tplc="0A7EF5A0">
      <w:numFmt w:val="bullet"/>
      <w:lvlText w:val="•"/>
      <w:lvlJc w:val="left"/>
      <w:pPr>
        <w:ind w:left="8685" w:hanging="281"/>
      </w:pPr>
      <w:rPr>
        <w:rFonts w:hint="default"/>
        <w:lang w:val="ru-RU" w:eastAsia="en-US" w:bidi="ar-SA"/>
      </w:rPr>
    </w:lvl>
  </w:abstractNum>
  <w:abstractNum w:abstractNumId="40">
    <w:nsid w:val="7D8E7D45"/>
    <w:multiLevelType w:val="hybridMultilevel"/>
    <w:tmpl w:val="05E6B44C"/>
    <w:lvl w:ilvl="0" w:tplc="453A10BC">
      <w:start w:val="2"/>
      <w:numFmt w:val="decimal"/>
      <w:lvlText w:val="%1."/>
      <w:lvlJc w:val="left"/>
      <w:pPr>
        <w:ind w:left="3003" w:hanging="282"/>
      </w:pPr>
      <w:rPr>
        <w:rFonts w:ascii="Times New Roman" w:eastAsia="Times New Roman" w:hAnsi="Times New Roman" w:cs="Times New Roman" w:hint="default"/>
        <w:spacing w:val="0"/>
        <w:w w:val="100"/>
        <w:sz w:val="28"/>
        <w:szCs w:val="28"/>
        <w:lang w:val="ru-RU" w:eastAsia="en-US" w:bidi="ar-SA"/>
      </w:rPr>
    </w:lvl>
    <w:lvl w:ilvl="1" w:tplc="80301DE8">
      <w:numFmt w:val="bullet"/>
      <w:lvlText w:val="•"/>
      <w:lvlJc w:val="left"/>
      <w:pPr>
        <w:ind w:left="3708" w:hanging="282"/>
      </w:pPr>
      <w:rPr>
        <w:rFonts w:hint="default"/>
        <w:lang w:val="ru-RU" w:eastAsia="en-US" w:bidi="ar-SA"/>
      </w:rPr>
    </w:lvl>
    <w:lvl w:ilvl="2" w:tplc="8F3A3B98">
      <w:numFmt w:val="bullet"/>
      <w:lvlText w:val="•"/>
      <w:lvlJc w:val="left"/>
      <w:pPr>
        <w:ind w:left="4417" w:hanging="282"/>
      </w:pPr>
      <w:rPr>
        <w:rFonts w:hint="default"/>
        <w:lang w:val="ru-RU" w:eastAsia="en-US" w:bidi="ar-SA"/>
      </w:rPr>
    </w:lvl>
    <w:lvl w:ilvl="3" w:tplc="BDD07D32">
      <w:numFmt w:val="bullet"/>
      <w:lvlText w:val="•"/>
      <w:lvlJc w:val="left"/>
      <w:pPr>
        <w:ind w:left="5125" w:hanging="282"/>
      </w:pPr>
      <w:rPr>
        <w:rFonts w:hint="default"/>
        <w:lang w:val="ru-RU" w:eastAsia="en-US" w:bidi="ar-SA"/>
      </w:rPr>
    </w:lvl>
    <w:lvl w:ilvl="4" w:tplc="77BAA5F0">
      <w:numFmt w:val="bullet"/>
      <w:lvlText w:val="•"/>
      <w:lvlJc w:val="left"/>
      <w:pPr>
        <w:ind w:left="5834" w:hanging="282"/>
      </w:pPr>
      <w:rPr>
        <w:rFonts w:hint="default"/>
        <w:lang w:val="ru-RU" w:eastAsia="en-US" w:bidi="ar-SA"/>
      </w:rPr>
    </w:lvl>
    <w:lvl w:ilvl="5" w:tplc="76200602">
      <w:numFmt w:val="bullet"/>
      <w:lvlText w:val="•"/>
      <w:lvlJc w:val="left"/>
      <w:pPr>
        <w:ind w:left="6543" w:hanging="282"/>
      </w:pPr>
      <w:rPr>
        <w:rFonts w:hint="default"/>
        <w:lang w:val="ru-RU" w:eastAsia="en-US" w:bidi="ar-SA"/>
      </w:rPr>
    </w:lvl>
    <w:lvl w:ilvl="6" w:tplc="F4D09228">
      <w:numFmt w:val="bullet"/>
      <w:lvlText w:val="•"/>
      <w:lvlJc w:val="left"/>
      <w:pPr>
        <w:ind w:left="7251" w:hanging="282"/>
      </w:pPr>
      <w:rPr>
        <w:rFonts w:hint="default"/>
        <w:lang w:val="ru-RU" w:eastAsia="en-US" w:bidi="ar-SA"/>
      </w:rPr>
    </w:lvl>
    <w:lvl w:ilvl="7" w:tplc="9256795C">
      <w:numFmt w:val="bullet"/>
      <w:lvlText w:val="•"/>
      <w:lvlJc w:val="left"/>
      <w:pPr>
        <w:ind w:left="7960" w:hanging="282"/>
      </w:pPr>
      <w:rPr>
        <w:rFonts w:hint="default"/>
        <w:lang w:val="ru-RU" w:eastAsia="en-US" w:bidi="ar-SA"/>
      </w:rPr>
    </w:lvl>
    <w:lvl w:ilvl="8" w:tplc="36CE0298">
      <w:numFmt w:val="bullet"/>
      <w:lvlText w:val="•"/>
      <w:lvlJc w:val="left"/>
      <w:pPr>
        <w:ind w:left="8669" w:hanging="282"/>
      </w:pPr>
      <w:rPr>
        <w:rFonts w:hint="default"/>
        <w:lang w:val="ru-RU" w:eastAsia="en-US" w:bidi="ar-SA"/>
      </w:rPr>
    </w:lvl>
  </w:abstractNum>
  <w:abstractNum w:abstractNumId="41">
    <w:nsid w:val="7E600487"/>
    <w:multiLevelType w:val="multilevel"/>
    <w:tmpl w:val="E26CD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EB65AB7"/>
    <w:multiLevelType w:val="multilevel"/>
    <w:tmpl w:val="7EB65AB7"/>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9"/>
  </w:num>
  <w:num w:numId="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17"/>
  </w:num>
  <w:num w:numId="5">
    <w:abstractNumId w:val="1"/>
  </w:num>
  <w:num w:numId="6">
    <w:abstractNumId w:val="7"/>
  </w:num>
  <w:num w:numId="7">
    <w:abstractNumId w:val="42"/>
  </w:num>
  <w:num w:numId="8">
    <w:abstractNumId w:val="16"/>
  </w:num>
  <w:num w:numId="9">
    <w:abstractNumId w:val="8"/>
  </w:num>
  <w:num w:numId="10">
    <w:abstractNumId w:val="37"/>
  </w:num>
  <w:num w:numId="11">
    <w:abstractNumId w:val="14"/>
  </w:num>
  <w:num w:numId="12">
    <w:abstractNumId w:val="32"/>
  </w:num>
  <w:num w:numId="13">
    <w:abstractNumId w:val="18"/>
  </w:num>
  <w:num w:numId="14">
    <w:abstractNumId w:val="20"/>
  </w:num>
  <w:num w:numId="15">
    <w:abstractNumId w:val="38"/>
  </w:num>
  <w:num w:numId="16">
    <w:abstractNumId w:val="41"/>
  </w:num>
  <w:num w:numId="17">
    <w:abstractNumId w:val="0"/>
  </w:num>
  <w:num w:numId="18">
    <w:abstractNumId w:val="5"/>
  </w:num>
  <w:num w:numId="19">
    <w:abstractNumId w:val="33"/>
  </w:num>
  <w:num w:numId="20">
    <w:abstractNumId w:val="21"/>
  </w:num>
  <w:num w:numId="21">
    <w:abstractNumId w:val="31"/>
  </w:num>
  <w:num w:numId="22">
    <w:abstractNumId w:val="29"/>
  </w:num>
  <w:num w:numId="23">
    <w:abstractNumId w:val="2"/>
  </w:num>
  <w:num w:numId="24">
    <w:abstractNumId w:val="3"/>
  </w:num>
  <w:num w:numId="25">
    <w:abstractNumId w:val="9"/>
  </w:num>
  <w:num w:numId="26">
    <w:abstractNumId w:val="40"/>
  </w:num>
  <w:num w:numId="27">
    <w:abstractNumId w:val="39"/>
  </w:num>
  <w:num w:numId="28">
    <w:abstractNumId w:val="26"/>
  </w:num>
  <w:num w:numId="29">
    <w:abstractNumId w:val="10"/>
  </w:num>
  <w:num w:numId="30">
    <w:abstractNumId w:val="28"/>
  </w:num>
  <w:num w:numId="31">
    <w:abstractNumId w:val="34"/>
  </w:num>
  <w:num w:numId="32">
    <w:abstractNumId w:val="23"/>
  </w:num>
  <w:num w:numId="33">
    <w:abstractNumId w:val="11"/>
  </w:num>
  <w:num w:numId="34">
    <w:abstractNumId w:val="12"/>
  </w:num>
  <w:num w:numId="35">
    <w:abstractNumId w:val="24"/>
  </w:num>
  <w:num w:numId="36">
    <w:abstractNumId w:val="15"/>
  </w:num>
  <w:num w:numId="37">
    <w:abstractNumId w:val="25"/>
  </w:num>
  <w:num w:numId="38">
    <w:abstractNumId w:val="13"/>
  </w:num>
  <w:num w:numId="39">
    <w:abstractNumId w:val="6"/>
  </w:num>
  <w:num w:numId="40">
    <w:abstractNumId w:val="35"/>
  </w:num>
  <w:num w:numId="41">
    <w:abstractNumId w:val="27"/>
  </w:num>
  <w:num w:numId="42">
    <w:abstractNumId w:val="3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17A82"/>
    <w:rsid w:val="00000042"/>
    <w:rsid w:val="00000876"/>
    <w:rsid w:val="00000A33"/>
    <w:rsid w:val="00000DC6"/>
    <w:rsid w:val="00001B36"/>
    <w:rsid w:val="00002198"/>
    <w:rsid w:val="00002B0C"/>
    <w:rsid w:val="0000308D"/>
    <w:rsid w:val="0000312F"/>
    <w:rsid w:val="0000360D"/>
    <w:rsid w:val="00003A16"/>
    <w:rsid w:val="00003D81"/>
    <w:rsid w:val="00003DF5"/>
    <w:rsid w:val="00004A17"/>
    <w:rsid w:val="00005340"/>
    <w:rsid w:val="00005695"/>
    <w:rsid w:val="0000632B"/>
    <w:rsid w:val="00006A27"/>
    <w:rsid w:val="00006C06"/>
    <w:rsid w:val="00006C4B"/>
    <w:rsid w:val="00006C6E"/>
    <w:rsid w:val="00006EA4"/>
    <w:rsid w:val="00007388"/>
    <w:rsid w:val="00007564"/>
    <w:rsid w:val="000075C6"/>
    <w:rsid w:val="0001091D"/>
    <w:rsid w:val="00010A1A"/>
    <w:rsid w:val="00010DD0"/>
    <w:rsid w:val="00010E8E"/>
    <w:rsid w:val="0001190F"/>
    <w:rsid w:val="000121D4"/>
    <w:rsid w:val="00013432"/>
    <w:rsid w:val="00013AC1"/>
    <w:rsid w:val="00013D85"/>
    <w:rsid w:val="00013E7A"/>
    <w:rsid w:val="00013F30"/>
    <w:rsid w:val="00013FC5"/>
    <w:rsid w:val="00014708"/>
    <w:rsid w:val="00014949"/>
    <w:rsid w:val="00014A46"/>
    <w:rsid w:val="00014DD6"/>
    <w:rsid w:val="00014F1A"/>
    <w:rsid w:val="000151FB"/>
    <w:rsid w:val="00015466"/>
    <w:rsid w:val="0001555C"/>
    <w:rsid w:val="00015DBC"/>
    <w:rsid w:val="00016A9E"/>
    <w:rsid w:val="000171B7"/>
    <w:rsid w:val="0001749E"/>
    <w:rsid w:val="000174F3"/>
    <w:rsid w:val="0001792A"/>
    <w:rsid w:val="000179AB"/>
    <w:rsid w:val="000179FA"/>
    <w:rsid w:val="00017FBD"/>
    <w:rsid w:val="00020100"/>
    <w:rsid w:val="00020389"/>
    <w:rsid w:val="0002068D"/>
    <w:rsid w:val="000207D1"/>
    <w:rsid w:val="000210AD"/>
    <w:rsid w:val="0002174A"/>
    <w:rsid w:val="00021A1A"/>
    <w:rsid w:val="0002213E"/>
    <w:rsid w:val="00022565"/>
    <w:rsid w:val="000229AF"/>
    <w:rsid w:val="00022B72"/>
    <w:rsid w:val="000231B3"/>
    <w:rsid w:val="000231BA"/>
    <w:rsid w:val="0002329A"/>
    <w:rsid w:val="000235D7"/>
    <w:rsid w:val="00023813"/>
    <w:rsid w:val="00023AE7"/>
    <w:rsid w:val="00023FF0"/>
    <w:rsid w:val="000249E4"/>
    <w:rsid w:val="00024CF8"/>
    <w:rsid w:val="000255E5"/>
    <w:rsid w:val="00025D81"/>
    <w:rsid w:val="00025F91"/>
    <w:rsid w:val="0002630A"/>
    <w:rsid w:val="00026771"/>
    <w:rsid w:val="00026984"/>
    <w:rsid w:val="00026EEC"/>
    <w:rsid w:val="000302D1"/>
    <w:rsid w:val="00030947"/>
    <w:rsid w:val="00030D13"/>
    <w:rsid w:val="00030F90"/>
    <w:rsid w:val="000312A1"/>
    <w:rsid w:val="000315A6"/>
    <w:rsid w:val="000320C9"/>
    <w:rsid w:val="000321FA"/>
    <w:rsid w:val="0003284B"/>
    <w:rsid w:val="00032DB9"/>
    <w:rsid w:val="00032E47"/>
    <w:rsid w:val="0003300F"/>
    <w:rsid w:val="000330F9"/>
    <w:rsid w:val="00033247"/>
    <w:rsid w:val="00033B6E"/>
    <w:rsid w:val="0003520C"/>
    <w:rsid w:val="0003556D"/>
    <w:rsid w:val="00035A1E"/>
    <w:rsid w:val="000363F2"/>
    <w:rsid w:val="0003684C"/>
    <w:rsid w:val="00037093"/>
    <w:rsid w:val="00037E49"/>
    <w:rsid w:val="000403FE"/>
    <w:rsid w:val="00040477"/>
    <w:rsid w:val="0004071C"/>
    <w:rsid w:val="000409D9"/>
    <w:rsid w:val="00041276"/>
    <w:rsid w:val="000416BC"/>
    <w:rsid w:val="00041A81"/>
    <w:rsid w:val="00042233"/>
    <w:rsid w:val="000422B2"/>
    <w:rsid w:val="00042F77"/>
    <w:rsid w:val="00042F96"/>
    <w:rsid w:val="000433F5"/>
    <w:rsid w:val="00043C4D"/>
    <w:rsid w:val="000444A8"/>
    <w:rsid w:val="00044703"/>
    <w:rsid w:val="00044BD3"/>
    <w:rsid w:val="00045358"/>
    <w:rsid w:val="0004545C"/>
    <w:rsid w:val="00045A77"/>
    <w:rsid w:val="00045BAC"/>
    <w:rsid w:val="0004713A"/>
    <w:rsid w:val="00047193"/>
    <w:rsid w:val="00047544"/>
    <w:rsid w:val="00047A0B"/>
    <w:rsid w:val="000508D6"/>
    <w:rsid w:val="00050B2F"/>
    <w:rsid w:val="00050F08"/>
    <w:rsid w:val="0005188D"/>
    <w:rsid w:val="00051BC8"/>
    <w:rsid w:val="00051E4F"/>
    <w:rsid w:val="00051FD5"/>
    <w:rsid w:val="00052B4F"/>
    <w:rsid w:val="000533A0"/>
    <w:rsid w:val="0005342D"/>
    <w:rsid w:val="000537D3"/>
    <w:rsid w:val="00053E8F"/>
    <w:rsid w:val="00053F13"/>
    <w:rsid w:val="00054194"/>
    <w:rsid w:val="0005455B"/>
    <w:rsid w:val="000547DD"/>
    <w:rsid w:val="000550C9"/>
    <w:rsid w:val="0005526B"/>
    <w:rsid w:val="00055CF7"/>
    <w:rsid w:val="00055E2A"/>
    <w:rsid w:val="00056224"/>
    <w:rsid w:val="0005623B"/>
    <w:rsid w:val="00056BF1"/>
    <w:rsid w:val="00057284"/>
    <w:rsid w:val="00057883"/>
    <w:rsid w:val="00057942"/>
    <w:rsid w:val="00057B5D"/>
    <w:rsid w:val="00057BA0"/>
    <w:rsid w:val="000612FD"/>
    <w:rsid w:val="00061AD7"/>
    <w:rsid w:val="000622A9"/>
    <w:rsid w:val="00062580"/>
    <w:rsid w:val="000625C0"/>
    <w:rsid w:val="0006264F"/>
    <w:rsid w:val="00062924"/>
    <w:rsid w:val="00062CBF"/>
    <w:rsid w:val="00062EAF"/>
    <w:rsid w:val="00062F6C"/>
    <w:rsid w:val="000632FD"/>
    <w:rsid w:val="00063392"/>
    <w:rsid w:val="00063612"/>
    <w:rsid w:val="000637F6"/>
    <w:rsid w:val="00063C7D"/>
    <w:rsid w:val="00064098"/>
    <w:rsid w:val="000640E2"/>
    <w:rsid w:val="00064168"/>
    <w:rsid w:val="0006436C"/>
    <w:rsid w:val="00064D07"/>
    <w:rsid w:val="00065A55"/>
    <w:rsid w:val="00065AA3"/>
    <w:rsid w:val="00065C68"/>
    <w:rsid w:val="00066422"/>
    <w:rsid w:val="0006673C"/>
    <w:rsid w:val="000668FA"/>
    <w:rsid w:val="0006695B"/>
    <w:rsid w:val="00066C06"/>
    <w:rsid w:val="00066C08"/>
    <w:rsid w:val="00066F78"/>
    <w:rsid w:val="000670D0"/>
    <w:rsid w:val="000672A4"/>
    <w:rsid w:val="000675DE"/>
    <w:rsid w:val="0006767F"/>
    <w:rsid w:val="00067681"/>
    <w:rsid w:val="00067C9E"/>
    <w:rsid w:val="00070AC4"/>
    <w:rsid w:val="00071BCB"/>
    <w:rsid w:val="00071F03"/>
    <w:rsid w:val="00072247"/>
    <w:rsid w:val="0007240C"/>
    <w:rsid w:val="00072927"/>
    <w:rsid w:val="00072F67"/>
    <w:rsid w:val="00073154"/>
    <w:rsid w:val="000732D3"/>
    <w:rsid w:val="00073931"/>
    <w:rsid w:val="000742A7"/>
    <w:rsid w:val="00074889"/>
    <w:rsid w:val="00074F71"/>
    <w:rsid w:val="00075ED5"/>
    <w:rsid w:val="00076589"/>
    <w:rsid w:val="0007664F"/>
    <w:rsid w:val="0007727B"/>
    <w:rsid w:val="000773AD"/>
    <w:rsid w:val="00077601"/>
    <w:rsid w:val="0007762A"/>
    <w:rsid w:val="000778F7"/>
    <w:rsid w:val="0007796B"/>
    <w:rsid w:val="00077D6F"/>
    <w:rsid w:val="00077E6F"/>
    <w:rsid w:val="00077F3E"/>
    <w:rsid w:val="0008023F"/>
    <w:rsid w:val="0008046A"/>
    <w:rsid w:val="00080912"/>
    <w:rsid w:val="00080A04"/>
    <w:rsid w:val="000810D5"/>
    <w:rsid w:val="00081167"/>
    <w:rsid w:val="000813B8"/>
    <w:rsid w:val="0008155A"/>
    <w:rsid w:val="00081885"/>
    <w:rsid w:val="00081934"/>
    <w:rsid w:val="00081CDB"/>
    <w:rsid w:val="00081E76"/>
    <w:rsid w:val="00081EA8"/>
    <w:rsid w:val="00082688"/>
    <w:rsid w:val="00082864"/>
    <w:rsid w:val="00082AFA"/>
    <w:rsid w:val="0008340E"/>
    <w:rsid w:val="00083AFC"/>
    <w:rsid w:val="00083EF7"/>
    <w:rsid w:val="00084B42"/>
    <w:rsid w:val="00084E16"/>
    <w:rsid w:val="000850C1"/>
    <w:rsid w:val="000850D9"/>
    <w:rsid w:val="00085107"/>
    <w:rsid w:val="0008524C"/>
    <w:rsid w:val="000852D9"/>
    <w:rsid w:val="00085C18"/>
    <w:rsid w:val="00086729"/>
    <w:rsid w:val="00086BDA"/>
    <w:rsid w:val="000900E0"/>
    <w:rsid w:val="0009037F"/>
    <w:rsid w:val="00090558"/>
    <w:rsid w:val="0009099C"/>
    <w:rsid w:val="00090ADF"/>
    <w:rsid w:val="00092254"/>
    <w:rsid w:val="0009273E"/>
    <w:rsid w:val="00092853"/>
    <w:rsid w:val="00092BDB"/>
    <w:rsid w:val="00093131"/>
    <w:rsid w:val="000933D2"/>
    <w:rsid w:val="00093413"/>
    <w:rsid w:val="000934CB"/>
    <w:rsid w:val="00093D8E"/>
    <w:rsid w:val="00094280"/>
    <w:rsid w:val="0009475A"/>
    <w:rsid w:val="00094DC1"/>
    <w:rsid w:val="0009576B"/>
    <w:rsid w:val="00095F5D"/>
    <w:rsid w:val="000962B7"/>
    <w:rsid w:val="0009699B"/>
    <w:rsid w:val="00096A11"/>
    <w:rsid w:val="00097A6F"/>
    <w:rsid w:val="000A037B"/>
    <w:rsid w:val="000A0544"/>
    <w:rsid w:val="000A0562"/>
    <w:rsid w:val="000A08D8"/>
    <w:rsid w:val="000A0AB2"/>
    <w:rsid w:val="000A0ABF"/>
    <w:rsid w:val="000A0BB5"/>
    <w:rsid w:val="000A18FD"/>
    <w:rsid w:val="000A20C3"/>
    <w:rsid w:val="000A311E"/>
    <w:rsid w:val="000A3C5E"/>
    <w:rsid w:val="000A3D90"/>
    <w:rsid w:val="000A44C0"/>
    <w:rsid w:val="000A4531"/>
    <w:rsid w:val="000A480C"/>
    <w:rsid w:val="000A4836"/>
    <w:rsid w:val="000A5284"/>
    <w:rsid w:val="000A6A3C"/>
    <w:rsid w:val="000A6CC4"/>
    <w:rsid w:val="000A6CDB"/>
    <w:rsid w:val="000A7750"/>
    <w:rsid w:val="000A7F61"/>
    <w:rsid w:val="000A7FA6"/>
    <w:rsid w:val="000B0175"/>
    <w:rsid w:val="000B041D"/>
    <w:rsid w:val="000B04FE"/>
    <w:rsid w:val="000B0DC4"/>
    <w:rsid w:val="000B2606"/>
    <w:rsid w:val="000B2AFE"/>
    <w:rsid w:val="000B2F6F"/>
    <w:rsid w:val="000B313B"/>
    <w:rsid w:val="000B366D"/>
    <w:rsid w:val="000B399A"/>
    <w:rsid w:val="000B3D5A"/>
    <w:rsid w:val="000B40AC"/>
    <w:rsid w:val="000B4558"/>
    <w:rsid w:val="000B48C2"/>
    <w:rsid w:val="000B4C8B"/>
    <w:rsid w:val="000B5335"/>
    <w:rsid w:val="000B5469"/>
    <w:rsid w:val="000B548A"/>
    <w:rsid w:val="000B5A74"/>
    <w:rsid w:val="000B5AF0"/>
    <w:rsid w:val="000B6F72"/>
    <w:rsid w:val="000B704A"/>
    <w:rsid w:val="000B71E5"/>
    <w:rsid w:val="000B7420"/>
    <w:rsid w:val="000B7F85"/>
    <w:rsid w:val="000C0053"/>
    <w:rsid w:val="000C042D"/>
    <w:rsid w:val="000C064E"/>
    <w:rsid w:val="000C06E2"/>
    <w:rsid w:val="000C0CCC"/>
    <w:rsid w:val="000C10F0"/>
    <w:rsid w:val="000C1528"/>
    <w:rsid w:val="000C1B99"/>
    <w:rsid w:val="000C1CB9"/>
    <w:rsid w:val="000C1CC6"/>
    <w:rsid w:val="000C1F22"/>
    <w:rsid w:val="000C2B61"/>
    <w:rsid w:val="000C32FE"/>
    <w:rsid w:val="000C45D5"/>
    <w:rsid w:val="000C52A7"/>
    <w:rsid w:val="000C532F"/>
    <w:rsid w:val="000C53D0"/>
    <w:rsid w:val="000C5793"/>
    <w:rsid w:val="000C5C59"/>
    <w:rsid w:val="000C5E7A"/>
    <w:rsid w:val="000C5EA0"/>
    <w:rsid w:val="000C5F14"/>
    <w:rsid w:val="000C6775"/>
    <w:rsid w:val="000C67C4"/>
    <w:rsid w:val="000C6E5D"/>
    <w:rsid w:val="000D0CDD"/>
    <w:rsid w:val="000D1731"/>
    <w:rsid w:val="000D178E"/>
    <w:rsid w:val="000D2FBB"/>
    <w:rsid w:val="000D309B"/>
    <w:rsid w:val="000D398C"/>
    <w:rsid w:val="000D3A2A"/>
    <w:rsid w:val="000D4445"/>
    <w:rsid w:val="000D56CB"/>
    <w:rsid w:val="000D6714"/>
    <w:rsid w:val="000D69DD"/>
    <w:rsid w:val="000D6A13"/>
    <w:rsid w:val="000D6E71"/>
    <w:rsid w:val="000D7199"/>
    <w:rsid w:val="000E13A7"/>
    <w:rsid w:val="000E1CC3"/>
    <w:rsid w:val="000E2063"/>
    <w:rsid w:val="000E2250"/>
    <w:rsid w:val="000E2992"/>
    <w:rsid w:val="000E2B97"/>
    <w:rsid w:val="000E31F8"/>
    <w:rsid w:val="000E329A"/>
    <w:rsid w:val="000E3A0C"/>
    <w:rsid w:val="000E4313"/>
    <w:rsid w:val="000E475D"/>
    <w:rsid w:val="000E4B51"/>
    <w:rsid w:val="000E50C7"/>
    <w:rsid w:val="000E554E"/>
    <w:rsid w:val="000E5BFD"/>
    <w:rsid w:val="000E6B1F"/>
    <w:rsid w:val="000E6F32"/>
    <w:rsid w:val="000E704F"/>
    <w:rsid w:val="000E72A5"/>
    <w:rsid w:val="000E7380"/>
    <w:rsid w:val="000F0222"/>
    <w:rsid w:val="000F0521"/>
    <w:rsid w:val="000F0BFF"/>
    <w:rsid w:val="000F1100"/>
    <w:rsid w:val="000F14A8"/>
    <w:rsid w:val="000F15ED"/>
    <w:rsid w:val="000F2385"/>
    <w:rsid w:val="000F24DF"/>
    <w:rsid w:val="000F2BFC"/>
    <w:rsid w:val="000F39E2"/>
    <w:rsid w:val="000F4531"/>
    <w:rsid w:val="000F45AA"/>
    <w:rsid w:val="000F488B"/>
    <w:rsid w:val="000F4C1B"/>
    <w:rsid w:val="000F4D20"/>
    <w:rsid w:val="000F5A18"/>
    <w:rsid w:val="000F5EB1"/>
    <w:rsid w:val="000F5EC7"/>
    <w:rsid w:val="000F653D"/>
    <w:rsid w:val="000F69B2"/>
    <w:rsid w:val="000F6FA1"/>
    <w:rsid w:val="000F7133"/>
    <w:rsid w:val="000F737E"/>
    <w:rsid w:val="000F7400"/>
    <w:rsid w:val="000F7B0D"/>
    <w:rsid w:val="00100452"/>
    <w:rsid w:val="00100AA2"/>
    <w:rsid w:val="00100C33"/>
    <w:rsid w:val="001010D9"/>
    <w:rsid w:val="0010113D"/>
    <w:rsid w:val="001013B5"/>
    <w:rsid w:val="001019B8"/>
    <w:rsid w:val="001022E2"/>
    <w:rsid w:val="00102F13"/>
    <w:rsid w:val="0010328D"/>
    <w:rsid w:val="00103D71"/>
    <w:rsid w:val="00103D86"/>
    <w:rsid w:val="0010404A"/>
    <w:rsid w:val="00104528"/>
    <w:rsid w:val="00105007"/>
    <w:rsid w:val="0010559F"/>
    <w:rsid w:val="00105AF4"/>
    <w:rsid w:val="00105E59"/>
    <w:rsid w:val="001062F1"/>
    <w:rsid w:val="0010638D"/>
    <w:rsid w:val="00106687"/>
    <w:rsid w:val="00106F6F"/>
    <w:rsid w:val="001070FA"/>
    <w:rsid w:val="001072AC"/>
    <w:rsid w:val="00107369"/>
    <w:rsid w:val="0010768C"/>
    <w:rsid w:val="0011011A"/>
    <w:rsid w:val="00110A8B"/>
    <w:rsid w:val="00110D56"/>
    <w:rsid w:val="001112CF"/>
    <w:rsid w:val="0011144D"/>
    <w:rsid w:val="0011146D"/>
    <w:rsid w:val="0011173C"/>
    <w:rsid w:val="00111D56"/>
    <w:rsid w:val="001121BD"/>
    <w:rsid w:val="001122BA"/>
    <w:rsid w:val="00112695"/>
    <w:rsid w:val="001127F1"/>
    <w:rsid w:val="00112CFD"/>
    <w:rsid w:val="00113548"/>
    <w:rsid w:val="00113764"/>
    <w:rsid w:val="001137ED"/>
    <w:rsid w:val="00113E72"/>
    <w:rsid w:val="00114086"/>
    <w:rsid w:val="00114307"/>
    <w:rsid w:val="001144AE"/>
    <w:rsid w:val="00114619"/>
    <w:rsid w:val="0011467C"/>
    <w:rsid w:val="001149E1"/>
    <w:rsid w:val="00114BEE"/>
    <w:rsid w:val="00114DEF"/>
    <w:rsid w:val="0011517D"/>
    <w:rsid w:val="0011631B"/>
    <w:rsid w:val="00116A31"/>
    <w:rsid w:val="00116B2A"/>
    <w:rsid w:val="0011732F"/>
    <w:rsid w:val="0011756D"/>
    <w:rsid w:val="00117C5B"/>
    <w:rsid w:val="00117C6F"/>
    <w:rsid w:val="00120690"/>
    <w:rsid w:val="00120990"/>
    <w:rsid w:val="001216B4"/>
    <w:rsid w:val="00121E22"/>
    <w:rsid w:val="00121FA9"/>
    <w:rsid w:val="0012200D"/>
    <w:rsid w:val="00122762"/>
    <w:rsid w:val="001228CF"/>
    <w:rsid w:val="00122991"/>
    <w:rsid w:val="00122A5B"/>
    <w:rsid w:val="0012322A"/>
    <w:rsid w:val="001232A7"/>
    <w:rsid w:val="00123499"/>
    <w:rsid w:val="00123D4B"/>
    <w:rsid w:val="00123DC0"/>
    <w:rsid w:val="00124162"/>
    <w:rsid w:val="001251BD"/>
    <w:rsid w:val="001256F0"/>
    <w:rsid w:val="0012621F"/>
    <w:rsid w:val="00126440"/>
    <w:rsid w:val="001267C4"/>
    <w:rsid w:val="00126869"/>
    <w:rsid w:val="00126A08"/>
    <w:rsid w:val="0012706E"/>
    <w:rsid w:val="001279B4"/>
    <w:rsid w:val="00130319"/>
    <w:rsid w:val="00130840"/>
    <w:rsid w:val="00130B21"/>
    <w:rsid w:val="00131CFB"/>
    <w:rsid w:val="00131DB1"/>
    <w:rsid w:val="0013232D"/>
    <w:rsid w:val="001335FB"/>
    <w:rsid w:val="00133688"/>
    <w:rsid w:val="00133A64"/>
    <w:rsid w:val="00135055"/>
    <w:rsid w:val="00135680"/>
    <w:rsid w:val="00135AC9"/>
    <w:rsid w:val="00135F65"/>
    <w:rsid w:val="001364B8"/>
    <w:rsid w:val="001364D1"/>
    <w:rsid w:val="001367A1"/>
    <w:rsid w:val="00136BB6"/>
    <w:rsid w:val="00136C3B"/>
    <w:rsid w:val="00137245"/>
    <w:rsid w:val="001377E6"/>
    <w:rsid w:val="001379EF"/>
    <w:rsid w:val="00137D0A"/>
    <w:rsid w:val="001401B5"/>
    <w:rsid w:val="001406FB"/>
    <w:rsid w:val="00140D2F"/>
    <w:rsid w:val="00141055"/>
    <w:rsid w:val="00141162"/>
    <w:rsid w:val="00141B67"/>
    <w:rsid w:val="0014278F"/>
    <w:rsid w:val="00143231"/>
    <w:rsid w:val="00143785"/>
    <w:rsid w:val="00144551"/>
    <w:rsid w:val="0014460B"/>
    <w:rsid w:val="00145B98"/>
    <w:rsid w:val="00146361"/>
    <w:rsid w:val="00146394"/>
    <w:rsid w:val="00146A70"/>
    <w:rsid w:val="001472AF"/>
    <w:rsid w:val="0014758C"/>
    <w:rsid w:val="00147860"/>
    <w:rsid w:val="001504BB"/>
    <w:rsid w:val="001508D1"/>
    <w:rsid w:val="00151030"/>
    <w:rsid w:val="00151364"/>
    <w:rsid w:val="001516B1"/>
    <w:rsid w:val="00151740"/>
    <w:rsid w:val="00151789"/>
    <w:rsid w:val="00151EC2"/>
    <w:rsid w:val="00152505"/>
    <w:rsid w:val="00152C4C"/>
    <w:rsid w:val="00153944"/>
    <w:rsid w:val="001548CE"/>
    <w:rsid w:val="001548D4"/>
    <w:rsid w:val="00154C53"/>
    <w:rsid w:val="00154CFD"/>
    <w:rsid w:val="00155BB1"/>
    <w:rsid w:val="0015647F"/>
    <w:rsid w:val="00156552"/>
    <w:rsid w:val="00156577"/>
    <w:rsid w:val="001566E9"/>
    <w:rsid w:val="00156925"/>
    <w:rsid w:val="00157AA1"/>
    <w:rsid w:val="00160465"/>
    <w:rsid w:val="00160CBE"/>
    <w:rsid w:val="00160DE2"/>
    <w:rsid w:val="00161024"/>
    <w:rsid w:val="00161462"/>
    <w:rsid w:val="0016188A"/>
    <w:rsid w:val="00161DD5"/>
    <w:rsid w:val="00162C50"/>
    <w:rsid w:val="00162D2C"/>
    <w:rsid w:val="00162E14"/>
    <w:rsid w:val="00162EB9"/>
    <w:rsid w:val="00162F08"/>
    <w:rsid w:val="00163D09"/>
    <w:rsid w:val="00164C8B"/>
    <w:rsid w:val="001654BE"/>
    <w:rsid w:val="00165504"/>
    <w:rsid w:val="001658CE"/>
    <w:rsid w:val="00166009"/>
    <w:rsid w:val="00166077"/>
    <w:rsid w:val="001660E0"/>
    <w:rsid w:val="00166159"/>
    <w:rsid w:val="00166FA3"/>
    <w:rsid w:val="00167D18"/>
    <w:rsid w:val="00170C32"/>
    <w:rsid w:val="001718B6"/>
    <w:rsid w:val="00171D15"/>
    <w:rsid w:val="00171D1C"/>
    <w:rsid w:val="001725DB"/>
    <w:rsid w:val="00172B22"/>
    <w:rsid w:val="00172DAB"/>
    <w:rsid w:val="0017332F"/>
    <w:rsid w:val="0017397B"/>
    <w:rsid w:val="00173DA7"/>
    <w:rsid w:val="00173F2A"/>
    <w:rsid w:val="00174708"/>
    <w:rsid w:val="001748D1"/>
    <w:rsid w:val="00176052"/>
    <w:rsid w:val="00176A17"/>
    <w:rsid w:val="00177598"/>
    <w:rsid w:val="00180654"/>
    <w:rsid w:val="00180BB2"/>
    <w:rsid w:val="0018162A"/>
    <w:rsid w:val="001816B2"/>
    <w:rsid w:val="00181E28"/>
    <w:rsid w:val="00182741"/>
    <w:rsid w:val="00182879"/>
    <w:rsid w:val="00182992"/>
    <w:rsid w:val="001831DF"/>
    <w:rsid w:val="001832E6"/>
    <w:rsid w:val="00183505"/>
    <w:rsid w:val="00183A89"/>
    <w:rsid w:val="00183CF1"/>
    <w:rsid w:val="00184230"/>
    <w:rsid w:val="00184CA6"/>
    <w:rsid w:val="0018576F"/>
    <w:rsid w:val="001857DB"/>
    <w:rsid w:val="00185B1F"/>
    <w:rsid w:val="001863D4"/>
    <w:rsid w:val="00186920"/>
    <w:rsid w:val="00186E75"/>
    <w:rsid w:val="00187E5D"/>
    <w:rsid w:val="00187EE4"/>
    <w:rsid w:val="00190AF4"/>
    <w:rsid w:val="00190B61"/>
    <w:rsid w:val="00191799"/>
    <w:rsid w:val="00192EB0"/>
    <w:rsid w:val="00193042"/>
    <w:rsid w:val="00193B7B"/>
    <w:rsid w:val="00194629"/>
    <w:rsid w:val="001947E6"/>
    <w:rsid w:val="00194E15"/>
    <w:rsid w:val="001962F0"/>
    <w:rsid w:val="001970ED"/>
    <w:rsid w:val="001973CB"/>
    <w:rsid w:val="001978FF"/>
    <w:rsid w:val="00197C87"/>
    <w:rsid w:val="00197E3A"/>
    <w:rsid w:val="001A0E6C"/>
    <w:rsid w:val="001A1D19"/>
    <w:rsid w:val="001A1EA8"/>
    <w:rsid w:val="001A28E7"/>
    <w:rsid w:val="001A2901"/>
    <w:rsid w:val="001A3395"/>
    <w:rsid w:val="001A42EF"/>
    <w:rsid w:val="001A4331"/>
    <w:rsid w:val="001A43B1"/>
    <w:rsid w:val="001A4A7F"/>
    <w:rsid w:val="001A4EFA"/>
    <w:rsid w:val="001A4FCC"/>
    <w:rsid w:val="001A5265"/>
    <w:rsid w:val="001A56E2"/>
    <w:rsid w:val="001A6389"/>
    <w:rsid w:val="001A670E"/>
    <w:rsid w:val="001A6CC2"/>
    <w:rsid w:val="001A6E9B"/>
    <w:rsid w:val="001A6FCC"/>
    <w:rsid w:val="001A7C35"/>
    <w:rsid w:val="001B0057"/>
    <w:rsid w:val="001B0951"/>
    <w:rsid w:val="001B0DE7"/>
    <w:rsid w:val="001B14C1"/>
    <w:rsid w:val="001B16EB"/>
    <w:rsid w:val="001B17C5"/>
    <w:rsid w:val="001B1E75"/>
    <w:rsid w:val="001B3784"/>
    <w:rsid w:val="001B43C5"/>
    <w:rsid w:val="001B446A"/>
    <w:rsid w:val="001B45AC"/>
    <w:rsid w:val="001B4C26"/>
    <w:rsid w:val="001B4F5A"/>
    <w:rsid w:val="001B60DD"/>
    <w:rsid w:val="001B688B"/>
    <w:rsid w:val="001B7BE8"/>
    <w:rsid w:val="001B7EDE"/>
    <w:rsid w:val="001C084C"/>
    <w:rsid w:val="001C2203"/>
    <w:rsid w:val="001C2340"/>
    <w:rsid w:val="001C2615"/>
    <w:rsid w:val="001C274B"/>
    <w:rsid w:val="001C29EF"/>
    <w:rsid w:val="001C3BC4"/>
    <w:rsid w:val="001C511D"/>
    <w:rsid w:val="001C5719"/>
    <w:rsid w:val="001C5E73"/>
    <w:rsid w:val="001C5FC2"/>
    <w:rsid w:val="001C6507"/>
    <w:rsid w:val="001C65BE"/>
    <w:rsid w:val="001C7335"/>
    <w:rsid w:val="001C7704"/>
    <w:rsid w:val="001C7ACE"/>
    <w:rsid w:val="001C7BA9"/>
    <w:rsid w:val="001C7BE0"/>
    <w:rsid w:val="001C7DD6"/>
    <w:rsid w:val="001D17D7"/>
    <w:rsid w:val="001D1842"/>
    <w:rsid w:val="001D1B84"/>
    <w:rsid w:val="001D2937"/>
    <w:rsid w:val="001D2BEC"/>
    <w:rsid w:val="001D3330"/>
    <w:rsid w:val="001D4100"/>
    <w:rsid w:val="001D42C1"/>
    <w:rsid w:val="001D439A"/>
    <w:rsid w:val="001D447C"/>
    <w:rsid w:val="001D485C"/>
    <w:rsid w:val="001D5046"/>
    <w:rsid w:val="001D51F2"/>
    <w:rsid w:val="001D52E0"/>
    <w:rsid w:val="001D5D49"/>
    <w:rsid w:val="001D6527"/>
    <w:rsid w:val="001D6D1D"/>
    <w:rsid w:val="001D6D2B"/>
    <w:rsid w:val="001D7829"/>
    <w:rsid w:val="001D7B95"/>
    <w:rsid w:val="001D7D06"/>
    <w:rsid w:val="001D7FE0"/>
    <w:rsid w:val="001E037B"/>
    <w:rsid w:val="001E06F9"/>
    <w:rsid w:val="001E0943"/>
    <w:rsid w:val="001E0E5D"/>
    <w:rsid w:val="001E0FDE"/>
    <w:rsid w:val="001E1415"/>
    <w:rsid w:val="001E19AD"/>
    <w:rsid w:val="001E319A"/>
    <w:rsid w:val="001E4925"/>
    <w:rsid w:val="001E5C5C"/>
    <w:rsid w:val="001E64DD"/>
    <w:rsid w:val="001E6604"/>
    <w:rsid w:val="001E6E0D"/>
    <w:rsid w:val="001E73BB"/>
    <w:rsid w:val="001E73E9"/>
    <w:rsid w:val="001E7A5B"/>
    <w:rsid w:val="001E7D81"/>
    <w:rsid w:val="001E7E24"/>
    <w:rsid w:val="001F0D9E"/>
    <w:rsid w:val="001F0E0A"/>
    <w:rsid w:val="001F1267"/>
    <w:rsid w:val="001F1CD4"/>
    <w:rsid w:val="001F1DC1"/>
    <w:rsid w:val="001F1FDC"/>
    <w:rsid w:val="001F228B"/>
    <w:rsid w:val="001F2935"/>
    <w:rsid w:val="001F359D"/>
    <w:rsid w:val="001F37EE"/>
    <w:rsid w:val="001F4214"/>
    <w:rsid w:val="001F496B"/>
    <w:rsid w:val="001F4B2B"/>
    <w:rsid w:val="001F5434"/>
    <w:rsid w:val="001F551B"/>
    <w:rsid w:val="001F67B1"/>
    <w:rsid w:val="001F6C83"/>
    <w:rsid w:val="001F6FD6"/>
    <w:rsid w:val="001F74CB"/>
    <w:rsid w:val="001F7ACA"/>
    <w:rsid w:val="001F7B53"/>
    <w:rsid w:val="001F7EC6"/>
    <w:rsid w:val="0020025C"/>
    <w:rsid w:val="00200338"/>
    <w:rsid w:val="002007A5"/>
    <w:rsid w:val="00200D54"/>
    <w:rsid w:val="0020178C"/>
    <w:rsid w:val="002019DF"/>
    <w:rsid w:val="00201E4E"/>
    <w:rsid w:val="002022CD"/>
    <w:rsid w:val="0020301B"/>
    <w:rsid w:val="0020365A"/>
    <w:rsid w:val="00203AF2"/>
    <w:rsid w:val="0020426D"/>
    <w:rsid w:val="00204620"/>
    <w:rsid w:val="002048FF"/>
    <w:rsid w:val="00204ABC"/>
    <w:rsid w:val="00204B16"/>
    <w:rsid w:val="00204B1C"/>
    <w:rsid w:val="002050A3"/>
    <w:rsid w:val="00205E27"/>
    <w:rsid w:val="0020607A"/>
    <w:rsid w:val="002062A5"/>
    <w:rsid w:val="00207078"/>
    <w:rsid w:val="002077F4"/>
    <w:rsid w:val="0021020F"/>
    <w:rsid w:val="0021051E"/>
    <w:rsid w:val="00210FA9"/>
    <w:rsid w:val="00211DC8"/>
    <w:rsid w:val="00212886"/>
    <w:rsid w:val="0021296B"/>
    <w:rsid w:val="00212C97"/>
    <w:rsid w:val="00212D38"/>
    <w:rsid w:val="00213440"/>
    <w:rsid w:val="00213F98"/>
    <w:rsid w:val="00214428"/>
    <w:rsid w:val="002144EC"/>
    <w:rsid w:val="0021485C"/>
    <w:rsid w:val="00214A90"/>
    <w:rsid w:val="00214AD9"/>
    <w:rsid w:val="00214FA1"/>
    <w:rsid w:val="002152B8"/>
    <w:rsid w:val="00216346"/>
    <w:rsid w:val="0021636C"/>
    <w:rsid w:val="00216879"/>
    <w:rsid w:val="00216AF1"/>
    <w:rsid w:val="0021709F"/>
    <w:rsid w:val="002172D6"/>
    <w:rsid w:val="002173BA"/>
    <w:rsid w:val="00217A82"/>
    <w:rsid w:val="00217AAC"/>
    <w:rsid w:val="00217B93"/>
    <w:rsid w:val="00220253"/>
    <w:rsid w:val="002206E1"/>
    <w:rsid w:val="00220820"/>
    <w:rsid w:val="002208EA"/>
    <w:rsid w:val="002214AF"/>
    <w:rsid w:val="002217FB"/>
    <w:rsid w:val="00221AA4"/>
    <w:rsid w:val="00221E70"/>
    <w:rsid w:val="00221F77"/>
    <w:rsid w:val="002221EB"/>
    <w:rsid w:val="00222AFA"/>
    <w:rsid w:val="00222CBB"/>
    <w:rsid w:val="00223504"/>
    <w:rsid w:val="00223D42"/>
    <w:rsid w:val="00224A96"/>
    <w:rsid w:val="00224B72"/>
    <w:rsid w:val="00224CFA"/>
    <w:rsid w:val="00224DA5"/>
    <w:rsid w:val="00224F02"/>
    <w:rsid w:val="00225312"/>
    <w:rsid w:val="002260D4"/>
    <w:rsid w:val="00226354"/>
    <w:rsid w:val="002266D4"/>
    <w:rsid w:val="00226717"/>
    <w:rsid w:val="0022689E"/>
    <w:rsid w:val="002275A4"/>
    <w:rsid w:val="002276A7"/>
    <w:rsid w:val="002278D7"/>
    <w:rsid w:val="00230324"/>
    <w:rsid w:val="00230742"/>
    <w:rsid w:val="0023081B"/>
    <w:rsid w:val="00230CB6"/>
    <w:rsid w:val="00231025"/>
    <w:rsid w:val="00231A1B"/>
    <w:rsid w:val="00231C2F"/>
    <w:rsid w:val="00231CF8"/>
    <w:rsid w:val="00232B17"/>
    <w:rsid w:val="002334B4"/>
    <w:rsid w:val="00234352"/>
    <w:rsid w:val="00234807"/>
    <w:rsid w:val="002348A4"/>
    <w:rsid w:val="0023575D"/>
    <w:rsid w:val="0023599E"/>
    <w:rsid w:val="00235C25"/>
    <w:rsid w:val="002364B9"/>
    <w:rsid w:val="002369F6"/>
    <w:rsid w:val="00236C06"/>
    <w:rsid w:val="00237374"/>
    <w:rsid w:val="002407BD"/>
    <w:rsid w:val="002414EF"/>
    <w:rsid w:val="0024162E"/>
    <w:rsid w:val="002416BA"/>
    <w:rsid w:val="00241784"/>
    <w:rsid w:val="00241CCB"/>
    <w:rsid w:val="00241D89"/>
    <w:rsid w:val="00241FCF"/>
    <w:rsid w:val="00242834"/>
    <w:rsid w:val="00242DDB"/>
    <w:rsid w:val="002431CF"/>
    <w:rsid w:val="002432CF"/>
    <w:rsid w:val="002437B6"/>
    <w:rsid w:val="00244395"/>
    <w:rsid w:val="0024497C"/>
    <w:rsid w:val="002449B8"/>
    <w:rsid w:val="00246081"/>
    <w:rsid w:val="00246834"/>
    <w:rsid w:val="00246A53"/>
    <w:rsid w:val="00246A8F"/>
    <w:rsid w:val="00246BB1"/>
    <w:rsid w:val="00246C0F"/>
    <w:rsid w:val="00246C73"/>
    <w:rsid w:val="00246E95"/>
    <w:rsid w:val="00246F30"/>
    <w:rsid w:val="00247355"/>
    <w:rsid w:val="002476B7"/>
    <w:rsid w:val="002478E8"/>
    <w:rsid w:val="00247DE8"/>
    <w:rsid w:val="00247F84"/>
    <w:rsid w:val="00250158"/>
    <w:rsid w:val="002503EB"/>
    <w:rsid w:val="00250404"/>
    <w:rsid w:val="00251D31"/>
    <w:rsid w:val="00251FF1"/>
    <w:rsid w:val="002522D8"/>
    <w:rsid w:val="0025234A"/>
    <w:rsid w:val="00253083"/>
    <w:rsid w:val="00253706"/>
    <w:rsid w:val="00253773"/>
    <w:rsid w:val="002537F9"/>
    <w:rsid w:val="00253863"/>
    <w:rsid w:val="00253A60"/>
    <w:rsid w:val="00253ADC"/>
    <w:rsid w:val="00253CD2"/>
    <w:rsid w:val="002540B2"/>
    <w:rsid w:val="0025424F"/>
    <w:rsid w:val="00254683"/>
    <w:rsid w:val="00254943"/>
    <w:rsid w:val="00255219"/>
    <w:rsid w:val="002553AA"/>
    <w:rsid w:val="00255600"/>
    <w:rsid w:val="00255635"/>
    <w:rsid w:val="00255840"/>
    <w:rsid w:val="00255BB1"/>
    <w:rsid w:val="00255FFF"/>
    <w:rsid w:val="002564B6"/>
    <w:rsid w:val="00256AE0"/>
    <w:rsid w:val="00256DB3"/>
    <w:rsid w:val="00257172"/>
    <w:rsid w:val="002576CA"/>
    <w:rsid w:val="0026013E"/>
    <w:rsid w:val="002614D0"/>
    <w:rsid w:val="00261722"/>
    <w:rsid w:val="0026186C"/>
    <w:rsid w:val="00261A19"/>
    <w:rsid w:val="0026209A"/>
    <w:rsid w:val="002620BE"/>
    <w:rsid w:val="00262B66"/>
    <w:rsid w:val="00263326"/>
    <w:rsid w:val="0026391D"/>
    <w:rsid w:val="0026454F"/>
    <w:rsid w:val="00264D17"/>
    <w:rsid w:val="00264EC5"/>
    <w:rsid w:val="002651B2"/>
    <w:rsid w:val="002656A5"/>
    <w:rsid w:val="0026587B"/>
    <w:rsid w:val="00265EE7"/>
    <w:rsid w:val="00266147"/>
    <w:rsid w:val="002663DD"/>
    <w:rsid w:val="00266588"/>
    <w:rsid w:val="00266684"/>
    <w:rsid w:val="00266929"/>
    <w:rsid w:val="00267013"/>
    <w:rsid w:val="002672C7"/>
    <w:rsid w:val="00267F38"/>
    <w:rsid w:val="00270024"/>
    <w:rsid w:val="00270E3B"/>
    <w:rsid w:val="002723CD"/>
    <w:rsid w:val="002728A6"/>
    <w:rsid w:val="00272B60"/>
    <w:rsid w:val="00272BD0"/>
    <w:rsid w:val="00272CFA"/>
    <w:rsid w:val="00273B82"/>
    <w:rsid w:val="002745D0"/>
    <w:rsid w:val="0027473F"/>
    <w:rsid w:val="00274B92"/>
    <w:rsid w:val="00275085"/>
    <w:rsid w:val="00275350"/>
    <w:rsid w:val="00275D5D"/>
    <w:rsid w:val="002766E8"/>
    <w:rsid w:val="00276A75"/>
    <w:rsid w:val="00276CD8"/>
    <w:rsid w:val="0027702C"/>
    <w:rsid w:val="0028005D"/>
    <w:rsid w:val="002804B5"/>
    <w:rsid w:val="00280AE1"/>
    <w:rsid w:val="00281089"/>
    <w:rsid w:val="002815B6"/>
    <w:rsid w:val="0028210A"/>
    <w:rsid w:val="0028230A"/>
    <w:rsid w:val="00282AC2"/>
    <w:rsid w:val="00282C67"/>
    <w:rsid w:val="00282F5E"/>
    <w:rsid w:val="002833F2"/>
    <w:rsid w:val="00283DC8"/>
    <w:rsid w:val="00284C96"/>
    <w:rsid w:val="0028553D"/>
    <w:rsid w:val="00285B8F"/>
    <w:rsid w:val="00285F9F"/>
    <w:rsid w:val="0028659D"/>
    <w:rsid w:val="0028681B"/>
    <w:rsid w:val="00287474"/>
    <w:rsid w:val="00287650"/>
    <w:rsid w:val="002876AB"/>
    <w:rsid w:val="002907CF"/>
    <w:rsid w:val="00290A79"/>
    <w:rsid w:val="00290E5D"/>
    <w:rsid w:val="00290E7D"/>
    <w:rsid w:val="00290FF8"/>
    <w:rsid w:val="00291BB7"/>
    <w:rsid w:val="00291D89"/>
    <w:rsid w:val="00292241"/>
    <w:rsid w:val="002924DD"/>
    <w:rsid w:val="002929CC"/>
    <w:rsid w:val="00292DE5"/>
    <w:rsid w:val="00293257"/>
    <w:rsid w:val="00293558"/>
    <w:rsid w:val="002944DF"/>
    <w:rsid w:val="002945B3"/>
    <w:rsid w:val="00295542"/>
    <w:rsid w:val="00295915"/>
    <w:rsid w:val="00295B68"/>
    <w:rsid w:val="00295BCB"/>
    <w:rsid w:val="002962E7"/>
    <w:rsid w:val="00296530"/>
    <w:rsid w:val="00296847"/>
    <w:rsid w:val="00296AFD"/>
    <w:rsid w:val="00296B43"/>
    <w:rsid w:val="002979F9"/>
    <w:rsid w:val="00297BEB"/>
    <w:rsid w:val="00297E7F"/>
    <w:rsid w:val="002A0623"/>
    <w:rsid w:val="002A07CE"/>
    <w:rsid w:val="002A0DFA"/>
    <w:rsid w:val="002A10F5"/>
    <w:rsid w:val="002A1B67"/>
    <w:rsid w:val="002A1B98"/>
    <w:rsid w:val="002A1F16"/>
    <w:rsid w:val="002A1F1A"/>
    <w:rsid w:val="002A26B9"/>
    <w:rsid w:val="002A2C73"/>
    <w:rsid w:val="002A336E"/>
    <w:rsid w:val="002A35EA"/>
    <w:rsid w:val="002A3DED"/>
    <w:rsid w:val="002A4D54"/>
    <w:rsid w:val="002A4FD7"/>
    <w:rsid w:val="002A5FD7"/>
    <w:rsid w:val="002A63E3"/>
    <w:rsid w:val="002A662E"/>
    <w:rsid w:val="002A6799"/>
    <w:rsid w:val="002A6C06"/>
    <w:rsid w:val="002A700B"/>
    <w:rsid w:val="002A716A"/>
    <w:rsid w:val="002A766A"/>
    <w:rsid w:val="002A7790"/>
    <w:rsid w:val="002A7C08"/>
    <w:rsid w:val="002A7FD0"/>
    <w:rsid w:val="002B0C0A"/>
    <w:rsid w:val="002B107D"/>
    <w:rsid w:val="002B173A"/>
    <w:rsid w:val="002B2209"/>
    <w:rsid w:val="002B2411"/>
    <w:rsid w:val="002B2603"/>
    <w:rsid w:val="002B2AFD"/>
    <w:rsid w:val="002B3A8C"/>
    <w:rsid w:val="002B3BC0"/>
    <w:rsid w:val="002B3F21"/>
    <w:rsid w:val="002B482D"/>
    <w:rsid w:val="002B550E"/>
    <w:rsid w:val="002B5C1E"/>
    <w:rsid w:val="002B6333"/>
    <w:rsid w:val="002B64A7"/>
    <w:rsid w:val="002B671F"/>
    <w:rsid w:val="002B696F"/>
    <w:rsid w:val="002B7FCE"/>
    <w:rsid w:val="002C027B"/>
    <w:rsid w:val="002C0791"/>
    <w:rsid w:val="002C0842"/>
    <w:rsid w:val="002C08B4"/>
    <w:rsid w:val="002C0B17"/>
    <w:rsid w:val="002C1884"/>
    <w:rsid w:val="002C18F6"/>
    <w:rsid w:val="002C1A31"/>
    <w:rsid w:val="002C1C49"/>
    <w:rsid w:val="002C2D3F"/>
    <w:rsid w:val="002C3CDE"/>
    <w:rsid w:val="002C3DC6"/>
    <w:rsid w:val="002C3F4E"/>
    <w:rsid w:val="002C4042"/>
    <w:rsid w:val="002C4165"/>
    <w:rsid w:val="002C417D"/>
    <w:rsid w:val="002C42F3"/>
    <w:rsid w:val="002C5261"/>
    <w:rsid w:val="002C52A1"/>
    <w:rsid w:val="002C5C5A"/>
    <w:rsid w:val="002C62ED"/>
    <w:rsid w:val="002C73C5"/>
    <w:rsid w:val="002C73F7"/>
    <w:rsid w:val="002C77B5"/>
    <w:rsid w:val="002C77E5"/>
    <w:rsid w:val="002C7971"/>
    <w:rsid w:val="002C7E4C"/>
    <w:rsid w:val="002D07F4"/>
    <w:rsid w:val="002D16D5"/>
    <w:rsid w:val="002D1716"/>
    <w:rsid w:val="002D186A"/>
    <w:rsid w:val="002D210F"/>
    <w:rsid w:val="002D2A27"/>
    <w:rsid w:val="002D2C09"/>
    <w:rsid w:val="002D35C3"/>
    <w:rsid w:val="002D3A99"/>
    <w:rsid w:val="002D3C0F"/>
    <w:rsid w:val="002D3C24"/>
    <w:rsid w:val="002D3EC0"/>
    <w:rsid w:val="002D434A"/>
    <w:rsid w:val="002D4954"/>
    <w:rsid w:val="002D49E1"/>
    <w:rsid w:val="002D4C2E"/>
    <w:rsid w:val="002D5892"/>
    <w:rsid w:val="002D64ED"/>
    <w:rsid w:val="002D65FA"/>
    <w:rsid w:val="002D6CDE"/>
    <w:rsid w:val="002D6DE8"/>
    <w:rsid w:val="002D7022"/>
    <w:rsid w:val="002E050A"/>
    <w:rsid w:val="002E0A13"/>
    <w:rsid w:val="002E0C16"/>
    <w:rsid w:val="002E197D"/>
    <w:rsid w:val="002E1BDF"/>
    <w:rsid w:val="002E2E0B"/>
    <w:rsid w:val="002E3509"/>
    <w:rsid w:val="002E3A3E"/>
    <w:rsid w:val="002E3BC6"/>
    <w:rsid w:val="002E40A4"/>
    <w:rsid w:val="002E492A"/>
    <w:rsid w:val="002E4B08"/>
    <w:rsid w:val="002E4B2B"/>
    <w:rsid w:val="002E4BB0"/>
    <w:rsid w:val="002E4CC1"/>
    <w:rsid w:val="002E4EED"/>
    <w:rsid w:val="002E5574"/>
    <w:rsid w:val="002E5750"/>
    <w:rsid w:val="002E5B7B"/>
    <w:rsid w:val="002E603F"/>
    <w:rsid w:val="002E6288"/>
    <w:rsid w:val="002E6765"/>
    <w:rsid w:val="002E6D2B"/>
    <w:rsid w:val="002E6DB6"/>
    <w:rsid w:val="002E7499"/>
    <w:rsid w:val="002E774D"/>
    <w:rsid w:val="002E7963"/>
    <w:rsid w:val="002E7B2D"/>
    <w:rsid w:val="002F0497"/>
    <w:rsid w:val="002F06F4"/>
    <w:rsid w:val="002F09AD"/>
    <w:rsid w:val="002F21BE"/>
    <w:rsid w:val="002F3D15"/>
    <w:rsid w:val="002F3F33"/>
    <w:rsid w:val="002F3F6A"/>
    <w:rsid w:val="002F4024"/>
    <w:rsid w:val="002F478D"/>
    <w:rsid w:val="002F48E7"/>
    <w:rsid w:val="002F4AEE"/>
    <w:rsid w:val="002F4FF4"/>
    <w:rsid w:val="002F515B"/>
    <w:rsid w:val="002F5612"/>
    <w:rsid w:val="002F6546"/>
    <w:rsid w:val="002F65A2"/>
    <w:rsid w:val="002F6890"/>
    <w:rsid w:val="002F689B"/>
    <w:rsid w:val="002F6C6E"/>
    <w:rsid w:val="002F6CC8"/>
    <w:rsid w:val="002F72DD"/>
    <w:rsid w:val="002F770C"/>
    <w:rsid w:val="003000CF"/>
    <w:rsid w:val="003016B7"/>
    <w:rsid w:val="0030180A"/>
    <w:rsid w:val="00301C8B"/>
    <w:rsid w:val="0030216F"/>
    <w:rsid w:val="003028A4"/>
    <w:rsid w:val="0030388B"/>
    <w:rsid w:val="0030396B"/>
    <w:rsid w:val="003039C6"/>
    <w:rsid w:val="00304F0D"/>
    <w:rsid w:val="0030614A"/>
    <w:rsid w:val="003061D5"/>
    <w:rsid w:val="00306404"/>
    <w:rsid w:val="003066DE"/>
    <w:rsid w:val="00306954"/>
    <w:rsid w:val="00306FE9"/>
    <w:rsid w:val="003073A7"/>
    <w:rsid w:val="003076DC"/>
    <w:rsid w:val="003079EB"/>
    <w:rsid w:val="00307DDA"/>
    <w:rsid w:val="003100D2"/>
    <w:rsid w:val="0031027D"/>
    <w:rsid w:val="00310463"/>
    <w:rsid w:val="00311596"/>
    <w:rsid w:val="0031222A"/>
    <w:rsid w:val="003122DF"/>
    <w:rsid w:val="00312591"/>
    <w:rsid w:val="00312FFA"/>
    <w:rsid w:val="003138B8"/>
    <w:rsid w:val="00313EC0"/>
    <w:rsid w:val="0031467A"/>
    <w:rsid w:val="0031469D"/>
    <w:rsid w:val="003149FB"/>
    <w:rsid w:val="00314AF4"/>
    <w:rsid w:val="00315605"/>
    <w:rsid w:val="00315DA3"/>
    <w:rsid w:val="003162E2"/>
    <w:rsid w:val="003163DE"/>
    <w:rsid w:val="003166EF"/>
    <w:rsid w:val="00316C2C"/>
    <w:rsid w:val="003170C7"/>
    <w:rsid w:val="00317CA9"/>
    <w:rsid w:val="00320619"/>
    <w:rsid w:val="00320B3A"/>
    <w:rsid w:val="00320BEC"/>
    <w:rsid w:val="00320DB2"/>
    <w:rsid w:val="0032161F"/>
    <w:rsid w:val="003217BC"/>
    <w:rsid w:val="003218E2"/>
    <w:rsid w:val="003220ED"/>
    <w:rsid w:val="00322732"/>
    <w:rsid w:val="003230CC"/>
    <w:rsid w:val="00323212"/>
    <w:rsid w:val="00323597"/>
    <w:rsid w:val="0032360E"/>
    <w:rsid w:val="00323E62"/>
    <w:rsid w:val="00323F29"/>
    <w:rsid w:val="0032418E"/>
    <w:rsid w:val="00324206"/>
    <w:rsid w:val="003245E6"/>
    <w:rsid w:val="00325699"/>
    <w:rsid w:val="00325E1E"/>
    <w:rsid w:val="00325E41"/>
    <w:rsid w:val="003260CD"/>
    <w:rsid w:val="00326143"/>
    <w:rsid w:val="003266FF"/>
    <w:rsid w:val="0032690B"/>
    <w:rsid w:val="00326B76"/>
    <w:rsid w:val="00327656"/>
    <w:rsid w:val="00327796"/>
    <w:rsid w:val="00327ACB"/>
    <w:rsid w:val="00327BAD"/>
    <w:rsid w:val="00327D2F"/>
    <w:rsid w:val="00330484"/>
    <w:rsid w:val="00330BF5"/>
    <w:rsid w:val="0033146C"/>
    <w:rsid w:val="003318D0"/>
    <w:rsid w:val="00331A33"/>
    <w:rsid w:val="00331CE8"/>
    <w:rsid w:val="00332C40"/>
    <w:rsid w:val="00333807"/>
    <w:rsid w:val="0033398E"/>
    <w:rsid w:val="00333A69"/>
    <w:rsid w:val="00333BFE"/>
    <w:rsid w:val="003342EC"/>
    <w:rsid w:val="00334AF8"/>
    <w:rsid w:val="00335468"/>
    <w:rsid w:val="00336540"/>
    <w:rsid w:val="00336A6F"/>
    <w:rsid w:val="00336A8B"/>
    <w:rsid w:val="00336AAB"/>
    <w:rsid w:val="00336AB3"/>
    <w:rsid w:val="0033708D"/>
    <w:rsid w:val="003371A9"/>
    <w:rsid w:val="00337345"/>
    <w:rsid w:val="00337AB4"/>
    <w:rsid w:val="0034008A"/>
    <w:rsid w:val="00340BE2"/>
    <w:rsid w:val="00340C81"/>
    <w:rsid w:val="00340F2D"/>
    <w:rsid w:val="003419B6"/>
    <w:rsid w:val="00341BD3"/>
    <w:rsid w:val="00342198"/>
    <w:rsid w:val="0034244C"/>
    <w:rsid w:val="00342BDC"/>
    <w:rsid w:val="00343959"/>
    <w:rsid w:val="003439B8"/>
    <w:rsid w:val="00343E8D"/>
    <w:rsid w:val="0034470C"/>
    <w:rsid w:val="003447A8"/>
    <w:rsid w:val="003448C6"/>
    <w:rsid w:val="003449B4"/>
    <w:rsid w:val="0034535D"/>
    <w:rsid w:val="0034575C"/>
    <w:rsid w:val="00345CF4"/>
    <w:rsid w:val="00346587"/>
    <w:rsid w:val="00346AC8"/>
    <w:rsid w:val="00347ED2"/>
    <w:rsid w:val="0035015D"/>
    <w:rsid w:val="0035085E"/>
    <w:rsid w:val="00350FF8"/>
    <w:rsid w:val="00352673"/>
    <w:rsid w:val="00352C01"/>
    <w:rsid w:val="003531CC"/>
    <w:rsid w:val="003531FC"/>
    <w:rsid w:val="003536EE"/>
    <w:rsid w:val="00353CD8"/>
    <w:rsid w:val="00354C77"/>
    <w:rsid w:val="00354E15"/>
    <w:rsid w:val="00354FED"/>
    <w:rsid w:val="003550A1"/>
    <w:rsid w:val="00355BA8"/>
    <w:rsid w:val="00355D6C"/>
    <w:rsid w:val="0035744D"/>
    <w:rsid w:val="00357D55"/>
    <w:rsid w:val="00357E65"/>
    <w:rsid w:val="0036041F"/>
    <w:rsid w:val="0036059F"/>
    <w:rsid w:val="00361312"/>
    <w:rsid w:val="003614CA"/>
    <w:rsid w:val="003614D6"/>
    <w:rsid w:val="00361CE5"/>
    <w:rsid w:val="00362148"/>
    <w:rsid w:val="003636FD"/>
    <w:rsid w:val="00363F56"/>
    <w:rsid w:val="00364136"/>
    <w:rsid w:val="0036432B"/>
    <w:rsid w:val="003647B8"/>
    <w:rsid w:val="00364CF7"/>
    <w:rsid w:val="00365F66"/>
    <w:rsid w:val="00367636"/>
    <w:rsid w:val="0036781F"/>
    <w:rsid w:val="0037011F"/>
    <w:rsid w:val="00370390"/>
    <w:rsid w:val="003706D9"/>
    <w:rsid w:val="0037096E"/>
    <w:rsid w:val="003714A0"/>
    <w:rsid w:val="00371C74"/>
    <w:rsid w:val="00373BFA"/>
    <w:rsid w:val="003749B3"/>
    <w:rsid w:val="00374DED"/>
    <w:rsid w:val="003751FB"/>
    <w:rsid w:val="00375519"/>
    <w:rsid w:val="003755C0"/>
    <w:rsid w:val="00375623"/>
    <w:rsid w:val="0037563F"/>
    <w:rsid w:val="00375915"/>
    <w:rsid w:val="003763ED"/>
    <w:rsid w:val="00376500"/>
    <w:rsid w:val="003767B6"/>
    <w:rsid w:val="00376A35"/>
    <w:rsid w:val="003775F6"/>
    <w:rsid w:val="00377FB4"/>
    <w:rsid w:val="003801EB"/>
    <w:rsid w:val="00380452"/>
    <w:rsid w:val="00380FC9"/>
    <w:rsid w:val="00381472"/>
    <w:rsid w:val="00381A5A"/>
    <w:rsid w:val="00381AF6"/>
    <w:rsid w:val="00381BDD"/>
    <w:rsid w:val="00382035"/>
    <w:rsid w:val="00382196"/>
    <w:rsid w:val="00382382"/>
    <w:rsid w:val="003825C8"/>
    <w:rsid w:val="0038262C"/>
    <w:rsid w:val="00383008"/>
    <w:rsid w:val="00383A56"/>
    <w:rsid w:val="0038494B"/>
    <w:rsid w:val="00384D79"/>
    <w:rsid w:val="00385EC3"/>
    <w:rsid w:val="003866AF"/>
    <w:rsid w:val="0038694F"/>
    <w:rsid w:val="00387BD8"/>
    <w:rsid w:val="00387F38"/>
    <w:rsid w:val="003904C8"/>
    <w:rsid w:val="0039051C"/>
    <w:rsid w:val="00390C2E"/>
    <w:rsid w:val="00391CB1"/>
    <w:rsid w:val="00391ECE"/>
    <w:rsid w:val="003920C5"/>
    <w:rsid w:val="00392401"/>
    <w:rsid w:val="003942CC"/>
    <w:rsid w:val="0039476E"/>
    <w:rsid w:val="00394CAB"/>
    <w:rsid w:val="00394DD9"/>
    <w:rsid w:val="0039527C"/>
    <w:rsid w:val="0039535A"/>
    <w:rsid w:val="003959FD"/>
    <w:rsid w:val="00395BF1"/>
    <w:rsid w:val="00395D70"/>
    <w:rsid w:val="00396897"/>
    <w:rsid w:val="003970B6"/>
    <w:rsid w:val="003A00C4"/>
    <w:rsid w:val="003A085C"/>
    <w:rsid w:val="003A1088"/>
    <w:rsid w:val="003A15CD"/>
    <w:rsid w:val="003A198F"/>
    <w:rsid w:val="003A220B"/>
    <w:rsid w:val="003A247A"/>
    <w:rsid w:val="003A24AD"/>
    <w:rsid w:val="003A26D6"/>
    <w:rsid w:val="003A292C"/>
    <w:rsid w:val="003A3DE3"/>
    <w:rsid w:val="003A40F7"/>
    <w:rsid w:val="003A4207"/>
    <w:rsid w:val="003A5454"/>
    <w:rsid w:val="003A54C3"/>
    <w:rsid w:val="003A5ED4"/>
    <w:rsid w:val="003A6940"/>
    <w:rsid w:val="003A6BF3"/>
    <w:rsid w:val="003A7445"/>
    <w:rsid w:val="003A7513"/>
    <w:rsid w:val="003A7AF8"/>
    <w:rsid w:val="003B0CA0"/>
    <w:rsid w:val="003B108B"/>
    <w:rsid w:val="003B1609"/>
    <w:rsid w:val="003B17C7"/>
    <w:rsid w:val="003B1E93"/>
    <w:rsid w:val="003B21A9"/>
    <w:rsid w:val="003B26AE"/>
    <w:rsid w:val="003B3496"/>
    <w:rsid w:val="003B364E"/>
    <w:rsid w:val="003B3A44"/>
    <w:rsid w:val="003B3FFA"/>
    <w:rsid w:val="003B5074"/>
    <w:rsid w:val="003B566E"/>
    <w:rsid w:val="003B5A33"/>
    <w:rsid w:val="003B5BB1"/>
    <w:rsid w:val="003B634F"/>
    <w:rsid w:val="003B68E8"/>
    <w:rsid w:val="003C03CD"/>
    <w:rsid w:val="003C1CF8"/>
    <w:rsid w:val="003C1D02"/>
    <w:rsid w:val="003C23D5"/>
    <w:rsid w:val="003C333E"/>
    <w:rsid w:val="003C3BD2"/>
    <w:rsid w:val="003C3E9D"/>
    <w:rsid w:val="003C3F1E"/>
    <w:rsid w:val="003C4259"/>
    <w:rsid w:val="003C4440"/>
    <w:rsid w:val="003C4747"/>
    <w:rsid w:val="003C4A29"/>
    <w:rsid w:val="003C4B52"/>
    <w:rsid w:val="003C4D0D"/>
    <w:rsid w:val="003C4E67"/>
    <w:rsid w:val="003C510A"/>
    <w:rsid w:val="003C5113"/>
    <w:rsid w:val="003C52A9"/>
    <w:rsid w:val="003C5390"/>
    <w:rsid w:val="003C5396"/>
    <w:rsid w:val="003C540C"/>
    <w:rsid w:val="003C5E9D"/>
    <w:rsid w:val="003C6B84"/>
    <w:rsid w:val="003C6BA1"/>
    <w:rsid w:val="003C6BAD"/>
    <w:rsid w:val="003C7A4F"/>
    <w:rsid w:val="003C7E95"/>
    <w:rsid w:val="003D0461"/>
    <w:rsid w:val="003D0D3F"/>
    <w:rsid w:val="003D0E1B"/>
    <w:rsid w:val="003D1026"/>
    <w:rsid w:val="003D1338"/>
    <w:rsid w:val="003D1446"/>
    <w:rsid w:val="003D16AE"/>
    <w:rsid w:val="003D2797"/>
    <w:rsid w:val="003D2C19"/>
    <w:rsid w:val="003D3285"/>
    <w:rsid w:val="003D3287"/>
    <w:rsid w:val="003D38CC"/>
    <w:rsid w:val="003D3D41"/>
    <w:rsid w:val="003D3F90"/>
    <w:rsid w:val="003D4070"/>
    <w:rsid w:val="003D422F"/>
    <w:rsid w:val="003D475A"/>
    <w:rsid w:val="003D4A14"/>
    <w:rsid w:val="003D5863"/>
    <w:rsid w:val="003D6D01"/>
    <w:rsid w:val="003D6DE0"/>
    <w:rsid w:val="003D6E28"/>
    <w:rsid w:val="003E0769"/>
    <w:rsid w:val="003E0C1A"/>
    <w:rsid w:val="003E135D"/>
    <w:rsid w:val="003E13BF"/>
    <w:rsid w:val="003E13EF"/>
    <w:rsid w:val="003E1733"/>
    <w:rsid w:val="003E1915"/>
    <w:rsid w:val="003E21E4"/>
    <w:rsid w:val="003E239C"/>
    <w:rsid w:val="003E2423"/>
    <w:rsid w:val="003E2A23"/>
    <w:rsid w:val="003E3034"/>
    <w:rsid w:val="003E375E"/>
    <w:rsid w:val="003E388B"/>
    <w:rsid w:val="003E44FE"/>
    <w:rsid w:val="003E51E8"/>
    <w:rsid w:val="003E5319"/>
    <w:rsid w:val="003E5359"/>
    <w:rsid w:val="003E5554"/>
    <w:rsid w:val="003E572B"/>
    <w:rsid w:val="003E583E"/>
    <w:rsid w:val="003E5954"/>
    <w:rsid w:val="003E5BE4"/>
    <w:rsid w:val="003E5EA5"/>
    <w:rsid w:val="003E6226"/>
    <w:rsid w:val="003E6354"/>
    <w:rsid w:val="003E67E5"/>
    <w:rsid w:val="003E69A9"/>
    <w:rsid w:val="003E728E"/>
    <w:rsid w:val="003E72EB"/>
    <w:rsid w:val="003E79C3"/>
    <w:rsid w:val="003F04E9"/>
    <w:rsid w:val="003F04ED"/>
    <w:rsid w:val="003F0859"/>
    <w:rsid w:val="003F1563"/>
    <w:rsid w:val="003F237E"/>
    <w:rsid w:val="003F247E"/>
    <w:rsid w:val="003F2C78"/>
    <w:rsid w:val="003F32D3"/>
    <w:rsid w:val="003F37A7"/>
    <w:rsid w:val="003F3801"/>
    <w:rsid w:val="003F46B8"/>
    <w:rsid w:val="003F4BAE"/>
    <w:rsid w:val="003F4BCD"/>
    <w:rsid w:val="003F4BEC"/>
    <w:rsid w:val="003F5041"/>
    <w:rsid w:val="003F5124"/>
    <w:rsid w:val="003F5590"/>
    <w:rsid w:val="003F56B0"/>
    <w:rsid w:val="003F5896"/>
    <w:rsid w:val="003F5C3B"/>
    <w:rsid w:val="003F5D99"/>
    <w:rsid w:val="003F626A"/>
    <w:rsid w:val="003F6C0B"/>
    <w:rsid w:val="003F7216"/>
    <w:rsid w:val="003F7759"/>
    <w:rsid w:val="003F786D"/>
    <w:rsid w:val="00400443"/>
    <w:rsid w:val="00400689"/>
    <w:rsid w:val="00400802"/>
    <w:rsid w:val="004009D0"/>
    <w:rsid w:val="00400D9C"/>
    <w:rsid w:val="00400EBD"/>
    <w:rsid w:val="00401829"/>
    <w:rsid w:val="00401864"/>
    <w:rsid w:val="0040215F"/>
    <w:rsid w:val="00402494"/>
    <w:rsid w:val="00402ACC"/>
    <w:rsid w:val="0040359E"/>
    <w:rsid w:val="00403EDD"/>
    <w:rsid w:val="0040483D"/>
    <w:rsid w:val="004050DF"/>
    <w:rsid w:val="004052D0"/>
    <w:rsid w:val="004057E8"/>
    <w:rsid w:val="004058BD"/>
    <w:rsid w:val="00405975"/>
    <w:rsid w:val="00405CAE"/>
    <w:rsid w:val="0040613E"/>
    <w:rsid w:val="0040614F"/>
    <w:rsid w:val="00406212"/>
    <w:rsid w:val="00406347"/>
    <w:rsid w:val="004063EB"/>
    <w:rsid w:val="004067BC"/>
    <w:rsid w:val="00406800"/>
    <w:rsid w:val="00406A0D"/>
    <w:rsid w:val="00406B22"/>
    <w:rsid w:val="00406B6C"/>
    <w:rsid w:val="00406FA2"/>
    <w:rsid w:val="00407287"/>
    <w:rsid w:val="0040743A"/>
    <w:rsid w:val="00407A09"/>
    <w:rsid w:val="00407B25"/>
    <w:rsid w:val="004102FC"/>
    <w:rsid w:val="004103DF"/>
    <w:rsid w:val="0041054A"/>
    <w:rsid w:val="004105DD"/>
    <w:rsid w:val="004109FA"/>
    <w:rsid w:val="00410A22"/>
    <w:rsid w:val="00410D3C"/>
    <w:rsid w:val="00411084"/>
    <w:rsid w:val="004113B3"/>
    <w:rsid w:val="00411A3A"/>
    <w:rsid w:val="00411D1A"/>
    <w:rsid w:val="00411F6A"/>
    <w:rsid w:val="004126D7"/>
    <w:rsid w:val="00412965"/>
    <w:rsid w:val="004134E7"/>
    <w:rsid w:val="0041376D"/>
    <w:rsid w:val="00413A0C"/>
    <w:rsid w:val="00413A93"/>
    <w:rsid w:val="00413D88"/>
    <w:rsid w:val="00414A35"/>
    <w:rsid w:val="00414C65"/>
    <w:rsid w:val="00414E25"/>
    <w:rsid w:val="00415256"/>
    <w:rsid w:val="00415371"/>
    <w:rsid w:val="0041546A"/>
    <w:rsid w:val="00415517"/>
    <w:rsid w:val="004155A4"/>
    <w:rsid w:val="00415780"/>
    <w:rsid w:val="004158C6"/>
    <w:rsid w:val="00415A21"/>
    <w:rsid w:val="00415A39"/>
    <w:rsid w:val="00415B79"/>
    <w:rsid w:val="00415CF3"/>
    <w:rsid w:val="00416677"/>
    <w:rsid w:val="00416810"/>
    <w:rsid w:val="004177BD"/>
    <w:rsid w:val="00417B53"/>
    <w:rsid w:val="00420FED"/>
    <w:rsid w:val="00421190"/>
    <w:rsid w:val="004213DA"/>
    <w:rsid w:val="00421555"/>
    <w:rsid w:val="0042160B"/>
    <w:rsid w:val="00421BA7"/>
    <w:rsid w:val="00421CE0"/>
    <w:rsid w:val="00422274"/>
    <w:rsid w:val="004224D4"/>
    <w:rsid w:val="004226A3"/>
    <w:rsid w:val="00422C2F"/>
    <w:rsid w:val="004240D7"/>
    <w:rsid w:val="0042522C"/>
    <w:rsid w:val="0042589A"/>
    <w:rsid w:val="004258FA"/>
    <w:rsid w:val="0042593C"/>
    <w:rsid w:val="00425FF0"/>
    <w:rsid w:val="004263E3"/>
    <w:rsid w:val="004269E5"/>
    <w:rsid w:val="00426C29"/>
    <w:rsid w:val="00426E44"/>
    <w:rsid w:val="004270E0"/>
    <w:rsid w:val="0042714A"/>
    <w:rsid w:val="00427294"/>
    <w:rsid w:val="0042752E"/>
    <w:rsid w:val="004279AE"/>
    <w:rsid w:val="00427A8D"/>
    <w:rsid w:val="00427E6D"/>
    <w:rsid w:val="00430E6C"/>
    <w:rsid w:val="004315A9"/>
    <w:rsid w:val="004317E8"/>
    <w:rsid w:val="00431AF3"/>
    <w:rsid w:val="00431ECA"/>
    <w:rsid w:val="00431FAA"/>
    <w:rsid w:val="00432C46"/>
    <w:rsid w:val="00432D44"/>
    <w:rsid w:val="0043341E"/>
    <w:rsid w:val="004335B9"/>
    <w:rsid w:val="00433986"/>
    <w:rsid w:val="00433A88"/>
    <w:rsid w:val="00434549"/>
    <w:rsid w:val="00434B9B"/>
    <w:rsid w:val="004350A5"/>
    <w:rsid w:val="00435486"/>
    <w:rsid w:val="00435D85"/>
    <w:rsid w:val="004362BA"/>
    <w:rsid w:val="00436845"/>
    <w:rsid w:val="00436ECC"/>
    <w:rsid w:val="00437568"/>
    <w:rsid w:val="00437645"/>
    <w:rsid w:val="0043767E"/>
    <w:rsid w:val="00437695"/>
    <w:rsid w:val="00437A0E"/>
    <w:rsid w:val="00437D9A"/>
    <w:rsid w:val="00440805"/>
    <w:rsid w:val="0044081E"/>
    <w:rsid w:val="0044127E"/>
    <w:rsid w:val="00441327"/>
    <w:rsid w:val="004415D5"/>
    <w:rsid w:val="00441ADB"/>
    <w:rsid w:val="00441C60"/>
    <w:rsid w:val="00442288"/>
    <w:rsid w:val="004423B5"/>
    <w:rsid w:val="00442DA1"/>
    <w:rsid w:val="004432BD"/>
    <w:rsid w:val="0044332D"/>
    <w:rsid w:val="00443BFD"/>
    <w:rsid w:val="00443E7A"/>
    <w:rsid w:val="00443F1D"/>
    <w:rsid w:val="004441BF"/>
    <w:rsid w:val="0044466E"/>
    <w:rsid w:val="00444E45"/>
    <w:rsid w:val="00444F1E"/>
    <w:rsid w:val="00445656"/>
    <w:rsid w:val="004458ED"/>
    <w:rsid w:val="00445904"/>
    <w:rsid w:val="00445C10"/>
    <w:rsid w:val="00445D83"/>
    <w:rsid w:val="00445F32"/>
    <w:rsid w:val="004463D1"/>
    <w:rsid w:val="0044726C"/>
    <w:rsid w:val="00447C0C"/>
    <w:rsid w:val="00447E4B"/>
    <w:rsid w:val="00450CAE"/>
    <w:rsid w:val="00450D10"/>
    <w:rsid w:val="00450E44"/>
    <w:rsid w:val="00451ED9"/>
    <w:rsid w:val="0045269F"/>
    <w:rsid w:val="004527CF"/>
    <w:rsid w:val="00452A9C"/>
    <w:rsid w:val="00452B53"/>
    <w:rsid w:val="00452D37"/>
    <w:rsid w:val="00452EA0"/>
    <w:rsid w:val="00452EFA"/>
    <w:rsid w:val="004532A1"/>
    <w:rsid w:val="00453DE3"/>
    <w:rsid w:val="0045440A"/>
    <w:rsid w:val="004546DA"/>
    <w:rsid w:val="004547F5"/>
    <w:rsid w:val="00454C69"/>
    <w:rsid w:val="00454D78"/>
    <w:rsid w:val="00454E9C"/>
    <w:rsid w:val="004553D3"/>
    <w:rsid w:val="00455514"/>
    <w:rsid w:val="004558C6"/>
    <w:rsid w:val="004562E3"/>
    <w:rsid w:val="00456EBA"/>
    <w:rsid w:val="004571A7"/>
    <w:rsid w:val="0045749E"/>
    <w:rsid w:val="004574B5"/>
    <w:rsid w:val="00457501"/>
    <w:rsid w:val="00457DEF"/>
    <w:rsid w:val="00460002"/>
    <w:rsid w:val="0046021A"/>
    <w:rsid w:val="00460B36"/>
    <w:rsid w:val="0046112C"/>
    <w:rsid w:val="00461406"/>
    <w:rsid w:val="00461D33"/>
    <w:rsid w:val="004622F0"/>
    <w:rsid w:val="00462A15"/>
    <w:rsid w:val="00462CCA"/>
    <w:rsid w:val="004631CB"/>
    <w:rsid w:val="00463D15"/>
    <w:rsid w:val="00464031"/>
    <w:rsid w:val="00464042"/>
    <w:rsid w:val="00464350"/>
    <w:rsid w:val="00464870"/>
    <w:rsid w:val="004652A7"/>
    <w:rsid w:val="00465544"/>
    <w:rsid w:val="00465B6E"/>
    <w:rsid w:val="00465FB2"/>
    <w:rsid w:val="0046609C"/>
    <w:rsid w:val="004662B7"/>
    <w:rsid w:val="00466528"/>
    <w:rsid w:val="00466569"/>
    <w:rsid w:val="0046669C"/>
    <w:rsid w:val="004679BE"/>
    <w:rsid w:val="0047039B"/>
    <w:rsid w:val="004708EC"/>
    <w:rsid w:val="004713CA"/>
    <w:rsid w:val="00471A7A"/>
    <w:rsid w:val="004722F3"/>
    <w:rsid w:val="004725F8"/>
    <w:rsid w:val="004727BC"/>
    <w:rsid w:val="00472B36"/>
    <w:rsid w:val="00472B79"/>
    <w:rsid w:val="00472E6B"/>
    <w:rsid w:val="00473C66"/>
    <w:rsid w:val="00473DBE"/>
    <w:rsid w:val="004741EE"/>
    <w:rsid w:val="00474482"/>
    <w:rsid w:val="0047464D"/>
    <w:rsid w:val="00474CEC"/>
    <w:rsid w:val="004751A6"/>
    <w:rsid w:val="004752C6"/>
    <w:rsid w:val="0047623E"/>
    <w:rsid w:val="0047677A"/>
    <w:rsid w:val="00476A30"/>
    <w:rsid w:val="00476DEE"/>
    <w:rsid w:val="00476FFF"/>
    <w:rsid w:val="00477844"/>
    <w:rsid w:val="00477EFB"/>
    <w:rsid w:val="0048030A"/>
    <w:rsid w:val="0048077D"/>
    <w:rsid w:val="00480CBE"/>
    <w:rsid w:val="00480D72"/>
    <w:rsid w:val="00481855"/>
    <w:rsid w:val="00481E36"/>
    <w:rsid w:val="00482475"/>
    <w:rsid w:val="004829A6"/>
    <w:rsid w:val="00482B06"/>
    <w:rsid w:val="00482E85"/>
    <w:rsid w:val="00483683"/>
    <w:rsid w:val="00483DA4"/>
    <w:rsid w:val="0048402B"/>
    <w:rsid w:val="0048403F"/>
    <w:rsid w:val="00484384"/>
    <w:rsid w:val="004844BE"/>
    <w:rsid w:val="0048469C"/>
    <w:rsid w:val="00484766"/>
    <w:rsid w:val="00484C94"/>
    <w:rsid w:val="00484D8A"/>
    <w:rsid w:val="00486B11"/>
    <w:rsid w:val="0048751E"/>
    <w:rsid w:val="0048770A"/>
    <w:rsid w:val="00490119"/>
    <w:rsid w:val="004901CF"/>
    <w:rsid w:val="004902CB"/>
    <w:rsid w:val="00490946"/>
    <w:rsid w:val="00490972"/>
    <w:rsid w:val="00490C3C"/>
    <w:rsid w:val="00491120"/>
    <w:rsid w:val="004912B1"/>
    <w:rsid w:val="0049144E"/>
    <w:rsid w:val="00491627"/>
    <w:rsid w:val="00491AD5"/>
    <w:rsid w:val="0049265D"/>
    <w:rsid w:val="004926BA"/>
    <w:rsid w:val="0049300D"/>
    <w:rsid w:val="004933BD"/>
    <w:rsid w:val="0049382D"/>
    <w:rsid w:val="00494115"/>
    <w:rsid w:val="004943A5"/>
    <w:rsid w:val="004945FA"/>
    <w:rsid w:val="00494D89"/>
    <w:rsid w:val="0049566F"/>
    <w:rsid w:val="00495AA6"/>
    <w:rsid w:val="00495E00"/>
    <w:rsid w:val="00496C75"/>
    <w:rsid w:val="0049701E"/>
    <w:rsid w:val="0049798F"/>
    <w:rsid w:val="00497A89"/>
    <w:rsid w:val="004A0175"/>
    <w:rsid w:val="004A0347"/>
    <w:rsid w:val="004A042A"/>
    <w:rsid w:val="004A0748"/>
    <w:rsid w:val="004A12C9"/>
    <w:rsid w:val="004A12FA"/>
    <w:rsid w:val="004A1838"/>
    <w:rsid w:val="004A18D0"/>
    <w:rsid w:val="004A22B8"/>
    <w:rsid w:val="004A271F"/>
    <w:rsid w:val="004A2797"/>
    <w:rsid w:val="004A292C"/>
    <w:rsid w:val="004A4EA8"/>
    <w:rsid w:val="004A4FF4"/>
    <w:rsid w:val="004A524D"/>
    <w:rsid w:val="004A5A4A"/>
    <w:rsid w:val="004A5B57"/>
    <w:rsid w:val="004A5EC1"/>
    <w:rsid w:val="004A5F25"/>
    <w:rsid w:val="004A60A2"/>
    <w:rsid w:val="004A6281"/>
    <w:rsid w:val="004A66F8"/>
    <w:rsid w:val="004A6C2C"/>
    <w:rsid w:val="004A72AA"/>
    <w:rsid w:val="004A74B1"/>
    <w:rsid w:val="004A7D83"/>
    <w:rsid w:val="004A7E67"/>
    <w:rsid w:val="004B140A"/>
    <w:rsid w:val="004B247F"/>
    <w:rsid w:val="004B2B78"/>
    <w:rsid w:val="004B3179"/>
    <w:rsid w:val="004B35FE"/>
    <w:rsid w:val="004B36FD"/>
    <w:rsid w:val="004B37E2"/>
    <w:rsid w:val="004B3BAA"/>
    <w:rsid w:val="004B438C"/>
    <w:rsid w:val="004B4E30"/>
    <w:rsid w:val="004B5E3C"/>
    <w:rsid w:val="004B6563"/>
    <w:rsid w:val="004B66E8"/>
    <w:rsid w:val="004B6F5C"/>
    <w:rsid w:val="004B7181"/>
    <w:rsid w:val="004B755D"/>
    <w:rsid w:val="004B7856"/>
    <w:rsid w:val="004B7C03"/>
    <w:rsid w:val="004C0622"/>
    <w:rsid w:val="004C0A75"/>
    <w:rsid w:val="004C0EF9"/>
    <w:rsid w:val="004C1190"/>
    <w:rsid w:val="004C19A0"/>
    <w:rsid w:val="004C289A"/>
    <w:rsid w:val="004C2C7A"/>
    <w:rsid w:val="004C3061"/>
    <w:rsid w:val="004C364D"/>
    <w:rsid w:val="004C3C07"/>
    <w:rsid w:val="004C3C17"/>
    <w:rsid w:val="004C3E41"/>
    <w:rsid w:val="004C4298"/>
    <w:rsid w:val="004C4657"/>
    <w:rsid w:val="004C485C"/>
    <w:rsid w:val="004C4CEC"/>
    <w:rsid w:val="004C5469"/>
    <w:rsid w:val="004C55F3"/>
    <w:rsid w:val="004C57BB"/>
    <w:rsid w:val="004C5DDC"/>
    <w:rsid w:val="004C6050"/>
    <w:rsid w:val="004C6190"/>
    <w:rsid w:val="004C61DD"/>
    <w:rsid w:val="004C6A82"/>
    <w:rsid w:val="004C6D84"/>
    <w:rsid w:val="004C7166"/>
    <w:rsid w:val="004C7448"/>
    <w:rsid w:val="004C7498"/>
    <w:rsid w:val="004C7AF1"/>
    <w:rsid w:val="004D0158"/>
    <w:rsid w:val="004D02AA"/>
    <w:rsid w:val="004D04D8"/>
    <w:rsid w:val="004D0675"/>
    <w:rsid w:val="004D06D4"/>
    <w:rsid w:val="004D0AAF"/>
    <w:rsid w:val="004D1217"/>
    <w:rsid w:val="004D1381"/>
    <w:rsid w:val="004D16ED"/>
    <w:rsid w:val="004D1F82"/>
    <w:rsid w:val="004D29DA"/>
    <w:rsid w:val="004D2E35"/>
    <w:rsid w:val="004D2FB4"/>
    <w:rsid w:val="004D2FD7"/>
    <w:rsid w:val="004D321C"/>
    <w:rsid w:val="004D34AE"/>
    <w:rsid w:val="004D3AD0"/>
    <w:rsid w:val="004D3B76"/>
    <w:rsid w:val="004D43F4"/>
    <w:rsid w:val="004D4834"/>
    <w:rsid w:val="004D4EEA"/>
    <w:rsid w:val="004D4EEB"/>
    <w:rsid w:val="004D5265"/>
    <w:rsid w:val="004D5630"/>
    <w:rsid w:val="004D5739"/>
    <w:rsid w:val="004D5E72"/>
    <w:rsid w:val="004D5FBF"/>
    <w:rsid w:val="004D6AAF"/>
    <w:rsid w:val="004D6DEA"/>
    <w:rsid w:val="004D6E29"/>
    <w:rsid w:val="004D788A"/>
    <w:rsid w:val="004E1054"/>
    <w:rsid w:val="004E1C3F"/>
    <w:rsid w:val="004E21E7"/>
    <w:rsid w:val="004E2365"/>
    <w:rsid w:val="004E26E9"/>
    <w:rsid w:val="004E2DA7"/>
    <w:rsid w:val="004E3256"/>
    <w:rsid w:val="004E34A7"/>
    <w:rsid w:val="004E3801"/>
    <w:rsid w:val="004E3AB5"/>
    <w:rsid w:val="004E493B"/>
    <w:rsid w:val="004E4A67"/>
    <w:rsid w:val="004E4AA5"/>
    <w:rsid w:val="004E4AF3"/>
    <w:rsid w:val="004E4BCC"/>
    <w:rsid w:val="004E5B08"/>
    <w:rsid w:val="004E61F9"/>
    <w:rsid w:val="004E64BD"/>
    <w:rsid w:val="004E66BE"/>
    <w:rsid w:val="004E6F72"/>
    <w:rsid w:val="004E7107"/>
    <w:rsid w:val="004F030C"/>
    <w:rsid w:val="004F033D"/>
    <w:rsid w:val="004F0567"/>
    <w:rsid w:val="004F08D9"/>
    <w:rsid w:val="004F09CB"/>
    <w:rsid w:val="004F0EE1"/>
    <w:rsid w:val="004F11DD"/>
    <w:rsid w:val="004F1426"/>
    <w:rsid w:val="004F1870"/>
    <w:rsid w:val="004F1D97"/>
    <w:rsid w:val="004F21DD"/>
    <w:rsid w:val="004F28F2"/>
    <w:rsid w:val="004F3093"/>
    <w:rsid w:val="004F31AE"/>
    <w:rsid w:val="004F3773"/>
    <w:rsid w:val="004F4BCE"/>
    <w:rsid w:val="004F4E6A"/>
    <w:rsid w:val="004F519A"/>
    <w:rsid w:val="004F7078"/>
    <w:rsid w:val="004F7238"/>
    <w:rsid w:val="004F7560"/>
    <w:rsid w:val="004F77FA"/>
    <w:rsid w:val="004F783F"/>
    <w:rsid w:val="004F78A4"/>
    <w:rsid w:val="00500287"/>
    <w:rsid w:val="00500322"/>
    <w:rsid w:val="005005C0"/>
    <w:rsid w:val="005009D3"/>
    <w:rsid w:val="00500A31"/>
    <w:rsid w:val="00500E19"/>
    <w:rsid w:val="00501035"/>
    <w:rsid w:val="00501410"/>
    <w:rsid w:val="00501678"/>
    <w:rsid w:val="0050284F"/>
    <w:rsid w:val="0050286F"/>
    <w:rsid w:val="00502E86"/>
    <w:rsid w:val="00502EDF"/>
    <w:rsid w:val="00503358"/>
    <w:rsid w:val="0050399A"/>
    <w:rsid w:val="00504108"/>
    <w:rsid w:val="00504964"/>
    <w:rsid w:val="00504F43"/>
    <w:rsid w:val="0050501D"/>
    <w:rsid w:val="00505B66"/>
    <w:rsid w:val="00505C75"/>
    <w:rsid w:val="005064DB"/>
    <w:rsid w:val="00506510"/>
    <w:rsid w:val="00506C2E"/>
    <w:rsid w:val="00507141"/>
    <w:rsid w:val="00507224"/>
    <w:rsid w:val="00507DA1"/>
    <w:rsid w:val="00510519"/>
    <w:rsid w:val="00510785"/>
    <w:rsid w:val="0051085F"/>
    <w:rsid w:val="00511300"/>
    <w:rsid w:val="00511322"/>
    <w:rsid w:val="005113AA"/>
    <w:rsid w:val="00511B4F"/>
    <w:rsid w:val="00512A3D"/>
    <w:rsid w:val="00512C05"/>
    <w:rsid w:val="00513AAE"/>
    <w:rsid w:val="005141A8"/>
    <w:rsid w:val="00514771"/>
    <w:rsid w:val="0051489D"/>
    <w:rsid w:val="00514A79"/>
    <w:rsid w:val="00514AEB"/>
    <w:rsid w:val="0051521B"/>
    <w:rsid w:val="005155B4"/>
    <w:rsid w:val="005159D6"/>
    <w:rsid w:val="00515E65"/>
    <w:rsid w:val="00515F45"/>
    <w:rsid w:val="00516003"/>
    <w:rsid w:val="005162D8"/>
    <w:rsid w:val="00516654"/>
    <w:rsid w:val="005177E8"/>
    <w:rsid w:val="00517DBF"/>
    <w:rsid w:val="00520040"/>
    <w:rsid w:val="00520432"/>
    <w:rsid w:val="00520E3E"/>
    <w:rsid w:val="00521821"/>
    <w:rsid w:val="005224F1"/>
    <w:rsid w:val="00522A52"/>
    <w:rsid w:val="00522C9D"/>
    <w:rsid w:val="00523202"/>
    <w:rsid w:val="00523613"/>
    <w:rsid w:val="00523DFE"/>
    <w:rsid w:val="005244DC"/>
    <w:rsid w:val="00525201"/>
    <w:rsid w:val="0052550B"/>
    <w:rsid w:val="005256E6"/>
    <w:rsid w:val="0052579A"/>
    <w:rsid w:val="00525AB6"/>
    <w:rsid w:val="00526180"/>
    <w:rsid w:val="00526474"/>
    <w:rsid w:val="00526962"/>
    <w:rsid w:val="005270DA"/>
    <w:rsid w:val="005271D7"/>
    <w:rsid w:val="00527400"/>
    <w:rsid w:val="00527BE5"/>
    <w:rsid w:val="00527C2A"/>
    <w:rsid w:val="00527E22"/>
    <w:rsid w:val="005307CA"/>
    <w:rsid w:val="00531140"/>
    <w:rsid w:val="005311D1"/>
    <w:rsid w:val="00531A4F"/>
    <w:rsid w:val="0053265C"/>
    <w:rsid w:val="00532825"/>
    <w:rsid w:val="0053296B"/>
    <w:rsid w:val="00532D4E"/>
    <w:rsid w:val="00533321"/>
    <w:rsid w:val="005338A2"/>
    <w:rsid w:val="00534527"/>
    <w:rsid w:val="005346DE"/>
    <w:rsid w:val="0053483D"/>
    <w:rsid w:val="0053520B"/>
    <w:rsid w:val="005352FF"/>
    <w:rsid w:val="0053539D"/>
    <w:rsid w:val="00535765"/>
    <w:rsid w:val="00535DE9"/>
    <w:rsid w:val="00535E5F"/>
    <w:rsid w:val="00537253"/>
    <w:rsid w:val="00537293"/>
    <w:rsid w:val="0053767E"/>
    <w:rsid w:val="0053783D"/>
    <w:rsid w:val="00537E22"/>
    <w:rsid w:val="00540809"/>
    <w:rsid w:val="00540A8D"/>
    <w:rsid w:val="00540D3E"/>
    <w:rsid w:val="00540F62"/>
    <w:rsid w:val="00541CB2"/>
    <w:rsid w:val="00541CFD"/>
    <w:rsid w:val="0054311C"/>
    <w:rsid w:val="00543150"/>
    <w:rsid w:val="0054464B"/>
    <w:rsid w:val="005456CC"/>
    <w:rsid w:val="00545A51"/>
    <w:rsid w:val="00545AED"/>
    <w:rsid w:val="00545BC6"/>
    <w:rsid w:val="00545D6D"/>
    <w:rsid w:val="00546611"/>
    <w:rsid w:val="00546C19"/>
    <w:rsid w:val="00547059"/>
    <w:rsid w:val="00547A0E"/>
    <w:rsid w:val="00547BAE"/>
    <w:rsid w:val="00547C0A"/>
    <w:rsid w:val="005500B4"/>
    <w:rsid w:val="0055099C"/>
    <w:rsid w:val="00550D9D"/>
    <w:rsid w:val="0055128D"/>
    <w:rsid w:val="005515C3"/>
    <w:rsid w:val="00551881"/>
    <w:rsid w:val="00551B40"/>
    <w:rsid w:val="00551C63"/>
    <w:rsid w:val="00551CA5"/>
    <w:rsid w:val="00551DD6"/>
    <w:rsid w:val="0055222F"/>
    <w:rsid w:val="00552689"/>
    <w:rsid w:val="00552BDB"/>
    <w:rsid w:val="00552CA3"/>
    <w:rsid w:val="00552DB1"/>
    <w:rsid w:val="00552F37"/>
    <w:rsid w:val="005533BB"/>
    <w:rsid w:val="0055399E"/>
    <w:rsid w:val="00553C19"/>
    <w:rsid w:val="005540BE"/>
    <w:rsid w:val="0055516A"/>
    <w:rsid w:val="005557A9"/>
    <w:rsid w:val="00555DB7"/>
    <w:rsid w:val="00555FB5"/>
    <w:rsid w:val="00556352"/>
    <w:rsid w:val="00556839"/>
    <w:rsid w:val="00556D9F"/>
    <w:rsid w:val="0056034F"/>
    <w:rsid w:val="005603CD"/>
    <w:rsid w:val="005607B6"/>
    <w:rsid w:val="00560C42"/>
    <w:rsid w:val="00560D2B"/>
    <w:rsid w:val="00561039"/>
    <w:rsid w:val="005617D1"/>
    <w:rsid w:val="00561B3C"/>
    <w:rsid w:val="00561E1D"/>
    <w:rsid w:val="0056204F"/>
    <w:rsid w:val="005621F4"/>
    <w:rsid w:val="005627CA"/>
    <w:rsid w:val="00562D32"/>
    <w:rsid w:val="00562DA6"/>
    <w:rsid w:val="00562FB8"/>
    <w:rsid w:val="00563ACF"/>
    <w:rsid w:val="00563BDC"/>
    <w:rsid w:val="00563EB7"/>
    <w:rsid w:val="00563F1D"/>
    <w:rsid w:val="005645DA"/>
    <w:rsid w:val="005648B3"/>
    <w:rsid w:val="005648DE"/>
    <w:rsid w:val="00564B4E"/>
    <w:rsid w:val="0056520F"/>
    <w:rsid w:val="0056670B"/>
    <w:rsid w:val="00566EB0"/>
    <w:rsid w:val="00567B9C"/>
    <w:rsid w:val="005700DC"/>
    <w:rsid w:val="005707FF"/>
    <w:rsid w:val="0057083F"/>
    <w:rsid w:val="005710C4"/>
    <w:rsid w:val="0057110D"/>
    <w:rsid w:val="00571159"/>
    <w:rsid w:val="00571602"/>
    <w:rsid w:val="005722DF"/>
    <w:rsid w:val="00572610"/>
    <w:rsid w:val="00572D61"/>
    <w:rsid w:val="005732F3"/>
    <w:rsid w:val="005734A0"/>
    <w:rsid w:val="00573656"/>
    <w:rsid w:val="00575369"/>
    <w:rsid w:val="00575F77"/>
    <w:rsid w:val="005760F7"/>
    <w:rsid w:val="00576B07"/>
    <w:rsid w:val="00576D7F"/>
    <w:rsid w:val="00577480"/>
    <w:rsid w:val="00577903"/>
    <w:rsid w:val="00577A95"/>
    <w:rsid w:val="00580CC0"/>
    <w:rsid w:val="00580E64"/>
    <w:rsid w:val="00580F49"/>
    <w:rsid w:val="0058122F"/>
    <w:rsid w:val="005813EA"/>
    <w:rsid w:val="00581465"/>
    <w:rsid w:val="00581513"/>
    <w:rsid w:val="005821C4"/>
    <w:rsid w:val="00582281"/>
    <w:rsid w:val="005829FF"/>
    <w:rsid w:val="00583147"/>
    <w:rsid w:val="0058346F"/>
    <w:rsid w:val="00583A81"/>
    <w:rsid w:val="00583B96"/>
    <w:rsid w:val="00583F13"/>
    <w:rsid w:val="00583FC9"/>
    <w:rsid w:val="005840EB"/>
    <w:rsid w:val="00584506"/>
    <w:rsid w:val="005845BE"/>
    <w:rsid w:val="00585080"/>
    <w:rsid w:val="00585834"/>
    <w:rsid w:val="00585B3E"/>
    <w:rsid w:val="00586108"/>
    <w:rsid w:val="00586656"/>
    <w:rsid w:val="00586D39"/>
    <w:rsid w:val="0058777A"/>
    <w:rsid w:val="00587896"/>
    <w:rsid w:val="00587920"/>
    <w:rsid w:val="00587C51"/>
    <w:rsid w:val="00587D86"/>
    <w:rsid w:val="005907B5"/>
    <w:rsid w:val="0059119B"/>
    <w:rsid w:val="00592387"/>
    <w:rsid w:val="00592453"/>
    <w:rsid w:val="0059250A"/>
    <w:rsid w:val="00592B55"/>
    <w:rsid w:val="00592DB7"/>
    <w:rsid w:val="005938A2"/>
    <w:rsid w:val="00593ED7"/>
    <w:rsid w:val="00594156"/>
    <w:rsid w:val="005949C7"/>
    <w:rsid w:val="00594D49"/>
    <w:rsid w:val="005950F8"/>
    <w:rsid w:val="00595187"/>
    <w:rsid w:val="005960C3"/>
    <w:rsid w:val="0059648E"/>
    <w:rsid w:val="00596A80"/>
    <w:rsid w:val="00596CF2"/>
    <w:rsid w:val="00596F05"/>
    <w:rsid w:val="005972FC"/>
    <w:rsid w:val="00597AE1"/>
    <w:rsid w:val="00597F25"/>
    <w:rsid w:val="005A18EE"/>
    <w:rsid w:val="005A1A79"/>
    <w:rsid w:val="005A1B55"/>
    <w:rsid w:val="005A2012"/>
    <w:rsid w:val="005A2127"/>
    <w:rsid w:val="005A22D5"/>
    <w:rsid w:val="005A24FF"/>
    <w:rsid w:val="005A2555"/>
    <w:rsid w:val="005A2992"/>
    <w:rsid w:val="005A2BDF"/>
    <w:rsid w:val="005A31F9"/>
    <w:rsid w:val="005A31FB"/>
    <w:rsid w:val="005A32C4"/>
    <w:rsid w:val="005A3FFB"/>
    <w:rsid w:val="005A44DD"/>
    <w:rsid w:val="005A4535"/>
    <w:rsid w:val="005A45A7"/>
    <w:rsid w:val="005A45ED"/>
    <w:rsid w:val="005A5866"/>
    <w:rsid w:val="005A59B6"/>
    <w:rsid w:val="005A5DB3"/>
    <w:rsid w:val="005A5FED"/>
    <w:rsid w:val="005A62DA"/>
    <w:rsid w:val="005A63B8"/>
    <w:rsid w:val="005A6992"/>
    <w:rsid w:val="005A7B91"/>
    <w:rsid w:val="005B0597"/>
    <w:rsid w:val="005B05F9"/>
    <w:rsid w:val="005B0C3B"/>
    <w:rsid w:val="005B0F4D"/>
    <w:rsid w:val="005B193B"/>
    <w:rsid w:val="005B1989"/>
    <w:rsid w:val="005B1D0F"/>
    <w:rsid w:val="005B1F73"/>
    <w:rsid w:val="005B1FE8"/>
    <w:rsid w:val="005B21BE"/>
    <w:rsid w:val="005B23D0"/>
    <w:rsid w:val="005B279A"/>
    <w:rsid w:val="005B324C"/>
    <w:rsid w:val="005B3502"/>
    <w:rsid w:val="005B381F"/>
    <w:rsid w:val="005B3825"/>
    <w:rsid w:val="005B3AA8"/>
    <w:rsid w:val="005B3C4E"/>
    <w:rsid w:val="005B4022"/>
    <w:rsid w:val="005B44B4"/>
    <w:rsid w:val="005B4EF1"/>
    <w:rsid w:val="005B53FF"/>
    <w:rsid w:val="005B55BD"/>
    <w:rsid w:val="005B6057"/>
    <w:rsid w:val="005B605D"/>
    <w:rsid w:val="005B67B1"/>
    <w:rsid w:val="005B6E9F"/>
    <w:rsid w:val="005B7386"/>
    <w:rsid w:val="005B76C2"/>
    <w:rsid w:val="005B788A"/>
    <w:rsid w:val="005C03E0"/>
    <w:rsid w:val="005C07FE"/>
    <w:rsid w:val="005C0B80"/>
    <w:rsid w:val="005C0BD7"/>
    <w:rsid w:val="005C159B"/>
    <w:rsid w:val="005C1DE8"/>
    <w:rsid w:val="005C232F"/>
    <w:rsid w:val="005C27FF"/>
    <w:rsid w:val="005C3016"/>
    <w:rsid w:val="005C318E"/>
    <w:rsid w:val="005C320A"/>
    <w:rsid w:val="005C34F8"/>
    <w:rsid w:val="005C397B"/>
    <w:rsid w:val="005C42F9"/>
    <w:rsid w:val="005C4360"/>
    <w:rsid w:val="005C4469"/>
    <w:rsid w:val="005C55F1"/>
    <w:rsid w:val="005C5CE2"/>
    <w:rsid w:val="005C5F92"/>
    <w:rsid w:val="005C61E3"/>
    <w:rsid w:val="005C6727"/>
    <w:rsid w:val="005C6E3A"/>
    <w:rsid w:val="005C7217"/>
    <w:rsid w:val="005C75E5"/>
    <w:rsid w:val="005C7849"/>
    <w:rsid w:val="005C7A80"/>
    <w:rsid w:val="005C7EB2"/>
    <w:rsid w:val="005D0B59"/>
    <w:rsid w:val="005D11EA"/>
    <w:rsid w:val="005D155A"/>
    <w:rsid w:val="005D1842"/>
    <w:rsid w:val="005D2AB4"/>
    <w:rsid w:val="005D38A2"/>
    <w:rsid w:val="005D3AC1"/>
    <w:rsid w:val="005D3C93"/>
    <w:rsid w:val="005D3E8A"/>
    <w:rsid w:val="005D4A0D"/>
    <w:rsid w:val="005D50EF"/>
    <w:rsid w:val="005D5342"/>
    <w:rsid w:val="005D5BEF"/>
    <w:rsid w:val="005D5FF0"/>
    <w:rsid w:val="005D6270"/>
    <w:rsid w:val="005D63AF"/>
    <w:rsid w:val="005D65D5"/>
    <w:rsid w:val="005D6C0B"/>
    <w:rsid w:val="005D7203"/>
    <w:rsid w:val="005D7DCD"/>
    <w:rsid w:val="005D7FC5"/>
    <w:rsid w:val="005E0011"/>
    <w:rsid w:val="005E0062"/>
    <w:rsid w:val="005E0606"/>
    <w:rsid w:val="005E0B6C"/>
    <w:rsid w:val="005E1150"/>
    <w:rsid w:val="005E12A8"/>
    <w:rsid w:val="005E13D1"/>
    <w:rsid w:val="005E14CE"/>
    <w:rsid w:val="005E1742"/>
    <w:rsid w:val="005E2323"/>
    <w:rsid w:val="005E23BB"/>
    <w:rsid w:val="005E24D5"/>
    <w:rsid w:val="005E3853"/>
    <w:rsid w:val="005E3AC6"/>
    <w:rsid w:val="005E3BFF"/>
    <w:rsid w:val="005E3FF5"/>
    <w:rsid w:val="005E430F"/>
    <w:rsid w:val="005E4AA2"/>
    <w:rsid w:val="005E5156"/>
    <w:rsid w:val="005E5339"/>
    <w:rsid w:val="005E53E0"/>
    <w:rsid w:val="005E627C"/>
    <w:rsid w:val="005E6473"/>
    <w:rsid w:val="005E696F"/>
    <w:rsid w:val="005E6A09"/>
    <w:rsid w:val="005E6B89"/>
    <w:rsid w:val="005E72AC"/>
    <w:rsid w:val="005E7E51"/>
    <w:rsid w:val="005F0687"/>
    <w:rsid w:val="005F074C"/>
    <w:rsid w:val="005F0B3E"/>
    <w:rsid w:val="005F10D7"/>
    <w:rsid w:val="005F228F"/>
    <w:rsid w:val="005F2371"/>
    <w:rsid w:val="005F2613"/>
    <w:rsid w:val="005F2E73"/>
    <w:rsid w:val="005F308B"/>
    <w:rsid w:val="005F33A7"/>
    <w:rsid w:val="005F4335"/>
    <w:rsid w:val="005F59B9"/>
    <w:rsid w:val="005F59F3"/>
    <w:rsid w:val="005F5AAC"/>
    <w:rsid w:val="005F5B27"/>
    <w:rsid w:val="005F60FB"/>
    <w:rsid w:val="005F6501"/>
    <w:rsid w:val="005F6519"/>
    <w:rsid w:val="005F6663"/>
    <w:rsid w:val="005F69EF"/>
    <w:rsid w:val="005F6A48"/>
    <w:rsid w:val="005F6AE7"/>
    <w:rsid w:val="005F6B8B"/>
    <w:rsid w:val="006000A0"/>
    <w:rsid w:val="00600160"/>
    <w:rsid w:val="00600867"/>
    <w:rsid w:val="00600E22"/>
    <w:rsid w:val="00600F13"/>
    <w:rsid w:val="00601228"/>
    <w:rsid w:val="006012B3"/>
    <w:rsid w:val="00601BBC"/>
    <w:rsid w:val="00601CC2"/>
    <w:rsid w:val="0060210A"/>
    <w:rsid w:val="00602291"/>
    <w:rsid w:val="00602444"/>
    <w:rsid w:val="006027E9"/>
    <w:rsid w:val="00602BCE"/>
    <w:rsid w:val="00603672"/>
    <w:rsid w:val="00603EFB"/>
    <w:rsid w:val="006041BE"/>
    <w:rsid w:val="006055D9"/>
    <w:rsid w:val="00605D59"/>
    <w:rsid w:val="00606335"/>
    <w:rsid w:val="006066E5"/>
    <w:rsid w:val="00606A37"/>
    <w:rsid w:val="00606C2A"/>
    <w:rsid w:val="0060708F"/>
    <w:rsid w:val="0060709E"/>
    <w:rsid w:val="00607364"/>
    <w:rsid w:val="0060795A"/>
    <w:rsid w:val="00610F46"/>
    <w:rsid w:val="0061127A"/>
    <w:rsid w:val="00611A29"/>
    <w:rsid w:val="00611DA9"/>
    <w:rsid w:val="00612D0A"/>
    <w:rsid w:val="00613008"/>
    <w:rsid w:val="00613FDF"/>
    <w:rsid w:val="00614604"/>
    <w:rsid w:val="00614C75"/>
    <w:rsid w:val="00615394"/>
    <w:rsid w:val="00615598"/>
    <w:rsid w:val="00615856"/>
    <w:rsid w:val="00615EA9"/>
    <w:rsid w:val="0061610E"/>
    <w:rsid w:val="00616D46"/>
    <w:rsid w:val="006171DF"/>
    <w:rsid w:val="006173D1"/>
    <w:rsid w:val="0061787C"/>
    <w:rsid w:val="00617974"/>
    <w:rsid w:val="0062033B"/>
    <w:rsid w:val="00620A4A"/>
    <w:rsid w:val="00620C2A"/>
    <w:rsid w:val="00620D17"/>
    <w:rsid w:val="006210FB"/>
    <w:rsid w:val="0062152F"/>
    <w:rsid w:val="00621C0D"/>
    <w:rsid w:val="00623338"/>
    <w:rsid w:val="00623C66"/>
    <w:rsid w:val="00623D1E"/>
    <w:rsid w:val="0062400D"/>
    <w:rsid w:val="00624646"/>
    <w:rsid w:val="0062488E"/>
    <w:rsid w:val="00624CA4"/>
    <w:rsid w:val="00624F2A"/>
    <w:rsid w:val="00625966"/>
    <w:rsid w:val="006268A9"/>
    <w:rsid w:val="00626B30"/>
    <w:rsid w:val="006274A7"/>
    <w:rsid w:val="006275A4"/>
    <w:rsid w:val="0062776A"/>
    <w:rsid w:val="00627A64"/>
    <w:rsid w:val="00627D4E"/>
    <w:rsid w:val="0063071A"/>
    <w:rsid w:val="0063093D"/>
    <w:rsid w:val="00630A64"/>
    <w:rsid w:val="00630B03"/>
    <w:rsid w:val="00630B73"/>
    <w:rsid w:val="0063149E"/>
    <w:rsid w:val="00631F6D"/>
    <w:rsid w:val="006323F2"/>
    <w:rsid w:val="006324AE"/>
    <w:rsid w:val="006327DA"/>
    <w:rsid w:val="0063360C"/>
    <w:rsid w:val="0063380C"/>
    <w:rsid w:val="00633964"/>
    <w:rsid w:val="0063432F"/>
    <w:rsid w:val="00635760"/>
    <w:rsid w:val="006366C1"/>
    <w:rsid w:val="0063710F"/>
    <w:rsid w:val="0063765B"/>
    <w:rsid w:val="006404E6"/>
    <w:rsid w:val="006405D3"/>
    <w:rsid w:val="00640607"/>
    <w:rsid w:val="00640989"/>
    <w:rsid w:val="00640C99"/>
    <w:rsid w:val="00640D4A"/>
    <w:rsid w:val="00640ED4"/>
    <w:rsid w:val="00640F2D"/>
    <w:rsid w:val="006411C3"/>
    <w:rsid w:val="0064259C"/>
    <w:rsid w:val="00642DB8"/>
    <w:rsid w:val="00642FEA"/>
    <w:rsid w:val="00643B39"/>
    <w:rsid w:val="00643D0E"/>
    <w:rsid w:val="00644566"/>
    <w:rsid w:val="00644A09"/>
    <w:rsid w:val="006452E1"/>
    <w:rsid w:val="0064575E"/>
    <w:rsid w:val="00646105"/>
    <w:rsid w:val="0064614D"/>
    <w:rsid w:val="0064676D"/>
    <w:rsid w:val="00646DBD"/>
    <w:rsid w:val="00646F47"/>
    <w:rsid w:val="006477E3"/>
    <w:rsid w:val="006478F3"/>
    <w:rsid w:val="00647B0E"/>
    <w:rsid w:val="006501E8"/>
    <w:rsid w:val="00650241"/>
    <w:rsid w:val="00650449"/>
    <w:rsid w:val="00650BE0"/>
    <w:rsid w:val="006514C0"/>
    <w:rsid w:val="00651E88"/>
    <w:rsid w:val="00651E9F"/>
    <w:rsid w:val="00651F05"/>
    <w:rsid w:val="0065213A"/>
    <w:rsid w:val="00652CF1"/>
    <w:rsid w:val="00653A99"/>
    <w:rsid w:val="00654309"/>
    <w:rsid w:val="0065456B"/>
    <w:rsid w:val="00654671"/>
    <w:rsid w:val="0065470D"/>
    <w:rsid w:val="00654EEE"/>
    <w:rsid w:val="00654F88"/>
    <w:rsid w:val="006556F1"/>
    <w:rsid w:val="00656206"/>
    <w:rsid w:val="006564F6"/>
    <w:rsid w:val="00656706"/>
    <w:rsid w:val="006569E7"/>
    <w:rsid w:val="00656AB1"/>
    <w:rsid w:val="00656CE8"/>
    <w:rsid w:val="00656EF6"/>
    <w:rsid w:val="00656FDE"/>
    <w:rsid w:val="0065797C"/>
    <w:rsid w:val="00657A06"/>
    <w:rsid w:val="0066053A"/>
    <w:rsid w:val="006606A0"/>
    <w:rsid w:val="00660888"/>
    <w:rsid w:val="0066114B"/>
    <w:rsid w:val="00661B0A"/>
    <w:rsid w:val="00661CD0"/>
    <w:rsid w:val="006625C1"/>
    <w:rsid w:val="0066340D"/>
    <w:rsid w:val="00663719"/>
    <w:rsid w:val="00663BC8"/>
    <w:rsid w:val="00664495"/>
    <w:rsid w:val="0066486D"/>
    <w:rsid w:val="00664D64"/>
    <w:rsid w:val="0066544B"/>
    <w:rsid w:val="00665492"/>
    <w:rsid w:val="0066555C"/>
    <w:rsid w:val="00665708"/>
    <w:rsid w:val="006664DB"/>
    <w:rsid w:val="006665F4"/>
    <w:rsid w:val="00667D0C"/>
    <w:rsid w:val="00667D92"/>
    <w:rsid w:val="00670592"/>
    <w:rsid w:val="006706C2"/>
    <w:rsid w:val="00670B03"/>
    <w:rsid w:val="00670D5C"/>
    <w:rsid w:val="00670F49"/>
    <w:rsid w:val="006712E2"/>
    <w:rsid w:val="0067156F"/>
    <w:rsid w:val="00671B47"/>
    <w:rsid w:val="00671E38"/>
    <w:rsid w:val="00672276"/>
    <w:rsid w:val="006726DE"/>
    <w:rsid w:val="00673458"/>
    <w:rsid w:val="0067355B"/>
    <w:rsid w:val="00674022"/>
    <w:rsid w:val="00674BAD"/>
    <w:rsid w:val="00674CDE"/>
    <w:rsid w:val="00674D67"/>
    <w:rsid w:val="006755DB"/>
    <w:rsid w:val="006758F0"/>
    <w:rsid w:val="00676271"/>
    <w:rsid w:val="00676AFD"/>
    <w:rsid w:val="00677213"/>
    <w:rsid w:val="00677266"/>
    <w:rsid w:val="0067746A"/>
    <w:rsid w:val="0068055E"/>
    <w:rsid w:val="006805B2"/>
    <w:rsid w:val="00680662"/>
    <w:rsid w:val="00680962"/>
    <w:rsid w:val="00680C7A"/>
    <w:rsid w:val="006810B9"/>
    <w:rsid w:val="0068127E"/>
    <w:rsid w:val="0068161F"/>
    <w:rsid w:val="00681717"/>
    <w:rsid w:val="00681DDE"/>
    <w:rsid w:val="0068238D"/>
    <w:rsid w:val="00682C08"/>
    <w:rsid w:val="006832D4"/>
    <w:rsid w:val="00683512"/>
    <w:rsid w:val="00683662"/>
    <w:rsid w:val="00683F80"/>
    <w:rsid w:val="006840DB"/>
    <w:rsid w:val="0068462C"/>
    <w:rsid w:val="00684755"/>
    <w:rsid w:val="00684869"/>
    <w:rsid w:val="00684B6E"/>
    <w:rsid w:val="00684E0E"/>
    <w:rsid w:val="00684EF4"/>
    <w:rsid w:val="00685221"/>
    <w:rsid w:val="006853C2"/>
    <w:rsid w:val="00685C5C"/>
    <w:rsid w:val="00686154"/>
    <w:rsid w:val="0068633B"/>
    <w:rsid w:val="006866E2"/>
    <w:rsid w:val="006866EA"/>
    <w:rsid w:val="00690262"/>
    <w:rsid w:val="0069033F"/>
    <w:rsid w:val="00690351"/>
    <w:rsid w:val="0069043C"/>
    <w:rsid w:val="0069044D"/>
    <w:rsid w:val="006905AD"/>
    <w:rsid w:val="006909A2"/>
    <w:rsid w:val="0069102E"/>
    <w:rsid w:val="0069156A"/>
    <w:rsid w:val="0069277F"/>
    <w:rsid w:val="00692868"/>
    <w:rsid w:val="00693607"/>
    <w:rsid w:val="00694031"/>
    <w:rsid w:val="00694073"/>
    <w:rsid w:val="006940D2"/>
    <w:rsid w:val="006944BB"/>
    <w:rsid w:val="00694D48"/>
    <w:rsid w:val="00695ACB"/>
    <w:rsid w:val="0069668F"/>
    <w:rsid w:val="006966D9"/>
    <w:rsid w:val="00696A3B"/>
    <w:rsid w:val="00696BF9"/>
    <w:rsid w:val="00696C33"/>
    <w:rsid w:val="00696C95"/>
    <w:rsid w:val="006A00CE"/>
    <w:rsid w:val="006A06E1"/>
    <w:rsid w:val="006A1148"/>
    <w:rsid w:val="006A117C"/>
    <w:rsid w:val="006A1603"/>
    <w:rsid w:val="006A1FD5"/>
    <w:rsid w:val="006A2087"/>
    <w:rsid w:val="006A2495"/>
    <w:rsid w:val="006A266E"/>
    <w:rsid w:val="006A28DD"/>
    <w:rsid w:val="006A2CDC"/>
    <w:rsid w:val="006A30A5"/>
    <w:rsid w:val="006A34F2"/>
    <w:rsid w:val="006A36D6"/>
    <w:rsid w:val="006A3C25"/>
    <w:rsid w:val="006A3CFE"/>
    <w:rsid w:val="006A4086"/>
    <w:rsid w:val="006A40FD"/>
    <w:rsid w:val="006A4723"/>
    <w:rsid w:val="006A4DF8"/>
    <w:rsid w:val="006A54BA"/>
    <w:rsid w:val="006A54FA"/>
    <w:rsid w:val="006A62B3"/>
    <w:rsid w:val="006A64CA"/>
    <w:rsid w:val="006A6FAB"/>
    <w:rsid w:val="006A702C"/>
    <w:rsid w:val="006A7A90"/>
    <w:rsid w:val="006A7AAC"/>
    <w:rsid w:val="006A7CAC"/>
    <w:rsid w:val="006A7D3A"/>
    <w:rsid w:val="006B01FC"/>
    <w:rsid w:val="006B07D7"/>
    <w:rsid w:val="006B08C3"/>
    <w:rsid w:val="006B0D94"/>
    <w:rsid w:val="006B0DF9"/>
    <w:rsid w:val="006B1718"/>
    <w:rsid w:val="006B19D7"/>
    <w:rsid w:val="006B215A"/>
    <w:rsid w:val="006B27EE"/>
    <w:rsid w:val="006B2A70"/>
    <w:rsid w:val="006B2B22"/>
    <w:rsid w:val="006B2CDD"/>
    <w:rsid w:val="006B363C"/>
    <w:rsid w:val="006B38D1"/>
    <w:rsid w:val="006B39A7"/>
    <w:rsid w:val="006B3A6E"/>
    <w:rsid w:val="006B424A"/>
    <w:rsid w:val="006B4688"/>
    <w:rsid w:val="006B51C1"/>
    <w:rsid w:val="006B5293"/>
    <w:rsid w:val="006B540E"/>
    <w:rsid w:val="006B5651"/>
    <w:rsid w:val="006B5958"/>
    <w:rsid w:val="006B5EB1"/>
    <w:rsid w:val="006B645C"/>
    <w:rsid w:val="006B65E4"/>
    <w:rsid w:val="006B6C36"/>
    <w:rsid w:val="006B6D01"/>
    <w:rsid w:val="006B6E93"/>
    <w:rsid w:val="006B718D"/>
    <w:rsid w:val="006B75AB"/>
    <w:rsid w:val="006C018A"/>
    <w:rsid w:val="006C0931"/>
    <w:rsid w:val="006C09C7"/>
    <w:rsid w:val="006C13B5"/>
    <w:rsid w:val="006C13B7"/>
    <w:rsid w:val="006C15BC"/>
    <w:rsid w:val="006C1665"/>
    <w:rsid w:val="006C181F"/>
    <w:rsid w:val="006C1E13"/>
    <w:rsid w:val="006C1F05"/>
    <w:rsid w:val="006C203A"/>
    <w:rsid w:val="006C2208"/>
    <w:rsid w:val="006C29B3"/>
    <w:rsid w:val="006C408B"/>
    <w:rsid w:val="006C45E6"/>
    <w:rsid w:val="006C4685"/>
    <w:rsid w:val="006C5098"/>
    <w:rsid w:val="006C6A91"/>
    <w:rsid w:val="006C71CA"/>
    <w:rsid w:val="006C73A0"/>
    <w:rsid w:val="006D03BF"/>
    <w:rsid w:val="006D0567"/>
    <w:rsid w:val="006D059F"/>
    <w:rsid w:val="006D12DE"/>
    <w:rsid w:val="006D1494"/>
    <w:rsid w:val="006D293A"/>
    <w:rsid w:val="006D36C9"/>
    <w:rsid w:val="006D3885"/>
    <w:rsid w:val="006D3E82"/>
    <w:rsid w:val="006D423B"/>
    <w:rsid w:val="006D460C"/>
    <w:rsid w:val="006D4DEE"/>
    <w:rsid w:val="006D55C2"/>
    <w:rsid w:val="006D572B"/>
    <w:rsid w:val="006D57A9"/>
    <w:rsid w:val="006D5A4C"/>
    <w:rsid w:val="006D6179"/>
    <w:rsid w:val="006D6BC4"/>
    <w:rsid w:val="006D7BA5"/>
    <w:rsid w:val="006D7CF7"/>
    <w:rsid w:val="006D7FC6"/>
    <w:rsid w:val="006E05A7"/>
    <w:rsid w:val="006E05DA"/>
    <w:rsid w:val="006E0BD5"/>
    <w:rsid w:val="006E11DE"/>
    <w:rsid w:val="006E1479"/>
    <w:rsid w:val="006E1883"/>
    <w:rsid w:val="006E2300"/>
    <w:rsid w:val="006E2E11"/>
    <w:rsid w:val="006E3030"/>
    <w:rsid w:val="006E36D8"/>
    <w:rsid w:val="006E3925"/>
    <w:rsid w:val="006E3D13"/>
    <w:rsid w:val="006E4A4F"/>
    <w:rsid w:val="006E4F1F"/>
    <w:rsid w:val="006E511A"/>
    <w:rsid w:val="006E57A1"/>
    <w:rsid w:val="006E58E5"/>
    <w:rsid w:val="006E59EE"/>
    <w:rsid w:val="006E6424"/>
    <w:rsid w:val="006E6ADF"/>
    <w:rsid w:val="006E7186"/>
    <w:rsid w:val="006E7332"/>
    <w:rsid w:val="006E7383"/>
    <w:rsid w:val="006E7691"/>
    <w:rsid w:val="006E7743"/>
    <w:rsid w:val="006E7DD5"/>
    <w:rsid w:val="006F00D8"/>
    <w:rsid w:val="006F0181"/>
    <w:rsid w:val="006F0BB3"/>
    <w:rsid w:val="006F0C60"/>
    <w:rsid w:val="006F0D92"/>
    <w:rsid w:val="006F0EAF"/>
    <w:rsid w:val="006F10A3"/>
    <w:rsid w:val="006F1F45"/>
    <w:rsid w:val="006F2219"/>
    <w:rsid w:val="006F2232"/>
    <w:rsid w:val="006F26ED"/>
    <w:rsid w:val="006F26FB"/>
    <w:rsid w:val="006F2AA8"/>
    <w:rsid w:val="006F304F"/>
    <w:rsid w:val="006F3182"/>
    <w:rsid w:val="006F31B0"/>
    <w:rsid w:val="006F448E"/>
    <w:rsid w:val="006F44DF"/>
    <w:rsid w:val="006F450D"/>
    <w:rsid w:val="006F473F"/>
    <w:rsid w:val="006F4CA4"/>
    <w:rsid w:val="006F5085"/>
    <w:rsid w:val="006F52C7"/>
    <w:rsid w:val="006F52CC"/>
    <w:rsid w:val="006F5F9B"/>
    <w:rsid w:val="006F6086"/>
    <w:rsid w:val="006F6921"/>
    <w:rsid w:val="006F6A41"/>
    <w:rsid w:val="006F6E4D"/>
    <w:rsid w:val="006F70D7"/>
    <w:rsid w:val="006F79F3"/>
    <w:rsid w:val="00700032"/>
    <w:rsid w:val="00700B64"/>
    <w:rsid w:val="00700C9F"/>
    <w:rsid w:val="00700E55"/>
    <w:rsid w:val="00700FBB"/>
    <w:rsid w:val="007012E0"/>
    <w:rsid w:val="0070130B"/>
    <w:rsid w:val="007016B3"/>
    <w:rsid w:val="00701861"/>
    <w:rsid w:val="00701B0E"/>
    <w:rsid w:val="00701BF3"/>
    <w:rsid w:val="00701C06"/>
    <w:rsid w:val="007028D8"/>
    <w:rsid w:val="00702CCA"/>
    <w:rsid w:val="00702E68"/>
    <w:rsid w:val="00702E6E"/>
    <w:rsid w:val="0070388B"/>
    <w:rsid w:val="00703926"/>
    <w:rsid w:val="00703FC5"/>
    <w:rsid w:val="00704382"/>
    <w:rsid w:val="007043B5"/>
    <w:rsid w:val="00704600"/>
    <w:rsid w:val="00704648"/>
    <w:rsid w:val="00704906"/>
    <w:rsid w:val="00704FBC"/>
    <w:rsid w:val="00705035"/>
    <w:rsid w:val="00705299"/>
    <w:rsid w:val="0070578C"/>
    <w:rsid w:val="00705949"/>
    <w:rsid w:val="00705BF0"/>
    <w:rsid w:val="00706737"/>
    <w:rsid w:val="0070763A"/>
    <w:rsid w:val="00707CD8"/>
    <w:rsid w:val="00707DB5"/>
    <w:rsid w:val="00707E39"/>
    <w:rsid w:val="00710139"/>
    <w:rsid w:val="0071017D"/>
    <w:rsid w:val="00710627"/>
    <w:rsid w:val="00711501"/>
    <w:rsid w:val="0071186E"/>
    <w:rsid w:val="00711C19"/>
    <w:rsid w:val="00711C4B"/>
    <w:rsid w:val="00712097"/>
    <w:rsid w:val="00712327"/>
    <w:rsid w:val="007127B7"/>
    <w:rsid w:val="007128F3"/>
    <w:rsid w:val="00712C61"/>
    <w:rsid w:val="0071307E"/>
    <w:rsid w:val="00713550"/>
    <w:rsid w:val="007140E5"/>
    <w:rsid w:val="007160ED"/>
    <w:rsid w:val="007167D6"/>
    <w:rsid w:val="00716A2C"/>
    <w:rsid w:val="00716FCF"/>
    <w:rsid w:val="00717550"/>
    <w:rsid w:val="00717D20"/>
    <w:rsid w:val="007201C2"/>
    <w:rsid w:val="007201D7"/>
    <w:rsid w:val="00720582"/>
    <w:rsid w:val="00720657"/>
    <w:rsid w:val="0072077D"/>
    <w:rsid w:val="007207A0"/>
    <w:rsid w:val="00720A9B"/>
    <w:rsid w:val="007211C6"/>
    <w:rsid w:val="0072165C"/>
    <w:rsid w:val="00721F5B"/>
    <w:rsid w:val="0072232D"/>
    <w:rsid w:val="00723253"/>
    <w:rsid w:val="007233FC"/>
    <w:rsid w:val="0072378D"/>
    <w:rsid w:val="00723D8B"/>
    <w:rsid w:val="00723DE4"/>
    <w:rsid w:val="00723F41"/>
    <w:rsid w:val="0072408B"/>
    <w:rsid w:val="007240B4"/>
    <w:rsid w:val="007246E1"/>
    <w:rsid w:val="007250C4"/>
    <w:rsid w:val="00725B73"/>
    <w:rsid w:val="00725BF7"/>
    <w:rsid w:val="00725CB9"/>
    <w:rsid w:val="0072659A"/>
    <w:rsid w:val="007269FC"/>
    <w:rsid w:val="00726E49"/>
    <w:rsid w:val="007271FA"/>
    <w:rsid w:val="0072729F"/>
    <w:rsid w:val="00727CF8"/>
    <w:rsid w:val="00730151"/>
    <w:rsid w:val="00730503"/>
    <w:rsid w:val="007311D9"/>
    <w:rsid w:val="0073131E"/>
    <w:rsid w:val="0073208F"/>
    <w:rsid w:val="00732485"/>
    <w:rsid w:val="00733F0E"/>
    <w:rsid w:val="007344A8"/>
    <w:rsid w:val="007352B9"/>
    <w:rsid w:val="0073557C"/>
    <w:rsid w:val="00736376"/>
    <w:rsid w:val="007364F5"/>
    <w:rsid w:val="00736D3C"/>
    <w:rsid w:val="00736DD7"/>
    <w:rsid w:val="007371E8"/>
    <w:rsid w:val="007377FB"/>
    <w:rsid w:val="007379FF"/>
    <w:rsid w:val="00737B58"/>
    <w:rsid w:val="00737CF6"/>
    <w:rsid w:val="007405E7"/>
    <w:rsid w:val="007408CB"/>
    <w:rsid w:val="007409A9"/>
    <w:rsid w:val="00740A3A"/>
    <w:rsid w:val="00741599"/>
    <w:rsid w:val="00741D48"/>
    <w:rsid w:val="00743FF1"/>
    <w:rsid w:val="00744702"/>
    <w:rsid w:val="00744F34"/>
    <w:rsid w:val="007450EA"/>
    <w:rsid w:val="00745646"/>
    <w:rsid w:val="00745AB4"/>
    <w:rsid w:val="00750952"/>
    <w:rsid w:val="00750B05"/>
    <w:rsid w:val="00750F20"/>
    <w:rsid w:val="00751064"/>
    <w:rsid w:val="00751681"/>
    <w:rsid w:val="00751805"/>
    <w:rsid w:val="00751FAD"/>
    <w:rsid w:val="00752210"/>
    <w:rsid w:val="007524E8"/>
    <w:rsid w:val="00752653"/>
    <w:rsid w:val="0075270F"/>
    <w:rsid w:val="00752F43"/>
    <w:rsid w:val="00752FFC"/>
    <w:rsid w:val="00753262"/>
    <w:rsid w:val="00753791"/>
    <w:rsid w:val="00753AF0"/>
    <w:rsid w:val="00753C74"/>
    <w:rsid w:val="00753E04"/>
    <w:rsid w:val="00753E8B"/>
    <w:rsid w:val="0075464A"/>
    <w:rsid w:val="0075475A"/>
    <w:rsid w:val="00754884"/>
    <w:rsid w:val="00755114"/>
    <w:rsid w:val="0075596C"/>
    <w:rsid w:val="00755A48"/>
    <w:rsid w:val="00755C74"/>
    <w:rsid w:val="0075610E"/>
    <w:rsid w:val="007563AC"/>
    <w:rsid w:val="00756FE3"/>
    <w:rsid w:val="007570FF"/>
    <w:rsid w:val="00757AA4"/>
    <w:rsid w:val="007615F3"/>
    <w:rsid w:val="00761ED6"/>
    <w:rsid w:val="00761F28"/>
    <w:rsid w:val="007620AA"/>
    <w:rsid w:val="00762A11"/>
    <w:rsid w:val="00762C64"/>
    <w:rsid w:val="00762D2B"/>
    <w:rsid w:val="007632D4"/>
    <w:rsid w:val="007632D7"/>
    <w:rsid w:val="00763C47"/>
    <w:rsid w:val="00763EE3"/>
    <w:rsid w:val="00764012"/>
    <w:rsid w:val="00764198"/>
    <w:rsid w:val="00764465"/>
    <w:rsid w:val="00764968"/>
    <w:rsid w:val="00764AF5"/>
    <w:rsid w:val="007659D1"/>
    <w:rsid w:val="00766246"/>
    <w:rsid w:val="007664AE"/>
    <w:rsid w:val="00766608"/>
    <w:rsid w:val="00766C21"/>
    <w:rsid w:val="00766C59"/>
    <w:rsid w:val="00767188"/>
    <w:rsid w:val="00767431"/>
    <w:rsid w:val="00767569"/>
    <w:rsid w:val="00767842"/>
    <w:rsid w:val="00767A19"/>
    <w:rsid w:val="00767CB0"/>
    <w:rsid w:val="007706DF"/>
    <w:rsid w:val="00770856"/>
    <w:rsid w:val="00770B70"/>
    <w:rsid w:val="00770CCC"/>
    <w:rsid w:val="007711ED"/>
    <w:rsid w:val="007712A5"/>
    <w:rsid w:val="00771885"/>
    <w:rsid w:val="007720E2"/>
    <w:rsid w:val="00772537"/>
    <w:rsid w:val="00772CEF"/>
    <w:rsid w:val="00774740"/>
    <w:rsid w:val="00774CAB"/>
    <w:rsid w:val="00775AD4"/>
    <w:rsid w:val="00775DF8"/>
    <w:rsid w:val="0077725D"/>
    <w:rsid w:val="00777756"/>
    <w:rsid w:val="00777BFC"/>
    <w:rsid w:val="00777EE4"/>
    <w:rsid w:val="0078016E"/>
    <w:rsid w:val="00780FB6"/>
    <w:rsid w:val="007819E6"/>
    <w:rsid w:val="00781B0A"/>
    <w:rsid w:val="00781F7C"/>
    <w:rsid w:val="0078284F"/>
    <w:rsid w:val="00782C50"/>
    <w:rsid w:val="00782E97"/>
    <w:rsid w:val="00783B3E"/>
    <w:rsid w:val="00783EF2"/>
    <w:rsid w:val="00784115"/>
    <w:rsid w:val="00784574"/>
    <w:rsid w:val="007847CB"/>
    <w:rsid w:val="00784C4F"/>
    <w:rsid w:val="00784DA8"/>
    <w:rsid w:val="0078542C"/>
    <w:rsid w:val="007857F7"/>
    <w:rsid w:val="00785F61"/>
    <w:rsid w:val="0078710C"/>
    <w:rsid w:val="007871BA"/>
    <w:rsid w:val="007874C0"/>
    <w:rsid w:val="00790BDC"/>
    <w:rsid w:val="00791624"/>
    <w:rsid w:val="00791D05"/>
    <w:rsid w:val="00791EAD"/>
    <w:rsid w:val="00791F30"/>
    <w:rsid w:val="007920D8"/>
    <w:rsid w:val="007921E6"/>
    <w:rsid w:val="0079223D"/>
    <w:rsid w:val="00792890"/>
    <w:rsid w:val="00792E48"/>
    <w:rsid w:val="00792F9D"/>
    <w:rsid w:val="00793183"/>
    <w:rsid w:val="0079349D"/>
    <w:rsid w:val="0079432F"/>
    <w:rsid w:val="00794700"/>
    <w:rsid w:val="00794758"/>
    <w:rsid w:val="007957D0"/>
    <w:rsid w:val="00795AAB"/>
    <w:rsid w:val="00796282"/>
    <w:rsid w:val="00796489"/>
    <w:rsid w:val="007965B2"/>
    <w:rsid w:val="0079663C"/>
    <w:rsid w:val="00796EA3"/>
    <w:rsid w:val="0079712A"/>
    <w:rsid w:val="00797934"/>
    <w:rsid w:val="007A06D7"/>
    <w:rsid w:val="007A07FB"/>
    <w:rsid w:val="007A0E8F"/>
    <w:rsid w:val="007A10F3"/>
    <w:rsid w:val="007A1719"/>
    <w:rsid w:val="007A18DD"/>
    <w:rsid w:val="007A190F"/>
    <w:rsid w:val="007A1970"/>
    <w:rsid w:val="007A2538"/>
    <w:rsid w:val="007A295C"/>
    <w:rsid w:val="007A2BC2"/>
    <w:rsid w:val="007A2D46"/>
    <w:rsid w:val="007A339F"/>
    <w:rsid w:val="007A34C7"/>
    <w:rsid w:val="007A377A"/>
    <w:rsid w:val="007A410F"/>
    <w:rsid w:val="007A4562"/>
    <w:rsid w:val="007A4847"/>
    <w:rsid w:val="007A4848"/>
    <w:rsid w:val="007A4861"/>
    <w:rsid w:val="007A5075"/>
    <w:rsid w:val="007A50C9"/>
    <w:rsid w:val="007A52AE"/>
    <w:rsid w:val="007A5502"/>
    <w:rsid w:val="007A567C"/>
    <w:rsid w:val="007A5A98"/>
    <w:rsid w:val="007A5AFB"/>
    <w:rsid w:val="007A5B89"/>
    <w:rsid w:val="007A6084"/>
    <w:rsid w:val="007A65A9"/>
    <w:rsid w:val="007A6FF1"/>
    <w:rsid w:val="007A7178"/>
    <w:rsid w:val="007A71EC"/>
    <w:rsid w:val="007A7635"/>
    <w:rsid w:val="007B03E2"/>
    <w:rsid w:val="007B0B3C"/>
    <w:rsid w:val="007B0E2A"/>
    <w:rsid w:val="007B0FAA"/>
    <w:rsid w:val="007B0FB0"/>
    <w:rsid w:val="007B1165"/>
    <w:rsid w:val="007B1223"/>
    <w:rsid w:val="007B1A26"/>
    <w:rsid w:val="007B1B05"/>
    <w:rsid w:val="007B22B3"/>
    <w:rsid w:val="007B26A4"/>
    <w:rsid w:val="007B27FE"/>
    <w:rsid w:val="007B29E0"/>
    <w:rsid w:val="007B2C4D"/>
    <w:rsid w:val="007B30CC"/>
    <w:rsid w:val="007B348A"/>
    <w:rsid w:val="007B44AC"/>
    <w:rsid w:val="007B512D"/>
    <w:rsid w:val="007B53B5"/>
    <w:rsid w:val="007B5DAE"/>
    <w:rsid w:val="007B6B23"/>
    <w:rsid w:val="007B6E1E"/>
    <w:rsid w:val="007B6F2C"/>
    <w:rsid w:val="007B7189"/>
    <w:rsid w:val="007B74FF"/>
    <w:rsid w:val="007B783C"/>
    <w:rsid w:val="007B79C6"/>
    <w:rsid w:val="007B7E66"/>
    <w:rsid w:val="007C0954"/>
    <w:rsid w:val="007C11D4"/>
    <w:rsid w:val="007C13C1"/>
    <w:rsid w:val="007C17FE"/>
    <w:rsid w:val="007C1A60"/>
    <w:rsid w:val="007C1B54"/>
    <w:rsid w:val="007C2403"/>
    <w:rsid w:val="007C26D1"/>
    <w:rsid w:val="007C2C1A"/>
    <w:rsid w:val="007C38EB"/>
    <w:rsid w:val="007C43E6"/>
    <w:rsid w:val="007C453E"/>
    <w:rsid w:val="007C509B"/>
    <w:rsid w:val="007C5242"/>
    <w:rsid w:val="007C5515"/>
    <w:rsid w:val="007C5AD3"/>
    <w:rsid w:val="007C69F3"/>
    <w:rsid w:val="007C6D3A"/>
    <w:rsid w:val="007C7119"/>
    <w:rsid w:val="007D0A28"/>
    <w:rsid w:val="007D0B18"/>
    <w:rsid w:val="007D0BEC"/>
    <w:rsid w:val="007D130A"/>
    <w:rsid w:val="007D16B8"/>
    <w:rsid w:val="007D17C2"/>
    <w:rsid w:val="007D1824"/>
    <w:rsid w:val="007D1CC0"/>
    <w:rsid w:val="007D1FB3"/>
    <w:rsid w:val="007D21FB"/>
    <w:rsid w:val="007D2832"/>
    <w:rsid w:val="007D2C8E"/>
    <w:rsid w:val="007D37A0"/>
    <w:rsid w:val="007D388C"/>
    <w:rsid w:val="007D3A4F"/>
    <w:rsid w:val="007D3BDB"/>
    <w:rsid w:val="007D4D50"/>
    <w:rsid w:val="007D4EA8"/>
    <w:rsid w:val="007D580E"/>
    <w:rsid w:val="007D60B6"/>
    <w:rsid w:val="007D6320"/>
    <w:rsid w:val="007D6326"/>
    <w:rsid w:val="007D6B36"/>
    <w:rsid w:val="007D6C5A"/>
    <w:rsid w:val="007D6FDC"/>
    <w:rsid w:val="007D77D5"/>
    <w:rsid w:val="007D7DF0"/>
    <w:rsid w:val="007E045D"/>
    <w:rsid w:val="007E0770"/>
    <w:rsid w:val="007E089D"/>
    <w:rsid w:val="007E175D"/>
    <w:rsid w:val="007E17BD"/>
    <w:rsid w:val="007E1AAB"/>
    <w:rsid w:val="007E1CE7"/>
    <w:rsid w:val="007E1DFF"/>
    <w:rsid w:val="007E24A8"/>
    <w:rsid w:val="007E2A71"/>
    <w:rsid w:val="007E30AF"/>
    <w:rsid w:val="007E48CA"/>
    <w:rsid w:val="007E496A"/>
    <w:rsid w:val="007E4FE7"/>
    <w:rsid w:val="007E522D"/>
    <w:rsid w:val="007E53E9"/>
    <w:rsid w:val="007E5D65"/>
    <w:rsid w:val="007E62A3"/>
    <w:rsid w:val="007E650C"/>
    <w:rsid w:val="007E68A5"/>
    <w:rsid w:val="007E6B79"/>
    <w:rsid w:val="007E6CFB"/>
    <w:rsid w:val="007E7602"/>
    <w:rsid w:val="007E782C"/>
    <w:rsid w:val="007E7961"/>
    <w:rsid w:val="007E7F65"/>
    <w:rsid w:val="007F0E99"/>
    <w:rsid w:val="007F14FD"/>
    <w:rsid w:val="007F2602"/>
    <w:rsid w:val="007F2726"/>
    <w:rsid w:val="007F34B4"/>
    <w:rsid w:val="007F35F8"/>
    <w:rsid w:val="007F4A69"/>
    <w:rsid w:val="007F4CEF"/>
    <w:rsid w:val="007F4DA7"/>
    <w:rsid w:val="007F51C8"/>
    <w:rsid w:val="007F5CE6"/>
    <w:rsid w:val="007F5DE2"/>
    <w:rsid w:val="007F65A0"/>
    <w:rsid w:val="007F69C8"/>
    <w:rsid w:val="007F7317"/>
    <w:rsid w:val="007F7D27"/>
    <w:rsid w:val="00800846"/>
    <w:rsid w:val="00800A58"/>
    <w:rsid w:val="00801603"/>
    <w:rsid w:val="00802652"/>
    <w:rsid w:val="0080271C"/>
    <w:rsid w:val="00802C88"/>
    <w:rsid w:val="00803113"/>
    <w:rsid w:val="00803515"/>
    <w:rsid w:val="0080414F"/>
    <w:rsid w:val="008047D9"/>
    <w:rsid w:val="00804EA6"/>
    <w:rsid w:val="0080504A"/>
    <w:rsid w:val="00805452"/>
    <w:rsid w:val="00805CA9"/>
    <w:rsid w:val="00805D22"/>
    <w:rsid w:val="00806731"/>
    <w:rsid w:val="00806DCE"/>
    <w:rsid w:val="00807280"/>
    <w:rsid w:val="008072AE"/>
    <w:rsid w:val="008106C1"/>
    <w:rsid w:val="00810B45"/>
    <w:rsid w:val="00810CCD"/>
    <w:rsid w:val="00811B1E"/>
    <w:rsid w:val="00811F49"/>
    <w:rsid w:val="00812483"/>
    <w:rsid w:val="00812DCA"/>
    <w:rsid w:val="00814DA4"/>
    <w:rsid w:val="00814F14"/>
    <w:rsid w:val="0081529C"/>
    <w:rsid w:val="00815527"/>
    <w:rsid w:val="00815D93"/>
    <w:rsid w:val="0081696A"/>
    <w:rsid w:val="00816D2A"/>
    <w:rsid w:val="00816E42"/>
    <w:rsid w:val="00817148"/>
    <w:rsid w:val="008176C6"/>
    <w:rsid w:val="00817B92"/>
    <w:rsid w:val="0082025B"/>
    <w:rsid w:val="008202B5"/>
    <w:rsid w:val="0082095E"/>
    <w:rsid w:val="00820B94"/>
    <w:rsid w:val="00821180"/>
    <w:rsid w:val="0082118D"/>
    <w:rsid w:val="00821401"/>
    <w:rsid w:val="00822C6F"/>
    <w:rsid w:val="0082315E"/>
    <w:rsid w:val="0082318A"/>
    <w:rsid w:val="00823C9D"/>
    <w:rsid w:val="00823F62"/>
    <w:rsid w:val="00824098"/>
    <w:rsid w:val="008245BF"/>
    <w:rsid w:val="00824943"/>
    <w:rsid w:val="00824999"/>
    <w:rsid w:val="008250B6"/>
    <w:rsid w:val="00825DED"/>
    <w:rsid w:val="00825EB8"/>
    <w:rsid w:val="00825EFC"/>
    <w:rsid w:val="008261B4"/>
    <w:rsid w:val="008261DE"/>
    <w:rsid w:val="00826260"/>
    <w:rsid w:val="008263C7"/>
    <w:rsid w:val="00826677"/>
    <w:rsid w:val="008266A3"/>
    <w:rsid w:val="00826D0A"/>
    <w:rsid w:val="0082709C"/>
    <w:rsid w:val="008311E1"/>
    <w:rsid w:val="00831262"/>
    <w:rsid w:val="00831376"/>
    <w:rsid w:val="008316DD"/>
    <w:rsid w:val="00831A6C"/>
    <w:rsid w:val="00831C27"/>
    <w:rsid w:val="00831E0A"/>
    <w:rsid w:val="00832B9D"/>
    <w:rsid w:val="00832F51"/>
    <w:rsid w:val="008332CF"/>
    <w:rsid w:val="008335FD"/>
    <w:rsid w:val="0083363F"/>
    <w:rsid w:val="008336AD"/>
    <w:rsid w:val="00833F40"/>
    <w:rsid w:val="00833FAB"/>
    <w:rsid w:val="00834726"/>
    <w:rsid w:val="00834880"/>
    <w:rsid w:val="00834D29"/>
    <w:rsid w:val="008355D2"/>
    <w:rsid w:val="00835648"/>
    <w:rsid w:val="008359F9"/>
    <w:rsid w:val="00835F6C"/>
    <w:rsid w:val="008362C1"/>
    <w:rsid w:val="008369F9"/>
    <w:rsid w:val="00836A32"/>
    <w:rsid w:val="00836F03"/>
    <w:rsid w:val="008373BB"/>
    <w:rsid w:val="008377C6"/>
    <w:rsid w:val="00837B74"/>
    <w:rsid w:val="00840205"/>
    <w:rsid w:val="00841092"/>
    <w:rsid w:val="008410DB"/>
    <w:rsid w:val="00841229"/>
    <w:rsid w:val="00841253"/>
    <w:rsid w:val="00841D85"/>
    <w:rsid w:val="00842069"/>
    <w:rsid w:val="00842103"/>
    <w:rsid w:val="00842572"/>
    <w:rsid w:val="008427CF"/>
    <w:rsid w:val="0084324D"/>
    <w:rsid w:val="00843861"/>
    <w:rsid w:val="008442AC"/>
    <w:rsid w:val="00844356"/>
    <w:rsid w:val="0084462C"/>
    <w:rsid w:val="00845044"/>
    <w:rsid w:val="00845760"/>
    <w:rsid w:val="0084677C"/>
    <w:rsid w:val="008467B3"/>
    <w:rsid w:val="008469DB"/>
    <w:rsid w:val="00846AA4"/>
    <w:rsid w:val="00846F26"/>
    <w:rsid w:val="0084724B"/>
    <w:rsid w:val="008478E0"/>
    <w:rsid w:val="00847B96"/>
    <w:rsid w:val="008500B8"/>
    <w:rsid w:val="00850441"/>
    <w:rsid w:val="008507F5"/>
    <w:rsid w:val="00850995"/>
    <w:rsid w:val="00850A41"/>
    <w:rsid w:val="008510BD"/>
    <w:rsid w:val="00851538"/>
    <w:rsid w:val="00851AF2"/>
    <w:rsid w:val="00851D16"/>
    <w:rsid w:val="00851DA5"/>
    <w:rsid w:val="0085289E"/>
    <w:rsid w:val="00852F3F"/>
    <w:rsid w:val="00853B42"/>
    <w:rsid w:val="00853DE8"/>
    <w:rsid w:val="00854F06"/>
    <w:rsid w:val="008553BF"/>
    <w:rsid w:val="0085561F"/>
    <w:rsid w:val="0085623A"/>
    <w:rsid w:val="0085642A"/>
    <w:rsid w:val="00856E12"/>
    <w:rsid w:val="00860234"/>
    <w:rsid w:val="00860984"/>
    <w:rsid w:val="00861053"/>
    <w:rsid w:val="008616B9"/>
    <w:rsid w:val="00861B4B"/>
    <w:rsid w:val="00861BAD"/>
    <w:rsid w:val="00861D46"/>
    <w:rsid w:val="008620A7"/>
    <w:rsid w:val="0086216F"/>
    <w:rsid w:val="00862958"/>
    <w:rsid w:val="00862D6A"/>
    <w:rsid w:val="008636BC"/>
    <w:rsid w:val="00863765"/>
    <w:rsid w:val="00863CCB"/>
    <w:rsid w:val="00863E93"/>
    <w:rsid w:val="0086450F"/>
    <w:rsid w:val="008646A0"/>
    <w:rsid w:val="008647BE"/>
    <w:rsid w:val="008649FB"/>
    <w:rsid w:val="00864C0D"/>
    <w:rsid w:val="00864E01"/>
    <w:rsid w:val="008652B3"/>
    <w:rsid w:val="008652CD"/>
    <w:rsid w:val="00865350"/>
    <w:rsid w:val="00865813"/>
    <w:rsid w:val="008662DF"/>
    <w:rsid w:val="00866671"/>
    <w:rsid w:val="00866761"/>
    <w:rsid w:val="00866D7A"/>
    <w:rsid w:val="008674F9"/>
    <w:rsid w:val="008676E1"/>
    <w:rsid w:val="0086794D"/>
    <w:rsid w:val="00867F0D"/>
    <w:rsid w:val="00870467"/>
    <w:rsid w:val="00870B0A"/>
    <w:rsid w:val="008710DC"/>
    <w:rsid w:val="00871EA2"/>
    <w:rsid w:val="00873E1F"/>
    <w:rsid w:val="00874816"/>
    <w:rsid w:val="008753E0"/>
    <w:rsid w:val="00875440"/>
    <w:rsid w:val="00875721"/>
    <w:rsid w:val="00875E65"/>
    <w:rsid w:val="00875F9B"/>
    <w:rsid w:val="0087646D"/>
    <w:rsid w:val="00876760"/>
    <w:rsid w:val="00876AB2"/>
    <w:rsid w:val="00876B7E"/>
    <w:rsid w:val="0087705D"/>
    <w:rsid w:val="008779FD"/>
    <w:rsid w:val="00877B3E"/>
    <w:rsid w:val="00880220"/>
    <w:rsid w:val="00880841"/>
    <w:rsid w:val="00880C41"/>
    <w:rsid w:val="00880D46"/>
    <w:rsid w:val="00880FF4"/>
    <w:rsid w:val="008810EE"/>
    <w:rsid w:val="0088164E"/>
    <w:rsid w:val="008823D0"/>
    <w:rsid w:val="00882D19"/>
    <w:rsid w:val="00882EEE"/>
    <w:rsid w:val="008832A3"/>
    <w:rsid w:val="00883589"/>
    <w:rsid w:val="00883B18"/>
    <w:rsid w:val="00883F21"/>
    <w:rsid w:val="00884421"/>
    <w:rsid w:val="00884CD2"/>
    <w:rsid w:val="00884CE4"/>
    <w:rsid w:val="0088599F"/>
    <w:rsid w:val="00885B32"/>
    <w:rsid w:val="00885D49"/>
    <w:rsid w:val="0088670B"/>
    <w:rsid w:val="00886728"/>
    <w:rsid w:val="0088681E"/>
    <w:rsid w:val="008868D7"/>
    <w:rsid w:val="00886DC8"/>
    <w:rsid w:val="00886E9C"/>
    <w:rsid w:val="00886FBF"/>
    <w:rsid w:val="00887E28"/>
    <w:rsid w:val="00890753"/>
    <w:rsid w:val="00890CE1"/>
    <w:rsid w:val="00890D31"/>
    <w:rsid w:val="00891002"/>
    <w:rsid w:val="008913FF"/>
    <w:rsid w:val="00891639"/>
    <w:rsid w:val="00891BD4"/>
    <w:rsid w:val="00891D9D"/>
    <w:rsid w:val="00891E94"/>
    <w:rsid w:val="00892189"/>
    <w:rsid w:val="00892844"/>
    <w:rsid w:val="00892975"/>
    <w:rsid w:val="00892D0B"/>
    <w:rsid w:val="008932D4"/>
    <w:rsid w:val="00893780"/>
    <w:rsid w:val="0089404D"/>
    <w:rsid w:val="00894ACA"/>
    <w:rsid w:val="00894FC8"/>
    <w:rsid w:val="008954FF"/>
    <w:rsid w:val="00895BA2"/>
    <w:rsid w:val="008961D4"/>
    <w:rsid w:val="008A003C"/>
    <w:rsid w:val="008A0193"/>
    <w:rsid w:val="008A04F8"/>
    <w:rsid w:val="008A0540"/>
    <w:rsid w:val="008A172E"/>
    <w:rsid w:val="008A188A"/>
    <w:rsid w:val="008A1927"/>
    <w:rsid w:val="008A192D"/>
    <w:rsid w:val="008A1CD5"/>
    <w:rsid w:val="008A1EE9"/>
    <w:rsid w:val="008A1F31"/>
    <w:rsid w:val="008A1F8F"/>
    <w:rsid w:val="008A1FC3"/>
    <w:rsid w:val="008A2A61"/>
    <w:rsid w:val="008A36C9"/>
    <w:rsid w:val="008A3A13"/>
    <w:rsid w:val="008A3DBB"/>
    <w:rsid w:val="008A4159"/>
    <w:rsid w:val="008A438B"/>
    <w:rsid w:val="008A43B9"/>
    <w:rsid w:val="008A48B7"/>
    <w:rsid w:val="008A4F18"/>
    <w:rsid w:val="008A5853"/>
    <w:rsid w:val="008A5D71"/>
    <w:rsid w:val="008A68D7"/>
    <w:rsid w:val="008A69F8"/>
    <w:rsid w:val="008A6B41"/>
    <w:rsid w:val="008A7589"/>
    <w:rsid w:val="008A772E"/>
    <w:rsid w:val="008A7AF7"/>
    <w:rsid w:val="008A7C36"/>
    <w:rsid w:val="008A7D8E"/>
    <w:rsid w:val="008B01F8"/>
    <w:rsid w:val="008B039A"/>
    <w:rsid w:val="008B0823"/>
    <w:rsid w:val="008B13A3"/>
    <w:rsid w:val="008B17DE"/>
    <w:rsid w:val="008B212A"/>
    <w:rsid w:val="008B238A"/>
    <w:rsid w:val="008B2836"/>
    <w:rsid w:val="008B2892"/>
    <w:rsid w:val="008B2C89"/>
    <w:rsid w:val="008B2DFF"/>
    <w:rsid w:val="008B338B"/>
    <w:rsid w:val="008B3501"/>
    <w:rsid w:val="008B37A1"/>
    <w:rsid w:val="008B40CB"/>
    <w:rsid w:val="008B45DC"/>
    <w:rsid w:val="008B5E36"/>
    <w:rsid w:val="008B5EF7"/>
    <w:rsid w:val="008B5FFB"/>
    <w:rsid w:val="008B6221"/>
    <w:rsid w:val="008B632E"/>
    <w:rsid w:val="008B64F1"/>
    <w:rsid w:val="008B6566"/>
    <w:rsid w:val="008B6D86"/>
    <w:rsid w:val="008B7131"/>
    <w:rsid w:val="008B7375"/>
    <w:rsid w:val="008B76F9"/>
    <w:rsid w:val="008B77AB"/>
    <w:rsid w:val="008B7864"/>
    <w:rsid w:val="008B7876"/>
    <w:rsid w:val="008B79BF"/>
    <w:rsid w:val="008B7A0A"/>
    <w:rsid w:val="008B7A69"/>
    <w:rsid w:val="008B7B11"/>
    <w:rsid w:val="008B7B46"/>
    <w:rsid w:val="008B7CA7"/>
    <w:rsid w:val="008B7F7B"/>
    <w:rsid w:val="008C016E"/>
    <w:rsid w:val="008C0A93"/>
    <w:rsid w:val="008C0E85"/>
    <w:rsid w:val="008C1044"/>
    <w:rsid w:val="008C14B1"/>
    <w:rsid w:val="008C14EE"/>
    <w:rsid w:val="008C21CB"/>
    <w:rsid w:val="008C28B5"/>
    <w:rsid w:val="008C2BEF"/>
    <w:rsid w:val="008C2D81"/>
    <w:rsid w:val="008C2D8C"/>
    <w:rsid w:val="008C2FD3"/>
    <w:rsid w:val="008C32F5"/>
    <w:rsid w:val="008C3873"/>
    <w:rsid w:val="008C4030"/>
    <w:rsid w:val="008C4188"/>
    <w:rsid w:val="008C4491"/>
    <w:rsid w:val="008C4D54"/>
    <w:rsid w:val="008C551E"/>
    <w:rsid w:val="008C5BB3"/>
    <w:rsid w:val="008C5C55"/>
    <w:rsid w:val="008C62A7"/>
    <w:rsid w:val="008C6741"/>
    <w:rsid w:val="008C6FFF"/>
    <w:rsid w:val="008C731A"/>
    <w:rsid w:val="008C7535"/>
    <w:rsid w:val="008C7974"/>
    <w:rsid w:val="008D05D5"/>
    <w:rsid w:val="008D0669"/>
    <w:rsid w:val="008D0739"/>
    <w:rsid w:val="008D0DEE"/>
    <w:rsid w:val="008D1113"/>
    <w:rsid w:val="008D1B3B"/>
    <w:rsid w:val="008D232B"/>
    <w:rsid w:val="008D2A66"/>
    <w:rsid w:val="008D2E83"/>
    <w:rsid w:val="008D2ED2"/>
    <w:rsid w:val="008D32D2"/>
    <w:rsid w:val="008D3B0A"/>
    <w:rsid w:val="008D40F7"/>
    <w:rsid w:val="008D415B"/>
    <w:rsid w:val="008D433A"/>
    <w:rsid w:val="008D4655"/>
    <w:rsid w:val="008D4B0E"/>
    <w:rsid w:val="008D52B8"/>
    <w:rsid w:val="008D5318"/>
    <w:rsid w:val="008D5A4B"/>
    <w:rsid w:val="008D64C4"/>
    <w:rsid w:val="008D750F"/>
    <w:rsid w:val="008E18BB"/>
    <w:rsid w:val="008E2474"/>
    <w:rsid w:val="008E2FA1"/>
    <w:rsid w:val="008E358A"/>
    <w:rsid w:val="008E35CB"/>
    <w:rsid w:val="008E35EC"/>
    <w:rsid w:val="008E37CC"/>
    <w:rsid w:val="008E38EC"/>
    <w:rsid w:val="008E41FA"/>
    <w:rsid w:val="008E437D"/>
    <w:rsid w:val="008E460F"/>
    <w:rsid w:val="008E4CE6"/>
    <w:rsid w:val="008E55D3"/>
    <w:rsid w:val="008E5997"/>
    <w:rsid w:val="008E5F42"/>
    <w:rsid w:val="008E6039"/>
    <w:rsid w:val="008E620D"/>
    <w:rsid w:val="008E67EF"/>
    <w:rsid w:val="008E6A80"/>
    <w:rsid w:val="008E72E4"/>
    <w:rsid w:val="008E7711"/>
    <w:rsid w:val="008E77A6"/>
    <w:rsid w:val="008E7A08"/>
    <w:rsid w:val="008E7C1B"/>
    <w:rsid w:val="008E7D8D"/>
    <w:rsid w:val="008F02F5"/>
    <w:rsid w:val="008F10E4"/>
    <w:rsid w:val="008F18E7"/>
    <w:rsid w:val="008F2C14"/>
    <w:rsid w:val="008F3083"/>
    <w:rsid w:val="008F31E7"/>
    <w:rsid w:val="008F361F"/>
    <w:rsid w:val="008F3A2A"/>
    <w:rsid w:val="008F3D38"/>
    <w:rsid w:val="008F52D9"/>
    <w:rsid w:val="008F601F"/>
    <w:rsid w:val="008F647F"/>
    <w:rsid w:val="008F695A"/>
    <w:rsid w:val="008F6CF8"/>
    <w:rsid w:val="008F6DA2"/>
    <w:rsid w:val="008F6DDB"/>
    <w:rsid w:val="008F739F"/>
    <w:rsid w:val="008F73C4"/>
    <w:rsid w:val="008F76B2"/>
    <w:rsid w:val="0090116F"/>
    <w:rsid w:val="009017A4"/>
    <w:rsid w:val="00901CC3"/>
    <w:rsid w:val="00901CDE"/>
    <w:rsid w:val="00901ED4"/>
    <w:rsid w:val="00901FBE"/>
    <w:rsid w:val="00903B26"/>
    <w:rsid w:val="00903C13"/>
    <w:rsid w:val="00903ECF"/>
    <w:rsid w:val="009041BD"/>
    <w:rsid w:val="00904220"/>
    <w:rsid w:val="0090428B"/>
    <w:rsid w:val="0090474A"/>
    <w:rsid w:val="00904A9A"/>
    <w:rsid w:val="00904AFC"/>
    <w:rsid w:val="00905508"/>
    <w:rsid w:val="00905583"/>
    <w:rsid w:val="00905652"/>
    <w:rsid w:val="009058A2"/>
    <w:rsid w:val="00905A00"/>
    <w:rsid w:val="00905C22"/>
    <w:rsid w:val="00906E44"/>
    <w:rsid w:val="00907B35"/>
    <w:rsid w:val="00907B5C"/>
    <w:rsid w:val="00907F6C"/>
    <w:rsid w:val="00910515"/>
    <w:rsid w:val="00911212"/>
    <w:rsid w:val="009116C0"/>
    <w:rsid w:val="009118C1"/>
    <w:rsid w:val="00911B8E"/>
    <w:rsid w:val="00911CDD"/>
    <w:rsid w:val="0091235A"/>
    <w:rsid w:val="009124D8"/>
    <w:rsid w:val="00912588"/>
    <w:rsid w:val="00912713"/>
    <w:rsid w:val="009129EF"/>
    <w:rsid w:val="00913666"/>
    <w:rsid w:val="00913755"/>
    <w:rsid w:val="00913A56"/>
    <w:rsid w:val="00913F99"/>
    <w:rsid w:val="00913FBF"/>
    <w:rsid w:val="00913FFD"/>
    <w:rsid w:val="009140D1"/>
    <w:rsid w:val="009144CF"/>
    <w:rsid w:val="00914A25"/>
    <w:rsid w:val="00915598"/>
    <w:rsid w:val="00915A80"/>
    <w:rsid w:val="00916142"/>
    <w:rsid w:val="009162CE"/>
    <w:rsid w:val="00916AAC"/>
    <w:rsid w:val="00916DFA"/>
    <w:rsid w:val="009172ED"/>
    <w:rsid w:val="00917581"/>
    <w:rsid w:val="00917675"/>
    <w:rsid w:val="00917C2F"/>
    <w:rsid w:val="00917FA6"/>
    <w:rsid w:val="00920361"/>
    <w:rsid w:val="00920555"/>
    <w:rsid w:val="00920E4E"/>
    <w:rsid w:val="009210BB"/>
    <w:rsid w:val="00921542"/>
    <w:rsid w:val="009218B3"/>
    <w:rsid w:val="00921DBB"/>
    <w:rsid w:val="00922807"/>
    <w:rsid w:val="009233CA"/>
    <w:rsid w:val="009234B6"/>
    <w:rsid w:val="0092425C"/>
    <w:rsid w:val="0092425F"/>
    <w:rsid w:val="00924ABA"/>
    <w:rsid w:val="00924DB5"/>
    <w:rsid w:val="00924E66"/>
    <w:rsid w:val="0092507C"/>
    <w:rsid w:val="00926C25"/>
    <w:rsid w:val="00926D9E"/>
    <w:rsid w:val="00926F32"/>
    <w:rsid w:val="009270B4"/>
    <w:rsid w:val="009272F1"/>
    <w:rsid w:val="009277CA"/>
    <w:rsid w:val="00927810"/>
    <w:rsid w:val="00927B4F"/>
    <w:rsid w:val="00927C2E"/>
    <w:rsid w:val="00927C72"/>
    <w:rsid w:val="00930D4B"/>
    <w:rsid w:val="0093127C"/>
    <w:rsid w:val="00931F1B"/>
    <w:rsid w:val="00932E59"/>
    <w:rsid w:val="00932F9C"/>
    <w:rsid w:val="0093305C"/>
    <w:rsid w:val="00933150"/>
    <w:rsid w:val="009331B3"/>
    <w:rsid w:val="009337DB"/>
    <w:rsid w:val="00934277"/>
    <w:rsid w:val="00934DCE"/>
    <w:rsid w:val="00935385"/>
    <w:rsid w:val="0093577C"/>
    <w:rsid w:val="00935E57"/>
    <w:rsid w:val="00935E6C"/>
    <w:rsid w:val="0093614D"/>
    <w:rsid w:val="00936312"/>
    <w:rsid w:val="009369DB"/>
    <w:rsid w:val="00936EDF"/>
    <w:rsid w:val="00937049"/>
    <w:rsid w:val="0093704D"/>
    <w:rsid w:val="00937292"/>
    <w:rsid w:val="0094022D"/>
    <w:rsid w:val="0094040C"/>
    <w:rsid w:val="009412DA"/>
    <w:rsid w:val="0094137A"/>
    <w:rsid w:val="009414D4"/>
    <w:rsid w:val="00941B19"/>
    <w:rsid w:val="00941B65"/>
    <w:rsid w:val="00941BE3"/>
    <w:rsid w:val="00941E27"/>
    <w:rsid w:val="009420F2"/>
    <w:rsid w:val="0094256D"/>
    <w:rsid w:val="009425BF"/>
    <w:rsid w:val="00942637"/>
    <w:rsid w:val="0094269F"/>
    <w:rsid w:val="009428D5"/>
    <w:rsid w:val="00942958"/>
    <w:rsid w:val="00943604"/>
    <w:rsid w:val="009439EF"/>
    <w:rsid w:val="00943EC3"/>
    <w:rsid w:val="00943F89"/>
    <w:rsid w:val="0094436C"/>
    <w:rsid w:val="0094450B"/>
    <w:rsid w:val="00944566"/>
    <w:rsid w:val="00945138"/>
    <w:rsid w:val="00945250"/>
    <w:rsid w:val="00945480"/>
    <w:rsid w:val="009457D0"/>
    <w:rsid w:val="00945AAF"/>
    <w:rsid w:val="009462C6"/>
    <w:rsid w:val="009466BB"/>
    <w:rsid w:val="009466C9"/>
    <w:rsid w:val="00946B79"/>
    <w:rsid w:val="00947094"/>
    <w:rsid w:val="0094733F"/>
    <w:rsid w:val="00947CD0"/>
    <w:rsid w:val="00947FC7"/>
    <w:rsid w:val="0095000A"/>
    <w:rsid w:val="009506B2"/>
    <w:rsid w:val="00950EE5"/>
    <w:rsid w:val="009515FD"/>
    <w:rsid w:val="00951620"/>
    <w:rsid w:val="00954137"/>
    <w:rsid w:val="009546A6"/>
    <w:rsid w:val="00954A24"/>
    <w:rsid w:val="00954AD2"/>
    <w:rsid w:val="00954FCC"/>
    <w:rsid w:val="0095526D"/>
    <w:rsid w:val="009553A5"/>
    <w:rsid w:val="00955421"/>
    <w:rsid w:val="00955DDB"/>
    <w:rsid w:val="00955F86"/>
    <w:rsid w:val="00955FC0"/>
    <w:rsid w:val="00956169"/>
    <w:rsid w:val="00956A08"/>
    <w:rsid w:val="00956DE8"/>
    <w:rsid w:val="00956F58"/>
    <w:rsid w:val="009576F6"/>
    <w:rsid w:val="00957A4D"/>
    <w:rsid w:val="0096030B"/>
    <w:rsid w:val="009613C7"/>
    <w:rsid w:val="00961E37"/>
    <w:rsid w:val="00962111"/>
    <w:rsid w:val="0096276C"/>
    <w:rsid w:val="00962873"/>
    <w:rsid w:val="00962879"/>
    <w:rsid w:val="00962D09"/>
    <w:rsid w:val="00963804"/>
    <w:rsid w:val="00963FEB"/>
    <w:rsid w:val="00964549"/>
    <w:rsid w:val="00964DF4"/>
    <w:rsid w:val="009650F3"/>
    <w:rsid w:val="0096510C"/>
    <w:rsid w:val="00965136"/>
    <w:rsid w:val="0096517B"/>
    <w:rsid w:val="00965254"/>
    <w:rsid w:val="00965AF2"/>
    <w:rsid w:val="00965E21"/>
    <w:rsid w:val="0096626D"/>
    <w:rsid w:val="00966569"/>
    <w:rsid w:val="00967279"/>
    <w:rsid w:val="0096760A"/>
    <w:rsid w:val="0096773B"/>
    <w:rsid w:val="00967994"/>
    <w:rsid w:val="009715A9"/>
    <w:rsid w:val="00971711"/>
    <w:rsid w:val="0097175C"/>
    <w:rsid w:val="00971C72"/>
    <w:rsid w:val="009729D3"/>
    <w:rsid w:val="00972D71"/>
    <w:rsid w:val="00972DE3"/>
    <w:rsid w:val="00972E62"/>
    <w:rsid w:val="00973232"/>
    <w:rsid w:val="009733E4"/>
    <w:rsid w:val="00973978"/>
    <w:rsid w:val="00973D76"/>
    <w:rsid w:val="00973FA1"/>
    <w:rsid w:val="009742E6"/>
    <w:rsid w:val="00974354"/>
    <w:rsid w:val="00974681"/>
    <w:rsid w:val="00974B37"/>
    <w:rsid w:val="00974BE3"/>
    <w:rsid w:val="009750FC"/>
    <w:rsid w:val="009751A9"/>
    <w:rsid w:val="00975899"/>
    <w:rsid w:val="009759C1"/>
    <w:rsid w:val="00975C86"/>
    <w:rsid w:val="00975F9E"/>
    <w:rsid w:val="0098082C"/>
    <w:rsid w:val="0098119E"/>
    <w:rsid w:val="0098168F"/>
    <w:rsid w:val="00981720"/>
    <w:rsid w:val="00981CA7"/>
    <w:rsid w:val="00981D04"/>
    <w:rsid w:val="009825DA"/>
    <w:rsid w:val="00982733"/>
    <w:rsid w:val="009829D0"/>
    <w:rsid w:val="00982B65"/>
    <w:rsid w:val="00982FDD"/>
    <w:rsid w:val="00983039"/>
    <w:rsid w:val="00983967"/>
    <w:rsid w:val="00983A28"/>
    <w:rsid w:val="00983AC4"/>
    <w:rsid w:val="00983D1B"/>
    <w:rsid w:val="00983D89"/>
    <w:rsid w:val="00983E0A"/>
    <w:rsid w:val="0098418D"/>
    <w:rsid w:val="00984758"/>
    <w:rsid w:val="009848DC"/>
    <w:rsid w:val="0098525B"/>
    <w:rsid w:val="00985797"/>
    <w:rsid w:val="0098676A"/>
    <w:rsid w:val="00986899"/>
    <w:rsid w:val="0098732C"/>
    <w:rsid w:val="009873E5"/>
    <w:rsid w:val="0098788C"/>
    <w:rsid w:val="00987C94"/>
    <w:rsid w:val="00987CC4"/>
    <w:rsid w:val="00987CDD"/>
    <w:rsid w:val="00987D28"/>
    <w:rsid w:val="009909DA"/>
    <w:rsid w:val="00990B5A"/>
    <w:rsid w:val="00990C04"/>
    <w:rsid w:val="009928A3"/>
    <w:rsid w:val="00992E01"/>
    <w:rsid w:val="00993367"/>
    <w:rsid w:val="00993A4D"/>
    <w:rsid w:val="00994192"/>
    <w:rsid w:val="009949E0"/>
    <w:rsid w:val="00995166"/>
    <w:rsid w:val="0099658E"/>
    <w:rsid w:val="00996CE9"/>
    <w:rsid w:val="009970DB"/>
    <w:rsid w:val="00997337"/>
    <w:rsid w:val="0099733F"/>
    <w:rsid w:val="0099779D"/>
    <w:rsid w:val="00997886"/>
    <w:rsid w:val="00997A01"/>
    <w:rsid w:val="009A07CD"/>
    <w:rsid w:val="009A14E0"/>
    <w:rsid w:val="009A14E8"/>
    <w:rsid w:val="009A15A8"/>
    <w:rsid w:val="009A17A1"/>
    <w:rsid w:val="009A1BDE"/>
    <w:rsid w:val="009A1D0B"/>
    <w:rsid w:val="009A1E8F"/>
    <w:rsid w:val="009A22C6"/>
    <w:rsid w:val="009A2594"/>
    <w:rsid w:val="009A298C"/>
    <w:rsid w:val="009A2DF9"/>
    <w:rsid w:val="009A2F0F"/>
    <w:rsid w:val="009A3017"/>
    <w:rsid w:val="009A3415"/>
    <w:rsid w:val="009A3589"/>
    <w:rsid w:val="009A35A3"/>
    <w:rsid w:val="009A3702"/>
    <w:rsid w:val="009A3AE4"/>
    <w:rsid w:val="009A3F81"/>
    <w:rsid w:val="009A4A01"/>
    <w:rsid w:val="009A4D9E"/>
    <w:rsid w:val="009A4FC9"/>
    <w:rsid w:val="009A5189"/>
    <w:rsid w:val="009A616F"/>
    <w:rsid w:val="009A6D25"/>
    <w:rsid w:val="009A6EAE"/>
    <w:rsid w:val="009B0058"/>
    <w:rsid w:val="009B14CD"/>
    <w:rsid w:val="009B2360"/>
    <w:rsid w:val="009B333E"/>
    <w:rsid w:val="009B3E46"/>
    <w:rsid w:val="009B3F52"/>
    <w:rsid w:val="009B40B0"/>
    <w:rsid w:val="009B4757"/>
    <w:rsid w:val="009B580E"/>
    <w:rsid w:val="009B5C7D"/>
    <w:rsid w:val="009B63B1"/>
    <w:rsid w:val="009B6D70"/>
    <w:rsid w:val="009B6DDF"/>
    <w:rsid w:val="009B6F84"/>
    <w:rsid w:val="009B7342"/>
    <w:rsid w:val="009B768F"/>
    <w:rsid w:val="009B76C6"/>
    <w:rsid w:val="009C0071"/>
    <w:rsid w:val="009C019A"/>
    <w:rsid w:val="009C055D"/>
    <w:rsid w:val="009C0F84"/>
    <w:rsid w:val="009C132B"/>
    <w:rsid w:val="009C187B"/>
    <w:rsid w:val="009C1A8A"/>
    <w:rsid w:val="009C2777"/>
    <w:rsid w:val="009C31D7"/>
    <w:rsid w:val="009C610B"/>
    <w:rsid w:val="009C67EC"/>
    <w:rsid w:val="009C6A36"/>
    <w:rsid w:val="009C6F59"/>
    <w:rsid w:val="009C720F"/>
    <w:rsid w:val="009C7B32"/>
    <w:rsid w:val="009C7E84"/>
    <w:rsid w:val="009D02E8"/>
    <w:rsid w:val="009D0AF1"/>
    <w:rsid w:val="009D0F54"/>
    <w:rsid w:val="009D10A6"/>
    <w:rsid w:val="009D1846"/>
    <w:rsid w:val="009D2DB5"/>
    <w:rsid w:val="009D2F22"/>
    <w:rsid w:val="009D3239"/>
    <w:rsid w:val="009D333B"/>
    <w:rsid w:val="009D39A5"/>
    <w:rsid w:val="009D4044"/>
    <w:rsid w:val="009D46B3"/>
    <w:rsid w:val="009D4C74"/>
    <w:rsid w:val="009D5296"/>
    <w:rsid w:val="009D538B"/>
    <w:rsid w:val="009D5391"/>
    <w:rsid w:val="009D5513"/>
    <w:rsid w:val="009D5DA7"/>
    <w:rsid w:val="009D5E8C"/>
    <w:rsid w:val="009D5FCD"/>
    <w:rsid w:val="009D6197"/>
    <w:rsid w:val="009D64D3"/>
    <w:rsid w:val="009D6D37"/>
    <w:rsid w:val="009D709D"/>
    <w:rsid w:val="009D72EE"/>
    <w:rsid w:val="009D78A3"/>
    <w:rsid w:val="009D7AED"/>
    <w:rsid w:val="009D7C00"/>
    <w:rsid w:val="009E11FD"/>
    <w:rsid w:val="009E1378"/>
    <w:rsid w:val="009E1523"/>
    <w:rsid w:val="009E22DD"/>
    <w:rsid w:val="009E266C"/>
    <w:rsid w:val="009E36A1"/>
    <w:rsid w:val="009E38B7"/>
    <w:rsid w:val="009E3C20"/>
    <w:rsid w:val="009E3DB7"/>
    <w:rsid w:val="009E42F2"/>
    <w:rsid w:val="009E5160"/>
    <w:rsid w:val="009E55BA"/>
    <w:rsid w:val="009E5705"/>
    <w:rsid w:val="009E5DA2"/>
    <w:rsid w:val="009E5FDC"/>
    <w:rsid w:val="009E6346"/>
    <w:rsid w:val="009E6B95"/>
    <w:rsid w:val="009E73C7"/>
    <w:rsid w:val="009E79B3"/>
    <w:rsid w:val="009F0305"/>
    <w:rsid w:val="009F04E1"/>
    <w:rsid w:val="009F0585"/>
    <w:rsid w:val="009F096A"/>
    <w:rsid w:val="009F0CBC"/>
    <w:rsid w:val="009F107E"/>
    <w:rsid w:val="009F1DD4"/>
    <w:rsid w:val="009F215B"/>
    <w:rsid w:val="009F22C4"/>
    <w:rsid w:val="009F25F6"/>
    <w:rsid w:val="009F29AD"/>
    <w:rsid w:val="009F339A"/>
    <w:rsid w:val="009F422E"/>
    <w:rsid w:val="009F436E"/>
    <w:rsid w:val="009F49B8"/>
    <w:rsid w:val="009F4BA6"/>
    <w:rsid w:val="009F4F07"/>
    <w:rsid w:val="009F515C"/>
    <w:rsid w:val="009F58B9"/>
    <w:rsid w:val="009F5E98"/>
    <w:rsid w:val="009F5EA2"/>
    <w:rsid w:val="009F635D"/>
    <w:rsid w:val="009F660A"/>
    <w:rsid w:val="009F687B"/>
    <w:rsid w:val="009F6D03"/>
    <w:rsid w:val="009F7B0A"/>
    <w:rsid w:val="009F7D23"/>
    <w:rsid w:val="00A000BE"/>
    <w:rsid w:val="00A00EB2"/>
    <w:rsid w:val="00A00EF2"/>
    <w:rsid w:val="00A01584"/>
    <w:rsid w:val="00A0166D"/>
    <w:rsid w:val="00A02503"/>
    <w:rsid w:val="00A026CD"/>
    <w:rsid w:val="00A02835"/>
    <w:rsid w:val="00A02886"/>
    <w:rsid w:val="00A03066"/>
    <w:rsid w:val="00A0318A"/>
    <w:rsid w:val="00A037A8"/>
    <w:rsid w:val="00A03B6E"/>
    <w:rsid w:val="00A03EDE"/>
    <w:rsid w:val="00A04291"/>
    <w:rsid w:val="00A0475B"/>
    <w:rsid w:val="00A049E6"/>
    <w:rsid w:val="00A04AAB"/>
    <w:rsid w:val="00A054AB"/>
    <w:rsid w:val="00A05611"/>
    <w:rsid w:val="00A05AEC"/>
    <w:rsid w:val="00A0666E"/>
    <w:rsid w:val="00A06BB5"/>
    <w:rsid w:val="00A07306"/>
    <w:rsid w:val="00A10C0E"/>
    <w:rsid w:val="00A10CB6"/>
    <w:rsid w:val="00A1131F"/>
    <w:rsid w:val="00A121D7"/>
    <w:rsid w:val="00A122F3"/>
    <w:rsid w:val="00A125E1"/>
    <w:rsid w:val="00A12787"/>
    <w:rsid w:val="00A12799"/>
    <w:rsid w:val="00A1285B"/>
    <w:rsid w:val="00A13AA1"/>
    <w:rsid w:val="00A13AD7"/>
    <w:rsid w:val="00A13D5F"/>
    <w:rsid w:val="00A14012"/>
    <w:rsid w:val="00A1493D"/>
    <w:rsid w:val="00A14A0A"/>
    <w:rsid w:val="00A1533E"/>
    <w:rsid w:val="00A15B42"/>
    <w:rsid w:val="00A15DFA"/>
    <w:rsid w:val="00A1632E"/>
    <w:rsid w:val="00A16427"/>
    <w:rsid w:val="00A164DA"/>
    <w:rsid w:val="00A16A51"/>
    <w:rsid w:val="00A1706F"/>
    <w:rsid w:val="00A172CE"/>
    <w:rsid w:val="00A201BE"/>
    <w:rsid w:val="00A224B5"/>
    <w:rsid w:val="00A22CD1"/>
    <w:rsid w:val="00A22D94"/>
    <w:rsid w:val="00A2369B"/>
    <w:rsid w:val="00A237C9"/>
    <w:rsid w:val="00A2459E"/>
    <w:rsid w:val="00A24AD2"/>
    <w:rsid w:val="00A24BF0"/>
    <w:rsid w:val="00A250E4"/>
    <w:rsid w:val="00A2528E"/>
    <w:rsid w:val="00A25556"/>
    <w:rsid w:val="00A25A73"/>
    <w:rsid w:val="00A25B44"/>
    <w:rsid w:val="00A26159"/>
    <w:rsid w:val="00A261B6"/>
    <w:rsid w:val="00A26333"/>
    <w:rsid w:val="00A26463"/>
    <w:rsid w:val="00A265DB"/>
    <w:rsid w:val="00A271EF"/>
    <w:rsid w:val="00A2739B"/>
    <w:rsid w:val="00A27624"/>
    <w:rsid w:val="00A2786F"/>
    <w:rsid w:val="00A2789D"/>
    <w:rsid w:val="00A278EE"/>
    <w:rsid w:val="00A279C4"/>
    <w:rsid w:val="00A27B1B"/>
    <w:rsid w:val="00A27E7B"/>
    <w:rsid w:val="00A27ECC"/>
    <w:rsid w:val="00A300D4"/>
    <w:rsid w:val="00A30A47"/>
    <w:rsid w:val="00A31528"/>
    <w:rsid w:val="00A31B3A"/>
    <w:rsid w:val="00A322AA"/>
    <w:rsid w:val="00A332FB"/>
    <w:rsid w:val="00A339FE"/>
    <w:rsid w:val="00A33A0D"/>
    <w:rsid w:val="00A33B28"/>
    <w:rsid w:val="00A33D96"/>
    <w:rsid w:val="00A3408F"/>
    <w:rsid w:val="00A3445E"/>
    <w:rsid w:val="00A349DF"/>
    <w:rsid w:val="00A35282"/>
    <w:rsid w:val="00A360DB"/>
    <w:rsid w:val="00A361AB"/>
    <w:rsid w:val="00A369B4"/>
    <w:rsid w:val="00A36B27"/>
    <w:rsid w:val="00A37369"/>
    <w:rsid w:val="00A37507"/>
    <w:rsid w:val="00A376B8"/>
    <w:rsid w:val="00A3774E"/>
    <w:rsid w:val="00A37878"/>
    <w:rsid w:val="00A40954"/>
    <w:rsid w:val="00A40C8D"/>
    <w:rsid w:val="00A40EAB"/>
    <w:rsid w:val="00A41214"/>
    <w:rsid w:val="00A413CC"/>
    <w:rsid w:val="00A41B44"/>
    <w:rsid w:val="00A433CE"/>
    <w:rsid w:val="00A4346D"/>
    <w:rsid w:val="00A43595"/>
    <w:rsid w:val="00A4407C"/>
    <w:rsid w:val="00A441B6"/>
    <w:rsid w:val="00A44A94"/>
    <w:rsid w:val="00A44F9A"/>
    <w:rsid w:val="00A45136"/>
    <w:rsid w:val="00A45831"/>
    <w:rsid w:val="00A46141"/>
    <w:rsid w:val="00A46314"/>
    <w:rsid w:val="00A4639A"/>
    <w:rsid w:val="00A468CA"/>
    <w:rsid w:val="00A46BA8"/>
    <w:rsid w:val="00A470DF"/>
    <w:rsid w:val="00A47349"/>
    <w:rsid w:val="00A4757A"/>
    <w:rsid w:val="00A479E2"/>
    <w:rsid w:val="00A47B6D"/>
    <w:rsid w:val="00A5015E"/>
    <w:rsid w:val="00A50B7D"/>
    <w:rsid w:val="00A50D5E"/>
    <w:rsid w:val="00A50DD5"/>
    <w:rsid w:val="00A50E77"/>
    <w:rsid w:val="00A50EDF"/>
    <w:rsid w:val="00A51802"/>
    <w:rsid w:val="00A52AA3"/>
    <w:rsid w:val="00A52BDF"/>
    <w:rsid w:val="00A5305D"/>
    <w:rsid w:val="00A533B2"/>
    <w:rsid w:val="00A53585"/>
    <w:rsid w:val="00A5358E"/>
    <w:rsid w:val="00A53A15"/>
    <w:rsid w:val="00A53C91"/>
    <w:rsid w:val="00A53F16"/>
    <w:rsid w:val="00A54B34"/>
    <w:rsid w:val="00A55275"/>
    <w:rsid w:val="00A56038"/>
    <w:rsid w:val="00A56B54"/>
    <w:rsid w:val="00A5713C"/>
    <w:rsid w:val="00A57627"/>
    <w:rsid w:val="00A57BA2"/>
    <w:rsid w:val="00A60343"/>
    <w:rsid w:val="00A6064E"/>
    <w:rsid w:val="00A60D49"/>
    <w:rsid w:val="00A613D9"/>
    <w:rsid w:val="00A6176A"/>
    <w:rsid w:val="00A61AF2"/>
    <w:rsid w:val="00A62182"/>
    <w:rsid w:val="00A62D96"/>
    <w:rsid w:val="00A62F77"/>
    <w:rsid w:val="00A6372E"/>
    <w:rsid w:val="00A63B57"/>
    <w:rsid w:val="00A64D96"/>
    <w:rsid w:val="00A65ABB"/>
    <w:rsid w:val="00A668FD"/>
    <w:rsid w:val="00A674F0"/>
    <w:rsid w:val="00A67852"/>
    <w:rsid w:val="00A678B5"/>
    <w:rsid w:val="00A679D5"/>
    <w:rsid w:val="00A70604"/>
    <w:rsid w:val="00A709A4"/>
    <w:rsid w:val="00A71380"/>
    <w:rsid w:val="00A715D9"/>
    <w:rsid w:val="00A7188D"/>
    <w:rsid w:val="00A71E89"/>
    <w:rsid w:val="00A72BDE"/>
    <w:rsid w:val="00A73036"/>
    <w:rsid w:val="00A7326D"/>
    <w:rsid w:val="00A73C74"/>
    <w:rsid w:val="00A73F39"/>
    <w:rsid w:val="00A74095"/>
    <w:rsid w:val="00A741C4"/>
    <w:rsid w:val="00A741FA"/>
    <w:rsid w:val="00A74363"/>
    <w:rsid w:val="00A74F9A"/>
    <w:rsid w:val="00A763D8"/>
    <w:rsid w:val="00A7681E"/>
    <w:rsid w:val="00A76D5C"/>
    <w:rsid w:val="00A77A9F"/>
    <w:rsid w:val="00A77FB3"/>
    <w:rsid w:val="00A81266"/>
    <w:rsid w:val="00A812DE"/>
    <w:rsid w:val="00A81481"/>
    <w:rsid w:val="00A81A2B"/>
    <w:rsid w:val="00A81D8D"/>
    <w:rsid w:val="00A823FB"/>
    <w:rsid w:val="00A82DF4"/>
    <w:rsid w:val="00A82E9B"/>
    <w:rsid w:val="00A833F7"/>
    <w:rsid w:val="00A84270"/>
    <w:rsid w:val="00A843A8"/>
    <w:rsid w:val="00A849D1"/>
    <w:rsid w:val="00A84A4C"/>
    <w:rsid w:val="00A84CFD"/>
    <w:rsid w:val="00A84D7F"/>
    <w:rsid w:val="00A84F05"/>
    <w:rsid w:val="00A8572B"/>
    <w:rsid w:val="00A85A97"/>
    <w:rsid w:val="00A85EA2"/>
    <w:rsid w:val="00A862BB"/>
    <w:rsid w:val="00A86AD5"/>
    <w:rsid w:val="00A86D25"/>
    <w:rsid w:val="00A87433"/>
    <w:rsid w:val="00A876C3"/>
    <w:rsid w:val="00A87A73"/>
    <w:rsid w:val="00A87D7B"/>
    <w:rsid w:val="00A90CDC"/>
    <w:rsid w:val="00A90E58"/>
    <w:rsid w:val="00A90E80"/>
    <w:rsid w:val="00A91234"/>
    <w:rsid w:val="00A91382"/>
    <w:rsid w:val="00A91395"/>
    <w:rsid w:val="00A91BF9"/>
    <w:rsid w:val="00A9250B"/>
    <w:rsid w:val="00A92E3F"/>
    <w:rsid w:val="00A92E71"/>
    <w:rsid w:val="00A9320A"/>
    <w:rsid w:val="00A93219"/>
    <w:rsid w:val="00A93F7B"/>
    <w:rsid w:val="00A95536"/>
    <w:rsid w:val="00A95725"/>
    <w:rsid w:val="00A95AF6"/>
    <w:rsid w:val="00A964FB"/>
    <w:rsid w:val="00A9685D"/>
    <w:rsid w:val="00A96A74"/>
    <w:rsid w:val="00A97062"/>
    <w:rsid w:val="00A9764E"/>
    <w:rsid w:val="00A9769B"/>
    <w:rsid w:val="00A97E9E"/>
    <w:rsid w:val="00AA04DA"/>
    <w:rsid w:val="00AA0665"/>
    <w:rsid w:val="00AA08A5"/>
    <w:rsid w:val="00AA0A0F"/>
    <w:rsid w:val="00AA0A57"/>
    <w:rsid w:val="00AA0DE3"/>
    <w:rsid w:val="00AA1C61"/>
    <w:rsid w:val="00AA2048"/>
    <w:rsid w:val="00AA2275"/>
    <w:rsid w:val="00AA24D6"/>
    <w:rsid w:val="00AA255B"/>
    <w:rsid w:val="00AA2C16"/>
    <w:rsid w:val="00AA2CFC"/>
    <w:rsid w:val="00AA3D49"/>
    <w:rsid w:val="00AA3E43"/>
    <w:rsid w:val="00AA4084"/>
    <w:rsid w:val="00AA4332"/>
    <w:rsid w:val="00AA4513"/>
    <w:rsid w:val="00AA51D1"/>
    <w:rsid w:val="00AA5682"/>
    <w:rsid w:val="00AA5D66"/>
    <w:rsid w:val="00AA5DE1"/>
    <w:rsid w:val="00AA6637"/>
    <w:rsid w:val="00AA7EB5"/>
    <w:rsid w:val="00AB031F"/>
    <w:rsid w:val="00AB09AA"/>
    <w:rsid w:val="00AB0D0B"/>
    <w:rsid w:val="00AB0E96"/>
    <w:rsid w:val="00AB2679"/>
    <w:rsid w:val="00AB2941"/>
    <w:rsid w:val="00AB2FE5"/>
    <w:rsid w:val="00AB31E0"/>
    <w:rsid w:val="00AB357E"/>
    <w:rsid w:val="00AB36A5"/>
    <w:rsid w:val="00AB3AE1"/>
    <w:rsid w:val="00AB3CC2"/>
    <w:rsid w:val="00AB4412"/>
    <w:rsid w:val="00AB48F4"/>
    <w:rsid w:val="00AB4ED5"/>
    <w:rsid w:val="00AB503B"/>
    <w:rsid w:val="00AB5215"/>
    <w:rsid w:val="00AB59C2"/>
    <w:rsid w:val="00AB5A04"/>
    <w:rsid w:val="00AB5B72"/>
    <w:rsid w:val="00AB60D9"/>
    <w:rsid w:val="00AB6211"/>
    <w:rsid w:val="00AB6965"/>
    <w:rsid w:val="00AB6C61"/>
    <w:rsid w:val="00AB6C7E"/>
    <w:rsid w:val="00AB6E8C"/>
    <w:rsid w:val="00AB6F03"/>
    <w:rsid w:val="00AB6FB9"/>
    <w:rsid w:val="00AB7517"/>
    <w:rsid w:val="00AB7D12"/>
    <w:rsid w:val="00AC0787"/>
    <w:rsid w:val="00AC0910"/>
    <w:rsid w:val="00AC0927"/>
    <w:rsid w:val="00AC143E"/>
    <w:rsid w:val="00AC1581"/>
    <w:rsid w:val="00AC158F"/>
    <w:rsid w:val="00AC1A68"/>
    <w:rsid w:val="00AC1B26"/>
    <w:rsid w:val="00AC2D57"/>
    <w:rsid w:val="00AC2DEA"/>
    <w:rsid w:val="00AC30C3"/>
    <w:rsid w:val="00AC33EE"/>
    <w:rsid w:val="00AC3658"/>
    <w:rsid w:val="00AC419A"/>
    <w:rsid w:val="00AC49A4"/>
    <w:rsid w:val="00AC57EC"/>
    <w:rsid w:val="00AC5EA7"/>
    <w:rsid w:val="00AC6104"/>
    <w:rsid w:val="00AC694C"/>
    <w:rsid w:val="00AC7AA1"/>
    <w:rsid w:val="00AC7ED8"/>
    <w:rsid w:val="00AD0534"/>
    <w:rsid w:val="00AD0612"/>
    <w:rsid w:val="00AD0C47"/>
    <w:rsid w:val="00AD1851"/>
    <w:rsid w:val="00AD19A0"/>
    <w:rsid w:val="00AD1AED"/>
    <w:rsid w:val="00AD2678"/>
    <w:rsid w:val="00AD28B8"/>
    <w:rsid w:val="00AD2961"/>
    <w:rsid w:val="00AD2AF7"/>
    <w:rsid w:val="00AD2B3E"/>
    <w:rsid w:val="00AD2D4E"/>
    <w:rsid w:val="00AD2DB1"/>
    <w:rsid w:val="00AD2FB0"/>
    <w:rsid w:val="00AD32C0"/>
    <w:rsid w:val="00AD386D"/>
    <w:rsid w:val="00AD3B7B"/>
    <w:rsid w:val="00AD3D39"/>
    <w:rsid w:val="00AD4976"/>
    <w:rsid w:val="00AD60B4"/>
    <w:rsid w:val="00AD646F"/>
    <w:rsid w:val="00AD67DC"/>
    <w:rsid w:val="00AD6978"/>
    <w:rsid w:val="00AD6F23"/>
    <w:rsid w:val="00AD7314"/>
    <w:rsid w:val="00AD7A28"/>
    <w:rsid w:val="00AD7FE8"/>
    <w:rsid w:val="00AE02FD"/>
    <w:rsid w:val="00AE09F3"/>
    <w:rsid w:val="00AE0A0D"/>
    <w:rsid w:val="00AE0D92"/>
    <w:rsid w:val="00AE0F91"/>
    <w:rsid w:val="00AE0FA9"/>
    <w:rsid w:val="00AE11F0"/>
    <w:rsid w:val="00AE159F"/>
    <w:rsid w:val="00AE1943"/>
    <w:rsid w:val="00AE1E10"/>
    <w:rsid w:val="00AE1E12"/>
    <w:rsid w:val="00AE21E5"/>
    <w:rsid w:val="00AE2D28"/>
    <w:rsid w:val="00AE2E09"/>
    <w:rsid w:val="00AE2EB7"/>
    <w:rsid w:val="00AE328B"/>
    <w:rsid w:val="00AE375B"/>
    <w:rsid w:val="00AE399C"/>
    <w:rsid w:val="00AE4409"/>
    <w:rsid w:val="00AE456D"/>
    <w:rsid w:val="00AE465C"/>
    <w:rsid w:val="00AE47E9"/>
    <w:rsid w:val="00AE49D1"/>
    <w:rsid w:val="00AE4B99"/>
    <w:rsid w:val="00AE4E5E"/>
    <w:rsid w:val="00AE51AF"/>
    <w:rsid w:val="00AE54B5"/>
    <w:rsid w:val="00AE570A"/>
    <w:rsid w:val="00AE5B81"/>
    <w:rsid w:val="00AE5EC1"/>
    <w:rsid w:val="00AE5F5B"/>
    <w:rsid w:val="00AE6683"/>
    <w:rsid w:val="00AE67F5"/>
    <w:rsid w:val="00AE6BA4"/>
    <w:rsid w:val="00AE6FB2"/>
    <w:rsid w:val="00AE7B2C"/>
    <w:rsid w:val="00AF086F"/>
    <w:rsid w:val="00AF091B"/>
    <w:rsid w:val="00AF0C34"/>
    <w:rsid w:val="00AF0EB9"/>
    <w:rsid w:val="00AF0F07"/>
    <w:rsid w:val="00AF1230"/>
    <w:rsid w:val="00AF19EB"/>
    <w:rsid w:val="00AF1A4E"/>
    <w:rsid w:val="00AF2328"/>
    <w:rsid w:val="00AF2EB4"/>
    <w:rsid w:val="00AF2F20"/>
    <w:rsid w:val="00AF301C"/>
    <w:rsid w:val="00AF312F"/>
    <w:rsid w:val="00AF384C"/>
    <w:rsid w:val="00AF38FF"/>
    <w:rsid w:val="00AF49D2"/>
    <w:rsid w:val="00AF4D9C"/>
    <w:rsid w:val="00AF4F60"/>
    <w:rsid w:val="00AF503D"/>
    <w:rsid w:val="00AF5195"/>
    <w:rsid w:val="00AF51E3"/>
    <w:rsid w:val="00AF5EBF"/>
    <w:rsid w:val="00AF6756"/>
    <w:rsid w:val="00AF69EF"/>
    <w:rsid w:val="00AF6A24"/>
    <w:rsid w:val="00AF6D06"/>
    <w:rsid w:val="00AF7793"/>
    <w:rsid w:val="00B00013"/>
    <w:rsid w:val="00B00631"/>
    <w:rsid w:val="00B01D94"/>
    <w:rsid w:val="00B02F8B"/>
    <w:rsid w:val="00B02F8C"/>
    <w:rsid w:val="00B035E6"/>
    <w:rsid w:val="00B03BB7"/>
    <w:rsid w:val="00B03EBA"/>
    <w:rsid w:val="00B042C1"/>
    <w:rsid w:val="00B044A0"/>
    <w:rsid w:val="00B04ED1"/>
    <w:rsid w:val="00B05416"/>
    <w:rsid w:val="00B05F46"/>
    <w:rsid w:val="00B0668B"/>
    <w:rsid w:val="00B069C3"/>
    <w:rsid w:val="00B06B37"/>
    <w:rsid w:val="00B06C27"/>
    <w:rsid w:val="00B071B1"/>
    <w:rsid w:val="00B075E5"/>
    <w:rsid w:val="00B07EE8"/>
    <w:rsid w:val="00B10FCD"/>
    <w:rsid w:val="00B11BF4"/>
    <w:rsid w:val="00B11BFC"/>
    <w:rsid w:val="00B1206A"/>
    <w:rsid w:val="00B1271B"/>
    <w:rsid w:val="00B12ADB"/>
    <w:rsid w:val="00B12B17"/>
    <w:rsid w:val="00B133F5"/>
    <w:rsid w:val="00B134D6"/>
    <w:rsid w:val="00B136AB"/>
    <w:rsid w:val="00B13CF2"/>
    <w:rsid w:val="00B14BF9"/>
    <w:rsid w:val="00B14D2A"/>
    <w:rsid w:val="00B14E2F"/>
    <w:rsid w:val="00B1551E"/>
    <w:rsid w:val="00B159F0"/>
    <w:rsid w:val="00B15B4F"/>
    <w:rsid w:val="00B15D99"/>
    <w:rsid w:val="00B15FDE"/>
    <w:rsid w:val="00B16179"/>
    <w:rsid w:val="00B16323"/>
    <w:rsid w:val="00B16A61"/>
    <w:rsid w:val="00B16F79"/>
    <w:rsid w:val="00B174A2"/>
    <w:rsid w:val="00B1758C"/>
    <w:rsid w:val="00B1790E"/>
    <w:rsid w:val="00B2002C"/>
    <w:rsid w:val="00B20B2C"/>
    <w:rsid w:val="00B20B67"/>
    <w:rsid w:val="00B212AA"/>
    <w:rsid w:val="00B21DE2"/>
    <w:rsid w:val="00B220DB"/>
    <w:rsid w:val="00B2214F"/>
    <w:rsid w:val="00B224B7"/>
    <w:rsid w:val="00B22548"/>
    <w:rsid w:val="00B227AC"/>
    <w:rsid w:val="00B22DB4"/>
    <w:rsid w:val="00B23273"/>
    <w:rsid w:val="00B2384A"/>
    <w:rsid w:val="00B23B5D"/>
    <w:rsid w:val="00B241A6"/>
    <w:rsid w:val="00B241C7"/>
    <w:rsid w:val="00B24D01"/>
    <w:rsid w:val="00B2525C"/>
    <w:rsid w:val="00B25561"/>
    <w:rsid w:val="00B255DA"/>
    <w:rsid w:val="00B25DD8"/>
    <w:rsid w:val="00B26086"/>
    <w:rsid w:val="00B26FD1"/>
    <w:rsid w:val="00B275E2"/>
    <w:rsid w:val="00B27C64"/>
    <w:rsid w:val="00B27D53"/>
    <w:rsid w:val="00B27F5D"/>
    <w:rsid w:val="00B30279"/>
    <w:rsid w:val="00B309F8"/>
    <w:rsid w:val="00B30D88"/>
    <w:rsid w:val="00B30F44"/>
    <w:rsid w:val="00B3127E"/>
    <w:rsid w:val="00B3131F"/>
    <w:rsid w:val="00B31D43"/>
    <w:rsid w:val="00B31F3D"/>
    <w:rsid w:val="00B32AEA"/>
    <w:rsid w:val="00B32D0E"/>
    <w:rsid w:val="00B3330B"/>
    <w:rsid w:val="00B336A7"/>
    <w:rsid w:val="00B33B58"/>
    <w:rsid w:val="00B33F76"/>
    <w:rsid w:val="00B3409C"/>
    <w:rsid w:val="00B343A2"/>
    <w:rsid w:val="00B34C37"/>
    <w:rsid w:val="00B3517C"/>
    <w:rsid w:val="00B352B4"/>
    <w:rsid w:val="00B356ED"/>
    <w:rsid w:val="00B3571A"/>
    <w:rsid w:val="00B35C69"/>
    <w:rsid w:val="00B35D23"/>
    <w:rsid w:val="00B368E5"/>
    <w:rsid w:val="00B36AC8"/>
    <w:rsid w:val="00B36CB9"/>
    <w:rsid w:val="00B37944"/>
    <w:rsid w:val="00B40141"/>
    <w:rsid w:val="00B40D77"/>
    <w:rsid w:val="00B41655"/>
    <w:rsid w:val="00B418FC"/>
    <w:rsid w:val="00B41B73"/>
    <w:rsid w:val="00B42839"/>
    <w:rsid w:val="00B433E5"/>
    <w:rsid w:val="00B4373E"/>
    <w:rsid w:val="00B44D31"/>
    <w:rsid w:val="00B44E1C"/>
    <w:rsid w:val="00B45177"/>
    <w:rsid w:val="00B453F8"/>
    <w:rsid w:val="00B45B03"/>
    <w:rsid w:val="00B46186"/>
    <w:rsid w:val="00B462BB"/>
    <w:rsid w:val="00B46C03"/>
    <w:rsid w:val="00B46CE7"/>
    <w:rsid w:val="00B47445"/>
    <w:rsid w:val="00B47868"/>
    <w:rsid w:val="00B47D20"/>
    <w:rsid w:val="00B47FA9"/>
    <w:rsid w:val="00B50221"/>
    <w:rsid w:val="00B506F1"/>
    <w:rsid w:val="00B508D7"/>
    <w:rsid w:val="00B50A8F"/>
    <w:rsid w:val="00B50D9A"/>
    <w:rsid w:val="00B50FAA"/>
    <w:rsid w:val="00B51207"/>
    <w:rsid w:val="00B5185B"/>
    <w:rsid w:val="00B51AD3"/>
    <w:rsid w:val="00B51E1D"/>
    <w:rsid w:val="00B52167"/>
    <w:rsid w:val="00B5226A"/>
    <w:rsid w:val="00B523C7"/>
    <w:rsid w:val="00B52632"/>
    <w:rsid w:val="00B52BCB"/>
    <w:rsid w:val="00B52BFD"/>
    <w:rsid w:val="00B53111"/>
    <w:rsid w:val="00B5355D"/>
    <w:rsid w:val="00B53761"/>
    <w:rsid w:val="00B53DC4"/>
    <w:rsid w:val="00B546CA"/>
    <w:rsid w:val="00B54D8C"/>
    <w:rsid w:val="00B5536C"/>
    <w:rsid w:val="00B556B0"/>
    <w:rsid w:val="00B557BA"/>
    <w:rsid w:val="00B55A6A"/>
    <w:rsid w:val="00B55F2B"/>
    <w:rsid w:val="00B55FC5"/>
    <w:rsid w:val="00B5656E"/>
    <w:rsid w:val="00B565D3"/>
    <w:rsid w:val="00B56C7B"/>
    <w:rsid w:val="00B573EC"/>
    <w:rsid w:val="00B57508"/>
    <w:rsid w:val="00B6000D"/>
    <w:rsid w:val="00B60CD3"/>
    <w:rsid w:val="00B610C8"/>
    <w:rsid w:val="00B610CA"/>
    <w:rsid w:val="00B61597"/>
    <w:rsid w:val="00B625DE"/>
    <w:rsid w:val="00B6289D"/>
    <w:rsid w:val="00B62961"/>
    <w:rsid w:val="00B634ED"/>
    <w:rsid w:val="00B63B72"/>
    <w:rsid w:val="00B6453D"/>
    <w:rsid w:val="00B64C12"/>
    <w:rsid w:val="00B64D3F"/>
    <w:rsid w:val="00B6634D"/>
    <w:rsid w:val="00B6799C"/>
    <w:rsid w:val="00B67CAE"/>
    <w:rsid w:val="00B703D3"/>
    <w:rsid w:val="00B7095B"/>
    <w:rsid w:val="00B711CB"/>
    <w:rsid w:val="00B712C5"/>
    <w:rsid w:val="00B71BDF"/>
    <w:rsid w:val="00B72099"/>
    <w:rsid w:val="00B7212B"/>
    <w:rsid w:val="00B72250"/>
    <w:rsid w:val="00B72A1E"/>
    <w:rsid w:val="00B72D55"/>
    <w:rsid w:val="00B72EE8"/>
    <w:rsid w:val="00B736A5"/>
    <w:rsid w:val="00B73D0D"/>
    <w:rsid w:val="00B74017"/>
    <w:rsid w:val="00B7424B"/>
    <w:rsid w:val="00B74B18"/>
    <w:rsid w:val="00B74B26"/>
    <w:rsid w:val="00B74D22"/>
    <w:rsid w:val="00B74E58"/>
    <w:rsid w:val="00B7552A"/>
    <w:rsid w:val="00B75786"/>
    <w:rsid w:val="00B75BD6"/>
    <w:rsid w:val="00B7603D"/>
    <w:rsid w:val="00B76054"/>
    <w:rsid w:val="00B7605C"/>
    <w:rsid w:val="00B76096"/>
    <w:rsid w:val="00B76324"/>
    <w:rsid w:val="00B766F9"/>
    <w:rsid w:val="00B76C38"/>
    <w:rsid w:val="00B76EF2"/>
    <w:rsid w:val="00B76F8F"/>
    <w:rsid w:val="00B77072"/>
    <w:rsid w:val="00B771C0"/>
    <w:rsid w:val="00B77381"/>
    <w:rsid w:val="00B80141"/>
    <w:rsid w:val="00B802F6"/>
    <w:rsid w:val="00B812EC"/>
    <w:rsid w:val="00B81359"/>
    <w:rsid w:val="00B81619"/>
    <w:rsid w:val="00B81898"/>
    <w:rsid w:val="00B8197D"/>
    <w:rsid w:val="00B81AA6"/>
    <w:rsid w:val="00B81CD0"/>
    <w:rsid w:val="00B81D04"/>
    <w:rsid w:val="00B81EAF"/>
    <w:rsid w:val="00B820D8"/>
    <w:rsid w:val="00B820DD"/>
    <w:rsid w:val="00B8313F"/>
    <w:rsid w:val="00B83EA0"/>
    <w:rsid w:val="00B84446"/>
    <w:rsid w:val="00B850FF"/>
    <w:rsid w:val="00B85280"/>
    <w:rsid w:val="00B852B1"/>
    <w:rsid w:val="00B856DB"/>
    <w:rsid w:val="00B86ADC"/>
    <w:rsid w:val="00B86DAD"/>
    <w:rsid w:val="00B873B1"/>
    <w:rsid w:val="00B87B9B"/>
    <w:rsid w:val="00B87E73"/>
    <w:rsid w:val="00B87F0F"/>
    <w:rsid w:val="00B9048E"/>
    <w:rsid w:val="00B90640"/>
    <w:rsid w:val="00B9180F"/>
    <w:rsid w:val="00B93798"/>
    <w:rsid w:val="00B94778"/>
    <w:rsid w:val="00B94EC9"/>
    <w:rsid w:val="00B95632"/>
    <w:rsid w:val="00B95D14"/>
    <w:rsid w:val="00B96691"/>
    <w:rsid w:val="00B96857"/>
    <w:rsid w:val="00B969E4"/>
    <w:rsid w:val="00B969E5"/>
    <w:rsid w:val="00B976FB"/>
    <w:rsid w:val="00BA0881"/>
    <w:rsid w:val="00BA0B47"/>
    <w:rsid w:val="00BA16A4"/>
    <w:rsid w:val="00BA1802"/>
    <w:rsid w:val="00BA1B7B"/>
    <w:rsid w:val="00BA1E9E"/>
    <w:rsid w:val="00BA4332"/>
    <w:rsid w:val="00BA46A9"/>
    <w:rsid w:val="00BA5B4C"/>
    <w:rsid w:val="00BA5CAF"/>
    <w:rsid w:val="00BA5DAE"/>
    <w:rsid w:val="00BA5FF0"/>
    <w:rsid w:val="00BA64DE"/>
    <w:rsid w:val="00BA6500"/>
    <w:rsid w:val="00BA6CF5"/>
    <w:rsid w:val="00BA70D5"/>
    <w:rsid w:val="00BA7787"/>
    <w:rsid w:val="00BA77A1"/>
    <w:rsid w:val="00BA7831"/>
    <w:rsid w:val="00BB05C6"/>
    <w:rsid w:val="00BB0AA4"/>
    <w:rsid w:val="00BB18A4"/>
    <w:rsid w:val="00BB1FCA"/>
    <w:rsid w:val="00BB21A5"/>
    <w:rsid w:val="00BB4098"/>
    <w:rsid w:val="00BB411B"/>
    <w:rsid w:val="00BB419C"/>
    <w:rsid w:val="00BB41DC"/>
    <w:rsid w:val="00BB4449"/>
    <w:rsid w:val="00BB4698"/>
    <w:rsid w:val="00BB48E9"/>
    <w:rsid w:val="00BB4D01"/>
    <w:rsid w:val="00BB51EF"/>
    <w:rsid w:val="00BB5379"/>
    <w:rsid w:val="00BB54BD"/>
    <w:rsid w:val="00BB5A35"/>
    <w:rsid w:val="00BB5B5F"/>
    <w:rsid w:val="00BB5D2D"/>
    <w:rsid w:val="00BB6680"/>
    <w:rsid w:val="00BB69A2"/>
    <w:rsid w:val="00BB6E0C"/>
    <w:rsid w:val="00BB7565"/>
    <w:rsid w:val="00BB795A"/>
    <w:rsid w:val="00BC038D"/>
    <w:rsid w:val="00BC039F"/>
    <w:rsid w:val="00BC05B9"/>
    <w:rsid w:val="00BC12A1"/>
    <w:rsid w:val="00BC217A"/>
    <w:rsid w:val="00BC221E"/>
    <w:rsid w:val="00BC29FC"/>
    <w:rsid w:val="00BC2EE5"/>
    <w:rsid w:val="00BC35D1"/>
    <w:rsid w:val="00BC36AC"/>
    <w:rsid w:val="00BC3E33"/>
    <w:rsid w:val="00BC4406"/>
    <w:rsid w:val="00BC4EC2"/>
    <w:rsid w:val="00BC5749"/>
    <w:rsid w:val="00BC62B5"/>
    <w:rsid w:val="00BC69A3"/>
    <w:rsid w:val="00BC6B2F"/>
    <w:rsid w:val="00BC6EFD"/>
    <w:rsid w:val="00BC6FE4"/>
    <w:rsid w:val="00BC76BC"/>
    <w:rsid w:val="00BC7813"/>
    <w:rsid w:val="00BC7A11"/>
    <w:rsid w:val="00BC7CD0"/>
    <w:rsid w:val="00BC7EBC"/>
    <w:rsid w:val="00BD0115"/>
    <w:rsid w:val="00BD0214"/>
    <w:rsid w:val="00BD02A6"/>
    <w:rsid w:val="00BD02EC"/>
    <w:rsid w:val="00BD09D2"/>
    <w:rsid w:val="00BD0A91"/>
    <w:rsid w:val="00BD0C4F"/>
    <w:rsid w:val="00BD0F0C"/>
    <w:rsid w:val="00BD113D"/>
    <w:rsid w:val="00BD151F"/>
    <w:rsid w:val="00BD1940"/>
    <w:rsid w:val="00BD1D83"/>
    <w:rsid w:val="00BD23B2"/>
    <w:rsid w:val="00BD25B1"/>
    <w:rsid w:val="00BD3015"/>
    <w:rsid w:val="00BD333B"/>
    <w:rsid w:val="00BD3EFB"/>
    <w:rsid w:val="00BD42AC"/>
    <w:rsid w:val="00BD4AD5"/>
    <w:rsid w:val="00BD4C10"/>
    <w:rsid w:val="00BD51CA"/>
    <w:rsid w:val="00BD53F6"/>
    <w:rsid w:val="00BD5AA1"/>
    <w:rsid w:val="00BD5B0D"/>
    <w:rsid w:val="00BD60F1"/>
    <w:rsid w:val="00BD6340"/>
    <w:rsid w:val="00BD6916"/>
    <w:rsid w:val="00BD69AA"/>
    <w:rsid w:val="00BD778D"/>
    <w:rsid w:val="00BD7A98"/>
    <w:rsid w:val="00BE0613"/>
    <w:rsid w:val="00BE0766"/>
    <w:rsid w:val="00BE08A1"/>
    <w:rsid w:val="00BE0B75"/>
    <w:rsid w:val="00BE1064"/>
    <w:rsid w:val="00BE172D"/>
    <w:rsid w:val="00BE17F8"/>
    <w:rsid w:val="00BE1BDE"/>
    <w:rsid w:val="00BE2401"/>
    <w:rsid w:val="00BE24ED"/>
    <w:rsid w:val="00BE2B1D"/>
    <w:rsid w:val="00BE2CD3"/>
    <w:rsid w:val="00BE341F"/>
    <w:rsid w:val="00BE3A1A"/>
    <w:rsid w:val="00BE3A9A"/>
    <w:rsid w:val="00BE4CAC"/>
    <w:rsid w:val="00BE51FD"/>
    <w:rsid w:val="00BE5450"/>
    <w:rsid w:val="00BE5A52"/>
    <w:rsid w:val="00BE5CC0"/>
    <w:rsid w:val="00BE5CE9"/>
    <w:rsid w:val="00BE6128"/>
    <w:rsid w:val="00BE6560"/>
    <w:rsid w:val="00BE6575"/>
    <w:rsid w:val="00BE723C"/>
    <w:rsid w:val="00BE73A5"/>
    <w:rsid w:val="00BE73FC"/>
    <w:rsid w:val="00BE7457"/>
    <w:rsid w:val="00BE7CA1"/>
    <w:rsid w:val="00BF03D0"/>
    <w:rsid w:val="00BF0771"/>
    <w:rsid w:val="00BF0D5F"/>
    <w:rsid w:val="00BF0D61"/>
    <w:rsid w:val="00BF1340"/>
    <w:rsid w:val="00BF14ED"/>
    <w:rsid w:val="00BF2601"/>
    <w:rsid w:val="00BF2E49"/>
    <w:rsid w:val="00BF392B"/>
    <w:rsid w:val="00BF3A93"/>
    <w:rsid w:val="00BF3B19"/>
    <w:rsid w:val="00BF3BFB"/>
    <w:rsid w:val="00BF45ED"/>
    <w:rsid w:val="00BF4829"/>
    <w:rsid w:val="00BF5451"/>
    <w:rsid w:val="00BF5E7C"/>
    <w:rsid w:val="00BF6435"/>
    <w:rsid w:val="00BF6468"/>
    <w:rsid w:val="00BF649F"/>
    <w:rsid w:val="00BF6A95"/>
    <w:rsid w:val="00BF6B1E"/>
    <w:rsid w:val="00BF6B2C"/>
    <w:rsid w:val="00BF6D98"/>
    <w:rsid w:val="00BF6E11"/>
    <w:rsid w:val="00BF6E7C"/>
    <w:rsid w:val="00BF6E98"/>
    <w:rsid w:val="00BF6FCD"/>
    <w:rsid w:val="00BF7A02"/>
    <w:rsid w:val="00BF7D4E"/>
    <w:rsid w:val="00BF7F51"/>
    <w:rsid w:val="00C00128"/>
    <w:rsid w:val="00C00815"/>
    <w:rsid w:val="00C00F2A"/>
    <w:rsid w:val="00C013FA"/>
    <w:rsid w:val="00C0142C"/>
    <w:rsid w:val="00C0235E"/>
    <w:rsid w:val="00C02484"/>
    <w:rsid w:val="00C04507"/>
    <w:rsid w:val="00C049B6"/>
    <w:rsid w:val="00C04C7A"/>
    <w:rsid w:val="00C04E87"/>
    <w:rsid w:val="00C05515"/>
    <w:rsid w:val="00C05967"/>
    <w:rsid w:val="00C06208"/>
    <w:rsid w:val="00C0633D"/>
    <w:rsid w:val="00C06488"/>
    <w:rsid w:val="00C064CB"/>
    <w:rsid w:val="00C0664C"/>
    <w:rsid w:val="00C07E63"/>
    <w:rsid w:val="00C102AB"/>
    <w:rsid w:val="00C1065B"/>
    <w:rsid w:val="00C1066A"/>
    <w:rsid w:val="00C11C4C"/>
    <w:rsid w:val="00C11FEE"/>
    <w:rsid w:val="00C120FA"/>
    <w:rsid w:val="00C12238"/>
    <w:rsid w:val="00C128FC"/>
    <w:rsid w:val="00C12984"/>
    <w:rsid w:val="00C13369"/>
    <w:rsid w:val="00C134B7"/>
    <w:rsid w:val="00C13F4E"/>
    <w:rsid w:val="00C142A4"/>
    <w:rsid w:val="00C14602"/>
    <w:rsid w:val="00C147FF"/>
    <w:rsid w:val="00C148D7"/>
    <w:rsid w:val="00C14C90"/>
    <w:rsid w:val="00C14F5B"/>
    <w:rsid w:val="00C15B4E"/>
    <w:rsid w:val="00C162B5"/>
    <w:rsid w:val="00C16F0F"/>
    <w:rsid w:val="00C1732B"/>
    <w:rsid w:val="00C179E0"/>
    <w:rsid w:val="00C20086"/>
    <w:rsid w:val="00C205FC"/>
    <w:rsid w:val="00C20A0E"/>
    <w:rsid w:val="00C20F69"/>
    <w:rsid w:val="00C21116"/>
    <w:rsid w:val="00C2140C"/>
    <w:rsid w:val="00C22186"/>
    <w:rsid w:val="00C22529"/>
    <w:rsid w:val="00C2349A"/>
    <w:rsid w:val="00C24906"/>
    <w:rsid w:val="00C249A6"/>
    <w:rsid w:val="00C249FF"/>
    <w:rsid w:val="00C24F7D"/>
    <w:rsid w:val="00C25618"/>
    <w:rsid w:val="00C2566E"/>
    <w:rsid w:val="00C258FC"/>
    <w:rsid w:val="00C260EA"/>
    <w:rsid w:val="00C262CE"/>
    <w:rsid w:val="00C26347"/>
    <w:rsid w:val="00C26AC8"/>
    <w:rsid w:val="00C26B68"/>
    <w:rsid w:val="00C26D53"/>
    <w:rsid w:val="00C27085"/>
    <w:rsid w:val="00C271B4"/>
    <w:rsid w:val="00C27380"/>
    <w:rsid w:val="00C27679"/>
    <w:rsid w:val="00C27B2C"/>
    <w:rsid w:val="00C27F0F"/>
    <w:rsid w:val="00C301C2"/>
    <w:rsid w:val="00C305B8"/>
    <w:rsid w:val="00C30CCB"/>
    <w:rsid w:val="00C30D78"/>
    <w:rsid w:val="00C30F96"/>
    <w:rsid w:val="00C3136E"/>
    <w:rsid w:val="00C31530"/>
    <w:rsid w:val="00C31B9C"/>
    <w:rsid w:val="00C31F03"/>
    <w:rsid w:val="00C328D9"/>
    <w:rsid w:val="00C32C56"/>
    <w:rsid w:val="00C32DDF"/>
    <w:rsid w:val="00C32F65"/>
    <w:rsid w:val="00C3338A"/>
    <w:rsid w:val="00C33ED1"/>
    <w:rsid w:val="00C34862"/>
    <w:rsid w:val="00C34D13"/>
    <w:rsid w:val="00C351EF"/>
    <w:rsid w:val="00C3551D"/>
    <w:rsid w:val="00C36520"/>
    <w:rsid w:val="00C3652F"/>
    <w:rsid w:val="00C36708"/>
    <w:rsid w:val="00C36855"/>
    <w:rsid w:val="00C36C2F"/>
    <w:rsid w:val="00C37126"/>
    <w:rsid w:val="00C37688"/>
    <w:rsid w:val="00C37781"/>
    <w:rsid w:val="00C37A4D"/>
    <w:rsid w:val="00C37DB3"/>
    <w:rsid w:val="00C401FE"/>
    <w:rsid w:val="00C402A3"/>
    <w:rsid w:val="00C40864"/>
    <w:rsid w:val="00C40C49"/>
    <w:rsid w:val="00C40F51"/>
    <w:rsid w:val="00C41235"/>
    <w:rsid w:val="00C414E3"/>
    <w:rsid w:val="00C41F1D"/>
    <w:rsid w:val="00C42AB2"/>
    <w:rsid w:val="00C43052"/>
    <w:rsid w:val="00C43536"/>
    <w:rsid w:val="00C4354E"/>
    <w:rsid w:val="00C43D34"/>
    <w:rsid w:val="00C43DA0"/>
    <w:rsid w:val="00C44583"/>
    <w:rsid w:val="00C446B0"/>
    <w:rsid w:val="00C46392"/>
    <w:rsid w:val="00C46ADC"/>
    <w:rsid w:val="00C46CB1"/>
    <w:rsid w:val="00C46F74"/>
    <w:rsid w:val="00C47176"/>
    <w:rsid w:val="00C47263"/>
    <w:rsid w:val="00C47449"/>
    <w:rsid w:val="00C47779"/>
    <w:rsid w:val="00C479D2"/>
    <w:rsid w:val="00C47A83"/>
    <w:rsid w:val="00C47A91"/>
    <w:rsid w:val="00C47AA8"/>
    <w:rsid w:val="00C47B48"/>
    <w:rsid w:val="00C47B84"/>
    <w:rsid w:val="00C50A8F"/>
    <w:rsid w:val="00C5132B"/>
    <w:rsid w:val="00C518D4"/>
    <w:rsid w:val="00C51B37"/>
    <w:rsid w:val="00C51D9E"/>
    <w:rsid w:val="00C520D0"/>
    <w:rsid w:val="00C52737"/>
    <w:rsid w:val="00C52781"/>
    <w:rsid w:val="00C52E4F"/>
    <w:rsid w:val="00C53F73"/>
    <w:rsid w:val="00C548E5"/>
    <w:rsid w:val="00C54AC3"/>
    <w:rsid w:val="00C54B1E"/>
    <w:rsid w:val="00C54DDA"/>
    <w:rsid w:val="00C5556F"/>
    <w:rsid w:val="00C55E9B"/>
    <w:rsid w:val="00C561CC"/>
    <w:rsid w:val="00C562B9"/>
    <w:rsid w:val="00C57597"/>
    <w:rsid w:val="00C57E61"/>
    <w:rsid w:val="00C57F0C"/>
    <w:rsid w:val="00C57FDA"/>
    <w:rsid w:val="00C606A1"/>
    <w:rsid w:val="00C61148"/>
    <w:rsid w:val="00C6157C"/>
    <w:rsid w:val="00C619FF"/>
    <w:rsid w:val="00C621F0"/>
    <w:rsid w:val="00C6378D"/>
    <w:rsid w:val="00C63D65"/>
    <w:rsid w:val="00C63D9D"/>
    <w:rsid w:val="00C64212"/>
    <w:rsid w:val="00C64587"/>
    <w:rsid w:val="00C648DF"/>
    <w:rsid w:val="00C64B6A"/>
    <w:rsid w:val="00C654EF"/>
    <w:rsid w:val="00C65C50"/>
    <w:rsid w:val="00C661C7"/>
    <w:rsid w:val="00C665CE"/>
    <w:rsid w:val="00C66965"/>
    <w:rsid w:val="00C672B9"/>
    <w:rsid w:val="00C672CC"/>
    <w:rsid w:val="00C7059C"/>
    <w:rsid w:val="00C70788"/>
    <w:rsid w:val="00C712B8"/>
    <w:rsid w:val="00C7136E"/>
    <w:rsid w:val="00C71475"/>
    <w:rsid w:val="00C7152E"/>
    <w:rsid w:val="00C71697"/>
    <w:rsid w:val="00C71CAF"/>
    <w:rsid w:val="00C7202E"/>
    <w:rsid w:val="00C7249C"/>
    <w:rsid w:val="00C724FC"/>
    <w:rsid w:val="00C72667"/>
    <w:rsid w:val="00C7327B"/>
    <w:rsid w:val="00C732D1"/>
    <w:rsid w:val="00C73433"/>
    <w:rsid w:val="00C73BA3"/>
    <w:rsid w:val="00C73C50"/>
    <w:rsid w:val="00C73FBC"/>
    <w:rsid w:val="00C747A0"/>
    <w:rsid w:val="00C753A5"/>
    <w:rsid w:val="00C75576"/>
    <w:rsid w:val="00C7596C"/>
    <w:rsid w:val="00C7643D"/>
    <w:rsid w:val="00C7680B"/>
    <w:rsid w:val="00C769CA"/>
    <w:rsid w:val="00C76B83"/>
    <w:rsid w:val="00C77656"/>
    <w:rsid w:val="00C77AAA"/>
    <w:rsid w:val="00C77B0B"/>
    <w:rsid w:val="00C77B2A"/>
    <w:rsid w:val="00C77D63"/>
    <w:rsid w:val="00C80140"/>
    <w:rsid w:val="00C80735"/>
    <w:rsid w:val="00C807B1"/>
    <w:rsid w:val="00C807DB"/>
    <w:rsid w:val="00C8097C"/>
    <w:rsid w:val="00C80B73"/>
    <w:rsid w:val="00C80C1B"/>
    <w:rsid w:val="00C80F24"/>
    <w:rsid w:val="00C810B8"/>
    <w:rsid w:val="00C815BF"/>
    <w:rsid w:val="00C818AD"/>
    <w:rsid w:val="00C81B2B"/>
    <w:rsid w:val="00C81DA3"/>
    <w:rsid w:val="00C82217"/>
    <w:rsid w:val="00C83381"/>
    <w:rsid w:val="00C83420"/>
    <w:rsid w:val="00C838CA"/>
    <w:rsid w:val="00C83DFC"/>
    <w:rsid w:val="00C83FD3"/>
    <w:rsid w:val="00C84508"/>
    <w:rsid w:val="00C84669"/>
    <w:rsid w:val="00C846AE"/>
    <w:rsid w:val="00C8542B"/>
    <w:rsid w:val="00C8600D"/>
    <w:rsid w:val="00C86753"/>
    <w:rsid w:val="00C86E8E"/>
    <w:rsid w:val="00C87827"/>
    <w:rsid w:val="00C878AA"/>
    <w:rsid w:val="00C87D0A"/>
    <w:rsid w:val="00C87D13"/>
    <w:rsid w:val="00C87D3D"/>
    <w:rsid w:val="00C87D5B"/>
    <w:rsid w:val="00C87DE3"/>
    <w:rsid w:val="00C901DC"/>
    <w:rsid w:val="00C905F8"/>
    <w:rsid w:val="00C90638"/>
    <w:rsid w:val="00C90653"/>
    <w:rsid w:val="00C90CFD"/>
    <w:rsid w:val="00C90F95"/>
    <w:rsid w:val="00C911A5"/>
    <w:rsid w:val="00C911C7"/>
    <w:rsid w:val="00C91685"/>
    <w:rsid w:val="00C916D9"/>
    <w:rsid w:val="00C917EF"/>
    <w:rsid w:val="00C918C0"/>
    <w:rsid w:val="00C92093"/>
    <w:rsid w:val="00C92173"/>
    <w:rsid w:val="00C9240A"/>
    <w:rsid w:val="00C92F30"/>
    <w:rsid w:val="00C93122"/>
    <w:rsid w:val="00C93148"/>
    <w:rsid w:val="00C9338A"/>
    <w:rsid w:val="00C933B4"/>
    <w:rsid w:val="00C93401"/>
    <w:rsid w:val="00C94819"/>
    <w:rsid w:val="00C9488E"/>
    <w:rsid w:val="00C94B08"/>
    <w:rsid w:val="00C94C3B"/>
    <w:rsid w:val="00C953D3"/>
    <w:rsid w:val="00C9598B"/>
    <w:rsid w:val="00C95A34"/>
    <w:rsid w:val="00C95C4B"/>
    <w:rsid w:val="00C96927"/>
    <w:rsid w:val="00C96F0A"/>
    <w:rsid w:val="00C975DA"/>
    <w:rsid w:val="00CA083D"/>
    <w:rsid w:val="00CA0D3A"/>
    <w:rsid w:val="00CA16F3"/>
    <w:rsid w:val="00CA1A6B"/>
    <w:rsid w:val="00CA1F2B"/>
    <w:rsid w:val="00CA1F8E"/>
    <w:rsid w:val="00CA2B33"/>
    <w:rsid w:val="00CA302E"/>
    <w:rsid w:val="00CA343F"/>
    <w:rsid w:val="00CA3C17"/>
    <w:rsid w:val="00CA3E84"/>
    <w:rsid w:val="00CA41B6"/>
    <w:rsid w:val="00CA475F"/>
    <w:rsid w:val="00CA4770"/>
    <w:rsid w:val="00CA4FAA"/>
    <w:rsid w:val="00CA5A48"/>
    <w:rsid w:val="00CA5E30"/>
    <w:rsid w:val="00CA60C0"/>
    <w:rsid w:val="00CA67D8"/>
    <w:rsid w:val="00CA6D57"/>
    <w:rsid w:val="00CA726F"/>
    <w:rsid w:val="00CA743F"/>
    <w:rsid w:val="00CA7BB2"/>
    <w:rsid w:val="00CA7CC7"/>
    <w:rsid w:val="00CB195F"/>
    <w:rsid w:val="00CB2711"/>
    <w:rsid w:val="00CB29E1"/>
    <w:rsid w:val="00CB29F7"/>
    <w:rsid w:val="00CB2BDF"/>
    <w:rsid w:val="00CB2E52"/>
    <w:rsid w:val="00CB37EC"/>
    <w:rsid w:val="00CB41DF"/>
    <w:rsid w:val="00CB4290"/>
    <w:rsid w:val="00CB43CC"/>
    <w:rsid w:val="00CB44E3"/>
    <w:rsid w:val="00CB461B"/>
    <w:rsid w:val="00CB4EFC"/>
    <w:rsid w:val="00CB5345"/>
    <w:rsid w:val="00CB5657"/>
    <w:rsid w:val="00CB675A"/>
    <w:rsid w:val="00CB68C6"/>
    <w:rsid w:val="00CB6C96"/>
    <w:rsid w:val="00CB78BE"/>
    <w:rsid w:val="00CB7A32"/>
    <w:rsid w:val="00CB7E4D"/>
    <w:rsid w:val="00CC08DB"/>
    <w:rsid w:val="00CC0A88"/>
    <w:rsid w:val="00CC0B0C"/>
    <w:rsid w:val="00CC0B0D"/>
    <w:rsid w:val="00CC0EFD"/>
    <w:rsid w:val="00CC1137"/>
    <w:rsid w:val="00CC17C4"/>
    <w:rsid w:val="00CC1C30"/>
    <w:rsid w:val="00CC2E62"/>
    <w:rsid w:val="00CC3F0B"/>
    <w:rsid w:val="00CC4816"/>
    <w:rsid w:val="00CC48F4"/>
    <w:rsid w:val="00CC4945"/>
    <w:rsid w:val="00CC496F"/>
    <w:rsid w:val="00CC49C6"/>
    <w:rsid w:val="00CC58A7"/>
    <w:rsid w:val="00CC6111"/>
    <w:rsid w:val="00CC6408"/>
    <w:rsid w:val="00CC65D9"/>
    <w:rsid w:val="00CC67F1"/>
    <w:rsid w:val="00CC6A64"/>
    <w:rsid w:val="00CC6CCE"/>
    <w:rsid w:val="00CC710B"/>
    <w:rsid w:val="00CC7593"/>
    <w:rsid w:val="00CC7A66"/>
    <w:rsid w:val="00CC7C97"/>
    <w:rsid w:val="00CC7DF7"/>
    <w:rsid w:val="00CD02AF"/>
    <w:rsid w:val="00CD0720"/>
    <w:rsid w:val="00CD0848"/>
    <w:rsid w:val="00CD09FB"/>
    <w:rsid w:val="00CD1218"/>
    <w:rsid w:val="00CD1E09"/>
    <w:rsid w:val="00CD207C"/>
    <w:rsid w:val="00CD27A0"/>
    <w:rsid w:val="00CD2E5F"/>
    <w:rsid w:val="00CD2F0D"/>
    <w:rsid w:val="00CD3AFD"/>
    <w:rsid w:val="00CD3F04"/>
    <w:rsid w:val="00CD4B3B"/>
    <w:rsid w:val="00CD4FB8"/>
    <w:rsid w:val="00CD712E"/>
    <w:rsid w:val="00CD7445"/>
    <w:rsid w:val="00CD76A5"/>
    <w:rsid w:val="00CE00B9"/>
    <w:rsid w:val="00CE014F"/>
    <w:rsid w:val="00CE120B"/>
    <w:rsid w:val="00CE222F"/>
    <w:rsid w:val="00CE24DA"/>
    <w:rsid w:val="00CE28F9"/>
    <w:rsid w:val="00CE2F59"/>
    <w:rsid w:val="00CE3124"/>
    <w:rsid w:val="00CE333F"/>
    <w:rsid w:val="00CE444D"/>
    <w:rsid w:val="00CE494A"/>
    <w:rsid w:val="00CE4A8E"/>
    <w:rsid w:val="00CE4DE2"/>
    <w:rsid w:val="00CE593A"/>
    <w:rsid w:val="00CE5C3F"/>
    <w:rsid w:val="00CE5D0A"/>
    <w:rsid w:val="00CE5FD6"/>
    <w:rsid w:val="00CE6317"/>
    <w:rsid w:val="00CE6725"/>
    <w:rsid w:val="00CE76CC"/>
    <w:rsid w:val="00CE78B1"/>
    <w:rsid w:val="00CF0C1A"/>
    <w:rsid w:val="00CF0C23"/>
    <w:rsid w:val="00CF2AFA"/>
    <w:rsid w:val="00CF2BCF"/>
    <w:rsid w:val="00CF3DC5"/>
    <w:rsid w:val="00CF3F82"/>
    <w:rsid w:val="00CF415B"/>
    <w:rsid w:val="00CF504D"/>
    <w:rsid w:val="00CF51E3"/>
    <w:rsid w:val="00CF6E7B"/>
    <w:rsid w:val="00CF6EBC"/>
    <w:rsid w:val="00CF728E"/>
    <w:rsid w:val="00CF72D1"/>
    <w:rsid w:val="00CF7AF8"/>
    <w:rsid w:val="00CF7B31"/>
    <w:rsid w:val="00D00195"/>
    <w:rsid w:val="00D002FF"/>
    <w:rsid w:val="00D00328"/>
    <w:rsid w:val="00D00B25"/>
    <w:rsid w:val="00D01440"/>
    <w:rsid w:val="00D020F6"/>
    <w:rsid w:val="00D0256A"/>
    <w:rsid w:val="00D02690"/>
    <w:rsid w:val="00D03637"/>
    <w:rsid w:val="00D03F1F"/>
    <w:rsid w:val="00D04B10"/>
    <w:rsid w:val="00D04B55"/>
    <w:rsid w:val="00D0544F"/>
    <w:rsid w:val="00D054AD"/>
    <w:rsid w:val="00D054E8"/>
    <w:rsid w:val="00D05A49"/>
    <w:rsid w:val="00D05D8A"/>
    <w:rsid w:val="00D06654"/>
    <w:rsid w:val="00D06827"/>
    <w:rsid w:val="00D0692F"/>
    <w:rsid w:val="00D077E8"/>
    <w:rsid w:val="00D07C99"/>
    <w:rsid w:val="00D10390"/>
    <w:rsid w:val="00D105D2"/>
    <w:rsid w:val="00D10FB4"/>
    <w:rsid w:val="00D11E68"/>
    <w:rsid w:val="00D1259B"/>
    <w:rsid w:val="00D1281B"/>
    <w:rsid w:val="00D12E21"/>
    <w:rsid w:val="00D13F3E"/>
    <w:rsid w:val="00D146BF"/>
    <w:rsid w:val="00D14C3E"/>
    <w:rsid w:val="00D15DDE"/>
    <w:rsid w:val="00D15FB1"/>
    <w:rsid w:val="00D16568"/>
    <w:rsid w:val="00D16666"/>
    <w:rsid w:val="00D166FB"/>
    <w:rsid w:val="00D16B48"/>
    <w:rsid w:val="00D173D2"/>
    <w:rsid w:val="00D210A4"/>
    <w:rsid w:val="00D211C6"/>
    <w:rsid w:val="00D2159B"/>
    <w:rsid w:val="00D21888"/>
    <w:rsid w:val="00D21A80"/>
    <w:rsid w:val="00D22150"/>
    <w:rsid w:val="00D221CF"/>
    <w:rsid w:val="00D2379F"/>
    <w:rsid w:val="00D237CF"/>
    <w:rsid w:val="00D23AE2"/>
    <w:rsid w:val="00D24323"/>
    <w:rsid w:val="00D24D72"/>
    <w:rsid w:val="00D24F91"/>
    <w:rsid w:val="00D25767"/>
    <w:rsid w:val="00D257C1"/>
    <w:rsid w:val="00D2629D"/>
    <w:rsid w:val="00D26C3E"/>
    <w:rsid w:val="00D27049"/>
    <w:rsid w:val="00D27656"/>
    <w:rsid w:val="00D27D76"/>
    <w:rsid w:val="00D27FAF"/>
    <w:rsid w:val="00D30329"/>
    <w:rsid w:val="00D308F0"/>
    <w:rsid w:val="00D3184D"/>
    <w:rsid w:val="00D31A8A"/>
    <w:rsid w:val="00D32434"/>
    <w:rsid w:val="00D32BE2"/>
    <w:rsid w:val="00D32EC9"/>
    <w:rsid w:val="00D3317E"/>
    <w:rsid w:val="00D333C3"/>
    <w:rsid w:val="00D33693"/>
    <w:rsid w:val="00D339F3"/>
    <w:rsid w:val="00D33EDC"/>
    <w:rsid w:val="00D344BF"/>
    <w:rsid w:val="00D352D9"/>
    <w:rsid w:val="00D357AC"/>
    <w:rsid w:val="00D3589F"/>
    <w:rsid w:val="00D35C19"/>
    <w:rsid w:val="00D35D98"/>
    <w:rsid w:val="00D35DC8"/>
    <w:rsid w:val="00D36A42"/>
    <w:rsid w:val="00D36A92"/>
    <w:rsid w:val="00D36C1E"/>
    <w:rsid w:val="00D36C83"/>
    <w:rsid w:val="00D36DA4"/>
    <w:rsid w:val="00D37660"/>
    <w:rsid w:val="00D378D4"/>
    <w:rsid w:val="00D37A5C"/>
    <w:rsid w:val="00D40352"/>
    <w:rsid w:val="00D40623"/>
    <w:rsid w:val="00D40B72"/>
    <w:rsid w:val="00D40D67"/>
    <w:rsid w:val="00D41252"/>
    <w:rsid w:val="00D41452"/>
    <w:rsid w:val="00D41A7F"/>
    <w:rsid w:val="00D4252C"/>
    <w:rsid w:val="00D4252D"/>
    <w:rsid w:val="00D42A5B"/>
    <w:rsid w:val="00D43C1E"/>
    <w:rsid w:val="00D43E1B"/>
    <w:rsid w:val="00D445E8"/>
    <w:rsid w:val="00D44C95"/>
    <w:rsid w:val="00D4521A"/>
    <w:rsid w:val="00D455BE"/>
    <w:rsid w:val="00D45C34"/>
    <w:rsid w:val="00D45FF9"/>
    <w:rsid w:val="00D461DC"/>
    <w:rsid w:val="00D465D6"/>
    <w:rsid w:val="00D46F07"/>
    <w:rsid w:val="00D470F6"/>
    <w:rsid w:val="00D47182"/>
    <w:rsid w:val="00D504D2"/>
    <w:rsid w:val="00D511CC"/>
    <w:rsid w:val="00D52323"/>
    <w:rsid w:val="00D523C8"/>
    <w:rsid w:val="00D527B3"/>
    <w:rsid w:val="00D52EB7"/>
    <w:rsid w:val="00D532F7"/>
    <w:rsid w:val="00D5367D"/>
    <w:rsid w:val="00D53EE8"/>
    <w:rsid w:val="00D54B76"/>
    <w:rsid w:val="00D5550E"/>
    <w:rsid w:val="00D55C71"/>
    <w:rsid w:val="00D55F98"/>
    <w:rsid w:val="00D563D4"/>
    <w:rsid w:val="00D56B52"/>
    <w:rsid w:val="00D57F0B"/>
    <w:rsid w:val="00D614EA"/>
    <w:rsid w:val="00D61B71"/>
    <w:rsid w:val="00D62401"/>
    <w:rsid w:val="00D637D6"/>
    <w:rsid w:val="00D63AD0"/>
    <w:rsid w:val="00D644C3"/>
    <w:rsid w:val="00D64972"/>
    <w:rsid w:val="00D64D7B"/>
    <w:rsid w:val="00D65788"/>
    <w:rsid w:val="00D6580C"/>
    <w:rsid w:val="00D66079"/>
    <w:rsid w:val="00D66655"/>
    <w:rsid w:val="00D66DA7"/>
    <w:rsid w:val="00D678FC"/>
    <w:rsid w:val="00D67BBC"/>
    <w:rsid w:val="00D70772"/>
    <w:rsid w:val="00D708C2"/>
    <w:rsid w:val="00D70C3E"/>
    <w:rsid w:val="00D70C66"/>
    <w:rsid w:val="00D71188"/>
    <w:rsid w:val="00D714C3"/>
    <w:rsid w:val="00D71EC0"/>
    <w:rsid w:val="00D72795"/>
    <w:rsid w:val="00D7287A"/>
    <w:rsid w:val="00D72E8F"/>
    <w:rsid w:val="00D73021"/>
    <w:rsid w:val="00D73EE4"/>
    <w:rsid w:val="00D74647"/>
    <w:rsid w:val="00D752A5"/>
    <w:rsid w:val="00D75545"/>
    <w:rsid w:val="00D7593C"/>
    <w:rsid w:val="00D75EAD"/>
    <w:rsid w:val="00D7623B"/>
    <w:rsid w:val="00D76590"/>
    <w:rsid w:val="00D7694C"/>
    <w:rsid w:val="00D76A8B"/>
    <w:rsid w:val="00D76C00"/>
    <w:rsid w:val="00D77672"/>
    <w:rsid w:val="00D80A4B"/>
    <w:rsid w:val="00D818EC"/>
    <w:rsid w:val="00D81A38"/>
    <w:rsid w:val="00D81D11"/>
    <w:rsid w:val="00D8220C"/>
    <w:rsid w:val="00D82CCD"/>
    <w:rsid w:val="00D82EB7"/>
    <w:rsid w:val="00D83A95"/>
    <w:rsid w:val="00D84147"/>
    <w:rsid w:val="00D848C1"/>
    <w:rsid w:val="00D84A6C"/>
    <w:rsid w:val="00D8511A"/>
    <w:rsid w:val="00D859FB"/>
    <w:rsid w:val="00D8600B"/>
    <w:rsid w:val="00D8605B"/>
    <w:rsid w:val="00D86168"/>
    <w:rsid w:val="00D865D4"/>
    <w:rsid w:val="00D866A4"/>
    <w:rsid w:val="00D86B00"/>
    <w:rsid w:val="00D86FEC"/>
    <w:rsid w:val="00D87137"/>
    <w:rsid w:val="00D87538"/>
    <w:rsid w:val="00D875DA"/>
    <w:rsid w:val="00D90571"/>
    <w:rsid w:val="00D906D7"/>
    <w:rsid w:val="00D90ED1"/>
    <w:rsid w:val="00D9134F"/>
    <w:rsid w:val="00D913E9"/>
    <w:rsid w:val="00D91459"/>
    <w:rsid w:val="00D9164D"/>
    <w:rsid w:val="00D918E5"/>
    <w:rsid w:val="00D9236A"/>
    <w:rsid w:val="00D928CF"/>
    <w:rsid w:val="00D93619"/>
    <w:rsid w:val="00D93B51"/>
    <w:rsid w:val="00D94509"/>
    <w:rsid w:val="00D946AA"/>
    <w:rsid w:val="00D94E3C"/>
    <w:rsid w:val="00D9509F"/>
    <w:rsid w:val="00D95C8A"/>
    <w:rsid w:val="00D95CFA"/>
    <w:rsid w:val="00D95FBA"/>
    <w:rsid w:val="00D96075"/>
    <w:rsid w:val="00D96527"/>
    <w:rsid w:val="00D96690"/>
    <w:rsid w:val="00D969EB"/>
    <w:rsid w:val="00D96B63"/>
    <w:rsid w:val="00D97570"/>
    <w:rsid w:val="00D97674"/>
    <w:rsid w:val="00D97863"/>
    <w:rsid w:val="00D978ED"/>
    <w:rsid w:val="00D97E1D"/>
    <w:rsid w:val="00DA03D6"/>
    <w:rsid w:val="00DA0557"/>
    <w:rsid w:val="00DA0BDC"/>
    <w:rsid w:val="00DA0EB3"/>
    <w:rsid w:val="00DA101D"/>
    <w:rsid w:val="00DA110F"/>
    <w:rsid w:val="00DA117F"/>
    <w:rsid w:val="00DA11BC"/>
    <w:rsid w:val="00DA1B4E"/>
    <w:rsid w:val="00DA1C5C"/>
    <w:rsid w:val="00DA1E19"/>
    <w:rsid w:val="00DA2429"/>
    <w:rsid w:val="00DA2C6D"/>
    <w:rsid w:val="00DA31BE"/>
    <w:rsid w:val="00DA3284"/>
    <w:rsid w:val="00DA35BC"/>
    <w:rsid w:val="00DA3C26"/>
    <w:rsid w:val="00DA405E"/>
    <w:rsid w:val="00DA47CA"/>
    <w:rsid w:val="00DA4F0F"/>
    <w:rsid w:val="00DA4F3B"/>
    <w:rsid w:val="00DA559D"/>
    <w:rsid w:val="00DA6CFB"/>
    <w:rsid w:val="00DA7207"/>
    <w:rsid w:val="00DA796B"/>
    <w:rsid w:val="00DA7A8F"/>
    <w:rsid w:val="00DA7CA9"/>
    <w:rsid w:val="00DA7CBE"/>
    <w:rsid w:val="00DB019E"/>
    <w:rsid w:val="00DB069D"/>
    <w:rsid w:val="00DB0891"/>
    <w:rsid w:val="00DB0DEA"/>
    <w:rsid w:val="00DB14C4"/>
    <w:rsid w:val="00DB160F"/>
    <w:rsid w:val="00DB19C5"/>
    <w:rsid w:val="00DB2257"/>
    <w:rsid w:val="00DB2A50"/>
    <w:rsid w:val="00DB2AA5"/>
    <w:rsid w:val="00DB2E5C"/>
    <w:rsid w:val="00DB2FE1"/>
    <w:rsid w:val="00DB3056"/>
    <w:rsid w:val="00DB3370"/>
    <w:rsid w:val="00DB3493"/>
    <w:rsid w:val="00DB3A5F"/>
    <w:rsid w:val="00DB4152"/>
    <w:rsid w:val="00DB4688"/>
    <w:rsid w:val="00DB4BDE"/>
    <w:rsid w:val="00DB55B7"/>
    <w:rsid w:val="00DB59F5"/>
    <w:rsid w:val="00DB5CCF"/>
    <w:rsid w:val="00DB6169"/>
    <w:rsid w:val="00DB64FF"/>
    <w:rsid w:val="00DB68FD"/>
    <w:rsid w:val="00DB6BF7"/>
    <w:rsid w:val="00DB6D49"/>
    <w:rsid w:val="00DB6DE4"/>
    <w:rsid w:val="00DB7033"/>
    <w:rsid w:val="00DB72C2"/>
    <w:rsid w:val="00DB774B"/>
    <w:rsid w:val="00DB7CF0"/>
    <w:rsid w:val="00DB7F26"/>
    <w:rsid w:val="00DC03E6"/>
    <w:rsid w:val="00DC2BC6"/>
    <w:rsid w:val="00DC2D58"/>
    <w:rsid w:val="00DC3E76"/>
    <w:rsid w:val="00DC4A70"/>
    <w:rsid w:val="00DC531D"/>
    <w:rsid w:val="00DC5846"/>
    <w:rsid w:val="00DC656C"/>
    <w:rsid w:val="00DC67C6"/>
    <w:rsid w:val="00DC6CAA"/>
    <w:rsid w:val="00DC7644"/>
    <w:rsid w:val="00DD0426"/>
    <w:rsid w:val="00DD0A5A"/>
    <w:rsid w:val="00DD0DF6"/>
    <w:rsid w:val="00DD1313"/>
    <w:rsid w:val="00DD1632"/>
    <w:rsid w:val="00DD1752"/>
    <w:rsid w:val="00DD1A9E"/>
    <w:rsid w:val="00DD1CFC"/>
    <w:rsid w:val="00DD2C0C"/>
    <w:rsid w:val="00DD2EA9"/>
    <w:rsid w:val="00DD2F13"/>
    <w:rsid w:val="00DD2F18"/>
    <w:rsid w:val="00DD37D3"/>
    <w:rsid w:val="00DD3C08"/>
    <w:rsid w:val="00DD3DFC"/>
    <w:rsid w:val="00DD43B0"/>
    <w:rsid w:val="00DD44D8"/>
    <w:rsid w:val="00DD472B"/>
    <w:rsid w:val="00DD4AF1"/>
    <w:rsid w:val="00DD50C5"/>
    <w:rsid w:val="00DD569C"/>
    <w:rsid w:val="00DD5CB6"/>
    <w:rsid w:val="00DD6616"/>
    <w:rsid w:val="00DD72B7"/>
    <w:rsid w:val="00DD79FC"/>
    <w:rsid w:val="00DE00D3"/>
    <w:rsid w:val="00DE06F0"/>
    <w:rsid w:val="00DE0B34"/>
    <w:rsid w:val="00DE1548"/>
    <w:rsid w:val="00DE1561"/>
    <w:rsid w:val="00DE15B4"/>
    <w:rsid w:val="00DE26FA"/>
    <w:rsid w:val="00DE2756"/>
    <w:rsid w:val="00DE27D4"/>
    <w:rsid w:val="00DE2CD8"/>
    <w:rsid w:val="00DE3401"/>
    <w:rsid w:val="00DE4170"/>
    <w:rsid w:val="00DE435B"/>
    <w:rsid w:val="00DE470F"/>
    <w:rsid w:val="00DE4A96"/>
    <w:rsid w:val="00DE4F3A"/>
    <w:rsid w:val="00DE5849"/>
    <w:rsid w:val="00DE5B75"/>
    <w:rsid w:val="00DE5FD0"/>
    <w:rsid w:val="00DE652B"/>
    <w:rsid w:val="00DE6E15"/>
    <w:rsid w:val="00DE7094"/>
    <w:rsid w:val="00DF0D90"/>
    <w:rsid w:val="00DF14E3"/>
    <w:rsid w:val="00DF17AC"/>
    <w:rsid w:val="00DF19C6"/>
    <w:rsid w:val="00DF1B1F"/>
    <w:rsid w:val="00DF229F"/>
    <w:rsid w:val="00DF2703"/>
    <w:rsid w:val="00DF31EB"/>
    <w:rsid w:val="00DF3AAB"/>
    <w:rsid w:val="00DF487B"/>
    <w:rsid w:val="00DF4FF7"/>
    <w:rsid w:val="00DF554B"/>
    <w:rsid w:val="00DF57E2"/>
    <w:rsid w:val="00DF6185"/>
    <w:rsid w:val="00DF61C0"/>
    <w:rsid w:val="00DF6547"/>
    <w:rsid w:val="00DF6B72"/>
    <w:rsid w:val="00DF705F"/>
    <w:rsid w:val="00DF77F3"/>
    <w:rsid w:val="00DF7ABE"/>
    <w:rsid w:val="00DF7D88"/>
    <w:rsid w:val="00E00990"/>
    <w:rsid w:val="00E00E07"/>
    <w:rsid w:val="00E0138E"/>
    <w:rsid w:val="00E0145F"/>
    <w:rsid w:val="00E0163B"/>
    <w:rsid w:val="00E018D0"/>
    <w:rsid w:val="00E020D9"/>
    <w:rsid w:val="00E025B5"/>
    <w:rsid w:val="00E03532"/>
    <w:rsid w:val="00E0369A"/>
    <w:rsid w:val="00E03824"/>
    <w:rsid w:val="00E03B0D"/>
    <w:rsid w:val="00E03CFD"/>
    <w:rsid w:val="00E03F8D"/>
    <w:rsid w:val="00E048CF"/>
    <w:rsid w:val="00E04E72"/>
    <w:rsid w:val="00E05AF2"/>
    <w:rsid w:val="00E05DE9"/>
    <w:rsid w:val="00E06378"/>
    <w:rsid w:val="00E0657B"/>
    <w:rsid w:val="00E067A9"/>
    <w:rsid w:val="00E07351"/>
    <w:rsid w:val="00E076CA"/>
    <w:rsid w:val="00E1034A"/>
    <w:rsid w:val="00E10C4B"/>
    <w:rsid w:val="00E1193C"/>
    <w:rsid w:val="00E11D03"/>
    <w:rsid w:val="00E1217F"/>
    <w:rsid w:val="00E122DA"/>
    <w:rsid w:val="00E12438"/>
    <w:rsid w:val="00E1285F"/>
    <w:rsid w:val="00E12A70"/>
    <w:rsid w:val="00E130B1"/>
    <w:rsid w:val="00E13C27"/>
    <w:rsid w:val="00E13DD3"/>
    <w:rsid w:val="00E14139"/>
    <w:rsid w:val="00E14343"/>
    <w:rsid w:val="00E14484"/>
    <w:rsid w:val="00E14B27"/>
    <w:rsid w:val="00E14C49"/>
    <w:rsid w:val="00E14E06"/>
    <w:rsid w:val="00E15235"/>
    <w:rsid w:val="00E162FD"/>
    <w:rsid w:val="00E16572"/>
    <w:rsid w:val="00E16631"/>
    <w:rsid w:val="00E16BBE"/>
    <w:rsid w:val="00E16BE5"/>
    <w:rsid w:val="00E17364"/>
    <w:rsid w:val="00E179A1"/>
    <w:rsid w:val="00E17AF5"/>
    <w:rsid w:val="00E203AF"/>
    <w:rsid w:val="00E203D9"/>
    <w:rsid w:val="00E206C7"/>
    <w:rsid w:val="00E20E5B"/>
    <w:rsid w:val="00E20EFA"/>
    <w:rsid w:val="00E2183A"/>
    <w:rsid w:val="00E218AE"/>
    <w:rsid w:val="00E218CE"/>
    <w:rsid w:val="00E21A39"/>
    <w:rsid w:val="00E21B3F"/>
    <w:rsid w:val="00E22525"/>
    <w:rsid w:val="00E22926"/>
    <w:rsid w:val="00E2314A"/>
    <w:rsid w:val="00E2316B"/>
    <w:rsid w:val="00E233F6"/>
    <w:rsid w:val="00E25115"/>
    <w:rsid w:val="00E25172"/>
    <w:rsid w:val="00E2573C"/>
    <w:rsid w:val="00E25805"/>
    <w:rsid w:val="00E25A00"/>
    <w:rsid w:val="00E25C4F"/>
    <w:rsid w:val="00E26654"/>
    <w:rsid w:val="00E26C9B"/>
    <w:rsid w:val="00E27F32"/>
    <w:rsid w:val="00E311D1"/>
    <w:rsid w:val="00E314DA"/>
    <w:rsid w:val="00E3168F"/>
    <w:rsid w:val="00E31E50"/>
    <w:rsid w:val="00E322F3"/>
    <w:rsid w:val="00E323C3"/>
    <w:rsid w:val="00E323E6"/>
    <w:rsid w:val="00E3266E"/>
    <w:rsid w:val="00E32894"/>
    <w:rsid w:val="00E32C49"/>
    <w:rsid w:val="00E333AB"/>
    <w:rsid w:val="00E33D7C"/>
    <w:rsid w:val="00E346DD"/>
    <w:rsid w:val="00E34A62"/>
    <w:rsid w:val="00E34AE4"/>
    <w:rsid w:val="00E34C77"/>
    <w:rsid w:val="00E35266"/>
    <w:rsid w:val="00E3599B"/>
    <w:rsid w:val="00E35DC1"/>
    <w:rsid w:val="00E36A4C"/>
    <w:rsid w:val="00E36BE2"/>
    <w:rsid w:val="00E36E8C"/>
    <w:rsid w:val="00E370D3"/>
    <w:rsid w:val="00E3751B"/>
    <w:rsid w:val="00E375B4"/>
    <w:rsid w:val="00E37A8B"/>
    <w:rsid w:val="00E411B5"/>
    <w:rsid w:val="00E419B7"/>
    <w:rsid w:val="00E41C0F"/>
    <w:rsid w:val="00E42051"/>
    <w:rsid w:val="00E42502"/>
    <w:rsid w:val="00E42C40"/>
    <w:rsid w:val="00E42FDA"/>
    <w:rsid w:val="00E44277"/>
    <w:rsid w:val="00E443CD"/>
    <w:rsid w:val="00E44659"/>
    <w:rsid w:val="00E450B1"/>
    <w:rsid w:val="00E4554C"/>
    <w:rsid w:val="00E45780"/>
    <w:rsid w:val="00E45874"/>
    <w:rsid w:val="00E47224"/>
    <w:rsid w:val="00E50325"/>
    <w:rsid w:val="00E51256"/>
    <w:rsid w:val="00E517C9"/>
    <w:rsid w:val="00E51A09"/>
    <w:rsid w:val="00E51C11"/>
    <w:rsid w:val="00E5236F"/>
    <w:rsid w:val="00E5262F"/>
    <w:rsid w:val="00E5317C"/>
    <w:rsid w:val="00E547A0"/>
    <w:rsid w:val="00E54CD8"/>
    <w:rsid w:val="00E55642"/>
    <w:rsid w:val="00E55E73"/>
    <w:rsid w:val="00E56107"/>
    <w:rsid w:val="00E5665C"/>
    <w:rsid w:val="00E56AC8"/>
    <w:rsid w:val="00E57783"/>
    <w:rsid w:val="00E60191"/>
    <w:rsid w:val="00E601AB"/>
    <w:rsid w:val="00E606D4"/>
    <w:rsid w:val="00E60F8F"/>
    <w:rsid w:val="00E6138C"/>
    <w:rsid w:val="00E6193B"/>
    <w:rsid w:val="00E61AA7"/>
    <w:rsid w:val="00E6251D"/>
    <w:rsid w:val="00E62678"/>
    <w:rsid w:val="00E62A51"/>
    <w:rsid w:val="00E62D94"/>
    <w:rsid w:val="00E63090"/>
    <w:rsid w:val="00E64E74"/>
    <w:rsid w:val="00E64F8C"/>
    <w:rsid w:val="00E650CE"/>
    <w:rsid w:val="00E65113"/>
    <w:rsid w:val="00E654F4"/>
    <w:rsid w:val="00E65DFF"/>
    <w:rsid w:val="00E665D9"/>
    <w:rsid w:val="00E668BC"/>
    <w:rsid w:val="00E66A08"/>
    <w:rsid w:val="00E701C3"/>
    <w:rsid w:val="00E7083B"/>
    <w:rsid w:val="00E70917"/>
    <w:rsid w:val="00E70CC9"/>
    <w:rsid w:val="00E70E0A"/>
    <w:rsid w:val="00E70E7E"/>
    <w:rsid w:val="00E713AF"/>
    <w:rsid w:val="00E71BBB"/>
    <w:rsid w:val="00E71F3C"/>
    <w:rsid w:val="00E72089"/>
    <w:rsid w:val="00E7380D"/>
    <w:rsid w:val="00E743FE"/>
    <w:rsid w:val="00E752B1"/>
    <w:rsid w:val="00E75AB5"/>
    <w:rsid w:val="00E75DB2"/>
    <w:rsid w:val="00E75E33"/>
    <w:rsid w:val="00E75E4E"/>
    <w:rsid w:val="00E75F72"/>
    <w:rsid w:val="00E762FE"/>
    <w:rsid w:val="00E766D0"/>
    <w:rsid w:val="00E768CF"/>
    <w:rsid w:val="00E76A97"/>
    <w:rsid w:val="00E76E8B"/>
    <w:rsid w:val="00E7729F"/>
    <w:rsid w:val="00E778E9"/>
    <w:rsid w:val="00E778EE"/>
    <w:rsid w:val="00E80139"/>
    <w:rsid w:val="00E803B3"/>
    <w:rsid w:val="00E80708"/>
    <w:rsid w:val="00E8088A"/>
    <w:rsid w:val="00E80F40"/>
    <w:rsid w:val="00E80FF6"/>
    <w:rsid w:val="00E811AA"/>
    <w:rsid w:val="00E81345"/>
    <w:rsid w:val="00E81744"/>
    <w:rsid w:val="00E818BF"/>
    <w:rsid w:val="00E82503"/>
    <w:rsid w:val="00E826E5"/>
    <w:rsid w:val="00E82964"/>
    <w:rsid w:val="00E83CF8"/>
    <w:rsid w:val="00E84DD2"/>
    <w:rsid w:val="00E85079"/>
    <w:rsid w:val="00E85A57"/>
    <w:rsid w:val="00E85CCE"/>
    <w:rsid w:val="00E86846"/>
    <w:rsid w:val="00E86A97"/>
    <w:rsid w:val="00E87A30"/>
    <w:rsid w:val="00E87B91"/>
    <w:rsid w:val="00E87D7D"/>
    <w:rsid w:val="00E900BB"/>
    <w:rsid w:val="00E903CE"/>
    <w:rsid w:val="00E907D4"/>
    <w:rsid w:val="00E90CE7"/>
    <w:rsid w:val="00E91218"/>
    <w:rsid w:val="00E912FB"/>
    <w:rsid w:val="00E913E7"/>
    <w:rsid w:val="00E91A05"/>
    <w:rsid w:val="00E91E54"/>
    <w:rsid w:val="00E9204B"/>
    <w:rsid w:val="00E92D92"/>
    <w:rsid w:val="00E93F67"/>
    <w:rsid w:val="00E94299"/>
    <w:rsid w:val="00E946EF"/>
    <w:rsid w:val="00E94D6E"/>
    <w:rsid w:val="00E955E8"/>
    <w:rsid w:val="00E95FBF"/>
    <w:rsid w:val="00E96321"/>
    <w:rsid w:val="00E9734F"/>
    <w:rsid w:val="00E9746E"/>
    <w:rsid w:val="00E9778D"/>
    <w:rsid w:val="00E97978"/>
    <w:rsid w:val="00E979A6"/>
    <w:rsid w:val="00EA0372"/>
    <w:rsid w:val="00EA05AC"/>
    <w:rsid w:val="00EA0679"/>
    <w:rsid w:val="00EA08DE"/>
    <w:rsid w:val="00EA0A58"/>
    <w:rsid w:val="00EA0C0F"/>
    <w:rsid w:val="00EA0E17"/>
    <w:rsid w:val="00EA0E74"/>
    <w:rsid w:val="00EA1AFD"/>
    <w:rsid w:val="00EA1C5D"/>
    <w:rsid w:val="00EA1C9C"/>
    <w:rsid w:val="00EA1DF3"/>
    <w:rsid w:val="00EA23F2"/>
    <w:rsid w:val="00EA2B84"/>
    <w:rsid w:val="00EA34C9"/>
    <w:rsid w:val="00EA3840"/>
    <w:rsid w:val="00EA3A7E"/>
    <w:rsid w:val="00EA4324"/>
    <w:rsid w:val="00EA49BC"/>
    <w:rsid w:val="00EA4B10"/>
    <w:rsid w:val="00EA4F1F"/>
    <w:rsid w:val="00EA64A5"/>
    <w:rsid w:val="00EA66D7"/>
    <w:rsid w:val="00EA6885"/>
    <w:rsid w:val="00EA6945"/>
    <w:rsid w:val="00EA6A07"/>
    <w:rsid w:val="00EA70D2"/>
    <w:rsid w:val="00EA784C"/>
    <w:rsid w:val="00EA7D35"/>
    <w:rsid w:val="00EB028E"/>
    <w:rsid w:val="00EB0664"/>
    <w:rsid w:val="00EB0CC1"/>
    <w:rsid w:val="00EB10DB"/>
    <w:rsid w:val="00EB1940"/>
    <w:rsid w:val="00EB278D"/>
    <w:rsid w:val="00EB2A12"/>
    <w:rsid w:val="00EB2CCA"/>
    <w:rsid w:val="00EB2FBB"/>
    <w:rsid w:val="00EB33E7"/>
    <w:rsid w:val="00EB35F5"/>
    <w:rsid w:val="00EB3982"/>
    <w:rsid w:val="00EB3FBE"/>
    <w:rsid w:val="00EB5134"/>
    <w:rsid w:val="00EB5534"/>
    <w:rsid w:val="00EB5F14"/>
    <w:rsid w:val="00EB615B"/>
    <w:rsid w:val="00EB62FE"/>
    <w:rsid w:val="00EB6BDC"/>
    <w:rsid w:val="00EB6CB4"/>
    <w:rsid w:val="00EB6CBD"/>
    <w:rsid w:val="00EB6DED"/>
    <w:rsid w:val="00EB70C8"/>
    <w:rsid w:val="00EB77C0"/>
    <w:rsid w:val="00EB7BC4"/>
    <w:rsid w:val="00EC0476"/>
    <w:rsid w:val="00EC0629"/>
    <w:rsid w:val="00EC0B6E"/>
    <w:rsid w:val="00EC11DB"/>
    <w:rsid w:val="00EC13C1"/>
    <w:rsid w:val="00EC1556"/>
    <w:rsid w:val="00EC1A82"/>
    <w:rsid w:val="00EC1B0A"/>
    <w:rsid w:val="00EC1EF6"/>
    <w:rsid w:val="00EC22C2"/>
    <w:rsid w:val="00EC27AA"/>
    <w:rsid w:val="00EC2A07"/>
    <w:rsid w:val="00EC2B5F"/>
    <w:rsid w:val="00EC3092"/>
    <w:rsid w:val="00EC30DF"/>
    <w:rsid w:val="00EC37B8"/>
    <w:rsid w:val="00EC3E8E"/>
    <w:rsid w:val="00EC4039"/>
    <w:rsid w:val="00EC44E4"/>
    <w:rsid w:val="00EC44E7"/>
    <w:rsid w:val="00EC47F6"/>
    <w:rsid w:val="00EC486B"/>
    <w:rsid w:val="00EC4C6A"/>
    <w:rsid w:val="00EC4E6F"/>
    <w:rsid w:val="00EC4EBA"/>
    <w:rsid w:val="00EC4F64"/>
    <w:rsid w:val="00EC4FAC"/>
    <w:rsid w:val="00EC510C"/>
    <w:rsid w:val="00EC5D31"/>
    <w:rsid w:val="00EC6636"/>
    <w:rsid w:val="00EC6B3A"/>
    <w:rsid w:val="00EC7300"/>
    <w:rsid w:val="00EC7409"/>
    <w:rsid w:val="00EC74F7"/>
    <w:rsid w:val="00EC7D17"/>
    <w:rsid w:val="00EC7E4B"/>
    <w:rsid w:val="00ED027B"/>
    <w:rsid w:val="00ED03DB"/>
    <w:rsid w:val="00ED041F"/>
    <w:rsid w:val="00ED07C0"/>
    <w:rsid w:val="00ED097D"/>
    <w:rsid w:val="00ED0F2D"/>
    <w:rsid w:val="00ED1D3B"/>
    <w:rsid w:val="00ED2156"/>
    <w:rsid w:val="00ED24EC"/>
    <w:rsid w:val="00ED28CD"/>
    <w:rsid w:val="00ED2C89"/>
    <w:rsid w:val="00ED2F5B"/>
    <w:rsid w:val="00ED3340"/>
    <w:rsid w:val="00ED337E"/>
    <w:rsid w:val="00ED3427"/>
    <w:rsid w:val="00ED3791"/>
    <w:rsid w:val="00ED3883"/>
    <w:rsid w:val="00ED3CDB"/>
    <w:rsid w:val="00ED3E53"/>
    <w:rsid w:val="00ED4100"/>
    <w:rsid w:val="00ED4139"/>
    <w:rsid w:val="00ED4661"/>
    <w:rsid w:val="00ED46C9"/>
    <w:rsid w:val="00ED4C6A"/>
    <w:rsid w:val="00ED5663"/>
    <w:rsid w:val="00ED573F"/>
    <w:rsid w:val="00ED60A2"/>
    <w:rsid w:val="00ED63D1"/>
    <w:rsid w:val="00ED6F5B"/>
    <w:rsid w:val="00ED76AE"/>
    <w:rsid w:val="00EE0111"/>
    <w:rsid w:val="00EE0651"/>
    <w:rsid w:val="00EE08E4"/>
    <w:rsid w:val="00EE0984"/>
    <w:rsid w:val="00EE0E7A"/>
    <w:rsid w:val="00EE134D"/>
    <w:rsid w:val="00EE1613"/>
    <w:rsid w:val="00EE26C4"/>
    <w:rsid w:val="00EE29DF"/>
    <w:rsid w:val="00EE2D6F"/>
    <w:rsid w:val="00EE333D"/>
    <w:rsid w:val="00EE377F"/>
    <w:rsid w:val="00EE3A98"/>
    <w:rsid w:val="00EE46D2"/>
    <w:rsid w:val="00EE47F1"/>
    <w:rsid w:val="00EE5038"/>
    <w:rsid w:val="00EE54D0"/>
    <w:rsid w:val="00EE5AB1"/>
    <w:rsid w:val="00EE5B48"/>
    <w:rsid w:val="00EE5B69"/>
    <w:rsid w:val="00EE5B9E"/>
    <w:rsid w:val="00EE5C27"/>
    <w:rsid w:val="00EE5E65"/>
    <w:rsid w:val="00EE72E2"/>
    <w:rsid w:val="00EE77BE"/>
    <w:rsid w:val="00EF0471"/>
    <w:rsid w:val="00EF06DD"/>
    <w:rsid w:val="00EF0D94"/>
    <w:rsid w:val="00EF0F65"/>
    <w:rsid w:val="00EF1A2B"/>
    <w:rsid w:val="00EF21B2"/>
    <w:rsid w:val="00EF2DC2"/>
    <w:rsid w:val="00EF3446"/>
    <w:rsid w:val="00EF34A8"/>
    <w:rsid w:val="00EF3822"/>
    <w:rsid w:val="00EF39A6"/>
    <w:rsid w:val="00EF4254"/>
    <w:rsid w:val="00EF43E1"/>
    <w:rsid w:val="00EF447A"/>
    <w:rsid w:val="00EF4954"/>
    <w:rsid w:val="00EF5784"/>
    <w:rsid w:val="00EF61E2"/>
    <w:rsid w:val="00EF648D"/>
    <w:rsid w:val="00EF6F0D"/>
    <w:rsid w:val="00EF6F4A"/>
    <w:rsid w:val="00EF7050"/>
    <w:rsid w:val="00EF70E4"/>
    <w:rsid w:val="00EF73E0"/>
    <w:rsid w:val="00EF7881"/>
    <w:rsid w:val="00EF7C80"/>
    <w:rsid w:val="00EF7EFD"/>
    <w:rsid w:val="00F0012F"/>
    <w:rsid w:val="00F00255"/>
    <w:rsid w:val="00F00375"/>
    <w:rsid w:val="00F00D58"/>
    <w:rsid w:val="00F010E8"/>
    <w:rsid w:val="00F01FE7"/>
    <w:rsid w:val="00F0292D"/>
    <w:rsid w:val="00F02AD8"/>
    <w:rsid w:val="00F02EFC"/>
    <w:rsid w:val="00F03A0A"/>
    <w:rsid w:val="00F0430E"/>
    <w:rsid w:val="00F052CA"/>
    <w:rsid w:val="00F0608C"/>
    <w:rsid w:val="00F062F8"/>
    <w:rsid w:val="00F07282"/>
    <w:rsid w:val="00F07412"/>
    <w:rsid w:val="00F07819"/>
    <w:rsid w:val="00F07C26"/>
    <w:rsid w:val="00F07E24"/>
    <w:rsid w:val="00F10AC2"/>
    <w:rsid w:val="00F10C91"/>
    <w:rsid w:val="00F112F5"/>
    <w:rsid w:val="00F11F88"/>
    <w:rsid w:val="00F1246B"/>
    <w:rsid w:val="00F1261E"/>
    <w:rsid w:val="00F126FF"/>
    <w:rsid w:val="00F12A94"/>
    <w:rsid w:val="00F135FC"/>
    <w:rsid w:val="00F13845"/>
    <w:rsid w:val="00F13877"/>
    <w:rsid w:val="00F138BA"/>
    <w:rsid w:val="00F13BE8"/>
    <w:rsid w:val="00F13E12"/>
    <w:rsid w:val="00F156ED"/>
    <w:rsid w:val="00F15E72"/>
    <w:rsid w:val="00F16601"/>
    <w:rsid w:val="00F16B67"/>
    <w:rsid w:val="00F16D78"/>
    <w:rsid w:val="00F170A3"/>
    <w:rsid w:val="00F17A16"/>
    <w:rsid w:val="00F208DE"/>
    <w:rsid w:val="00F20E93"/>
    <w:rsid w:val="00F2111E"/>
    <w:rsid w:val="00F21172"/>
    <w:rsid w:val="00F212DF"/>
    <w:rsid w:val="00F214A1"/>
    <w:rsid w:val="00F21C50"/>
    <w:rsid w:val="00F21F8B"/>
    <w:rsid w:val="00F222CF"/>
    <w:rsid w:val="00F22A01"/>
    <w:rsid w:val="00F22C45"/>
    <w:rsid w:val="00F230EA"/>
    <w:rsid w:val="00F23311"/>
    <w:rsid w:val="00F23C64"/>
    <w:rsid w:val="00F23F57"/>
    <w:rsid w:val="00F243D0"/>
    <w:rsid w:val="00F24472"/>
    <w:rsid w:val="00F247A6"/>
    <w:rsid w:val="00F247E2"/>
    <w:rsid w:val="00F24A5C"/>
    <w:rsid w:val="00F24DB6"/>
    <w:rsid w:val="00F2509C"/>
    <w:rsid w:val="00F25D95"/>
    <w:rsid w:val="00F261B9"/>
    <w:rsid w:val="00F264FA"/>
    <w:rsid w:val="00F26D5B"/>
    <w:rsid w:val="00F2733D"/>
    <w:rsid w:val="00F279DB"/>
    <w:rsid w:val="00F27B5C"/>
    <w:rsid w:val="00F30191"/>
    <w:rsid w:val="00F3059E"/>
    <w:rsid w:val="00F30660"/>
    <w:rsid w:val="00F31771"/>
    <w:rsid w:val="00F32982"/>
    <w:rsid w:val="00F32D7C"/>
    <w:rsid w:val="00F332A2"/>
    <w:rsid w:val="00F3361A"/>
    <w:rsid w:val="00F3363D"/>
    <w:rsid w:val="00F3413D"/>
    <w:rsid w:val="00F35013"/>
    <w:rsid w:val="00F3510E"/>
    <w:rsid w:val="00F35626"/>
    <w:rsid w:val="00F358AF"/>
    <w:rsid w:val="00F3597A"/>
    <w:rsid w:val="00F36147"/>
    <w:rsid w:val="00F36334"/>
    <w:rsid w:val="00F3677F"/>
    <w:rsid w:val="00F370A6"/>
    <w:rsid w:val="00F37948"/>
    <w:rsid w:val="00F37A8D"/>
    <w:rsid w:val="00F37C92"/>
    <w:rsid w:val="00F4011A"/>
    <w:rsid w:val="00F40433"/>
    <w:rsid w:val="00F407D7"/>
    <w:rsid w:val="00F40A65"/>
    <w:rsid w:val="00F412E7"/>
    <w:rsid w:val="00F41A6C"/>
    <w:rsid w:val="00F423E3"/>
    <w:rsid w:val="00F425F9"/>
    <w:rsid w:val="00F4267D"/>
    <w:rsid w:val="00F43451"/>
    <w:rsid w:val="00F43551"/>
    <w:rsid w:val="00F43A54"/>
    <w:rsid w:val="00F43C97"/>
    <w:rsid w:val="00F43D6F"/>
    <w:rsid w:val="00F442C2"/>
    <w:rsid w:val="00F4435E"/>
    <w:rsid w:val="00F443D5"/>
    <w:rsid w:val="00F4544E"/>
    <w:rsid w:val="00F45A9B"/>
    <w:rsid w:val="00F45AF5"/>
    <w:rsid w:val="00F45B2A"/>
    <w:rsid w:val="00F4624D"/>
    <w:rsid w:val="00F469F7"/>
    <w:rsid w:val="00F46EAF"/>
    <w:rsid w:val="00F50A62"/>
    <w:rsid w:val="00F5119D"/>
    <w:rsid w:val="00F515DF"/>
    <w:rsid w:val="00F515FA"/>
    <w:rsid w:val="00F51A9C"/>
    <w:rsid w:val="00F52712"/>
    <w:rsid w:val="00F52716"/>
    <w:rsid w:val="00F53219"/>
    <w:rsid w:val="00F53810"/>
    <w:rsid w:val="00F53DC7"/>
    <w:rsid w:val="00F53E76"/>
    <w:rsid w:val="00F53EA0"/>
    <w:rsid w:val="00F54556"/>
    <w:rsid w:val="00F55708"/>
    <w:rsid w:val="00F55C4D"/>
    <w:rsid w:val="00F56258"/>
    <w:rsid w:val="00F562CB"/>
    <w:rsid w:val="00F56480"/>
    <w:rsid w:val="00F56575"/>
    <w:rsid w:val="00F57234"/>
    <w:rsid w:val="00F57256"/>
    <w:rsid w:val="00F575BB"/>
    <w:rsid w:val="00F575D3"/>
    <w:rsid w:val="00F576AF"/>
    <w:rsid w:val="00F579E3"/>
    <w:rsid w:val="00F57E06"/>
    <w:rsid w:val="00F57FAF"/>
    <w:rsid w:val="00F60AC9"/>
    <w:rsid w:val="00F60AE6"/>
    <w:rsid w:val="00F60C20"/>
    <w:rsid w:val="00F61244"/>
    <w:rsid w:val="00F61BB7"/>
    <w:rsid w:val="00F6204E"/>
    <w:rsid w:val="00F621F9"/>
    <w:rsid w:val="00F6244B"/>
    <w:rsid w:val="00F62877"/>
    <w:rsid w:val="00F634E3"/>
    <w:rsid w:val="00F6454B"/>
    <w:rsid w:val="00F6516F"/>
    <w:rsid w:val="00F656F9"/>
    <w:rsid w:val="00F66A30"/>
    <w:rsid w:val="00F67090"/>
    <w:rsid w:val="00F67656"/>
    <w:rsid w:val="00F67D7E"/>
    <w:rsid w:val="00F7087A"/>
    <w:rsid w:val="00F70E2F"/>
    <w:rsid w:val="00F713DA"/>
    <w:rsid w:val="00F724FA"/>
    <w:rsid w:val="00F72BEC"/>
    <w:rsid w:val="00F7312F"/>
    <w:rsid w:val="00F73559"/>
    <w:rsid w:val="00F73D8E"/>
    <w:rsid w:val="00F7430E"/>
    <w:rsid w:val="00F74A97"/>
    <w:rsid w:val="00F74D18"/>
    <w:rsid w:val="00F751CC"/>
    <w:rsid w:val="00F755EA"/>
    <w:rsid w:val="00F75DFC"/>
    <w:rsid w:val="00F76FCA"/>
    <w:rsid w:val="00F80131"/>
    <w:rsid w:val="00F808C1"/>
    <w:rsid w:val="00F80917"/>
    <w:rsid w:val="00F80A04"/>
    <w:rsid w:val="00F80E53"/>
    <w:rsid w:val="00F81049"/>
    <w:rsid w:val="00F81F7B"/>
    <w:rsid w:val="00F8335B"/>
    <w:rsid w:val="00F8349B"/>
    <w:rsid w:val="00F834B1"/>
    <w:rsid w:val="00F84291"/>
    <w:rsid w:val="00F84B90"/>
    <w:rsid w:val="00F84E1F"/>
    <w:rsid w:val="00F8544E"/>
    <w:rsid w:val="00F8643E"/>
    <w:rsid w:val="00F86D65"/>
    <w:rsid w:val="00F871E2"/>
    <w:rsid w:val="00F874B6"/>
    <w:rsid w:val="00F874F0"/>
    <w:rsid w:val="00F87A94"/>
    <w:rsid w:val="00F90283"/>
    <w:rsid w:val="00F90635"/>
    <w:rsid w:val="00F90A0C"/>
    <w:rsid w:val="00F912F5"/>
    <w:rsid w:val="00F918AC"/>
    <w:rsid w:val="00F91AB3"/>
    <w:rsid w:val="00F91B35"/>
    <w:rsid w:val="00F92AAA"/>
    <w:rsid w:val="00F933B0"/>
    <w:rsid w:val="00F933D1"/>
    <w:rsid w:val="00F93966"/>
    <w:rsid w:val="00F93BEC"/>
    <w:rsid w:val="00F9461B"/>
    <w:rsid w:val="00F9465B"/>
    <w:rsid w:val="00F94C1D"/>
    <w:rsid w:val="00F94E77"/>
    <w:rsid w:val="00F94FB9"/>
    <w:rsid w:val="00F95414"/>
    <w:rsid w:val="00F955CC"/>
    <w:rsid w:val="00F95977"/>
    <w:rsid w:val="00F95A8E"/>
    <w:rsid w:val="00F95E69"/>
    <w:rsid w:val="00F96648"/>
    <w:rsid w:val="00F9665A"/>
    <w:rsid w:val="00F96767"/>
    <w:rsid w:val="00F969EE"/>
    <w:rsid w:val="00F970B1"/>
    <w:rsid w:val="00F97A7C"/>
    <w:rsid w:val="00F97B80"/>
    <w:rsid w:val="00FA072C"/>
    <w:rsid w:val="00FA165C"/>
    <w:rsid w:val="00FA18A2"/>
    <w:rsid w:val="00FA1FE8"/>
    <w:rsid w:val="00FA2295"/>
    <w:rsid w:val="00FA23C4"/>
    <w:rsid w:val="00FA2563"/>
    <w:rsid w:val="00FA287C"/>
    <w:rsid w:val="00FA2A8B"/>
    <w:rsid w:val="00FA2CDB"/>
    <w:rsid w:val="00FA2D82"/>
    <w:rsid w:val="00FA38FB"/>
    <w:rsid w:val="00FA3BA8"/>
    <w:rsid w:val="00FA4392"/>
    <w:rsid w:val="00FA496D"/>
    <w:rsid w:val="00FA5110"/>
    <w:rsid w:val="00FA5B4F"/>
    <w:rsid w:val="00FA5DBE"/>
    <w:rsid w:val="00FA6251"/>
    <w:rsid w:val="00FA7013"/>
    <w:rsid w:val="00FA7088"/>
    <w:rsid w:val="00FA75F5"/>
    <w:rsid w:val="00FA7BF1"/>
    <w:rsid w:val="00FA7D77"/>
    <w:rsid w:val="00FA7E38"/>
    <w:rsid w:val="00FB0242"/>
    <w:rsid w:val="00FB08D7"/>
    <w:rsid w:val="00FB0FB6"/>
    <w:rsid w:val="00FB11C2"/>
    <w:rsid w:val="00FB12D4"/>
    <w:rsid w:val="00FB143F"/>
    <w:rsid w:val="00FB14CE"/>
    <w:rsid w:val="00FB2A0E"/>
    <w:rsid w:val="00FB2FB7"/>
    <w:rsid w:val="00FB30C4"/>
    <w:rsid w:val="00FB3337"/>
    <w:rsid w:val="00FB4198"/>
    <w:rsid w:val="00FB426C"/>
    <w:rsid w:val="00FB44D6"/>
    <w:rsid w:val="00FB4777"/>
    <w:rsid w:val="00FB4D73"/>
    <w:rsid w:val="00FB5738"/>
    <w:rsid w:val="00FB5A0D"/>
    <w:rsid w:val="00FB5C0B"/>
    <w:rsid w:val="00FB5E6E"/>
    <w:rsid w:val="00FB69E0"/>
    <w:rsid w:val="00FB6BE1"/>
    <w:rsid w:val="00FB72F5"/>
    <w:rsid w:val="00FB7D14"/>
    <w:rsid w:val="00FC0191"/>
    <w:rsid w:val="00FC04FD"/>
    <w:rsid w:val="00FC0A32"/>
    <w:rsid w:val="00FC0C05"/>
    <w:rsid w:val="00FC1905"/>
    <w:rsid w:val="00FC2AB4"/>
    <w:rsid w:val="00FC2B69"/>
    <w:rsid w:val="00FC2D11"/>
    <w:rsid w:val="00FC3F3A"/>
    <w:rsid w:val="00FC429B"/>
    <w:rsid w:val="00FC4D6F"/>
    <w:rsid w:val="00FC57CB"/>
    <w:rsid w:val="00FC5BF0"/>
    <w:rsid w:val="00FC614F"/>
    <w:rsid w:val="00FC682C"/>
    <w:rsid w:val="00FC6A17"/>
    <w:rsid w:val="00FC6D00"/>
    <w:rsid w:val="00FC6DCC"/>
    <w:rsid w:val="00FC714A"/>
    <w:rsid w:val="00FC72EF"/>
    <w:rsid w:val="00FC7721"/>
    <w:rsid w:val="00FC7A03"/>
    <w:rsid w:val="00FC7C17"/>
    <w:rsid w:val="00FC7C9C"/>
    <w:rsid w:val="00FD027E"/>
    <w:rsid w:val="00FD0C2C"/>
    <w:rsid w:val="00FD0D12"/>
    <w:rsid w:val="00FD1033"/>
    <w:rsid w:val="00FD103F"/>
    <w:rsid w:val="00FD11FF"/>
    <w:rsid w:val="00FD1274"/>
    <w:rsid w:val="00FD15B8"/>
    <w:rsid w:val="00FD1875"/>
    <w:rsid w:val="00FD18C3"/>
    <w:rsid w:val="00FD2454"/>
    <w:rsid w:val="00FD262A"/>
    <w:rsid w:val="00FD27EF"/>
    <w:rsid w:val="00FD3176"/>
    <w:rsid w:val="00FD32A1"/>
    <w:rsid w:val="00FD3527"/>
    <w:rsid w:val="00FD3612"/>
    <w:rsid w:val="00FD372D"/>
    <w:rsid w:val="00FD3A88"/>
    <w:rsid w:val="00FD3C46"/>
    <w:rsid w:val="00FD3D54"/>
    <w:rsid w:val="00FD40FE"/>
    <w:rsid w:val="00FD4172"/>
    <w:rsid w:val="00FD4CAC"/>
    <w:rsid w:val="00FD4E54"/>
    <w:rsid w:val="00FD51BB"/>
    <w:rsid w:val="00FD58A6"/>
    <w:rsid w:val="00FD6254"/>
    <w:rsid w:val="00FD68F7"/>
    <w:rsid w:val="00FD69A5"/>
    <w:rsid w:val="00FD70A8"/>
    <w:rsid w:val="00FD721A"/>
    <w:rsid w:val="00FD7575"/>
    <w:rsid w:val="00FE05DB"/>
    <w:rsid w:val="00FE0654"/>
    <w:rsid w:val="00FE0B57"/>
    <w:rsid w:val="00FE1C18"/>
    <w:rsid w:val="00FE2159"/>
    <w:rsid w:val="00FE2AC3"/>
    <w:rsid w:val="00FE2AE6"/>
    <w:rsid w:val="00FE3418"/>
    <w:rsid w:val="00FE35E4"/>
    <w:rsid w:val="00FE39A6"/>
    <w:rsid w:val="00FE414B"/>
    <w:rsid w:val="00FE4CA3"/>
    <w:rsid w:val="00FE4CAC"/>
    <w:rsid w:val="00FE4EA2"/>
    <w:rsid w:val="00FE52A8"/>
    <w:rsid w:val="00FE5419"/>
    <w:rsid w:val="00FE58BD"/>
    <w:rsid w:val="00FE5AA4"/>
    <w:rsid w:val="00FE6B98"/>
    <w:rsid w:val="00FE7707"/>
    <w:rsid w:val="00FE7758"/>
    <w:rsid w:val="00FF0D54"/>
    <w:rsid w:val="00FF1276"/>
    <w:rsid w:val="00FF16AB"/>
    <w:rsid w:val="00FF1988"/>
    <w:rsid w:val="00FF24B6"/>
    <w:rsid w:val="00FF2CC4"/>
    <w:rsid w:val="00FF45D4"/>
    <w:rsid w:val="00FF4966"/>
    <w:rsid w:val="00FF4976"/>
    <w:rsid w:val="00FF4AC7"/>
    <w:rsid w:val="00FF56CB"/>
    <w:rsid w:val="00FF58E2"/>
    <w:rsid w:val="00FF5D4B"/>
    <w:rsid w:val="00FF5DBA"/>
    <w:rsid w:val="00FF6CB6"/>
    <w:rsid w:val="00FF76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qFormat="1"/>
    <w:lsdException w:name="caption" w:uiPriority="0" w:qFormat="1"/>
    <w:lsdException w:name="footnote reference" w:uiPriority="0"/>
    <w:lsdException w:name="annotation reference" w:uiPriority="0"/>
    <w:lsdException w:name="page number" w:uiPriority="0"/>
    <w:lsdException w:name="endnote reference" w:uiPriority="0"/>
    <w:lsdException w:name="toa heading" w:uiPriority="0"/>
    <w:lsdException w:name="List" w:uiPriority="0"/>
    <w:lsdException w:name="List 3"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lsdException w:name="Block Text" w:uiPriority="0" w:qFormat="1"/>
    <w:lsdException w:name="Hyperlink" w:uiPriority="0"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Table Elegant" w:uiPriority="0"/>
    <w:lsdException w:name="Table Web 3" w:uiPriority="0"/>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0" w:unhideWhenUsed="0" w:qFormat="1"/>
    <w:lsdException w:name="Intense Reference" w:semiHidden="0" w:uiPriority="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217A82"/>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uiPriority w:val="99"/>
    <w:qFormat/>
    <w:rsid w:val="00217A82"/>
    <w:pPr>
      <w:keepNext/>
      <w:tabs>
        <w:tab w:val="num" w:pos="660"/>
      </w:tabs>
      <w:suppressAutoHyphens/>
      <w:ind w:firstLine="540"/>
      <w:jc w:val="both"/>
      <w:outlineLvl w:val="0"/>
    </w:pPr>
    <w:rPr>
      <w:lang w:eastAsia="ar-SA"/>
    </w:rPr>
  </w:style>
  <w:style w:type="paragraph" w:styleId="2">
    <w:name w:val="heading 2"/>
    <w:basedOn w:val="a0"/>
    <w:next w:val="a0"/>
    <w:link w:val="20"/>
    <w:qFormat/>
    <w:rsid w:val="00217A82"/>
    <w:pPr>
      <w:keepNext/>
      <w:numPr>
        <w:ilvl w:val="1"/>
      </w:numPr>
      <w:spacing w:before="240" w:after="60"/>
      <w:outlineLvl w:val="1"/>
    </w:pPr>
    <w:rPr>
      <w:rFonts w:ascii="Arial" w:hAnsi="Arial" w:cs="Arial"/>
      <w:b/>
      <w:bCs/>
      <w:i/>
      <w:iCs/>
      <w:kern w:val="0"/>
      <w:sz w:val="28"/>
      <w:szCs w:val="28"/>
    </w:rPr>
  </w:style>
  <w:style w:type="paragraph" w:styleId="3">
    <w:name w:val="heading 3"/>
    <w:basedOn w:val="a"/>
    <w:next w:val="a"/>
    <w:link w:val="30"/>
    <w:qFormat/>
    <w:rsid w:val="00217A82"/>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217A82"/>
    <w:pPr>
      <w:keepNext/>
      <w:spacing w:before="240" w:after="60"/>
      <w:outlineLvl w:val="3"/>
    </w:pPr>
    <w:rPr>
      <w:b/>
      <w:bCs/>
      <w:sz w:val="28"/>
      <w:szCs w:val="28"/>
    </w:rPr>
  </w:style>
  <w:style w:type="paragraph" w:styleId="5">
    <w:name w:val="heading 5"/>
    <w:basedOn w:val="a"/>
    <w:next w:val="a"/>
    <w:link w:val="50"/>
    <w:qFormat/>
    <w:rsid w:val="00217A82"/>
    <w:pPr>
      <w:keepNext/>
      <w:ind w:left="1440" w:firstLine="720"/>
      <w:jc w:val="both"/>
      <w:outlineLvl w:val="4"/>
    </w:pPr>
    <w:rPr>
      <w:b/>
      <w:sz w:val="36"/>
      <w:szCs w:val="20"/>
    </w:rPr>
  </w:style>
  <w:style w:type="paragraph" w:styleId="6">
    <w:name w:val="heading 6"/>
    <w:basedOn w:val="a"/>
    <w:next w:val="a"/>
    <w:link w:val="60"/>
    <w:qFormat/>
    <w:rsid w:val="00217A82"/>
    <w:pPr>
      <w:spacing w:before="240" w:after="60"/>
      <w:outlineLvl w:val="5"/>
    </w:pPr>
    <w:rPr>
      <w:b/>
      <w:bCs/>
      <w:sz w:val="22"/>
      <w:szCs w:val="22"/>
    </w:rPr>
  </w:style>
  <w:style w:type="paragraph" w:styleId="7">
    <w:name w:val="heading 7"/>
    <w:basedOn w:val="a"/>
    <w:next w:val="a"/>
    <w:link w:val="70"/>
    <w:qFormat/>
    <w:rsid w:val="00217A82"/>
    <w:pPr>
      <w:widowControl w:val="0"/>
      <w:autoSpaceDE w:val="0"/>
      <w:autoSpaceDN w:val="0"/>
      <w:adjustRightInd w:val="0"/>
      <w:spacing w:before="240" w:after="60"/>
      <w:outlineLvl w:val="6"/>
    </w:pPr>
    <w:rPr>
      <w:rFonts w:ascii="Times New Roman CYR" w:hAnsi="Times New Roman CYR"/>
    </w:rPr>
  </w:style>
  <w:style w:type="paragraph" w:styleId="8">
    <w:name w:val="heading 8"/>
    <w:basedOn w:val="a"/>
    <w:next w:val="a"/>
    <w:link w:val="80"/>
    <w:qFormat/>
    <w:rsid w:val="00217A82"/>
    <w:pPr>
      <w:spacing w:before="240" w:after="60"/>
      <w:outlineLvl w:val="7"/>
    </w:pPr>
    <w:rPr>
      <w:i/>
      <w:iCs/>
    </w:rPr>
  </w:style>
  <w:style w:type="paragraph" w:styleId="9">
    <w:name w:val="heading 9"/>
    <w:basedOn w:val="a"/>
    <w:next w:val="a"/>
    <w:link w:val="90"/>
    <w:qFormat/>
    <w:rsid w:val="00217A82"/>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basedOn w:val="a1"/>
    <w:link w:val="1"/>
    <w:uiPriority w:val="99"/>
    <w:qFormat/>
    <w:rsid w:val="00217A82"/>
    <w:rPr>
      <w:rFonts w:ascii="Times New Roman" w:eastAsia="Times New Roman" w:hAnsi="Times New Roman" w:cs="Times New Roman"/>
      <w:sz w:val="24"/>
      <w:szCs w:val="24"/>
      <w:lang w:eastAsia="ar-SA"/>
    </w:rPr>
  </w:style>
  <w:style w:type="character" w:customStyle="1" w:styleId="20">
    <w:name w:val="Заголовок 2 Знак"/>
    <w:basedOn w:val="a1"/>
    <w:link w:val="2"/>
    <w:rsid w:val="00217A82"/>
    <w:rPr>
      <w:rFonts w:ascii="Arial" w:eastAsia="Times New Roman" w:hAnsi="Arial" w:cs="Arial"/>
      <w:b/>
      <w:bCs/>
      <w:i/>
      <w:iCs/>
      <w:sz w:val="28"/>
      <w:szCs w:val="28"/>
      <w:lang w:eastAsia="zh-CN"/>
    </w:rPr>
  </w:style>
  <w:style w:type="character" w:customStyle="1" w:styleId="30">
    <w:name w:val="Заголовок 3 Знак"/>
    <w:basedOn w:val="a1"/>
    <w:link w:val="3"/>
    <w:rsid w:val="00217A82"/>
    <w:rPr>
      <w:rFonts w:ascii="Arial" w:eastAsia="Times New Roman" w:hAnsi="Arial" w:cs="Arial"/>
      <w:b/>
      <w:bCs/>
      <w:sz w:val="26"/>
      <w:szCs w:val="26"/>
      <w:lang w:eastAsia="ru-RU"/>
    </w:rPr>
  </w:style>
  <w:style w:type="character" w:customStyle="1" w:styleId="40">
    <w:name w:val="Заголовок 4 Знак"/>
    <w:basedOn w:val="a1"/>
    <w:link w:val="4"/>
    <w:uiPriority w:val="9"/>
    <w:rsid w:val="00217A8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217A82"/>
    <w:rPr>
      <w:rFonts w:ascii="Times New Roman" w:eastAsia="Times New Roman" w:hAnsi="Times New Roman" w:cs="Times New Roman"/>
      <w:b/>
      <w:sz w:val="36"/>
      <w:szCs w:val="20"/>
      <w:lang w:eastAsia="ru-RU"/>
    </w:rPr>
  </w:style>
  <w:style w:type="character" w:customStyle="1" w:styleId="60">
    <w:name w:val="Заголовок 6 Знак"/>
    <w:basedOn w:val="a1"/>
    <w:link w:val="6"/>
    <w:qFormat/>
    <w:rsid w:val="00217A82"/>
    <w:rPr>
      <w:rFonts w:ascii="Times New Roman" w:eastAsia="Times New Roman" w:hAnsi="Times New Roman" w:cs="Times New Roman"/>
      <w:b/>
      <w:bCs/>
      <w:lang w:eastAsia="ru-RU"/>
    </w:rPr>
  </w:style>
  <w:style w:type="character" w:customStyle="1" w:styleId="70">
    <w:name w:val="Заголовок 7 Знак"/>
    <w:basedOn w:val="a1"/>
    <w:link w:val="7"/>
    <w:rsid w:val="00217A82"/>
    <w:rPr>
      <w:rFonts w:ascii="Times New Roman CYR" w:eastAsia="Times New Roman" w:hAnsi="Times New Roman CYR" w:cs="Times New Roman"/>
      <w:sz w:val="24"/>
      <w:szCs w:val="24"/>
      <w:lang w:eastAsia="ru-RU"/>
    </w:rPr>
  </w:style>
  <w:style w:type="character" w:customStyle="1" w:styleId="80">
    <w:name w:val="Заголовок 8 Знак"/>
    <w:basedOn w:val="a1"/>
    <w:link w:val="8"/>
    <w:rsid w:val="00217A82"/>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217A82"/>
    <w:rPr>
      <w:rFonts w:ascii="Arial" w:eastAsia="Times New Roman" w:hAnsi="Arial" w:cs="Arial"/>
      <w:lang w:eastAsia="ru-RU"/>
    </w:rPr>
  </w:style>
  <w:style w:type="paragraph" w:customStyle="1" w:styleId="a0">
    <w:name w:val="Базовый"/>
    <w:rsid w:val="00217A8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a4">
    <w:name w:val="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character" w:styleId="a5">
    <w:name w:val="Hyperlink"/>
    <w:basedOn w:val="a1"/>
    <w:qFormat/>
    <w:rsid w:val="00217A82"/>
    <w:rPr>
      <w:color w:val="0000FF"/>
      <w:u w:val="single"/>
    </w:rPr>
  </w:style>
  <w:style w:type="table" w:styleId="a6">
    <w:name w:val="Table Grid"/>
    <w:basedOn w:val="a2"/>
    <w:qFormat/>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1"/>
    <w:link w:val="ConsPlusNormal"/>
    <w:locked/>
    <w:rsid w:val="00217A82"/>
    <w:rPr>
      <w:rFonts w:ascii="Arial" w:eastAsia="Arial" w:hAnsi="Arial" w:cs="Arial"/>
      <w:kern w:val="1"/>
      <w:sz w:val="20"/>
      <w:szCs w:val="20"/>
      <w:lang w:eastAsia="ar-SA"/>
    </w:rPr>
  </w:style>
  <w:style w:type="paragraph" w:customStyle="1" w:styleId="ConsNormal">
    <w:name w:val="ConsNormal"/>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31">
    <w:name w:val="Body Text 3"/>
    <w:basedOn w:val="a"/>
    <w:link w:val="32"/>
    <w:rsid w:val="00217A82"/>
    <w:pPr>
      <w:spacing w:after="120"/>
    </w:pPr>
    <w:rPr>
      <w:sz w:val="16"/>
      <w:szCs w:val="16"/>
    </w:rPr>
  </w:style>
  <w:style w:type="character" w:customStyle="1" w:styleId="32">
    <w:name w:val="Основной текст 3 Знак"/>
    <w:basedOn w:val="a1"/>
    <w:link w:val="31"/>
    <w:rsid w:val="00217A82"/>
    <w:rPr>
      <w:rFonts w:ascii="Times New Roman" w:eastAsia="Times New Roman" w:hAnsi="Times New Roman" w:cs="Times New Roman"/>
      <w:sz w:val="16"/>
      <w:szCs w:val="16"/>
      <w:lang w:eastAsia="ru-RU"/>
    </w:rPr>
  </w:style>
  <w:style w:type="paragraph" w:styleId="21">
    <w:name w:val="Body Text 2"/>
    <w:basedOn w:val="a"/>
    <w:link w:val="22"/>
    <w:rsid w:val="00217A82"/>
    <w:pPr>
      <w:spacing w:after="120" w:line="480" w:lineRule="auto"/>
    </w:pPr>
  </w:style>
  <w:style w:type="character" w:customStyle="1" w:styleId="22">
    <w:name w:val="Основной текст 2 Знак"/>
    <w:basedOn w:val="a1"/>
    <w:link w:val="21"/>
    <w:rsid w:val="00217A82"/>
    <w:rPr>
      <w:rFonts w:ascii="Times New Roman" w:eastAsia="Times New Roman" w:hAnsi="Times New Roman" w:cs="Times New Roman"/>
      <w:sz w:val="24"/>
      <w:szCs w:val="24"/>
      <w:lang w:eastAsia="ru-RU"/>
    </w:rPr>
  </w:style>
  <w:style w:type="paragraph" w:customStyle="1" w:styleId="ConsNonformat">
    <w:name w:val="ConsNonformat"/>
    <w:rsid w:val="00217A82"/>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nformat">
    <w:name w:val="ConsPlusNonformat"/>
    <w:qFormat/>
    <w:rsid w:val="00217A8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51">
    <w:name w:val="Заголовок 51"/>
    <w:basedOn w:val="a"/>
    <w:next w:val="a"/>
    <w:rsid w:val="00217A82"/>
    <w:pPr>
      <w:keepNext/>
      <w:widowControl w:val="0"/>
      <w:tabs>
        <w:tab w:val="num" w:pos="3600"/>
      </w:tabs>
      <w:suppressAutoHyphens/>
      <w:ind w:left="1440" w:firstLine="720"/>
      <w:jc w:val="both"/>
      <w:outlineLvl w:val="4"/>
    </w:pPr>
    <w:rPr>
      <w:b/>
      <w:bCs/>
      <w:sz w:val="36"/>
      <w:szCs w:val="36"/>
      <w:lang w:eastAsia="hi-IN" w:bidi="hi-IN"/>
    </w:rPr>
  </w:style>
  <w:style w:type="paragraph" w:customStyle="1" w:styleId="ConsPlusTitle">
    <w:name w:val="ConsPlusTitle"/>
    <w:qFormat/>
    <w:rsid w:val="00217A82"/>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210">
    <w:name w:val="Основной текст 21"/>
    <w:basedOn w:val="a"/>
    <w:rsid w:val="00217A82"/>
    <w:pPr>
      <w:widowControl w:val="0"/>
      <w:suppressAutoHyphens/>
      <w:jc w:val="both"/>
    </w:pPr>
    <w:rPr>
      <w:lang w:eastAsia="hi-IN" w:bidi="hi-IN"/>
    </w:rPr>
  </w:style>
  <w:style w:type="character" w:customStyle="1" w:styleId="FontStyle47">
    <w:name w:val="Font Style47"/>
    <w:basedOn w:val="a1"/>
    <w:rsid w:val="00217A82"/>
    <w:rPr>
      <w:rFonts w:ascii="Times New Roman" w:eastAsia="Times New Roman" w:hAnsi="Times New Roman" w:cs="Times New Roman"/>
      <w:i/>
      <w:iCs/>
      <w:sz w:val="22"/>
      <w:szCs w:val="22"/>
    </w:rPr>
  </w:style>
  <w:style w:type="character" w:customStyle="1" w:styleId="FontStyle46">
    <w:name w:val="Font Style46"/>
    <w:basedOn w:val="a1"/>
    <w:rsid w:val="00217A82"/>
    <w:rPr>
      <w:rFonts w:ascii="Times New Roman" w:eastAsia="Times New Roman" w:hAnsi="Times New Roman" w:cs="Times New Roman"/>
      <w:sz w:val="22"/>
      <w:szCs w:val="22"/>
    </w:rPr>
  </w:style>
  <w:style w:type="character" w:customStyle="1" w:styleId="FontStyle48">
    <w:name w:val="Font Style48"/>
    <w:basedOn w:val="a1"/>
    <w:rsid w:val="00217A82"/>
    <w:rPr>
      <w:rFonts w:ascii="Times New Roman" w:eastAsia="Times New Roman" w:hAnsi="Times New Roman" w:cs="Times New Roman"/>
      <w:b/>
      <w:bCs/>
      <w:i/>
      <w:iCs/>
      <w:sz w:val="22"/>
      <w:szCs w:val="22"/>
    </w:rPr>
  </w:style>
  <w:style w:type="character" w:customStyle="1" w:styleId="FontStyle50">
    <w:name w:val="Font Style50"/>
    <w:basedOn w:val="a1"/>
    <w:rsid w:val="00217A82"/>
    <w:rPr>
      <w:rFonts w:ascii="Times New Roman" w:eastAsia="Times New Roman" w:hAnsi="Times New Roman" w:cs="Times New Roman"/>
      <w:sz w:val="22"/>
      <w:szCs w:val="22"/>
    </w:rPr>
  </w:style>
  <w:style w:type="paragraph" w:styleId="a7">
    <w:name w:val="Body Text"/>
    <w:aliases w:val="бпОсновной текст,Body Text Char,body text,Основной текст1"/>
    <w:basedOn w:val="a"/>
    <w:link w:val="11"/>
    <w:uiPriority w:val="1"/>
    <w:qFormat/>
    <w:rsid w:val="00217A82"/>
    <w:pPr>
      <w:suppressAutoHyphens/>
      <w:spacing w:after="120"/>
    </w:pPr>
    <w:rPr>
      <w:sz w:val="20"/>
      <w:szCs w:val="20"/>
      <w:lang w:eastAsia="ar-SA"/>
    </w:rPr>
  </w:style>
  <w:style w:type="character" w:customStyle="1" w:styleId="a8">
    <w:name w:val="Основной текст Знак"/>
    <w:basedOn w:val="a1"/>
    <w:uiPriority w:val="1"/>
    <w:rsid w:val="00217A82"/>
    <w:rPr>
      <w:sz w:val="24"/>
      <w:szCs w:val="24"/>
    </w:rPr>
  </w:style>
  <w:style w:type="character" w:customStyle="1" w:styleId="11">
    <w:name w:val="Основной текст Знак1"/>
    <w:aliases w:val="бпОсновной текст Знак,Body Text Char Знак,body text Знак,Основной текст1 Знак"/>
    <w:basedOn w:val="a1"/>
    <w:link w:val="a7"/>
    <w:locked/>
    <w:rsid w:val="00217A82"/>
    <w:rPr>
      <w:rFonts w:ascii="Times New Roman" w:eastAsia="Times New Roman" w:hAnsi="Times New Roman" w:cs="Times New Roman"/>
      <w:sz w:val="20"/>
      <w:szCs w:val="20"/>
      <w:lang w:eastAsia="ar-SA"/>
    </w:rPr>
  </w:style>
  <w:style w:type="paragraph" w:customStyle="1" w:styleId="310">
    <w:name w:val="Основной текст 31"/>
    <w:basedOn w:val="a"/>
    <w:rsid w:val="00217A82"/>
    <w:pPr>
      <w:suppressAutoHyphens/>
      <w:ind w:right="74"/>
      <w:jc w:val="both"/>
    </w:pPr>
    <w:rPr>
      <w:sz w:val="28"/>
      <w:szCs w:val="28"/>
      <w:lang w:eastAsia="ar-SA"/>
    </w:rPr>
  </w:style>
  <w:style w:type="paragraph" w:customStyle="1" w:styleId="211">
    <w:name w:val="Основной текст 21"/>
    <w:basedOn w:val="a"/>
    <w:rsid w:val="00217A82"/>
    <w:pPr>
      <w:suppressAutoHyphens/>
      <w:ind w:right="5112"/>
      <w:jc w:val="both"/>
    </w:pPr>
    <w:rPr>
      <w:sz w:val="28"/>
      <w:szCs w:val="28"/>
      <w:lang w:eastAsia="ar-SA"/>
    </w:rPr>
  </w:style>
  <w:style w:type="paragraph" w:customStyle="1" w:styleId="Style3">
    <w:name w:val="Style3"/>
    <w:basedOn w:val="a"/>
    <w:rsid w:val="00217A82"/>
    <w:pPr>
      <w:suppressAutoHyphens/>
      <w:autoSpaceDE w:val="0"/>
    </w:pPr>
    <w:rPr>
      <w:sz w:val="20"/>
      <w:szCs w:val="20"/>
      <w:lang w:eastAsia="ar-SA"/>
    </w:rPr>
  </w:style>
  <w:style w:type="paragraph" w:customStyle="1" w:styleId="Style7">
    <w:name w:val="Style7"/>
    <w:basedOn w:val="a"/>
    <w:rsid w:val="00217A82"/>
    <w:pPr>
      <w:suppressAutoHyphens/>
      <w:autoSpaceDE w:val="0"/>
    </w:pPr>
    <w:rPr>
      <w:sz w:val="20"/>
      <w:szCs w:val="20"/>
      <w:lang w:eastAsia="ar-SA"/>
    </w:rPr>
  </w:style>
  <w:style w:type="paragraph" w:customStyle="1" w:styleId="Style2">
    <w:name w:val="Style2"/>
    <w:basedOn w:val="a"/>
    <w:rsid w:val="00217A82"/>
    <w:pPr>
      <w:suppressAutoHyphens/>
      <w:autoSpaceDE w:val="0"/>
    </w:pPr>
    <w:rPr>
      <w:sz w:val="20"/>
      <w:szCs w:val="20"/>
      <w:lang w:eastAsia="ar-SA"/>
    </w:rPr>
  </w:style>
  <w:style w:type="paragraph" w:customStyle="1" w:styleId="Style6">
    <w:name w:val="Style6"/>
    <w:basedOn w:val="a"/>
    <w:rsid w:val="00217A82"/>
    <w:pPr>
      <w:suppressAutoHyphens/>
      <w:autoSpaceDE w:val="0"/>
    </w:pPr>
    <w:rPr>
      <w:sz w:val="20"/>
      <w:szCs w:val="20"/>
      <w:lang w:eastAsia="ar-SA"/>
    </w:rPr>
  </w:style>
  <w:style w:type="paragraph" w:customStyle="1" w:styleId="Style4">
    <w:name w:val="Style4"/>
    <w:basedOn w:val="a"/>
    <w:rsid w:val="00217A82"/>
    <w:pPr>
      <w:suppressAutoHyphens/>
      <w:autoSpaceDE w:val="0"/>
    </w:pPr>
    <w:rPr>
      <w:sz w:val="20"/>
      <w:szCs w:val="20"/>
      <w:lang w:eastAsia="ar-SA"/>
    </w:rPr>
  </w:style>
  <w:style w:type="paragraph" w:customStyle="1" w:styleId="Style14">
    <w:name w:val="Style14"/>
    <w:basedOn w:val="a"/>
    <w:rsid w:val="00217A82"/>
    <w:pPr>
      <w:suppressAutoHyphens/>
      <w:autoSpaceDE w:val="0"/>
      <w:spacing w:line="278" w:lineRule="exact"/>
      <w:ind w:firstLine="701"/>
    </w:pPr>
    <w:rPr>
      <w:rFonts w:ascii="Microsoft Sans Serif" w:eastAsia="Microsoft Sans Serif" w:hAnsi="Microsoft Sans Serif" w:cs="Microsoft Sans Serif"/>
      <w:sz w:val="20"/>
      <w:szCs w:val="20"/>
      <w:lang w:eastAsia="ar-SA"/>
    </w:rPr>
  </w:style>
  <w:style w:type="paragraph" w:customStyle="1" w:styleId="Style10">
    <w:name w:val="Style10"/>
    <w:basedOn w:val="a"/>
    <w:rsid w:val="00217A82"/>
    <w:pPr>
      <w:suppressAutoHyphens/>
      <w:autoSpaceDE w:val="0"/>
      <w:spacing w:line="278" w:lineRule="exact"/>
      <w:ind w:firstLine="566"/>
      <w:jc w:val="both"/>
    </w:pPr>
    <w:rPr>
      <w:rFonts w:ascii="Microsoft Sans Serif" w:eastAsia="Microsoft Sans Serif" w:hAnsi="Microsoft Sans Serif" w:cs="Microsoft Sans Serif"/>
      <w:sz w:val="20"/>
      <w:szCs w:val="20"/>
      <w:lang w:eastAsia="ar-SA"/>
    </w:rPr>
  </w:style>
  <w:style w:type="paragraph" w:customStyle="1" w:styleId="Style18">
    <w:name w:val="Style18"/>
    <w:basedOn w:val="a"/>
    <w:rsid w:val="00217A82"/>
    <w:pPr>
      <w:suppressAutoHyphens/>
      <w:autoSpaceDE w:val="0"/>
    </w:pPr>
    <w:rPr>
      <w:sz w:val="20"/>
      <w:szCs w:val="20"/>
      <w:lang w:eastAsia="ar-SA"/>
    </w:rPr>
  </w:style>
  <w:style w:type="paragraph" w:customStyle="1" w:styleId="Style19">
    <w:name w:val="Style19"/>
    <w:basedOn w:val="a"/>
    <w:rsid w:val="00217A82"/>
    <w:pPr>
      <w:suppressAutoHyphens/>
      <w:autoSpaceDE w:val="0"/>
    </w:pPr>
    <w:rPr>
      <w:sz w:val="20"/>
      <w:szCs w:val="20"/>
      <w:lang w:eastAsia="ar-SA"/>
    </w:rPr>
  </w:style>
  <w:style w:type="paragraph" w:customStyle="1" w:styleId="Style20">
    <w:name w:val="Style20"/>
    <w:basedOn w:val="a"/>
    <w:rsid w:val="00217A82"/>
    <w:pPr>
      <w:suppressAutoHyphens/>
      <w:autoSpaceDE w:val="0"/>
      <w:spacing w:line="278" w:lineRule="exact"/>
    </w:pPr>
    <w:rPr>
      <w:rFonts w:ascii="Microsoft Sans Serif" w:eastAsia="Microsoft Sans Serif" w:hAnsi="Microsoft Sans Serif" w:cs="Microsoft Sans Serif"/>
      <w:sz w:val="20"/>
      <w:szCs w:val="20"/>
      <w:lang w:eastAsia="ar-SA"/>
    </w:rPr>
  </w:style>
  <w:style w:type="paragraph" w:customStyle="1" w:styleId="Style24">
    <w:name w:val="Style24"/>
    <w:basedOn w:val="a"/>
    <w:rsid w:val="00217A82"/>
    <w:pPr>
      <w:suppressAutoHyphens/>
      <w:autoSpaceDE w:val="0"/>
      <w:spacing w:line="274" w:lineRule="exact"/>
      <w:ind w:firstLine="854"/>
      <w:jc w:val="both"/>
    </w:pPr>
    <w:rPr>
      <w:rFonts w:ascii="Microsoft Sans Serif" w:eastAsia="Microsoft Sans Serif" w:hAnsi="Microsoft Sans Serif" w:cs="Microsoft Sans Serif"/>
      <w:sz w:val="20"/>
      <w:szCs w:val="20"/>
      <w:lang w:eastAsia="ar-SA"/>
    </w:rPr>
  </w:style>
  <w:style w:type="paragraph" w:customStyle="1" w:styleId="Style25">
    <w:name w:val="Style25"/>
    <w:basedOn w:val="a"/>
    <w:rsid w:val="00217A82"/>
    <w:pPr>
      <w:suppressAutoHyphens/>
      <w:autoSpaceDE w:val="0"/>
    </w:pPr>
    <w:rPr>
      <w:sz w:val="20"/>
      <w:szCs w:val="20"/>
      <w:lang w:eastAsia="ar-SA"/>
    </w:rPr>
  </w:style>
  <w:style w:type="paragraph" w:customStyle="1" w:styleId="212">
    <w:name w:val="Îñíîâíîé òåêñò 21"/>
    <w:basedOn w:val="a"/>
    <w:rsid w:val="00217A82"/>
    <w:pPr>
      <w:suppressAutoHyphens/>
      <w:spacing w:after="120" w:line="480" w:lineRule="auto"/>
    </w:pPr>
    <w:rPr>
      <w:b/>
      <w:bCs/>
      <w:sz w:val="52"/>
      <w:szCs w:val="52"/>
      <w:lang w:eastAsia="ar-SA"/>
    </w:rPr>
  </w:style>
  <w:style w:type="paragraph" w:customStyle="1" w:styleId="Style33">
    <w:name w:val="Style33"/>
    <w:basedOn w:val="a"/>
    <w:rsid w:val="00217A82"/>
    <w:pPr>
      <w:suppressAutoHyphens/>
      <w:autoSpaceDE w:val="0"/>
      <w:jc w:val="center"/>
    </w:pPr>
    <w:rPr>
      <w:rFonts w:ascii="Microsoft Sans Serif" w:eastAsia="Microsoft Sans Serif" w:hAnsi="Microsoft Sans Serif" w:cs="Microsoft Sans Serif"/>
      <w:sz w:val="20"/>
      <w:szCs w:val="20"/>
      <w:lang w:eastAsia="ar-SA"/>
    </w:rPr>
  </w:style>
  <w:style w:type="paragraph" w:customStyle="1" w:styleId="Style41">
    <w:name w:val="Style41"/>
    <w:basedOn w:val="a"/>
    <w:rsid w:val="00217A82"/>
    <w:pPr>
      <w:suppressAutoHyphens/>
      <w:autoSpaceDE w:val="0"/>
      <w:spacing w:line="269" w:lineRule="exact"/>
      <w:ind w:firstLine="730"/>
    </w:pPr>
    <w:rPr>
      <w:rFonts w:ascii="Microsoft Sans Serif" w:eastAsia="Microsoft Sans Serif" w:hAnsi="Microsoft Sans Serif" w:cs="Microsoft Sans Serif"/>
      <w:sz w:val="20"/>
      <w:szCs w:val="20"/>
      <w:lang w:eastAsia="ar-SA"/>
    </w:rPr>
  </w:style>
  <w:style w:type="paragraph" w:customStyle="1" w:styleId="Style22">
    <w:name w:val="Style22"/>
    <w:basedOn w:val="a"/>
    <w:rsid w:val="00217A82"/>
    <w:pPr>
      <w:suppressAutoHyphens/>
      <w:autoSpaceDE w:val="0"/>
    </w:pPr>
    <w:rPr>
      <w:sz w:val="20"/>
      <w:szCs w:val="20"/>
      <w:lang w:eastAsia="ar-SA"/>
    </w:rPr>
  </w:style>
  <w:style w:type="paragraph" w:customStyle="1" w:styleId="Style23">
    <w:name w:val="Style23"/>
    <w:basedOn w:val="a"/>
    <w:rsid w:val="00217A82"/>
    <w:pPr>
      <w:suppressAutoHyphens/>
      <w:autoSpaceDE w:val="0"/>
    </w:pPr>
    <w:rPr>
      <w:sz w:val="20"/>
      <w:szCs w:val="20"/>
      <w:lang w:eastAsia="ar-SA"/>
    </w:rPr>
  </w:style>
  <w:style w:type="paragraph" w:customStyle="1" w:styleId="Style29">
    <w:name w:val="Style29"/>
    <w:basedOn w:val="a"/>
    <w:rsid w:val="00217A82"/>
    <w:pPr>
      <w:suppressAutoHyphens/>
      <w:autoSpaceDE w:val="0"/>
    </w:pPr>
    <w:rPr>
      <w:sz w:val="20"/>
      <w:szCs w:val="20"/>
      <w:lang w:eastAsia="ar-SA"/>
    </w:rPr>
  </w:style>
  <w:style w:type="paragraph" w:customStyle="1" w:styleId="Style38">
    <w:name w:val="Style38"/>
    <w:basedOn w:val="a"/>
    <w:rsid w:val="00217A82"/>
    <w:pPr>
      <w:suppressAutoHyphens/>
      <w:autoSpaceDE w:val="0"/>
      <w:spacing w:line="278" w:lineRule="exact"/>
      <w:ind w:firstLine="566"/>
    </w:pPr>
    <w:rPr>
      <w:rFonts w:ascii="Microsoft Sans Serif" w:eastAsia="Microsoft Sans Serif" w:hAnsi="Microsoft Sans Serif" w:cs="Microsoft Sans Serif"/>
      <w:sz w:val="20"/>
      <w:szCs w:val="20"/>
      <w:lang w:eastAsia="ar-SA"/>
    </w:rPr>
  </w:style>
  <w:style w:type="paragraph" w:customStyle="1" w:styleId="Style16">
    <w:name w:val="Style16"/>
    <w:basedOn w:val="a"/>
    <w:rsid w:val="00217A82"/>
    <w:pPr>
      <w:suppressAutoHyphens/>
      <w:autoSpaceDE w:val="0"/>
    </w:pPr>
    <w:rPr>
      <w:sz w:val="20"/>
      <w:szCs w:val="20"/>
      <w:lang w:eastAsia="ar-SA"/>
    </w:rPr>
  </w:style>
  <w:style w:type="paragraph" w:styleId="a9">
    <w:name w:val="footer"/>
    <w:basedOn w:val="a"/>
    <w:link w:val="aa"/>
    <w:uiPriority w:val="99"/>
    <w:rsid w:val="00217A82"/>
    <w:pPr>
      <w:tabs>
        <w:tab w:val="center" w:pos="4677"/>
        <w:tab w:val="right" w:pos="9355"/>
      </w:tabs>
    </w:pPr>
  </w:style>
  <w:style w:type="character" w:customStyle="1" w:styleId="aa">
    <w:name w:val="Нижний колонтитул Знак"/>
    <w:basedOn w:val="a1"/>
    <w:link w:val="a9"/>
    <w:uiPriority w:val="99"/>
    <w:qFormat/>
    <w:rsid w:val="00217A82"/>
    <w:rPr>
      <w:rFonts w:ascii="Times New Roman" w:eastAsia="Times New Roman" w:hAnsi="Times New Roman" w:cs="Times New Roman"/>
      <w:sz w:val="24"/>
      <w:szCs w:val="24"/>
      <w:lang w:eastAsia="ru-RU"/>
    </w:rPr>
  </w:style>
  <w:style w:type="character" w:styleId="ab">
    <w:name w:val="page number"/>
    <w:basedOn w:val="a1"/>
    <w:rsid w:val="00217A82"/>
  </w:style>
  <w:style w:type="paragraph" w:styleId="ac">
    <w:name w:val="Body Text Indent"/>
    <w:basedOn w:val="a"/>
    <w:link w:val="ad"/>
    <w:rsid w:val="00217A82"/>
    <w:pPr>
      <w:spacing w:after="120"/>
      <w:ind w:left="283"/>
    </w:pPr>
  </w:style>
  <w:style w:type="character" w:customStyle="1" w:styleId="ad">
    <w:name w:val="Основной текст с отступом Знак"/>
    <w:basedOn w:val="a1"/>
    <w:link w:val="ac"/>
    <w:qFormat/>
    <w:rsid w:val="00217A82"/>
    <w:rPr>
      <w:rFonts w:ascii="Times New Roman" w:eastAsia="Times New Roman" w:hAnsi="Times New Roman" w:cs="Times New Roman"/>
      <w:sz w:val="24"/>
      <w:szCs w:val="24"/>
      <w:lang w:eastAsia="ru-RU"/>
    </w:rPr>
  </w:style>
  <w:style w:type="paragraph" w:styleId="23">
    <w:name w:val="Body Text Indent 2"/>
    <w:basedOn w:val="a"/>
    <w:link w:val="24"/>
    <w:qFormat/>
    <w:rsid w:val="00217A82"/>
    <w:pPr>
      <w:spacing w:after="120" w:line="480" w:lineRule="auto"/>
      <w:ind w:left="283"/>
    </w:pPr>
  </w:style>
  <w:style w:type="character" w:customStyle="1" w:styleId="24">
    <w:name w:val="Основной текст с отступом 2 Знак"/>
    <w:basedOn w:val="a1"/>
    <w:link w:val="23"/>
    <w:qFormat/>
    <w:rsid w:val="00217A82"/>
    <w:rPr>
      <w:rFonts w:ascii="Times New Roman" w:eastAsia="Times New Roman" w:hAnsi="Times New Roman" w:cs="Times New Roman"/>
      <w:sz w:val="24"/>
      <w:szCs w:val="24"/>
      <w:lang w:eastAsia="ru-RU"/>
    </w:rPr>
  </w:style>
  <w:style w:type="paragraph" w:styleId="ae">
    <w:name w:val="Title"/>
    <w:basedOn w:val="a"/>
    <w:link w:val="af"/>
    <w:qFormat/>
    <w:rsid w:val="00217A82"/>
    <w:pPr>
      <w:jc w:val="center"/>
    </w:pPr>
    <w:rPr>
      <w:b/>
      <w:sz w:val="28"/>
      <w:szCs w:val="20"/>
    </w:rPr>
  </w:style>
  <w:style w:type="character" w:customStyle="1" w:styleId="af">
    <w:name w:val="Название Знак"/>
    <w:basedOn w:val="a1"/>
    <w:link w:val="ae"/>
    <w:qFormat/>
    <w:rsid w:val="00217A82"/>
    <w:rPr>
      <w:rFonts w:ascii="Times New Roman" w:eastAsia="Times New Roman" w:hAnsi="Times New Roman" w:cs="Times New Roman"/>
      <w:b/>
      <w:sz w:val="28"/>
      <w:szCs w:val="20"/>
    </w:rPr>
  </w:style>
  <w:style w:type="character" w:customStyle="1" w:styleId="bold1">
    <w:name w:val="bold1"/>
    <w:basedOn w:val="a1"/>
    <w:rsid w:val="00217A82"/>
    <w:rPr>
      <w:b/>
      <w:bCs/>
    </w:rPr>
  </w:style>
  <w:style w:type="paragraph" w:styleId="af0">
    <w:name w:val="Normal (Web)"/>
    <w:aliases w:val="Обычный (Web)1,Обычный (веб)1,Обычный (веб)11"/>
    <w:basedOn w:val="a"/>
    <w:link w:val="af1"/>
    <w:uiPriority w:val="99"/>
    <w:qFormat/>
    <w:rsid w:val="00217A82"/>
    <w:pPr>
      <w:spacing w:before="100" w:beforeAutospacing="1" w:after="119"/>
    </w:pPr>
  </w:style>
  <w:style w:type="character" w:customStyle="1" w:styleId="af1">
    <w:name w:val="Обычный (веб) Знак"/>
    <w:aliases w:val="Обычный (Web)1 Знак,Обычный (веб)1 Знак,Обычный (веб)11 Знак"/>
    <w:link w:val="af0"/>
    <w:locked/>
    <w:rsid w:val="00217A82"/>
    <w:rPr>
      <w:rFonts w:ascii="Times New Roman" w:eastAsia="Times New Roman" w:hAnsi="Times New Roman" w:cs="Times New Roman"/>
      <w:sz w:val="24"/>
      <w:szCs w:val="24"/>
    </w:rPr>
  </w:style>
  <w:style w:type="paragraph" w:customStyle="1" w:styleId="ConsCell">
    <w:name w:val="ConsCell"/>
    <w:rsid w:val="00217A82"/>
    <w:pPr>
      <w:autoSpaceDE w:val="0"/>
      <w:autoSpaceDN w:val="0"/>
      <w:adjustRightInd w:val="0"/>
      <w:spacing w:after="0" w:line="240" w:lineRule="auto"/>
      <w:ind w:right="19772"/>
    </w:pPr>
    <w:rPr>
      <w:rFonts w:ascii="Arial" w:eastAsia="Times New Roman" w:hAnsi="Arial" w:cs="Arial"/>
      <w:sz w:val="18"/>
      <w:szCs w:val="18"/>
      <w:lang w:eastAsia="ru-RU"/>
    </w:rPr>
  </w:style>
  <w:style w:type="paragraph" w:customStyle="1" w:styleId="main">
    <w:name w:val="main"/>
    <w:rsid w:val="00217A82"/>
    <w:pPr>
      <w:tabs>
        <w:tab w:val="left" w:pos="708"/>
        <w:tab w:val="left" w:pos="1416"/>
        <w:tab w:val="left" w:pos="2124"/>
        <w:tab w:val="left" w:pos="2832"/>
        <w:tab w:val="left" w:pos="3540"/>
        <w:tab w:val="left" w:pos="4248"/>
      </w:tabs>
      <w:autoSpaceDE w:val="0"/>
      <w:autoSpaceDN w:val="0"/>
      <w:adjustRightInd w:val="0"/>
      <w:spacing w:after="0" w:line="240" w:lineRule="auto"/>
      <w:ind w:firstLine="227"/>
      <w:jc w:val="both"/>
    </w:pPr>
    <w:rPr>
      <w:rFonts w:ascii="PragmaticaC" w:eastAsia="Times New Roman" w:hAnsi="PragmaticaC" w:cs="Times New Roman"/>
      <w:color w:val="000000"/>
      <w:sz w:val="14"/>
      <w:szCs w:val="14"/>
      <w:lang w:eastAsia="ru-RU"/>
    </w:rPr>
  </w:style>
  <w:style w:type="character" w:styleId="af2">
    <w:name w:val="Strong"/>
    <w:basedOn w:val="a1"/>
    <w:qFormat/>
    <w:rsid w:val="00217A82"/>
    <w:rPr>
      <w:b/>
      <w:bCs/>
    </w:rPr>
  </w:style>
  <w:style w:type="paragraph" w:styleId="33">
    <w:name w:val="Body Text Indent 3"/>
    <w:basedOn w:val="a"/>
    <w:link w:val="34"/>
    <w:rsid w:val="00217A82"/>
    <w:pPr>
      <w:spacing w:after="120"/>
      <w:ind w:left="283"/>
    </w:pPr>
    <w:rPr>
      <w:sz w:val="16"/>
      <w:szCs w:val="16"/>
    </w:rPr>
  </w:style>
  <w:style w:type="character" w:customStyle="1" w:styleId="34">
    <w:name w:val="Основной текст с отступом 3 Знак"/>
    <w:basedOn w:val="a1"/>
    <w:link w:val="33"/>
    <w:rsid w:val="00217A82"/>
    <w:rPr>
      <w:rFonts w:ascii="Times New Roman" w:eastAsia="Times New Roman" w:hAnsi="Times New Roman" w:cs="Times New Roman"/>
      <w:sz w:val="16"/>
      <w:szCs w:val="16"/>
      <w:lang w:eastAsia="ru-RU"/>
    </w:rPr>
  </w:style>
  <w:style w:type="paragraph" w:styleId="HTML">
    <w:name w:val="HTML Preformatted"/>
    <w:basedOn w:val="a"/>
    <w:link w:val="HTML0"/>
    <w:uiPriority w:val="99"/>
    <w:rsid w:val="00217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217A82"/>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3">
    <w:name w:val="header"/>
    <w:basedOn w:val="a"/>
    <w:link w:val="af4"/>
    <w:uiPriority w:val="99"/>
    <w:rsid w:val="00217A82"/>
    <w:pPr>
      <w:tabs>
        <w:tab w:val="center" w:pos="4677"/>
        <w:tab w:val="right" w:pos="9355"/>
      </w:tabs>
    </w:pPr>
  </w:style>
  <w:style w:type="character" w:customStyle="1" w:styleId="af4">
    <w:name w:val="Верхний колонтитул Знак"/>
    <w:basedOn w:val="a1"/>
    <w:link w:val="af3"/>
    <w:uiPriority w:val="99"/>
    <w:qFormat/>
    <w:rsid w:val="00217A82"/>
    <w:rPr>
      <w:rFonts w:ascii="Times New Roman" w:eastAsia="Times New Roman" w:hAnsi="Times New Roman" w:cs="Times New Roman"/>
      <w:sz w:val="24"/>
      <w:szCs w:val="24"/>
      <w:lang w:eastAsia="ru-RU"/>
    </w:rPr>
  </w:style>
  <w:style w:type="paragraph" w:customStyle="1" w:styleId="af5">
    <w:name w:val="Знак"/>
    <w:basedOn w:val="a"/>
    <w:rsid w:val="00217A82"/>
    <w:rPr>
      <w:rFonts w:ascii="Verdana" w:hAnsi="Verdana" w:cs="Verdana"/>
      <w:sz w:val="20"/>
      <w:szCs w:val="20"/>
      <w:lang w:val="en-US" w:eastAsia="en-US"/>
    </w:rPr>
  </w:style>
  <w:style w:type="paragraph" w:customStyle="1" w:styleId="11Char">
    <w:name w:val="Знак1 Знак Знак Знак Знак Знак Знак Знак Знак1 Char"/>
    <w:basedOn w:val="a"/>
    <w:rsid w:val="00217A82"/>
    <w:pPr>
      <w:spacing w:after="160" w:line="240" w:lineRule="exact"/>
    </w:pPr>
    <w:rPr>
      <w:rFonts w:ascii="Verdana" w:hAnsi="Verdana"/>
      <w:sz w:val="20"/>
      <w:szCs w:val="20"/>
      <w:lang w:val="en-US" w:eastAsia="en-US"/>
    </w:rPr>
  </w:style>
  <w:style w:type="character" w:customStyle="1" w:styleId="RTFNum21">
    <w:name w:val="RTF_Num 2 1"/>
    <w:rsid w:val="00217A82"/>
  </w:style>
  <w:style w:type="character" w:customStyle="1" w:styleId="RTFNum22">
    <w:name w:val="RTF_Num 2 2"/>
    <w:rsid w:val="00217A82"/>
  </w:style>
  <w:style w:type="character" w:customStyle="1" w:styleId="RTFNum23">
    <w:name w:val="RTF_Num 2 3"/>
    <w:rsid w:val="00217A82"/>
  </w:style>
  <w:style w:type="character" w:customStyle="1" w:styleId="RTFNum24">
    <w:name w:val="RTF_Num 2 4"/>
    <w:rsid w:val="00217A82"/>
  </w:style>
  <w:style w:type="character" w:customStyle="1" w:styleId="RTFNum25">
    <w:name w:val="RTF_Num 2 5"/>
    <w:rsid w:val="00217A82"/>
  </w:style>
  <w:style w:type="character" w:customStyle="1" w:styleId="RTFNum26">
    <w:name w:val="RTF_Num 2 6"/>
    <w:rsid w:val="00217A82"/>
  </w:style>
  <w:style w:type="character" w:customStyle="1" w:styleId="RTFNum27">
    <w:name w:val="RTF_Num 2 7"/>
    <w:rsid w:val="00217A82"/>
  </w:style>
  <w:style w:type="character" w:customStyle="1" w:styleId="RTFNum28">
    <w:name w:val="RTF_Num 2 8"/>
    <w:rsid w:val="00217A82"/>
  </w:style>
  <w:style w:type="character" w:customStyle="1" w:styleId="RTFNum29">
    <w:name w:val="RTF_Num 2 9"/>
    <w:rsid w:val="00217A82"/>
  </w:style>
  <w:style w:type="character" w:customStyle="1" w:styleId="af6">
    <w:name w:val="???????? ????? ??????"/>
    <w:rsid w:val="00217A82"/>
  </w:style>
  <w:style w:type="character" w:customStyle="1" w:styleId="35">
    <w:name w:val="Знак Знак3"/>
    <w:basedOn w:val="af6"/>
    <w:rsid w:val="00217A82"/>
    <w:rPr>
      <w:rFonts w:ascii="Calibri" w:hAnsi="Calibri" w:cs="Calibri"/>
      <w:lang w:val="en-US"/>
    </w:rPr>
  </w:style>
  <w:style w:type="character" w:customStyle="1" w:styleId="af7">
    <w:name w:val="????? ????"/>
    <w:basedOn w:val="af6"/>
    <w:rsid w:val="00217A82"/>
    <w:rPr>
      <w:sz w:val="28"/>
      <w:szCs w:val="28"/>
    </w:rPr>
  </w:style>
  <w:style w:type="character" w:customStyle="1" w:styleId="25">
    <w:name w:val="???? ????2"/>
    <w:basedOn w:val="af6"/>
    <w:rsid w:val="00217A82"/>
    <w:rPr>
      <w:lang w:val="en-US"/>
    </w:rPr>
  </w:style>
  <w:style w:type="character" w:customStyle="1" w:styleId="-">
    <w:name w:val="????????-??????"/>
    <w:basedOn w:val="af6"/>
    <w:rsid w:val="00217A82"/>
    <w:rPr>
      <w:color w:val="0000FF"/>
      <w:u w:val="single"/>
    </w:rPr>
  </w:style>
  <w:style w:type="character" w:customStyle="1" w:styleId="af8">
    <w:name w:val="????? ????????"/>
    <w:basedOn w:val="af6"/>
    <w:rsid w:val="00217A82"/>
  </w:style>
  <w:style w:type="character" w:customStyle="1" w:styleId="-0">
    <w:name w:val="Интернет-ссылка"/>
    <w:uiPriority w:val="99"/>
    <w:qFormat/>
    <w:rsid w:val="00217A82"/>
    <w:rPr>
      <w:color w:val="000080"/>
      <w:u w:val="single"/>
    </w:rPr>
  </w:style>
  <w:style w:type="paragraph" w:customStyle="1" w:styleId="af9">
    <w:name w:val="Заголовок"/>
    <w:basedOn w:val="a0"/>
    <w:next w:val="a7"/>
    <w:qFormat/>
    <w:rsid w:val="00217A82"/>
    <w:pPr>
      <w:jc w:val="center"/>
    </w:pPr>
    <w:rPr>
      <w:kern w:val="0"/>
      <w:sz w:val="28"/>
      <w:szCs w:val="28"/>
    </w:rPr>
  </w:style>
  <w:style w:type="paragraph" w:styleId="afa">
    <w:name w:val="List"/>
    <w:basedOn w:val="a7"/>
    <w:rsid w:val="00217A82"/>
    <w:pPr>
      <w:widowControl w:val="0"/>
      <w:suppressAutoHyphens w:val="0"/>
      <w:autoSpaceDE w:val="0"/>
      <w:autoSpaceDN w:val="0"/>
      <w:adjustRightInd w:val="0"/>
    </w:pPr>
    <w:rPr>
      <w:rFonts w:hAnsi="Mangal"/>
      <w:sz w:val="24"/>
      <w:szCs w:val="24"/>
      <w:lang w:eastAsia="zh-CN"/>
    </w:rPr>
  </w:style>
  <w:style w:type="paragraph" w:styleId="12">
    <w:name w:val="index 1"/>
    <w:basedOn w:val="a"/>
    <w:next w:val="a"/>
    <w:autoRedefine/>
    <w:semiHidden/>
    <w:rsid w:val="00217A82"/>
    <w:pPr>
      <w:ind w:left="240" w:hanging="240"/>
    </w:pPr>
  </w:style>
  <w:style w:type="paragraph" w:styleId="afb">
    <w:name w:val="index heading"/>
    <w:basedOn w:val="a0"/>
    <w:qFormat/>
    <w:rsid w:val="00217A82"/>
    <w:rPr>
      <w:rFonts w:hAnsi="Mangal"/>
      <w:kern w:val="0"/>
    </w:rPr>
  </w:style>
  <w:style w:type="paragraph" w:customStyle="1" w:styleId="afc">
    <w:name w:val="Центр"/>
    <w:basedOn w:val="a0"/>
    <w:link w:val="afd"/>
    <w:rsid w:val="00217A82"/>
    <w:pPr>
      <w:jc w:val="center"/>
    </w:pPr>
    <w:rPr>
      <w:kern w:val="0"/>
      <w:sz w:val="28"/>
      <w:szCs w:val="28"/>
    </w:rPr>
  </w:style>
  <w:style w:type="character" w:customStyle="1" w:styleId="afd">
    <w:name w:val="Центр Знак"/>
    <w:basedOn w:val="a1"/>
    <w:link w:val="afc"/>
    <w:rsid w:val="00217A82"/>
    <w:rPr>
      <w:rFonts w:ascii="Times New Roman" w:eastAsia="Times New Roman" w:hAnsi="Times New Roman" w:cs="Times New Roman"/>
      <w:sz w:val="28"/>
      <w:szCs w:val="28"/>
      <w:lang w:eastAsia="zh-CN"/>
    </w:rPr>
  </w:style>
  <w:style w:type="paragraph" w:customStyle="1" w:styleId="2TimesNewRoman">
    <w:name w:val="Стиль Заголовок 2 + Times New Roman По ширине"/>
    <w:basedOn w:val="2"/>
    <w:rsid w:val="00217A82"/>
    <w:pPr>
      <w:numPr>
        <w:ilvl w:val="0"/>
      </w:numPr>
      <w:spacing w:after="240"/>
      <w:jc w:val="both"/>
      <w:outlineLvl w:val="9"/>
    </w:pPr>
    <w:rPr>
      <w:rFonts w:ascii="Times New Roman" w:hAnsi="Times New Roman" w:cs="Times New Roman"/>
    </w:rPr>
  </w:style>
  <w:style w:type="paragraph" w:styleId="afe">
    <w:name w:val="Document Map"/>
    <w:basedOn w:val="a0"/>
    <w:link w:val="aff"/>
    <w:rsid w:val="00217A82"/>
    <w:rPr>
      <w:rFonts w:ascii="Tahoma" w:hAnsi="Tahoma" w:cs="Tahoma"/>
      <w:kern w:val="0"/>
      <w:sz w:val="20"/>
      <w:szCs w:val="20"/>
    </w:rPr>
  </w:style>
  <w:style w:type="character" w:customStyle="1" w:styleId="aff">
    <w:name w:val="Схема документа Знак"/>
    <w:basedOn w:val="a1"/>
    <w:link w:val="afe"/>
    <w:rsid w:val="00217A82"/>
    <w:rPr>
      <w:rFonts w:ascii="Tahoma" w:eastAsia="Times New Roman" w:hAnsi="Tahoma" w:cs="Tahoma"/>
      <w:sz w:val="20"/>
      <w:szCs w:val="20"/>
      <w:lang w:eastAsia="zh-CN"/>
    </w:rPr>
  </w:style>
  <w:style w:type="paragraph" w:customStyle="1" w:styleId="aff0">
    <w:name w:val="Содержимое таблицы"/>
    <w:basedOn w:val="a0"/>
    <w:qFormat/>
    <w:rsid w:val="00217A82"/>
    <w:rPr>
      <w:kern w:val="0"/>
    </w:rPr>
  </w:style>
  <w:style w:type="paragraph" w:customStyle="1" w:styleId="aff1">
    <w:name w:val="Заголовок таблицы"/>
    <w:basedOn w:val="aff0"/>
    <w:qFormat/>
    <w:rsid w:val="00217A82"/>
    <w:pPr>
      <w:jc w:val="center"/>
    </w:pPr>
    <w:rPr>
      <w:b/>
      <w:bCs/>
    </w:rPr>
  </w:style>
  <w:style w:type="paragraph" w:customStyle="1" w:styleId="aff2">
    <w:name w:val="Содержимое врезки"/>
    <w:basedOn w:val="a7"/>
    <w:qFormat/>
    <w:rsid w:val="00217A82"/>
    <w:pPr>
      <w:widowControl w:val="0"/>
      <w:suppressAutoHyphens w:val="0"/>
      <w:autoSpaceDE w:val="0"/>
      <w:autoSpaceDN w:val="0"/>
      <w:adjustRightInd w:val="0"/>
    </w:pPr>
    <w:rPr>
      <w:sz w:val="24"/>
      <w:szCs w:val="24"/>
      <w:lang w:eastAsia="zh-CN"/>
    </w:rPr>
  </w:style>
  <w:style w:type="paragraph" w:customStyle="1" w:styleId="13">
    <w:name w:val="Знак1"/>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3">
    <w:name w:val="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onsTitle">
    <w:name w:val="ConsTitle"/>
    <w:rsid w:val="00217A8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
    <w:name w:val="c"/>
    <w:basedOn w:val="a"/>
    <w:rsid w:val="00217A82"/>
    <w:pPr>
      <w:spacing w:before="100" w:beforeAutospacing="1" w:after="100" w:afterAutospacing="1"/>
    </w:pPr>
  </w:style>
  <w:style w:type="paragraph" w:customStyle="1" w:styleId="aff4">
    <w:name w:val="Обычный + по ширине"/>
    <w:aliases w:val="Первая строка:  1,25 см"/>
    <w:basedOn w:val="a"/>
    <w:rsid w:val="00217A82"/>
    <w:pPr>
      <w:autoSpaceDE w:val="0"/>
      <w:autoSpaceDN w:val="0"/>
      <w:adjustRightInd w:val="0"/>
      <w:ind w:firstLine="709"/>
      <w:jc w:val="both"/>
      <w:outlineLvl w:val="1"/>
    </w:pPr>
  </w:style>
  <w:style w:type="paragraph" w:customStyle="1" w:styleId="14">
    <w:name w:val="Знак Знак1"/>
    <w:basedOn w:val="a"/>
    <w:rsid w:val="00217A82"/>
    <w:pPr>
      <w:spacing w:after="160" w:line="240" w:lineRule="exact"/>
    </w:pPr>
    <w:rPr>
      <w:rFonts w:ascii="Arial" w:hAnsi="Arial" w:cs="Arial"/>
      <w:sz w:val="20"/>
      <w:szCs w:val="20"/>
      <w:lang w:val="en-US" w:eastAsia="en-US"/>
    </w:rPr>
  </w:style>
  <w:style w:type="paragraph" w:customStyle="1" w:styleId="15">
    <w:name w:val="Обычный1"/>
    <w:rsid w:val="00217A82"/>
    <w:pPr>
      <w:spacing w:after="0" w:line="240" w:lineRule="auto"/>
    </w:pPr>
    <w:rPr>
      <w:rFonts w:ascii="Times New Roman" w:eastAsia="Times New Roman" w:hAnsi="Times New Roman" w:cs="Times New Roman"/>
      <w:sz w:val="24"/>
      <w:szCs w:val="20"/>
      <w:lang w:eastAsia="ru-RU"/>
    </w:rPr>
  </w:style>
  <w:style w:type="character" w:customStyle="1" w:styleId="91">
    <w:name w:val="Знак Знак9"/>
    <w:rsid w:val="00217A82"/>
    <w:rPr>
      <w:sz w:val="24"/>
      <w:szCs w:val="24"/>
      <w:lang w:val="ru-RU" w:eastAsia="ru-RU" w:bidi="ar-SA"/>
    </w:rPr>
  </w:style>
  <w:style w:type="character" w:styleId="aff5">
    <w:name w:val="FollowedHyperlink"/>
    <w:basedOn w:val="a1"/>
    <w:uiPriority w:val="99"/>
    <w:qFormat/>
    <w:rsid w:val="00217A82"/>
    <w:rPr>
      <w:color w:val="800080"/>
      <w:u w:val="single"/>
    </w:rPr>
  </w:style>
  <w:style w:type="paragraph" w:customStyle="1" w:styleId="aff6">
    <w:name w:val="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16">
    <w:name w:val="Основной шрифт абзаца1"/>
    <w:rsid w:val="00217A82"/>
  </w:style>
  <w:style w:type="paragraph" w:customStyle="1" w:styleId="17">
    <w:name w:val="Название1"/>
    <w:basedOn w:val="a"/>
    <w:qFormat/>
    <w:rsid w:val="00217A82"/>
    <w:pPr>
      <w:suppressLineNumbers/>
      <w:suppressAutoHyphens/>
      <w:spacing w:before="120" w:after="120"/>
    </w:pPr>
    <w:rPr>
      <w:rFonts w:cs="Tahoma"/>
      <w:i/>
      <w:iCs/>
      <w:lang w:eastAsia="ar-SA"/>
    </w:rPr>
  </w:style>
  <w:style w:type="paragraph" w:customStyle="1" w:styleId="18">
    <w:name w:val="Указатель1"/>
    <w:basedOn w:val="a"/>
    <w:qFormat/>
    <w:rsid w:val="00217A82"/>
    <w:pPr>
      <w:suppressLineNumbers/>
      <w:suppressAutoHyphens/>
    </w:pPr>
    <w:rPr>
      <w:rFonts w:cs="Tahoma"/>
      <w:sz w:val="20"/>
      <w:szCs w:val="20"/>
      <w:lang w:eastAsia="ar-SA"/>
    </w:rPr>
  </w:style>
  <w:style w:type="paragraph" w:customStyle="1" w:styleId="19">
    <w:name w:val="Знак Знак Знак Знак Знак Знак Знак1 Знак Знак Знак"/>
    <w:basedOn w:val="a"/>
    <w:rsid w:val="00217A82"/>
    <w:pPr>
      <w:spacing w:after="160" w:line="240" w:lineRule="exact"/>
    </w:pPr>
    <w:rPr>
      <w:rFonts w:eastAsia="Calibri"/>
      <w:sz w:val="20"/>
      <w:szCs w:val="20"/>
      <w:lang w:eastAsia="zh-CN"/>
    </w:rPr>
  </w:style>
  <w:style w:type="paragraph" w:customStyle="1" w:styleId="aff7">
    <w:name w:val="Прижатый влево"/>
    <w:basedOn w:val="a"/>
    <w:next w:val="a"/>
    <w:uiPriority w:val="99"/>
    <w:rsid w:val="00217A82"/>
    <w:pPr>
      <w:autoSpaceDE w:val="0"/>
      <w:autoSpaceDN w:val="0"/>
      <w:adjustRightInd w:val="0"/>
    </w:pPr>
    <w:rPr>
      <w:rFonts w:ascii="Arial" w:eastAsia="Calibri" w:hAnsi="Arial" w:cs="Arial"/>
      <w:sz w:val="26"/>
      <w:szCs w:val="26"/>
    </w:rPr>
  </w:style>
  <w:style w:type="character" w:customStyle="1" w:styleId="WW8Num13z0">
    <w:name w:val="WW8Num13z0"/>
    <w:rsid w:val="00217A82"/>
    <w:rPr>
      <w:rFonts w:ascii="Times New Roman" w:hAnsi="Times New Roman" w:cs="Times New Roman"/>
    </w:rPr>
  </w:style>
  <w:style w:type="paragraph" w:customStyle="1" w:styleId="aff8">
    <w:name w:val="Таблицы (моноширинный)"/>
    <w:basedOn w:val="a"/>
    <w:next w:val="a"/>
    <w:uiPriority w:val="99"/>
    <w:rsid w:val="00217A82"/>
    <w:pPr>
      <w:widowControl w:val="0"/>
      <w:autoSpaceDE w:val="0"/>
      <w:autoSpaceDN w:val="0"/>
      <w:adjustRightInd w:val="0"/>
      <w:jc w:val="both"/>
    </w:pPr>
    <w:rPr>
      <w:rFonts w:ascii="Courier New" w:hAnsi="Courier New" w:cs="Courier New"/>
      <w:sz w:val="20"/>
      <w:szCs w:val="20"/>
    </w:rPr>
  </w:style>
  <w:style w:type="paragraph" w:customStyle="1" w:styleId="1a">
    <w:name w:val="нум список 1"/>
    <w:basedOn w:val="a"/>
    <w:rsid w:val="00217A82"/>
    <w:pPr>
      <w:tabs>
        <w:tab w:val="left" w:pos="360"/>
      </w:tabs>
      <w:spacing w:before="120" w:after="120"/>
      <w:jc w:val="both"/>
    </w:pPr>
    <w:rPr>
      <w:szCs w:val="20"/>
    </w:rPr>
  </w:style>
  <w:style w:type="character" w:customStyle="1" w:styleId="apple-converted-space">
    <w:name w:val="apple-converted-space"/>
    <w:basedOn w:val="a1"/>
    <w:qFormat/>
    <w:rsid w:val="00217A82"/>
  </w:style>
  <w:style w:type="paragraph" w:styleId="aff9">
    <w:name w:val="No Spacing"/>
    <w:link w:val="affa"/>
    <w:uiPriority w:val="1"/>
    <w:qFormat/>
    <w:rsid w:val="00217A82"/>
    <w:pPr>
      <w:spacing w:after="0" w:line="240" w:lineRule="auto"/>
    </w:pPr>
    <w:rPr>
      <w:rFonts w:ascii="Calibri" w:eastAsia="Times New Roman" w:hAnsi="Calibri" w:cs="Times New Roman"/>
      <w:lang w:eastAsia="ru-RU"/>
    </w:rPr>
  </w:style>
  <w:style w:type="paragraph" w:customStyle="1" w:styleId="1b">
    <w:name w:val="марк список 1"/>
    <w:basedOn w:val="a"/>
    <w:rsid w:val="00217A82"/>
    <w:pPr>
      <w:tabs>
        <w:tab w:val="left" w:pos="360"/>
      </w:tabs>
      <w:spacing w:before="120" w:after="120"/>
      <w:jc w:val="both"/>
    </w:pPr>
    <w:rPr>
      <w:szCs w:val="20"/>
      <w:lang w:eastAsia="ar-SA"/>
    </w:rPr>
  </w:style>
  <w:style w:type="paragraph" w:customStyle="1" w:styleId="consplusnormal1">
    <w:name w:val="consplusnormal"/>
    <w:basedOn w:val="a"/>
    <w:rsid w:val="00217A82"/>
    <w:pPr>
      <w:spacing w:before="100" w:beforeAutospacing="1" w:after="100" w:afterAutospacing="1"/>
    </w:pPr>
  </w:style>
  <w:style w:type="character" w:styleId="affb">
    <w:name w:val="Emphasis"/>
    <w:basedOn w:val="a1"/>
    <w:uiPriority w:val="20"/>
    <w:qFormat/>
    <w:rsid w:val="00217A82"/>
    <w:rPr>
      <w:i/>
      <w:iCs/>
    </w:rPr>
  </w:style>
  <w:style w:type="paragraph" w:styleId="affc">
    <w:name w:val="Balloon Text"/>
    <w:basedOn w:val="a"/>
    <w:link w:val="affd"/>
    <w:uiPriority w:val="99"/>
    <w:qFormat/>
    <w:rsid w:val="00217A82"/>
    <w:rPr>
      <w:rFonts w:ascii="Tahoma" w:hAnsi="Tahoma" w:cs="Tahoma"/>
      <w:sz w:val="16"/>
      <w:szCs w:val="16"/>
    </w:rPr>
  </w:style>
  <w:style w:type="character" w:customStyle="1" w:styleId="affd">
    <w:name w:val="Текст выноски Знак"/>
    <w:basedOn w:val="a1"/>
    <w:link w:val="affc"/>
    <w:uiPriority w:val="99"/>
    <w:qFormat/>
    <w:rsid w:val="00217A82"/>
    <w:rPr>
      <w:rFonts w:ascii="Tahoma" w:eastAsia="Times New Roman" w:hAnsi="Tahoma" w:cs="Tahoma"/>
      <w:sz w:val="16"/>
      <w:szCs w:val="16"/>
      <w:lang w:eastAsia="ru-RU"/>
    </w:rPr>
  </w:style>
  <w:style w:type="paragraph" w:styleId="1c">
    <w:name w:val="toc 1"/>
    <w:basedOn w:val="a"/>
    <w:next w:val="a"/>
    <w:autoRedefine/>
    <w:rsid w:val="00217A82"/>
  </w:style>
  <w:style w:type="character" w:styleId="affe">
    <w:name w:val="annotation reference"/>
    <w:semiHidden/>
    <w:rsid w:val="00217A82"/>
    <w:rPr>
      <w:sz w:val="16"/>
      <w:szCs w:val="16"/>
    </w:rPr>
  </w:style>
  <w:style w:type="paragraph" w:styleId="afff">
    <w:name w:val="annotation text"/>
    <w:basedOn w:val="a"/>
    <w:link w:val="afff0"/>
    <w:semiHidden/>
    <w:rsid w:val="00217A82"/>
    <w:rPr>
      <w:sz w:val="20"/>
      <w:szCs w:val="20"/>
    </w:rPr>
  </w:style>
  <w:style w:type="character" w:customStyle="1" w:styleId="afff0">
    <w:name w:val="Текст примечания Знак"/>
    <w:basedOn w:val="a1"/>
    <w:link w:val="afff"/>
    <w:semiHidden/>
    <w:rsid w:val="00217A82"/>
    <w:rPr>
      <w:rFonts w:ascii="Times New Roman" w:eastAsia="Times New Roman" w:hAnsi="Times New Roman" w:cs="Times New Roman"/>
      <w:sz w:val="20"/>
      <w:szCs w:val="20"/>
      <w:lang w:eastAsia="ru-RU"/>
    </w:rPr>
  </w:style>
  <w:style w:type="paragraph" w:styleId="afff1">
    <w:name w:val="annotation subject"/>
    <w:basedOn w:val="afff"/>
    <w:next w:val="afff"/>
    <w:link w:val="afff2"/>
    <w:semiHidden/>
    <w:rsid w:val="00217A82"/>
    <w:rPr>
      <w:b/>
      <w:bCs/>
    </w:rPr>
  </w:style>
  <w:style w:type="character" w:customStyle="1" w:styleId="afff2">
    <w:name w:val="Тема примечания Знак"/>
    <w:basedOn w:val="afff0"/>
    <w:link w:val="afff1"/>
    <w:semiHidden/>
    <w:rsid w:val="00217A82"/>
    <w:rPr>
      <w:rFonts w:ascii="Times New Roman" w:eastAsia="Times New Roman" w:hAnsi="Times New Roman" w:cs="Times New Roman"/>
      <w:b/>
      <w:bCs/>
      <w:sz w:val="20"/>
      <w:szCs w:val="20"/>
      <w:lang w:eastAsia="ru-RU"/>
    </w:rPr>
  </w:style>
  <w:style w:type="paragraph" w:styleId="afff3">
    <w:name w:val="footnote text"/>
    <w:basedOn w:val="a"/>
    <w:link w:val="afff4"/>
    <w:rsid w:val="00217A82"/>
    <w:rPr>
      <w:sz w:val="20"/>
      <w:szCs w:val="20"/>
    </w:rPr>
  </w:style>
  <w:style w:type="character" w:customStyle="1" w:styleId="afff4">
    <w:name w:val="Текст сноски Знак"/>
    <w:basedOn w:val="a1"/>
    <w:link w:val="afff3"/>
    <w:rsid w:val="00217A82"/>
    <w:rPr>
      <w:rFonts w:ascii="Times New Roman" w:eastAsia="Times New Roman" w:hAnsi="Times New Roman" w:cs="Times New Roman"/>
      <w:sz w:val="20"/>
      <w:szCs w:val="20"/>
      <w:lang w:eastAsia="ru-RU"/>
    </w:rPr>
  </w:style>
  <w:style w:type="character" w:styleId="afff5">
    <w:name w:val="footnote reference"/>
    <w:rsid w:val="00217A82"/>
    <w:rPr>
      <w:vertAlign w:val="superscript"/>
    </w:rPr>
  </w:style>
  <w:style w:type="paragraph" w:styleId="36">
    <w:name w:val="toc 3"/>
    <w:basedOn w:val="a"/>
    <w:next w:val="a"/>
    <w:autoRedefine/>
    <w:rsid w:val="00217A82"/>
    <w:pPr>
      <w:tabs>
        <w:tab w:val="right" w:leader="dot" w:pos="9345"/>
      </w:tabs>
      <w:ind w:firstLine="360"/>
    </w:pPr>
  </w:style>
  <w:style w:type="paragraph" w:customStyle="1" w:styleId="afff6">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WW8Num2z1">
    <w:name w:val="WW8Num2z1"/>
    <w:rsid w:val="00217A82"/>
    <w:rPr>
      <w:rFonts w:ascii="Times New Roman" w:hAnsi="Times New Roman" w:cs="Times New Roman"/>
      <w:b w:val="0"/>
      <w:i w:val="0"/>
      <w:sz w:val="28"/>
      <w:szCs w:val="28"/>
    </w:rPr>
  </w:style>
  <w:style w:type="character" w:customStyle="1" w:styleId="Absatz-Standardschriftart">
    <w:name w:val="Absatz-Standardschriftart"/>
    <w:rsid w:val="00217A82"/>
  </w:style>
  <w:style w:type="character" w:customStyle="1" w:styleId="WW8Num3z0">
    <w:name w:val="WW8Num3z0"/>
    <w:rsid w:val="00217A82"/>
    <w:rPr>
      <w:rFonts w:ascii="Symbol" w:hAnsi="Symbol" w:cs="Symbol"/>
    </w:rPr>
  </w:style>
  <w:style w:type="character" w:customStyle="1" w:styleId="WW8Num3z1">
    <w:name w:val="WW8Num3z1"/>
    <w:rsid w:val="00217A82"/>
    <w:rPr>
      <w:rFonts w:ascii="Times New Roman" w:hAnsi="Times New Roman" w:cs="Times New Roman"/>
      <w:b w:val="0"/>
      <w:i w:val="0"/>
      <w:sz w:val="28"/>
      <w:szCs w:val="28"/>
    </w:rPr>
  </w:style>
  <w:style w:type="character" w:customStyle="1" w:styleId="WW8Num4z0">
    <w:name w:val="WW8Num4z0"/>
    <w:rsid w:val="00217A82"/>
    <w:rPr>
      <w:rFonts w:ascii="Symbol" w:hAnsi="Symbol" w:cs="Symbol"/>
    </w:rPr>
  </w:style>
  <w:style w:type="character" w:customStyle="1" w:styleId="WW8Num5z0">
    <w:name w:val="WW8Num5z0"/>
    <w:rsid w:val="00217A82"/>
    <w:rPr>
      <w:rFonts w:ascii="Symbol" w:hAnsi="Symbol" w:cs="OpenSymbol"/>
    </w:rPr>
  </w:style>
  <w:style w:type="character" w:customStyle="1" w:styleId="WW8Num7z0">
    <w:name w:val="WW8Num7z0"/>
    <w:rsid w:val="00217A82"/>
    <w:rPr>
      <w:rFonts w:ascii="Symbol" w:hAnsi="Symbol" w:cs="OpenSymbol"/>
    </w:rPr>
  </w:style>
  <w:style w:type="character" w:customStyle="1" w:styleId="WW8Num8z0">
    <w:name w:val="WW8Num8z0"/>
    <w:rsid w:val="00217A82"/>
    <w:rPr>
      <w:rFonts w:ascii="Symbol" w:hAnsi="Symbol" w:cs="OpenSymbol"/>
    </w:rPr>
  </w:style>
  <w:style w:type="character" w:customStyle="1" w:styleId="WW8Num9z0">
    <w:name w:val="WW8Num9z0"/>
    <w:rsid w:val="00217A82"/>
    <w:rPr>
      <w:rFonts w:ascii="Symbol" w:hAnsi="Symbol" w:cs="OpenSymbol"/>
    </w:rPr>
  </w:style>
  <w:style w:type="character" w:customStyle="1" w:styleId="WW8Num10z0">
    <w:name w:val="WW8Num10z0"/>
    <w:rsid w:val="00217A82"/>
    <w:rPr>
      <w:b/>
      <w:i w:val="0"/>
    </w:rPr>
  </w:style>
  <w:style w:type="character" w:customStyle="1" w:styleId="41">
    <w:name w:val="Основной шрифт абзаца4"/>
    <w:rsid w:val="00217A82"/>
  </w:style>
  <w:style w:type="character" w:customStyle="1" w:styleId="WW-Absatz-Standardschriftart11">
    <w:name w:val="WW-Absatz-Standardschriftart11"/>
    <w:rsid w:val="00217A82"/>
  </w:style>
  <w:style w:type="character" w:customStyle="1" w:styleId="WW8Num11z0">
    <w:name w:val="WW8Num11z0"/>
    <w:rsid w:val="00217A82"/>
    <w:rPr>
      <w:rFonts w:ascii="Symbol" w:hAnsi="Symbol" w:cs="OpenSymbol"/>
    </w:rPr>
  </w:style>
  <w:style w:type="character" w:customStyle="1" w:styleId="WW-Absatz-Standardschriftart">
    <w:name w:val="WW-Absatz-Standardschriftart"/>
    <w:rsid w:val="00217A82"/>
  </w:style>
  <w:style w:type="character" w:customStyle="1" w:styleId="WW-Absatz-Standardschriftart1">
    <w:name w:val="WW-Absatz-Standardschriftart1"/>
    <w:rsid w:val="00217A82"/>
  </w:style>
  <w:style w:type="character" w:customStyle="1" w:styleId="WW-Absatz-Standardschriftart112">
    <w:name w:val="WW-Absatz-Standardschriftart112"/>
    <w:rsid w:val="00217A82"/>
  </w:style>
  <w:style w:type="character" w:customStyle="1" w:styleId="37">
    <w:name w:val="Основной шрифт абзаца3"/>
    <w:rsid w:val="00217A82"/>
  </w:style>
  <w:style w:type="character" w:customStyle="1" w:styleId="WW-Absatz-Standardschriftart111">
    <w:name w:val="WW-Absatz-Standardschriftart111"/>
    <w:rsid w:val="00217A82"/>
  </w:style>
  <w:style w:type="character" w:customStyle="1" w:styleId="26">
    <w:name w:val="Основной шрифт абзаца2"/>
    <w:rsid w:val="00217A82"/>
  </w:style>
  <w:style w:type="character" w:customStyle="1" w:styleId="WW-Absatz-Standardschriftart1111">
    <w:name w:val="WW-Absatz-Standardschriftart1111"/>
    <w:rsid w:val="00217A82"/>
  </w:style>
  <w:style w:type="character" w:customStyle="1" w:styleId="WW-Absatz-Standardschriftart11111">
    <w:name w:val="WW-Absatz-Standardschriftart11111"/>
    <w:rsid w:val="00217A82"/>
  </w:style>
  <w:style w:type="character" w:customStyle="1" w:styleId="WW-Absatz-Standardschriftart111111">
    <w:name w:val="WW-Absatz-Standardschriftart111111"/>
    <w:rsid w:val="00217A82"/>
  </w:style>
  <w:style w:type="character" w:customStyle="1" w:styleId="WW-Absatz-Standardschriftart1111111">
    <w:name w:val="WW-Absatz-Standardschriftart1111111"/>
    <w:rsid w:val="00217A82"/>
  </w:style>
  <w:style w:type="character" w:customStyle="1" w:styleId="WW-Absatz-Standardschriftart11111111">
    <w:name w:val="WW-Absatz-Standardschriftart11111111"/>
    <w:rsid w:val="00217A82"/>
  </w:style>
  <w:style w:type="character" w:customStyle="1" w:styleId="WW-Absatz-Standardschriftart111111111">
    <w:name w:val="WW-Absatz-Standardschriftart111111111"/>
    <w:rsid w:val="00217A82"/>
  </w:style>
  <w:style w:type="character" w:customStyle="1" w:styleId="WW-Absatz-Standardschriftart1111111111">
    <w:name w:val="WW-Absatz-Standardschriftart1111111111"/>
    <w:rsid w:val="00217A82"/>
  </w:style>
  <w:style w:type="character" w:customStyle="1" w:styleId="WW-Absatz-Standardschriftart11111111111">
    <w:name w:val="WW-Absatz-Standardschriftart11111111111"/>
    <w:rsid w:val="00217A82"/>
  </w:style>
  <w:style w:type="character" w:customStyle="1" w:styleId="WW-Absatz-Standardschriftart111111111111">
    <w:name w:val="WW-Absatz-Standardschriftart111111111111"/>
    <w:rsid w:val="00217A82"/>
  </w:style>
  <w:style w:type="character" w:customStyle="1" w:styleId="WW-Absatz-Standardschriftart1111111111111">
    <w:name w:val="WW-Absatz-Standardschriftart1111111111111"/>
    <w:rsid w:val="00217A82"/>
  </w:style>
  <w:style w:type="character" w:customStyle="1" w:styleId="WW-Absatz-Standardschriftart11111111111111">
    <w:name w:val="WW-Absatz-Standardschriftart11111111111111"/>
    <w:rsid w:val="00217A82"/>
  </w:style>
  <w:style w:type="character" w:customStyle="1" w:styleId="WW8Num4z1">
    <w:name w:val="WW8Num4z1"/>
    <w:rsid w:val="00217A82"/>
    <w:rPr>
      <w:rFonts w:ascii="Times New Roman" w:hAnsi="Times New Roman" w:cs="Times New Roman"/>
      <w:b w:val="0"/>
      <w:i w:val="0"/>
      <w:sz w:val="28"/>
      <w:szCs w:val="28"/>
    </w:rPr>
  </w:style>
  <w:style w:type="character" w:customStyle="1" w:styleId="WW8Num6z0">
    <w:name w:val="WW8Num6z0"/>
    <w:rsid w:val="00217A82"/>
    <w:rPr>
      <w:rFonts w:ascii="Symbol" w:hAnsi="Symbol" w:cs="Symbol"/>
    </w:rPr>
  </w:style>
  <w:style w:type="character" w:customStyle="1" w:styleId="WW-Absatz-Standardschriftart111111111111111">
    <w:name w:val="WW-Absatz-Standardschriftart111111111111111"/>
    <w:rsid w:val="00217A82"/>
  </w:style>
  <w:style w:type="character" w:customStyle="1" w:styleId="WW-Absatz-Standardschriftart1111111111111111">
    <w:name w:val="WW-Absatz-Standardschriftart1111111111111111"/>
    <w:rsid w:val="00217A82"/>
  </w:style>
  <w:style w:type="character" w:customStyle="1" w:styleId="WW-Absatz-Standardschriftart11111111111111111">
    <w:name w:val="WW-Absatz-Standardschriftart11111111111111111"/>
    <w:rsid w:val="00217A82"/>
  </w:style>
  <w:style w:type="character" w:customStyle="1" w:styleId="WW-Absatz-Standardschriftart111111111111111111">
    <w:name w:val="WW-Absatz-Standardschriftart111111111111111111"/>
    <w:rsid w:val="00217A82"/>
  </w:style>
  <w:style w:type="character" w:customStyle="1" w:styleId="WW8Num4z2">
    <w:name w:val="WW8Num4z2"/>
    <w:rsid w:val="00217A82"/>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217A82"/>
  </w:style>
  <w:style w:type="character" w:customStyle="1" w:styleId="WW8Num6z1">
    <w:name w:val="WW8Num6z1"/>
    <w:rsid w:val="00217A82"/>
    <w:rPr>
      <w:rFonts w:ascii="Times New Roman" w:hAnsi="Times New Roman" w:cs="Times New Roman"/>
      <w:b/>
      <w:i w:val="0"/>
      <w:sz w:val="28"/>
      <w:szCs w:val="28"/>
    </w:rPr>
  </w:style>
  <w:style w:type="character" w:customStyle="1" w:styleId="WW8Num6z2">
    <w:name w:val="WW8Num6z2"/>
    <w:rsid w:val="00217A82"/>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217A82"/>
  </w:style>
  <w:style w:type="character" w:customStyle="1" w:styleId="WW8Num1z1">
    <w:name w:val="WW8Num1z1"/>
    <w:rsid w:val="00217A82"/>
    <w:rPr>
      <w:rFonts w:ascii="Times New Roman" w:hAnsi="Times New Roman" w:cs="Times New Roman"/>
      <w:b w:val="0"/>
      <w:i w:val="0"/>
      <w:sz w:val="28"/>
      <w:szCs w:val="28"/>
    </w:rPr>
  </w:style>
  <w:style w:type="character" w:customStyle="1" w:styleId="WW8Num3z2">
    <w:name w:val="WW8Num3z2"/>
    <w:rsid w:val="00217A82"/>
    <w:rPr>
      <w:rFonts w:ascii="Times New Roman" w:hAnsi="Times New Roman" w:cs="Times New Roman"/>
      <w:b w:val="0"/>
      <w:i w:val="0"/>
      <w:sz w:val="24"/>
      <w:szCs w:val="24"/>
    </w:rPr>
  </w:style>
  <w:style w:type="character" w:customStyle="1" w:styleId="WW8Num7z1">
    <w:name w:val="WW8Num7z1"/>
    <w:rsid w:val="00217A82"/>
    <w:rPr>
      <w:rFonts w:ascii="Times New Roman" w:hAnsi="Times New Roman" w:cs="Times New Roman"/>
      <w:b w:val="0"/>
      <w:i w:val="0"/>
      <w:sz w:val="28"/>
      <w:szCs w:val="28"/>
    </w:rPr>
  </w:style>
  <w:style w:type="character" w:customStyle="1" w:styleId="WW8Num8z1">
    <w:name w:val="WW8Num8z1"/>
    <w:rsid w:val="00217A82"/>
    <w:rPr>
      <w:rFonts w:ascii="Times New Roman" w:hAnsi="Times New Roman" w:cs="Times New Roman"/>
      <w:b w:val="0"/>
      <w:i w:val="0"/>
      <w:sz w:val="28"/>
      <w:szCs w:val="28"/>
    </w:rPr>
  </w:style>
  <w:style w:type="character" w:customStyle="1" w:styleId="WW8Num9z1">
    <w:name w:val="WW8Num9z1"/>
    <w:rsid w:val="00217A82"/>
    <w:rPr>
      <w:rFonts w:ascii="Times New Roman" w:hAnsi="Times New Roman" w:cs="Times New Roman"/>
      <w:b w:val="0"/>
      <w:i w:val="0"/>
      <w:sz w:val="28"/>
      <w:szCs w:val="28"/>
    </w:rPr>
  </w:style>
  <w:style w:type="character" w:customStyle="1" w:styleId="WW8Num13z1">
    <w:name w:val="WW8Num13z1"/>
    <w:rsid w:val="00217A82"/>
    <w:rPr>
      <w:rFonts w:ascii="Times New Roman" w:hAnsi="Times New Roman" w:cs="Times New Roman"/>
      <w:b/>
      <w:i w:val="0"/>
      <w:sz w:val="28"/>
      <w:szCs w:val="28"/>
    </w:rPr>
  </w:style>
  <w:style w:type="character" w:customStyle="1" w:styleId="WW8Num13z2">
    <w:name w:val="WW8Num13z2"/>
    <w:rsid w:val="00217A82"/>
    <w:rPr>
      <w:rFonts w:ascii="Times New Roman" w:hAnsi="Times New Roman" w:cs="Times New Roman"/>
      <w:b w:val="0"/>
      <w:i w:val="0"/>
      <w:sz w:val="24"/>
      <w:szCs w:val="24"/>
    </w:rPr>
  </w:style>
  <w:style w:type="character" w:customStyle="1" w:styleId="WW8Num14z0">
    <w:name w:val="WW8Num14z0"/>
    <w:rsid w:val="00217A82"/>
    <w:rPr>
      <w:rFonts w:ascii="Symbol" w:hAnsi="Symbol" w:cs="Symbol"/>
    </w:rPr>
  </w:style>
  <w:style w:type="character" w:customStyle="1" w:styleId="WW8Num14z1">
    <w:name w:val="WW8Num14z1"/>
    <w:rsid w:val="00217A82"/>
    <w:rPr>
      <w:rFonts w:ascii="Times New Roman" w:hAnsi="Times New Roman" w:cs="Times New Roman"/>
      <w:b w:val="0"/>
      <w:i w:val="0"/>
      <w:sz w:val="28"/>
      <w:szCs w:val="28"/>
    </w:rPr>
  </w:style>
  <w:style w:type="character" w:customStyle="1" w:styleId="WW8Num14z2">
    <w:name w:val="WW8Num14z2"/>
    <w:rsid w:val="00217A82"/>
    <w:rPr>
      <w:rFonts w:ascii="Times New Roman" w:hAnsi="Times New Roman" w:cs="Times New Roman"/>
      <w:b w:val="0"/>
      <w:i w:val="0"/>
      <w:sz w:val="24"/>
      <w:szCs w:val="24"/>
    </w:rPr>
  </w:style>
  <w:style w:type="character" w:customStyle="1" w:styleId="WW8Num15z1">
    <w:name w:val="WW8Num15z1"/>
    <w:rsid w:val="00217A82"/>
    <w:rPr>
      <w:rFonts w:ascii="Times New Roman" w:hAnsi="Times New Roman" w:cs="Times New Roman"/>
      <w:b w:val="0"/>
      <w:i w:val="0"/>
      <w:sz w:val="28"/>
      <w:szCs w:val="28"/>
    </w:rPr>
  </w:style>
  <w:style w:type="character" w:customStyle="1" w:styleId="WW8Num16z1">
    <w:name w:val="WW8Num16z1"/>
    <w:rsid w:val="00217A82"/>
    <w:rPr>
      <w:rFonts w:ascii="Times New Roman" w:hAnsi="Times New Roman" w:cs="Times New Roman"/>
      <w:b w:val="0"/>
      <w:i w:val="0"/>
      <w:sz w:val="28"/>
      <w:szCs w:val="28"/>
    </w:rPr>
  </w:style>
  <w:style w:type="character" w:customStyle="1" w:styleId="WW8Num18z1">
    <w:name w:val="WW8Num18z1"/>
    <w:rsid w:val="00217A82"/>
    <w:rPr>
      <w:rFonts w:ascii="Times New Roman" w:hAnsi="Times New Roman" w:cs="Times New Roman"/>
      <w:b w:val="0"/>
      <w:i w:val="0"/>
      <w:sz w:val="28"/>
      <w:szCs w:val="28"/>
    </w:rPr>
  </w:style>
  <w:style w:type="character" w:customStyle="1" w:styleId="WW8Num19z1">
    <w:name w:val="WW8Num19z1"/>
    <w:rsid w:val="00217A82"/>
    <w:rPr>
      <w:rFonts w:ascii="Times New Roman" w:hAnsi="Times New Roman" w:cs="Times New Roman"/>
      <w:b w:val="0"/>
      <w:i w:val="0"/>
      <w:sz w:val="28"/>
      <w:szCs w:val="28"/>
    </w:rPr>
  </w:style>
  <w:style w:type="character" w:customStyle="1" w:styleId="WW8Num19z2">
    <w:name w:val="WW8Num19z2"/>
    <w:rsid w:val="00217A82"/>
    <w:rPr>
      <w:rFonts w:ascii="Times New Roman" w:hAnsi="Times New Roman" w:cs="Times New Roman"/>
      <w:b w:val="0"/>
      <w:i w:val="0"/>
      <w:sz w:val="24"/>
      <w:szCs w:val="24"/>
    </w:rPr>
  </w:style>
  <w:style w:type="character" w:customStyle="1" w:styleId="WW8Num20z0">
    <w:name w:val="WW8Num20z0"/>
    <w:rsid w:val="00217A82"/>
    <w:rPr>
      <w:rFonts w:ascii="Wingdings" w:hAnsi="Wingdings" w:cs="Wingdings"/>
    </w:rPr>
  </w:style>
  <w:style w:type="character" w:customStyle="1" w:styleId="WW8Num21z1">
    <w:name w:val="WW8Num21z1"/>
    <w:rsid w:val="00217A82"/>
    <w:rPr>
      <w:rFonts w:ascii="Times New Roman" w:hAnsi="Times New Roman" w:cs="Times New Roman"/>
      <w:b w:val="0"/>
      <w:i w:val="0"/>
      <w:sz w:val="28"/>
      <w:szCs w:val="28"/>
    </w:rPr>
  </w:style>
  <w:style w:type="character" w:customStyle="1" w:styleId="WW8Num21z2">
    <w:name w:val="WW8Num21z2"/>
    <w:rsid w:val="00217A82"/>
    <w:rPr>
      <w:rFonts w:ascii="Times New Roman" w:eastAsia="Times New Roman" w:hAnsi="Times New Roman" w:cs="Times New Roman"/>
      <w:b w:val="0"/>
      <w:i w:val="0"/>
      <w:sz w:val="24"/>
      <w:szCs w:val="24"/>
    </w:rPr>
  </w:style>
  <w:style w:type="character" w:customStyle="1" w:styleId="WW8Num23z1">
    <w:name w:val="WW8Num23z1"/>
    <w:rsid w:val="00217A82"/>
    <w:rPr>
      <w:rFonts w:ascii="Times New Roman" w:hAnsi="Times New Roman" w:cs="Times New Roman"/>
      <w:b w:val="0"/>
      <w:i w:val="0"/>
      <w:sz w:val="28"/>
      <w:szCs w:val="28"/>
    </w:rPr>
  </w:style>
  <w:style w:type="character" w:customStyle="1" w:styleId="WW8Num25z1">
    <w:name w:val="WW8Num25z1"/>
    <w:rsid w:val="00217A82"/>
    <w:rPr>
      <w:rFonts w:ascii="Times New Roman" w:hAnsi="Times New Roman" w:cs="Times New Roman"/>
      <w:b w:val="0"/>
      <w:i w:val="0"/>
      <w:sz w:val="28"/>
      <w:szCs w:val="28"/>
    </w:rPr>
  </w:style>
  <w:style w:type="character" w:customStyle="1" w:styleId="WW8Num25z2">
    <w:name w:val="WW8Num25z2"/>
    <w:rsid w:val="00217A82"/>
    <w:rPr>
      <w:rFonts w:ascii="Times New Roman" w:hAnsi="Times New Roman" w:cs="Times New Roman"/>
      <w:b w:val="0"/>
      <w:i w:val="0"/>
      <w:sz w:val="24"/>
      <w:szCs w:val="24"/>
    </w:rPr>
  </w:style>
  <w:style w:type="character" w:customStyle="1" w:styleId="WW8Num26z0">
    <w:name w:val="WW8Num26z0"/>
    <w:rsid w:val="00217A82"/>
    <w:rPr>
      <w:b/>
      <w:i w:val="0"/>
    </w:rPr>
  </w:style>
  <w:style w:type="character" w:customStyle="1" w:styleId="WW8Num27z1">
    <w:name w:val="WW8Num27z1"/>
    <w:rsid w:val="00217A82"/>
    <w:rPr>
      <w:rFonts w:ascii="Times New Roman" w:hAnsi="Times New Roman" w:cs="Times New Roman"/>
      <w:b w:val="0"/>
      <w:i w:val="0"/>
      <w:sz w:val="28"/>
      <w:szCs w:val="28"/>
    </w:rPr>
  </w:style>
  <w:style w:type="character" w:customStyle="1" w:styleId="WW8Num28z1">
    <w:name w:val="WW8Num28z1"/>
    <w:rsid w:val="00217A82"/>
    <w:rPr>
      <w:rFonts w:ascii="Times New Roman" w:hAnsi="Times New Roman" w:cs="Times New Roman"/>
      <w:b w:val="0"/>
      <w:i w:val="0"/>
      <w:sz w:val="28"/>
      <w:szCs w:val="28"/>
    </w:rPr>
  </w:style>
  <w:style w:type="character" w:customStyle="1" w:styleId="1d">
    <w:name w:val="Знак примечания1"/>
    <w:rsid w:val="00217A82"/>
    <w:rPr>
      <w:sz w:val="16"/>
      <w:szCs w:val="16"/>
    </w:rPr>
  </w:style>
  <w:style w:type="character" w:customStyle="1" w:styleId="afff7">
    <w:name w:val="Цветовое выделение"/>
    <w:uiPriority w:val="99"/>
    <w:rsid w:val="00217A82"/>
    <w:rPr>
      <w:b/>
      <w:bCs/>
      <w:color w:val="000080"/>
    </w:rPr>
  </w:style>
  <w:style w:type="character" w:customStyle="1" w:styleId="afff8">
    <w:name w:val="Маркеры списка"/>
    <w:rsid w:val="00217A82"/>
    <w:rPr>
      <w:rFonts w:ascii="OpenSymbol" w:eastAsia="OpenSymbol" w:hAnsi="OpenSymbol" w:cs="OpenSymbol"/>
    </w:rPr>
  </w:style>
  <w:style w:type="character" w:customStyle="1" w:styleId="afff9">
    <w:name w:val="Символ нумерации"/>
    <w:rsid w:val="00217A82"/>
  </w:style>
  <w:style w:type="character" w:customStyle="1" w:styleId="FontStyle17">
    <w:name w:val="Font Style17"/>
    <w:rsid w:val="00217A82"/>
    <w:rPr>
      <w:rFonts w:ascii="Times New Roman" w:hAnsi="Times New Roman" w:cs="Times New Roman"/>
      <w:sz w:val="26"/>
      <w:szCs w:val="26"/>
    </w:rPr>
  </w:style>
  <w:style w:type="character" w:customStyle="1" w:styleId="FontStyle18">
    <w:name w:val="Font Style18"/>
    <w:rsid w:val="00217A82"/>
    <w:rPr>
      <w:rFonts w:ascii="Times New Roman" w:hAnsi="Times New Roman" w:cs="Times New Roman"/>
      <w:b/>
      <w:bCs/>
      <w:sz w:val="26"/>
      <w:szCs w:val="26"/>
    </w:rPr>
  </w:style>
  <w:style w:type="character" w:customStyle="1" w:styleId="FontStyle19">
    <w:name w:val="Font Style19"/>
    <w:rsid w:val="00217A82"/>
    <w:rPr>
      <w:rFonts w:ascii="Times New Roman" w:hAnsi="Times New Roman" w:cs="Times New Roman"/>
      <w:i/>
      <w:iCs/>
      <w:sz w:val="26"/>
      <w:szCs w:val="26"/>
    </w:rPr>
  </w:style>
  <w:style w:type="paragraph" w:customStyle="1" w:styleId="42">
    <w:name w:val="Название4"/>
    <w:basedOn w:val="af9"/>
    <w:next w:val="afffa"/>
    <w:rsid w:val="00217A82"/>
    <w:pPr>
      <w:keepNext/>
      <w:suppressAutoHyphens/>
      <w:autoSpaceDN/>
      <w:adjustRightInd/>
      <w:spacing w:before="240" w:after="120"/>
      <w:jc w:val="left"/>
    </w:pPr>
    <w:rPr>
      <w:rFonts w:ascii="Arial" w:eastAsia="SimSun" w:hAnsi="Arial" w:cs="Tahoma"/>
      <w:lang w:eastAsia="ar-SA"/>
    </w:rPr>
  </w:style>
  <w:style w:type="paragraph" w:styleId="afffa">
    <w:name w:val="Subtitle"/>
    <w:basedOn w:val="af9"/>
    <w:next w:val="a7"/>
    <w:link w:val="afffb"/>
    <w:qFormat/>
    <w:rsid w:val="00217A82"/>
    <w:pPr>
      <w:keepNext/>
      <w:suppressAutoHyphens/>
      <w:autoSpaceDN/>
      <w:adjustRightInd/>
      <w:spacing w:before="240" w:after="120"/>
    </w:pPr>
    <w:rPr>
      <w:rFonts w:ascii="Arial" w:eastAsia="SimSun" w:hAnsi="Arial" w:cs="Tahoma"/>
      <w:i/>
      <w:iCs/>
      <w:lang w:eastAsia="ar-SA"/>
    </w:rPr>
  </w:style>
  <w:style w:type="character" w:customStyle="1" w:styleId="afffb">
    <w:name w:val="Подзаголовок Знак"/>
    <w:basedOn w:val="a1"/>
    <w:link w:val="afffa"/>
    <w:rsid w:val="00217A82"/>
    <w:rPr>
      <w:rFonts w:ascii="Arial" w:eastAsia="SimSun" w:hAnsi="Arial" w:cs="Tahoma"/>
      <w:i/>
      <w:iCs/>
      <w:sz w:val="28"/>
      <w:szCs w:val="28"/>
      <w:lang w:eastAsia="ar-SA"/>
    </w:rPr>
  </w:style>
  <w:style w:type="paragraph" w:customStyle="1" w:styleId="43">
    <w:name w:val="Указатель4"/>
    <w:basedOn w:val="a"/>
    <w:rsid w:val="00217A82"/>
    <w:pPr>
      <w:suppressLineNumbers/>
    </w:pPr>
    <w:rPr>
      <w:rFonts w:cs="Mangal"/>
      <w:lang w:eastAsia="ar-SA"/>
    </w:rPr>
  </w:style>
  <w:style w:type="paragraph" w:styleId="afffc">
    <w:name w:val="List Paragraph"/>
    <w:basedOn w:val="a"/>
    <w:uiPriority w:val="1"/>
    <w:qFormat/>
    <w:rsid w:val="00217A82"/>
    <w:pPr>
      <w:spacing w:after="200" w:line="276" w:lineRule="auto"/>
      <w:ind w:left="720"/>
    </w:pPr>
    <w:rPr>
      <w:rFonts w:ascii="Calibri" w:hAnsi="Calibri" w:cs="Calibri"/>
      <w:sz w:val="22"/>
      <w:szCs w:val="22"/>
      <w:lang w:eastAsia="ar-SA"/>
    </w:rPr>
  </w:style>
  <w:style w:type="paragraph" w:customStyle="1" w:styleId="38">
    <w:name w:val="Название3"/>
    <w:basedOn w:val="a"/>
    <w:rsid w:val="00217A82"/>
    <w:pPr>
      <w:widowControl w:val="0"/>
      <w:suppressLineNumbers/>
      <w:suppressAutoHyphens/>
      <w:autoSpaceDE w:val="0"/>
      <w:spacing w:before="120" w:after="120"/>
    </w:pPr>
    <w:rPr>
      <w:rFonts w:cs="Tahoma"/>
      <w:i/>
      <w:iCs/>
      <w:lang w:eastAsia="ar-SA"/>
    </w:rPr>
  </w:style>
  <w:style w:type="paragraph" w:customStyle="1" w:styleId="39">
    <w:name w:val="Указатель3"/>
    <w:basedOn w:val="a"/>
    <w:rsid w:val="00217A82"/>
    <w:pPr>
      <w:widowControl w:val="0"/>
      <w:suppressLineNumbers/>
      <w:suppressAutoHyphens/>
      <w:autoSpaceDE w:val="0"/>
    </w:pPr>
    <w:rPr>
      <w:rFonts w:cs="Tahoma"/>
      <w:sz w:val="20"/>
      <w:szCs w:val="20"/>
      <w:lang w:eastAsia="ar-SA"/>
    </w:rPr>
  </w:style>
  <w:style w:type="paragraph" w:customStyle="1" w:styleId="27">
    <w:name w:val="Название2"/>
    <w:basedOn w:val="a"/>
    <w:uiPriority w:val="99"/>
    <w:qFormat/>
    <w:rsid w:val="00217A82"/>
    <w:pPr>
      <w:widowControl w:val="0"/>
      <w:suppressLineNumbers/>
      <w:suppressAutoHyphens/>
      <w:autoSpaceDE w:val="0"/>
      <w:spacing w:before="120" w:after="120"/>
    </w:pPr>
    <w:rPr>
      <w:rFonts w:cs="Tahoma"/>
      <w:i/>
      <w:iCs/>
      <w:lang w:eastAsia="ar-SA"/>
    </w:rPr>
  </w:style>
  <w:style w:type="paragraph" w:customStyle="1" w:styleId="28">
    <w:name w:val="Указатель2"/>
    <w:basedOn w:val="a"/>
    <w:rsid w:val="00217A82"/>
    <w:pPr>
      <w:widowControl w:val="0"/>
      <w:suppressLineNumbers/>
      <w:suppressAutoHyphens/>
      <w:autoSpaceDE w:val="0"/>
    </w:pPr>
    <w:rPr>
      <w:rFonts w:cs="Tahoma"/>
      <w:sz w:val="20"/>
      <w:szCs w:val="20"/>
      <w:lang w:eastAsia="ar-SA"/>
    </w:rPr>
  </w:style>
  <w:style w:type="paragraph" w:customStyle="1" w:styleId="1e">
    <w:name w:val="Текст примечания1"/>
    <w:basedOn w:val="a"/>
    <w:rsid w:val="00217A82"/>
    <w:pPr>
      <w:widowControl w:val="0"/>
      <w:suppressAutoHyphens/>
      <w:autoSpaceDE w:val="0"/>
    </w:pPr>
    <w:rPr>
      <w:sz w:val="20"/>
      <w:szCs w:val="20"/>
      <w:lang w:eastAsia="ar-SA"/>
    </w:rPr>
  </w:style>
  <w:style w:type="paragraph" w:customStyle="1" w:styleId="29">
    <w:name w:val="Текст примечания2"/>
    <w:basedOn w:val="a"/>
    <w:rsid w:val="00217A82"/>
    <w:rPr>
      <w:sz w:val="20"/>
      <w:szCs w:val="20"/>
      <w:lang w:eastAsia="ar-SA"/>
    </w:rPr>
  </w:style>
  <w:style w:type="paragraph" w:styleId="afffd">
    <w:name w:val="Revision"/>
    <w:rsid w:val="00217A82"/>
    <w:pPr>
      <w:suppressAutoHyphens/>
      <w:spacing w:after="0" w:line="240" w:lineRule="auto"/>
    </w:pPr>
    <w:rPr>
      <w:rFonts w:ascii="Times New Roman" w:eastAsia="Arial" w:hAnsi="Times New Roman" w:cs="Times New Roman"/>
      <w:sz w:val="20"/>
      <w:szCs w:val="20"/>
      <w:lang w:eastAsia="ar-SA"/>
    </w:rPr>
  </w:style>
  <w:style w:type="paragraph" w:customStyle="1" w:styleId="311">
    <w:name w:val="Заголовок 31"/>
    <w:basedOn w:val="a"/>
    <w:next w:val="a"/>
    <w:rsid w:val="00217A82"/>
    <w:pPr>
      <w:keepNext/>
      <w:widowControl w:val="0"/>
      <w:suppressAutoHyphens/>
      <w:autoSpaceDE w:val="0"/>
      <w:spacing w:before="240" w:after="60"/>
    </w:pPr>
    <w:rPr>
      <w:rFonts w:ascii="Arial" w:eastAsia="Arial" w:hAnsi="Arial" w:cs="Arial"/>
      <w:lang w:eastAsia="ar-SA"/>
    </w:rPr>
  </w:style>
  <w:style w:type="paragraph" w:customStyle="1" w:styleId="Style8">
    <w:name w:val="Style8"/>
    <w:basedOn w:val="a"/>
    <w:rsid w:val="00217A82"/>
    <w:pPr>
      <w:widowControl w:val="0"/>
      <w:suppressAutoHyphens/>
      <w:autoSpaceDE w:val="0"/>
      <w:spacing w:line="322" w:lineRule="exact"/>
      <w:ind w:firstLine="528"/>
      <w:jc w:val="both"/>
    </w:pPr>
    <w:rPr>
      <w:sz w:val="20"/>
      <w:szCs w:val="20"/>
      <w:lang w:eastAsia="ar-SA"/>
    </w:rPr>
  </w:style>
  <w:style w:type="paragraph" w:customStyle="1" w:styleId="Style5">
    <w:name w:val="Style5"/>
    <w:basedOn w:val="a"/>
    <w:rsid w:val="00217A82"/>
    <w:pPr>
      <w:widowControl w:val="0"/>
      <w:suppressAutoHyphens/>
      <w:autoSpaceDE w:val="0"/>
      <w:spacing w:line="317" w:lineRule="exact"/>
      <w:ind w:firstLine="547"/>
      <w:jc w:val="both"/>
    </w:pPr>
    <w:rPr>
      <w:sz w:val="20"/>
      <w:szCs w:val="20"/>
      <w:lang w:eastAsia="ar-SA"/>
    </w:rPr>
  </w:style>
  <w:style w:type="paragraph" w:customStyle="1" w:styleId="Style15">
    <w:name w:val="Style15"/>
    <w:basedOn w:val="a"/>
    <w:rsid w:val="00217A82"/>
    <w:pPr>
      <w:widowControl w:val="0"/>
      <w:suppressAutoHyphens/>
      <w:autoSpaceDE w:val="0"/>
      <w:spacing w:line="312" w:lineRule="exact"/>
      <w:jc w:val="both"/>
    </w:pPr>
    <w:rPr>
      <w:sz w:val="20"/>
      <w:szCs w:val="20"/>
      <w:lang w:eastAsia="ar-SA"/>
    </w:rPr>
  </w:style>
  <w:style w:type="paragraph" w:customStyle="1" w:styleId="afffe">
    <w:name w:val="Знак Знак Знак Знак Знак Знак Знак Знак Знак Знак Знак Знак Знак Знак Знак"/>
    <w:basedOn w:val="a"/>
    <w:rsid w:val="00217A82"/>
    <w:pPr>
      <w:spacing w:before="280" w:after="280"/>
    </w:pPr>
    <w:rPr>
      <w:rFonts w:ascii="Tahoma" w:hAnsi="Tahoma" w:cs="Tahoma"/>
      <w:sz w:val="20"/>
      <w:szCs w:val="20"/>
      <w:lang w:val="en-US" w:eastAsia="ar-SA"/>
    </w:rPr>
  </w:style>
  <w:style w:type="paragraph" w:customStyle="1" w:styleId="affff">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fff0">
    <w:name w:val="Plain Text"/>
    <w:basedOn w:val="a"/>
    <w:link w:val="affff1"/>
    <w:unhideWhenUsed/>
    <w:rsid w:val="00217A82"/>
    <w:rPr>
      <w:rFonts w:ascii="Courier New" w:hAnsi="Courier New"/>
      <w:sz w:val="20"/>
      <w:szCs w:val="20"/>
    </w:rPr>
  </w:style>
  <w:style w:type="character" w:customStyle="1" w:styleId="affff1">
    <w:name w:val="Текст Знак"/>
    <w:basedOn w:val="a1"/>
    <w:link w:val="affff0"/>
    <w:rsid w:val="00217A82"/>
    <w:rPr>
      <w:rFonts w:ascii="Courier New" w:eastAsia="Times New Roman" w:hAnsi="Courier New" w:cs="Times New Roman"/>
      <w:sz w:val="20"/>
      <w:szCs w:val="20"/>
      <w:lang w:eastAsia="ru-RU"/>
    </w:rPr>
  </w:style>
  <w:style w:type="paragraph" w:customStyle="1" w:styleId="213">
    <w:name w:val="Основной текст с отступом 21"/>
    <w:basedOn w:val="a"/>
    <w:rsid w:val="00217A82"/>
    <w:pPr>
      <w:suppressAutoHyphens/>
      <w:ind w:firstLine="708"/>
      <w:jc w:val="both"/>
    </w:pPr>
    <w:rPr>
      <w:sz w:val="28"/>
      <w:szCs w:val="20"/>
      <w:lang w:eastAsia="ar-SA"/>
    </w:rPr>
  </w:style>
  <w:style w:type="paragraph" w:customStyle="1" w:styleId="Style1">
    <w:name w:val="Style1"/>
    <w:basedOn w:val="a"/>
    <w:rsid w:val="00217A82"/>
    <w:pPr>
      <w:widowControl w:val="0"/>
      <w:autoSpaceDE w:val="0"/>
      <w:autoSpaceDN w:val="0"/>
      <w:adjustRightInd w:val="0"/>
    </w:pPr>
  </w:style>
  <w:style w:type="character" w:customStyle="1" w:styleId="FontStyle14">
    <w:name w:val="Font Style14"/>
    <w:basedOn w:val="a1"/>
    <w:rsid w:val="00217A82"/>
    <w:rPr>
      <w:rFonts w:ascii="Times New Roman" w:hAnsi="Times New Roman" w:cs="Times New Roman"/>
      <w:b/>
      <w:bCs/>
      <w:sz w:val="26"/>
      <w:szCs w:val="26"/>
    </w:rPr>
  </w:style>
  <w:style w:type="character" w:customStyle="1" w:styleId="FontStyle16">
    <w:name w:val="Font Style16"/>
    <w:basedOn w:val="a1"/>
    <w:rsid w:val="00217A82"/>
    <w:rPr>
      <w:rFonts w:ascii="Times New Roman" w:hAnsi="Times New Roman" w:cs="Times New Roman"/>
      <w:b/>
      <w:bCs/>
      <w:i/>
      <w:iCs/>
      <w:sz w:val="26"/>
      <w:szCs w:val="26"/>
    </w:rPr>
  </w:style>
  <w:style w:type="paragraph" w:customStyle="1" w:styleId="affff2">
    <w:name w:val="Знак Знак Знак Знак Знак Знак Знак Знак Знак Знак Знак Знак Знак"/>
    <w:basedOn w:val="a"/>
    <w:rsid w:val="00217A82"/>
    <w:pPr>
      <w:widowControl w:val="0"/>
      <w:adjustRightInd w:val="0"/>
      <w:spacing w:after="160" w:line="240" w:lineRule="exact"/>
      <w:jc w:val="right"/>
    </w:pPr>
    <w:rPr>
      <w:sz w:val="20"/>
      <w:szCs w:val="20"/>
      <w:lang w:val="en-GB" w:eastAsia="en-US"/>
    </w:rPr>
  </w:style>
  <w:style w:type="paragraph" w:customStyle="1" w:styleId="Standard">
    <w:name w:val="Standard"/>
    <w:rsid w:val="00217A82"/>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1f">
    <w:name w:val="заголовок 1"/>
    <w:basedOn w:val="a"/>
    <w:next w:val="a"/>
    <w:rsid w:val="00217A82"/>
    <w:pPr>
      <w:keepNext/>
      <w:widowControl w:val="0"/>
    </w:pPr>
    <w:rPr>
      <w:sz w:val="28"/>
      <w:szCs w:val="20"/>
    </w:rPr>
  </w:style>
  <w:style w:type="paragraph" w:customStyle="1" w:styleId="220">
    <w:name w:val="Основной текст с отступом 22"/>
    <w:basedOn w:val="a"/>
    <w:rsid w:val="00217A82"/>
    <w:pPr>
      <w:widowControl w:val="0"/>
      <w:ind w:firstLine="720"/>
      <w:jc w:val="both"/>
    </w:pPr>
    <w:rPr>
      <w:sz w:val="28"/>
      <w:szCs w:val="20"/>
    </w:rPr>
  </w:style>
  <w:style w:type="paragraph" w:customStyle="1" w:styleId="2a">
    <w:name w:val="заголовок 2"/>
    <w:basedOn w:val="a"/>
    <w:next w:val="a"/>
    <w:rsid w:val="00217A82"/>
    <w:pPr>
      <w:keepNext/>
      <w:widowControl w:val="0"/>
      <w:jc w:val="both"/>
    </w:pPr>
    <w:rPr>
      <w:sz w:val="28"/>
      <w:szCs w:val="20"/>
    </w:rPr>
  </w:style>
  <w:style w:type="character" w:customStyle="1" w:styleId="affff3">
    <w:name w:val="номер страницы"/>
    <w:basedOn w:val="affff4"/>
    <w:rsid w:val="00217A82"/>
  </w:style>
  <w:style w:type="character" w:customStyle="1" w:styleId="affff4">
    <w:name w:val="Основной шрифт"/>
    <w:rsid w:val="00217A82"/>
  </w:style>
  <w:style w:type="paragraph" w:customStyle="1" w:styleId="320">
    <w:name w:val="Основной текст 32"/>
    <w:basedOn w:val="a"/>
    <w:rsid w:val="00217A82"/>
    <w:pPr>
      <w:widowControl w:val="0"/>
      <w:jc w:val="both"/>
    </w:pPr>
    <w:rPr>
      <w:b/>
      <w:sz w:val="28"/>
      <w:szCs w:val="20"/>
    </w:rPr>
  </w:style>
  <w:style w:type="paragraph" w:customStyle="1" w:styleId="1f0">
    <w:name w:val="Текст1"/>
    <w:basedOn w:val="a"/>
    <w:rsid w:val="00217A82"/>
    <w:rPr>
      <w:rFonts w:ascii="Courier New" w:hAnsi="Courier New"/>
      <w:sz w:val="20"/>
      <w:szCs w:val="20"/>
    </w:rPr>
  </w:style>
  <w:style w:type="paragraph" w:customStyle="1" w:styleId="312">
    <w:name w:val="Основной текст с отступом 31"/>
    <w:basedOn w:val="a"/>
    <w:rsid w:val="00217A82"/>
    <w:pPr>
      <w:ind w:firstLine="426"/>
      <w:jc w:val="both"/>
    </w:pPr>
    <w:rPr>
      <w:szCs w:val="20"/>
    </w:rPr>
  </w:style>
  <w:style w:type="character" w:customStyle="1" w:styleId="1f1">
    <w:name w:val="Гиперссылка1"/>
    <w:rsid w:val="00217A82"/>
    <w:rPr>
      <w:color w:val="0000FF"/>
      <w:u w:val="single"/>
    </w:rPr>
  </w:style>
  <w:style w:type="paragraph" w:customStyle="1" w:styleId="Iauiue">
    <w:name w:val="Iau?iue"/>
    <w:rsid w:val="00217A82"/>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217A82"/>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217A82"/>
    <w:pPr>
      <w:widowControl w:val="0"/>
    </w:pPr>
    <w:rPr>
      <w:rFonts w:ascii="Courier New" w:hAnsi="Courier New"/>
      <w:sz w:val="20"/>
      <w:szCs w:val="20"/>
    </w:rPr>
  </w:style>
  <w:style w:type="paragraph" w:customStyle="1" w:styleId="font5">
    <w:name w:val="font5"/>
    <w:basedOn w:val="a"/>
    <w:rsid w:val="00217A82"/>
    <w:pPr>
      <w:spacing w:before="100" w:beforeAutospacing="1" w:after="100" w:afterAutospacing="1"/>
    </w:pPr>
    <w:rPr>
      <w:b/>
      <w:bCs/>
      <w:sz w:val="28"/>
      <w:szCs w:val="28"/>
    </w:rPr>
  </w:style>
  <w:style w:type="paragraph" w:customStyle="1" w:styleId="font6">
    <w:name w:val="font6"/>
    <w:basedOn w:val="a"/>
    <w:rsid w:val="00217A82"/>
    <w:pPr>
      <w:spacing w:before="100" w:beforeAutospacing="1" w:after="100" w:afterAutospacing="1"/>
    </w:pPr>
    <w:rPr>
      <w:sz w:val="28"/>
      <w:szCs w:val="28"/>
    </w:rPr>
  </w:style>
  <w:style w:type="paragraph" w:customStyle="1" w:styleId="xl24">
    <w:name w:val="xl24"/>
    <w:basedOn w:val="a"/>
    <w:rsid w:val="00217A82"/>
    <w:pPr>
      <w:spacing w:before="100" w:beforeAutospacing="1" w:after="100" w:afterAutospacing="1"/>
      <w:jc w:val="right"/>
    </w:pPr>
    <w:rPr>
      <w:b/>
      <w:bCs/>
      <w:color w:val="FF0000"/>
      <w:sz w:val="28"/>
      <w:szCs w:val="28"/>
    </w:rPr>
  </w:style>
  <w:style w:type="paragraph" w:customStyle="1" w:styleId="xl25">
    <w:name w:val="xl25"/>
    <w:basedOn w:val="a"/>
    <w:rsid w:val="00217A82"/>
    <w:pPr>
      <w:spacing w:before="100" w:beforeAutospacing="1" w:after="100" w:afterAutospacing="1"/>
      <w:jc w:val="right"/>
    </w:pPr>
  </w:style>
  <w:style w:type="paragraph" w:customStyle="1" w:styleId="xl26">
    <w:name w:val="xl26"/>
    <w:basedOn w:val="a"/>
    <w:rsid w:val="00217A82"/>
    <w:pPr>
      <w:spacing w:before="100" w:beforeAutospacing="1" w:after="100" w:afterAutospacing="1"/>
      <w:jc w:val="right"/>
    </w:pPr>
    <w:rPr>
      <w:sz w:val="28"/>
      <w:szCs w:val="28"/>
    </w:rPr>
  </w:style>
  <w:style w:type="paragraph" w:customStyle="1" w:styleId="xl27">
    <w:name w:val="xl27"/>
    <w:basedOn w:val="a"/>
    <w:rsid w:val="00217A82"/>
    <w:pPr>
      <w:spacing w:before="100" w:beforeAutospacing="1" w:after="100" w:afterAutospacing="1"/>
      <w:textAlignment w:val="top"/>
    </w:pPr>
    <w:rPr>
      <w:b/>
      <w:bCs/>
      <w:sz w:val="28"/>
      <w:szCs w:val="28"/>
    </w:rPr>
  </w:style>
  <w:style w:type="paragraph" w:customStyle="1" w:styleId="xl28">
    <w:name w:val="xl28"/>
    <w:basedOn w:val="a"/>
    <w:rsid w:val="00217A82"/>
    <w:pPr>
      <w:spacing w:before="100" w:beforeAutospacing="1" w:after="100" w:afterAutospacing="1"/>
      <w:jc w:val="right"/>
    </w:pPr>
    <w:rPr>
      <w:color w:val="FF0000"/>
      <w:sz w:val="28"/>
      <w:szCs w:val="28"/>
    </w:rPr>
  </w:style>
  <w:style w:type="paragraph" w:customStyle="1" w:styleId="xl29">
    <w:name w:val="xl29"/>
    <w:basedOn w:val="a"/>
    <w:rsid w:val="00217A82"/>
    <w:pPr>
      <w:spacing w:before="100" w:beforeAutospacing="1" w:after="100" w:afterAutospacing="1"/>
      <w:jc w:val="right"/>
    </w:pPr>
    <w:rPr>
      <w:b/>
      <w:bCs/>
      <w:sz w:val="28"/>
      <w:szCs w:val="28"/>
    </w:rPr>
  </w:style>
  <w:style w:type="paragraph" w:customStyle="1" w:styleId="xl30">
    <w:name w:val="xl30"/>
    <w:basedOn w:val="a"/>
    <w:rsid w:val="00217A82"/>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217A82"/>
    <w:pPr>
      <w:spacing w:before="100" w:beforeAutospacing="1" w:after="100" w:afterAutospacing="1"/>
    </w:pPr>
    <w:rPr>
      <w:b/>
      <w:bCs/>
      <w:color w:val="FF0000"/>
      <w:sz w:val="28"/>
      <w:szCs w:val="28"/>
    </w:rPr>
  </w:style>
  <w:style w:type="paragraph" w:customStyle="1" w:styleId="xl36">
    <w:name w:val="xl36"/>
    <w:basedOn w:val="a"/>
    <w:rsid w:val="00217A82"/>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217A82"/>
    <w:pPr>
      <w:spacing w:before="100" w:beforeAutospacing="1" w:after="100" w:afterAutospacing="1"/>
      <w:jc w:val="right"/>
    </w:pPr>
    <w:rPr>
      <w:rFonts w:eastAsia="Arial Unicode MS"/>
      <w:color w:val="FF6600"/>
      <w:sz w:val="28"/>
      <w:szCs w:val="28"/>
    </w:rPr>
  </w:style>
  <w:style w:type="paragraph" w:customStyle="1" w:styleId="xl38">
    <w:name w:val="xl38"/>
    <w:basedOn w:val="a"/>
    <w:rsid w:val="00217A82"/>
    <w:pPr>
      <w:spacing w:before="100" w:beforeAutospacing="1" w:after="100" w:afterAutospacing="1"/>
      <w:jc w:val="right"/>
    </w:pPr>
    <w:rPr>
      <w:rFonts w:eastAsia="Arial Unicode MS"/>
    </w:rPr>
  </w:style>
  <w:style w:type="paragraph" w:customStyle="1" w:styleId="font7">
    <w:name w:val="font7"/>
    <w:basedOn w:val="a"/>
    <w:rsid w:val="00217A82"/>
    <w:pPr>
      <w:spacing w:before="100" w:beforeAutospacing="1" w:after="100" w:afterAutospacing="1"/>
    </w:pPr>
    <w:rPr>
      <w:rFonts w:eastAsia="Arial Unicode MS"/>
      <w:sz w:val="26"/>
      <w:szCs w:val="26"/>
    </w:rPr>
  </w:style>
  <w:style w:type="paragraph" w:customStyle="1" w:styleId="BodyTextIndent21">
    <w:name w:val="Body Text Indent 21"/>
    <w:basedOn w:val="a"/>
    <w:rsid w:val="00217A82"/>
    <w:pPr>
      <w:widowControl w:val="0"/>
      <w:overflowPunct w:val="0"/>
      <w:autoSpaceDE w:val="0"/>
      <w:autoSpaceDN w:val="0"/>
      <w:adjustRightInd w:val="0"/>
      <w:spacing w:line="360" w:lineRule="auto"/>
      <w:ind w:firstLine="851"/>
      <w:jc w:val="both"/>
      <w:textAlignment w:val="baseline"/>
    </w:pPr>
    <w:rPr>
      <w:sz w:val="28"/>
      <w:szCs w:val="20"/>
    </w:rPr>
  </w:style>
  <w:style w:type="paragraph" w:styleId="affff5">
    <w:name w:val="caption"/>
    <w:basedOn w:val="a"/>
    <w:next w:val="a"/>
    <w:qFormat/>
    <w:rsid w:val="00217A82"/>
    <w:pPr>
      <w:tabs>
        <w:tab w:val="left" w:pos="3060"/>
      </w:tabs>
      <w:spacing w:before="120" w:line="240" w:lineRule="atLeast"/>
      <w:jc w:val="center"/>
    </w:pPr>
    <w:rPr>
      <w:b/>
      <w:sz w:val="30"/>
    </w:rPr>
  </w:style>
  <w:style w:type="paragraph" w:customStyle="1" w:styleId="BodyTextIndent31">
    <w:name w:val="Body Text Indent 31"/>
    <w:basedOn w:val="a"/>
    <w:rsid w:val="00217A82"/>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217A82"/>
    <w:pPr>
      <w:widowControl w:val="0"/>
      <w:overflowPunct w:val="0"/>
      <w:autoSpaceDE w:val="0"/>
      <w:autoSpaceDN w:val="0"/>
      <w:adjustRightInd w:val="0"/>
      <w:ind w:firstLine="709"/>
      <w:jc w:val="both"/>
      <w:textAlignment w:val="baseline"/>
    </w:pPr>
    <w:rPr>
      <w:sz w:val="28"/>
      <w:szCs w:val="20"/>
    </w:rPr>
  </w:style>
  <w:style w:type="paragraph" w:styleId="affff6">
    <w:name w:val="Block Text"/>
    <w:basedOn w:val="a"/>
    <w:qFormat/>
    <w:rsid w:val="00217A82"/>
    <w:pPr>
      <w:ind w:left="567" w:right="-1333" w:firstLine="851"/>
      <w:jc w:val="both"/>
    </w:pPr>
    <w:rPr>
      <w:sz w:val="28"/>
      <w:szCs w:val="20"/>
    </w:rPr>
  </w:style>
  <w:style w:type="character" w:styleId="affff7">
    <w:name w:val="Subtle Reference"/>
    <w:qFormat/>
    <w:rsid w:val="00217A82"/>
    <w:rPr>
      <w:smallCaps/>
      <w:color w:val="C0504D"/>
      <w:u w:val="single"/>
    </w:rPr>
  </w:style>
  <w:style w:type="character" w:styleId="affff8">
    <w:name w:val="Intense Reference"/>
    <w:qFormat/>
    <w:rsid w:val="00217A82"/>
    <w:rPr>
      <w:b/>
      <w:bCs/>
      <w:smallCaps/>
      <w:color w:val="C0504D"/>
      <w:spacing w:val="5"/>
      <w:u w:val="single"/>
    </w:rPr>
  </w:style>
  <w:style w:type="paragraph" w:customStyle="1" w:styleId="2b">
    <w:name w:val="Список2"/>
    <w:basedOn w:val="a"/>
    <w:rsid w:val="00217A82"/>
    <w:pPr>
      <w:tabs>
        <w:tab w:val="num" w:pos="360"/>
      </w:tabs>
      <w:suppressAutoHyphens/>
      <w:autoSpaceDE w:val="0"/>
      <w:ind w:left="360" w:hanging="360"/>
      <w:jc w:val="both"/>
      <w:outlineLvl w:val="1"/>
    </w:pPr>
    <w:rPr>
      <w:sz w:val="28"/>
      <w:szCs w:val="28"/>
    </w:rPr>
  </w:style>
  <w:style w:type="paragraph" w:customStyle="1" w:styleId="fn1r">
    <w:name w:val="fn1r"/>
    <w:basedOn w:val="a"/>
    <w:rsid w:val="00217A82"/>
    <w:pPr>
      <w:spacing w:before="100" w:beforeAutospacing="1" w:after="100" w:afterAutospacing="1"/>
    </w:pPr>
  </w:style>
  <w:style w:type="paragraph" w:customStyle="1" w:styleId="fn2r">
    <w:name w:val="fn2r"/>
    <w:basedOn w:val="a"/>
    <w:rsid w:val="00217A82"/>
    <w:pPr>
      <w:spacing w:before="100" w:beforeAutospacing="1" w:after="100" w:afterAutospacing="1"/>
    </w:pPr>
  </w:style>
  <w:style w:type="paragraph" w:customStyle="1" w:styleId="stylet3">
    <w:name w:val="stylet3"/>
    <w:basedOn w:val="a"/>
    <w:rsid w:val="00217A82"/>
    <w:pPr>
      <w:spacing w:before="100" w:beforeAutospacing="1" w:after="100" w:afterAutospacing="1"/>
    </w:pPr>
  </w:style>
  <w:style w:type="paragraph" w:customStyle="1" w:styleId="Heading">
    <w:name w:val="Heading"/>
    <w:rsid w:val="00217A82"/>
    <w:pPr>
      <w:autoSpaceDE w:val="0"/>
      <w:autoSpaceDN w:val="0"/>
      <w:adjustRightInd w:val="0"/>
      <w:spacing w:after="0" w:line="240" w:lineRule="auto"/>
    </w:pPr>
    <w:rPr>
      <w:rFonts w:ascii="Arial" w:eastAsia="Times New Roman" w:hAnsi="Arial" w:cs="Arial"/>
      <w:b/>
      <w:bCs/>
      <w:lang w:eastAsia="ru-RU"/>
    </w:rPr>
  </w:style>
  <w:style w:type="paragraph" w:customStyle="1" w:styleId="1f2">
    <w:name w:val="Без интервала1"/>
    <w:rsid w:val="00217A82"/>
    <w:pPr>
      <w:spacing w:after="0" w:line="240" w:lineRule="auto"/>
    </w:pPr>
    <w:rPr>
      <w:rFonts w:ascii="Calibri" w:eastAsia="Times New Roman" w:hAnsi="Calibri" w:cs="Times New Roman"/>
    </w:rPr>
  </w:style>
  <w:style w:type="character" w:customStyle="1" w:styleId="52">
    <w:name w:val="Основной шрифт абзаца5"/>
    <w:rsid w:val="00217A82"/>
  </w:style>
  <w:style w:type="paragraph" w:customStyle="1" w:styleId="53">
    <w:name w:val="Название5"/>
    <w:basedOn w:val="a"/>
    <w:rsid w:val="00217A82"/>
    <w:pPr>
      <w:widowControl w:val="0"/>
      <w:suppressLineNumbers/>
      <w:suppressAutoHyphens/>
      <w:autoSpaceDE w:val="0"/>
      <w:spacing w:before="120" w:after="120"/>
    </w:pPr>
    <w:rPr>
      <w:rFonts w:ascii="font77" w:eastAsia="font77" w:hAnsi="font77" w:cs="Tahoma"/>
      <w:i/>
      <w:iCs/>
      <w:lang w:bidi="ru-RU"/>
    </w:rPr>
  </w:style>
  <w:style w:type="paragraph" w:customStyle="1" w:styleId="54">
    <w:name w:val="Указатель5"/>
    <w:basedOn w:val="a"/>
    <w:rsid w:val="00217A82"/>
    <w:pPr>
      <w:widowControl w:val="0"/>
      <w:suppressLineNumbers/>
      <w:suppressAutoHyphens/>
      <w:autoSpaceDE w:val="0"/>
    </w:pPr>
    <w:rPr>
      <w:rFonts w:ascii="font77" w:eastAsia="font77" w:hAnsi="font77" w:cs="Tahoma"/>
      <w:lang w:bidi="ru-RU"/>
    </w:rPr>
  </w:style>
  <w:style w:type="paragraph" w:customStyle="1" w:styleId="ConsPlusCell">
    <w:name w:val="ConsPlusCell"/>
    <w:basedOn w:val="a"/>
    <w:uiPriority w:val="99"/>
    <w:rsid w:val="00217A82"/>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rsid w:val="00217A82"/>
    <w:pPr>
      <w:widowControl w:val="0"/>
      <w:suppressAutoHyphens/>
      <w:autoSpaceDE w:val="0"/>
    </w:pPr>
    <w:rPr>
      <w:rFonts w:ascii="Courier New" w:eastAsia="Courier New" w:hAnsi="Courier New" w:cs="Courier New"/>
      <w:sz w:val="20"/>
      <w:szCs w:val="20"/>
      <w:lang w:bidi="ru-RU"/>
    </w:rPr>
  </w:style>
  <w:style w:type="table" w:styleId="affff9">
    <w:name w:val="Table Elegant"/>
    <w:basedOn w:val="a2"/>
    <w:rsid w:val="00217A82"/>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3">
    <w:name w:val="Абзац списка1"/>
    <w:basedOn w:val="a"/>
    <w:rsid w:val="00217A82"/>
    <w:pPr>
      <w:ind w:left="720"/>
    </w:pPr>
    <w:rPr>
      <w:rFonts w:eastAsia="Calibri"/>
    </w:rPr>
  </w:style>
  <w:style w:type="paragraph" w:customStyle="1" w:styleId="BodyTextIndent22">
    <w:name w:val="Body Text Indent 22"/>
    <w:basedOn w:val="a"/>
    <w:rsid w:val="00217A82"/>
    <w:pPr>
      <w:widowControl w:val="0"/>
      <w:ind w:firstLine="720"/>
      <w:jc w:val="both"/>
    </w:pPr>
    <w:rPr>
      <w:sz w:val="28"/>
      <w:szCs w:val="28"/>
    </w:rPr>
  </w:style>
  <w:style w:type="paragraph" w:customStyle="1" w:styleId="BodyText22">
    <w:name w:val="Body Text 22"/>
    <w:basedOn w:val="a"/>
    <w:rsid w:val="00217A82"/>
    <w:pPr>
      <w:widowControl w:val="0"/>
      <w:jc w:val="both"/>
    </w:pPr>
    <w:rPr>
      <w:b/>
      <w:bCs/>
      <w:sz w:val="28"/>
      <w:szCs w:val="28"/>
      <w:u w:val="single"/>
    </w:rPr>
  </w:style>
  <w:style w:type="paragraph" w:customStyle="1" w:styleId="BodyText31">
    <w:name w:val="Body Text 31"/>
    <w:basedOn w:val="a"/>
    <w:rsid w:val="00217A82"/>
    <w:pPr>
      <w:widowControl w:val="0"/>
      <w:jc w:val="both"/>
    </w:pPr>
    <w:rPr>
      <w:b/>
      <w:bCs/>
      <w:sz w:val="28"/>
      <w:szCs w:val="28"/>
    </w:rPr>
  </w:style>
  <w:style w:type="paragraph" w:customStyle="1" w:styleId="PlainText2">
    <w:name w:val="Plain Text2"/>
    <w:basedOn w:val="a"/>
    <w:rsid w:val="00217A82"/>
    <w:rPr>
      <w:rFonts w:ascii="Courier New" w:hAnsi="Courier New" w:cs="Courier New"/>
      <w:sz w:val="20"/>
      <w:szCs w:val="20"/>
    </w:rPr>
  </w:style>
  <w:style w:type="paragraph" w:customStyle="1" w:styleId="BodyTextIndent32">
    <w:name w:val="Body Text Indent 32"/>
    <w:basedOn w:val="a"/>
    <w:rsid w:val="00217A82"/>
    <w:pPr>
      <w:ind w:firstLine="426"/>
      <w:jc w:val="both"/>
    </w:pPr>
  </w:style>
  <w:style w:type="character" w:customStyle="1" w:styleId="Hyperlink1">
    <w:name w:val="Hyperlink1"/>
    <w:rsid w:val="00217A82"/>
    <w:rPr>
      <w:color w:val="0000FF"/>
      <w:u w:val="single"/>
    </w:rPr>
  </w:style>
  <w:style w:type="character" w:customStyle="1" w:styleId="55">
    <w:name w:val="Знак Знак5"/>
    <w:rsid w:val="00217A82"/>
    <w:rPr>
      <w:sz w:val="24"/>
    </w:rPr>
  </w:style>
  <w:style w:type="character" w:customStyle="1" w:styleId="blk">
    <w:name w:val="blk"/>
    <w:rsid w:val="00217A82"/>
  </w:style>
  <w:style w:type="paragraph" w:customStyle="1" w:styleId="1f4">
    <w:name w:val="Обычный1"/>
    <w:qFormat/>
    <w:rsid w:val="00217A82"/>
    <w:pPr>
      <w:widowControl w:val="0"/>
      <w:suppressAutoHyphens/>
      <w:spacing w:after="0" w:line="240" w:lineRule="auto"/>
    </w:pPr>
    <w:rPr>
      <w:rFonts w:ascii="Times New Roman" w:eastAsia="Times New Roman" w:hAnsi="Times New Roman" w:cs="Mangal"/>
      <w:sz w:val="24"/>
      <w:szCs w:val="24"/>
      <w:lang w:eastAsia="zh-CN" w:bidi="hi-IN"/>
    </w:rPr>
  </w:style>
  <w:style w:type="paragraph" w:customStyle="1" w:styleId="western">
    <w:name w:val="western"/>
    <w:basedOn w:val="a"/>
    <w:rsid w:val="00217A82"/>
    <w:pPr>
      <w:spacing w:before="100" w:beforeAutospacing="1" w:after="100" w:afterAutospacing="1"/>
    </w:pPr>
  </w:style>
  <w:style w:type="paragraph" w:customStyle="1" w:styleId="BodyTextIndent23">
    <w:name w:val="Body Text Indent 23"/>
    <w:basedOn w:val="a"/>
    <w:rsid w:val="00217A82"/>
    <w:pPr>
      <w:widowControl w:val="0"/>
      <w:ind w:firstLine="720"/>
      <w:jc w:val="both"/>
    </w:pPr>
    <w:rPr>
      <w:sz w:val="28"/>
      <w:szCs w:val="20"/>
    </w:rPr>
  </w:style>
  <w:style w:type="paragraph" w:customStyle="1" w:styleId="BodyText23">
    <w:name w:val="Body Text 23"/>
    <w:basedOn w:val="a"/>
    <w:rsid w:val="00217A82"/>
    <w:pPr>
      <w:widowControl w:val="0"/>
      <w:jc w:val="both"/>
    </w:pPr>
    <w:rPr>
      <w:b/>
      <w:sz w:val="28"/>
      <w:szCs w:val="20"/>
      <w:u w:val="single"/>
    </w:rPr>
  </w:style>
  <w:style w:type="paragraph" w:customStyle="1" w:styleId="BodyText32">
    <w:name w:val="Body Text 32"/>
    <w:basedOn w:val="a"/>
    <w:rsid w:val="00217A82"/>
    <w:pPr>
      <w:widowControl w:val="0"/>
      <w:jc w:val="both"/>
    </w:pPr>
    <w:rPr>
      <w:b/>
      <w:sz w:val="28"/>
      <w:szCs w:val="20"/>
    </w:rPr>
  </w:style>
  <w:style w:type="paragraph" w:customStyle="1" w:styleId="PlainText3">
    <w:name w:val="Plain Text3"/>
    <w:basedOn w:val="a"/>
    <w:rsid w:val="00217A82"/>
    <w:rPr>
      <w:rFonts w:ascii="Courier New" w:hAnsi="Courier New"/>
      <w:sz w:val="20"/>
      <w:szCs w:val="20"/>
    </w:rPr>
  </w:style>
  <w:style w:type="paragraph" w:customStyle="1" w:styleId="BodyTextIndent33">
    <w:name w:val="Body Text Indent 33"/>
    <w:basedOn w:val="a"/>
    <w:rsid w:val="00217A82"/>
    <w:pPr>
      <w:ind w:firstLine="426"/>
      <w:jc w:val="both"/>
    </w:pPr>
    <w:rPr>
      <w:szCs w:val="20"/>
    </w:rPr>
  </w:style>
  <w:style w:type="character" w:customStyle="1" w:styleId="Hyperlink2">
    <w:name w:val="Hyperlink2"/>
    <w:rsid w:val="00217A82"/>
    <w:rPr>
      <w:color w:val="0000FF"/>
      <w:u w:val="single"/>
    </w:rPr>
  </w:style>
  <w:style w:type="table" w:styleId="-3">
    <w:name w:val="Table Web 3"/>
    <w:basedOn w:val="a2"/>
    <w:rsid w:val="00217A8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214">
    <w:name w:val="Цитата 21"/>
    <w:basedOn w:val="a"/>
    <w:next w:val="a"/>
    <w:link w:val="QuoteChar"/>
    <w:rsid w:val="00217A82"/>
    <w:pPr>
      <w:spacing w:after="200" w:line="276" w:lineRule="auto"/>
    </w:pPr>
    <w:rPr>
      <w:rFonts w:ascii="Calibri" w:hAnsi="Calibri" w:cs="Calibri"/>
      <w:i/>
      <w:iCs/>
      <w:color w:val="000000"/>
      <w:sz w:val="22"/>
      <w:szCs w:val="22"/>
      <w:lang w:eastAsia="en-US"/>
    </w:rPr>
  </w:style>
  <w:style w:type="character" w:customStyle="1" w:styleId="QuoteChar">
    <w:name w:val="Quote Char"/>
    <w:basedOn w:val="a1"/>
    <w:link w:val="214"/>
    <w:locked/>
    <w:rsid w:val="00217A82"/>
    <w:rPr>
      <w:rFonts w:ascii="Calibri" w:eastAsia="Times New Roman" w:hAnsi="Calibri" w:cs="Calibri"/>
      <w:i/>
      <w:iCs/>
      <w:color w:val="000000"/>
    </w:rPr>
  </w:style>
  <w:style w:type="paragraph" w:customStyle="1" w:styleId="1f5">
    <w:name w:val="Знак Знак1 Знак Знак Знак Знак Знак Знак Знак 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ffa">
    <w:name w:val="Знак Знак Знак Знак"/>
    <w:basedOn w:val="a"/>
    <w:uiPriority w:val="99"/>
    <w:rsid w:val="00217A82"/>
    <w:pPr>
      <w:spacing w:after="160" w:line="240" w:lineRule="exact"/>
    </w:pPr>
    <w:rPr>
      <w:rFonts w:ascii="Arial" w:hAnsi="Arial" w:cs="Arial"/>
      <w:sz w:val="20"/>
      <w:szCs w:val="20"/>
      <w:lang w:val="en-US" w:eastAsia="en-US"/>
    </w:rPr>
  </w:style>
  <w:style w:type="paragraph" w:customStyle="1" w:styleId="2c">
    <w:name w:val="Основной текст2"/>
    <w:rsid w:val="00217A82"/>
    <w:pPr>
      <w:snapToGrid w:val="0"/>
      <w:spacing w:after="0" w:line="240" w:lineRule="auto"/>
      <w:ind w:firstLine="432"/>
    </w:pPr>
    <w:rPr>
      <w:rFonts w:ascii="Courier New" w:eastAsia="Times New Roman" w:hAnsi="Courier New" w:cs="Times New Roman"/>
      <w:color w:val="000000"/>
      <w:sz w:val="24"/>
      <w:szCs w:val="20"/>
      <w:lang w:eastAsia="ru-RU"/>
    </w:rPr>
  </w:style>
  <w:style w:type="character" w:customStyle="1" w:styleId="affffb">
    <w:name w:val="Обычный текст Знак"/>
    <w:basedOn w:val="a1"/>
    <w:link w:val="affffc"/>
    <w:locked/>
    <w:rsid w:val="00217A82"/>
    <w:rPr>
      <w:sz w:val="28"/>
      <w:szCs w:val="28"/>
    </w:rPr>
  </w:style>
  <w:style w:type="paragraph" w:customStyle="1" w:styleId="affffc">
    <w:name w:val="Обычный текст"/>
    <w:basedOn w:val="a"/>
    <w:link w:val="affffb"/>
    <w:rsid w:val="00217A82"/>
    <w:pPr>
      <w:widowControl w:val="0"/>
      <w:snapToGrid w:val="0"/>
      <w:spacing w:line="360" w:lineRule="auto"/>
      <w:jc w:val="both"/>
    </w:pPr>
    <w:rPr>
      <w:rFonts w:asciiTheme="minorHAnsi" w:eastAsiaTheme="minorHAnsi" w:hAnsiTheme="minorHAnsi" w:cstheme="minorBidi"/>
      <w:sz w:val="28"/>
      <w:szCs w:val="28"/>
      <w:lang w:eastAsia="en-US"/>
    </w:rPr>
  </w:style>
  <w:style w:type="paragraph" w:customStyle="1" w:styleId="affffd">
    <w:name w:val="Заголовок Приложения"/>
    <w:basedOn w:val="2"/>
    <w:rsid w:val="00217A82"/>
    <w:pPr>
      <w:keepLines/>
      <w:widowControl/>
      <w:numPr>
        <w:ilvl w:val="0"/>
      </w:numPr>
      <w:suppressAutoHyphens/>
      <w:autoSpaceDE/>
      <w:autoSpaceDN/>
      <w:adjustRightInd/>
      <w:spacing w:before="120" w:after="240" w:line="360" w:lineRule="auto"/>
      <w:contextualSpacing/>
      <w:outlineLvl w:val="0"/>
    </w:pPr>
    <w:rPr>
      <w:i w:val="0"/>
      <w:color w:val="000000"/>
      <w:lang w:eastAsia="ru-RU"/>
    </w:rPr>
  </w:style>
  <w:style w:type="paragraph" w:customStyle="1" w:styleId="1f6">
    <w:name w:val="Абзац Уровень 1"/>
    <w:basedOn w:val="affffc"/>
    <w:rsid w:val="00217A82"/>
    <w:pPr>
      <w:widowControl/>
      <w:tabs>
        <w:tab w:val="num" w:pos="1980"/>
      </w:tabs>
      <w:snapToGrid/>
      <w:ind w:left="1980" w:hanging="720"/>
    </w:pPr>
  </w:style>
  <w:style w:type="character" w:customStyle="1" w:styleId="2d">
    <w:name w:val="Абзац Уровень 2 Знак Знак Знак"/>
    <w:basedOn w:val="a1"/>
    <w:link w:val="2e"/>
    <w:locked/>
    <w:rsid w:val="00217A82"/>
    <w:rPr>
      <w:sz w:val="28"/>
      <w:szCs w:val="28"/>
    </w:rPr>
  </w:style>
  <w:style w:type="paragraph" w:customStyle="1" w:styleId="2e">
    <w:name w:val="Абзац Уровень 2 Знак Знак"/>
    <w:basedOn w:val="1f6"/>
    <w:link w:val="2d"/>
    <w:rsid w:val="00217A82"/>
    <w:pPr>
      <w:tabs>
        <w:tab w:val="clear" w:pos="1980"/>
        <w:tab w:val="num" w:pos="2520"/>
      </w:tabs>
      <w:spacing w:before="120"/>
      <w:ind w:left="2520"/>
    </w:pPr>
  </w:style>
  <w:style w:type="paragraph" w:customStyle="1" w:styleId="3a">
    <w:name w:val="Абзац Уровень 3"/>
    <w:basedOn w:val="1f6"/>
    <w:rsid w:val="00217A82"/>
    <w:pPr>
      <w:tabs>
        <w:tab w:val="clear" w:pos="1980"/>
        <w:tab w:val="num" w:pos="1260"/>
      </w:tabs>
      <w:ind w:left="1260" w:hanging="540"/>
    </w:pPr>
    <w:rPr>
      <w:lang w:eastAsia="ar-SA"/>
    </w:rPr>
  </w:style>
  <w:style w:type="paragraph" w:customStyle="1" w:styleId="44">
    <w:name w:val="Абзац Уровень 4"/>
    <w:basedOn w:val="1f6"/>
    <w:rsid w:val="00217A82"/>
    <w:pPr>
      <w:tabs>
        <w:tab w:val="clear" w:pos="1980"/>
        <w:tab w:val="num" w:pos="1260"/>
      </w:tabs>
      <w:ind w:left="1260" w:firstLine="0"/>
    </w:pPr>
  </w:style>
  <w:style w:type="paragraph" w:customStyle="1" w:styleId="lst">
    <w:name w:val="lst"/>
    <w:basedOn w:val="a"/>
    <w:rsid w:val="00217A82"/>
    <w:pPr>
      <w:autoSpaceDE w:val="0"/>
      <w:autoSpaceDN w:val="0"/>
      <w:adjustRightInd w:val="0"/>
      <w:spacing w:line="360" w:lineRule="auto"/>
      <w:jc w:val="both"/>
    </w:pPr>
    <w:rPr>
      <w:sz w:val="26"/>
      <w:szCs w:val="20"/>
    </w:rPr>
  </w:style>
  <w:style w:type="paragraph" w:customStyle="1" w:styleId="Style34">
    <w:name w:val="Style34"/>
    <w:basedOn w:val="a"/>
    <w:rsid w:val="00217A82"/>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1f7">
    <w:name w:val="Знак1 Знак Знак Знак"/>
    <w:basedOn w:val="a"/>
    <w:rsid w:val="00217A82"/>
    <w:pPr>
      <w:spacing w:after="60"/>
      <w:ind w:firstLine="709"/>
      <w:jc w:val="both"/>
    </w:pPr>
    <w:rPr>
      <w:rFonts w:ascii="Arial" w:hAnsi="Arial" w:cs="Arial"/>
      <w:bCs/>
    </w:rPr>
  </w:style>
  <w:style w:type="paragraph" w:customStyle="1" w:styleId="Postan">
    <w:name w:val="Postan"/>
    <w:basedOn w:val="a"/>
    <w:rsid w:val="00217A82"/>
    <w:pPr>
      <w:jc w:val="center"/>
    </w:pPr>
    <w:rPr>
      <w:sz w:val="28"/>
      <w:szCs w:val="20"/>
    </w:rPr>
  </w:style>
  <w:style w:type="character" w:customStyle="1" w:styleId="8pt">
    <w:name w:val="8pt"/>
    <w:basedOn w:val="a1"/>
    <w:rsid w:val="00217A82"/>
  </w:style>
  <w:style w:type="character" w:customStyle="1" w:styleId="8pt1">
    <w:name w:val="8pt1"/>
    <w:basedOn w:val="a1"/>
    <w:rsid w:val="00217A82"/>
  </w:style>
  <w:style w:type="paragraph" w:styleId="2f">
    <w:name w:val="toc 2"/>
    <w:basedOn w:val="affffc"/>
    <w:next w:val="a"/>
    <w:rsid w:val="00217A82"/>
    <w:pPr>
      <w:ind w:left="280"/>
    </w:pPr>
  </w:style>
  <w:style w:type="paragraph" w:customStyle="1" w:styleId="1f8">
    <w:name w:val="Абзац списка1"/>
    <w:basedOn w:val="a"/>
    <w:qFormat/>
    <w:rsid w:val="00217A82"/>
    <w:pPr>
      <w:ind w:left="720"/>
      <w:contextualSpacing/>
    </w:pPr>
    <w:rPr>
      <w:rFonts w:eastAsia="Calibri"/>
    </w:rPr>
  </w:style>
  <w:style w:type="paragraph" w:styleId="2f0">
    <w:name w:val="Quote"/>
    <w:basedOn w:val="a"/>
    <w:next w:val="a"/>
    <w:link w:val="2f1"/>
    <w:uiPriority w:val="99"/>
    <w:qFormat/>
    <w:rsid w:val="00217A82"/>
    <w:rPr>
      <w:i/>
      <w:iCs/>
      <w:color w:val="000000"/>
    </w:rPr>
  </w:style>
  <w:style w:type="character" w:customStyle="1" w:styleId="2f1">
    <w:name w:val="Цитата 2 Знак"/>
    <w:basedOn w:val="a1"/>
    <w:link w:val="2f0"/>
    <w:uiPriority w:val="99"/>
    <w:rsid w:val="00217A82"/>
    <w:rPr>
      <w:rFonts w:ascii="Times New Roman" w:eastAsia="Times New Roman" w:hAnsi="Times New Roman" w:cs="Times New Roman"/>
      <w:i/>
      <w:iCs/>
      <w:color w:val="000000"/>
      <w:sz w:val="24"/>
      <w:szCs w:val="24"/>
      <w:lang w:eastAsia="ru-RU"/>
    </w:rPr>
  </w:style>
  <w:style w:type="paragraph" w:styleId="affffe">
    <w:name w:val="Intense Quote"/>
    <w:basedOn w:val="a"/>
    <w:next w:val="a"/>
    <w:link w:val="afffff"/>
    <w:uiPriority w:val="99"/>
    <w:qFormat/>
    <w:rsid w:val="00217A82"/>
    <w:pPr>
      <w:pBdr>
        <w:bottom w:val="single" w:sz="4" w:space="4" w:color="4F81BD"/>
      </w:pBdr>
      <w:spacing w:before="200" w:after="280"/>
      <w:ind w:left="936" w:right="936"/>
    </w:pPr>
    <w:rPr>
      <w:b/>
      <w:bCs/>
      <w:i/>
      <w:iCs/>
      <w:color w:val="4F81BD"/>
    </w:rPr>
  </w:style>
  <w:style w:type="character" w:customStyle="1" w:styleId="afffff">
    <w:name w:val="Выделенная цитата Знак"/>
    <w:basedOn w:val="a1"/>
    <w:link w:val="affffe"/>
    <w:uiPriority w:val="99"/>
    <w:rsid w:val="00217A82"/>
    <w:rPr>
      <w:rFonts w:ascii="Times New Roman" w:eastAsia="Times New Roman" w:hAnsi="Times New Roman" w:cs="Times New Roman"/>
      <w:b/>
      <w:bCs/>
      <w:i/>
      <w:iCs/>
      <w:color w:val="4F81BD"/>
      <w:sz w:val="24"/>
      <w:szCs w:val="24"/>
      <w:lang w:eastAsia="ru-RU"/>
    </w:rPr>
  </w:style>
  <w:style w:type="character" w:styleId="afffff0">
    <w:name w:val="Subtle Emphasis"/>
    <w:basedOn w:val="a1"/>
    <w:uiPriority w:val="99"/>
    <w:qFormat/>
    <w:rsid w:val="00217A82"/>
    <w:rPr>
      <w:rFonts w:cs="Times New Roman"/>
      <w:i/>
      <w:color w:val="808080"/>
    </w:rPr>
  </w:style>
  <w:style w:type="character" w:styleId="afffff1">
    <w:name w:val="Intense Emphasis"/>
    <w:basedOn w:val="a1"/>
    <w:uiPriority w:val="99"/>
    <w:qFormat/>
    <w:rsid w:val="00217A82"/>
    <w:rPr>
      <w:rFonts w:cs="Times New Roman"/>
      <w:b/>
      <w:i/>
      <w:color w:val="4F81BD"/>
    </w:rPr>
  </w:style>
  <w:style w:type="character" w:styleId="afffff2">
    <w:name w:val="Book Title"/>
    <w:basedOn w:val="a1"/>
    <w:uiPriority w:val="99"/>
    <w:qFormat/>
    <w:rsid w:val="00217A82"/>
    <w:rPr>
      <w:rFonts w:cs="Times New Roman"/>
      <w:b/>
      <w:smallCaps/>
      <w:spacing w:val="5"/>
    </w:rPr>
  </w:style>
  <w:style w:type="paragraph" w:styleId="afffff3">
    <w:name w:val="TOC Heading"/>
    <w:basedOn w:val="1"/>
    <w:next w:val="a"/>
    <w:uiPriority w:val="99"/>
    <w:qFormat/>
    <w:rsid w:val="00217A82"/>
    <w:pPr>
      <w:keepLines/>
      <w:tabs>
        <w:tab w:val="clear" w:pos="660"/>
      </w:tabs>
      <w:suppressAutoHyphens w:val="0"/>
      <w:spacing w:before="480"/>
      <w:ind w:firstLine="0"/>
      <w:jc w:val="left"/>
      <w:outlineLvl w:val="9"/>
    </w:pPr>
    <w:rPr>
      <w:rFonts w:ascii="Cambria" w:hAnsi="Cambria"/>
      <w:b/>
      <w:bCs/>
      <w:color w:val="365F91"/>
      <w:sz w:val="28"/>
      <w:szCs w:val="28"/>
      <w:lang w:eastAsia="ru-RU"/>
    </w:rPr>
  </w:style>
  <w:style w:type="character" w:customStyle="1" w:styleId="HeaderChar">
    <w:name w:val="Header Char"/>
    <w:basedOn w:val="a1"/>
    <w:locked/>
    <w:rsid w:val="00217A82"/>
    <w:rPr>
      <w:rFonts w:cs="Times New Roman"/>
      <w:lang w:eastAsia="ar-SA" w:bidi="ar-SA"/>
    </w:rPr>
  </w:style>
  <w:style w:type="character" w:customStyle="1" w:styleId="NormalWebChar">
    <w:name w:val="Normal (Web) Char"/>
    <w:aliases w:val="Обычный (Web)1 Char,Обычный (веб)1 Char,Обычный (веб)11 Char"/>
    <w:locked/>
    <w:rsid w:val="00217A82"/>
    <w:rPr>
      <w:sz w:val="24"/>
    </w:rPr>
  </w:style>
  <w:style w:type="paragraph" w:customStyle="1" w:styleId="afffff4">
    <w:name w:val="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1f9">
    <w:name w:val="Без интервала1"/>
    <w:basedOn w:val="a"/>
    <w:link w:val="NoSpacingChar"/>
    <w:rsid w:val="00217A82"/>
    <w:rPr>
      <w:rFonts w:ascii="Calibri" w:hAnsi="Calibri"/>
      <w:sz w:val="22"/>
      <w:szCs w:val="20"/>
      <w:lang w:eastAsia="en-US"/>
    </w:rPr>
  </w:style>
  <w:style w:type="character" w:customStyle="1" w:styleId="NoSpacingChar">
    <w:name w:val="No Spacing Char"/>
    <w:link w:val="1f9"/>
    <w:locked/>
    <w:rsid w:val="00217A82"/>
    <w:rPr>
      <w:rFonts w:ascii="Calibri" w:eastAsia="Times New Roman" w:hAnsi="Calibri" w:cs="Times New Roman"/>
      <w:szCs w:val="20"/>
    </w:rPr>
  </w:style>
  <w:style w:type="paragraph" w:customStyle="1" w:styleId="215">
    <w:name w:val="Цитата 21"/>
    <w:basedOn w:val="a"/>
    <w:next w:val="a"/>
    <w:rsid w:val="00217A82"/>
    <w:pPr>
      <w:spacing w:after="200" w:line="276" w:lineRule="auto"/>
    </w:pPr>
    <w:rPr>
      <w:rFonts w:ascii="Calibri" w:hAnsi="Calibri"/>
      <w:i/>
      <w:sz w:val="22"/>
      <w:szCs w:val="20"/>
      <w:lang w:eastAsia="en-US"/>
    </w:rPr>
  </w:style>
  <w:style w:type="paragraph" w:customStyle="1" w:styleId="1fa">
    <w:name w:val="Выделенная цитата1"/>
    <w:basedOn w:val="a"/>
    <w:next w:val="a"/>
    <w:link w:val="IntenseQuoteChar"/>
    <w:rsid w:val="00217A82"/>
    <w:pPr>
      <w:pBdr>
        <w:top w:val="single" w:sz="4" w:space="10" w:color="auto"/>
        <w:bottom w:val="single" w:sz="4" w:space="10" w:color="auto"/>
      </w:pBdr>
      <w:spacing w:before="240" w:after="240" w:line="300" w:lineRule="auto"/>
      <w:ind w:left="1152" w:right="1152"/>
      <w:jc w:val="both"/>
    </w:pPr>
    <w:rPr>
      <w:rFonts w:ascii="Calibri" w:hAnsi="Calibri"/>
      <w:i/>
      <w:sz w:val="22"/>
      <w:szCs w:val="20"/>
      <w:lang w:eastAsia="en-US"/>
    </w:rPr>
  </w:style>
  <w:style w:type="character" w:customStyle="1" w:styleId="IntenseQuoteChar">
    <w:name w:val="Intense Quote Char"/>
    <w:link w:val="1fa"/>
    <w:locked/>
    <w:rsid w:val="00217A82"/>
    <w:rPr>
      <w:rFonts w:ascii="Calibri" w:eastAsia="Times New Roman" w:hAnsi="Calibri" w:cs="Times New Roman"/>
      <w:i/>
      <w:szCs w:val="20"/>
    </w:rPr>
  </w:style>
  <w:style w:type="paragraph" w:customStyle="1" w:styleId="2f2">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TableContents">
    <w:name w:val="Table Contents"/>
    <w:basedOn w:val="a"/>
    <w:rsid w:val="00217A82"/>
    <w:pPr>
      <w:widowControl w:val="0"/>
      <w:suppressLineNumbers/>
      <w:suppressAutoHyphens/>
      <w:textAlignment w:val="baseline"/>
    </w:pPr>
    <w:rPr>
      <w:rFonts w:cs="Mangal"/>
      <w:kern w:val="1"/>
      <w:lang w:eastAsia="hi-IN" w:bidi="hi-IN"/>
    </w:rPr>
  </w:style>
  <w:style w:type="character" w:customStyle="1" w:styleId="Heading1Char">
    <w:name w:val="Heading 1 Char"/>
    <w:basedOn w:val="a1"/>
    <w:locked/>
    <w:rsid w:val="00217A82"/>
    <w:rPr>
      <w:b/>
      <w:sz w:val="28"/>
      <w:lang w:val="ru-RU" w:eastAsia="ru-RU" w:bidi="ar-SA"/>
    </w:rPr>
  </w:style>
  <w:style w:type="character" w:customStyle="1" w:styleId="Bodytext">
    <w:name w:val="Body text_"/>
    <w:basedOn w:val="a1"/>
    <w:link w:val="3b"/>
    <w:locked/>
    <w:rsid w:val="00217A82"/>
    <w:rPr>
      <w:sz w:val="26"/>
      <w:szCs w:val="26"/>
      <w:shd w:val="clear" w:color="auto" w:fill="FFFFFF"/>
    </w:rPr>
  </w:style>
  <w:style w:type="paragraph" w:customStyle="1" w:styleId="3b">
    <w:name w:val="Основной текст3"/>
    <w:basedOn w:val="a"/>
    <w:link w:val="Bodytext"/>
    <w:rsid w:val="00217A82"/>
    <w:pPr>
      <w:widowControl w:val="0"/>
      <w:shd w:val="clear" w:color="auto" w:fill="FFFFFF"/>
      <w:spacing w:before="300" w:after="420" w:line="240" w:lineRule="atLeast"/>
    </w:pPr>
    <w:rPr>
      <w:rFonts w:asciiTheme="minorHAnsi" w:eastAsiaTheme="minorHAnsi" w:hAnsiTheme="minorHAnsi" w:cstheme="minorBidi"/>
      <w:sz w:val="26"/>
      <w:szCs w:val="26"/>
      <w:lang w:eastAsia="en-US"/>
    </w:rPr>
  </w:style>
  <w:style w:type="paragraph" w:customStyle="1" w:styleId="a20">
    <w:name w:val="a2"/>
    <w:basedOn w:val="a"/>
    <w:rsid w:val="00217A82"/>
    <w:pPr>
      <w:spacing w:before="100" w:beforeAutospacing="1" w:after="100" w:afterAutospacing="1"/>
    </w:pPr>
  </w:style>
  <w:style w:type="numbering" w:customStyle="1" w:styleId="1fb">
    <w:name w:val="Нет списка1"/>
    <w:next w:val="a3"/>
    <w:uiPriority w:val="99"/>
    <w:semiHidden/>
    <w:unhideWhenUsed/>
    <w:rsid w:val="00217A82"/>
  </w:style>
  <w:style w:type="paragraph" w:customStyle="1" w:styleId="ConsPlusNormal2">
    <w:name w:val="ConsPlusNormal"/>
    <w:qFormat/>
    <w:rsid w:val="00217A82"/>
    <w:pPr>
      <w:suppressAutoHyphens/>
      <w:spacing w:after="0" w:line="240" w:lineRule="auto"/>
    </w:pPr>
    <w:rPr>
      <w:rFonts w:ascii="Arial" w:eastAsia="Arial" w:hAnsi="Arial" w:cs="Courier New"/>
      <w:kern w:val="1"/>
      <w:sz w:val="20"/>
      <w:szCs w:val="24"/>
      <w:lang w:eastAsia="zh-CN" w:bidi="hi-IN"/>
    </w:rPr>
  </w:style>
  <w:style w:type="paragraph" w:styleId="3c">
    <w:name w:val="List 3"/>
    <w:basedOn w:val="a"/>
    <w:rsid w:val="00217A82"/>
    <w:pPr>
      <w:ind w:left="849" w:hanging="283"/>
    </w:pPr>
    <w:rPr>
      <w:lang w:val="en-US" w:eastAsia="en-US"/>
    </w:rPr>
  </w:style>
  <w:style w:type="paragraph" w:customStyle="1" w:styleId="2f3">
    <w:name w:val="Выделенная цитата2"/>
    <w:basedOn w:val="a"/>
    <w:next w:val="a"/>
    <w:rsid w:val="00217A8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rPr>
  </w:style>
  <w:style w:type="character" w:customStyle="1" w:styleId="1fc">
    <w:name w:val="Слабое выделение1"/>
    <w:rsid w:val="00217A82"/>
    <w:rPr>
      <w:i/>
      <w:color w:val="5A5A5A"/>
    </w:rPr>
  </w:style>
  <w:style w:type="character" w:customStyle="1" w:styleId="1fd">
    <w:name w:val="Сильное выделение1"/>
    <w:rsid w:val="00217A82"/>
    <w:rPr>
      <w:b/>
      <w:i/>
      <w:color w:val="4F81BD"/>
      <w:sz w:val="22"/>
    </w:rPr>
  </w:style>
  <w:style w:type="character" w:customStyle="1" w:styleId="1fe">
    <w:name w:val="Слабая ссылка1"/>
    <w:rsid w:val="00217A82"/>
    <w:rPr>
      <w:color w:val="auto"/>
      <w:u w:val="single" w:color="9BBB59"/>
    </w:rPr>
  </w:style>
  <w:style w:type="character" w:customStyle="1" w:styleId="1ff">
    <w:name w:val="Сильная ссылка1"/>
    <w:rsid w:val="00217A82"/>
    <w:rPr>
      <w:rFonts w:cs="Times New Roman"/>
      <w:b/>
      <w:bCs/>
      <w:color w:val="76923C"/>
      <w:u w:val="single" w:color="9BBB59"/>
    </w:rPr>
  </w:style>
  <w:style w:type="character" w:customStyle="1" w:styleId="1ff0">
    <w:name w:val="Название книги1"/>
    <w:rsid w:val="00217A82"/>
    <w:rPr>
      <w:rFonts w:ascii="Cambria" w:hAnsi="Cambria" w:cs="Times New Roman"/>
      <w:b/>
      <w:bCs/>
      <w:i/>
      <w:iCs/>
      <w:color w:val="auto"/>
    </w:rPr>
  </w:style>
  <w:style w:type="paragraph" w:customStyle="1" w:styleId="1ff1">
    <w:name w:val="Заголовок оглавления1"/>
    <w:basedOn w:val="1"/>
    <w:next w:val="a"/>
    <w:rsid w:val="00217A82"/>
    <w:pPr>
      <w:keepNext w:val="0"/>
      <w:pBdr>
        <w:bottom w:val="single" w:sz="12" w:space="1" w:color="365F91"/>
      </w:pBdr>
      <w:tabs>
        <w:tab w:val="clear" w:pos="660"/>
      </w:tabs>
      <w:suppressAutoHyphens w:val="0"/>
      <w:spacing w:before="600" w:after="80"/>
      <w:ind w:firstLine="0"/>
      <w:jc w:val="left"/>
      <w:outlineLvl w:val="9"/>
    </w:pPr>
    <w:rPr>
      <w:rFonts w:ascii="Cambria" w:hAnsi="Cambria"/>
      <w:b/>
      <w:bCs/>
      <w:color w:val="365F91"/>
    </w:rPr>
  </w:style>
  <w:style w:type="character" w:customStyle="1" w:styleId="WW8Num1zfalse">
    <w:name w:val="WW8Num1zfalse"/>
    <w:rsid w:val="00217A82"/>
  </w:style>
  <w:style w:type="character" w:customStyle="1" w:styleId="WW8Num1ztrue">
    <w:name w:val="WW8Num1ztrue"/>
    <w:rsid w:val="00217A82"/>
  </w:style>
  <w:style w:type="character" w:customStyle="1" w:styleId="WW-WW8Num1ztrue">
    <w:name w:val="WW-WW8Num1ztrue"/>
    <w:rsid w:val="00217A82"/>
  </w:style>
  <w:style w:type="character" w:customStyle="1" w:styleId="WW-WW8Num1ztrue1">
    <w:name w:val="WW-WW8Num1ztrue1"/>
    <w:rsid w:val="00217A82"/>
  </w:style>
  <w:style w:type="character" w:customStyle="1" w:styleId="WW-WW8Num1ztrue12">
    <w:name w:val="WW-WW8Num1ztrue12"/>
    <w:rsid w:val="00217A82"/>
  </w:style>
  <w:style w:type="character" w:customStyle="1" w:styleId="WW-WW8Num1ztrue123">
    <w:name w:val="WW-WW8Num1ztrue123"/>
    <w:rsid w:val="00217A82"/>
  </w:style>
  <w:style w:type="character" w:customStyle="1" w:styleId="WW-WW8Num1ztrue1234">
    <w:name w:val="WW-WW8Num1ztrue1234"/>
    <w:rsid w:val="00217A82"/>
  </w:style>
  <w:style w:type="character" w:customStyle="1" w:styleId="WW-WW8Num1ztrue12345">
    <w:name w:val="WW-WW8Num1ztrue12345"/>
    <w:rsid w:val="00217A82"/>
  </w:style>
  <w:style w:type="character" w:customStyle="1" w:styleId="WW-WW8Num1ztrue123456">
    <w:name w:val="WW-WW8Num1ztrue123456"/>
    <w:rsid w:val="00217A82"/>
  </w:style>
  <w:style w:type="character" w:customStyle="1" w:styleId="WW-WW8Num1ztrue1234567">
    <w:name w:val="WW-WW8Num1ztrue1234567"/>
    <w:rsid w:val="00217A82"/>
  </w:style>
  <w:style w:type="character" w:customStyle="1" w:styleId="WW-WW8Num1ztrue11">
    <w:name w:val="WW-WW8Num1ztrue11"/>
    <w:rsid w:val="00217A82"/>
  </w:style>
  <w:style w:type="character" w:customStyle="1" w:styleId="WW-WW8Num1ztrue121">
    <w:name w:val="WW-WW8Num1ztrue121"/>
    <w:rsid w:val="00217A82"/>
  </w:style>
  <w:style w:type="character" w:customStyle="1" w:styleId="WW-WW8Num1ztrue1231">
    <w:name w:val="WW-WW8Num1ztrue1231"/>
    <w:rsid w:val="00217A82"/>
  </w:style>
  <w:style w:type="character" w:customStyle="1" w:styleId="WW-WW8Num1ztrue12341">
    <w:name w:val="WW-WW8Num1ztrue12341"/>
    <w:rsid w:val="00217A82"/>
  </w:style>
  <w:style w:type="character" w:customStyle="1" w:styleId="WW-WW8Num1ztrue123451">
    <w:name w:val="WW-WW8Num1ztrue123451"/>
    <w:rsid w:val="00217A82"/>
  </w:style>
  <w:style w:type="character" w:customStyle="1" w:styleId="WW-WW8Num1ztrue1234561">
    <w:name w:val="WW-WW8Num1ztrue1234561"/>
    <w:rsid w:val="00217A82"/>
  </w:style>
  <w:style w:type="character" w:customStyle="1" w:styleId="WW-WW8Num1ztrue12345671">
    <w:name w:val="WW-WW8Num1ztrue12345671"/>
    <w:rsid w:val="00217A82"/>
  </w:style>
  <w:style w:type="character" w:customStyle="1" w:styleId="WW-WW8Num1ztrue111">
    <w:name w:val="WW-WW8Num1ztrue111"/>
    <w:rsid w:val="00217A82"/>
  </w:style>
  <w:style w:type="character" w:customStyle="1" w:styleId="WW-WW8Num1ztrue1211">
    <w:name w:val="WW-WW8Num1ztrue1211"/>
    <w:rsid w:val="00217A82"/>
  </w:style>
  <w:style w:type="character" w:customStyle="1" w:styleId="WW-WW8Num1ztrue12311">
    <w:name w:val="WW-WW8Num1ztrue12311"/>
    <w:rsid w:val="00217A82"/>
  </w:style>
  <w:style w:type="character" w:customStyle="1" w:styleId="WW-WW8Num1ztrue123411">
    <w:name w:val="WW-WW8Num1ztrue123411"/>
    <w:rsid w:val="00217A82"/>
  </w:style>
  <w:style w:type="character" w:customStyle="1" w:styleId="WW-WW8Num1ztrue1234511">
    <w:name w:val="WW-WW8Num1ztrue1234511"/>
    <w:rsid w:val="00217A82"/>
  </w:style>
  <w:style w:type="character" w:customStyle="1" w:styleId="WW-WW8Num1ztrue12345611">
    <w:name w:val="WW-WW8Num1ztrue12345611"/>
    <w:rsid w:val="00217A82"/>
  </w:style>
  <w:style w:type="character" w:customStyle="1" w:styleId="WW-WW8Num1ztrue123456711">
    <w:name w:val="WW-WW8Num1ztrue123456711"/>
    <w:rsid w:val="00217A82"/>
  </w:style>
  <w:style w:type="character" w:customStyle="1" w:styleId="WW-WW8Num1ztrue1111">
    <w:name w:val="WW-WW8Num1ztrue1111"/>
    <w:rsid w:val="00217A82"/>
  </w:style>
  <w:style w:type="character" w:customStyle="1" w:styleId="WW-WW8Num1ztrue12111">
    <w:name w:val="WW-WW8Num1ztrue12111"/>
    <w:rsid w:val="00217A82"/>
  </w:style>
  <w:style w:type="character" w:customStyle="1" w:styleId="WW-WW8Num1ztrue123111">
    <w:name w:val="WW-WW8Num1ztrue123111"/>
    <w:rsid w:val="00217A82"/>
  </w:style>
  <w:style w:type="character" w:customStyle="1" w:styleId="WW-WW8Num1ztrue1234111">
    <w:name w:val="WW-WW8Num1ztrue1234111"/>
    <w:rsid w:val="00217A82"/>
  </w:style>
  <w:style w:type="character" w:customStyle="1" w:styleId="WW-WW8Num1ztrue12345111">
    <w:name w:val="WW-WW8Num1ztrue12345111"/>
    <w:rsid w:val="00217A82"/>
  </w:style>
  <w:style w:type="character" w:customStyle="1" w:styleId="WW-WW8Num1ztrue123456111">
    <w:name w:val="WW-WW8Num1ztrue123456111"/>
    <w:rsid w:val="00217A82"/>
  </w:style>
  <w:style w:type="character" w:customStyle="1" w:styleId="WW-WW8Num1ztrue1234567111">
    <w:name w:val="WW-WW8Num1ztrue1234567111"/>
    <w:rsid w:val="00217A82"/>
  </w:style>
  <w:style w:type="character" w:customStyle="1" w:styleId="WW-WW8Num1ztrue11111">
    <w:name w:val="WW-WW8Num1ztrue11111"/>
    <w:rsid w:val="00217A82"/>
  </w:style>
  <w:style w:type="character" w:customStyle="1" w:styleId="WW-WW8Num1ztrue121111">
    <w:name w:val="WW-WW8Num1ztrue121111"/>
    <w:rsid w:val="00217A82"/>
  </w:style>
  <w:style w:type="character" w:customStyle="1" w:styleId="WW-WW8Num1ztrue1231111">
    <w:name w:val="WW-WW8Num1ztrue1231111"/>
    <w:rsid w:val="00217A82"/>
  </w:style>
  <w:style w:type="character" w:customStyle="1" w:styleId="WW-WW8Num1ztrue12341111">
    <w:name w:val="WW-WW8Num1ztrue12341111"/>
    <w:rsid w:val="00217A82"/>
  </w:style>
  <w:style w:type="character" w:customStyle="1" w:styleId="WW-WW8Num1ztrue123451111">
    <w:name w:val="WW-WW8Num1ztrue123451111"/>
    <w:rsid w:val="00217A82"/>
  </w:style>
  <w:style w:type="character" w:customStyle="1" w:styleId="WW-WW8Num1ztrue1234561111">
    <w:name w:val="WW-WW8Num1ztrue1234561111"/>
    <w:rsid w:val="00217A82"/>
  </w:style>
  <w:style w:type="character" w:customStyle="1" w:styleId="WW-WW8Num1ztrue12345671111">
    <w:name w:val="WW-WW8Num1ztrue12345671111"/>
    <w:rsid w:val="00217A82"/>
  </w:style>
  <w:style w:type="character" w:customStyle="1" w:styleId="WW-WW8Num1ztrue111111">
    <w:name w:val="WW-WW8Num1ztrue111111"/>
    <w:rsid w:val="00217A82"/>
  </w:style>
  <w:style w:type="character" w:customStyle="1" w:styleId="WW-WW8Num1ztrue1211111">
    <w:name w:val="WW-WW8Num1ztrue1211111"/>
    <w:rsid w:val="00217A82"/>
  </w:style>
  <w:style w:type="character" w:customStyle="1" w:styleId="WW-WW8Num1ztrue12311111">
    <w:name w:val="WW-WW8Num1ztrue12311111"/>
    <w:rsid w:val="00217A82"/>
  </w:style>
  <w:style w:type="character" w:customStyle="1" w:styleId="WW-WW8Num1ztrue123411111">
    <w:name w:val="WW-WW8Num1ztrue123411111"/>
    <w:rsid w:val="00217A82"/>
  </w:style>
  <w:style w:type="character" w:customStyle="1" w:styleId="WW-WW8Num1ztrue1234511111">
    <w:name w:val="WW-WW8Num1ztrue1234511111"/>
    <w:rsid w:val="00217A82"/>
  </w:style>
  <w:style w:type="character" w:customStyle="1" w:styleId="WW-WW8Num1ztrue12345611111">
    <w:name w:val="WW-WW8Num1ztrue12345611111"/>
    <w:rsid w:val="00217A82"/>
  </w:style>
  <w:style w:type="paragraph" w:customStyle="1" w:styleId="313">
    <w:name w:val="Список 31"/>
    <w:basedOn w:val="a"/>
    <w:rsid w:val="00217A82"/>
    <w:pPr>
      <w:widowControl w:val="0"/>
      <w:suppressAutoHyphens/>
      <w:ind w:left="849" w:hanging="283"/>
    </w:pPr>
    <w:rPr>
      <w:rFonts w:eastAsia="SimSun" w:cs="Mangal"/>
      <w:kern w:val="1"/>
      <w:lang w:eastAsia="zh-CN" w:bidi="hi-IN"/>
    </w:rPr>
  </w:style>
  <w:style w:type="character" w:customStyle="1" w:styleId="Bodytext2">
    <w:name w:val="Body text (2)_"/>
    <w:basedOn w:val="a1"/>
    <w:link w:val="Bodytext20"/>
    <w:rsid w:val="00217A82"/>
    <w:rPr>
      <w:sz w:val="28"/>
      <w:szCs w:val="28"/>
      <w:shd w:val="clear" w:color="auto" w:fill="FFFFFF"/>
    </w:rPr>
  </w:style>
  <w:style w:type="character" w:customStyle="1" w:styleId="Bodytext3">
    <w:name w:val="Body text (3)_"/>
    <w:basedOn w:val="a1"/>
    <w:link w:val="Bodytext30"/>
    <w:rsid w:val="00217A82"/>
    <w:rPr>
      <w:sz w:val="18"/>
      <w:szCs w:val="18"/>
      <w:shd w:val="clear" w:color="auto" w:fill="FFFFFF"/>
    </w:rPr>
  </w:style>
  <w:style w:type="character" w:customStyle="1" w:styleId="Heading1">
    <w:name w:val="Heading #1_"/>
    <w:basedOn w:val="a1"/>
    <w:link w:val="Heading10"/>
    <w:rsid w:val="00217A82"/>
    <w:rPr>
      <w:b/>
      <w:bCs/>
      <w:spacing w:val="-10"/>
      <w:sz w:val="54"/>
      <w:szCs w:val="54"/>
      <w:shd w:val="clear" w:color="auto" w:fill="FFFFFF"/>
    </w:rPr>
  </w:style>
  <w:style w:type="character" w:customStyle="1" w:styleId="Heading2">
    <w:name w:val="Heading #2_"/>
    <w:basedOn w:val="a1"/>
    <w:link w:val="Heading20"/>
    <w:rsid w:val="00217A82"/>
    <w:rPr>
      <w:b/>
      <w:bCs/>
      <w:sz w:val="36"/>
      <w:szCs w:val="36"/>
      <w:shd w:val="clear" w:color="auto" w:fill="FFFFFF"/>
    </w:rPr>
  </w:style>
  <w:style w:type="character" w:customStyle="1" w:styleId="Bodytext4">
    <w:name w:val="Body text (4)_"/>
    <w:basedOn w:val="a1"/>
    <w:link w:val="Bodytext40"/>
    <w:rsid w:val="00217A82"/>
    <w:rPr>
      <w:b/>
      <w:bCs/>
      <w:sz w:val="32"/>
      <w:szCs w:val="32"/>
      <w:shd w:val="clear" w:color="auto" w:fill="FFFFFF"/>
    </w:rPr>
  </w:style>
  <w:style w:type="paragraph" w:customStyle="1" w:styleId="Bodytext20">
    <w:name w:val="Body text (2)"/>
    <w:basedOn w:val="a"/>
    <w:link w:val="Bodytext2"/>
    <w:rsid w:val="00217A82"/>
    <w:pPr>
      <w:widowControl w:val="0"/>
      <w:shd w:val="clear" w:color="auto" w:fill="FFFFFF"/>
      <w:spacing w:line="479" w:lineRule="exact"/>
      <w:jc w:val="both"/>
    </w:pPr>
    <w:rPr>
      <w:rFonts w:asciiTheme="minorHAnsi" w:eastAsiaTheme="minorHAnsi" w:hAnsiTheme="minorHAnsi" w:cstheme="minorBidi"/>
      <w:sz w:val="28"/>
      <w:szCs w:val="28"/>
      <w:lang w:eastAsia="en-US"/>
    </w:rPr>
  </w:style>
  <w:style w:type="paragraph" w:customStyle="1" w:styleId="Bodytext30">
    <w:name w:val="Body text (3)"/>
    <w:basedOn w:val="a"/>
    <w:link w:val="Bodytext3"/>
    <w:rsid w:val="00217A82"/>
    <w:pPr>
      <w:widowControl w:val="0"/>
      <w:shd w:val="clear" w:color="auto" w:fill="FFFFFF"/>
      <w:spacing w:before="7920" w:line="0" w:lineRule="atLeast"/>
      <w:jc w:val="both"/>
    </w:pPr>
    <w:rPr>
      <w:rFonts w:asciiTheme="minorHAnsi" w:eastAsiaTheme="minorHAnsi" w:hAnsiTheme="minorHAnsi" w:cstheme="minorBidi"/>
      <w:sz w:val="18"/>
      <w:szCs w:val="18"/>
      <w:lang w:eastAsia="en-US"/>
    </w:rPr>
  </w:style>
  <w:style w:type="paragraph" w:customStyle="1" w:styleId="Heading10">
    <w:name w:val="Heading #1"/>
    <w:basedOn w:val="a"/>
    <w:link w:val="Heading1"/>
    <w:rsid w:val="00217A82"/>
    <w:pPr>
      <w:widowControl w:val="0"/>
      <w:shd w:val="clear" w:color="auto" w:fill="FFFFFF"/>
      <w:spacing w:line="662" w:lineRule="exact"/>
      <w:jc w:val="center"/>
      <w:outlineLvl w:val="0"/>
    </w:pPr>
    <w:rPr>
      <w:rFonts w:asciiTheme="minorHAnsi" w:eastAsiaTheme="minorHAnsi" w:hAnsiTheme="minorHAnsi" w:cstheme="minorBidi"/>
      <w:b/>
      <w:bCs/>
      <w:spacing w:val="-10"/>
      <w:sz w:val="54"/>
      <w:szCs w:val="54"/>
      <w:lang w:eastAsia="en-US"/>
    </w:rPr>
  </w:style>
  <w:style w:type="paragraph" w:customStyle="1" w:styleId="Heading20">
    <w:name w:val="Heading #2"/>
    <w:basedOn w:val="a"/>
    <w:link w:val="Heading2"/>
    <w:rsid w:val="00217A82"/>
    <w:pPr>
      <w:widowControl w:val="0"/>
      <w:shd w:val="clear" w:color="auto" w:fill="FFFFFF"/>
      <w:spacing w:line="382" w:lineRule="exact"/>
      <w:outlineLvl w:val="1"/>
    </w:pPr>
    <w:rPr>
      <w:rFonts w:asciiTheme="minorHAnsi" w:eastAsiaTheme="minorHAnsi" w:hAnsiTheme="minorHAnsi" w:cstheme="minorBidi"/>
      <w:b/>
      <w:bCs/>
      <w:sz w:val="36"/>
      <w:szCs w:val="36"/>
      <w:lang w:eastAsia="en-US"/>
    </w:rPr>
  </w:style>
  <w:style w:type="paragraph" w:customStyle="1" w:styleId="Bodytext40">
    <w:name w:val="Body text (4)"/>
    <w:basedOn w:val="a"/>
    <w:link w:val="Bodytext4"/>
    <w:rsid w:val="00217A82"/>
    <w:pPr>
      <w:widowControl w:val="0"/>
      <w:shd w:val="clear" w:color="auto" w:fill="FFFFFF"/>
      <w:spacing w:line="382" w:lineRule="exact"/>
      <w:jc w:val="center"/>
    </w:pPr>
    <w:rPr>
      <w:rFonts w:asciiTheme="minorHAnsi" w:eastAsiaTheme="minorHAnsi" w:hAnsiTheme="minorHAnsi" w:cstheme="minorBidi"/>
      <w:b/>
      <w:bCs/>
      <w:sz w:val="32"/>
      <w:szCs w:val="32"/>
      <w:lang w:eastAsia="en-US"/>
    </w:rPr>
  </w:style>
  <w:style w:type="character" w:customStyle="1" w:styleId="Bodytext314pt">
    <w:name w:val="Body text (3) + 14 pt"/>
    <w:basedOn w:val="Bodytext3"/>
    <w:rsid w:val="00217A82"/>
    <w:rPr>
      <w:b/>
      <w:bCs/>
      <w:color w:val="000000"/>
      <w:w w:val="100"/>
      <w:position w:val="0"/>
      <w:sz w:val="28"/>
      <w:szCs w:val="28"/>
      <w:shd w:val="clear" w:color="auto" w:fill="FFFFFF"/>
      <w:lang w:val="ru-RU" w:eastAsia="ru-RU" w:bidi="ru-RU"/>
    </w:rPr>
  </w:style>
  <w:style w:type="character" w:customStyle="1" w:styleId="Bodytext328pt">
    <w:name w:val="Body text (3) + 28 pt"/>
    <w:aliases w:val="Spacing 0 pt"/>
    <w:basedOn w:val="Bodytext3"/>
    <w:rsid w:val="00217A82"/>
    <w:rPr>
      <w:b/>
      <w:bCs/>
      <w:color w:val="000000"/>
      <w:spacing w:val="-10"/>
      <w:w w:val="100"/>
      <w:position w:val="0"/>
      <w:sz w:val="52"/>
      <w:szCs w:val="52"/>
      <w:shd w:val="clear" w:color="auto" w:fill="FFFFFF"/>
      <w:lang w:val="ru-RU" w:eastAsia="ru-RU" w:bidi="ru-RU"/>
    </w:rPr>
  </w:style>
  <w:style w:type="paragraph" w:customStyle="1" w:styleId="afffff5">
    <w:name w:val="Стиль"/>
    <w:uiPriority w:val="99"/>
    <w:qFormat/>
    <w:rsid w:val="00217A8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wmi-callto">
    <w:name w:val="wmi-callto"/>
    <w:basedOn w:val="a1"/>
    <w:rsid w:val="00217A82"/>
  </w:style>
  <w:style w:type="character" w:customStyle="1" w:styleId="detail-news-title">
    <w:name w:val="detail-news-title"/>
    <w:basedOn w:val="a1"/>
    <w:rsid w:val="00217A82"/>
  </w:style>
  <w:style w:type="paragraph" w:customStyle="1" w:styleId="p10">
    <w:name w:val="p10"/>
    <w:basedOn w:val="a"/>
    <w:rsid w:val="00217A82"/>
    <w:pPr>
      <w:spacing w:before="100" w:beforeAutospacing="1" w:after="100" w:afterAutospacing="1"/>
    </w:pPr>
  </w:style>
  <w:style w:type="character" w:customStyle="1" w:styleId="affa">
    <w:name w:val="Без интервала Знак"/>
    <w:link w:val="aff9"/>
    <w:uiPriority w:val="1"/>
    <w:qFormat/>
    <w:rsid w:val="00217A82"/>
    <w:rPr>
      <w:rFonts w:ascii="Calibri" w:eastAsia="Times New Roman" w:hAnsi="Calibri" w:cs="Times New Roman"/>
      <w:lang w:eastAsia="ru-RU"/>
    </w:rPr>
  </w:style>
  <w:style w:type="character" w:customStyle="1" w:styleId="1ff2">
    <w:name w:val="Номер страницы1"/>
    <w:basedOn w:val="52"/>
    <w:rsid w:val="00217A82"/>
  </w:style>
  <w:style w:type="character" w:customStyle="1" w:styleId="afffff6">
    <w:name w:val="Текст концевой сноски Знак"/>
    <w:rsid w:val="00217A82"/>
    <w:rPr>
      <w:rFonts w:ascii="Times New Roman" w:eastAsia="Times New Roman" w:hAnsi="Times New Roman" w:cs="Times New Roman"/>
      <w:sz w:val="20"/>
      <w:szCs w:val="20"/>
      <w:lang w:eastAsia="ru-RU"/>
    </w:rPr>
  </w:style>
  <w:style w:type="character" w:customStyle="1" w:styleId="1ff3">
    <w:name w:val="Знак концевой сноски1"/>
    <w:rsid w:val="00217A82"/>
    <w:rPr>
      <w:vertAlign w:val="superscript"/>
    </w:rPr>
  </w:style>
  <w:style w:type="character" w:customStyle="1" w:styleId="1ff4">
    <w:name w:val="Знак сноски1"/>
    <w:rsid w:val="00217A82"/>
    <w:rPr>
      <w:vertAlign w:val="superscript"/>
    </w:rPr>
  </w:style>
  <w:style w:type="character" w:customStyle="1" w:styleId="1ff5">
    <w:name w:val="Просмотренная гиперссылка1"/>
    <w:rsid w:val="00217A82"/>
    <w:rPr>
      <w:color w:val="800080"/>
      <w:u w:val="single"/>
    </w:rPr>
  </w:style>
  <w:style w:type="character" w:customStyle="1" w:styleId="r">
    <w:name w:val="r"/>
    <w:basedOn w:val="52"/>
    <w:rsid w:val="00217A82"/>
  </w:style>
  <w:style w:type="character" w:customStyle="1" w:styleId="ep">
    <w:name w:val="ep"/>
    <w:basedOn w:val="52"/>
    <w:rsid w:val="00217A82"/>
  </w:style>
  <w:style w:type="character" w:customStyle="1" w:styleId="afffff7">
    <w:name w:val="Символ сноски"/>
    <w:rsid w:val="00217A82"/>
  </w:style>
  <w:style w:type="character" w:styleId="afffff8">
    <w:name w:val="endnote reference"/>
    <w:rsid w:val="00217A82"/>
    <w:rPr>
      <w:vertAlign w:val="superscript"/>
    </w:rPr>
  </w:style>
  <w:style w:type="character" w:customStyle="1" w:styleId="afffff9">
    <w:name w:val="Символы концевой сноски"/>
    <w:rsid w:val="00217A82"/>
  </w:style>
  <w:style w:type="paragraph" w:customStyle="1" w:styleId="1ff6">
    <w:name w:val="Схема документа1"/>
    <w:basedOn w:val="a"/>
    <w:rsid w:val="00217A82"/>
    <w:pPr>
      <w:shd w:val="clear" w:color="auto" w:fill="000080"/>
      <w:suppressAutoHyphens/>
    </w:pPr>
    <w:rPr>
      <w:rFonts w:ascii="Tahoma" w:hAnsi="Tahoma" w:cs="Tahoma"/>
      <w:kern w:val="1"/>
      <w:sz w:val="20"/>
      <w:szCs w:val="20"/>
    </w:rPr>
  </w:style>
  <w:style w:type="paragraph" w:customStyle="1" w:styleId="style13222631300000000552consplusnormal">
    <w:name w:val="style_13222631300000000552consplusnormal"/>
    <w:basedOn w:val="a"/>
    <w:rsid w:val="00217A82"/>
    <w:pPr>
      <w:suppressAutoHyphens/>
      <w:spacing w:before="280" w:after="280"/>
    </w:pPr>
    <w:rPr>
      <w:kern w:val="1"/>
    </w:rPr>
  </w:style>
  <w:style w:type="paragraph" w:customStyle="1" w:styleId="1ff7">
    <w:name w:val="Текст выноски1"/>
    <w:basedOn w:val="a"/>
    <w:rsid w:val="00217A82"/>
    <w:pPr>
      <w:suppressAutoHyphens/>
    </w:pPr>
    <w:rPr>
      <w:rFonts w:ascii="Tahoma" w:hAnsi="Tahoma" w:cs="Tahoma"/>
      <w:kern w:val="1"/>
      <w:sz w:val="16"/>
      <w:szCs w:val="16"/>
    </w:rPr>
  </w:style>
  <w:style w:type="paragraph" w:styleId="afffffa">
    <w:name w:val="toa heading"/>
    <w:basedOn w:val="1"/>
    <w:rsid w:val="00217A82"/>
    <w:pPr>
      <w:keepLines/>
      <w:tabs>
        <w:tab w:val="clear" w:pos="660"/>
      </w:tabs>
      <w:spacing w:before="120" w:after="120" w:line="276" w:lineRule="auto"/>
      <w:ind w:firstLine="0"/>
      <w:jc w:val="left"/>
    </w:pPr>
    <w:rPr>
      <w:rFonts w:ascii="Cambria" w:hAnsi="Cambria" w:cs="font77"/>
      <w:b/>
      <w:bCs/>
      <w:color w:val="365F91"/>
      <w:kern w:val="1"/>
      <w:sz w:val="28"/>
      <w:szCs w:val="28"/>
      <w:lang w:eastAsia="ru-RU"/>
    </w:rPr>
  </w:style>
  <w:style w:type="paragraph" w:styleId="45">
    <w:name w:val="toc 4"/>
    <w:basedOn w:val="a"/>
    <w:rsid w:val="00217A82"/>
    <w:pPr>
      <w:suppressAutoHyphens/>
      <w:spacing w:after="100"/>
      <w:ind w:left="720"/>
      <w:jc w:val="both"/>
    </w:pPr>
    <w:rPr>
      <w:kern w:val="1"/>
      <w:sz w:val="28"/>
    </w:rPr>
  </w:style>
  <w:style w:type="paragraph" w:styleId="56">
    <w:name w:val="toc 5"/>
    <w:basedOn w:val="a"/>
    <w:rsid w:val="00217A82"/>
    <w:pPr>
      <w:suppressAutoHyphens/>
      <w:spacing w:after="100" w:line="276" w:lineRule="auto"/>
      <w:ind w:left="880"/>
    </w:pPr>
    <w:rPr>
      <w:rFonts w:ascii="Calibri" w:hAnsi="Calibri" w:cs="font77"/>
      <w:kern w:val="1"/>
      <w:sz w:val="22"/>
      <w:szCs w:val="22"/>
    </w:rPr>
  </w:style>
  <w:style w:type="paragraph" w:styleId="61">
    <w:name w:val="toc 6"/>
    <w:basedOn w:val="a"/>
    <w:rsid w:val="00217A82"/>
    <w:pPr>
      <w:suppressAutoHyphens/>
      <w:spacing w:after="100" w:line="276" w:lineRule="auto"/>
      <w:ind w:left="1100"/>
    </w:pPr>
    <w:rPr>
      <w:rFonts w:ascii="Calibri" w:hAnsi="Calibri" w:cs="font77"/>
      <w:kern w:val="1"/>
      <w:sz w:val="22"/>
      <w:szCs w:val="22"/>
    </w:rPr>
  </w:style>
  <w:style w:type="paragraph" w:styleId="71">
    <w:name w:val="toc 7"/>
    <w:basedOn w:val="a"/>
    <w:rsid w:val="00217A82"/>
    <w:pPr>
      <w:suppressAutoHyphens/>
      <w:spacing w:after="100" w:line="276" w:lineRule="auto"/>
      <w:ind w:left="1320"/>
    </w:pPr>
    <w:rPr>
      <w:rFonts w:ascii="Calibri" w:hAnsi="Calibri" w:cs="font77"/>
      <w:kern w:val="1"/>
      <w:sz w:val="22"/>
      <w:szCs w:val="22"/>
    </w:rPr>
  </w:style>
  <w:style w:type="paragraph" w:styleId="81">
    <w:name w:val="toc 8"/>
    <w:basedOn w:val="a"/>
    <w:rsid w:val="00217A82"/>
    <w:pPr>
      <w:suppressAutoHyphens/>
      <w:spacing w:after="100" w:line="276" w:lineRule="auto"/>
      <w:ind w:left="1540"/>
    </w:pPr>
    <w:rPr>
      <w:rFonts w:ascii="Calibri" w:hAnsi="Calibri" w:cs="font77"/>
      <w:kern w:val="1"/>
      <w:sz w:val="22"/>
      <w:szCs w:val="22"/>
    </w:rPr>
  </w:style>
  <w:style w:type="paragraph" w:styleId="92">
    <w:name w:val="toc 9"/>
    <w:basedOn w:val="a"/>
    <w:rsid w:val="00217A82"/>
    <w:pPr>
      <w:suppressAutoHyphens/>
      <w:spacing w:after="100" w:line="276" w:lineRule="auto"/>
      <w:ind w:left="1760"/>
    </w:pPr>
    <w:rPr>
      <w:rFonts w:ascii="Calibri" w:hAnsi="Calibri" w:cs="font77"/>
      <w:kern w:val="1"/>
      <w:sz w:val="22"/>
      <w:szCs w:val="22"/>
    </w:rPr>
  </w:style>
  <w:style w:type="paragraph" w:customStyle="1" w:styleId="1ff8">
    <w:name w:val="Текст концевой сноски1"/>
    <w:basedOn w:val="a"/>
    <w:rsid w:val="00217A82"/>
    <w:pPr>
      <w:suppressAutoHyphens/>
    </w:pPr>
    <w:rPr>
      <w:kern w:val="1"/>
      <w:sz w:val="20"/>
      <w:szCs w:val="20"/>
    </w:rPr>
  </w:style>
  <w:style w:type="paragraph" w:customStyle="1" w:styleId="1ff9">
    <w:name w:val="Текст сноски1"/>
    <w:basedOn w:val="a"/>
    <w:rsid w:val="00217A82"/>
    <w:pPr>
      <w:suppressAutoHyphens/>
    </w:pPr>
    <w:rPr>
      <w:kern w:val="1"/>
      <w:sz w:val="20"/>
      <w:szCs w:val="20"/>
    </w:rPr>
  </w:style>
  <w:style w:type="paragraph" w:customStyle="1" w:styleId="2f4">
    <w:name w:val="Обычный (веб)2"/>
    <w:basedOn w:val="a"/>
    <w:rsid w:val="00217A82"/>
    <w:pPr>
      <w:suppressAutoHyphens/>
      <w:spacing w:before="280" w:after="280"/>
    </w:pPr>
    <w:rPr>
      <w:kern w:val="1"/>
    </w:rPr>
  </w:style>
  <w:style w:type="paragraph" w:customStyle="1" w:styleId="1ffa">
    <w:name w:val="Название объекта1"/>
    <w:basedOn w:val="a"/>
    <w:rsid w:val="00217A82"/>
    <w:pPr>
      <w:suppressAutoHyphens/>
      <w:spacing w:after="200"/>
    </w:pPr>
    <w:rPr>
      <w:b/>
      <w:bCs/>
      <w:color w:val="4F81BD"/>
      <w:kern w:val="1"/>
      <w:sz w:val="18"/>
      <w:szCs w:val="18"/>
    </w:rPr>
  </w:style>
  <w:style w:type="character" w:customStyle="1" w:styleId="1ffb">
    <w:name w:val="Текст выноски Знак1"/>
    <w:uiPriority w:val="99"/>
    <w:semiHidden/>
    <w:rsid w:val="00217A82"/>
    <w:rPr>
      <w:rFonts w:ascii="Tahoma" w:hAnsi="Tahoma" w:cs="Tahoma"/>
      <w:kern w:val="1"/>
      <w:sz w:val="16"/>
      <w:szCs w:val="16"/>
    </w:rPr>
  </w:style>
  <w:style w:type="paragraph" w:customStyle="1" w:styleId="1ffc">
    <w:name w:val="Текст1"/>
    <w:basedOn w:val="a"/>
    <w:rsid w:val="00217A82"/>
    <w:rPr>
      <w:rFonts w:ascii="Courier New" w:hAnsi="Courier New"/>
      <w:sz w:val="20"/>
      <w:szCs w:val="20"/>
    </w:rPr>
  </w:style>
  <w:style w:type="paragraph" w:customStyle="1" w:styleId="314">
    <w:name w:val="Основной текст с отступом 31"/>
    <w:basedOn w:val="a"/>
    <w:rsid w:val="00217A82"/>
    <w:pPr>
      <w:ind w:firstLine="426"/>
      <w:jc w:val="both"/>
    </w:pPr>
    <w:rPr>
      <w:szCs w:val="20"/>
    </w:rPr>
  </w:style>
  <w:style w:type="character" w:customStyle="1" w:styleId="1ffd">
    <w:name w:val="Гиперссылка1"/>
    <w:rsid w:val="00217A82"/>
    <w:rPr>
      <w:color w:val="0000FF"/>
      <w:u w:val="single"/>
    </w:rPr>
  </w:style>
  <w:style w:type="character" w:customStyle="1" w:styleId="s3">
    <w:name w:val="s3"/>
    <w:basedOn w:val="a1"/>
    <w:rsid w:val="00217A82"/>
  </w:style>
  <w:style w:type="character" w:customStyle="1" w:styleId="s4">
    <w:name w:val="s4"/>
    <w:basedOn w:val="a1"/>
    <w:rsid w:val="00217A82"/>
  </w:style>
  <w:style w:type="table" w:customStyle="1" w:styleId="1ffe">
    <w:name w:val="Сетка таблицы1"/>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4">
    <w:name w:val="xl6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5">
    <w:name w:val="xl65"/>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qFormat/>
    <w:rsid w:val="00217A82"/>
    <w:pPr>
      <w:pBdr>
        <w:top w:val="single" w:sz="4" w:space="0" w:color="auto"/>
        <w:left w:val="single" w:sz="8" w:space="0" w:color="auto"/>
        <w:right w:val="single" w:sz="4" w:space="0" w:color="auto"/>
      </w:pBdr>
      <w:spacing w:before="100" w:beforeAutospacing="1" w:after="100" w:afterAutospacing="1"/>
    </w:pPr>
    <w:rPr>
      <w:sz w:val="18"/>
      <w:szCs w:val="18"/>
    </w:rPr>
  </w:style>
  <w:style w:type="paragraph" w:customStyle="1" w:styleId="xl68">
    <w:name w:val="xl68"/>
    <w:basedOn w:val="a"/>
    <w:qFormat/>
    <w:rsid w:val="00217A82"/>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0">
    <w:name w:val="xl70"/>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1">
    <w:name w:val="xl71"/>
    <w:basedOn w:val="a"/>
    <w:qFormat/>
    <w:rsid w:val="00217A82"/>
    <w:pPr>
      <w:pBdr>
        <w:top w:val="single" w:sz="8"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75">
    <w:name w:val="xl75"/>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b/>
      <w:bCs/>
      <w:sz w:val="18"/>
      <w:szCs w:val="18"/>
    </w:rPr>
  </w:style>
  <w:style w:type="paragraph" w:customStyle="1" w:styleId="xl76">
    <w:name w:val="xl76"/>
    <w:basedOn w:val="a"/>
    <w:rsid w:val="00217A82"/>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77">
    <w:name w:val="xl77"/>
    <w:basedOn w:val="a"/>
    <w:rsid w:val="00217A82"/>
    <w:pPr>
      <w:pBdr>
        <w:top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a"/>
    <w:rsid w:val="00217A82"/>
    <w:pPr>
      <w:spacing w:before="100" w:beforeAutospacing="1" w:after="100" w:afterAutospacing="1"/>
    </w:pPr>
    <w:rPr>
      <w:sz w:val="18"/>
      <w:szCs w:val="18"/>
    </w:rPr>
  </w:style>
  <w:style w:type="paragraph" w:customStyle="1" w:styleId="xl79">
    <w:name w:val="xl79"/>
    <w:basedOn w:val="a"/>
    <w:rsid w:val="00217A82"/>
    <w:pPr>
      <w:spacing w:before="100" w:beforeAutospacing="1" w:after="100" w:afterAutospacing="1"/>
      <w:jc w:val="right"/>
    </w:pPr>
  </w:style>
  <w:style w:type="paragraph" w:customStyle="1" w:styleId="xl80">
    <w:name w:val="xl80"/>
    <w:basedOn w:val="a"/>
    <w:rsid w:val="00217A82"/>
    <w:pPr>
      <w:spacing w:before="100" w:beforeAutospacing="1" w:after="100" w:afterAutospacing="1"/>
      <w:jc w:val="right"/>
    </w:pPr>
  </w:style>
  <w:style w:type="paragraph" w:customStyle="1" w:styleId="xl81">
    <w:name w:val="xl8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b/>
      <w:bCs/>
      <w:sz w:val="18"/>
      <w:szCs w:val="18"/>
    </w:rPr>
  </w:style>
  <w:style w:type="paragraph" w:customStyle="1" w:styleId="xl82">
    <w:name w:val="xl82"/>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83">
    <w:name w:val="xl83"/>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4">
    <w:name w:val="xl8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5">
    <w:name w:val="xl85"/>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86">
    <w:name w:val="xl86"/>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87">
    <w:name w:val="xl87"/>
    <w:basedOn w:val="a"/>
    <w:rsid w:val="00217A82"/>
    <w:pPr>
      <w:spacing w:before="100" w:beforeAutospacing="1" w:after="100" w:afterAutospacing="1"/>
    </w:pPr>
    <w:rPr>
      <w:sz w:val="18"/>
      <w:szCs w:val="18"/>
    </w:rPr>
  </w:style>
  <w:style w:type="paragraph" w:customStyle="1" w:styleId="xl88">
    <w:name w:val="xl88"/>
    <w:basedOn w:val="a"/>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
    <w:rsid w:val="00217A82"/>
    <w:pPr>
      <w:spacing w:before="100" w:beforeAutospacing="1" w:after="100" w:afterAutospacing="1"/>
      <w:jc w:val="center"/>
    </w:pPr>
    <w:rPr>
      <w:b/>
      <w:bCs/>
    </w:rPr>
  </w:style>
  <w:style w:type="paragraph" w:customStyle="1" w:styleId="xl90">
    <w:name w:val="xl90"/>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1">
    <w:name w:val="xl91"/>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92">
    <w:name w:val="xl92"/>
    <w:basedOn w:val="a"/>
    <w:rsid w:val="00217A82"/>
    <w:pPr>
      <w:spacing w:before="100" w:beforeAutospacing="1" w:after="100" w:afterAutospacing="1"/>
    </w:pPr>
    <w:rPr>
      <w:sz w:val="18"/>
      <w:szCs w:val="18"/>
    </w:rPr>
  </w:style>
  <w:style w:type="paragraph" w:customStyle="1" w:styleId="xl93">
    <w:name w:val="xl93"/>
    <w:basedOn w:val="a"/>
    <w:rsid w:val="00217A82"/>
    <w:pPr>
      <w:spacing w:before="100" w:beforeAutospacing="1" w:after="100" w:afterAutospacing="1"/>
      <w:jc w:val="center"/>
    </w:pPr>
    <w:rPr>
      <w:b/>
      <w:bCs/>
    </w:rPr>
  </w:style>
  <w:style w:type="paragraph" w:customStyle="1" w:styleId="xl94">
    <w:name w:val="xl94"/>
    <w:basedOn w:val="a"/>
    <w:rsid w:val="00217A82"/>
    <w:pPr>
      <w:spacing w:before="100" w:beforeAutospacing="1" w:after="100" w:afterAutospacing="1"/>
    </w:pPr>
    <w:rPr>
      <w:sz w:val="18"/>
      <w:szCs w:val="18"/>
    </w:rPr>
  </w:style>
  <w:style w:type="character" w:customStyle="1" w:styleId="57">
    <w:name w:val="Основной шрифт абзаца5"/>
    <w:rsid w:val="00217A82"/>
  </w:style>
  <w:style w:type="numbering" w:customStyle="1" w:styleId="110">
    <w:name w:val="Нет списка11"/>
    <w:next w:val="a3"/>
    <w:uiPriority w:val="99"/>
    <w:semiHidden/>
    <w:unhideWhenUsed/>
    <w:rsid w:val="00217A82"/>
  </w:style>
  <w:style w:type="character" w:customStyle="1" w:styleId="WW8Num1z0">
    <w:name w:val="WW8Num1z0"/>
    <w:rsid w:val="00217A82"/>
    <w:rPr>
      <w:rFonts w:ascii="Times New Roman" w:hAnsi="Times New Roman" w:cs="Times New Roman"/>
      <w:sz w:val="28"/>
      <w:szCs w:val="28"/>
    </w:rPr>
  </w:style>
  <w:style w:type="character" w:customStyle="1" w:styleId="WW8Num2z0">
    <w:name w:val="WW8Num2z0"/>
    <w:rsid w:val="00217A82"/>
    <w:rPr>
      <w:rFonts w:ascii="Times New Roman" w:hAnsi="Times New Roman" w:cs="Times New Roman"/>
      <w:sz w:val="28"/>
      <w:szCs w:val="28"/>
    </w:rPr>
  </w:style>
  <w:style w:type="character" w:customStyle="1" w:styleId="RTFNum31">
    <w:name w:val="RTF_Num 3 1"/>
    <w:rsid w:val="00217A82"/>
  </w:style>
  <w:style w:type="character" w:customStyle="1" w:styleId="RTFNum32">
    <w:name w:val="RTF_Num 3 2"/>
    <w:rsid w:val="00217A82"/>
  </w:style>
  <w:style w:type="character" w:customStyle="1" w:styleId="RTFNum33">
    <w:name w:val="RTF_Num 3 3"/>
    <w:rsid w:val="00217A82"/>
  </w:style>
  <w:style w:type="character" w:customStyle="1" w:styleId="RTFNum34">
    <w:name w:val="RTF_Num 3 4"/>
    <w:rsid w:val="00217A82"/>
  </w:style>
  <w:style w:type="character" w:customStyle="1" w:styleId="RTFNum35">
    <w:name w:val="RTF_Num 3 5"/>
    <w:rsid w:val="00217A82"/>
  </w:style>
  <w:style w:type="character" w:customStyle="1" w:styleId="RTFNum36">
    <w:name w:val="RTF_Num 3 6"/>
    <w:rsid w:val="00217A82"/>
  </w:style>
  <w:style w:type="character" w:customStyle="1" w:styleId="RTFNum37">
    <w:name w:val="RTF_Num 3 7"/>
    <w:rsid w:val="00217A82"/>
  </w:style>
  <w:style w:type="character" w:customStyle="1" w:styleId="RTFNum38">
    <w:name w:val="RTF_Num 3 8"/>
    <w:rsid w:val="00217A82"/>
  </w:style>
  <w:style w:type="character" w:customStyle="1" w:styleId="RTFNum39">
    <w:name w:val="RTF_Num 3 9"/>
    <w:rsid w:val="00217A82"/>
  </w:style>
  <w:style w:type="character" w:customStyle="1" w:styleId="Iuu-">
    <w:name w:val="„I„~„„„u„‚„~„u„„-„ƒ„ƒ„"/>
    <w:rsid w:val="00217A82"/>
    <w:rPr>
      <w:color w:val="000080"/>
      <w:u w:val="single"/>
    </w:rPr>
  </w:style>
  <w:style w:type="character" w:customStyle="1" w:styleId="WW-Iuu-">
    <w:name w:val="WW-„I„~„„„u„‚„~„u„„-„ƒ„ƒ„"/>
    <w:rsid w:val="00217A82"/>
    <w:rPr>
      <w:color w:val="000080"/>
      <w:u w:val="single"/>
    </w:rPr>
  </w:style>
  <w:style w:type="paragraph" w:customStyle="1" w:styleId="Apxr">
    <w:name w:val="„A„p„x„€„r„"/>
    <w:rsid w:val="00217A82"/>
    <w:pPr>
      <w:widowControl w:val="0"/>
      <w:suppressAutoHyphens/>
      <w:autoSpaceDE w:val="0"/>
      <w:spacing w:after="0" w:line="240" w:lineRule="auto"/>
    </w:pPr>
    <w:rPr>
      <w:rFonts w:ascii="font237" w:eastAsia="font237" w:hAnsi="font237" w:cs="font237"/>
      <w:kern w:val="1"/>
      <w:sz w:val="24"/>
      <w:szCs w:val="24"/>
      <w:lang w:eastAsia="ru-RU" w:bidi="hi-IN"/>
    </w:rPr>
  </w:style>
  <w:style w:type="paragraph" w:customStyle="1" w:styleId="p">
    <w:name w:val="„|„[„p"/>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afffffb">
    <w:name w:val="Îñíîâíîé òåêñò"/>
    <w:basedOn w:val="Apxr"/>
    <w:rsid w:val="00217A82"/>
    <w:pPr>
      <w:spacing w:after="120"/>
    </w:pPr>
    <w:rPr>
      <w:lang w:eastAsia="zh-CN"/>
    </w:rPr>
  </w:style>
  <w:style w:type="paragraph" w:customStyle="1" w:styleId="WW-">
    <w:name w:val="WW-Îñíîâíîé òåêñò"/>
    <w:basedOn w:val="p"/>
    <w:rsid w:val="00217A82"/>
    <w:pPr>
      <w:spacing w:after="120"/>
    </w:pPr>
  </w:style>
  <w:style w:type="paragraph" w:customStyle="1" w:styleId="afffffc">
    <w:name w:val="Ñïèñîê"/>
    <w:basedOn w:val="WW-"/>
    <w:rsid w:val="00217A82"/>
    <w:rPr>
      <w:rFonts w:eastAsia="Mangal"/>
    </w:rPr>
  </w:style>
  <w:style w:type="paragraph" w:customStyle="1" w:styleId="afffffd">
    <w:name w:val="Íàçâàíèå"/>
    <w:basedOn w:val="p"/>
    <w:rsid w:val="00217A82"/>
    <w:pPr>
      <w:spacing w:before="120" w:after="120"/>
    </w:pPr>
    <w:rPr>
      <w:rFonts w:eastAsia="Mangal"/>
      <w:i/>
      <w:iCs/>
    </w:rPr>
  </w:style>
  <w:style w:type="paragraph" w:customStyle="1" w:styleId="afffffe">
    <w:name w:val="Óêàçàòåëü"/>
    <w:basedOn w:val="p"/>
    <w:rsid w:val="00217A82"/>
    <w:rPr>
      <w:rFonts w:eastAsia="Mangal"/>
    </w:rPr>
  </w:style>
  <w:style w:type="paragraph" w:customStyle="1" w:styleId="z">
    <w:name w:val="„z"/>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WW-1">
    <w:name w:val="WW-Îñíîâíîé òåêñò1"/>
    <w:basedOn w:val="z"/>
    <w:rsid w:val="00217A82"/>
    <w:pPr>
      <w:spacing w:after="120"/>
    </w:pPr>
  </w:style>
  <w:style w:type="paragraph" w:customStyle="1" w:styleId="WW-0">
    <w:name w:val="WW-Ñïèñîê"/>
    <w:basedOn w:val="WW-1"/>
    <w:rsid w:val="00217A82"/>
    <w:rPr>
      <w:rFonts w:cs="Mangal"/>
    </w:rPr>
  </w:style>
  <w:style w:type="paragraph" w:customStyle="1" w:styleId="WW-2">
    <w:name w:val="WW-Íàçâàíèå"/>
    <w:basedOn w:val="z"/>
    <w:rsid w:val="00217A82"/>
    <w:pPr>
      <w:spacing w:before="120" w:after="120"/>
    </w:pPr>
    <w:rPr>
      <w:rFonts w:cs="Mangal"/>
      <w:i/>
      <w:iCs/>
    </w:rPr>
  </w:style>
  <w:style w:type="paragraph" w:customStyle="1" w:styleId="WW-3">
    <w:name w:val="WW-Óêàçàòåëü"/>
    <w:basedOn w:val="z"/>
    <w:rsid w:val="00217A82"/>
    <w:rPr>
      <w:rFonts w:cs="Mangal"/>
    </w:rPr>
  </w:style>
  <w:style w:type="paragraph" w:customStyle="1" w:styleId="WW-10">
    <w:name w:val="WW-Ñïèñîê1"/>
    <w:basedOn w:val="afffffb"/>
    <w:rsid w:val="00217A82"/>
    <w:rPr>
      <w:rFonts w:eastAsia="Mangal"/>
    </w:rPr>
  </w:style>
  <w:style w:type="paragraph" w:customStyle="1" w:styleId="WW-11">
    <w:name w:val="WW-Íàçâàíèå1"/>
    <w:basedOn w:val="Apxr"/>
    <w:rsid w:val="00217A82"/>
    <w:pPr>
      <w:spacing w:before="120" w:after="120"/>
    </w:pPr>
    <w:rPr>
      <w:rFonts w:eastAsia="Mangal"/>
      <w:i/>
      <w:iCs/>
      <w:lang w:eastAsia="zh-CN"/>
    </w:rPr>
  </w:style>
  <w:style w:type="paragraph" w:customStyle="1" w:styleId="WW-12">
    <w:name w:val="WW-Óêàçàòåëü1"/>
    <w:basedOn w:val="Apxr"/>
    <w:rsid w:val="00217A82"/>
    <w:rPr>
      <w:rFonts w:eastAsia="Mangal"/>
      <w:lang w:eastAsia="zh-CN"/>
    </w:rPr>
  </w:style>
  <w:style w:type="paragraph" w:customStyle="1" w:styleId="Textbody">
    <w:name w:val="Text body"/>
    <w:basedOn w:val="a"/>
    <w:rsid w:val="00217A82"/>
    <w:pPr>
      <w:widowControl w:val="0"/>
      <w:suppressAutoHyphens/>
      <w:autoSpaceDN w:val="0"/>
      <w:spacing w:after="120"/>
      <w:textAlignment w:val="baseline"/>
    </w:pPr>
    <w:rPr>
      <w:rFonts w:cs="Tahoma"/>
      <w:kern w:val="3"/>
      <w:lang w:val="en-US" w:eastAsia="en-US"/>
    </w:rPr>
  </w:style>
  <w:style w:type="numbering" w:customStyle="1" w:styleId="2f5">
    <w:name w:val="Нет списка2"/>
    <w:next w:val="a3"/>
    <w:semiHidden/>
    <w:rsid w:val="00217A82"/>
  </w:style>
  <w:style w:type="character" w:customStyle="1" w:styleId="WW8Num5z2">
    <w:name w:val="WW8Num5z2"/>
    <w:rsid w:val="00217A82"/>
    <w:rPr>
      <w:sz w:val="28"/>
      <w:szCs w:val="34"/>
    </w:rPr>
  </w:style>
  <w:style w:type="paragraph" w:customStyle="1" w:styleId="1fff">
    <w:name w:val="Схема документа1"/>
    <w:basedOn w:val="a"/>
    <w:rsid w:val="00217A82"/>
    <w:pPr>
      <w:shd w:val="clear" w:color="auto" w:fill="000080"/>
      <w:suppressAutoHyphens/>
    </w:pPr>
    <w:rPr>
      <w:rFonts w:ascii="Tahoma" w:hAnsi="Tahoma" w:cs="Tahoma"/>
      <w:sz w:val="20"/>
      <w:szCs w:val="20"/>
      <w:lang w:eastAsia="ar-SA"/>
    </w:rPr>
  </w:style>
  <w:style w:type="numbering" w:customStyle="1" w:styleId="3d">
    <w:name w:val="Нет списка3"/>
    <w:next w:val="a3"/>
    <w:semiHidden/>
    <w:rsid w:val="00217A82"/>
  </w:style>
  <w:style w:type="numbering" w:customStyle="1" w:styleId="46">
    <w:name w:val="Нет списка4"/>
    <w:next w:val="a3"/>
    <w:semiHidden/>
    <w:rsid w:val="00217A82"/>
  </w:style>
  <w:style w:type="numbering" w:customStyle="1" w:styleId="58">
    <w:name w:val="Нет списка5"/>
    <w:next w:val="a3"/>
    <w:semiHidden/>
    <w:rsid w:val="00217A82"/>
  </w:style>
  <w:style w:type="table" w:customStyle="1" w:styleId="2f6">
    <w:name w:val="Сетка таблицы2"/>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semiHidden/>
    <w:rsid w:val="00217A82"/>
  </w:style>
  <w:style w:type="table" w:customStyle="1" w:styleId="3e">
    <w:name w:val="Сетка таблицы3"/>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semiHidden/>
    <w:rsid w:val="00217A82"/>
  </w:style>
  <w:style w:type="table" w:customStyle="1" w:styleId="47">
    <w:name w:val="Сетка таблицы4"/>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217A82"/>
  </w:style>
  <w:style w:type="character" w:customStyle="1" w:styleId="1fff0">
    <w:name w:val="Схема документа Знак1"/>
    <w:uiPriority w:val="99"/>
    <w:rsid w:val="00217A82"/>
    <w:rPr>
      <w:rFonts w:ascii="Segoe UI" w:eastAsia="font74" w:hAnsi="Segoe UI" w:cs="Segoe UI"/>
      <w:sz w:val="16"/>
      <w:szCs w:val="16"/>
      <w:lang w:bidi="ru-RU"/>
    </w:rPr>
  </w:style>
  <w:style w:type="numbering" w:customStyle="1" w:styleId="93">
    <w:name w:val="Нет списка9"/>
    <w:next w:val="a3"/>
    <w:uiPriority w:val="99"/>
    <w:semiHidden/>
    <w:unhideWhenUsed/>
    <w:rsid w:val="00217A82"/>
  </w:style>
  <w:style w:type="numbering" w:customStyle="1" w:styleId="100">
    <w:name w:val="Нет списка10"/>
    <w:next w:val="a3"/>
    <w:semiHidden/>
    <w:rsid w:val="00217A82"/>
  </w:style>
  <w:style w:type="table" w:customStyle="1" w:styleId="59">
    <w:name w:val="Сетка таблицы5"/>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semiHidden/>
    <w:rsid w:val="00217A82"/>
  </w:style>
  <w:style w:type="table" w:customStyle="1" w:styleId="63">
    <w:name w:val="Сетка таблицы6"/>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217A82"/>
  </w:style>
  <w:style w:type="numbering" w:customStyle="1" w:styleId="130">
    <w:name w:val="Нет списка13"/>
    <w:next w:val="a3"/>
    <w:uiPriority w:val="99"/>
    <w:semiHidden/>
    <w:unhideWhenUsed/>
    <w:rsid w:val="00217A82"/>
  </w:style>
  <w:style w:type="numbering" w:customStyle="1" w:styleId="140">
    <w:name w:val="Нет списка14"/>
    <w:next w:val="a3"/>
    <w:uiPriority w:val="99"/>
    <w:semiHidden/>
    <w:unhideWhenUsed/>
    <w:rsid w:val="00217A82"/>
  </w:style>
  <w:style w:type="paragraph" w:customStyle="1" w:styleId="ConsPlusTitlePage">
    <w:name w:val="ConsPlusTitlePage"/>
    <w:rsid w:val="00217A82"/>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rsid w:val="00217A82"/>
    <w:pPr>
      <w:suppressAutoHyphens/>
      <w:spacing w:after="0" w:line="240" w:lineRule="auto"/>
    </w:pPr>
    <w:rPr>
      <w:rFonts w:ascii="Tahoma" w:eastAsia="Arial" w:hAnsi="Tahoma" w:cs="Courier New"/>
      <w:sz w:val="26"/>
      <w:szCs w:val="24"/>
      <w:lang w:eastAsia="zh-CN" w:bidi="hi-IN"/>
    </w:rPr>
  </w:style>
  <w:style w:type="paragraph" w:customStyle="1" w:styleId="p26">
    <w:name w:val="p26"/>
    <w:basedOn w:val="a"/>
    <w:rsid w:val="00217A82"/>
    <w:pPr>
      <w:spacing w:before="100" w:beforeAutospacing="1" w:after="100" w:afterAutospacing="1"/>
      <w:jc w:val="center"/>
    </w:pPr>
    <w:rPr>
      <w:sz w:val="28"/>
      <w:szCs w:val="28"/>
    </w:rPr>
  </w:style>
  <w:style w:type="paragraph" w:customStyle="1" w:styleId="p41">
    <w:name w:val="p41"/>
    <w:basedOn w:val="a"/>
    <w:rsid w:val="00217A82"/>
    <w:pPr>
      <w:spacing w:before="100" w:beforeAutospacing="1" w:after="100" w:afterAutospacing="1"/>
      <w:jc w:val="center"/>
    </w:pPr>
    <w:rPr>
      <w:sz w:val="40"/>
      <w:szCs w:val="40"/>
    </w:rPr>
  </w:style>
  <w:style w:type="paragraph" w:customStyle="1" w:styleId="p61">
    <w:name w:val="p61"/>
    <w:basedOn w:val="a"/>
    <w:rsid w:val="00217A82"/>
    <w:pPr>
      <w:spacing w:before="100" w:beforeAutospacing="1" w:after="100" w:afterAutospacing="1"/>
    </w:pPr>
    <w:rPr>
      <w:sz w:val="28"/>
      <w:szCs w:val="28"/>
    </w:rPr>
  </w:style>
  <w:style w:type="paragraph" w:customStyle="1" w:styleId="p71">
    <w:name w:val="p71"/>
    <w:basedOn w:val="a"/>
    <w:rsid w:val="00217A82"/>
    <w:pPr>
      <w:spacing w:before="100" w:beforeAutospacing="1" w:after="100" w:afterAutospacing="1"/>
      <w:jc w:val="both"/>
    </w:pPr>
    <w:rPr>
      <w:sz w:val="28"/>
      <w:szCs w:val="28"/>
    </w:rPr>
  </w:style>
  <w:style w:type="paragraph" w:customStyle="1" w:styleId="p81">
    <w:name w:val="p81"/>
    <w:basedOn w:val="a"/>
    <w:rsid w:val="00217A82"/>
    <w:pPr>
      <w:spacing w:before="100" w:beforeAutospacing="1" w:after="100" w:afterAutospacing="1"/>
      <w:ind w:firstLine="566"/>
      <w:jc w:val="both"/>
    </w:pPr>
    <w:rPr>
      <w:sz w:val="28"/>
      <w:szCs w:val="28"/>
    </w:rPr>
  </w:style>
  <w:style w:type="paragraph" w:customStyle="1" w:styleId="p101">
    <w:name w:val="p101"/>
    <w:basedOn w:val="a"/>
    <w:rsid w:val="00217A82"/>
    <w:pPr>
      <w:spacing w:before="100" w:beforeAutospacing="1" w:after="100" w:afterAutospacing="1"/>
      <w:ind w:left="5760"/>
    </w:pPr>
    <w:rPr>
      <w:sz w:val="28"/>
      <w:szCs w:val="28"/>
    </w:rPr>
  </w:style>
  <w:style w:type="paragraph" w:customStyle="1" w:styleId="p111">
    <w:name w:val="p111"/>
    <w:basedOn w:val="a"/>
    <w:rsid w:val="00217A82"/>
    <w:pPr>
      <w:spacing w:before="100" w:beforeAutospacing="1" w:after="100" w:afterAutospacing="1"/>
      <w:ind w:left="5244"/>
    </w:pPr>
    <w:rPr>
      <w:sz w:val="28"/>
      <w:szCs w:val="28"/>
    </w:rPr>
  </w:style>
  <w:style w:type="paragraph" w:customStyle="1" w:styleId="p121">
    <w:name w:val="p121"/>
    <w:basedOn w:val="a"/>
    <w:rsid w:val="00217A82"/>
    <w:pPr>
      <w:spacing w:before="100" w:beforeAutospacing="1" w:after="100" w:afterAutospacing="1"/>
      <w:ind w:left="5244"/>
      <w:jc w:val="both"/>
    </w:pPr>
    <w:rPr>
      <w:sz w:val="28"/>
      <w:szCs w:val="28"/>
    </w:rPr>
  </w:style>
  <w:style w:type="paragraph" w:customStyle="1" w:styleId="p131">
    <w:name w:val="p131"/>
    <w:basedOn w:val="a"/>
    <w:rsid w:val="00217A82"/>
    <w:pPr>
      <w:spacing w:before="100" w:beforeAutospacing="1" w:after="100" w:afterAutospacing="1"/>
      <w:jc w:val="center"/>
    </w:pPr>
    <w:rPr>
      <w:sz w:val="28"/>
      <w:szCs w:val="28"/>
    </w:rPr>
  </w:style>
  <w:style w:type="paragraph" w:customStyle="1" w:styleId="p141">
    <w:name w:val="p141"/>
    <w:basedOn w:val="a"/>
    <w:rsid w:val="00217A82"/>
    <w:pPr>
      <w:spacing w:before="100" w:beforeAutospacing="1" w:after="100" w:afterAutospacing="1"/>
      <w:jc w:val="both"/>
    </w:pPr>
    <w:rPr>
      <w:sz w:val="28"/>
      <w:szCs w:val="28"/>
    </w:rPr>
  </w:style>
  <w:style w:type="paragraph" w:customStyle="1" w:styleId="p151">
    <w:name w:val="p151"/>
    <w:basedOn w:val="a"/>
    <w:rsid w:val="00217A82"/>
    <w:pPr>
      <w:spacing w:before="100" w:beforeAutospacing="1" w:after="100" w:afterAutospacing="1"/>
      <w:ind w:left="6480" w:firstLine="720"/>
      <w:jc w:val="both"/>
    </w:pPr>
    <w:rPr>
      <w:sz w:val="28"/>
      <w:szCs w:val="28"/>
    </w:rPr>
  </w:style>
  <w:style w:type="paragraph" w:customStyle="1" w:styleId="p161">
    <w:name w:val="p161"/>
    <w:basedOn w:val="a"/>
    <w:rsid w:val="00217A82"/>
    <w:pPr>
      <w:spacing w:before="120" w:after="100" w:afterAutospacing="1"/>
      <w:jc w:val="both"/>
    </w:pPr>
    <w:rPr>
      <w:sz w:val="28"/>
      <w:szCs w:val="28"/>
    </w:rPr>
  </w:style>
  <w:style w:type="paragraph" w:customStyle="1" w:styleId="p171">
    <w:name w:val="p171"/>
    <w:basedOn w:val="a"/>
    <w:rsid w:val="00217A82"/>
    <w:pPr>
      <w:spacing w:before="100" w:beforeAutospacing="1" w:after="100" w:afterAutospacing="1"/>
    </w:pPr>
    <w:rPr>
      <w:sz w:val="28"/>
      <w:szCs w:val="28"/>
    </w:rPr>
  </w:style>
  <w:style w:type="paragraph" w:customStyle="1" w:styleId="p181">
    <w:name w:val="p181"/>
    <w:basedOn w:val="a"/>
    <w:rsid w:val="00217A82"/>
    <w:pPr>
      <w:spacing w:before="100" w:beforeAutospacing="1" w:after="100" w:afterAutospacing="1"/>
      <w:ind w:firstLine="707"/>
    </w:pPr>
    <w:rPr>
      <w:sz w:val="28"/>
      <w:szCs w:val="28"/>
    </w:rPr>
  </w:style>
  <w:style w:type="paragraph" w:customStyle="1" w:styleId="p191">
    <w:name w:val="p191"/>
    <w:basedOn w:val="a"/>
    <w:rsid w:val="00217A82"/>
    <w:pPr>
      <w:spacing w:before="100" w:beforeAutospacing="1" w:after="100" w:afterAutospacing="1"/>
      <w:jc w:val="center"/>
    </w:pPr>
    <w:rPr>
      <w:sz w:val="22"/>
      <w:szCs w:val="22"/>
    </w:rPr>
  </w:style>
  <w:style w:type="paragraph" w:customStyle="1" w:styleId="p211">
    <w:name w:val="p211"/>
    <w:basedOn w:val="a"/>
    <w:rsid w:val="00217A82"/>
    <w:pPr>
      <w:spacing w:before="100" w:beforeAutospacing="1" w:after="100" w:afterAutospacing="1"/>
    </w:pPr>
    <w:rPr>
      <w:sz w:val="22"/>
      <w:szCs w:val="22"/>
    </w:rPr>
  </w:style>
  <w:style w:type="paragraph" w:customStyle="1" w:styleId="p221">
    <w:name w:val="p221"/>
    <w:basedOn w:val="a"/>
    <w:rsid w:val="00217A82"/>
    <w:pPr>
      <w:spacing w:before="100" w:beforeAutospacing="1" w:after="100" w:afterAutospacing="1"/>
    </w:pPr>
  </w:style>
  <w:style w:type="paragraph" w:customStyle="1" w:styleId="p241">
    <w:name w:val="p241"/>
    <w:basedOn w:val="a"/>
    <w:rsid w:val="00217A82"/>
    <w:pPr>
      <w:spacing w:before="100" w:beforeAutospacing="1" w:after="100" w:afterAutospacing="1"/>
      <w:ind w:left="5386"/>
    </w:pPr>
    <w:rPr>
      <w:sz w:val="28"/>
      <w:szCs w:val="28"/>
    </w:rPr>
  </w:style>
  <w:style w:type="character" w:customStyle="1" w:styleId="s2">
    <w:name w:val="s2"/>
    <w:basedOn w:val="a1"/>
    <w:rsid w:val="00217A82"/>
  </w:style>
  <w:style w:type="paragraph" w:customStyle="1" w:styleId="affffff">
    <w:name w:val="статья"/>
    <w:basedOn w:val="main"/>
    <w:rsid w:val="00217A82"/>
    <w:rPr>
      <w:b/>
      <w:bCs/>
      <w:color w:val="auto"/>
    </w:rPr>
  </w:style>
  <w:style w:type="character" w:customStyle="1" w:styleId="main0">
    <w:name w:val="main Знак"/>
    <w:rsid w:val="00217A82"/>
    <w:rPr>
      <w:rFonts w:ascii="PragmaticaC" w:hAnsi="PragmaticaC" w:cs="PragmaticaC"/>
      <w:color w:val="000000"/>
      <w:sz w:val="14"/>
      <w:szCs w:val="14"/>
      <w:lang w:val="ru-RU" w:eastAsia="ru-RU" w:bidi="ar-SA"/>
    </w:rPr>
  </w:style>
  <w:style w:type="paragraph" w:customStyle="1" w:styleId="Default">
    <w:name w:val="Default"/>
    <w:uiPriority w:val="99"/>
    <w:qFormat/>
    <w:rsid w:val="00217A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f0">
    <w:name w:val="Знак Знак Знак Знак Знак Знак Знак Знак Знак Знак"/>
    <w:basedOn w:val="a"/>
    <w:rsid w:val="00217A82"/>
    <w:pPr>
      <w:spacing w:before="100" w:beforeAutospacing="1" w:after="100" w:afterAutospacing="1"/>
    </w:pPr>
    <w:rPr>
      <w:rFonts w:ascii="Tahoma" w:hAnsi="Tahoma"/>
      <w:sz w:val="20"/>
      <w:szCs w:val="20"/>
      <w:lang w:val="en-US" w:eastAsia="en-US"/>
    </w:rPr>
  </w:style>
  <w:style w:type="paragraph" w:customStyle="1" w:styleId="3f">
    <w:name w:val="Знак3 Знак Знак Знак 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FontStyle11">
    <w:name w:val="Font Style11"/>
    <w:rsid w:val="00217A82"/>
    <w:rPr>
      <w:rFonts w:ascii="Times New Roman" w:hAnsi="Times New Roman" w:cs="Times New Roman"/>
      <w:b/>
      <w:bCs/>
      <w:sz w:val="26"/>
      <w:szCs w:val="26"/>
    </w:rPr>
  </w:style>
  <w:style w:type="character" w:customStyle="1" w:styleId="ConsPlusNormal3">
    <w:name w:val="ConsPlusNormal Знак Знак"/>
    <w:locked/>
    <w:rsid w:val="00217A82"/>
    <w:rPr>
      <w:rFonts w:ascii="Arial" w:hAnsi="Arial" w:cs="Arial"/>
      <w:lang w:val="ru-RU" w:eastAsia="ru-RU" w:bidi="ar-SA"/>
    </w:rPr>
  </w:style>
  <w:style w:type="paragraph" w:customStyle="1" w:styleId="2f7">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2f8">
    <w:name w:val="Стиль2"/>
    <w:basedOn w:val="a"/>
    <w:next w:val="affff0"/>
    <w:rsid w:val="00217A82"/>
    <w:pPr>
      <w:spacing w:after="200"/>
      <w:jc w:val="center"/>
    </w:pPr>
    <w:rPr>
      <w:sz w:val="32"/>
      <w:szCs w:val="32"/>
      <w:lang w:eastAsia="en-US"/>
    </w:rPr>
  </w:style>
  <w:style w:type="paragraph" w:customStyle="1" w:styleId="cjk">
    <w:name w:val="cjk"/>
    <w:basedOn w:val="a"/>
    <w:rsid w:val="00217A82"/>
    <w:pPr>
      <w:spacing w:before="100" w:beforeAutospacing="1" w:after="115"/>
    </w:pPr>
    <w:rPr>
      <w:rFonts w:ascii="Calibri" w:hAnsi="Calibri"/>
      <w:color w:val="000000"/>
    </w:rPr>
  </w:style>
  <w:style w:type="paragraph" w:customStyle="1" w:styleId="ctl">
    <w:name w:val="ctl"/>
    <w:basedOn w:val="a"/>
    <w:rsid w:val="00217A82"/>
    <w:pPr>
      <w:spacing w:before="100" w:beforeAutospacing="1" w:after="115"/>
    </w:pPr>
    <w:rPr>
      <w:rFonts w:ascii="Calibri" w:hAnsi="Calibri"/>
      <w:color w:val="000000"/>
      <w:sz w:val="20"/>
      <w:szCs w:val="20"/>
    </w:rPr>
  </w:style>
  <w:style w:type="character" w:customStyle="1" w:styleId="highlighthighlightactive">
    <w:name w:val="highlight highlight_active"/>
    <w:rsid w:val="00217A82"/>
  </w:style>
  <w:style w:type="character" w:customStyle="1" w:styleId="InternetLink">
    <w:name w:val="Internet Link"/>
    <w:rsid w:val="00217A82"/>
    <w:rPr>
      <w:rFonts w:cs="Times New Roman"/>
      <w:color w:val="0000FF"/>
      <w:u w:val="single"/>
    </w:rPr>
  </w:style>
  <w:style w:type="paragraph" w:customStyle="1" w:styleId="2f9">
    <w:name w:val="Знак Знак Знак2 Знак Знак Знак Знак"/>
    <w:basedOn w:val="a"/>
    <w:rsid w:val="00217A82"/>
    <w:pPr>
      <w:spacing w:after="160" w:line="240" w:lineRule="exact"/>
      <w:jc w:val="both"/>
    </w:pPr>
    <w:rPr>
      <w:szCs w:val="20"/>
      <w:lang w:val="en-US" w:eastAsia="en-US"/>
    </w:rPr>
  </w:style>
  <w:style w:type="paragraph" w:customStyle="1" w:styleId="Style59">
    <w:name w:val="Style59"/>
    <w:basedOn w:val="a"/>
    <w:uiPriority w:val="99"/>
    <w:rsid w:val="00217A82"/>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rsid w:val="00217A82"/>
    <w:rPr>
      <w:rFonts w:ascii="Times New Roman" w:hAnsi="Times New Roman" w:cs="Times New Roman"/>
      <w:sz w:val="22"/>
      <w:szCs w:val="22"/>
    </w:rPr>
  </w:style>
  <w:style w:type="table" w:customStyle="1" w:styleId="73">
    <w:name w:val="Сетка таблицы7"/>
    <w:uiPriority w:val="99"/>
    <w:rsid w:val="00217A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uiPriority w:val="99"/>
    <w:rsid w:val="00217A82"/>
    <w:rPr>
      <w:rFonts w:cs="Times New Roman"/>
    </w:rPr>
  </w:style>
  <w:style w:type="paragraph" w:customStyle="1" w:styleId="S">
    <w:name w:val="S_Обычный"/>
    <w:basedOn w:val="a"/>
    <w:link w:val="S0"/>
    <w:uiPriority w:val="99"/>
    <w:rsid w:val="00217A82"/>
    <w:pPr>
      <w:spacing w:line="276" w:lineRule="auto"/>
      <w:ind w:firstLine="567"/>
      <w:jc w:val="both"/>
    </w:pPr>
    <w:rPr>
      <w:rFonts w:ascii="Bookman Old Style" w:hAnsi="Bookman Old Style"/>
      <w:lang w:eastAsia="ar-SA"/>
    </w:rPr>
  </w:style>
  <w:style w:type="character" w:customStyle="1" w:styleId="S0">
    <w:name w:val="S_Обычный Знак"/>
    <w:link w:val="S"/>
    <w:uiPriority w:val="99"/>
    <w:locked/>
    <w:rsid w:val="00217A82"/>
    <w:rPr>
      <w:rFonts w:ascii="Bookman Old Style" w:eastAsia="Times New Roman" w:hAnsi="Bookman Old Style" w:cs="Times New Roman"/>
      <w:sz w:val="24"/>
      <w:szCs w:val="24"/>
      <w:lang w:eastAsia="ar-SA"/>
    </w:rPr>
  </w:style>
  <w:style w:type="paragraph" w:customStyle="1" w:styleId="Style53">
    <w:name w:val="Style53"/>
    <w:basedOn w:val="a"/>
    <w:uiPriority w:val="99"/>
    <w:rsid w:val="00217A82"/>
    <w:pPr>
      <w:widowControl w:val="0"/>
      <w:autoSpaceDE w:val="0"/>
      <w:autoSpaceDN w:val="0"/>
      <w:adjustRightInd w:val="0"/>
      <w:spacing w:line="317" w:lineRule="exact"/>
      <w:ind w:hanging="360"/>
      <w:jc w:val="both"/>
    </w:pPr>
    <w:rPr>
      <w:rFonts w:ascii="Cambria" w:hAnsi="Cambria"/>
    </w:rPr>
  </w:style>
  <w:style w:type="paragraph" w:customStyle="1" w:styleId="affffff1">
    <w:name w:val="основной текст"/>
    <w:basedOn w:val="a"/>
    <w:uiPriority w:val="99"/>
    <w:rsid w:val="00217A82"/>
    <w:pPr>
      <w:spacing w:after="120"/>
      <w:ind w:firstLine="851"/>
      <w:jc w:val="both"/>
    </w:pPr>
    <w:rPr>
      <w:rFonts w:ascii="Arial" w:hAnsi="Arial"/>
      <w:sz w:val="28"/>
      <w:szCs w:val="20"/>
    </w:rPr>
  </w:style>
  <w:style w:type="table" w:customStyle="1" w:styleId="710">
    <w:name w:val="Сетка таблицы71"/>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5">
    <w:name w:val="xl95"/>
    <w:basedOn w:val="a"/>
    <w:rsid w:val="00217A82"/>
    <w:pPr>
      <w:spacing w:before="100" w:beforeAutospacing="1" w:after="100" w:afterAutospacing="1"/>
    </w:pPr>
    <w:rPr>
      <w:sz w:val="18"/>
      <w:szCs w:val="18"/>
    </w:rPr>
  </w:style>
  <w:style w:type="paragraph" w:customStyle="1" w:styleId="xl96">
    <w:name w:val="xl96"/>
    <w:basedOn w:val="a"/>
    <w:rsid w:val="00217A82"/>
    <w:pPr>
      <w:spacing w:before="100" w:beforeAutospacing="1" w:after="100" w:afterAutospacing="1"/>
    </w:pPr>
    <w:rPr>
      <w:sz w:val="18"/>
      <w:szCs w:val="18"/>
    </w:rPr>
  </w:style>
  <w:style w:type="paragraph" w:customStyle="1" w:styleId="xl97">
    <w:name w:val="xl97"/>
    <w:basedOn w:val="a"/>
    <w:rsid w:val="00217A82"/>
    <w:pPr>
      <w:shd w:val="clear" w:color="000000" w:fill="E3E3E3"/>
      <w:spacing w:before="100" w:beforeAutospacing="1" w:after="100" w:afterAutospacing="1"/>
    </w:pPr>
    <w:rPr>
      <w:b/>
      <w:bCs/>
      <w:sz w:val="18"/>
      <w:szCs w:val="18"/>
    </w:rPr>
  </w:style>
  <w:style w:type="paragraph" w:customStyle="1" w:styleId="xl98">
    <w:name w:val="xl98"/>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0">
    <w:name w:val="xl100"/>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1">
    <w:name w:val="xl10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2">
    <w:name w:val="xl102"/>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3">
    <w:name w:val="xl103"/>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4">
    <w:name w:val="xl104"/>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5">
    <w:name w:val="xl105"/>
    <w:basedOn w:val="a"/>
    <w:rsid w:val="00217A82"/>
    <w:pPr>
      <w:shd w:val="clear" w:color="000000" w:fill="E3E3E3"/>
      <w:spacing w:before="100" w:beforeAutospacing="1" w:after="100" w:afterAutospacing="1"/>
    </w:pPr>
    <w:rPr>
      <w:sz w:val="18"/>
      <w:szCs w:val="18"/>
    </w:rPr>
  </w:style>
  <w:style w:type="paragraph" w:customStyle="1" w:styleId="xl106">
    <w:name w:val="xl106"/>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7">
    <w:name w:val="xl107"/>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8">
    <w:name w:val="xl108"/>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9">
    <w:name w:val="xl109"/>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0">
    <w:name w:val="xl110"/>
    <w:basedOn w:val="a"/>
    <w:rsid w:val="00217A82"/>
    <w:pPr>
      <w:spacing w:before="100" w:beforeAutospacing="1" w:after="100" w:afterAutospacing="1"/>
      <w:jc w:val="right"/>
    </w:pPr>
    <w:rPr>
      <w:color w:val="000000"/>
      <w:sz w:val="16"/>
      <w:szCs w:val="16"/>
    </w:rPr>
  </w:style>
  <w:style w:type="paragraph" w:customStyle="1" w:styleId="xl111">
    <w:name w:val="xl111"/>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2">
    <w:name w:val="xl112"/>
    <w:basedOn w:val="a"/>
    <w:rsid w:val="00217A82"/>
    <w:pPr>
      <w:spacing w:before="100" w:beforeAutospacing="1" w:after="100" w:afterAutospacing="1"/>
      <w:jc w:val="right"/>
    </w:pPr>
    <w:rPr>
      <w:color w:val="000000"/>
      <w:sz w:val="16"/>
      <w:szCs w:val="16"/>
    </w:rPr>
  </w:style>
  <w:style w:type="paragraph" w:customStyle="1" w:styleId="xl113">
    <w:name w:val="xl113"/>
    <w:basedOn w:val="a"/>
    <w:rsid w:val="00217A82"/>
    <w:pPr>
      <w:pBdr>
        <w:bottom w:val="single" w:sz="8" w:space="0" w:color="auto"/>
      </w:pBdr>
      <w:spacing w:before="100" w:beforeAutospacing="1" w:after="100" w:afterAutospacing="1"/>
    </w:pPr>
    <w:rPr>
      <w:color w:val="000000"/>
      <w:sz w:val="16"/>
      <w:szCs w:val="16"/>
    </w:rPr>
  </w:style>
  <w:style w:type="paragraph" w:customStyle="1" w:styleId="xl114">
    <w:name w:val="xl114"/>
    <w:basedOn w:val="a"/>
    <w:rsid w:val="00217A82"/>
    <w:pPr>
      <w:pBdr>
        <w:bottom w:val="single" w:sz="8" w:space="0" w:color="auto"/>
      </w:pBdr>
      <w:spacing w:before="100" w:beforeAutospacing="1" w:after="100" w:afterAutospacing="1"/>
    </w:pPr>
  </w:style>
  <w:style w:type="paragraph" w:customStyle="1" w:styleId="rtejustify">
    <w:name w:val="rtejustify"/>
    <w:basedOn w:val="a"/>
    <w:rsid w:val="00217A82"/>
    <w:pPr>
      <w:spacing w:before="100" w:beforeAutospacing="1" w:after="100" w:afterAutospacing="1"/>
    </w:pPr>
  </w:style>
  <w:style w:type="paragraph" w:customStyle="1" w:styleId="xl115">
    <w:name w:val="xl115"/>
    <w:basedOn w:val="a"/>
    <w:rsid w:val="00217A82"/>
    <w:pPr>
      <w:spacing w:before="100" w:beforeAutospacing="1" w:after="100" w:afterAutospacing="1"/>
      <w:jc w:val="right"/>
    </w:pPr>
    <w:rPr>
      <w:sz w:val="16"/>
      <w:szCs w:val="16"/>
    </w:rPr>
  </w:style>
  <w:style w:type="paragraph" w:customStyle="1" w:styleId="xl116">
    <w:name w:val="xl116"/>
    <w:basedOn w:val="a"/>
    <w:rsid w:val="00217A82"/>
    <w:pPr>
      <w:pBdr>
        <w:bottom w:val="single" w:sz="8" w:space="0" w:color="auto"/>
      </w:pBdr>
      <w:spacing w:before="100" w:beforeAutospacing="1" w:after="100" w:afterAutospacing="1"/>
      <w:jc w:val="center"/>
    </w:pPr>
    <w:rPr>
      <w:b/>
      <w:bCs/>
    </w:rPr>
  </w:style>
  <w:style w:type="character" w:customStyle="1" w:styleId="BalloonTextChar">
    <w:name w:val="Balloon Text Char"/>
    <w:uiPriority w:val="99"/>
    <w:semiHidden/>
    <w:qFormat/>
    <w:locked/>
    <w:rsid w:val="00217A82"/>
    <w:rPr>
      <w:rFonts w:cs="Calibri"/>
      <w:sz w:val="2"/>
      <w:lang w:eastAsia="en-US"/>
    </w:rPr>
  </w:style>
  <w:style w:type="character" w:customStyle="1" w:styleId="BodyTextIndent2Char">
    <w:name w:val="Body Text Indent 2 Char"/>
    <w:uiPriority w:val="99"/>
    <w:semiHidden/>
    <w:qFormat/>
    <w:locked/>
    <w:rsid w:val="00217A82"/>
    <w:rPr>
      <w:rFonts w:ascii="Calibri" w:hAnsi="Calibri" w:cs="Calibri"/>
      <w:lang w:eastAsia="en-US"/>
    </w:rPr>
  </w:style>
  <w:style w:type="character" w:customStyle="1" w:styleId="affffff2">
    <w:name w:val="Абзац списка Знак"/>
    <w:uiPriority w:val="99"/>
    <w:qFormat/>
    <w:rsid w:val="00217A82"/>
    <w:rPr>
      <w:sz w:val="22"/>
      <w:lang w:eastAsia="en-US"/>
    </w:rPr>
  </w:style>
  <w:style w:type="character" w:customStyle="1" w:styleId="ListLabel1">
    <w:name w:val="ListLabel 1"/>
    <w:uiPriority w:val="99"/>
    <w:qFormat/>
    <w:rsid w:val="00217A82"/>
  </w:style>
  <w:style w:type="character" w:customStyle="1" w:styleId="ListLabel2">
    <w:name w:val="ListLabel 2"/>
    <w:uiPriority w:val="99"/>
    <w:qFormat/>
    <w:rsid w:val="00217A82"/>
    <w:rPr>
      <w:sz w:val="20"/>
    </w:rPr>
  </w:style>
  <w:style w:type="character" w:customStyle="1" w:styleId="ListLabel3">
    <w:name w:val="ListLabel 3"/>
    <w:uiPriority w:val="99"/>
    <w:qFormat/>
    <w:rsid w:val="00217A82"/>
  </w:style>
  <w:style w:type="character" w:customStyle="1" w:styleId="ListLabel4">
    <w:name w:val="ListLabel 4"/>
    <w:uiPriority w:val="99"/>
    <w:qFormat/>
    <w:rsid w:val="00217A82"/>
    <w:rPr>
      <w:b/>
    </w:rPr>
  </w:style>
  <w:style w:type="character" w:customStyle="1" w:styleId="ListLabel5">
    <w:name w:val="ListLabel 5"/>
    <w:uiPriority w:val="99"/>
    <w:qFormat/>
    <w:rsid w:val="00217A82"/>
    <w:rPr>
      <w:color w:val="00000A"/>
    </w:rPr>
  </w:style>
  <w:style w:type="character" w:customStyle="1" w:styleId="ListLabel6">
    <w:name w:val="ListLabel 6"/>
    <w:uiPriority w:val="99"/>
    <w:qFormat/>
    <w:rsid w:val="00217A82"/>
    <w:rPr>
      <w:u w:val="none"/>
    </w:rPr>
  </w:style>
  <w:style w:type="character" w:customStyle="1" w:styleId="ListLabel7">
    <w:name w:val="ListLabel 7"/>
    <w:uiPriority w:val="99"/>
    <w:qFormat/>
    <w:rsid w:val="00217A82"/>
    <w:rPr>
      <w:color w:val="00000A"/>
      <w:sz w:val="24"/>
    </w:rPr>
  </w:style>
  <w:style w:type="character" w:customStyle="1" w:styleId="ListLabel8">
    <w:name w:val="ListLabel 8"/>
    <w:qFormat/>
    <w:rsid w:val="00217A82"/>
    <w:rPr>
      <w:rFonts w:ascii="Times New Roman" w:hAnsi="Times New Roman" w:cs="Times New Roman"/>
      <w:sz w:val="28"/>
    </w:rPr>
  </w:style>
  <w:style w:type="character" w:customStyle="1" w:styleId="ListLabel9">
    <w:name w:val="ListLabel 9"/>
    <w:qFormat/>
    <w:rsid w:val="00217A82"/>
    <w:rPr>
      <w:rFonts w:cs="Times New Roman"/>
    </w:rPr>
  </w:style>
  <w:style w:type="character" w:customStyle="1" w:styleId="ListLabel10">
    <w:name w:val="ListLabel 10"/>
    <w:qFormat/>
    <w:rsid w:val="00217A82"/>
    <w:rPr>
      <w:rFonts w:cs="Times New Roman"/>
    </w:rPr>
  </w:style>
  <w:style w:type="character" w:customStyle="1" w:styleId="ListLabel11">
    <w:name w:val="ListLabel 11"/>
    <w:uiPriority w:val="99"/>
    <w:qFormat/>
    <w:rsid w:val="00217A82"/>
    <w:rPr>
      <w:rFonts w:cs="Times New Roman"/>
    </w:rPr>
  </w:style>
  <w:style w:type="character" w:customStyle="1" w:styleId="ListLabel12">
    <w:name w:val="ListLabel 12"/>
    <w:qFormat/>
    <w:rsid w:val="00217A82"/>
    <w:rPr>
      <w:rFonts w:cs="Times New Roman"/>
    </w:rPr>
  </w:style>
  <w:style w:type="character" w:customStyle="1" w:styleId="ListLabel13">
    <w:name w:val="ListLabel 13"/>
    <w:qFormat/>
    <w:rsid w:val="00217A82"/>
    <w:rPr>
      <w:rFonts w:cs="Times New Roman"/>
    </w:rPr>
  </w:style>
  <w:style w:type="character" w:customStyle="1" w:styleId="ListLabel14">
    <w:name w:val="ListLabel 14"/>
    <w:qFormat/>
    <w:rsid w:val="00217A82"/>
    <w:rPr>
      <w:rFonts w:cs="Times New Roman"/>
    </w:rPr>
  </w:style>
  <w:style w:type="character" w:customStyle="1" w:styleId="ListLabel15">
    <w:name w:val="ListLabel 15"/>
    <w:qFormat/>
    <w:rsid w:val="00217A82"/>
    <w:rPr>
      <w:rFonts w:cs="Times New Roman"/>
    </w:rPr>
  </w:style>
  <w:style w:type="character" w:customStyle="1" w:styleId="ListLabel16">
    <w:name w:val="ListLabel 16"/>
    <w:qFormat/>
    <w:rsid w:val="00217A82"/>
    <w:rPr>
      <w:rFonts w:cs="Times New Roman"/>
    </w:rPr>
  </w:style>
  <w:style w:type="character" w:customStyle="1" w:styleId="ListLabel17">
    <w:name w:val="ListLabel 17"/>
    <w:qFormat/>
    <w:rsid w:val="00217A82"/>
    <w:rPr>
      <w:rFonts w:ascii="Times New Roman" w:hAnsi="Times New Roman" w:cs="Times New Roman"/>
      <w:sz w:val="24"/>
    </w:rPr>
  </w:style>
  <w:style w:type="character" w:customStyle="1" w:styleId="ListLabel18">
    <w:name w:val="ListLabel 18"/>
    <w:qFormat/>
    <w:rsid w:val="00217A82"/>
    <w:rPr>
      <w:rFonts w:ascii="Times New Roman" w:hAnsi="Times New Roman" w:cs="Times New Roman"/>
      <w:sz w:val="24"/>
    </w:rPr>
  </w:style>
  <w:style w:type="character" w:customStyle="1" w:styleId="ListLabel19">
    <w:name w:val="ListLabel 19"/>
    <w:qFormat/>
    <w:rsid w:val="00217A82"/>
    <w:rPr>
      <w:rFonts w:ascii="Times New Roman" w:hAnsi="Times New Roman" w:cs="Times New Roman"/>
      <w:sz w:val="24"/>
    </w:rPr>
  </w:style>
  <w:style w:type="character" w:customStyle="1" w:styleId="ListLabel20">
    <w:name w:val="ListLabel 20"/>
    <w:qFormat/>
    <w:rsid w:val="00217A82"/>
    <w:rPr>
      <w:rFonts w:ascii="Times New Roman" w:hAnsi="Times New Roman" w:cs="Times New Roman"/>
    </w:rPr>
  </w:style>
  <w:style w:type="character" w:customStyle="1" w:styleId="ListLabel21">
    <w:name w:val="ListLabel 21"/>
    <w:qFormat/>
    <w:rsid w:val="00217A82"/>
    <w:rPr>
      <w:rFonts w:cs="Times New Roman"/>
    </w:rPr>
  </w:style>
  <w:style w:type="character" w:customStyle="1" w:styleId="ListLabel22">
    <w:name w:val="ListLabel 22"/>
    <w:qFormat/>
    <w:rsid w:val="00217A82"/>
    <w:rPr>
      <w:rFonts w:cs="Times New Roman"/>
    </w:rPr>
  </w:style>
  <w:style w:type="character" w:customStyle="1" w:styleId="ListLabel23">
    <w:name w:val="ListLabel 23"/>
    <w:qFormat/>
    <w:rsid w:val="00217A82"/>
    <w:rPr>
      <w:rFonts w:cs="Times New Roman"/>
    </w:rPr>
  </w:style>
  <w:style w:type="character" w:customStyle="1" w:styleId="ListLabel24">
    <w:name w:val="ListLabel 24"/>
    <w:qFormat/>
    <w:rsid w:val="00217A82"/>
    <w:rPr>
      <w:rFonts w:cs="Times New Roman"/>
    </w:rPr>
  </w:style>
  <w:style w:type="character" w:customStyle="1" w:styleId="ListLabel25">
    <w:name w:val="ListLabel 25"/>
    <w:qFormat/>
    <w:rsid w:val="00217A82"/>
    <w:rPr>
      <w:rFonts w:cs="Times New Roman"/>
    </w:rPr>
  </w:style>
  <w:style w:type="character" w:customStyle="1" w:styleId="ListLabel26">
    <w:name w:val="ListLabel 26"/>
    <w:qFormat/>
    <w:rsid w:val="00217A82"/>
    <w:rPr>
      <w:rFonts w:cs="Times New Roman"/>
    </w:rPr>
  </w:style>
  <w:style w:type="character" w:customStyle="1" w:styleId="ListLabel27">
    <w:name w:val="ListLabel 27"/>
    <w:qFormat/>
    <w:rsid w:val="00217A82"/>
    <w:rPr>
      <w:rFonts w:cs="Times New Roman"/>
    </w:rPr>
  </w:style>
  <w:style w:type="character" w:customStyle="1" w:styleId="ListLabel28">
    <w:name w:val="ListLabel 28"/>
    <w:qFormat/>
    <w:rsid w:val="00217A82"/>
    <w:rPr>
      <w:rFonts w:cs="Times New Roman"/>
    </w:rPr>
  </w:style>
  <w:style w:type="character" w:customStyle="1" w:styleId="ListLabel29">
    <w:name w:val="ListLabel 29"/>
    <w:qFormat/>
    <w:rsid w:val="00217A82"/>
    <w:rPr>
      <w:rFonts w:ascii="Times New Roman" w:hAnsi="Times New Roman" w:cs="Times New Roman"/>
      <w:sz w:val="28"/>
    </w:rPr>
  </w:style>
  <w:style w:type="character" w:customStyle="1" w:styleId="ListLabel30">
    <w:name w:val="ListLabel 30"/>
    <w:qFormat/>
    <w:rsid w:val="00217A82"/>
    <w:rPr>
      <w:rFonts w:cs="Times New Roman"/>
    </w:rPr>
  </w:style>
  <w:style w:type="character" w:customStyle="1" w:styleId="ListLabel31">
    <w:name w:val="ListLabel 31"/>
    <w:qFormat/>
    <w:rsid w:val="00217A82"/>
    <w:rPr>
      <w:rFonts w:cs="Times New Roman"/>
    </w:rPr>
  </w:style>
  <w:style w:type="character" w:customStyle="1" w:styleId="ListLabel32">
    <w:name w:val="ListLabel 32"/>
    <w:qFormat/>
    <w:rsid w:val="00217A82"/>
    <w:rPr>
      <w:rFonts w:cs="Times New Roman"/>
    </w:rPr>
  </w:style>
  <w:style w:type="character" w:customStyle="1" w:styleId="ListLabel33">
    <w:name w:val="ListLabel 33"/>
    <w:qFormat/>
    <w:rsid w:val="00217A82"/>
    <w:rPr>
      <w:rFonts w:cs="Times New Roman"/>
    </w:rPr>
  </w:style>
  <w:style w:type="character" w:customStyle="1" w:styleId="ListLabel34">
    <w:name w:val="ListLabel 34"/>
    <w:qFormat/>
    <w:rsid w:val="00217A82"/>
    <w:rPr>
      <w:rFonts w:cs="Times New Roman"/>
    </w:rPr>
  </w:style>
  <w:style w:type="character" w:customStyle="1" w:styleId="ListLabel35">
    <w:name w:val="ListLabel 35"/>
    <w:qFormat/>
    <w:rsid w:val="00217A82"/>
    <w:rPr>
      <w:rFonts w:cs="Times New Roman"/>
    </w:rPr>
  </w:style>
  <w:style w:type="character" w:customStyle="1" w:styleId="ListLabel36">
    <w:name w:val="ListLabel 36"/>
    <w:qFormat/>
    <w:rsid w:val="00217A82"/>
    <w:rPr>
      <w:rFonts w:cs="Times New Roman"/>
    </w:rPr>
  </w:style>
  <w:style w:type="character" w:customStyle="1" w:styleId="ListLabel37">
    <w:name w:val="ListLabel 37"/>
    <w:qFormat/>
    <w:rsid w:val="00217A82"/>
    <w:rPr>
      <w:rFonts w:cs="Times New Roman"/>
    </w:rPr>
  </w:style>
  <w:style w:type="character" w:customStyle="1" w:styleId="ListLabel38">
    <w:name w:val="ListLabel 38"/>
    <w:qFormat/>
    <w:rsid w:val="00217A82"/>
    <w:rPr>
      <w:rFonts w:ascii="Times New Roman" w:hAnsi="Times New Roman" w:cs="Times New Roman"/>
      <w:sz w:val="28"/>
    </w:rPr>
  </w:style>
  <w:style w:type="character" w:customStyle="1" w:styleId="ListLabel39">
    <w:name w:val="ListLabel 39"/>
    <w:qFormat/>
    <w:rsid w:val="00217A82"/>
    <w:rPr>
      <w:rFonts w:cs="Times New Roman"/>
    </w:rPr>
  </w:style>
  <w:style w:type="character" w:customStyle="1" w:styleId="ListLabel40">
    <w:name w:val="ListLabel 40"/>
    <w:qFormat/>
    <w:rsid w:val="00217A82"/>
    <w:rPr>
      <w:rFonts w:cs="Times New Roman"/>
    </w:rPr>
  </w:style>
  <w:style w:type="character" w:customStyle="1" w:styleId="ListLabel41">
    <w:name w:val="ListLabel 41"/>
    <w:qFormat/>
    <w:rsid w:val="00217A82"/>
    <w:rPr>
      <w:rFonts w:cs="Times New Roman"/>
    </w:rPr>
  </w:style>
  <w:style w:type="character" w:customStyle="1" w:styleId="ListLabel42">
    <w:name w:val="ListLabel 42"/>
    <w:qFormat/>
    <w:rsid w:val="00217A82"/>
    <w:rPr>
      <w:rFonts w:cs="Times New Roman"/>
    </w:rPr>
  </w:style>
  <w:style w:type="character" w:customStyle="1" w:styleId="ListLabel43">
    <w:name w:val="ListLabel 43"/>
    <w:qFormat/>
    <w:rsid w:val="00217A82"/>
    <w:rPr>
      <w:rFonts w:cs="Times New Roman"/>
    </w:rPr>
  </w:style>
  <w:style w:type="character" w:customStyle="1" w:styleId="ListLabel44">
    <w:name w:val="ListLabel 44"/>
    <w:qFormat/>
    <w:rsid w:val="00217A82"/>
    <w:rPr>
      <w:rFonts w:cs="Times New Roman"/>
    </w:rPr>
  </w:style>
  <w:style w:type="character" w:customStyle="1" w:styleId="ListLabel45">
    <w:name w:val="ListLabel 45"/>
    <w:qFormat/>
    <w:rsid w:val="00217A82"/>
    <w:rPr>
      <w:rFonts w:cs="Times New Roman"/>
    </w:rPr>
  </w:style>
  <w:style w:type="character" w:customStyle="1" w:styleId="ListLabel46">
    <w:name w:val="ListLabel 46"/>
    <w:qFormat/>
    <w:rsid w:val="00217A82"/>
    <w:rPr>
      <w:rFonts w:cs="Times New Roman"/>
    </w:rPr>
  </w:style>
  <w:style w:type="paragraph" w:customStyle="1" w:styleId="216">
    <w:name w:val="Основной текст с отступом 2 Знак1"/>
    <w:basedOn w:val="a"/>
    <w:uiPriority w:val="99"/>
    <w:qFormat/>
    <w:rsid w:val="00217A82"/>
    <w:pPr>
      <w:keepNext/>
      <w:suppressAutoHyphens/>
      <w:spacing w:before="240" w:after="60" w:line="100" w:lineRule="atLeast"/>
    </w:pPr>
    <w:rPr>
      <w:rFonts w:ascii="Arial" w:eastAsia="SimSun" w:hAnsi="Arial" w:cs="Arial"/>
      <w:b/>
      <w:bCs/>
      <w:sz w:val="32"/>
      <w:szCs w:val="32"/>
    </w:rPr>
  </w:style>
  <w:style w:type="paragraph" w:customStyle="1" w:styleId="610">
    <w:name w:val="Заголовок 61"/>
    <w:basedOn w:val="a"/>
    <w:uiPriority w:val="99"/>
    <w:qFormat/>
    <w:rsid w:val="00217A82"/>
    <w:pPr>
      <w:keepNext/>
      <w:keepLines/>
      <w:suppressAutoHyphens/>
      <w:spacing w:before="200" w:line="254" w:lineRule="auto"/>
    </w:pPr>
    <w:rPr>
      <w:rFonts w:ascii="Cambria" w:eastAsia="SimSun" w:hAnsi="Cambria" w:cs="Calibri"/>
      <w:i/>
      <w:iCs/>
      <w:color w:val="243F60"/>
      <w:sz w:val="22"/>
      <w:szCs w:val="22"/>
      <w:lang w:eastAsia="en-US"/>
    </w:rPr>
  </w:style>
  <w:style w:type="paragraph" w:customStyle="1" w:styleId="1fff1">
    <w:name w:val="Список1"/>
    <w:basedOn w:val="a7"/>
    <w:uiPriority w:val="99"/>
    <w:qFormat/>
    <w:rsid w:val="00217A82"/>
    <w:pPr>
      <w:spacing w:line="254" w:lineRule="auto"/>
    </w:pPr>
    <w:rPr>
      <w:rFonts w:ascii="Calibri" w:eastAsia="SimSun" w:hAnsi="Calibri" w:cs="Mangal"/>
      <w:sz w:val="22"/>
      <w:szCs w:val="22"/>
      <w:lang w:eastAsia="en-US"/>
    </w:rPr>
  </w:style>
  <w:style w:type="paragraph" w:customStyle="1" w:styleId="ListParagraph1">
    <w:name w:val="List Paragraph1"/>
    <w:basedOn w:val="a"/>
    <w:uiPriority w:val="99"/>
    <w:qFormat/>
    <w:rsid w:val="00217A82"/>
    <w:pPr>
      <w:suppressAutoHyphens/>
      <w:spacing w:after="160" w:line="254" w:lineRule="auto"/>
      <w:ind w:left="720"/>
    </w:pPr>
    <w:rPr>
      <w:rFonts w:ascii="Calibri" w:eastAsia="SimSun" w:hAnsi="Calibri" w:cs="Calibri"/>
      <w:sz w:val="22"/>
      <w:szCs w:val="22"/>
      <w:lang w:eastAsia="en-US"/>
    </w:rPr>
  </w:style>
  <w:style w:type="paragraph" w:customStyle="1" w:styleId="NoSpacing1">
    <w:name w:val="No Spacing1"/>
    <w:uiPriority w:val="99"/>
    <w:qFormat/>
    <w:rsid w:val="00217A82"/>
    <w:pPr>
      <w:suppressAutoHyphens/>
      <w:spacing w:after="0" w:line="240" w:lineRule="auto"/>
    </w:pPr>
    <w:rPr>
      <w:rFonts w:ascii="Calibri" w:eastAsia="SimSun" w:hAnsi="Calibri" w:cs="Times New Roman"/>
    </w:rPr>
  </w:style>
  <w:style w:type="paragraph" w:customStyle="1" w:styleId="1fff2">
    <w:name w:val="Верх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3">
    <w:name w:val="Ниж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4">
    <w:name w:val="Основной текст с отступом1"/>
    <w:basedOn w:val="a"/>
    <w:uiPriority w:val="99"/>
    <w:qFormat/>
    <w:rsid w:val="00217A82"/>
    <w:pPr>
      <w:suppressAutoHyphens/>
      <w:spacing w:after="120" w:line="254" w:lineRule="auto"/>
      <w:ind w:left="283"/>
    </w:pPr>
    <w:rPr>
      <w:rFonts w:ascii="Calibri" w:eastAsia="SimSun" w:hAnsi="Calibri" w:cs="Calibri"/>
      <w:sz w:val="22"/>
      <w:szCs w:val="22"/>
      <w:lang w:eastAsia="en-US"/>
    </w:rPr>
  </w:style>
  <w:style w:type="paragraph" w:customStyle="1" w:styleId="1fff5">
    <w:name w:val="1 Основной текст"/>
    <w:basedOn w:val="a"/>
    <w:uiPriority w:val="99"/>
    <w:qFormat/>
    <w:rsid w:val="00217A82"/>
    <w:pPr>
      <w:suppressAutoHyphens/>
      <w:spacing w:line="276" w:lineRule="auto"/>
      <w:ind w:firstLine="709"/>
      <w:jc w:val="both"/>
    </w:pPr>
    <w:rPr>
      <w:rFonts w:eastAsia="SimSun"/>
      <w:szCs w:val="28"/>
      <w:lang w:eastAsia="ar-SA"/>
    </w:rPr>
  </w:style>
  <w:style w:type="character" w:customStyle="1" w:styleId="1fff6">
    <w:name w:val="Верхний колонтитул Знак1"/>
    <w:uiPriority w:val="99"/>
    <w:rsid w:val="00217A82"/>
    <w:rPr>
      <w:rFonts w:ascii="Calibri" w:hAnsi="Calibri" w:cs="Calibri"/>
      <w:sz w:val="22"/>
      <w:szCs w:val="22"/>
      <w:lang w:eastAsia="en-US"/>
    </w:rPr>
  </w:style>
  <w:style w:type="paragraph" w:customStyle="1" w:styleId="paragraphscxw201231593bcx0">
    <w:name w:val="paragraph scxw201231593 bcx0"/>
    <w:basedOn w:val="a"/>
    <w:rsid w:val="00217A82"/>
    <w:pPr>
      <w:spacing w:before="100" w:beforeAutospacing="1" w:after="100" w:afterAutospacing="1"/>
    </w:pPr>
  </w:style>
  <w:style w:type="character" w:customStyle="1" w:styleId="normaltextrunscxw201231593bcx0">
    <w:name w:val="normaltextrun scxw201231593 bcx0"/>
    <w:basedOn w:val="a1"/>
    <w:rsid w:val="00217A82"/>
  </w:style>
  <w:style w:type="character" w:customStyle="1" w:styleId="spellingerrorscxw201231593bcx0">
    <w:name w:val="spellingerror scxw201231593 bcx0"/>
    <w:basedOn w:val="a1"/>
    <w:rsid w:val="00217A82"/>
  </w:style>
  <w:style w:type="character" w:customStyle="1" w:styleId="eopscxw201231593bcx0">
    <w:name w:val="eop scxw201231593 bcx0"/>
    <w:basedOn w:val="a1"/>
    <w:rsid w:val="00217A82"/>
  </w:style>
  <w:style w:type="character" w:customStyle="1" w:styleId="contextualspellingandgrammarerrorscxw201231593bcx0">
    <w:name w:val="contextualspellingandgrammarerror scxw201231593 bcx0"/>
    <w:basedOn w:val="a1"/>
    <w:rsid w:val="00217A82"/>
  </w:style>
  <w:style w:type="character" w:customStyle="1" w:styleId="2fa">
    <w:name w:val="Основной текст2"/>
    <w:rsid w:val="00217A82"/>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321">
    <w:name w:val="Список 32"/>
    <w:basedOn w:val="a"/>
    <w:rsid w:val="00217A82"/>
    <w:pPr>
      <w:suppressAutoHyphens/>
      <w:ind w:left="849" w:hanging="283"/>
    </w:pPr>
    <w:rPr>
      <w:rFonts w:cs="Calibri"/>
      <w:lang w:val="en-US" w:eastAsia="ar-SA"/>
    </w:rPr>
  </w:style>
  <w:style w:type="paragraph" w:customStyle="1" w:styleId="1fff7">
    <w:name w:val="Название объекта1"/>
    <w:basedOn w:val="a"/>
    <w:next w:val="a"/>
    <w:rsid w:val="00217A82"/>
    <w:pPr>
      <w:suppressAutoHyphens/>
      <w:ind w:firstLine="360"/>
    </w:pPr>
    <w:rPr>
      <w:rFonts w:ascii="Calibri" w:hAnsi="Calibri" w:cs="Calibri"/>
      <w:b/>
      <w:bCs/>
      <w:sz w:val="18"/>
      <w:szCs w:val="18"/>
      <w:lang w:val="en-US" w:eastAsia="ar-SA"/>
    </w:rPr>
  </w:style>
  <w:style w:type="character" w:customStyle="1" w:styleId="315">
    <w:name w:val="Основной текст 3 Знак1"/>
    <w:rsid w:val="00217A82"/>
    <w:rPr>
      <w:sz w:val="16"/>
      <w:szCs w:val="16"/>
      <w:lang w:val="ru-RU" w:eastAsia="ar-SA" w:bidi="ar-SA"/>
    </w:rPr>
  </w:style>
  <w:style w:type="paragraph" w:customStyle="1" w:styleId="affffff3">
    <w:name w:val="Знак Знак Знак Знак Знак Знак Знак Знак"/>
    <w:basedOn w:val="a"/>
    <w:rsid w:val="00217A82"/>
    <w:pPr>
      <w:spacing w:before="100" w:after="100"/>
    </w:pPr>
    <w:rPr>
      <w:rFonts w:ascii="Tahoma" w:hAnsi="Tahoma" w:cs="Tahoma"/>
      <w:sz w:val="20"/>
      <w:szCs w:val="20"/>
      <w:lang w:val="en-US" w:eastAsia="ar-SA"/>
    </w:rPr>
  </w:style>
  <w:style w:type="paragraph" w:customStyle="1" w:styleId="affffff4">
    <w:name w:val="Знак Знак Знак Знак Знак Знак Знак Знак Знак Знак Знак"/>
    <w:basedOn w:val="a"/>
    <w:rsid w:val="00217A82"/>
    <w:pPr>
      <w:spacing w:before="100" w:after="100"/>
      <w:jc w:val="both"/>
    </w:pPr>
    <w:rPr>
      <w:rFonts w:ascii="Tahoma" w:hAnsi="Tahoma" w:cs="Tahoma"/>
      <w:sz w:val="20"/>
      <w:szCs w:val="20"/>
      <w:lang w:val="en-US" w:eastAsia="ar-SA"/>
    </w:rPr>
  </w:style>
  <w:style w:type="paragraph" w:customStyle="1" w:styleId="affffff5">
    <w:name w:val="Знак Знак Знак Знак Знак"/>
    <w:basedOn w:val="a"/>
    <w:rsid w:val="00217A82"/>
    <w:pPr>
      <w:spacing w:before="100" w:after="100"/>
      <w:jc w:val="both"/>
    </w:pPr>
    <w:rPr>
      <w:rFonts w:ascii="Tahoma" w:hAnsi="Tahoma"/>
      <w:sz w:val="20"/>
      <w:szCs w:val="20"/>
      <w:lang w:val="en-US" w:eastAsia="ar-SA"/>
    </w:rPr>
  </w:style>
  <w:style w:type="paragraph" w:customStyle="1" w:styleId="affffff6">
    <w:name w:val="подпись к объекту"/>
    <w:basedOn w:val="a"/>
    <w:next w:val="a"/>
    <w:rsid w:val="00217A82"/>
    <w:pPr>
      <w:tabs>
        <w:tab w:val="left" w:pos="3060"/>
      </w:tabs>
      <w:spacing w:line="240" w:lineRule="atLeast"/>
      <w:jc w:val="center"/>
    </w:pPr>
    <w:rPr>
      <w:b/>
      <w:caps/>
      <w:sz w:val="28"/>
      <w:szCs w:val="20"/>
      <w:lang w:eastAsia="ar-SA"/>
    </w:rPr>
  </w:style>
  <w:style w:type="character" w:customStyle="1" w:styleId="316">
    <w:name w:val="Заголовок 3 Знак1"/>
    <w:rsid w:val="00217A82"/>
    <w:rPr>
      <w:b/>
      <w:spacing w:val="100"/>
      <w:sz w:val="40"/>
      <w:lang w:val="ru-RU" w:eastAsia="ar-SA" w:bidi="ar-SA"/>
    </w:rPr>
  </w:style>
  <w:style w:type="character" w:customStyle="1" w:styleId="322">
    <w:name w:val="Основной текст 3 Знак2"/>
    <w:aliases w:val="Основной текст 3 Знак Знак"/>
    <w:semiHidden/>
    <w:locked/>
    <w:rsid w:val="00217A82"/>
    <w:rPr>
      <w:sz w:val="16"/>
      <w:szCs w:val="16"/>
      <w:lang w:val="ru-RU" w:eastAsia="ru-RU" w:bidi="ar-SA"/>
    </w:rPr>
  </w:style>
  <w:style w:type="character" w:customStyle="1" w:styleId="217">
    <w:name w:val="Основной текст 2 Знак1"/>
    <w:rsid w:val="00217A82"/>
    <w:rPr>
      <w:lang w:val="ru-RU" w:eastAsia="ru-RU" w:bidi="ar-SA"/>
    </w:rPr>
  </w:style>
  <w:style w:type="character" w:customStyle="1" w:styleId="WW8Num2ztrue">
    <w:name w:val="WW8Num2ztrue"/>
    <w:rsid w:val="00217A82"/>
  </w:style>
  <w:style w:type="character" w:customStyle="1" w:styleId="WW-WW8Num2ztrue">
    <w:name w:val="WW-WW8Num2ztrue"/>
    <w:rsid w:val="00217A82"/>
  </w:style>
  <w:style w:type="character" w:customStyle="1" w:styleId="WW-WW8Num2ztrue1">
    <w:name w:val="WW-WW8Num2ztrue1"/>
    <w:rsid w:val="00217A82"/>
  </w:style>
  <w:style w:type="character" w:customStyle="1" w:styleId="WW-WW8Num2ztrue12">
    <w:name w:val="WW-WW8Num2ztrue12"/>
    <w:rsid w:val="00217A82"/>
  </w:style>
  <w:style w:type="character" w:customStyle="1" w:styleId="WW-WW8Num2ztrue123">
    <w:name w:val="WW-WW8Num2ztrue123"/>
    <w:rsid w:val="00217A82"/>
  </w:style>
  <w:style w:type="character" w:customStyle="1" w:styleId="WW-WW8Num2ztrue1234">
    <w:name w:val="WW-WW8Num2ztrue1234"/>
    <w:rsid w:val="00217A82"/>
  </w:style>
  <w:style w:type="character" w:customStyle="1" w:styleId="WW-WW8Num2ztrue12345">
    <w:name w:val="WW-WW8Num2ztrue12345"/>
    <w:rsid w:val="00217A82"/>
  </w:style>
  <w:style w:type="character" w:customStyle="1" w:styleId="WW-WW8Num2ztrue123456">
    <w:name w:val="WW-WW8Num2ztrue123456"/>
    <w:rsid w:val="00217A82"/>
  </w:style>
  <w:style w:type="paragraph" w:customStyle="1" w:styleId="ConsPlusDocList0">
    <w:name w:val="ConsPlusDocList"/>
    <w:next w:val="a"/>
    <w:rsid w:val="00217A82"/>
    <w:pPr>
      <w:suppressAutoHyphens/>
      <w:autoSpaceDE w:val="0"/>
      <w:spacing w:after="0" w:line="240" w:lineRule="auto"/>
    </w:pPr>
    <w:rPr>
      <w:rFonts w:ascii="Courier New" w:eastAsia="Arial" w:hAnsi="Courier New" w:cs="Courier New"/>
      <w:kern w:val="1"/>
      <w:sz w:val="20"/>
      <w:szCs w:val="24"/>
      <w:lang w:eastAsia="zh-CN" w:bidi="hi-IN"/>
    </w:rPr>
  </w:style>
  <w:style w:type="character" w:customStyle="1" w:styleId="2fb">
    <w:name w:val="Основной текст (2)_"/>
    <w:link w:val="2fc"/>
    <w:rsid w:val="00217A82"/>
    <w:rPr>
      <w:b/>
      <w:bCs/>
      <w:spacing w:val="1"/>
      <w:shd w:val="clear" w:color="auto" w:fill="FFFFFF"/>
    </w:rPr>
  </w:style>
  <w:style w:type="paragraph" w:customStyle="1" w:styleId="2fc">
    <w:name w:val="Основной текст (2)"/>
    <w:basedOn w:val="a"/>
    <w:link w:val="2fb"/>
    <w:rsid w:val="00217A82"/>
    <w:pPr>
      <w:widowControl w:val="0"/>
      <w:shd w:val="clear" w:color="auto" w:fill="FFFFFF"/>
      <w:spacing w:after="420" w:line="274" w:lineRule="exact"/>
      <w:jc w:val="center"/>
    </w:pPr>
    <w:rPr>
      <w:rFonts w:asciiTheme="minorHAnsi" w:eastAsiaTheme="minorHAnsi" w:hAnsiTheme="minorHAnsi" w:cstheme="minorBidi"/>
      <w:b/>
      <w:bCs/>
      <w:spacing w:val="1"/>
      <w:sz w:val="22"/>
      <w:szCs w:val="22"/>
      <w:lang w:eastAsia="en-US"/>
    </w:rPr>
  </w:style>
  <w:style w:type="character" w:customStyle="1" w:styleId="affffff7">
    <w:name w:val="Гипертекстовая ссылка"/>
    <w:uiPriority w:val="99"/>
    <w:rsid w:val="00CC6408"/>
    <w:rPr>
      <w:b/>
      <w:bCs/>
      <w:color w:val="auto"/>
    </w:rPr>
  </w:style>
  <w:style w:type="paragraph" w:customStyle="1" w:styleId="p6">
    <w:name w:val="p6"/>
    <w:basedOn w:val="a"/>
    <w:rsid w:val="00CC6408"/>
    <w:pPr>
      <w:spacing w:before="100" w:beforeAutospacing="1" w:after="100" w:afterAutospacing="1"/>
    </w:pPr>
  </w:style>
  <w:style w:type="character" w:customStyle="1" w:styleId="s1">
    <w:name w:val="s1"/>
    <w:basedOn w:val="a1"/>
    <w:rsid w:val="00CC6408"/>
  </w:style>
  <w:style w:type="paragraph" w:customStyle="1" w:styleId="p11">
    <w:name w:val="p11"/>
    <w:basedOn w:val="a"/>
    <w:rsid w:val="00CC6408"/>
    <w:pPr>
      <w:spacing w:before="100" w:beforeAutospacing="1" w:after="100" w:afterAutospacing="1"/>
    </w:pPr>
  </w:style>
  <w:style w:type="paragraph" w:customStyle="1" w:styleId="p8">
    <w:name w:val="p8"/>
    <w:basedOn w:val="a"/>
    <w:rsid w:val="00CC6408"/>
    <w:pPr>
      <w:spacing w:before="100" w:beforeAutospacing="1" w:after="100" w:afterAutospacing="1"/>
    </w:pPr>
  </w:style>
  <w:style w:type="paragraph" w:customStyle="1" w:styleId="p2">
    <w:name w:val="p2"/>
    <w:basedOn w:val="a"/>
    <w:rsid w:val="00CC6408"/>
    <w:pPr>
      <w:spacing w:before="100" w:beforeAutospacing="1" w:after="100" w:afterAutospacing="1"/>
    </w:pPr>
  </w:style>
  <w:style w:type="paragraph" w:customStyle="1" w:styleId="221">
    <w:name w:val="Основной текст 22"/>
    <w:basedOn w:val="a"/>
    <w:rsid w:val="00BF6B1E"/>
    <w:pPr>
      <w:ind w:left="284"/>
      <w:jc w:val="both"/>
    </w:pPr>
    <w:rPr>
      <w:szCs w:val="20"/>
    </w:rPr>
  </w:style>
  <w:style w:type="paragraph" w:customStyle="1" w:styleId="2fd">
    <w:name w:val="Абзац списка2"/>
    <w:basedOn w:val="a"/>
    <w:rsid w:val="00C63D9D"/>
    <w:pPr>
      <w:tabs>
        <w:tab w:val="num" w:pos="720"/>
      </w:tabs>
      <w:ind w:left="720" w:hanging="360"/>
      <w:jc w:val="both"/>
    </w:pPr>
    <w:rPr>
      <w:rFonts w:ascii="Calibri" w:hAnsi="Calibri" w:cs="Calibri"/>
      <w:sz w:val="28"/>
      <w:szCs w:val="28"/>
      <w:lang w:eastAsia="en-US"/>
    </w:rPr>
  </w:style>
  <w:style w:type="paragraph" w:customStyle="1" w:styleId="affffff8">
    <w:name w:val="Нормальный (таблица)"/>
    <w:basedOn w:val="a"/>
    <w:next w:val="a"/>
    <w:uiPriority w:val="99"/>
    <w:rsid w:val="00C63D9D"/>
    <w:pPr>
      <w:widowControl w:val="0"/>
      <w:autoSpaceDE w:val="0"/>
      <w:autoSpaceDN w:val="0"/>
      <w:adjustRightInd w:val="0"/>
      <w:jc w:val="both"/>
    </w:pPr>
    <w:rPr>
      <w:rFonts w:ascii="Times New Roman CYR" w:hAnsi="Times New Roman CYR" w:cs="Times New Roman CYR"/>
    </w:rPr>
  </w:style>
  <w:style w:type="paragraph" w:customStyle="1" w:styleId="3f0">
    <w:name w:val="Абзац списка3"/>
    <w:basedOn w:val="a"/>
    <w:rsid w:val="00D913E9"/>
    <w:pPr>
      <w:ind w:left="675" w:hanging="675"/>
      <w:jc w:val="both"/>
    </w:pPr>
    <w:rPr>
      <w:rFonts w:ascii="Calibri" w:hAnsi="Calibri" w:cs="Calibri"/>
      <w:sz w:val="28"/>
      <w:szCs w:val="28"/>
      <w:lang w:eastAsia="en-US"/>
    </w:rPr>
  </w:style>
  <w:style w:type="paragraph" w:customStyle="1" w:styleId="230">
    <w:name w:val="Основной текст с отступом 23"/>
    <w:basedOn w:val="a"/>
    <w:rsid w:val="00B3571A"/>
    <w:pPr>
      <w:widowControl w:val="0"/>
      <w:ind w:firstLine="720"/>
      <w:jc w:val="both"/>
    </w:pPr>
    <w:rPr>
      <w:sz w:val="28"/>
      <w:szCs w:val="20"/>
    </w:rPr>
  </w:style>
  <w:style w:type="paragraph" w:customStyle="1" w:styleId="231">
    <w:name w:val="Основной текст 23"/>
    <w:basedOn w:val="a"/>
    <w:rsid w:val="00B3571A"/>
    <w:pPr>
      <w:widowControl w:val="0"/>
      <w:jc w:val="both"/>
    </w:pPr>
    <w:rPr>
      <w:b/>
      <w:sz w:val="28"/>
      <w:szCs w:val="20"/>
      <w:u w:val="single"/>
    </w:rPr>
  </w:style>
  <w:style w:type="paragraph" w:customStyle="1" w:styleId="330">
    <w:name w:val="Основной текст 33"/>
    <w:basedOn w:val="a"/>
    <w:rsid w:val="00B3571A"/>
    <w:pPr>
      <w:widowControl w:val="0"/>
      <w:jc w:val="both"/>
    </w:pPr>
    <w:rPr>
      <w:b/>
      <w:sz w:val="28"/>
      <w:szCs w:val="20"/>
    </w:rPr>
  </w:style>
  <w:style w:type="paragraph" w:customStyle="1" w:styleId="2fe">
    <w:name w:val="Текст2"/>
    <w:basedOn w:val="a"/>
    <w:rsid w:val="00B3571A"/>
    <w:rPr>
      <w:rFonts w:ascii="Courier New" w:hAnsi="Courier New"/>
      <w:sz w:val="20"/>
      <w:szCs w:val="20"/>
    </w:rPr>
  </w:style>
  <w:style w:type="paragraph" w:customStyle="1" w:styleId="323">
    <w:name w:val="Основной текст с отступом 32"/>
    <w:basedOn w:val="a"/>
    <w:rsid w:val="00B3571A"/>
    <w:pPr>
      <w:ind w:firstLine="426"/>
      <w:jc w:val="both"/>
    </w:pPr>
    <w:rPr>
      <w:szCs w:val="20"/>
    </w:rPr>
  </w:style>
  <w:style w:type="character" w:customStyle="1" w:styleId="2ff">
    <w:name w:val="Гиперссылка2"/>
    <w:rsid w:val="00B3571A"/>
    <w:rPr>
      <w:color w:val="0000FF"/>
      <w:u w:val="single"/>
    </w:rPr>
  </w:style>
  <w:style w:type="paragraph" w:customStyle="1" w:styleId="CharChar1CharChar1CharChar1">
    <w:name w:val="Char Char Знак Знак1 Char Char1 Знак Знак Char Char"/>
    <w:basedOn w:val="a"/>
    <w:rsid w:val="00B3571A"/>
    <w:pPr>
      <w:spacing w:before="100" w:beforeAutospacing="1" w:after="100" w:afterAutospacing="1"/>
    </w:pPr>
    <w:rPr>
      <w:rFonts w:ascii="Tahoma" w:hAnsi="Tahoma"/>
      <w:sz w:val="20"/>
      <w:szCs w:val="20"/>
      <w:lang w:val="en-US" w:eastAsia="en-US"/>
    </w:rPr>
  </w:style>
  <w:style w:type="paragraph" w:customStyle="1" w:styleId="240">
    <w:name w:val="Основной текст 24"/>
    <w:basedOn w:val="a"/>
    <w:rsid w:val="00CC7DF7"/>
    <w:pPr>
      <w:ind w:left="284"/>
      <w:jc w:val="both"/>
    </w:pPr>
    <w:rPr>
      <w:szCs w:val="20"/>
    </w:rPr>
  </w:style>
  <w:style w:type="paragraph" w:customStyle="1" w:styleId="paragraph">
    <w:name w:val="paragraph"/>
    <w:basedOn w:val="a"/>
    <w:rsid w:val="002E3BC6"/>
    <w:pPr>
      <w:spacing w:before="100" w:beforeAutospacing="1" w:after="100" w:afterAutospacing="1"/>
    </w:pPr>
  </w:style>
  <w:style w:type="character" w:customStyle="1" w:styleId="normaltextrun">
    <w:name w:val="normaltextrun"/>
    <w:basedOn w:val="a1"/>
    <w:rsid w:val="002E3BC6"/>
  </w:style>
  <w:style w:type="character" w:customStyle="1" w:styleId="eop">
    <w:name w:val="eop"/>
    <w:basedOn w:val="a1"/>
    <w:rsid w:val="002E3BC6"/>
  </w:style>
  <w:style w:type="character" w:customStyle="1" w:styleId="spellingerror">
    <w:name w:val="spellingerror"/>
    <w:basedOn w:val="a1"/>
    <w:rsid w:val="002E3BC6"/>
  </w:style>
  <w:style w:type="paragraph" w:customStyle="1" w:styleId="s10">
    <w:name w:val="s_1"/>
    <w:basedOn w:val="a"/>
    <w:rsid w:val="00280AE1"/>
    <w:pPr>
      <w:spacing w:before="100" w:beforeAutospacing="1" w:after="100" w:afterAutospacing="1"/>
    </w:pPr>
    <w:rPr>
      <w:rFonts w:eastAsia="Calibri"/>
    </w:rPr>
  </w:style>
  <w:style w:type="character" w:customStyle="1" w:styleId="highlightsearch4">
    <w:name w:val="highlightsearch4"/>
    <w:rsid w:val="00280AE1"/>
    <w:rPr>
      <w:rFonts w:cs="Times New Roman"/>
    </w:rPr>
  </w:style>
  <w:style w:type="paragraph" w:customStyle="1" w:styleId="2ff0">
    <w:name w:val="Без интервала2"/>
    <w:rsid w:val="00280AE1"/>
    <w:pPr>
      <w:suppressAutoHyphens/>
      <w:spacing w:after="0" w:line="100" w:lineRule="atLeast"/>
    </w:pPr>
    <w:rPr>
      <w:rFonts w:ascii="Times New Roman" w:eastAsia="Times New Roman" w:hAnsi="Times New Roman" w:cs="Times New Roman"/>
      <w:sz w:val="24"/>
      <w:szCs w:val="24"/>
      <w:lang w:eastAsia="ar-SA"/>
    </w:rPr>
  </w:style>
  <w:style w:type="paragraph" w:customStyle="1" w:styleId="1fff8">
    <w:name w:val="1 Обычный"/>
    <w:basedOn w:val="a"/>
    <w:rsid w:val="00280AE1"/>
    <w:pPr>
      <w:autoSpaceDE w:val="0"/>
      <w:spacing w:before="120" w:after="120" w:line="360" w:lineRule="auto"/>
      <w:ind w:firstLine="720"/>
      <w:jc w:val="both"/>
    </w:pPr>
    <w:rPr>
      <w:rFonts w:ascii="Arial" w:hAnsi="Arial" w:cs="Arial"/>
      <w:lang w:eastAsia="en-US" w:bidi="en-US"/>
    </w:rPr>
  </w:style>
  <w:style w:type="character" w:customStyle="1" w:styleId="affffff9">
    <w:name w:val="Продолжение ссылки"/>
    <w:uiPriority w:val="99"/>
    <w:rsid w:val="00280AE1"/>
  </w:style>
  <w:style w:type="paragraph" w:customStyle="1" w:styleId="250">
    <w:name w:val="Основной текст 25"/>
    <w:basedOn w:val="a"/>
    <w:rsid w:val="00B34C37"/>
    <w:pPr>
      <w:ind w:left="284"/>
      <w:jc w:val="both"/>
    </w:pPr>
    <w:rPr>
      <w:szCs w:val="20"/>
    </w:rPr>
  </w:style>
  <w:style w:type="paragraph" w:customStyle="1" w:styleId="p13">
    <w:name w:val="p13"/>
    <w:basedOn w:val="a"/>
    <w:rsid w:val="00880841"/>
    <w:pPr>
      <w:spacing w:before="100" w:beforeAutospacing="1" w:after="100" w:afterAutospacing="1"/>
    </w:pPr>
  </w:style>
  <w:style w:type="paragraph" w:customStyle="1" w:styleId="260">
    <w:name w:val="Основной текст 26"/>
    <w:basedOn w:val="a"/>
    <w:rsid w:val="00AD3D39"/>
    <w:pPr>
      <w:ind w:left="284"/>
      <w:jc w:val="both"/>
    </w:pPr>
    <w:rPr>
      <w:szCs w:val="20"/>
    </w:rPr>
  </w:style>
  <w:style w:type="paragraph" w:customStyle="1" w:styleId="msonormalcxspmiddle">
    <w:name w:val="msonormalcxspmiddle"/>
    <w:basedOn w:val="a"/>
    <w:rsid w:val="00E9734F"/>
    <w:pPr>
      <w:spacing w:before="100" w:beforeAutospacing="1" w:after="100" w:afterAutospacing="1"/>
    </w:pPr>
  </w:style>
  <w:style w:type="character" w:customStyle="1" w:styleId="extended-textfull">
    <w:name w:val="extended-text__full"/>
    <w:basedOn w:val="a1"/>
    <w:rsid w:val="00E9734F"/>
  </w:style>
  <w:style w:type="paragraph" w:customStyle="1" w:styleId="xl117">
    <w:name w:val="xl117"/>
    <w:basedOn w:val="a"/>
    <w:rsid w:val="00E9734F"/>
    <w:pPr>
      <w:spacing w:before="100" w:beforeAutospacing="1" w:after="100" w:afterAutospacing="1"/>
      <w:jc w:val="center"/>
    </w:pPr>
    <w:rPr>
      <w:rFonts w:ascii="Yandex-sans" w:hAnsi="Yandex-sans"/>
      <w:b/>
      <w:bCs/>
      <w:color w:val="000000"/>
    </w:rPr>
  </w:style>
  <w:style w:type="paragraph" w:customStyle="1" w:styleId="xl118">
    <w:name w:val="xl118"/>
    <w:basedOn w:val="a"/>
    <w:rsid w:val="00E9734F"/>
    <w:pPr>
      <w:spacing w:before="100" w:beforeAutospacing="1" w:after="100" w:afterAutospacing="1"/>
      <w:jc w:val="center"/>
    </w:pPr>
    <w:rPr>
      <w:b/>
      <w:bCs/>
    </w:rPr>
  </w:style>
  <w:style w:type="paragraph" w:customStyle="1" w:styleId="xl119">
    <w:name w:val="xl119"/>
    <w:basedOn w:val="a"/>
    <w:rsid w:val="00E9734F"/>
    <w:pPr>
      <w:spacing w:before="100" w:beforeAutospacing="1" w:after="100" w:afterAutospacing="1"/>
    </w:pPr>
    <w:rPr>
      <w:b/>
      <w:bCs/>
    </w:rPr>
  </w:style>
  <w:style w:type="paragraph" w:customStyle="1" w:styleId="xl120">
    <w:name w:val="xl120"/>
    <w:basedOn w:val="a"/>
    <w:rsid w:val="00E9734F"/>
    <w:pPr>
      <w:spacing w:before="100" w:beforeAutospacing="1" w:after="100" w:afterAutospacing="1"/>
      <w:jc w:val="right"/>
    </w:pPr>
    <w:rPr>
      <w:color w:val="000000"/>
      <w:sz w:val="16"/>
      <w:szCs w:val="16"/>
    </w:rPr>
  </w:style>
  <w:style w:type="paragraph" w:customStyle="1" w:styleId="270">
    <w:name w:val="Основной текст 27"/>
    <w:basedOn w:val="a"/>
    <w:rsid w:val="009D5E8C"/>
    <w:pPr>
      <w:ind w:left="284"/>
      <w:jc w:val="both"/>
    </w:pPr>
    <w:rPr>
      <w:szCs w:val="20"/>
    </w:rPr>
  </w:style>
  <w:style w:type="character" w:customStyle="1" w:styleId="tx1">
    <w:name w:val="tx1"/>
    <w:basedOn w:val="a1"/>
    <w:rsid w:val="009F1DD4"/>
    <w:rPr>
      <w:b/>
      <w:bCs/>
    </w:rPr>
  </w:style>
  <w:style w:type="paragraph" w:customStyle="1" w:styleId="280">
    <w:name w:val="Основной текст 28"/>
    <w:basedOn w:val="a"/>
    <w:rsid w:val="00A369B4"/>
    <w:pPr>
      <w:ind w:left="284"/>
      <w:jc w:val="both"/>
    </w:pPr>
    <w:rPr>
      <w:szCs w:val="20"/>
    </w:rPr>
  </w:style>
  <w:style w:type="paragraph" w:customStyle="1" w:styleId="48">
    <w:name w:val="Абзац списка4"/>
    <w:basedOn w:val="a"/>
    <w:rsid w:val="00A93F7B"/>
    <w:pPr>
      <w:ind w:left="720" w:hanging="360"/>
      <w:jc w:val="both"/>
    </w:pPr>
    <w:rPr>
      <w:rFonts w:ascii="Calibri" w:hAnsi="Calibri" w:cs="Calibri"/>
      <w:sz w:val="28"/>
      <w:szCs w:val="28"/>
      <w:lang w:eastAsia="en-US"/>
    </w:rPr>
  </w:style>
  <w:style w:type="paragraph" w:customStyle="1" w:styleId="3f1">
    <w:name w:val="Без интервала3"/>
    <w:basedOn w:val="a"/>
    <w:rsid w:val="00A93F7B"/>
    <w:rPr>
      <w:rFonts w:ascii="Calibri" w:hAnsi="Calibri" w:cs="Calibri"/>
      <w:sz w:val="22"/>
      <w:szCs w:val="22"/>
      <w:lang w:eastAsia="en-US"/>
    </w:rPr>
  </w:style>
  <w:style w:type="paragraph" w:customStyle="1" w:styleId="222">
    <w:name w:val="Цитата 22"/>
    <w:basedOn w:val="a"/>
    <w:next w:val="a"/>
    <w:rsid w:val="00A93F7B"/>
    <w:pPr>
      <w:spacing w:after="200" w:line="276" w:lineRule="auto"/>
    </w:pPr>
    <w:rPr>
      <w:rFonts w:ascii="Calibri" w:hAnsi="Calibri" w:cs="Calibri"/>
      <w:i/>
      <w:iCs/>
      <w:sz w:val="22"/>
      <w:szCs w:val="22"/>
      <w:lang w:eastAsia="en-US"/>
    </w:rPr>
  </w:style>
  <w:style w:type="paragraph" w:customStyle="1" w:styleId="3f2">
    <w:name w:val="Выделенная цитата3"/>
    <w:basedOn w:val="a"/>
    <w:next w:val="a"/>
    <w:rsid w:val="00A93F7B"/>
    <w:pPr>
      <w:pBdr>
        <w:top w:val="single" w:sz="4" w:space="10" w:color="auto"/>
        <w:bottom w:val="single" w:sz="4" w:space="10" w:color="auto"/>
      </w:pBdr>
      <w:spacing w:before="240" w:after="240" w:line="300" w:lineRule="auto"/>
      <w:ind w:left="1152" w:right="1152"/>
      <w:jc w:val="both"/>
    </w:pPr>
    <w:rPr>
      <w:rFonts w:ascii="Calibri" w:hAnsi="Calibri" w:cs="Calibri"/>
      <w:i/>
      <w:iCs/>
      <w:sz w:val="22"/>
      <w:szCs w:val="22"/>
      <w:lang w:eastAsia="en-US"/>
    </w:rPr>
  </w:style>
  <w:style w:type="paragraph" w:customStyle="1" w:styleId="affffffa">
    <w:name w:val="Знак"/>
    <w:basedOn w:val="a"/>
    <w:rsid w:val="00A93F7B"/>
    <w:pPr>
      <w:spacing w:after="160" w:line="240" w:lineRule="exact"/>
    </w:pPr>
    <w:rPr>
      <w:rFonts w:ascii="Verdana" w:hAnsi="Verdana"/>
      <w:sz w:val="20"/>
      <w:szCs w:val="20"/>
      <w:lang w:val="en-US" w:eastAsia="en-US"/>
    </w:rPr>
  </w:style>
  <w:style w:type="paragraph" w:customStyle="1" w:styleId="2ff1">
    <w:name w:val="Знак2 Знак Знак Знак Знак Знак"/>
    <w:basedOn w:val="a"/>
    <w:rsid w:val="00A93F7B"/>
    <w:pPr>
      <w:spacing w:after="160" w:line="240" w:lineRule="exact"/>
    </w:pPr>
    <w:rPr>
      <w:rFonts w:ascii="Verdana" w:hAnsi="Verdana"/>
      <w:sz w:val="20"/>
      <w:szCs w:val="20"/>
      <w:lang w:val="en-US" w:eastAsia="en-US"/>
    </w:rPr>
  </w:style>
  <w:style w:type="paragraph" w:customStyle="1" w:styleId="affffffb">
    <w:name w:val="Текст (справка)"/>
    <w:basedOn w:val="a"/>
    <w:next w:val="a"/>
    <w:uiPriority w:val="99"/>
    <w:rsid w:val="00A93F7B"/>
    <w:pPr>
      <w:widowControl w:val="0"/>
      <w:autoSpaceDE w:val="0"/>
      <w:autoSpaceDN w:val="0"/>
      <w:adjustRightInd w:val="0"/>
      <w:ind w:left="170" w:right="170"/>
    </w:pPr>
    <w:rPr>
      <w:rFonts w:ascii="Times New Roman CYR" w:hAnsi="Times New Roman CYR" w:cs="Times New Roman CYR"/>
    </w:rPr>
  </w:style>
  <w:style w:type="paragraph" w:customStyle="1" w:styleId="affffffc">
    <w:name w:val="Комментарий"/>
    <w:basedOn w:val="affffffb"/>
    <w:next w:val="a"/>
    <w:uiPriority w:val="99"/>
    <w:rsid w:val="00A93F7B"/>
    <w:pPr>
      <w:spacing w:before="75"/>
      <w:ind w:right="0"/>
      <w:jc w:val="both"/>
    </w:pPr>
    <w:rPr>
      <w:color w:val="353842"/>
    </w:rPr>
  </w:style>
  <w:style w:type="paragraph" w:customStyle="1" w:styleId="affffffd">
    <w:name w:val="Сноска"/>
    <w:basedOn w:val="a"/>
    <w:next w:val="a"/>
    <w:uiPriority w:val="99"/>
    <w:rsid w:val="00A93F7B"/>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e">
    <w:name w:val="Цветовое выделение для Текст"/>
    <w:uiPriority w:val="99"/>
    <w:rsid w:val="00A93F7B"/>
    <w:rPr>
      <w:rFonts w:ascii="Times New Roman CYR" w:hAnsi="Times New Roman CYR" w:cs="Times New Roman CYR"/>
    </w:rPr>
  </w:style>
  <w:style w:type="numbering" w:customStyle="1" w:styleId="150">
    <w:name w:val="Нет списка15"/>
    <w:next w:val="a3"/>
    <w:uiPriority w:val="99"/>
    <w:semiHidden/>
    <w:unhideWhenUsed/>
    <w:rsid w:val="003A247A"/>
  </w:style>
  <w:style w:type="table" w:customStyle="1" w:styleId="1fff9">
    <w:name w:val="Изысканная таблица1"/>
    <w:basedOn w:val="a2"/>
    <w:next w:val="affff9"/>
    <w:rsid w:val="003A247A"/>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83">
    <w:name w:val="Сетка таблицы8"/>
    <w:basedOn w:val="a2"/>
    <w:next w:val="a6"/>
    <w:uiPriority w:val="39"/>
    <w:rsid w:val="00C654EF"/>
    <w:pPr>
      <w:widowControl w:val="0"/>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9">
    <w:name w:val="Без интервала4"/>
    <w:rsid w:val="002B64A7"/>
    <w:pPr>
      <w:spacing w:after="0" w:line="240" w:lineRule="auto"/>
    </w:pPr>
    <w:rPr>
      <w:rFonts w:ascii="Calibri" w:eastAsia="Times New Roman" w:hAnsi="Calibri" w:cs="Times New Roman"/>
    </w:rPr>
  </w:style>
  <w:style w:type="paragraph" w:customStyle="1" w:styleId="formattexttopleveltext">
    <w:name w:val="formattext topleveltext"/>
    <w:basedOn w:val="a"/>
    <w:rsid w:val="002B64A7"/>
    <w:pPr>
      <w:spacing w:before="100" w:beforeAutospacing="1" w:after="100" w:afterAutospacing="1"/>
    </w:pPr>
  </w:style>
  <w:style w:type="paragraph" w:customStyle="1" w:styleId="unformattexttopleveltext">
    <w:name w:val="unformattext topleveltext"/>
    <w:basedOn w:val="a"/>
    <w:rsid w:val="002B64A7"/>
    <w:pPr>
      <w:spacing w:before="100" w:beforeAutospacing="1" w:after="100" w:afterAutospacing="1"/>
    </w:pPr>
  </w:style>
  <w:style w:type="paragraph" w:customStyle="1" w:styleId="normalweb">
    <w:name w:val="normalweb"/>
    <w:basedOn w:val="a"/>
    <w:rsid w:val="006A40FD"/>
    <w:pPr>
      <w:spacing w:before="100" w:beforeAutospacing="1" w:after="100" w:afterAutospacing="1"/>
    </w:pPr>
  </w:style>
  <w:style w:type="paragraph" w:customStyle="1" w:styleId="afffffff">
    <w:name w:val="СТАТЬЯ"/>
    <w:basedOn w:val="a"/>
    <w:link w:val="afffffff0"/>
    <w:qFormat/>
    <w:rsid w:val="006A40FD"/>
    <w:pPr>
      <w:widowControl w:val="0"/>
      <w:adjustRightInd w:val="0"/>
      <w:ind w:firstLine="709"/>
      <w:jc w:val="both"/>
      <w:outlineLvl w:val="2"/>
    </w:pPr>
    <w:rPr>
      <w:rFonts w:ascii="Arial" w:hAnsi="Arial"/>
      <w:b/>
    </w:rPr>
  </w:style>
  <w:style w:type="character" w:customStyle="1" w:styleId="afffffff0">
    <w:name w:val="СТАТЬЯ Знак"/>
    <w:link w:val="afffffff"/>
    <w:rsid w:val="006A40FD"/>
    <w:rPr>
      <w:rFonts w:ascii="Arial" w:eastAsia="Times New Roman" w:hAnsi="Arial" w:cs="Times New Roman"/>
      <w:b/>
      <w:sz w:val="24"/>
      <w:szCs w:val="24"/>
      <w:lang w:eastAsia="ru-RU"/>
    </w:rPr>
  </w:style>
  <w:style w:type="character" w:customStyle="1" w:styleId="afffffff1">
    <w:name w:val="Основной текст_"/>
    <w:locked/>
    <w:rsid w:val="00C46ADC"/>
    <w:rPr>
      <w:sz w:val="28"/>
      <w:szCs w:val="28"/>
      <w:shd w:val="clear" w:color="auto" w:fill="FFFFFF"/>
      <w:lang w:bidi="ar-SA"/>
    </w:rPr>
  </w:style>
  <w:style w:type="paragraph" w:customStyle="1" w:styleId="s30">
    <w:name w:val="s_3"/>
    <w:basedOn w:val="a"/>
    <w:rsid w:val="0027702C"/>
    <w:pPr>
      <w:spacing w:before="100" w:beforeAutospacing="1" w:after="100" w:afterAutospacing="1"/>
    </w:pPr>
  </w:style>
  <w:style w:type="paragraph" w:customStyle="1" w:styleId="s9">
    <w:name w:val="s_9"/>
    <w:basedOn w:val="a"/>
    <w:rsid w:val="0027702C"/>
    <w:pPr>
      <w:spacing w:before="100" w:beforeAutospacing="1" w:after="100" w:afterAutospacing="1"/>
    </w:pPr>
  </w:style>
  <w:style w:type="paragraph" w:customStyle="1" w:styleId="s16">
    <w:name w:val="s_16"/>
    <w:basedOn w:val="a"/>
    <w:rsid w:val="0027702C"/>
    <w:pPr>
      <w:spacing w:before="100" w:beforeAutospacing="1" w:after="100" w:afterAutospacing="1"/>
    </w:pPr>
  </w:style>
  <w:style w:type="paragraph" w:customStyle="1" w:styleId="empty">
    <w:name w:val="empty"/>
    <w:basedOn w:val="a"/>
    <w:rsid w:val="0027702C"/>
    <w:pPr>
      <w:spacing w:before="100" w:beforeAutospacing="1" w:after="100" w:afterAutospacing="1"/>
    </w:pPr>
  </w:style>
  <w:style w:type="paragraph" w:customStyle="1" w:styleId="s22">
    <w:name w:val="s_22"/>
    <w:basedOn w:val="a"/>
    <w:rsid w:val="0027702C"/>
    <w:pPr>
      <w:spacing w:before="100" w:beforeAutospacing="1" w:after="100" w:afterAutospacing="1"/>
    </w:pPr>
  </w:style>
  <w:style w:type="paragraph" w:customStyle="1" w:styleId="s37">
    <w:name w:val="s_37"/>
    <w:basedOn w:val="a"/>
    <w:rsid w:val="0027702C"/>
    <w:pPr>
      <w:spacing w:before="100" w:beforeAutospacing="1" w:after="100" w:afterAutospacing="1"/>
    </w:pPr>
  </w:style>
  <w:style w:type="table" w:customStyle="1" w:styleId="TableNormal">
    <w:name w:val="Table Normal"/>
    <w:uiPriority w:val="2"/>
    <w:semiHidden/>
    <w:unhideWhenUsed/>
    <w:qFormat/>
    <w:rsid w:val="002770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7702C"/>
    <w:pPr>
      <w:widowControl w:val="0"/>
      <w:autoSpaceDE w:val="0"/>
      <w:autoSpaceDN w:val="0"/>
    </w:pPr>
    <w:rPr>
      <w:sz w:val="22"/>
      <w:szCs w:val="22"/>
      <w:lang w:eastAsia="en-US"/>
    </w:rPr>
  </w:style>
  <w:style w:type="character" w:customStyle="1" w:styleId="s100">
    <w:name w:val="s_10"/>
    <w:basedOn w:val="a1"/>
    <w:rsid w:val="0027702C"/>
  </w:style>
</w:styles>
</file>

<file path=word/webSettings.xml><?xml version="1.0" encoding="utf-8"?>
<w:webSettings xmlns:r="http://schemas.openxmlformats.org/officeDocument/2006/relationships" xmlns:w="http://schemas.openxmlformats.org/wordprocessingml/2006/main">
  <w:divs>
    <w:div w:id="168982244">
      <w:bodyDiv w:val="1"/>
      <w:marLeft w:val="0"/>
      <w:marRight w:val="0"/>
      <w:marTop w:val="0"/>
      <w:marBottom w:val="0"/>
      <w:divBdr>
        <w:top w:val="none" w:sz="0" w:space="0" w:color="auto"/>
        <w:left w:val="none" w:sz="0" w:space="0" w:color="auto"/>
        <w:bottom w:val="none" w:sz="0" w:space="0" w:color="auto"/>
        <w:right w:val="none" w:sz="0" w:space="0" w:color="auto"/>
      </w:divBdr>
    </w:div>
    <w:div w:id="217518264">
      <w:bodyDiv w:val="1"/>
      <w:marLeft w:val="0"/>
      <w:marRight w:val="0"/>
      <w:marTop w:val="0"/>
      <w:marBottom w:val="0"/>
      <w:divBdr>
        <w:top w:val="none" w:sz="0" w:space="0" w:color="auto"/>
        <w:left w:val="none" w:sz="0" w:space="0" w:color="auto"/>
        <w:bottom w:val="none" w:sz="0" w:space="0" w:color="auto"/>
        <w:right w:val="none" w:sz="0" w:space="0" w:color="auto"/>
      </w:divBdr>
      <w:divsChild>
        <w:div w:id="403793850">
          <w:marLeft w:val="0"/>
          <w:marRight w:val="0"/>
          <w:marTop w:val="0"/>
          <w:marBottom w:val="0"/>
          <w:divBdr>
            <w:top w:val="none" w:sz="0" w:space="0" w:color="auto"/>
            <w:left w:val="none" w:sz="0" w:space="0" w:color="auto"/>
            <w:bottom w:val="none" w:sz="0" w:space="0" w:color="auto"/>
            <w:right w:val="none" w:sz="0" w:space="0" w:color="auto"/>
          </w:divBdr>
        </w:div>
        <w:div w:id="569389150">
          <w:marLeft w:val="0"/>
          <w:marRight w:val="0"/>
          <w:marTop w:val="0"/>
          <w:marBottom w:val="0"/>
          <w:divBdr>
            <w:top w:val="none" w:sz="0" w:space="0" w:color="auto"/>
            <w:left w:val="none" w:sz="0" w:space="0" w:color="auto"/>
            <w:bottom w:val="none" w:sz="0" w:space="0" w:color="auto"/>
            <w:right w:val="none" w:sz="0" w:space="0" w:color="auto"/>
          </w:divBdr>
        </w:div>
        <w:div w:id="873268660">
          <w:marLeft w:val="0"/>
          <w:marRight w:val="0"/>
          <w:marTop w:val="0"/>
          <w:marBottom w:val="0"/>
          <w:divBdr>
            <w:top w:val="none" w:sz="0" w:space="0" w:color="auto"/>
            <w:left w:val="none" w:sz="0" w:space="0" w:color="auto"/>
            <w:bottom w:val="none" w:sz="0" w:space="0" w:color="auto"/>
            <w:right w:val="none" w:sz="0" w:space="0" w:color="auto"/>
          </w:divBdr>
        </w:div>
        <w:div w:id="930087088">
          <w:marLeft w:val="0"/>
          <w:marRight w:val="0"/>
          <w:marTop w:val="0"/>
          <w:marBottom w:val="0"/>
          <w:divBdr>
            <w:top w:val="none" w:sz="0" w:space="0" w:color="auto"/>
            <w:left w:val="none" w:sz="0" w:space="0" w:color="auto"/>
            <w:bottom w:val="none" w:sz="0" w:space="0" w:color="auto"/>
            <w:right w:val="none" w:sz="0" w:space="0" w:color="auto"/>
          </w:divBdr>
        </w:div>
        <w:div w:id="1083573927">
          <w:marLeft w:val="0"/>
          <w:marRight w:val="0"/>
          <w:marTop w:val="0"/>
          <w:marBottom w:val="0"/>
          <w:divBdr>
            <w:top w:val="none" w:sz="0" w:space="0" w:color="auto"/>
            <w:left w:val="none" w:sz="0" w:space="0" w:color="auto"/>
            <w:bottom w:val="none" w:sz="0" w:space="0" w:color="auto"/>
            <w:right w:val="none" w:sz="0" w:space="0" w:color="auto"/>
          </w:divBdr>
        </w:div>
        <w:div w:id="1560433648">
          <w:marLeft w:val="0"/>
          <w:marRight w:val="0"/>
          <w:marTop w:val="0"/>
          <w:marBottom w:val="0"/>
          <w:divBdr>
            <w:top w:val="none" w:sz="0" w:space="0" w:color="auto"/>
            <w:left w:val="none" w:sz="0" w:space="0" w:color="auto"/>
            <w:bottom w:val="none" w:sz="0" w:space="0" w:color="auto"/>
            <w:right w:val="none" w:sz="0" w:space="0" w:color="auto"/>
          </w:divBdr>
        </w:div>
        <w:div w:id="1628243507">
          <w:marLeft w:val="0"/>
          <w:marRight w:val="0"/>
          <w:marTop w:val="0"/>
          <w:marBottom w:val="0"/>
          <w:divBdr>
            <w:top w:val="none" w:sz="0" w:space="0" w:color="auto"/>
            <w:left w:val="none" w:sz="0" w:space="0" w:color="auto"/>
            <w:bottom w:val="none" w:sz="0" w:space="0" w:color="auto"/>
            <w:right w:val="none" w:sz="0" w:space="0" w:color="auto"/>
          </w:divBdr>
        </w:div>
        <w:div w:id="1663894199">
          <w:marLeft w:val="0"/>
          <w:marRight w:val="0"/>
          <w:marTop w:val="0"/>
          <w:marBottom w:val="0"/>
          <w:divBdr>
            <w:top w:val="none" w:sz="0" w:space="0" w:color="auto"/>
            <w:left w:val="none" w:sz="0" w:space="0" w:color="auto"/>
            <w:bottom w:val="none" w:sz="0" w:space="0" w:color="auto"/>
            <w:right w:val="none" w:sz="0" w:space="0" w:color="auto"/>
          </w:divBdr>
        </w:div>
        <w:div w:id="1737240443">
          <w:marLeft w:val="0"/>
          <w:marRight w:val="0"/>
          <w:marTop w:val="0"/>
          <w:marBottom w:val="0"/>
          <w:divBdr>
            <w:top w:val="none" w:sz="0" w:space="0" w:color="auto"/>
            <w:left w:val="none" w:sz="0" w:space="0" w:color="auto"/>
            <w:bottom w:val="none" w:sz="0" w:space="0" w:color="auto"/>
            <w:right w:val="none" w:sz="0" w:space="0" w:color="auto"/>
          </w:divBdr>
        </w:div>
        <w:div w:id="1814173654">
          <w:marLeft w:val="0"/>
          <w:marRight w:val="0"/>
          <w:marTop w:val="0"/>
          <w:marBottom w:val="0"/>
          <w:divBdr>
            <w:top w:val="none" w:sz="0" w:space="0" w:color="auto"/>
            <w:left w:val="none" w:sz="0" w:space="0" w:color="auto"/>
            <w:bottom w:val="none" w:sz="0" w:space="0" w:color="auto"/>
            <w:right w:val="none" w:sz="0" w:space="0" w:color="auto"/>
          </w:divBdr>
        </w:div>
        <w:div w:id="1914923657">
          <w:marLeft w:val="0"/>
          <w:marRight w:val="0"/>
          <w:marTop w:val="0"/>
          <w:marBottom w:val="0"/>
          <w:divBdr>
            <w:top w:val="none" w:sz="0" w:space="0" w:color="auto"/>
            <w:left w:val="none" w:sz="0" w:space="0" w:color="auto"/>
            <w:bottom w:val="none" w:sz="0" w:space="0" w:color="auto"/>
            <w:right w:val="none" w:sz="0" w:space="0" w:color="auto"/>
          </w:divBdr>
        </w:div>
        <w:div w:id="2075158661">
          <w:marLeft w:val="0"/>
          <w:marRight w:val="0"/>
          <w:marTop w:val="0"/>
          <w:marBottom w:val="0"/>
          <w:divBdr>
            <w:top w:val="none" w:sz="0" w:space="0" w:color="auto"/>
            <w:left w:val="none" w:sz="0" w:space="0" w:color="auto"/>
            <w:bottom w:val="none" w:sz="0" w:space="0" w:color="auto"/>
            <w:right w:val="none" w:sz="0" w:space="0" w:color="auto"/>
          </w:divBdr>
        </w:div>
      </w:divsChild>
    </w:div>
    <w:div w:id="155327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117" Type="http://schemas.openxmlformats.org/officeDocument/2006/relationships/hyperlink" Target="http://internet.garant.ru/document/redirect/12112604/2" TargetMode="External"/><Relationship Id="rId21" Type="http://schemas.openxmlformats.org/officeDocument/2006/relationships/hyperlink" Target="https://internet.garant.ru/" TargetMode="External"/><Relationship Id="rId42" Type="http://schemas.openxmlformats.org/officeDocument/2006/relationships/hyperlink" Target="http://internet.garant.ru/document/redirect/73826576/1432" TargetMode="External"/><Relationship Id="rId47" Type="http://schemas.openxmlformats.org/officeDocument/2006/relationships/hyperlink" Target="http://internet.garant.ru/document/redirect/73826576/0" TargetMode="External"/><Relationship Id="rId63" Type="http://schemas.openxmlformats.org/officeDocument/2006/relationships/hyperlink" Target="http://internet.garant.ru/document/redirect/10900200/50433" TargetMode="External"/><Relationship Id="rId68" Type="http://schemas.openxmlformats.org/officeDocument/2006/relationships/hyperlink" Target="http://internet.garant.ru/document/redirect/10900200/50433" TargetMode="External"/><Relationship Id="rId84" Type="http://schemas.openxmlformats.org/officeDocument/2006/relationships/hyperlink" Target="http://internet.garant.ru/document/redirect/73826576/143" TargetMode="External"/><Relationship Id="rId89" Type="http://schemas.openxmlformats.org/officeDocument/2006/relationships/hyperlink" Target="http://internet.garant.ru/document/redirect/73826576/128" TargetMode="External"/><Relationship Id="rId112" Type="http://schemas.openxmlformats.org/officeDocument/2006/relationships/hyperlink" Target="http://internet.garant.ru/document/redirect/73826576/10862" TargetMode="External"/><Relationship Id="rId133" Type="http://schemas.openxmlformats.org/officeDocument/2006/relationships/hyperlink" Target="http://internet.garant.ru/document/redirect/73826576/1171" TargetMode="External"/><Relationship Id="rId138" Type="http://schemas.openxmlformats.org/officeDocument/2006/relationships/hyperlink" Target="http://internet.garant.ru/document/redirect/73826576/1163" TargetMode="External"/><Relationship Id="rId154" Type="http://schemas.openxmlformats.org/officeDocument/2006/relationships/theme" Target="theme/theme1.xml"/><Relationship Id="rId16" Type="http://schemas.openxmlformats.org/officeDocument/2006/relationships/hyperlink" Target="mailto:zaadmi@yandex.ru" TargetMode="External"/><Relationship Id="rId107" Type="http://schemas.openxmlformats.org/officeDocument/2006/relationships/hyperlink" Target="http://internet.garant.ru/document/redirect/73826576/14" TargetMode="External"/><Relationship Id="rId11" Type="http://schemas.openxmlformats.org/officeDocument/2006/relationships/image" Target="media/image3.jpeg"/><Relationship Id="rId32" Type="http://schemas.openxmlformats.org/officeDocument/2006/relationships/hyperlink" Target="https://internet.garant.ru/" TargetMode="External"/><Relationship Id="rId37" Type="http://schemas.openxmlformats.org/officeDocument/2006/relationships/hyperlink" Target="http://internet.garant.ru/document/redirect/73826576/91" TargetMode="External"/><Relationship Id="rId53" Type="http://schemas.openxmlformats.org/officeDocument/2006/relationships/hyperlink" Target="http://internet.garant.ru/document/redirect/73826576/0" TargetMode="External"/><Relationship Id="rId58" Type="http://schemas.openxmlformats.org/officeDocument/2006/relationships/hyperlink" Target="http://internet.garant.ru/document/redirect/73826576/116" TargetMode="External"/><Relationship Id="rId74" Type="http://schemas.openxmlformats.org/officeDocument/2006/relationships/hyperlink" Target="http://internet.garant.ru/document/redirect/73826576/1010" TargetMode="External"/><Relationship Id="rId79" Type="http://schemas.openxmlformats.org/officeDocument/2006/relationships/hyperlink" Target="http://internet.garant.ru/document/redirect/73826576/91" TargetMode="External"/><Relationship Id="rId102" Type="http://schemas.openxmlformats.org/officeDocument/2006/relationships/hyperlink" Target="http://internet.garant.ru/document/redirect/70205520/100000" TargetMode="External"/><Relationship Id="rId123" Type="http://schemas.openxmlformats.org/officeDocument/2006/relationships/hyperlink" Target="http://internet.garant.ru/document/redirect/73826576/1012" TargetMode="External"/><Relationship Id="rId128" Type="http://schemas.openxmlformats.org/officeDocument/2006/relationships/hyperlink" Target="http://internet.garant.ru/document/redirect/73826576/1012" TargetMode="External"/><Relationship Id="rId144" Type="http://schemas.openxmlformats.org/officeDocument/2006/relationships/hyperlink" Target="http://internet.garant.ru/document/redirect/73826576/106" TargetMode="External"/><Relationship Id="rId149" Type="http://schemas.openxmlformats.org/officeDocument/2006/relationships/hyperlink" Target="http://internet.garant.ru/document/redirect/73826576/7" TargetMode="External"/><Relationship Id="rId5" Type="http://schemas.openxmlformats.org/officeDocument/2006/relationships/webSettings" Target="webSettings.xml"/><Relationship Id="rId90" Type="http://schemas.openxmlformats.org/officeDocument/2006/relationships/hyperlink" Target="http://internet.garant.ru/document/redirect/73826576/0" TargetMode="External"/><Relationship Id="rId95" Type="http://schemas.openxmlformats.org/officeDocument/2006/relationships/hyperlink" Target="http://internet.garant.ru/document/redirect/70465940/0"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43" Type="http://schemas.openxmlformats.org/officeDocument/2006/relationships/hyperlink" Target="http://internet.garant.ru/document/redirect/73826576/933" TargetMode="External"/><Relationship Id="rId48" Type="http://schemas.openxmlformats.org/officeDocument/2006/relationships/hyperlink" Target="http://internet.garant.ru/document/redirect/73826576/93" TargetMode="External"/><Relationship Id="rId64" Type="http://schemas.openxmlformats.org/officeDocument/2006/relationships/hyperlink" Target="http://internet.garant.ru/document/redirect/10900200/50433" TargetMode="External"/><Relationship Id="rId69" Type="http://schemas.openxmlformats.org/officeDocument/2006/relationships/hyperlink" Target="http://internet.garant.ru/document/redirect/10900200/278109" TargetMode="External"/><Relationship Id="rId113" Type="http://schemas.openxmlformats.org/officeDocument/2006/relationships/hyperlink" Target="http://internet.garant.ru/document/redirect/73826576/109" TargetMode="External"/><Relationship Id="rId118" Type="http://schemas.openxmlformats.org/officeDocument/2006/relationships/hyperlink" Target="http://internet.garant.ru/document/redirect/12112604/2" TargetMode="External"/><Relationship Id="rId134" Type="http://schemas.openxmlformats.org/officeDocument/2006/relationships/hyperlink" Target="http://internet.garant.ru/document/redirect/73826576/117" TargetMode="External"/><Relationship Id="rId139" Type="http://schemas.openxmlformats.org/officeDocument/2006/relationships/hyperlink" Target="http://internet.garant.ru/document/redirect/73826576/93" TargetMode="External"/><Relationship Id="rId80" Type="http://schemas.openxmlformats.org/officeDocument/2006/relationships/hyperlink" Target="http://internet.garant.ru/document/redirect/73826576/93" TargetMode="External"/><Relationship Id="rId85" Type="http://schemas.openxmlformats.org/officeDocument/2006/relationships/hyperlink" Target="http://internet.garant.ru/document/redirect/73826576/1016" TargetMode="External"/><Relationship Id="rId150" Type="http://schemas.openxmlformats.org/officeDocument/2006/relationships/hyperlink" Target="http://internet.garant.ru/document/redirect/73826576/7" TargetMode="Externa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internet.garant.ru/document/redirect/73826576/93" TargetMode="External"/><Relationship Id="rId46" Type="http://schemas.openxmlformats.org/officeDocument/2006/relationships/hyperlink" Target="http://internet.garant.ru/document/redirect/10900200/50432" TargetMode="External"/><Relationship Id="rId59" Type="http://schemas.openxmlformats.org/officeDocument/2006/relationships/hyperlink" Target="http://internet.garant.ru/document/redirect/73826576/117" TargetMode="External"/><Relationship Id="rId67" Type="http://schemas.openxmlformats.org/officeDocument/2006/relationships/hyperlink" Target="http://internet.garant.ru/document/redirect/10900200/50433" TargetMode="External"/><Relationship Id="rId103" Type="http://schemas.openxmlformats.org/officeDocument/2006/relationships/hyperlink" Target="http://internet.garant.ru/document/redirect/70205520/0" TargetMode="External"/><Relationship Id="rId108" Type="http://schemas.openxmlformats.org/officeDocument/2006/relationships/hyperlink" Target="http://internet.garant.ru/document/redirect/73826576/141" TargetMode="External"/><Relationship Id="rId116" Type="http://schemas.openxmlformats.org/officeDocument/2006/relationships/hyperlink" Target="http://internet.garant.ru/document/redirect/12112604/2" TargetMode="External"/><Relationship Id="rId124" Type="http://schemas.openxmlformats.org/officeDocument/2006/relationships/hyperlink" Target="http://internet.garant.ru/document/redirect/73826576/10132" TargetMode="External"/><Relationship Id="rId129" Type="http://schemas.openxmlformats.org/officeDocument/2006/relationships/hyperlink" Target="http://internet.garant.ru/document/redirect/73826576/124" TargetMode="External"/><Relationship Id="rId137" Type="http://schemas.openxmlformats.org/officeDocument/2006/relationships/hyperlink" Target="http://internet.garant.ru/document/redirect/73826576/1011" TargetMode="External"/><Relationship Id="rId20" Type="http://schemas.openxmlformats.org/officeDocument/2006/relationships/hyperlink" Target="https://internet.garant.ru/" TargetMode="External"/><Relationship Id="rId41" Type="http://schemas.openxmlformats.org/officeDocument/2006/relationships/hyperlink" Target="http://internet.garant.ru/document/redirect/73826576/1431" TargetMode="External"/><Relationship Id="rId54" Type="http://schemas.openxmlformats.org/officeDocument/2006/relationships/hyperlink" Target="http://internet.garant.ru/document/redirect/10164072/3" TargetMode="External"/><Relationship Id="rId62" Type="http://schemas.openxmlformats.org/officeDocument/2006/relationships/hyperlink" Target="http://internet.garant.ru/document/redirect/10900200/50433" TargetMode="External"/><Relationship Id="rId70" Type="http://schemas.openxmlformats.org/officeDocument/2006/relationships/hyperlink" Target="http://internet.garant.ru/document/redirect/10900200/278109" TargetMode="External"/><Relationship Id="rId75" Type="http://schemas.openxmlformats.org/officeDocument/2006/relationships/hyperlink" Target="http://internet.garant.ru/document/redirect/73826576/1011" TargetMode="External"/><Relationship Id="rId83" Type="http://schemas.openxmlformats.org/officeDocument/2006/relationships/hyperlink" Target="http://internet.garant.ru/document/redirect/73826576/0" TargetMode="External"/><Relationship Id="rId88" Type="http://schemas.openxmlformats.org/officeDocument/2006/relationships/hyperlink" Target="http://internet.garant.ru/document/redirect/73826576/1114" TargetMode="External"/><Relationship Id="rId91" Type="http://schemas.openxmlformats.org/officeDocument/2006/relationships/hyperlink" Target="http://internet.garant.ru/document/redirect/73826576/1012" TargetMode="External"/><Relationship Id="rId96" Type="http://schemas.openxmlformats.org/officeDocument/2006/relationships/hyperlink" Target="http://internet.garant.ru/document/redirect/70465940/0" TargetMode="External"/><Relationship Id="rId111" Type="http://schemas.openxmlformats.org/officeDocument/2006/relationships/hyperlink" Target="http://internet.garant.ru/document/redirect/73826576/10862" TargetMode="External"/><Relationship Id="rId132" Type="http://schemas.openxmlformats.org/officeDocument/2006/relationships/hyperlink" Target="http://internet.garant.ru/document/redirect/73826576/1171" TargetMode="External"/><Relationship Id="rId140" Type="http://schemas.openxmlformats.org/officeDocument/2006/relationships/hyperlink" Target="http://internet.garant.ru/document/redirect/10900200/50434" TargetMode="External"/><Relationship Id="rId145" Type="http://schemas.openxmlformats.org/officeDocument/2006/relationships/hyperlink" Target="http://internet.garant.ru/document/redirect/73826576/1164" TargetMode="Externa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internet.garant.ru/document/redirect/73826576/77" TargetMode="External"/><Relationship Id="rId49" Type="http://schemas.openxmlformats.org/officeDocument/2006/relationships/hyperlink" Target="http://internet.garant.ru/document/redirect/73826576/12" TargetMode="External"/><Relationship Id="rId57" Type="http://schemas.openxmlformats.org/officeDocument/2006/relationships/hyperlink" Target="http://internet.garant.ru/document/redirect/10164072/3" TargetMode="External"/><Relationship Id="rId106" Type="http://schemas.openxmlformats.org/officeDocument/2006/relationships/hyperlink" Target="http://internet.garant.ru/document/redirect/73826576/73" TargetMode="External"/><Relationship Id="rId114" Type="http://schemas.openxmlformats.org/officeDocument/2006/relationships/hyperlink" Target="http://internet.garant.ru/document/redirect/73826576/14" TargetMode="External"/><Relationship Id="rId119" Type="http://schemas.openxmlformats.org/officeDocument/2006/relationships/hyperlink" Target="http://internet.garant.ru/document/redirect/73826576/143" TargetMode="External"/><Relationship Id="rId127" Type="http://schemas.openxmlformats.org/officeDocument/2006/relationships/hyperlink" Target="http://internet.garant.ru/document/redirect/73826576/1012" TargetMode="External"/><Relationship Id="rId10" Type="http://schemas.openxmlformats.org/officeDocument/2006/relationships/hyperlink" Target="https://vk.com/away.php?to=http%3A%2F%2F%F6%EC%EF%E8.%F0%F4&amp;post=-187364286_2316&amp;cc_key=" TargetMode="External"/><Relationship Id="rId31" Type="http://schemas.openxmlformats.org/officeDocument/2006/relationships/hyperlink" Target="https://internet.garant.ru/" TargetMode="External"/><Relationship Id="rId44" Type="http://schemas.openxmlformats.org/officeDocument/2006/relationships/hyperlink" Target="http://internet.garant.ru/document/redirect/10900200/50432" TargetMode="External"/><Relationship Id="rId52" Type="http://schemas.openxmlformats.org/officeDocument/2006/relationships/hyperlink" Target="http://internet.garant.ru/document/redirect/73826576/0" TargetMode="External"/><Relationship Id="rId60" Type="http://schemas.openxmlformats.org/officeDocument/2006/relationships/hyperlink" Target="http://internet.garant.ru/document/redirect/10164072/3" TargetMode="External"/><Relationship Id="rId65" Type="http://schemas.openxmlformats.org/officeDocument/2006/relationships/hyperlink" Target="http://internet.garant.ru/document/redirect/10900200/50432" TargetMode="External"/><Relationship Id="rId73" Type="http://schemas.openxmlformats.org/officeDocument/2006/relationships/hyperlink" Target="http://internet.garant.ru/document/redirect/10164072/3" TargetMode="External"/><Relationship Id="rId78" Type="http://schemas.openxmlformats.org/officeDocument/2006/relationships/hyperlink" Target="http://internet.garant.ru/document/redirect/73826576/118" TargetMode="External"/><Relationship Id="rId81" Type="http://schemas.openxmlformats.org/officeDocument/2006/relationships/hyperlink" Target="http://internet.garant.ru/document/redirect/73826576/93" TargetMode="External"/><Relationship Id="rId86" Type="http://schemas.openxmlformats.org/officeDocument/2006/relationships/hyperlink" Target="http://internet.garant.ru/document/redirect/73826576/137" TargetMode="External"/><Relationship Id="rId94" Type="http://schemas.openxmlformats.org/officeDocument/2006/relationships/hyperlink" Target="http://internet.garant.ru/document/redirect/73826576/0" TargetMode="External"/><Relationship Id="rId99" Type="http://schemas.openxmlformats.org/officeDocument/2006/relationships/hyperlink" Target="http://internet.garant.ru/document/redirect/73826576/934" TargetMode="External"/><Relationship Id="rId101" Type="http://schemas.openxmlformats.org/officeDocument/2006/relationships/hyperlink" Target="http://internet.garant.ru/document/redirect/70205520/100000" TargetMode="External"/><Relationship Id="rId122" Type="http://schemas.openxmlformats.org/officeDocument/2006/relationships/hyperlink" Target="http://internet.garant.ru/document/redirect/73826576/1412" TargetMode="External"/><Relationship Id="rId130" Type="http://schemas.openxmlformats.org/officeDocument/2006/relationships/hyperlink" Target="http://internet.garant.ru/document/redirect/73826576/74" TargetMode="External"/><Relationship Id="rId135" Type="http://schemas.openxmlformats.org/officeDocument/2006/relationships/hyperlink" Target="http://internet.garant.ru/document/redirect/73826576/1162" TargetMode="External"/><Relationship Id="rId143" Type="http://schemas.openxmlformats.org/officeDocument/2006/relationships/hyperlink" Target="http://internet.garant.ru/document/redirect/10900200/50434" TargetMode="External"/><Relationship Id="rId148" Type="http://schemas.openxmlformats.org/officeDocument/2006/relationships/hyperlink" Target="http://internet.garant.ru/document/redirect/73826576/1164" TargetMode="External"/><Relationship Id="rId151" Type="http://schemas.openxmlformats.org/officeDocument/2006/relationships/hyperlink" Target="http://internet.garant.ru/document/redirect/73826576/1165"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9.png"/><Relationship Id="rId39" Type="http://schemas.openxmlformats.org/officeDocument/2006/relationships/hyperlink" Target="http://internet.garant.ru/document/redirect/73826576/99" TargetMode="External"/><Relationship Id="rId109" Type="http://schemas.openxmlformats.org/officeDocument/2006/relationships/hyperlink" Target="http://internet.garant.ru/document/redirect/73826576/1412" TargetMode="External"/><Relationship Id="rId34" Type="http://schemas.openxmlformats.org/officeDocument/2006/relationships/hyperlink" Target="http://internet.garant.ru/document/redirect/70650726/0" TargetMode="External"/><Relationship Id="rId50" Type="http://schemas.openxmlformats.org/officeDocument/2006/relationships/hyperlink" Target="http://internet.garant.ru/document/redirect/73826576/143" TargetMode="External"/><Relationship Id="rId55" Type="http://schemas.openxmlformats.org/officeDocument/2006/relationships/hyperlink" Target="http://internet.garant.ru/document/redirect/73826576/123" TargetMode="External"/><Relationship Id="rId76" Type="http://schemas.openxmlformats.org/officeDocument/2006/relationships/hyperlink" Target="http://internet.garant.ru/document/redirect/73826576/1162" TargetMode="External"/><Relationship Id="rId97" Type="http://schemas.openxmlformats.org/officeDocument/2006/relationships/hyperlink" Target="http://internet.garant.ru/document/redirect/73826576/943" TargetMode="External"/><Relationship Id="rId104" Type="http://schemas.openxmlformats.org/officeDocument/2006/relationships/hyperlink" Target="http://internet.garant.ru/document/redirect/73826576/9" TargetMode="External"/><Relationship Id="rId120" Type="http://schemas.openxmlformats.org/officeDocument/2006/relationships/hyperlink" Target="http://internet.garant.ru/document/redirect/73826576/14131" TargetMode="External"/><Relationship Id="rId125" Type="http://schemas.openxmlformats.org/officeDocument/2006/relationships/hyperlink" Target="http://internet.garant.ru/document/redirect/73826576/10133" TargetMode="External"/><Relationship Id="rId141" Type="http://schemas.openxmlformats.org/officeDocument/2006/relationships/hyperlink" Target="http://internet.garant.ru/document/redirect/10900200/50434" TargetMode="External"/><Relationship Id="rId146" Type="http://schemas.openxmlformats.org/officeDocument/2006/relationships/hyperlink" Target="http://internet.garant.ru/document/redirect/73826576/1164" TargetMode="External"/><Relationship Id="rId7" Type="http://schemas.openxmlformats.org/officeDocument/2006/relationships/endnotes" Target="endnotes.xml"/><Relationship Id="rId71" Type="http://schemas.openxmlformats.org/officeDocument/2006/relationships/hyperlink" Target="http://internet.garant.ru/document/redirect/73826576/94" TargetMode="External"/><Relationship Id="rId92" Type="http://schemas.openxmlformats.org/officeDocument/2006/relationships/hyperlink" Target="http://internet.garant.ru/document/redirect/73826576/7" TargetMode="External"/><Relationship Id="rId2" Type="http://schemas.openxmlformats.org/officeDocument/2006/relationships/numbering" Target="numbering.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http://internet.garant.ru/document/redirect/73826576/6" TargetMode="External"/><Relationship Id="rId45" Type="http://schemas.openxmlformats.org/officeDocument/2006/relationships/hyperlink" Target="http://internet.garant.ru/document/redirect/10900200/50432" TargetMode="External"/><Relationship Id="rId66" Type="http://schemas.openxmlformats.org/officeDocument/2006/relationships/hyperlink" Target="http://internet.garant.ru/document/redirect/10900200/50433" TargetMode="External"/><Relationship Id="rId87" Type="http://schemas.openxmlformats.org/officeDocument/2006/relationships/hyperlink" Target="http://internet.garant.ru/document/redirect/73826576/1113" TargetMode="External"/><Relationship Id="rId110" Type="http://schemas.openxmlformats.org/officeDocument/2006/relationships/hyperlink" Target="http://internet.garant.ru/document/redirect/73826576/1085" TargetMode="External"/><Relationship Id="rId115" Type="http://schemas.openxmlformats.org/officeDocument/2006/relationships/hyperlink" Target="http://internet.garant.ru/document/redirect/12112604/2" TargetMode="External"/><Relationship Id="rId131" Type="http://schemas.openxmlformats.org/officeDocument/2006/relationships/hyperlink" Target="http://internet.garant.ru/document/redirect/73826576/116" TargetMode="External"/><Relationship Id="rId136" Type="http://schemas.openxmlformats.org/officeDocument/2006/relationships/hyperlink" Target="http://internet.garant.ru/document/redirect/73826576/1011" TargetMode="External"/><Relationship Id="rId61" Type="http://schemas.openxmlformats.org/officeDocument/2006/relationships/hyperlink" Target="http://internet.garant.ru/document/redirect/10900200/50432" TargetMode="External"/><Relationship Id="rId82" Type="http://schemas.openxmlformats.org/officeDocument/2006/relationships/hyperlink" Target="http://internet.garant.ru/document/redirect/73826576/93" TargetMode="External"/><Relationship Id="rId152" Type="http://schemas.openxmlformats.org/officeDocument/2006/relationships/header" Target="header1.xml"/><Relationship Id="rId19" Type="http://schemas.openxmlformats.org/officeDocument/2006/relationships/hyperlink" Target="https://internet.garant.ru/" TargetMode="External"/><Relationship Id="rId14" Type="http://schemas.openxmlformats.org/officeDocument/2006/relationships/image" Target="media/image6.jpeg"/><Relationship Id="rId30" Type="http://schemas.openxmlformats.org/officeDocument/2006/relationships/hyperlink" Target="https://internet.garant.ru/" TargetMode="External"/><Relationship Id="rId35" Type="http://schemas.openxmlformats.org/officeDocument/2006/relationships/hyperlink" Target="http://internet.garant.ru/document/redirect/73826576/0" TargetMode="External"/><Relationship Id="rId56" Type="http://schemas.openxmlformats.org/officeDocument/2006/relationships/hyperlink" Target="http://internet.garant.ru/document/redirect/73826576/124" TargetMode="External"/><Relationship Id="rId77" Type="http://schemas.openxmlformats.org/officeDocument/2006/relationships/hyperlink" Target="http://internet.garant.ru/document/redirect/73826576/117" TargetMode="External"/><Relationship Id="rId100" Type="http://schemas.openxmlformats.org/officeDocument/2006/relationships/hyperlink" Target="http://internet.garant.ru/document/redirect/73826576/935" TargetMode="External"/><Relationship Id="rId105" Type="http://schemas.openxmlformats.org/officeDocument/2006/relationships/hyperlink" Target="http://internet.garant.ru/document/redirect/73826576/0" TargetMode="External"/><Relationship Id="rId126" Type="http://schemas.openxmlformats.org/officeDocument/2006/relationships/hyperlink" Target="http://internet.garant.ru/document/redirect/73826576/1012" TargetMode="External"/><Relationship Id="rId147" Type="http://schemas.openxmlformats.org/officeDocument/2006/relationships/hyperlink" Target="http://internet.garant.ru/document/redirect/73826576/106" TargetMode="External"/><Relationship Id="rId8" Type="http://schemas.openxmlformats.org/officeDocument/2006/relationships/image" Target="media/image1.jpeg"/><Relationship Id="rId51" Type="http://schemas.openxmlformats.org/officeDocument/2006/relationships/hyperlink" Target="http://internet.garant.ru/document/redirect/73826576/15" TargetMode="External"/><Relationship Id="rId72" Type="http://schemas.openxmlformats.org/officeDocument/2006/relationships/hyperlink" Target="http://internet.garant.ru/document/redirect/73826576/0" TargetMode="External"/><Relationship Id="rId93" Type="http://schemas.openxmlformats.org/officeDocument/2006/relationships/hyperlink" Target="http://internet.garant.ru/document/redirect/185181/0" TargetMode="External"/><Relationship Id="rId98" Type="http://schemas.openxmlformats.org/officeDocument/2006/relationships/hyperlink" Target="http://internet.garant.ru/document/redirect/73826576/931" TargetMode="External"/><Relationship Id="rId121" Type="http://schemas.openxmlformats.org/officeDocument/2006/relationships/hyperlink" Target="http://internet.garant.ru/document/redirect/12112604/2" TargetMode="External"/><Relationship Id="rId142" Type="http://schemas.openxmlformats.org/officeDocument/2006/relationships/hyperlink" Target="http://internet.garant.ru/document/redirect/10900200/5043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09685-D110-488C-A235-C3C7FEC52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Pages>
  <Words>29110</Words>
  <Characters>165928</Characters>
  <Application>Microsoft Office Word</Application>
  <DocSecurity>0</DocSecurity>
  <Lines>1382</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21</cp:revision>
  <cp:lastPrinted>2021-12-03T07:52:00Z</cp:lastPrinted>
  <dcterms:created xsi:type="dcterms:W3CDTF">2021-04-02T08:54:00Z</dcterms:created>
  <dcterms:modified xsi:type="dcterms:W3CDTF">2021-12-03T07:55:00Z</dcterms:modified>
</cp:coreProperties>
</file>