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0"/>
        <w:gridCol w:w="3913"/>
      </w:tblGrid>
      <w:tr w:rsidR="00217A82" w:rsidRPr="006A40FD" w:rsidTr="00B768B7">
        <w:trPr>
          <w:trHeight w:val="1740"/>
        </w:trPr>
        <w:tc>
          <w:tcPr>
            <w:tcW w:w="11440" w:type="dxa"/>
            <w:tcBorders>
              <w:top w:val="single" w:sz="4" w:space="0" w:color="auto"/>
              <w:left w:val="single" w:sz="4" w:space="0" w:color="auto"/>
              <w:bottom w:val="single" w:sz="4" w:space="0" w:color="auto"/>
              <w:right w:val="single" w:sz="4" w:space="0" w:color="auto"/>
            </w:tcBorders>
          </w:tcPr>
          <w:p w:rsidR="00217A82" w:rsidRPr="006A40FD" w:rsidRDefault="00217A82" w:rsidP="00217A82">
            <w:pPr>
              <w:rPr>
                <w:color w:val="0000FF"/>
                <w:sz w:val="48"/>
                <w:szCs w:val="48"/>
              </w:rPr>
            </w:pPr>
            <w:r w:rsidRPr="006A40FD">
              <w:rPr>
                <w:color w:val="0000FF"/>
                <w:sz w:val="48"/>
                <w:szCs w:val="48"/>
              </w:rPr>
              <w:t>Муниципальная газета</w:t>
            </w:r>
          </w:p>
          <w:p w:rsidR="00217A82" w:rsidRPr="006A40FD" w:rsidRDefault="00217A82" w:rsidP="00217A82">
            <w:pPr>
              <w:rPr>
                <w:sz w:val="48"/>
                <w:szCs w:val="48"/>
              </w:rPr>
            </w:pPr>
            <w:r w:rsidRPr="006A40FD">
              <w:rPr>
                <w:color w:val="0000FF"/>
                <w:sz w:val="48"/>
                <w:szCs w:val="48"/>
              </w:rPr>
              <w:t>«Залучский вестник»</w:t>
            </w:r>
          </w:p>
        </w:tc>
        <w:tc>
          <w:tcPr>
            <w:tcW w:w="3913" w:type="dxa"/>
            <w:tcBorders>
              <w:top w:val="single" w:sz="4" w:space="0" w:color="auto"/>
              <w:left w:val="single" w:sz="4" w:space="0" w:color="auto"/>
              <w:bottom w:val="single" w:sz="4" w:space="0" w:color="auto"/>
              <w:right w:val="single" w:sz="4" w:space="0" w:color="auto"/>
            </w:tcBorders>
          </w:tcPr>
          <w:p w:rsidR="00217A82" w:rsidRPr="006A40FD" w:rsidRDefault="00217A82" w:rsidP="00217A82">
            <w:pPr>
              <w:rPr>
                <w:b/>
              </w:rPr>
            </w:pPr>
            <w:r w:rsidRPr="006A40FD">
              <w:rPr>
                <w:b/>
                <w:sz w:val="22"/>
                <w:szCs w:val="22"/>
              </w:rPr>
              <w:t>№</w:t>
            </w:r>
            <w:r w:rsidR="004A68F7">
              <w:rPr>
                <w:b/>
                <w:sz w:val="22"/>
                <w:szCs w:val="22"/>
              </w:rPr>
              <w:t>21</w:t>
            </w:r>
            <w:r w:rsidRPr="006A40FD">
              <w:rPr>
                <w:b/>
                <w:sz w:val="22"/>
                <w:szCs w:val="22"/>
              </w:rPr>
              <w:t xml:space="preserve"> от  </w:t>
            </w:r>
            <w:r w:rsidR="004A68F7">
              <w:rPr>
                <w:b/>
                <w:sz w:val="22"/>
                <w:szCs w:val="22"/>
              </w:rPr>
              <w:t>20 октября</w:t>
            </w:r>
            <w:r w:rsidR="00CC7DF7" w:rsidRPr="006A40FD">
              <w:rPr>
                <w:b/>
                <w:sz w:val="22"/>
                <w:szCs w:val="22"/>
              </w:rPr>
              <w:t xml:space="preserve"> 202</w:t>
            </w:r>
            <w:r w:rsidR="00AD3D39" w:rsidRPr="006A40FD">
              <w:rPr>
                <w:b/>
                <w:sz w:val="22"/>
                <w:szCs w:val="22"/>
              </w:rPr>
              <w:t>1</w:t>
            </w:r>
            <w:r w:rsidR="00CC7DF7" w:rsidRPr="006A40FD">
              <w:rPr>
                <w:b/>
                <w:sz w:val="22"/>
                <w:szCs w:val="22"/>
              </w:rPr>
              <w:t xml:space="preserve"> г.</w:t>
            </w:r>
          </w:p>
          <w:p w:rsidR="00217A82" w:rsidRPr="006A40FD" w:rsidRDefault="00217A82" w:rsidP="00217A82">
            <w:pPr>
              <w:rPr>
                <w:b/>
              </w:rPr>
            </w:pPr>
          </w:p>
          <w:p w:rsidR="00217A82" w:rsidRPr="006A40FD" w:rsidRDefault="00217A82" w:rsidP="00217A82">
            <w:pPr>
              <w:rPr>
                <w:b/>
              </w:rPr>
            </w:pPr>
            <w:r w:rsidRPr="006A40FD">
              <w:rPr>
                <w:b/>
                <w:sz w:val="22"/>
                <w:szCs w:val="22"/>
              </w:rPr>
              <w:t>Учредитель газеты:</w:t>
            </w:r>
          </w:p>
          <w:p w:rsidR="00217A82" w:rsidRPr="006A40FD" w:rsidRDefault="00217A82" w:rsidP="00217A82">
            <w:pPr>
              <w:rPr>
                <w:b/>
              </w:rPr>
            </w:pPr>
            <w:r w:rsidRPr="006A40FD">
              <w:rPr>
                <w:b/>
                <w:sz w:val="22"/>
                <w:szCs w:val="22"/>
              </w:rPr>
              <w:t>Совет депутатов Залучского</w:t>
            </w:r>
          </w:p>
          <w:p w:rsidR="00217A82" w:rsidRPr="006A40FD" w:rsidRDefault="00217A82" w:rsidP="00217A82">
            <w:pPr>
              <w:rPr>
                <w:b/>
              </w:rPr>
            </w:pPr>
            <w:r w:rsidRPr="006A40FD">
              <w:rPr>
                <w:b/>
                <w:sz w:val="22"/>
                <w:szCs w:val="22"/>
              </w:rPr>
              <w:t>сельского поселения</w:t>
            </w:r>
          </w:p>
        </w:tc>
      </w:tr>
    </w:tbl>
    <w:p w:rsidR="00C42B3E" w:rsidRDefault="00C42B3E" w:rsidP="00C42B3E">
      <w:pPr>
        <w:jc w:val="both"/>
        <w:rPr>
          <w:sz w:val="20"/>
          <w:szCs w:val="20"/>
        </w:rPr>
      </w:pPr>
    </w:p>
    <w:p w:rsidR="004A68F7" w:rsidRPr="00E03714" w:rsidRDefault="004A68F7" w:rsidP="004A68F7">
      <w:pPr>
        <w:widowControl w:val="0"/>
        <w:suppressAutoHyphens/>
        <w:autoSpaceDE w:val="0"/>
        <w:jc w:val="center"/>
        <w:rPr>
          <w:rFonts w:eastAsia="Arial CYR"/>
          <w:b/>
          <w:sz w:val="22"/>
          <w:szCs w:val="22"/>
          <w:lang w:bidi="ru-RU"/>
        </w:rPr>
      </w:pPr>
      <w:r w:rsidRPr="00E03714">
        <w:rPr>
          <w:rFonts w:eastAsia="Arial CYR"/>
          <w:b/>
          <w:sz w:val="22"/>
          <w:szCs w:val="22"/>
          <w:lang w:bidi="ru-RU"/>
        </w:rPr>
        <w:t>АДМИНИСТРАЦИЯ ЗАЛУЧСКОГО СЕЛЬСКОГО ПОСЕЛЕНИЯ</w:t>
      </w:r>
    </w:p>
    <w:p w:rsidR="004A68F7" w:rsidRPr="00E03714" w:rsidRDefault="004A68F7" w:rsidP="004A68F7">
      <w:pPr>
        <w:widowControl w:val="0"/>
        <w:suppressAutoHyphens/>
        <w:autoSpaceDE w:val="0"/>
        <w:jc w:val="center"/>
        <w:rPr>
          <w:rFonts w:eastAsia="Arial CYR"/>
          <w:sz w:val="22"/>
          <w:szCs w:val="22"/>
          <w:lang w:bidi="ru-RU"/>
        </w:rPr>
      </w:pPr>
    </w:p>
    <w:p w:rsidR="004A68F7" w:rsidRPr="00E03714" w:rsidRDefault="004A68F7" w:rsidP="004A68F7">
      <w:pPr>
        <w:widowControl w:val="0"/>
        <w:suppressAutoHyphens/>
        <w:autoSpaceDE w:val="0"/>
        <w:jc w:val="center"/>
        <w:rPr>
          <w:rFonts w:eastAsia="Arial CYR"/>
          <w:b/>
          <w:sz w:val="22"/>
          <w:szCs w:val="22"/>
          <w:lang w:bidi="ru-RU"/>
        </w:rPr>
      </w:pPr>
      <w:r w:rsidRPr="00E03714">
        <w:rPr>
          <w:rFonts w:eastAsia="Arial CYR"/>
          <w:b/>
          <w:sz w:val="22"/>
          <w:szCs w:val="22"/>
          <w:lang w:bidi="ru-RU"/>
        </w:rPr>
        <w:t>П О С Т А Н О В Л Е Н И Е</w:t>
      </w:r>
    </w:p>
    <w:p w:rsidR="004A68F7" w:rsidRPr="00E03714" w:rsidRDefault="004A68F7" w:rsidP="004A68F7">
      <w:pPr>
        <w:jc w:val="center"/>
        <w:rPr>
          <w:b/>
          <w:color w:val="FF0000"/>
          <w:sz w:val="22"/>
          <w:szCs w:val="22"/>
        </w:rPr>
      </w:pPr>
      <w:r w:rsidRPr="00E03714">
        <w:rPr>
          <w:b/>
          <w:color w:val="FF0000"/>
          <w:sz w:val="22"/>
          <w:szCs w:val="22"/>
        </w:rPr>
        <w:t xml:space="preserve">                                                                                                         </w:t>
      </w:r>
    </w:p>
    <w:p w:rsidR="004A68F7" w:rsidRPr="00E03714" w:rsidRDefault="004A68F7" w:rsidP="004A68F7">
      <w:pPr>
        <w:jc w:val="center"/>
        <w:rPr>
          <w:b/>
          <w:sz w:val="22"/>
          <w:szCs w:val="22"/>
        </w:rPr>
      </w:pPr>
    </w:p>
    <w:p w:rsidR="004A68F7" w:rsidRPr="00E03714" w:rsidRDefault="004A68F7" w:rsidP="004A68F7">
      <w:pPr>
        <w:jc w:val="center"/>
        <w:rPr>
          <w:b/>
          <w:sz w:val="22"/>
          <w:szCs w:val="22"/>
        </w:rPr>
      </w:pPr>
      <w:r w:rsidRPr="00E03714">
        <w:rPr>
          <w:b/>
          <w:sz w:val="22"/>
          <w:szCs w:val="22"/>
        </w:rPr>
        <w:t>от 15.10.2021 г.  № 72</w:t>
      </w:r>
    </w:p>
    <w:p w:rsidR="004A68F7" w:rsidRPr="00E03714" w:rsidRDefault="004A68F7" w:rsidP="004A68F7">
      <w:pPr>
        <w:jc w:val="center"/>
        <w:rPr>
          <w:bCs/>
          <w:spacing w:val="-15"/>
          <w:sz w:val="22"/>
          <w:szCs w:val="22"/>
        </w:rPr>
      </w:pPr>
    </w:p>
    <w:p w:rsidR="004A68F7" w:rsidRPr="00E03714" w:rsidRDefault="004A68F7" w:rsidP="004A68F7">
      <w:pPr>
        <w:rPr>
          <w:bCs/>
          <w:spacing w:val="-15"/>
          <w:sz w:val="22"/>
          <w:szCs w:val="22"/>
        </w:rPr>
      </w:pPr>
    </w:p>
    <w:p w:rsidR="004A68F7" w:rsidRPr="00E03714" w:rsidRDefault="004A68F7" w:rsidP="004A68F7">
      <w:pPr>
        <w:jc w:val="center"/>
        <w:rPr>
          <w:b/>
          <w:bCs/>
          <w:color w:val="000000"/>
          <w:sz w:val="22"/>
          <w:szCs w:val="22"/>
        </w:rPr>
      </w:pPr>
      <w:r w:rsidRPr="00E03714">
        <w:rPr>
          <w:b/>
          <w:bCs/>
          <w:color w:val="000000"/>
          <w:sz w:val="22"/>
          <w:szCs w:val="22"/>
        </w:rPr>
        <w:t>Об организации мест накопления отработанных ртутьсодержащих ламп   на территории Залучского сельского поселения Новгородской области</w:t>
      </w:r>
    </w:p>
    <w:p w:rsidR="004A68F7" w:rsidRPr="00E03714" w:rsidRDefault="004A68F7" w:rsidP="004A68F7">
      <w:pPr>
        <w:jc w:val="center"/>
        <w:rPr>
          <w:b/>
          <w:bCs/>
          <w:color w:val="000000"/>
          <w:sz w:val="22"/>
          <w:szCs w:val="22"/>
        </w:rPr>
      </w:pPr>
    </w:p>
    <w:p w:rsidR="004A68F7" w:rsidRPr="00E03714" w:rsidRDefault="004A68F7" w:rsidP="004A68F7">
      <w:pPr>
        <w:pStyle w:val="indent1"/>
        <w:shd w:val="clear" w:color="auto" w:fill="FFFFFF"/>
        <w:spacing w:before="0" w:beforeAutospacing="0" w:after="0" w:afterAutospacing="0"/>
        <w:ind w:firstLine="708"/>
        <w:jc w:val="both"/>
        <w:rPr>
          <w:rFonts w:eastAsia="Calibri"/>
          <w:b/>
          <w:sz w:val="22"/>
          <w:szCs w:val="22"/>
          <w:lang w:eastAsia="en-US"/>
        </w:rPr>
      </w:pPr>
      <w:r w:rsidRPr="00E03714">
        <w:rPr>
          <w:sz w:val="22"/>
          <w:szCs w:val="22"/>
        </w:rPr>
        <w:t xml:space="preserve">В целях организации мест накопления отработанных ртутьсодержащих ламп на территории Залучского сельского поселения Новгородской области, в соответствии с Федеральным законом от 24.06.98 № 89-ФЗ «Об отходах производства и потребления», Постановлением Правительства РФ от 28 декабря 2020 г. N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Уставом Залучского сельского поселения Новгородской области, администрация Залучского сельского поселения Новгородской области </w:t>
      </w:r>
      <w:r w:rsidRPr="00E03714">
        <w:rPr>
          <w:rFonts w:eastAsia="Calibri"/>
          <w:b/>
          <w:sz w:val="22"/>
          <w:szCs w:val="22"/>
          <w:lang w:eastAsia="en-US"/>
        </w:rPr>
        <w:t>ПОСТАНОВЛЯЕТ:</w:t>
      </w:r>
    </w:p>
    <w:p w:rsidR="004A68F7" w:rsidRPr="00E03714" w:rsidRDefault="004A68F7" w:rsidP="004A68F7">
      <w:pPr>
        <w:pStyle w:val="indent1"/>
        <w:shd w:val="clear" w:color="auto" w:fill="FFFFFF"/>
        <w:spacing w:before="0" w:beforeAutospacing="0" w:after="0" w:afterAutospacing="0"/>
        <w:ind w:firstLine="708"/>
        <w:jc w:val="both"/>
        <w:rPr>
          <w:i/>
          <w:color w:val="FF0000"/>
          <w:sz w:val="22"/>
          <w:szCs w:val="22"/>
        </w:rPr>
      </w:pPr>
      <w:r w:rsidRPr="00E03714">
        <w:rPr>
          <w:sz w:val="22"/>
          <w:szCs w:val="22"/>
        </w:rPr>
        <w:t>1. Определить на территории Залучского сельского поселения Новгородской области место накопления отработанных ртутьсодержащих ламп у потребителей (физических лиц)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за исключением случая, если создание место накопления не представляется возможной в силу отсутствия в многоквартирных домах помещений для организации мест накопления) – Администрация Залучского сельского поселения, 175224, Новгородская область, Старорусский район, с. Залучье, ул. Рендакова, д.12.</w:t>
      </w:r>
    </w:p>
    <w:p w:rsidR="004A68F7" w:rsidRPr="00E03714" w:rsidRDefault="004A68F7" w:rsidP="004A68F7">
      <w:pPr>
        <w:pStyle w:val="indent1"/>
        <w:shd w:val="clear" w:color="auto" w:fill="FFFFFF"/>
        <w:spacing w:before="0" w:beforeAutospacing="0" w:after="0" w:afterAutospacing="0"/>
        <w:ind w:firstLine="708"/>
        <w:jc w:val="both"/>
        <w:rPr>
          <w:i/>
          <w:color w:val="FF0000"/>
          <w:sz w:val="22"/>
          <w:szCs w:val="22"/>
        </w:rPr>
      </w:pPr>
      <w:r w:rsidRPr="00E03714">
        <w:rPr>
          <w:sz w:val="22"/>
          <w:szCs w:val="22"/>
        </w:rPr>
        <w:t>2. Утвердить график работы места накопления отработанных ртутьсодержащих ламп от потребителей - 20 числа каждого месяца.</w:t>
      </w:r>
    </w:p>
    <w:p w:rsidR="004A68F7" w:rsidRPr="00E03714" w:rsidRDefault="004A68F7" w:rsidP="004A68F7">
      <w:pPr>
        <w:pStyle w:val="indent1"/>
        <w:shd w:val="clear" w:color="auto" w:fill="FFFFFF"/>
        <w:spacing w:before="0" w:beforeAutospacing="0" w:after="0" w:afterAutospacing="0"/>
        <w:ind w:firstLine="708"/>
        <w:jc w:val="both"/>
        <w:rPr>
          <w:sz w:val="22"/>
          <w:szCs w:val="22"/>
        </w:rPr>
      </w:pPr>
      <w:r w:rsidRPr="00E03714">
        <w:rPr>
          <w:sz w:val="22"/>
          <w:szCs w:val="22"/>
        </w:rPr>
        <w:t>3. Назначить лицом, ответственным за обеспечение безопасного накопления отработанных ртутьсодержащих ламп и их передачу оператору ведущего специалиста Серко Т.И.</w:t>
      </w:r>
    </w:p>
    <w:p w:rsidR="004A68F7" w:rsidRPr="00E03714" w:rsidRDefault="004A68F7" w:rsidP="004A68F7">
      <w:pPr>
        <w:pStyle w:val="indent1"/>
        <w:shd w:val="clear" w:color="auto" w:fill="FFFFFF"/>
        <w:spacing w:before="0" w:beforeAutospacing="0" w:after="0" w:afterAutospacing="0"/>
        <w:ind w:firstLine="708"/>
        <w:jc w:val="both"/>
        <w:rPr>
          <w:sz w:val="22"/>
          <w:szCs w:val="22"/>
        </w:rPr>
      </w:pPr>
      <w:r w:rsidRPr="00E03714">
        <w:rPr>
          <w:sz w:val="22"/>
          <w:szCs w:val="22"/>
        </w:rPr>
        <w:t xml:space="preserve">4. Лицу, ответственному за обеспечение безопасного накопления отработанных ртутьсодержащих ламп и их передачу: </w:t>
      </w:r>
    </w:p>
    <w:p w:rsidR="004A68F7" w:rsidRPr="00E03714" w:rsidRDefault="004A68F7" w:rsidP="004A68F7">
      <w:pPr>
        <w:pStyle w:val="indent1"/>
        <w:shd w:val="clear" w:color="auto" w:fill="FFFFFF"/>
        <w:spacing w:before="0" w:beforeAutospacing="0" w:after="0" w:afterAutospacing="0"/>
        <w:ind w:firstLine="708"/>
        <w:jc w:val="both"/>
        <w:rPr>
          <w:sz w:val="22"/>
          <w:szCs w:val="22"/>
        </w:rPr>
      </w:pPr>
      <w:r w:rsidRPr="00E03714">
        <w:rPr>
          <w:sz w:val="22"/>
          <w:szCs w:val="22"/>
        </w:rPr>
        <w:t>- организовать ведение журнала учета поступающих отработанных ртутьсодержащих ламп, по форме согласно приложению к настоящему постановлению.</w:t>
      </w:r>
    </w:p>
    <w:p w:rsidR="004A68F7" w:rsidRPr="00E03714" w:rsidRDefault="004A68F7" w:rsidP="004A68F7">
      <w:pPr>
        <w:pStyle w:val="indent1"/>
        <w:shd w:val="clear" w:color="auto" w:fill="FFFFFF"/>
        <w:spacing w:before="0" w:beforeAutospacing="0" w:after="0" w:afterAutospacing="0"/>
        <w:ind w:firstLine="708"/>
        <w:jc w:val="both"/>
        <w:rPr>
          <w:sz w:val="22"/>
          <w:szCs w:val="22"/>
        </w:rPr>
      </w:pPr>
      <w:r w:rsidRPr="00E03714">
        <w:rPr>
          <w:sz w:val="22"/>
          <w:szCs w:val="22"/>
        </w:rPr>
        <w:t>- информирование потребителей о расположении места накопления отработанных ртутьсодержащих ламп.</w:t>
      </w:r>
    </w:p>
    <w:p w:rsidR="004A68F7" w:rsidRPr="00E03714" w:rsidRDefault="004A68F7" w:rsidP="004A68F7">
      <w:pPr>
        <w:pStyle w:val="indent1"/>
        <w:shd w:val="clear" w:color="auto" w:fill="FFFFFF"/>
        <w:spacing w:before="0" w:beforeAutospacing="0" w:after="0" w:afterAutospacing="0"/>
        <w:ind w:firstLine="708"/>
        <w:jc w:val="both"/>
        <w:rPr>
          <w:sz w:val="22"/>
          <w:szCs w:val="22"/>
        </w:rPr>
      </w:pPr>
      <w:r w:rsidRPr="00E03714">
        <w:rPr>
          <w:sz w:val="22"/>
          <w:szCs w:val="22"/>
        </w:rPr>
        <w:t>5. Информация об организации создания места накопления отработанных ртутьсодержащих ламп у потребителей размещается на официальном сайте Залучского сельского поселения Новгородской области, в месте накопления отработанных ртутьсодержащих ламп, на информационных стендах, расположенных на территории Залучского сельского поселения Новгородской области.</w:t>
      </w:r>
    </w:p>
    <w:p w:rsidR="004A68F7" w:rsidRPr="00E03714" w:rsidRDefault="004A68F7" w:rsidP="004A68F7">
      <w:pPr>
        <w:pStyle w:val="indent1"/>
        <w:shd w:val="clear" w:color="auto" w:fill="FFFFFF"/>
        <w:spacing w:before="0" w:beforeAutospacing="0" w:after="0" w:afterAutospacing="0"/>
        <w:ind w:firstLine="708"/>
        <w:jc w:val="both"/>
        <w:rPr>
          <w:sz w:val="22"/>
          <w:szCs w:val="22"/>
        </w:rPr>
      </w:pPr>
      <w:r w:rsidRPr="00E03714">
        <w:rPr>
          <w:sz w:val="22"/>
          <w:szCs w:val="22"/>
        </w:rPr>
        <w:lastRenderedPageBreak/>
        <w:t>6. Постановление администрации Залучского сельского поселения от 17.01.2012 № 28 «Об утверждении Порядка организации сбора отработанных ртутьсодержащих ламп и информирования юридических лиц, индивидуальных предпринимателей и физических лиц о порядке осуществления такого сбора в Ивановском сельском поселении» признать утратившими силу.</w:t>
      </w:r>
    </w:p>
    <w:p w:rsidR="004A68F7" w:rsidRPr="00E03714" w:rsidRDefault="004A68F7" w:rsidP="004A68F7">
      <w:pPr>
        <w:pStyle w:val="indent1"/>
        <w:shd w:val="clear" w:color="auto" w:fill="FFFFFF"/>
        <w:spacing w:before="0" w:beforeAutospacing="0" w:after="0" w:afterAutospacing="0"/>
        <w:ind w:firstLine="708"/>
        <w:jc w:val="both"/>
        <w:rPr>
          <w:sz w:val="22"/>
          <w:szCs w:val="22"/>
        </w:rPr>
      </w:pPr>
      <w:r w:rsidRPr="00E03714">
        <w:rPr>
          <w:sz w:val="22"/>
          <w:szCs w:val="22"/>
        </w:rPr>
        <w:t>7. Настоящее постановление подлежит опубликованию в муниципальной газете «Залучский вестник» и размещению на официальном сайте в информационно</w:t>
      </w:r>
      <w:r w:rsidRPr="00E03714">
        <w:rPr>
          <w:sz w:val="22"/>
          <w:szCs w:val="22"/>
        </w:rPr>
        <w:softHyphen/>
        <w:t xml:space="preserve">-телекоммуникационной сети «Интернет». </w:t>
      </w:r>
    </w:p>
    <w:p w:rsidR="004A68F7" w:rsidRPr="00E03714" w:rsidRDefault="004A68F7" w:rsidP="004A68F7">
      <w:pPr>
        <w:pStyle w:val="indent1"/>
        <w:shd w:val="clear" w:color="auto" w:fill="FFFFFF"/>
        <w:spacing w:before="0" w:beforeAutospacing="0" w:after="0" w:afterAutospacing="0"/>
        <w:ind w:firstLine="708"/>
        <w:jc w:val="both"/>
        <w:rPr>
          <w:sz w:val="22"/>
          <w:szCs w:val="22"/>
        </w:rPr>
      </w:pPr>
      <w:r w:rsidRPr="00E03714">
        <w:rPr>
          <w:sz w:val="22"/>
          <w:szCs w:val="22"/>
        </w:rPr>
        <w:t>8. Настоящее постановление вступает в силу с момента его опубликования.</w:t>
      </w:r>
    </w:p>
    <w:p w:rsidR="004A68F7" w:rsidRPr="00E03714" w:rsidRDefault="004A68F7" w:rsidP="004A68F7">
      <w:pPr>
        <w:rPr>
          <w:b/>
          <w:color w:val="FF0000"/>
          <w:sz w:val="22"/>
          <w:szCs w:val="22"/>
        </w:rPr>
      </w:pPr>
      <w:r w:rsidRPr="00E03714">
        <w:rPr>
          <w:b/>
          <w:color w:val="000000"/>
          <w:sz w:val="22"/>
          <w:szCs w:val="22"/>
        </w:rPr>
        <w:t>Заместитель главы администрации Залучского сельского поселения                                            М.А. Васильева</w:t>
      </w:r>
    </w:p>
    <w:p w:rsidR="004A68F7" w:rsidRPr="00E03714" w:rsidRDefault="004A68F7" w:rsidP="004A68F7">
      <w:pPr>
        <w:rPr>
          <w:b/>
          <w:color w:val="FF0000"/>
          <w:sz w:val="22"/>
          <w:szCs w:val="22"/>
        </w:rPr>
      </w:pPr>
    </w:p>
    <w:p w:rsidR="004A68F7" w:rsidRPr="00E03714" w:rsidRDefault="004A68F7" w:rsidP="004A68F7">
      <w:pPr>
        <w:shd w:val="clear" w:color="auto" w:fill="FFFFFF"/>
        <w:ind w:left="2832" w:firstLine="709"/>
        <w:jc w:val="right"/>
        <w:rPr>
          <w:sz w:val="22"/>
          <w:szCs w:val="22"/>
        </w:rPr>
      </w:pPr>
      <w:r w:rsidRPr="00E03714">
        <w:rPr>
          <w:sz w:val="22"/>
          <w:szCs w:val="22"/>
        </w:rPr>
        <w:t xml:space="preserve">Приложение </w:t>
      </w:r>
    </w:p>
    <w:p w:rsidR="004A68F7" w:rsidRPr="00E03714" w:rsidRDefault="004A68F7" w:rsidP="004A68F7">
      <w:pPr>
        <w:shd w:val="clear" w:color="auto" w:fill="FFFFFF"/>
        <w:ind w:left="2832" w:firstLine="709"/>
        <w:jc w:val="right"/>
        <w:rPr>
          <w:sz w:val="22"/>
          <w:szCs w:val="22"/>
        </w:rPr>
      </w:pPr>
      <w:r w:rsidRPr="00E03714">
        <w:rPr>
          <w:sz w:val="22"/>
          <w:szCs w:val="22"/>
        </w:rPr>
        <w:t>к Постановлению администрации от_15.10.2021_ №_72_</w:t>
      </w:r>
    </w:p>
    <w:p w:rsidR="004A68F7" w:rsidRPr="00E03714" w:rsidRDefault="004A68F7" w:rsidP="004A68F7">
      <w:pPr>
        <w:shd w:val="clear" w:color="auto" w:fill="FFFFFF"/>
        <w:spacing w:before="100" w:beforeAutospacing="1" w:after="100" w:afterAutospacing="1"/>
        <w:jc w:val="center"/>
        <w:rPr>
          <w:color w:val="22272F"/>
          <w:sz w:val="22"/>
          <w:szCs w:val="22"/>
        </w:rPr>
      </w:pPr>
      <w:r w:rsidRPr="00E03714">
        <w:rPr>
          <w:color w:val="22272F"/>
          <w:sz w:val="22"/>
          <w:szCs w:val="22"/>
        </w:rPr>
        <w:t>ТИПОВАЯ ФОРМА ЖУРНАЛА УЧЕТА ПОСТУПАЮЩИХ ОТРАБОТАННЫХ РТУТЬСОДЕРЖАЩИХ ЛАМП</w:t>
      </w:r>
    </w:p>
    <w:p w:rsidR="004A68F7" w:rsidRPr="00E03714" w:rsidRDefault="004A68F7" w:rsidP="004A68F7">
      <w:pPr>
        <w:shd w:val="clear" w:color="auto" w:fill="FFFFFF"/>
        <w:rPr>
          <w:color w:val="22272F"/>
          <w:sz w:val="22"/>
          <w:szCs w:val="22"/>
        </w:rPr>
      </w:pPr>
      <w:r w:rsidRPr="00E03714">
        <w:rPr>
          <w:color w:val="22272F"/>
          <w:sz w:val="22"/>
          <w:szCs w:val="22"/>
        </w:rPr>
        <w:t>______________________________________________________</w:t>
      </w:r>
    </w:p>
    <w:p w:rsidR="004A68F7" w:rsidRPr="00E03714" w:rsidRDefault="004A68F7" w:rsidP="004A68F7">
      <w:pPr>
        <w:shd w:val="clear" w:color="auto" w:fill="FFFFFF"/>
        <w:rPr>
          <w:color w:val="22272F"/>
          <w:sz w:val="22"/>
          <w:szCs w:val="22"/>
        </w:rPr>
      </w:pPr>
      <w:r w:rsidRPr="00E03714">
        <w:rPr>
          <w:color w:val="22272F"/>
          <w:sz w:val="22"/>
          <w:szCs w:val="22"/>
        </w:rPr>
        <w:t xml:space="preserve"> (наименование организации)</w:t>
      </w:r>
    </w:p>
    <w:p w:rsidR="004A68F7" w:rsidRPr="00E03714" w:rsidRDefault="004A68F7" w:rsidP="004A68F7">
      <w:pPr>
        <w:shd w:val="clear" w:color="auto" w:fill="FFFFFF"/>
        <w:spacing w:before="100" w:beforeAutospacing="1" w:after="100" w:afterAutospacing="1"/>
        <w:rPr>
          <w:color w:val="22272F"/>
          <w:sz w:val="22"/>
          <w:szCs w:val="22"/>
        </w:rPr>
      </w:pPr>
      <w:r w:rsidRPr="00E03714">
        <w:rPr>
          <w:color w:val="22272F"/>
          <w:sz w:val="22"/>
          <w:szCs w:val="22"/>
        </w:rPr>
        <w:t>Дата начала ведения журнала _____________________________________________________</w:t>
      </w:r>
    </w:p>
    <w:p w:rsidR="004A68F7" w:rsidRPr="00E03714" w:rsidRDefault="004A68F7" w:rsidP="004A68F7">
      <w:pPr>
        <w:shd w:val="clear" w:color="auto" w:fill="FFFFFF"/>
        <w:spacing w:before="100" w:beforeAutospacing="1" w:after="100" w:afterAutospacing="1"/>
        <w:rPr>
          <w:color w:val="22272F"/>
          <w:sz w:val="22"/>
          <w:szCs w:val="22"/>
        </w:rPr>
      </w:pPr>
      <w:r w:rsidRPr="00E03714">
        <w:rPr>
          <w:color w:val="22272F"/>
          <w:sz w:val="22"/>
          <w:szCs w:val="22"/>
        </w:rPr>
        <w:t>Ответственный за ведение журнала ________________________________________________</w:t>
      </w:r>
    </w:p>
    <w:p w:rsidR="004A68F7" w:rsidRPr="00E03714" w:rsidRDefault="004A68F7" w:rsidP="004A68F7">
      <w:pPr>
        <w:shd w:val="clear" w:color="auto" w:fill="FFFFFF"/>
        <w:spacing w:before="100" w:beforeAutospacing="1" w:after="100" w:afterAutospacing="1"/>
        <w:jc w:val="center"/>
        <w:rPr>
          <w:color w:val="22272F"/>
          <w:sz w:val="22"/>
          <w:szCs w:val="22"/>
        </w:rPr>
      </w:pPr>
      <w:r w:rsidRPr="00E03714">
        <w:rPr>
          <w:color w:val="22272F"/>
          <w:sz w:val="22"/>
          <w:szCs w:val="22"/>
        </w:rPr>
        <w:t>(Ф.И.О., должность)</w:t>
      </w:r>
    </w:p>
    <w:tbl>
      <w:tblPr>
        <w:tblW w:w="15608" w:type="dxa"/>
        <w:shd w:val="clear" w:color="auto" w:fill="FFFFFF"/>
        <w:tblCellMar>
          <w:top w:w="15" w:type="dxa"/>
          <w:left w:w="15" w:type="dxa"/>
          <w:bottom w:w="15" w:type="dxa"/>
          <w:right w:w="15" w:type="dxa"/>
        </w:tblCellMar>
        <w:tblLook w:val="04A0"/>
      </w:tblPr>
      <w:tblGrid>
        <w:gridCol w:w="973"/>
        <w:gridCol w:w="959"/>
        <w:gridCol w:w="4746"/>
        <w:gridCol w:w="1984"/>
        <w:gridCol w:w="1985"/>
        <w:gridCol w:w="2126"/>
        <w:gridCol w:w="1701"/>
        <w:gridCol w:w="1134"/>
      </w:tblGrid>
      <w:tr w:rsidR="004A68F7" w:rsidRPr="00E03714" w:rsidTr="001944D9">
        <w:tc>
          <w:tcPr>
            <w:tcW w:w="973"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A68F7" w:rsidRPr="00E03714" w:rsidRDefault="004A68F7" w:rsidP="00903987">
            <w:pPr>
              <w:spacing w:before="100" w:beforeAutospacing="1" w:after="100" w:afterAutospacing="1"/>
              <w:rPr>
                <w:color w:val="22272F"/>
                <w:sz w:val="22"/>
                <w:szCs w:val="22"/>
              </w:rPr>
            </w:pPr>
            <w:r w:rsidRPr="00E03714">
              <w:rPr>
                <w:color w:val="22272F"/>
                <w:sz w:val="22"/>
                <w:szCs w:val="22"/>
              </w:rPr>
              <w:t>N п/п</w:t>
            </w:r>
          </w:p>
        </w:tc>
        <w:tc>
          <w:tcPr>
            <w:tcW w:w="95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A68F7" w:rsidRPr="00E03714" w:rsidRDefault="004A68F7" w:rsidP="00903987">
            <w:pPr>
              <w:spacing w:before="100" w:beforeAutospacing="1" w:after="100" w:afterAutospacing="1"/>
              <w:rPr>
                <w:color w:val="22272F"/>
                <w:sz w:val="22"/>
                <w:szCs w:val="22"/>
              </w:rPr>
            </w:pPr>
            <w:r w:rsidRPr="00E03714">
              <w:rPr>
                <w:color w:val="22272F"/>
                <w:sz w:val="22"/>
                <w:szCs w:val="22"/>
              </w:rPr>
              <w:t>Дата</w:t>
            </w:r>
          </w:p>
        </w:tc>
        <w:tc>
          <w:tcPr>
            <w:tcW w:w="47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A68F7" w:rsidRPr="00E03714" w:rsidRDefault="004A68F7" w:rsidP="00903987">
            <w:pPr>
              <w:spacing w:before="100" w:beforeAutospacing="1" w:after="100" w:afterAutospacing="1"/>
              <w:rPr>
                <w:color w:val="22272F"/>
                <w:sz w:val="22"/>
                <w:szCs w:val="22"/>
              </w:rPr>
            </w:pPr>
            <w:r w:rsidRPr="00E03714">
              <w:rPr>
                <w:color w:val="22272F"/>
                <w:sz w:val="22"/>
                <w:szCs w:val="22"/>
              </w:rPr>
              <w:t>Наименование (вид) отработанных ртутьсодержащих ламп и приборов (ОРЛ)</w:t>
            </w:r>
          </w:p>
        </w:tc>
        <w:tc>
          <w:tcPr>
            <w:tcW w:w="198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A68F7" w:rsidRPr="00E03714" w:rsidRDefault="004A68F7" w:rsidP="00903987">
            <w:pPr>
              <w:spacing w:before="100" w:beforeAutospacing="1" w:after="100" w:afterAutospacing="1"/>
              <w:rPr>
                <w:color w:val="22272F"/>
                <w:sz w:val="22"/>
                <w:szCs w:val="22"/>
              </w:rPr>
            </w:pPr>
            <w:r w:rsidRPr="00E03714">
              <w:rPr>
                <w:color w:val="22272F"/>
                <w:sz w:val="22"/>
                <w:szCs w:val="22"/>
              </w:rPr>
              <w:t>Количество, шт.</w:t>
            </w:r>
          </w:p>
        </w:tc>
        <w:tc>
          <w:tcPr>
            <w:tcW w:w="411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4A68F7" w:rsidRPr="00E03714" w:rsidRDefault="004A68F7" w:rsidP="00903987">
            <w:pPr>
              <w:spacing w:before="100" w:beforeAutospacing="1" w:after="100" w:afterAutospacing="1"/>
              <w:rPr>
                <w:color w:val="22272F"/>
                <w:sz w:val="22"/>
                <w:szCs w:val="22"/>
              </w:rPr>
            </w:pPr>
            <w:r w:rsidRPr="00E03714">
              <w:rPr>
                <w:color w:val="22272F"/>
                <w:sz w:val="22"/>
                <w:szCs w:val="22"/>
              </w:rPr>
              <w:t>Лицо, сдавшее ОРЛ</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4A68F7" w:rsidRPr="00E03714" w:rsidRDefault="004A68F7" w:rsidP="00903987">
            <w:pPr>
              <w:spacing w:before="100" w:beforeAutospacing="1" w:after="100" w:afterAutospacing="1"/>
              <w:rPr>
                <w:color w:val="22272F"/>
                <w:sz w:val="22"/>
                <w:szCs w:val="22"/>
              </w:rPr>
            </w:pPr>
            <w:r w:rsidRPr="00E03714">
              <w:rPr>
                <w:color w:val="22272F"/>
                <w:sz w:val="22"/>
                <w:szCs w:val="22"/>
              </w:rPr>
              <w:t>Лицо, принявшее ОРЛ</w:t>
            </w:r>
          </w:p>
        </w:tc>
      </w:tr>
      <w:tr w:rsidR="004A68F7" w:rsidRPr="00E03714" w:rsidTr="001944D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68F7" w:rsidRPr="00E03714" w:rsidRDefault="004A68F7" w:rsidP="00903987">
            <w:pPr>
              <w:rPr>
                <w:color w:val="22272F"/>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68F7" w:rsidRPr="00E03714" w:rsidRDefault="004A68F7" w:rsidP="00903987">
            <w:pPr>
              <w:rPr>
                <w:color w:val="22272F"/>
                <w:sz w:val="22"/>
                <w:szCs w:val="22"/>
              </w:rPr>
            </w:pPr>
          </w:p>
        </w:tc>
        <w:tc>
          <w:tcPr>
            <w:tcW w:w="47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68F7" w:rsidRPr="00E03714" w:rsidRDefault="004A68F7" w:rsidP="00903987">
            <w:pPr>
              <w:rPr>
                <w:color w:val="22272F"/>
                <w:sz w:val="22"/>
                <w:szCs w:val="22"/>
              </w:rPr>
            </w:pPr>
          </w:p>
        </w:tc>
        <w:tc>
          <w:tcPr>
            <w:tcW w:w="198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68F7" w:rsidRPr="00E03714" w:rsidRDefault="004A68F7" w:rsidP="00903987">
            <w:pPr>
              <w:rPr>
                <w:color w:val="22272F"/>
                <w:sz w:val="22"/>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4A68F7" w:rsidRPr="00E03714" w:rsidRDefault="004A68F7" w:rsidP="00903987">
            <w:pPr>
              <w:spacing w:before="100" w:beforeAutospacing="1" w:after="100" w:afterAutospacing="1"/>
              <w:rPr>
                <w:color w:val="22272F"/>
                <w:sz w:val="22"/>
                <w:szCs w:val="22"/>
              </w:rPr>
            </w:pPr>
            <w:r w:rsidRPr="00E03714">
              <w:rPr>
                <w:color w:val="22272F"/>
                <w:sz w:val="22"/>
                <w:szCs w:val="22"/>
              </w:rPr>
              <w:t>Ф.И.О.</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4A68F7" w:rsidRPr="00E03714" w:rsidRDefault="004A68F7" w:rsidP="00903987">
            <w:pPr>
              <w:spacing w:before="100" w:beforeAutospacing="1" w:after="100" w:afterAutospacing="1"/>
              <w:rPr>
                <w:color w:val="22272F"/>
                <w:sz w:val="22"/>
                <w:szCs w:val="22"/>
              </w:rPr>
            </w:pPr>
            <w:r w:rsidRPr="00E03714">
              <w:rPr>
                <w:color w:val="22272F"/>
                <w:sz w:val="22"/>
                <w:szCs w:val="22"/>
              </w:rPr>
              <w:t>Адрес</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4A68F7" w:rsidRPr="00E03714" w:rsidRDefault="004A68F7" w:rsidP="00903987">
            <w:pPr>
              <w:spacing w:before="100" w:beforeAutospacing="1" w:after="100" w:afterAutospacing="1"/>
              <w:rPr>
                <w:color w:val="22272F"/>
                <w:sz w:val="22"/>
                <w:szCs w:val="22"/>
              </w:rPr>
            </w:pPr>
            <w:r w:rsidRPr="00E03714">
              <w:rPr>
                <w:color w:val="22272F"/>
                <w:sz w:val="22"/>
                <w:szCs w:val="22"/>
              </w:rPr>
              <w:t>Ф.И.О.</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4A68F7" w:rsidRPr="00E03714" w:rsidRDefault="004A68F7" w:rsidP="00903987">
            <w:pPr>
              <w:spacing w:before="100" w:beforeAutospacing="1" w:after="100" w:afterAutospacing="1"/>
              <w:rPr>
                <w:color w:val="22272F"/>
                <w:sz w:val="22"/>
                <w:szCs w:val="22"/>
              </w:rPr>
            </w:pPr>
            <w:r w:rsidRPr="00E03714">
              <w:rPr>
                <w:color w:val="22272F"/>
                <w:sz w:val="22"/>
                <w:szCs w:val="22"/>
              </w:rPr>
              <w:t>Адрес</w:t>
            </w:r>
          </w:p>
        </w:tc>
      </w:tr>
      <w:tr w:rsidR="004A68F7" w:rsidRPr="00E03714" w:rsidTr="001944D9">
        <w:tc>
          <w:tcPr>
            <w:tcW w:w="973" w:type="dxa"/>
            <w:tcBorders>
              <w:top w:val="single" w:sz="6" w:space="0" w:color="000000"/>
              <w:left w:val="single" w:sz="6" w:space="0" w:color="000000"/>
              <w:bottom w:val="single" w:sz="6" w:space="0" w:color="000000"/>
              <w:right w:val="single" w:sz="6" w:space="0" w:color="000000"/>
            </w:tcBorders>
            <w:shd w:val="clear" w:color="auto" w:fill="FFFFFF"/>
            <w:hideMark/>
          </w:tcPr>
          <w:p w:rsidR="004A68F7" w:rsidRPr="00E03714" w:rsidRDefault="004A68F7" w:rsidP="00903987">
            <w:pPr>
              <w:spacing w:before="100" w:beforeAutospacing="1" w:after="100" w:afterAutospacing="1"/>
              <w:rPr>
                <w:color w:val="22272F"/>
                <w:sz w:val="22"/>
                <w:szCs w:val="22"/>
              </w:rPr>
            </w:pPr>
            <w:r w:rsidRPr="00E03714">
              <w:rPr>
                <w:color w:val="22272F"/>
                <w:sz w:val="22"/>
                <w:szCs w:val="22"/>
              </w:rPr>
              <w:t>1</w:t>
            </w:r>
          </w:p>
        </w:tc>
        <w:tc>
          <w:tcPr>
            <w:tcW w:w="959" w:type="dxa"/>
            <w:tcBorders>
              <w:top w:val="single" w:sz="6" w:space="0" w:color="000000"/>
              <w:left w:val="single" w:sz="6" w:space="0" w:color="000000"/>
              <w:bottom w:val="single" w:sz="6" w:space="0" w:color="000000"/>
              <w:right w:val="single" w:sz="6" w:space="0" w:color="000000"/>
            </w:tcBorders>
            <w:shd w:val="clear" w:color="auto" w:fill="FFFFFF"/>
            <w:hideMark/>
          </w:tcPr>
          <w:p w:rsidR="004A68F7" w:rsidRPr="00E03714" w:rsidRDefault="004A68F7" w:rsidP="00903987">
            <w:pPr>
              <w:spacing w:before="100" w:beforeAutospacing="1" w:after="100" w:afterAutospacing="1"/>
              <w:jc w:val="both"/>
              <w:rPr>
                <w:color w:val="22272F"/>
                <w:sz w:val="22"/>
                <w:szCs w:val="22"/>
              </w:rPr>
            </w:pPr>
            <w:r w:rsidRPr="00E03714">
              <w:rPr>
                <w:color w:val="22272F"/>
                <w:sz w:val="22"/>
                <w:szCs w:val="22"/>
              </w:rPr>
              <w:t> </w:t>
            </w:r>
          </w:p>
        </w:tc>
        <w:tc>
          <w:tcPr>
            <w:tcW w:w="4746" w:type="dxa"/>
            <w:tcBorders>
              <w:top w:val="single" w:sz="6" w:space="0" w:color="000000"/>
              <w:left w:val="single" w:sz="6" w:space="0" w:color="000000"/>
              <w:bottom w:val="single" w:sz="6" w:space="0" w:color="000000"/>
              <w:right w:val="single" w:sz="6" w:space="0" w:color="000000"/>
            </w:tcBorders>
            <w:shd w:val="clear" w:color="auto" w:fill="FFFFFF"/>
            <w:hideMark/>
          </w:tcPr>
          <w:p w:rsidR="004A68F7" w:rsidRPr="00E03714" w:rsidRDefault="004A68F7" w:rsidP="00903987">
            <w:pPr>
              <w:spacing w:before="100" w:beforeAutospacing="1" w:after="100" w:afterAutospacing="1"/>
              <w:jc w:val="both"/>
              <w:rPr>
                <w:color w:val="22272F"/>
                <w:sz w:val="22"/>
                <w:szCs w:val="22"/>
              </w:rPr>
            </w:pPr>
            <w:r w:rsidRPr="00E03714">
              <w:rPr>
                <w:color w:val="22272F"/>
                <w:sz w:val="22"/>
                <w:szCs w:val="22"/>
              </w:rPr>
              <w:t> </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4A68F7" w:rsidRPr="00E03714" w:rsidRDefault="004A68F7" w:rsidP="00903987">
            <w:pPr>
              <w:spacing w:before="100" w:beforeAutospacing="1" w:after="100" w:afterAutospacing="1"/>
              <w:jc w:val="both"/>
              <w:rPr>
                <w:color w:val="22272F"/>
                <w:sz w:val="22"/>
                <w:szCs w:val="22"/>
              </w:rPr>
            </w:pPr>
            <w:r w:rsidRPr="00E03714">
              <w:rPr>
                <w:color w:val="22272F"/>
                <w:sz w:val="22"/>
                <w:szCs w:val="22"/>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4A68F7" w:rsidRPr="00E03714" w:rsidRDefault="004A68F7" w:rsidP="00903987">
            <w:pPr>
              <w:spacing w:before="100" w:beforeAutospacing="1" w:after="100" w:afterAutospacing="1"/>
              <w:jc w:val="both"/>
              <w:rPr>
                <w:color w:val="22272F"/>
                <w:sz w:val="22"/>
                <w:szCs w:val="22"/>
              </w:rPr>
            </w:pPr>
            <w:r w:rsidRPr="00E03714">
              <w:rPr>
                <w:color w:val="22272F"/>
                <w:sz w:val="22"/>
                <w:szCs w:val="22"/>
              </w:rPr>
              <w:t> </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4A68F7" w:rsidRPr="00E03714" w:rsidRDefault="004A68F7" w:rsidP="00903987">
            <w:pPr>
              <w:spacing w:before="100" w:beforeAutospacing="1" w:after="100" w:afterAutospacing="1"/>
              <w:jc w:val="both"/>
              <w:rPr>
                <w:color w:val="22272F"/>
                <w:sz w:val="22"/>
                <w:szCs w:val="22"/>
              </w:rPr>
            </w:pPr>
            <w:r w:rsidRPr="00E03714">
              <w:rPr>
                <w:color w:val="22272F"/>
                <w:sz w:val="22"/>
                <w:szCs w:val="22"/>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4A68F7" w:rsidRPr="00E03714" w:rsidRDefault="004A68F7" w:rsidP="00903987">
            <w:pPr>
              <w:spacing w:before="100" w:beforeAutospacing="1" w:after="100" w:afterAutospacing="1"/>
              <w:jc w:val="both"/>
              <w:rPr>
                <w:color w:val="22272F"/>
                <w:sz w:val="22"/>
                <w:szCs w:val="22"/>
              </w:rPr>
            </w:pPr>
            <w:r w:rsidRPr="00E03714">
              <w:rPr>
                <w:color w:val="22272F"/>
                <w:sz w:val="22"/>
                <w:szCs w:val="22"/>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4A68F7" w:rsidRPr="00E03714" w:rsidRDefault="004A68F7" w:rsidP="00903987">
            <w:pPr>
              <w:spacing w:before="100" w:beforeAutospacing="1" w:after="100" w:afterAutospacing="1"/>
              <w:jc w:val="both"/>
              <w:rPr>
                <w:color w:val="22272F"/>
                <w:sz w:val="22"/>
                <w:szCs w:val="22"/>
              </w:rPr>
            </w:pPr>
            <w:r w:rsidRPr="00E03714">
              <w:rPr>
                <w:color w:val="22272F"/>
                <w:sz w:val="22"/>
                <w:szCs w:val="22"/>
              </w:rPr>
              <w:t> </w:t>
            </w:r>
          </w:p>
        </w:tc>
      </w:tr>
      <w:tr w:rsidR="004A68F7" w:rsidRPr="00E03714" w:rsidTr="001944D9">
        <w:tc>
          <w:tcPr>
            <w:tcW w:w="973" w:type="dxa"/>
            <w:tcBorders>
              <w:top w:val="single" w:sz="6" w:space="0" w:color="000000"/>
              <w:left w:val="single" w:sz="6" w:space="0" w:color="000000"/>
              <w:bottom w:val="single" w:sz="6" w:space="0" w:color="000000"/>
              <w:right w:val="single" w:sz="6" w:space="0" w:color="000000"/>
            </w:tcBorders>
            <w:shd w:val="clear" w:color="auto" w:fill="FFFFFF"/>
            <w:hideMark/>
          </w:tcPr>
          <w:p w:rsidR="004A68F7" w:rsidRPr="00E03714" w:rsidRDefault="004A68F7" w:rsidP="00903987">
            <w:pPr>
              <w:spacing w:before="100" w:beforeAutospacing="1" w:after="100" w:afterAutospacing="1"/>
              <w:rPr>
                <w:color w:val="22272F"/>
                <w:sz w:val="22"/>
                <w:szCs w:val="22"/>
              </w:rPr>
            </w:pPr>
            <w:r w:rsidRPr="00E03714">
              <w:rPr>
                <w:color w:val="22272F"/>
                <w:sz w:val="22"/>
                <w:szCs w:val="22"/>
              </w:rPr>
              <w:t>2</w:t>
            </w:r>
          </w:p>
        </w:tc>
        <w:tc>
          <w:tcPr>
            <w:tcW w:w="959" w:type="dxa"/>
            <w:tcBorders>
              <w:top w:val="single" w:sz="6" w:space="0" w:color="000000"/>
              <w:left w:val="single" w:sz="6" w:space="0" w:color="000000"/>
              <w:bottom w:val="single" w:sz="6" w:space="0" w:color="000000"/>
              <w:right w:val="single" w:sz="6" w:space="0" w:color="000000"/>
            </w:tcBorders>
            <w:shd w:val="clear" w:color="auto" w:fill="FFFFFF"/>
            <w:hideMark/>
          </w:tcPr>
          <w:p w:rsidR="004A68F7" w:rsidRPr="00E03714" w:rsidRDefault="004A68F7" w:rsidP="00903987">
            <w:pPr>
              <w:spacing w:before="100" w:beforeAutospacing="1" w:after="100" w:afterAutospacing="1"/>
              <w:jc w:val="both"/>
              <w:rPr>
                <w:color w:val="22272F"/>
                <w:sz w:val="22"/>
                <w:szCs w:val="22"/>
              </w:rPr>
            </w:pPr>
            <w:r w:rsidRPr="00E03714">
              <w:rPr>
                <w:color w:val="22272F"/>
                <w:sz w:val="22"/>
                <w:szCs w:val="22"/>
              </w:rPr>
              <w:t> </w:t>
            </w:r>
          </w:p>
        </w:tc>
        <w:tc>
          <w:tcPr>
            <w:tcW w:w="4746" w:type="dxa"/>
            <w:tcBorders>
              <w:top w:val="single" w:sz="6" w:space="0" w:color="000000"/>
              <w:left w:val="single" w:sz="6" w:space="0" w:color="000000"/>
              <w:bottom w:val="single" w:sz="6" w:space="0" w:color="000000"/>
              <w:right w:val="single" w:sz="6" w:space="0" w:color="000000"/>
            </w:tcBorders>
            <w:shd w:val="clear" w:color="auto" w:fill="FFFFFF"/>
            <w:hideMark/>
          </w:tcPr>
          <w:p w:rsidR="004A68F7" w:rsidRPr="00E03714" w:rsidRDefault="004A68F7" w:rsidP="00903987">
            <w:pPr>
              <w:spacing w:before="100" w:beforeAutospacing="1" w:after="100" w:afterAutospacing="1"/>
              <w:jc w:val="both"/>
              <w:rPr>
                <w:color w:val="22272F"/>
                <w:sz w:val="22"/>
                <w:szCs w:val="22"/>
              </w:rPr>
            </w:pPr>
            <w:r w:rsidRPr="00E03714">
              <w:rPr>
                <w:color w:val="22272F"/>
                <w:sz w:val="22"/>
                <w:szCs w:val="22"/>
              </w:rPr>
              <w:t> </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4A68F7" w:rsidRPr="00E03714" w:rsidRDefault="004A68F7" w:rsidP="00903987">
            <w:pPr>
              <w:spacing w:before="100" w:beforeAutospacing="1" w:after="100" w:afterAutospacing="1"/>
              <w:jc w:val="both"/>
              <w:rPr>
                <w:color w:val="22272F"/>
                <w:sz w:val="22"/>
                <w:szCs w:val="22"/>
              </w:rPr>
            </w:pPr>
            <w:r w:rsidRPr="00E03714">
              <w:rPr>
                <w:color w:val="22272F"/>
                <w:sz w:val="22"/>
                <w:szCs w:val="22"/>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4A68F7" w:rsidRPr="00E03714" w:rsidRDefault="004A68F7" w:rsidP="00903987">
            <w:pPr>
              <w:spacing w:before="100" w:beforeAutospacing="1" w:after="100" w:afterAutospacing="1"/>
              <w:jc w:val="both"/>
              <w:rPr>
                <w:color w:val="22272F"/>
                <w:sz w:val="22"/>
                <w:szCs w:val="22"/>
              </w:rPr>
            </w:pPr>
            <w:r w:rsidRPr="00E03714">
              <w:rPr>
                <w:color w:val="22272F"/>
                <w:sz w:val="22"/>
                <w:szCs w:val="22"/>
              </w:rPr>
              <w:t> </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4A68F7" w:rsidRPr="00E03714" w:rsidRDefault="004A68F7" w:rsidP="00903987">
            <w:pPr>
              <w:spacing w:before="100" w:beforeAutospacing="1" w:after="100" w:afterAutospacing="1"/>
              <w:jc w:val="both"/>
              <w:rPr>
                <w:color w:val="22272F"/>
                <w:sz w:val="22"/>
                <w:szCs w:val="22"/>
              </w:rPr>
            </w:pPr>
            <w:r w:rsidRPr="00E03714">
              <w:rPr>
                <w:color w:val="22272F"/>
                <w:sz w:val="22"/>
                <w:szCs w:val="22"/>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4A68F7" w:rsidRPr="00E03714" w:rsidRDefault="004A68F7" w:rsidP="00903987">
            <w:pPr>
              <w:spacing w:before="100" w:beforeAutospacing="1" w:after="100" w:afterAutospacing="1"/>
              <w:jc w:val="both"/>
              <w:rPr>
                <w:color w:val="22272F"/>
                <w:sz w:val="22"/>
                <w:szCs w:val="22"/>
              </w:rPr>
            </w:pPr>
            <w:r w:rsidRPr="00E03714">
              <w:rPr>
                <w:color w:val="22272F"/>
                <w:sz w:val="22"/>
                <w:szCs w:val="22"/>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4A68F7" w:rsidRPr="00E03714" w:rsidRDefault="004A68F7" w:rsidP="00903987">
            <w:pPr>
              <w:spacing w:before="100" w:beforeAutospacing="1" w:after="100" w:afterAutospacing="1"/>
              <w:jc w:val="both"/>
              <w:rPr>
                <w:color w:val="22272F"/>
                <w:sz w:val="22"/>
                <w:szCs w:val="22"/>
              </w:rPr>
            </w:pPr>
            <w:r w:rsidRPr="00E03714">
              <w:rPr>
                <w:color w:val="22272F"/>
                <w:sz w:val="22"/>
                <w:szCs w:val="22"/>
              </w:rPr>
              <w:t> </w:t>
            </w:r>
          </w:p>
        </w:tc>
      </w:tr>
      <w:tr w:rsidR="004A68F7" w:rsidRPr="00E03714" w:rsidTr="001944D9">
        <w:tc>
          <w:tcPr>
            <w:tcW w:w="973" w:type="dxa"/>
            <w:tcBorders>
              <w:top w:val="single" w:sz="6" w:space="0" w:color="000000"/>
              <w:left w:val="single" w:sz="6" w:space="0" w:color="000000"/>
              <w:bottom w:val="single" w:sz="6" w:space="0" w:color="000000"/>
              <w:right w:val="single" w:sz="6" w:space="0" w:color="000000"/>
            </w:tcBorders>
            <w:shd w:val="clear" w:color="auto" w:fill="FFFFFF"/>
            <w:hideMark/>
          </w:tcPr>
          <w:p w:rsidR="004A68F7" w:rsidRPr="00E03714" w:rsidRDefault="004A68F7" w:rsidP="00903987">
            <w:pPr>
              <w:spacing w:before="100" w:beforeAutospacing="1" w:after="100" w:afterAutospacing="1"/>
              <w:rPr>
                <w:color w:val="22272F"/>
                <w:sz w:val="22"/>
                <w:szCs w:val="22"/>
              </w:rPr>
            </w:pPr>
            <w:r w:rsidRPr="00E03714">
              <w:rPr>
                <w:color w:val="22272F"/>
                <w:sz w:val="22"/>
                <w:szCs w:val="22"/>
              </w:rPr>
              <w:t>3</w:t>
            </w:r>
          </w:p>
        </w:tc>
        <w:tc>
          <w:tcPr>
            <w:tcW w:w="959" w:type="dxa"/>
            <w:tcBorders>
              <w:top w:val="single" w:sz="6" w:space="0" w:color="000000"/>
              <w:left w:val="single" w:sz="6" w:space="0" w:color="000000"/>
              <w:bottom w:val="single" w:sz="6" w:space="0" w:color="000000"/>
              <w:right w:val="single" w:sz="6" w:space="0" w:color="000000"/>
            </w:tcBorders>
            <w:shd w:val="clear" w:color="auto" w:fill="FFFFFF"/>
            <w:hideMark/>
          </w:tcPr>
          <w:p w:rsidR="004A68F7" w:rsidRPr="00E03714" w:rsidRDefault="004A68F7" w:rsidP="00903987">
            <w:pPr>
              <w:spacing w:before="100" w:beforeAutospacing="1" w:after="100" w:afterAutospacing="1"/>
              <w:jc w:val="both"/>
              <w:rPr>
                <w:color w:val="22272F"/>
                <w:sz w:val="22"/>
                <w:szCs w:val="22"/>
              </w:rPr>
            </w:pPr>
            <w:r w:rsidRPr="00E03714">
              <w:rPr>
                <w:color w:val="22272F"/>
                <w:sz w:val="22"/>
                <w:szCs w:val="22"/>
              </w:rPr>
              <w:t> </w:t>
            </w:r>
          </w:p>
        </w:tc>
        <w:tc>
          <w:tcPr>
            <w:tcW w:w="4746" w:type="dxa"/>
            <w:tcBorders>
              <w:top w:val="single" w:sz="6" w:space="0" w:color="000000"/>
              <w:left w:val="single" w:sz="6" w:space="0" w:color="000000"/>
              <w:bottom w:val="single" w:sz="6" w:space="0" w:color="000000"/>
              <w:right w:val="single" w:sz="6" w:space="0" w:color="000000"/>
            </w:tcBorders>
            <w:shd w:val="clear" w:color="auto" w:fill="FFFFFF"/>
            <w:hideMark/>
          </w:tcPr>
          <w:p w:rsidR="004A68F7" w:rsidRPr="00E03714" w:rsidRDefault="004A68F7" w:rsidP="00903987">
            <w:pPr>
              <w:spacing w:before="100" w:beforeAutospacing="1" w:after="100" w:afterAutospacing="1"/>
              <w:jc w:val="both"/>
              <w:rPr>
                <w:color w:val="22272F"/>
                <w:sz w:val="22"/>
                <w:szCs w:val="22"/>
              </w:rPr>
            </w:pPr>
            <w:r w:rsidRPr="00E03714">
              <w:rPr>
                <w:color w:val="22272F"/>
                <w:sz w:val="22"/>
                <w:szCs w:val="22"/>
              </w:rPr>
              <w:t> </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4A68F7" w:rsidRPr="00E03714" w:rsidRDefault="004A68F7" w:rsidP="00903987">
            <w:pPr>
              <w:spacing w:before="100" w:beforeAutospacing="1" w:after="100" w:afterAutospacing="1"/>
              <w:jc w:val="both"/>
              <w:rPr>
                <w:color w:val="22272F"/>
                <w:sz w:val="22"/>
                <w:szCs w:val="22"/>
              </w:rPr>
            </w:pPr>
            <w:r w:rsidRPr="00E03714">
              <w:rPr>
                <w:color w:val="22272F"/>
                <w:sz w:val="22"/>
                <w:szCs w:val="22"/>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4A68F7" w:rsidRPr="00E03714" w:rsidRDefault="004A68F7" w:rsidP="00903987">
            <w:pPr>
              <w:spacing w:before="100" w:beforeAutospacing="1" w:after="100" w:afterAutospacing="1"/>
              <w:jc w:val="both"/>
              <w:rPr>
                <w:color w:val="22272F"/>
                <w:sz w:val="22"/>
                <w:szCs w:val="22"/>
              </w:rPr>
            </w:pPr>
            <w:r w:rsidRPr="00E03714">
              <w:rPr>
                <w:color w:val="22272F"/>
                <w:sz w:val="22"/>
                <w:szCs w:val="22"/>
              </w:rPr>
              <w:t> </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4A68F7" w:rsidRPr="00E03714" w:rsidRDefault="004A68F7" w:rsidP="00903987">
            <w:pPr>
              <w:spacing w:before="100" w:beforeAutospacing="1" w:after="100" w:afterAutospacing="1"/>
              <w:jc w:val="both"/>
              <w:rPr>
                <w:color w:val="22272F"/>
                <w:sz w:val="22"/>
                <w:szCs w:val="22"/>
              </w:rPr>
            </w:pPr>
            <w:r w:rsidRPr="00E03714">
              <w:rPr>
                <w:color w:val="22272F"/>
                <w:sz w:val="22"/>
                <w:szCs w:val="22"/>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4A68F7" w:rsidRPr="00E03714" w:rsidRDefault="004A68F7" w:rsidP="00903987">
            <w:pPr>
              <w:spacing w:before="100" w:beforeAutospacing="1" w:after="100" w:afterAutospacing="1"/>
              <w:jc w:val="both"/>
              <w:rPr>
                <w:color w:val="22272F"/>
                <w:sz w:val="22"/>
                <w:szCs w:val="22"/>
              </w:rPr>
            </w:pPr>
            <w:r w:rsidRPr="00E03714">
              <w:rPr>
                <w:color w:val="22272F"/>
                <w:sz w:val="22"/>
                <w:szCs w:val="22"/>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4A68F7" w:rsidRPr="00E03714" w:rsidRDefault="004A68F7" w:rsidP="00903987">
            <w:pPr>
              <w:spacing w:before="100" w:beforeAutospacing="1" w:after="100" w:afterAutospacing="1"/>
              <w:jc w:val="both"/>
              <w:rPr>
                <w:color w:val="22272F"/>
                <w:sz w:val="22"/>
                <w:szCs w:val="22"/>
              </w:rPr>
            </w:pPr>
            <w:r w:rsidRPr="00E03714">
              <w:rPr>
                <w:color w:val="22272F"/>
                <w:sz w:val="22"/>
                <w:szCs w:val="22"/>
              </w:rPr>
              <w:t> </w:t>
            </w:r>
          </w:p>
        </w:tc>
      </w:tr>
    </w:tbl>
    <w:p w:rsidR="004A68F7" w:rsidRPr="00E03714" w:rsidRDefault="004A68F7" w:rsidP="004A68F7">
      <w:pPr>
        <w:rPr>
          <w:vanish/>
          <w:sz w:val="22"/>
          <w:szCs w:val="22"/>
        </w:rPr>
      </w:pPr>
    </w:p>
    <w:p w:rsidR="004A68F7" w:rsidRPr="00E03714" w:rsidRDefault="004A68F7" w:rsidP="004A68F7">
      <w:pPr>
        <w:shd w:val="clear" w:color="auto" w:fill="FFFFFF"/>
        <w:ind w:firstLine="709"/>
        <w:jc w:val="both"/>
        <w:rPr>
          <w:sz w:val="22"/>
          <w:szCs w:val="22"/>
        </w:rPr>
      </w:pPr>
    </w:p>
    <w:p w:rsidR="004A68F7" w:rsidRPr="00E03714" w:rsidRDefault="004A68F7" w:rsidP="001944D9">
      <w:pPr>
        <w:shd w:val="clear" w:color="auto" w:fill="FFFFFF"/>
        <w:ind w:firstLine="709"/>
        <w:jc w:val="both"/>
        <w:rPr>
          <w:b/>
          <w:sz w:val="22"/>
          <w:szCs w:val="22"/>
        </w:rPr>
      </w:pPr>
      <w:r w:rsidRPr="00E03714">
        <w:rPr>
          <w:sz w:val="22"/>
          <w:szCs w:val="22"/>
        </w:rPr>
        <w:t xml:space="preserve"> </w:t>
      </w:r>
      <w:r w:rsidR="001944D9">
        <w:rPr>
          <w:sz w:val="22"/>
          <w:szCs w:val="22"/>
        </w:rPr>
        <w:t xml:space="preserve">                                                               </w:t>
      </w:r>
      <w:r w:rsidRPr="00E03714">
        <w:rPr>
          <w:b/>
          <w:sz w:val="22"/>
          <w:szCs w:val="22"/>
        </w:rPr>
        <w:t>АДМИНИСТРАЦИЯ ЗАЛУЧСКОГО СЕЛЬСКОГО ПОСЕЛЕНИЯ</w:t>
      </w:r>
    </w:p>
    <w:p w:rsidR="004A68F7" w:rsidRPr="00E03714" w:rsidRDefault="004A68F7" w:rsidP="004A68F7">
      <w:pPr>
        <w:jc w:val="center"/>
        <w:rPr>
          <w:b/>
          <w:sz w:val="22"/>
          <w:szCs w:val="22"/>
        </w:rPr>
      </w:pPr>
      <w:r w:rsidRPr="00E03714">
        <w:rPr>
          <w:b/>
          <w:sz w:val="22"/>
          <w:szCs w:val="22"/>
        </w:rPr>
        <w:t xml:space="preserve">П О С Т А Н О В Л Е Н И Е </w:t>
      </w:r>
    </w:p>
    <w:p w:rsidR="004A68F7" w:rsidRPr="00E03714" w:rsidRDefault="004A68F7" w:rsidP="004A68F7">
      <w:pPr>
        <w:spacing w:before="480"/>
        <w:jc w:val="center"/>
        <w:rPr>
          <w:sz w:val="22"/>
          <w:szCs w:val="22"/>
        </w:rPr>
      </w:pPr>
      <w:r w:rsidRPr="00E03714">
        <w:rPr>
          <w:sz w:val="22"/>
          <w:szCs w:val="22"/>
        </w:rPr>
        <w:t xml:space="preserve">от   18.10.2021  №  73                                           </w:t>
      </w:r>
    </w:p>
    <w:p w:rsidR="004A68F7" w:rsidRPr="00E03714" w:rsidRDefault="004A68F7" w:rsidP="004A68F7">
      <w:pPr>
        <w:jc w:val="center"/>
        <w:rPr>
          <w:sz w:val="22"/>
          <w:szCs w:val="22"/>
        </w:rPr>
      </w:pPr>
      <w:r w:rsidRPr="00E03714">
        <w:rPr>
          <w:sz w:val="22"/>
          <w:szCs w:val="22"/>
        </w:rPr>
        <w:t>с. Залучье</w:t>
      </w:r>
    </w:p>
    <w:p w:rsidR="004A68F7" w:rsidRPr="00E03714" w:rsidRDefault="004A68F7" w:rsidP="004A68F7">
      <w:pPr>
        <w:jc w:val="center"/>
        <w:rPr>
          <w:sz w:val="22"/>
          <w:szCs w:val="22"/>
        </w:rPr>
      </w:pPr>
    </w:p>
    <w:tbl>
      <w:tblPr>
        <w:tblW w:w="0" w:type="auto"/>
        <w:tblLook w:val="01E0"/>
      </w:tblPr>
      <w:tblGrid>
        <w:gridCol w:w="15843"/>
      </w:tblGrid>
      <w:tr w:rsidR="004A68F7" w:rsidRPr="00E03714" w:rsidTr="001944D9">
        <w:trPr>
          <w:trHeight w:val="405"/>
        </w:trPr>
        <w:tc>
          <w:tcPr>
            <w:tcW w:w="15843" w:type="dxa"/>
            <w:shd w:val="clear" w:color="auto" w:fill="auto"/>
          </w:tcPr>
          <w:p w:rsidR="004A68F7" w:rsidRPr="00E03714" w:rsidRDefault="004A68F7" w:rsidP="00903987">
            <w:pPr>
              <w:jc w:val="center"/>
              <w:rPr>
                <w:b/>
                <w:sz w:val="22"/>
                <w:szCs w:val="22"/>
              </w:rPr>
            </w:pPr>
            <w:r w:rsidRPr="00E03714">
              <w:rPr>
                <w:b/>
                <w:bCs/>
                <w:sz w:val="22"/>
                <w:szCs w:val="22"/>
              </w:rPr>
              <w:t xml:space="preserve">Об утверждении    муниципальной программы Залучского сельского поселения </w:t>
            </w:r>
            <w:r w:rsidRPr="00E03714">
              <w:rPr>
                <w:b/>
                <w:sz w:val="22"/>
                <w:szCs w:val="22"/>
              </w:rPr>
              <w:t>«Развитие малого и среднего предпринимательства в Залучском сельском поселении на 2022-2025 годы»</w:t>
            </w:r>
          </w:p>
        </w:tc>
      </w:tr>
    </w:tbl>
    <w:p w:rsidR="004A68F7" w:rsidRPr="00E03714" w:rsidRDefault="004A68F7" w:rsidP="004A68F7">
      <w:pPr>
        <w:autoSpaceDN w:val="0"/>
        <w:adjustRightInd w:val="0"/>
        <w:spacing w:line="360" w:lineRule="exact"/>
        <w:ind w:firstLine="567"/>
        <w:jc w:val="both"/>
        <w:rPr>
          <w:b/>
          <w:bCs/>
          <w:sz w:val="22"/>
          <w:szCs w:val="22"/>
        </w:rPr>
      </w:pPr>
      <w:r w:rsidRPr="00E03714">
        <w:rPr>
          <w:sz w:val="22"/>
          <w:szCs w:val="22"/>
        </w:rPr>
        <w:lastRenderedPageBreak/>
        <w:t xml:space="preserve">В соответствии со статьей 179 Бюджетного кодекса Российской Федерации, руководствуясь  </w:t>
      </w:r>
      <w:hyperlink r:id="rId8" w:anchor="Par32" w:history="1">
        <w:r w:rsidRPr="00E03714">
          <w:rPr>
            <w:rStyle w:val="a5"/>
            <w:sz w:val="22"/>
            <w:szCs w:val="22"/>
          </w:rPr>
          <w:t>Порядк</w:t>
        </w:r>
      </w:hyperlink>
      <w:r w:rsidRPr="00E03714">
        <w:rPr>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 Администрация Залучского сельского поселения  </w:t>
      </w:r>
      <w:r w:rsidRPr="00E03714">
        <w:rPr>
          <w:b/>
          <w:bCs/>
          <w:sz w:val="22"/>
          <w:szCs w:val="22"/>
        </w:rPr>
        <w:t>ПОСТАНОВЛЯЕТ:</w:t>
      </w:r>
    </w:p>
    <w:p w:rsidR="004A68F7" w:rsidRPr="00E03714" w:rsidRDefault="004A68F7" w:rsidP="001944D9">
      <w:pPr>
        <w:spacing w:line="100" w:lineRule="atLeast"/>
        <w:jc w:val="both"/>
        <w:rPr>
          <w:sz w:val="22"/>
          <w:szCs w:val="22"/>
        </w:rPr>
      </w:pPr>
      <w:r w:rsidRPr="00E03714">
        <w:rPr>
          <w:sz w:val="22"/>
          <w:szCs w:val="22"/>
        </w:rPr>
        <w:t xml:space="preserve">                       1. Утвердить муниципальную программу Залучского сельского поселения «Развитие малого и среднего предпринимательства в Залучском сельском поселении на 2022-2025 годы».</w:t>
      </w:r>
    </w:p>
    <w:p w:rsidR="004A68F7" w:rsidRPr="00E03714" w:rsidRDefault="004A68F7" w:rsidP="004A68F7">
      <w:pPr>
        <w:autoSpaceDN w:val="0"/>
        <w:adjustRightInd w:val="0"/>
        <w:spacing w:line="360" w:lineRule="exact"/>
        <w:jc w:val="both"/>
        <w:rPr>
          <w:sz w:val="22"/>
          <w:szCs w:val="22"/>
        </w:rPr>
      </w:pPr>
      <w:r w:rsidRPr="00E03714">
        <w:rPr>
          <w:sz w:val="22"/>
          <w:szCs w:val="22"/>
        </w:rPr>
        <w:t xml:space="preserve">          2. Опубликовать настоящее постановление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rsidR="004A68F7" w:rsidRPr="00E03714" w:rsidRDefault="004A68F7" w:rsidP="004A68F7">
      <w:pPr>
        <w:rPr>
          <w:b/>
          <w:bCs/>
          <w:sz w:val="22"/>
          <w:szCs w:val="22"/>
        </w:rPr>
      </w:pPr>
      <w:r w:rsidRPr="00E03714">
        <w:rPr>
          <w:b/>
          <w:bCs/>
          <w:sz w:val="22"/>
          <w:szCs w:val="22"/>
        </w:rPr>
        <w:t>Глава администрацииЗалучского сельского поселения                                                         Е.Н. Пятина</w:t>
      </w:r>
    </w:p>
    <w:p w:rsidR="004A68F7" w:rsidRPr="00E03714" w:rsidRDefault="004A68F7" w:rsidP="004A68F7">
      <w:pPr>
        <w:rPr>
          <w:b/>
          <w:bCs/>
          <w:sz w:val="22"/>
          <w:szCs w:val="22"/>
        </w:rPr>
      </w:pPr>
      <w:r w:rsidRPr="00E03714">
        <w:rPr>
          <w:b/>
          <w:bCs/>
          <w:sz w:val="22"/>
          <w:szCs w:val="22"/>
        </w:rPr>
        <w:t xml:space="preserve">                    </w:t>
      </w:r>
    </w:p>
    <w:p w:rsidR="004A68F7" w:rsidRPr="00E03714" w:rsidRDefault="004A68F7" w:rsidP="004A68F7">
      <w:pPr>
        <w:rPr>
          <w:b/>
          <w:bCs/>
          <w:sz w:val="22"/>
          <w:szCs w:val="22"/>
        </w:rPr>
      </w:pPr>
    </w:p>
    <w:p w:rsidR="004A68F7" w:rsidRPr="00E03714" w:rsidRDefault="004A68F7" w:rsidP="004A68F7">
      <w:pPr>
        <w:rPr>
          <w:b/>
          <w:bCs/>
          <w:sz w:val="22"/>
          <w:szCs w:val="22"/>
        </w:rPr>
      </w:pPr>
    </w:p>
    <w:p w:rsidR="004A68F7" w:rsidRPr="00E03714" w:rsidRDefault="004A68F7" w:rsidP="004A68F7">
      <w:pPr>
        <w:rPr>
          <w:b/>
          <w:bCs/>
          <w:sz w:val="22"/>
          <w:szCs w:val="22"/>
        </w:rPr>
      </w:pPr>
    </w:p>
    <w:p w:rsidR="004A68F7" w:rsidRPr="00E03714" w:rsidRDefault="004A68F7" w:rsidP="004A68F7">
      <w:pPr>
        <w:spacing w:line="100" w:lineRule="atLeast"/>
        <w:jc w:val="right"/>
        <w:rPr>
          <w:sz w:val="22"/>
          <w:szCs w:val="22"/>
        </w:rPr>
      </w:pPr>
      <w:r w:rsidRPr="00E03714">
        <w:rPr>
          <w:sz w:val="22"/>
          <w:szCs w:val="22"/>
        </w:rPr>
        <w:t xml:space="preserve">                                                                                                            УТВЕРЖДЕНА</w:t>
      </w:r>
    </w:p>
    <w:p w:rsidR="004A68F7" w:rsidRPr="00E03714" w:rsidRDefault="004A68F7" w:rsidP="001944D9">
      <w:pPr>
        <w:spacing w:line="100" w:lineRule="atLeast"/>
        <w:jc w:val="right"/>
        <w:rPr>
          <w:sz w:val="22"/>
          <w:szCs w:val="22"/>
        </w:rPr>
      </w:pPr>
      <w:r w:rsidRPr="00E03714">
        <w:rPr>
          <w:sz w:val="22"/>
          <w:szCs w:val="22"/>
        </w:rPr>
        <w:t xml:space="preserve">постановлением Администрации      сельского поселения  от  18.10.2021  № 73 </w:t>
      </w:r>
    </w:p>
    <w:p w:rsidR="004A68F7" w:rsidRPr="00E03714" w:rsidRDefault="004A68F7" w:rsidP="004A68F7">
      <w:pPr>
        <w:tabs>
          <w:tab w:val="left" w:pos="5100"/>
          <w:tab w:val="left" w:pos="7650"/>
        </w:tabs>
        <w:jc w:val="center"/>
        <w:rPr>
          <w:sz w:val="22"/>
          <w:szCs w:val="22"/>
        </w:rPr>
      </w:pPr>
      <w:r w:rsidRPr="00E03714">
        <w:rPr>
          <w:sz w:val="22"/>
          <w:szCs w:val="22"/>
        </w:rPr>
        <w:t xml:space="preserve">    </w:t>
      </w:r>
    </w:p>
    <w:p w:rsidR="004A68F7" w:rsidRPr="00E03714" w:rsidRDefault="004A68F7" w:rsidP="004A68F7">
      <w:pPr>
        <w:autoSpaceDN w:val="0"/>
        <w:adjustRightInd w:val="0"/>
        <w:jc w:val="center"/>
        <w:rPr>
          <w:b/>
          <w:bCs/>
          <w:sz w:val="22"/>
          <w:szCs w:val="22"/>
        </w:rPr>
      </w:pPr>
      <w:r w:rsidRPr="00E03714">
        <w:rPr>
          <w:b/>
          <w:bCs/>
          <w:sz w:val="22"/>
          <w:szCs w:val="22"/>
        </w:rPr>
        <w:t>Муниципальная программа Залучского сельского поселения</w:t>
      </w:r>
    </w:p>
    <w:p w:rsidR="004A68F7" w:rsidRPr="00E03714" w:rsidRDefault="004A68F7" w:rsidP="004A68F7">
      <w:pPr>
        <w:autoSpaceDN w:val="0"/>
        <w:adjustRightInd w:val="0"/>
        <w:jc w:val="center"/>
        <w:rPr>
          <w:sz w:val="22"/>
          <w:szCs w:val="22"/>
        </w:rPr>
      </w:pPr>
      <w:r w:rsidRPr="00E03714">
        <w:rPr>
          <w:b/>
          <w:sz w:val="22"/>
          <w:szCs w:val="22"/>
        </w:rPr>
        <w:t>«Развитие малого и среднего предпринимательства в Залучском сельском поселении на 2022-2025 годы»</w:t>
      </w:r>
    </w:p>
    <w:p w:rsidR="004A68F7" w:rsidRPr="00E03714" w:rsidRDefault="004A68F7" w:rsidP="004A68F7">
      <w:pPr>
        <w:autoSpaceDN w:val="0"/>
        <w:adjustRightInd w:val="0"/>
        <w:jc w:val="center"/>
        <w:rPr>
          <w:sz w:val="22"/>
          <w:szCs w:val="22"/>
        </w:rPr>
      </w:pPr>
      <w:r w:rsidRPr="00E03714">
        <w:rPr>
          <w:sz w:val="22"/>
          <w:szCs w:val="22"/>
        </w:rPr>
        <w:t>с.Залучье</w:t>
      </w:r>
    </w:p>
    <w:p w:rsidR="004A68F7" w:rsidRPr="00E03714" w:rsidRDefault="004A68F7" w:rsidP="004A68F7">
      <w:pPr>
        <w:autoSpaceDN w:val="0"/>
        <w:adjustRightInd w:val="0"/>
        <w:jc w:val="center"/>
        <w:rPr>
          <w:sz w:val="22"/>
          <w:szCs w:val="22"/>
        </w:rPr>
      </w:pPr>
      <w:r w:rsidRPr="00E03714">
        <w:rPr>
          <w:sz w:val="22"/>
          <w:szCs w:val="22"/>
        </w:rPr>
        <w:t>2021г.</w:t>
      </w:r>
    </w:p>
    <w:p w:rsidR="004A68F7" w:rsidRPr="00E03714" w:rsidRDefault="004A68F7" w:rsidP="004A68F7">
      <w:pPr>
        <w:spacing w:line="100" w:lineRule="atLeast"/>
        <w:jc w:val="center"/>
        <w:rPr>
          <w:sz w:val="22"/>
          <w:szCs w:val="22"/>
        </w:rPr>
      </w:pPr>
    </w:p>
    <w:p w:rsidR="004A68F7" w:rsidRPr="00E03714" w:rsidRDefault="004A68F7" w:rsidP="004A68F7">
      <w:pPr>
        <w:tabs>
          <w:tab w:val="left" w:pos="5100"/>
          <w:tab w:val="left" w:pos="7650"/>
        </w:tabs>
        <w:jc w:val="center"/>
        <w:rPr>
          <w:sz w:val="22"/>
          <w:szCs w:val="22"/>
        </w:rPr>
      </w:pPr>
      <w:r w:rsidRPr="00E03714">
        <w:rPr>
          <w:sz w:val="22"/>
          <w:szCs w:val="22"/>
        </w:rPr>
        <w:t xml:space="preserve"> </w:t>
      </w:r>
      <w:r w:rsidRPr="00E03714">
        <w:rPr>
          <w:b/>
          <w:bCs/>
          <w:sz w:val="22"/>
          <w:szCs w:val="22"/>
        </w:rPr>
        <w:t xml:space="preserve"> 1. Паспорт</w:t>
      </w:r>
      <w:hyperlink r:id="rId9" w:anchor="YANDEX_155" w:history="1"/>
      <w:r w:rsidRPr="00E03714">
        <w:rPr>
          <w:b/>
          <w:bCs/>
          <w:sz w:val="22"/>
          <w:szCs w:val="22"/>
          <w:lang w:val="en-US"/>
        </w:rPr>
        <w:t> </w:t>
      </w:r>
      <w:r w:rsidRPr="00E03714">
        <w:rPr>
          <w:b/>
          <w:bCs/>
          <w:sz w:val="22"/>
          <w:szCs w:val="22"/>
        </w:rPr>
        <w:t xml:space="preserve"> программы</w:t>
      </w:r>
      <w:r w:rsidRPr="00E03714">
        <w:rPr>
          <w:b/>
          <w:bCs/>
          <w:sz w:val="22"/>
          <w:szCs w:val="22"/>
          <w:lang w:val="en-US"/>
        </w:rPr>
        <w:t> </w:t>
      </w:r>
      <w:hyperlink r:id="rId10" w:anchor="YANDEX_158" w:history="1"/>
    </w:p>
    <w:tbl>
      <w:tblPr>
        <w:tblW w:w="15451" w:type="dxa"/>
        <w:tblCellSpacing w:w="0" w:type="dxa"/>
        <w:tblInd w:w="26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2520"/>
        <w:gridCol w:w="12931"/>
      </w:tblGrid>
      <w:tr w:rsidR="004A68F7" w:rsidRPr="00E03714" w:rsidTr="001944D9">
        <w:trPr>
          <w:tblCellSpacing w:w="0" w:type="dxa"/>
        </w:trPr>
        <w:tc>
          <w:tcPr>
            <w:tcW w:w="2520" w:type="dxa"/>
            <w:tcBorders>
              <w:top w:val="outset" w:sz="6" w:space="0" w:color="000000"/>
              <w:left w:val="outset" w:sz="6" w:space="0" w:color="000000"/>
              <w:bottom w:val="outset" w:sz="6" w:space="0" w:color="000000"/>
              <w:right w:val="outset" w:sz="6" w:space="0" w:color="000000"/>
            </w:tcBorders>
          </w:tcPr>
          <w:p w:rsidR="004A68F7" w:rsidRPr="00E03714" w:rsidRDefault="004A68F7" w:rsidP="00903987">
            <w:pPr>
              <w:tabs>
                <w:tab w:val="left" w:pos="5100"/>
                <w:tab w:val="left" w:pos="7650"/>
              </w:tabs>
              <w:jc w:val="center"/>
              <w:rPr>
                <w:sz w:val="22"/>
                <w:szCs w:val="22"/>
              </w:rPr>
            </w:pPr>
            <w:r w:rsidRPr="00E03714">
              <w:rPr>
                <w:sz w:val="22"/>
                <w:szCs w:val="22"/>
              </w:rPr>
              <w:t xml:space="preserve">Наименование </w:t>
            </w:r>
            <w:hyperlink r:id="rId11" w:anchor="YANDEX_162" w:history="1"/>
            <w:r w:rsidRPr="00E03714">
              <w:rPr>
                <w:sz w:val="22"/>
                <w:szCs w:val="22"/>
              </w:rPr>
              <w:t> Программы </w:t>
            </w:r>
            <w:hyperlink r:id="rId12" w:anchor="YANDEX_164" w:history="1"/>
          </w:p>
        </w:tc>
        <w:tc>
          <w:tcPr>
            <w:tcW w:w="12931" w:type="dxa"/>
            <w:tcBorders>
              <w:top w:val="outset" w:sz="6" w:space="0" w:color="000000"/>
              <w:left w:val="outset" w:sz="6" w:space="0" w:color="000000"/>
              <w:bottom w:val="outset" w:sz="6" w:space="0" w:color="000000"/>
              <w:right w:val="outset" w:sz="6" w:space="0" w:color="000000"/>
            </w:tcBorders>
          </w:tcPr>
          <w:p w:rsidR="004A68F7" w:rsidRPr="00E03714" w:rsidRDefault="004A68F7" w:rsidP="00903987">
            <w:pPr>
              <w:tabs>
                <w:tab w:val="left" w:pos="5100"/>
                <w:tab w:val="left" w:pos="7650"/>
              </w:tabs>
              <w:rPr>
                <w:sz w:val="22"/>
                <w:szCs w:val="22"/>
              </w:rPr>
            </w:pPr>
            <w:r w:rsidRPr="00E03714">
              <w:rPr>
                <w:sz w:val="22"/>
                <w:szCs w:val="22"/>
              </w:rPr>
              <w:t xml:space="preserve">Муниципальная  </w:t>
            </w:r>
            <w:hyperlink r:id="rId13" w:anchor="YANDEX_163" w:history="1"/>
            <w:r w:rsidRPr="00E03714">
              <w:rPr>
                <w:sz w:val="22"/>
                <w:szCs w:val="22"/>
              </w:rPr>
              <w:t xml:space="preserve"> программа  </w:t>
            </w:r>
            <w:hyperlink r:id="rId14" w:anchor="YANDEX_165" w:history="1"/>
            <w:r w:rsidRPr="00E03714">
              <w:rPr>
                <w:sz w:val="22"/>
                <w:szCs w:val="22"/>
              </w:rPr>
              <w:t xml:space="preserve"> «Развитие и </w:t>
            </w:r>
            <w:hyperlink r:id="rId15" w:anchor="YANDEX_164" w:history="1"/>
            <w:r w:rsidRPr="00E03714">
              <w:rPr>
                <w:sz w:val="22"/>
                <w:szCs w:val="22"/>
              </w:rPr>
              <w:t> поддержка </w:t>
            </w:r>
            <w:hyperlink r:id="rId16" w:anchor="YANDEX_166" w:history="1"/>
            <w:r w:rsidRPr="00E03714">
              <w:rPr>
                <w:sz w:val="22"/>
                <w:szCs w:val="22"/>
              </w:rPr>
              <w:t xml:space="preserve"> </w:t>
            </w:r>
            <w:hyperlink r:id="rId17" w:anchor="YANDEX_165" w:history="1"/>
            <w:r w:rsidRPr="00E03714">
              <w:rPr>
                <w:sz w:val="22"/>
                <w:szCs w:val="22"/>
              </w:rPr>
              <w:t xml:space="preserve"> малого  и среднего </w:t>
            </w:r>
            <w:hyperlink r:id="rId18" w:anchor="YANDEX_167" w:history="1"/>
            <w:r w:rsidRPr="00E03714">
              <w:rPr>
                <w:sz w:val="22"/>
                <w:szCs w:val="22"/>
              </w:rPr>
              <w:t xml:space="preserve"> </w:t>
            </w:r>
            <w:hyperlink r:id="rId19" w:anchor="YANDEX_166" w:history="1"/>
            <w:r w:rsidRPr="00E03714">
              <w:rPr>
                <w:sz w:val="22"/>
                <w:szCs w:val="22"/>
              </w:rPr>
              <w:t> предпринимательства </w:t>
            </w:r>
            <w:hyperlink r:id="rId20" w:anchor="YANDEX_168" w:history="1"/>
            <w:r w:rsidRPr="00E03714">
              <w:rPr>
                <w:sz w:val="22"/>
                <w:szCs w:val="22"/>
              </w:rPr>
              <w:t xml:space="preserve"> на территории Залучского сельского поселения муниципального образования 2022-2025 годы» (далее – </w:t>
            </w:r>
            <w:hyperlink r:id="rId21" w:anchor="YANDEX_169" w:history="1"/>
            <w:r w:rsidRPr="00E03714">
              <w:rPr>
                <w:sz w:val="22"/>
                <w:szCs w:val="22"/>
              </w:rPr>
              <w:t> Программа </w:t>
            </w:r>
            <w:hyperlink r:id="rId22" w:anchor="YANDEX_171" w:history="1"/>
            <w:r w:rsidRPr="00E03714">
              <w:rPr>
                <w:sz w:val="22"/>
                <w:szCs w:val="22"/>
              </w:rPr>
              <w:t>).</w:t>
            </w:r>
          </w:p>
        </w:tc>
      </w:tr>
      <w:tr w:rsidR="004A68F7" w:rsidRPr="00E03714" w:rsidTr="001944D9">
        <w:trPr>
          <w:trHeight w:val="1072"/>
          <w:tblCellSpacing w:w="0" w:type="dxa"/>
        </w:trPr>
        <w:tc>
          <w:tcPr>
            <w:tcW w:w="2520" w:type="dxa"/>
            <w:tcBorders>
              <w:top w:val="outset" w:sz="6" w:space="0" w:color="000000"/>
              <w:left w:val="outset" w:sz="6" w:space="0" w:color="000000"/>
              <w:bottom w:val="outset" w:sz="6" w:space="0" w:color="000000"/>
              <w:right w:val="outset" w:sz="6" w:space="0" w:color="000000"/>
            </w:tcBorders>
          </w:tcPr>
          <w:p w:rsidR="004A68F7" w:rsidRPr="00E03714" w:rsidRDefault="004A68F7" w:rsidP="00903987">
            <w:pPr>
              <w:tabs>
                <w:tab w:val="left" w:pos="5100"/>
                <w:tab w:val="left" w:pos="7650"/>
              </w:tabs>
              <w:jc w:val="center"/>
              <w:rPr>
                <w:sz w:val="22"/>
                <w:szCs w:val="22"/>
              </w:rPr>
            </w:pPr>
            <w:r w:rsidRPr="00E03714">
              <w:rPr>
                <w:sz w:val="22"/>
                <w:szCs w:val="22"/>
              </w:rPr>
              <w:t>Основания для разработки</w:t>
            </w:r>
          </w:p>
        </w:tc>
        <w:tc>
          <w:tcPr>
            <w:tcW w:w="12931" w:type="dxa"/>
            <w:tcBorders>
              <w:top w:val="outset" w:sz="6" w:space="0" w:color="000000"/>
              <w:left w:val="outset" w:sz="6" w:space="0" w:color="000000"/>
              <w:bottom w:val="outset" w:sz="6" w:space="0" w:color="000000"/>
              <w:right w:val="outset" w:sz="6" w:space="0" w:color="000000"/>
            </w:tcBorders>
          </w:tcPr>
          <w:p w:rsidR="004A68F7" w:rsidRPr="00E03714" w:rsidRDefault="004A68F7" w:rsidP="00903987">
            <w:pPr>
              <w:tabs>
                <w:tab w:val="left" w:pos="5100"/>
                <w:tab w:val="left" w:pos="7650"/>
              </w:tabs>
              <w:rPr>
                <w:sz w:val="22"/>
                <w:szCs w:val="22"/>
              </w:rPr>
            </w:pPr>
            <w:r w:rsidRPr="00E03714">
              <w:rPr>
                <w:sz w:val="22"/>
                <w:szCs w:val="22"/>
              </w:rPr>
              <w:t xml:space="preserve">- Федеральный Закон от 06.10.2003 № 131-ФЗ «Об общих принципах организации местного самоуправления в Российской Федерации»; </w:t>
            </w:r>
          </w:p>
          <w:p w:rsidR="004A68F7" w:rsidRPr="00E03714" w:rsidRDefault="004A68F7" w:rsidP="00903987">
            <w:pPr>
              <w:tabs>
                <w:tab w:val="left" w:pos="5100"/>
                <w:tab w:val="left" w:pos="7650"/>
              </w:tabs>
              <w:rPr>
                <w:sz w:val="22"/>
                <w:szCs w:val="22"/>
              </w:rPr>
            </w:pPr>
            <w:r w:rsidRPr="00E03714">
              <w:rPr>
                <w:sz w:val="22"/>
                <w:szCs w:val="22"/>
              </w:rPr>
              <w:t xml:space="preserve">- Федеральный Закон от 24 июля 2007 года № 209-ФЗ «О развитии </w:t>
            </w:r>
            <w:hyperlink r:id="rId23" w:anchor="YANDEX_170" w:history="1"/>
            <w:r w:rsidRPr="00E03714">
              <w:rPr>
                <w:sz w:val="22"/>
                <w:szCs w:val="22"/>
              </w:rPr>
              <w:t> малого </w:t>
            </w:r>
            <w:hyperlink r:id="rId24" w:anchor="YANDEX_172" w:history="1"/>
            <w:r w:rsidRPr="00E03714">
              <w:rPr>
                <w:sz w:val="22"/>
                <w:szCs w:val="22"/>
              </w:rPr>
              <w:t xml:space="preserve"> и среднего </w:t>
            </w:r>
            <w:hyperlink r:id="rId25" w:anchor="YANDEX_171" w:history="1"/>
            <w:r w:rsidRPr="00E03714">
              <w:rPr>
                <w:sz w:val="22"/>
                <w:szCs w:val="22"/>
              </w:rPr>
              <w:t> предпринимательства </w:t>
            </w:r>
            <w:hyperlink r:id="rId26" w:anchor="YANDEX_173" w:history="1"/>
            <w:r w:rsidRPr="00E03714">
              <w:rPr>
                <w:sz w:val="22"/>
                <w:szCs w:val="22"/>
              </w:rPr>
              <w:t xml:space="preserve"> в Российской Федерации»; </w:t>
            </w:r>
          </w:p>
          <w:p w:rsidR="004A68F7" w:rsidRPr="00E03714" w:rsidRDefault="004A68F7" w:rsidP="00903987">
            <w:pPr>
              <w:tabs>
                <w:tab w:val="left" w:pos="5100"/>
                <w:tab w:val="left" w:pos="7650"/>
              </w:tabs>
              <w:rPr>
                <w:b/>
                <w:sz w:val="22"/>
                <w:szCs w:val="22"/>
              </w:rPr>
            </w:pPr>
            <w:hyperlink r:id="rId27" w:anchor="YANDEX_177" w:history="1"/>
            <w:hyperlink r:id="rId28" w:anchor="YANDEX_179" w:history="1"/>
          </w:p>
        </w:tc>
      </w:tr>
      <w:tr w:rsidR="004A68F7" w:rsidRPr="00E03714" w:rsidTr="001944D9">
        <w:trPr>
          <w:tblCellSpacing w:w="0" w:type="dxa"/>
        </w:trPr>
        <w:tc>
          <w:tcPr>
            <w:tcW w:w="2520" w:type="dxa"/>
            <w:tcBorders>
              <w:top w:val="outset" w:sz="6" w:space="0" w:color="000000"/>
              <w:left w:val="outset" w:sz="6" w:space="0" w:color="000000"/>
              <w:bottom w:val="outset" w:sz="6" w:space="0" w:color="000000"/>
              <w:right w:val="outset" w:sz="6" w:space="0" w:color="000000"/>
            </w:tcBorders>
          </w:tcPr>
          <w:p w:rsidR="004A68F7" w:rsidRPr="00E03714" w:rsidRDefault="004A68F7" w:rsidP="00903987">
            <w:pPr>
              <w:tabs>
                <w:tab w:val="left" w:pos="5100"/>
                <w:tab w:val="left" w:pos="7650"/>
              </w:tabs>
              <w:jc w:val="center"/>
              <w:rPr>
                <w:sz w:val="22"/>
                <w:szCs w:val="22"/>
              </w:rPr>
            </w:pPr>
            <w:r w:rsidRPr="00E03714">
              <w:rPr>
                <w:sz w:val="22"/>
                <w:szCs w:val="22"/>
              </w:rPr>
              <w:t xml:space="preserve">Основные разработчики </w:t>
            </w:r>
            <w:hyperlink r:id="rId29" w:anchor="YANDEX_178" w:history="1"/>
            <w:r w:rsidRPr="00E03714">
              <w:rPr>
                <w:sz w:val="22"/>
                <w:szCs w:val="22"/>
              </w:rPr>
              <w:t> Программы </w:t>
            </w:r>
            <w:hyperlink r:id="rId30" w:anchor="YANDEX_180" w:history="1"/>
            <w:r w:rsidRPr="00E03714">
              <w:rPr>
                <w:sz w:val="22"/>
                <w:szCs w:val="22"/>
              </w:rPr>
              <w:t xml:space="preserve"> </w:t>
            </w:r>
          </w:p>
        </w:tc>
        <w:tc>
          <w:tcPr>
            <w:tcW w:w="12931" w:type="dxa"/>
            <w:tcBorders>
              <w:top w:val="outset" w:sz="6" w:space="0" w:color="000000"/>
              <w:left w:val="outset" w:sz="6" w:space="0" w:color="000000"/>
              <w:bottom w:val="outset" w:sz="6" w:space="0" w:color="000000"/>
              <w:right w:val="outset" w:sz="6" w:space="0" w:color="000000"/>
            </w:tcBorders>
          </w:tcPr>
          <w:p w:rsidR="004A68F7" w:rsidRPr="00E03714" w:rsidRDefault="004A68F7" w:rsidP="00903987">
            <w:pPr>
              <w:tabs>
                <w:tab w:val="left" w:pos="5100"/>
                <w:tab w:val="left" w:pos="7650"/>
              </w:tabs>
              <w:rPr>
                <w:sz w:val="22"/>
                <w:szCs w:val="22"/>
              </w:rPr>
            </w:pPr>
            <w:r w:rsidRPr="00E03714">
              <w:rPr>
                <w:sz w:val="22"/>
                <w:szCs w:val="22"/>
              </w:rPr>
              <w:t>Администрация Залучского сельского поселения</w:t>
            </w:r>
            <w:hyperlink r:id="rId31" w:anchor="YANDEX_181" w:history="1"/>
            <w:hyperlink r:id="rId32" w:anchor="YANDEX_180" w:history="1"/>
            <w:hyperlink r:id="rId33" w:anchor="YANDEX_182" w:history="1"/>
          </w:p>
          <w:p w:rsidR="004A68F7" w:rsidRPr="00E03714" w:rsidRDefault="004A68F7" w:rsidP="00903987">
            <w:pPr>
              <w:tabs>
                <w:tab w:val="left" w:pos="5100"/>
                <w:tab w:val="left" w:pos="7650"/>
              </w:tabs>
              <w:rPr>
                <w:sz w:val="22"/>
                <w:szCs w:val="22"/>
              </w:rPr>
            </w:pPr>
          </w:p>
        </w:tc>
      </w:tr>
      <w:tr w:rsidR="004A68F7" w:rsidRPr="00E03714" w:rsidTr="001944D9">
        <w:trPr>
          <w:tblCellSpacing w:w="0" w:type="dxa"/>
        </w:trPr>
        <w:tc>
          <w:tcPr>
            <w:tcW w:w="2520" w:type="dxa"/>
            <w:tcBorders>
              <w:top w:val="outset" w:sz="6" w:space="0" w:color="000000"/>
              <w:left w:val="outset" w:sz="6" w:space="0" w:color="000000"/>
              <w:bottom w:val="outset" w:sz="6" w:space="0" w:color="000000"/>
              <w:right w:val="outset" w:sz="6" w:space="0" w:color="000000"/>
            </w:tcBorders>
          </w:tcPr>
          <w:p w:rsidR="004A68F7" w:rsidRPr="00E03714" w:rsidRDefault="004A68F7" w:rsidP="00903987">
            <w:pPr>
              <w:tabs>
                <w:tab w:val="left" w:pos="5100"/>
                <w:tab w:val="left" w:pos="7650"/>
              </w:tabs>
              <w:jc w:val="center"/>
              <w:rPr>
                <w:sz w:val="22"/>
                <w:szCs w:val="22"/>
              </w:rPr>
            </w:pPr>
            <w:r w:rsidRPr="00E03714">
              <w:rPr>
                <w:sz w:val="22"/>
                <w:szCs w:val="22"/>
              </w:rPr>
              <w:t xml:space="preserve">Цели </w:t>
            </w:r>
            <w:hyperlink r:id="rId34" w:anchor="YANDEX_181" w:history="1"/>
            <w:r w:rsidRPr="00E03714">
              <w:rPr>
                <w:sz w:val="22"/>
                <w:szCs w:val="22"/>
              </w:rPr>
              <w:t> Программы </w:t>
            </w:r>
            <w:hyperlink r:id="rId35" w:anchor="YANDEX_183" w:history="1"/>
          </w:p>
        </w:tc>
        <w:tc>
          <w:tcPr>
            <w:tcW w:w="12931" w:type="dxa"/>
            <w:tcBorders>
              <w:top w:val="outset" w:sz="6" w:space="0" w:color="000000"/>
              <w:left w:val="outset" w:sz="6" w:space="0" w:color="000000"/>
              <w:bottom w:val="outset" w:sz="6" w:space="0" w:color="000000"/>
              <w:right w:val="outset" w:sz="6" w:space="0" w:color="000000"/>
            </w:tcBorders>
          </w:tcPr>
          <w:p w:rsidR="004A68F7" w:rsidRPr="00E03714" w:rsidRDefault="004A68F7" w:rsidP="00903987">
            <w:pPr>
              <w:tabs>
                <w:tab w:val="left" w:pos="5100"/>
                <w:tab w:val="left" w:pos="7650"/>
              </w:tabs>
              <w:rPr>
                <w:sz w:val="22"/>
                <w:szCs w:val="22"/>
              </w:rPr>
            </w:pPr>
            <w:r w:rsidRPr="00E03714">
              <w:rPr>
                <w:sz w:val="22"/>
                <w:szCs w:val="22"/>
              </w:rPr>
              <w:t xml:space="preserve">1. Развитие субъектов </w:t>
            </w:r>
            <w:hyperlink r:id="rId36" w:anchor="YANDEX_182" w:history="1"/>
            <w:r w:rsidRPr="00E03714">
              <w:rPr>
                <w:sz w:val="22"/>
                <w:szCs w:val="22"/>
              </w:rPr>
              <w:t> малого </w:t>
            </w:r>
            <w:hyperlink r:id="rId37" w:anchor="YANDEX_184" w:history="1"/>
            <w:r w:rsidRPr="00E03714">
              <w:rPr>
                <w:sz w:val="22"/>
                <w:szCs w:val="22"/>
              </w:rPr>
              <w:t xml:space="preserve"> и среднего </w:t>
            </w:r>
            <w:hyperlink r:id="rId38" w:anchor="YANDEX_183" w:history="1"/>
            <w:r w:rsidRPr="00E03714">
              <w:rPr>
                <w:sz w:val="22"/>
                <w:szCs w:val="22"/>
              </w:rPr>
              <w:t> предпринимательства </w:t>
            </w:r>
            <w:hyperlink r:id="rId39" w:anchor="YANDEX_185" w:history="1"/>
            <w:r w:rsidRPr="00E03714">
              <w:rPr>
                <w:sz w:val="22"/>
                <w:szCs w:val="22"/>
              </w:rPr>
              <w:t xml:space="preserve"> в целях формирования конкурентной среды в экономике </w:t>
            </w:r>
            <w:hyperlink r:id="rId40" w:anchor="YANDEX_184" w:history="1"/>
            <w:r w:rsidRPr="00E03714">
              <w:rPr>
                <w:sz w:val="22"/>
                <w:szCs w:val="22"/>
              </w:rPr>
              <w:t> поселения </w:t>
            </w:r>
            <w:hyperlink r:id="rId41" w:anchor="YANDEX_186" w:history="1"/>
            <w:r w:rsidRPr="00E03714">
              <w:rPr>
                <w:sz w:val="22"/>
                <w:szCs w:val="22"/>
              </w:rPr>
              <w:t>;</w:t>
            </w:r>
          </w:p>
          <w:p w:rsidR="004A68F7" w:rsidRPr="00E03714" w:rsidRDefault="004A68F7" w:rsidP="00903987">
            <w:pPr>
              <w:tabs>
                <w:tab w:val="left" w:pos="5100"/>
                <w:tab w:val="left" w:pos="7650"/>
              </w:tabs>
              <w:rPr>
                <w:sz w:val="22"/>
                <w:szCs w:val="22"/>
              </w:rPr>
            </w:pPr>
            <w:r w:rsidRPr="00E03714">
              <w:rPr>
                <w:sz w:val="22"/>
                <w:szCs w:val="22"/>
              </w:rPr>
              <w:t xml:space="preserve">2. Обеспечение благоприятных условий для развития субъектов </w:t>
            </w:r>
            <w:hyperlink r:id="rId42" w:anchor="YANDEX_185" w:history="1"/>
            <w:r w:rsidRPr="00E03714">
              <w:rPr>
                <w:sz w:val="22"/>
                <w:szCs w:val="22"/>
              </w:rPr>
              <w:t> малого </w:t>
            </w:r>
            <w:hyperlink r:id="rId43" w:anchor="YANDEX_187" w:history="1"/>
            <w:r w:rsidRPr="00E03714">
              <w:rPr>
                <w:sz w:val="22"/>
                <w:szCs w:val="22"/>
              </w:rPr>
              <w:t xml:space="preserve"> и среднего </w:t>
            </w:r>
            <w:hyperlink r:id="rId44" w:anchor="YANDEX_186" w:history="1"/>
            <w:r w:rsidRPr="00E03714">
              <w:rPr>
                <w:sz w:val="22"/>
                <w:szCs w:val="22"/>
              </w:rPr>
              <w:t> предпринимательства </w:t>
            </w:r>
            <w:hyperlink r:id="rId45" w:anchor="YANDEX_188" w:history="1"/>
            <w:r w:rsidRPr="00E03714">
              <w:rPr>
                <w:sz w:val="22"/>
                <w:szCs w:val="22"/>
              </w:rPr>
              <w:t>;</w:t>
            </w:r>
          </w:p>
          <w:p w:rsidR="004A68F7" w:rsidRPr="00E03714" w:rsidRDefault="004A68F7" w:rsidP="00903987">
            <w:pPr>
              <w:tabs>
                <w:tab w:val="left" w:pos="5100"/>
                <w:tab w:val="left" w:pos="7650"/>
              </w:tabs>
              <w:rPr>
                <w:sz w:val="22"/>
                <w:szCs w:val="22"/>
              </w:rPr>
            </w:pPr>
            <w:r w:rsidRPr="00E03714">
              <w:rPr>
                <w:sz w:val="22"/>
                <w:szCs w:val="22"/>
              </w:rPr>
              <w:t xml:space="preserve">3. Увеличение количества субъектов </w:t>
            </w:r>
            <w:hyperlink r:id="rId46" w:anchor="YANDEX_187" w:history="1"/>
            <w:r w:rsidRPr="00E03714">
              <w:rPr>
                <w:sz w:val="22"/>
                <w:szCs w:val="22"/>
              </w:rPr>
              <w:t> малого </w:t>
            </w:r>
            <w:hyperlink r:id="rId47" w:anchor="YANDEX_189" w:history="1"/>
            <w:r w:rsidRPr="00E03714">
              <w:rPr>
                <w:sz w:val="22"/>
                <w:szCs w:val="22"/>
              </w:rPr>
              <w:t xml:space="preserve"> и среднего </w:t>
            </w:r>
            <w:hyperlink r:id="rId48" w:anchor="YANDEX_188" w:history="1"/>
            <w:r w:rsidRPr="00E03714">
              <w:rPr>
                <w:sz w:val="22"/>
                <w:szCs w:val="22"/>
              </w:rPr>
              <w:t> предпринимательства </w:t>
            </w:r>
            <w:hyperlink r:id="rId49" w:anchor="YANDEX_190" w:history="1"/>
            <w:r w:rsidRPr="00E03714">
              <w:rPr>
                <w:sz w:val="22"/>
                <w:szCs w:val="22"/>
              </w:rPr>
              <w:t>;</w:t>
            </w:r>
          </w:p>
          <w:p w:rsidR="004A68F7" w:rsidRPr="00E03714" w:rsidRDefault="004A68F7" w:rsidP="00903987">
            <w:pPr>
              <w:tabs>
                <w:tab w:val="left" w:pos="5100"/>
                <w:tab w:val="left" w:pos="7650"/>
              </w:tabs>
              <w:rPr>
                <w:sz w:val="22"/>
                <w:szCs w:val="22"/>
              </w:rPr>
            </w:pPr>
            <w:r w:rsidRPr="00E03714">
              <w:rPr>
                <w:sz w:val="22"/>
                <w:szCs w:val="22"/>
              </w:rPr>
              <w:lastRenderedPageBreak/>
              <w:t>4. Обеспечение занятости населения и развитие самозанятости;</w:t>
            </w:r>
          </w:p>
          <w:p w:rsidR="004A68F7" w:rsidRPr="00E03714" w:rsidRDefault="004A68F7" w:rsidP="00903987">
            <w:pPr>
              <w:tabs>
                <w:tab w:val="left" w:pos="5100"/>
                <w:tab w:val="left" w:pos="7650"/>
              </w:tabs>
              <w:rPr>
                <w:sz w:val="22"/>
                <w:szCs w:val="22"/>
              </w:rPr>
            </w:pPr>
            <w:r w:rsidRPr="00E03714">
              <w:rPr>
                <w:sz w:val="22"/>
                <w:szCs w:val="22"/>
              </w:rPr>
              <w:t xml:space="preserve">5. Увеличение доли уплаченных субъектами </w:t>
            </w:r>
            <w:hyperlink r:id="rId50" w:anchor="YANDEX_189" w:history="1"/>
            <w:r w:rsidRPr="00E03714">
              <w:rPr>
                <w:sz w:val="22"/>
                <w:szCs w:val="22"/>
              </w:rPr>
              <w:t> малого </w:t>
            </w:r>
            <w:hyperlink r:id="rId51" w:anchor="YANDEX_191" w:history="1"/>
            <w:r w:rsidRPr="00E03714">
              <w:rPr>
                <w:sz w:val="22"/>
                <w:szCs w:val="22"/>
              </w:rPr>
              <w:t xml:space="preserve"> и среднего </w:t>
            </w:r>
            <w:hyperlink r:id="rId52" w:anchor="YANDEX_190" w:history="1"/>
            <w:r w:rsidRPr="00E03714">
              <w:rPr>
                <w:sz w:val="22"/>
                <w:szCs w:val="22"/>
              </w:rPr>
              <w:t> предпринимательства </w:t>
            </w:r>
            <w:hyperlink r:id="rId53" w:anchor="YANDEX_192" w:history="1"/>
            <w:r w:rsidRPr="00E03714">
              <w:rPr>
                <w:sz w:val="22"/>
                <w:szCs w:val="22"/>
              </w:rPr>
              <w:t xml:space="preserve"> налогов в налоговых доходах бюджета Залучского сельского поселения</w:t>
            </w:r>
            <w:hyperlink r:id="rId54" w:anchor="YANDEX_191" w:history="1"/>
          </w:p>
        </w:tc>
      </w:tr>
      <w:tr w:rsidR="004A68F7" w:rsidRPr="00E03714" w:rsidTr="001944D9">
        <w:trPr>
          <w:trHeight w:val="850"/>
          <w:tblCellSpacing w:w="0" w:type="dxa"/>
        </w:trPr>
        <w:tc>
          <w:tcPr>
            <w:tcW w:w="2520" w:type="dxa"/>
            <w:tcBorders>
              <w:top w:val="outset" w:sz="6" w:space="0" w:color="000000"/>
              <w:left w:val="outset" w:sz="6" w:space="0" w:color="000000"/>
              <w:bottom w:val="outset" w:sz="6" w:space="0" w:color="000000"/>
              <w:right w:val="outset" w:sz="6" w:space="0" w:color="000000"/>
            </w:tcBorders>
          </w:tcPr>
          <w:p w:rsidR="004A68F7" w:rsidRPr="00E03714" w:rsidRDefault="004A68F7" w:rsidP="00903987">
            <w:pPr>
              <w:tabs>
                <w:tab w:val="left" w:pos="5100"/>
                <w:tab w:val="left" w:pos="7650"/>
              </w:tabs>
              <w:jc w:val="center"/>
              <w:rPr>
                <w:sz w:val="22"/>
                <w:szCs w:val="22"/>
              </w:rPr>
            </w:pPr>
            <w:r w:rsidRPr="00E03714">
              <w:rPr>
                <w:sz w:val="22"/>
                <w:szCs w:val="22"/>
              </w:rPr>
              <w:lastRenderedPageBreak/>
              <w:t xml:space="preserve">Задачи </w:t>
            </w:r>
            <w:hyperlink r:id="rId55" w:anchor="YANDEX_193" w:history="1"/>
            <w:r w:rsidRPr="00E03714">
              <w:rPr>
                <w:sz w:val="22"/>
                <w:szCs w:val="22"/>
              </w:rPr>
              <w:t> Программы </w:t>
            </w:r>
            <w:hyperlink r:id="rId56" w:anchor="YANDEX_195" w:history="1"/>
          </w:p>
        </w:tc>
        <w:tc>
          <w:tcPr>
            <w:tcW w:w="12931" w:type="dxa"/>
            <w:tcBorders>
              <w:top w:val="outset" w:sz="6" w:space="0" w:color="000000"/>
              <w:left w:val="outset" w:sz="6" w:space="0" w:color="000000"/>
              <w:bottom w:val="outset" w:sz="6" w:space="0" w:color="000000"/>
              <w:right w:val="outset" w:sz="6" w:space="0" w:color="000000"/>
            </w:tcBorders>
          </w:tcPr>
          <w:p w:rsidR="004A68F7" w:rsidRPr="00E03714" w:rsidRDefault="004A68F7" w:rsidP="00903987">
            <w:pPr>
              <w:tabs>
                <w:tab w:val="left" w:pos="5100"/>
                <w:tab w:val="left" w:pos="7650"/>
              </w:tabs>
              <w:rPr>
                <w:sz w:val="22"/>
                <w:szCs w:val="22"/>
              </w:rPr>
            </w:pPr>
            <w:r w:rsidRPr="00E03714">
              <w:rPr>
                <w:sz w:val="22"/>
                <w:szCs w:val="22"/>
              </w:rPr>
              <w:t xml:space="preserve">1. Развитие направлений </w:t>
            </w:r>
            <w:hyperlink r:id="rId57" w:anchor="YANDEX_194" w:history="1"/>
            <w:r w:rsidRPr="00E03714">
              <w:rPr>
                <w:sz w:val="22"/>
                <w:szCs w:val="22"/>
              </w:rPr>
              <w:t> поддержки </w:t>
            </w:r>
            <w:hyperlink r:id="rId58" w:anchor="YANDEX_196" w:history="1"/>
            <w:r w:rsidRPr="00E03714">
              <w:rPr>
                <w:sz w:val="22"/>
                <w:szCs w:val="22"/>
              </w:rPr>
              <w:t xml:space="preserve"> </w:t>
            </w:r>
            <w:hyperlink r:id="rId59" w:anchor="YANDEX_195" w:history="1"/>
            <w:r w:rsidRPr="00E03714">
              <w:rPr>
                <w:sz w:val="22"/>
                <w:szCs w:val="22"/>
              </w:rPr>
              <w:t> малого </w:t>
            </w:r>
            <w:hyperlink r:id="rId60" w:anchor="YANDEX_197" w:history="1"/>
            <w:r w:rsidRPr="00E03714">
              <w:rPr>
                <w:sz w:val="22"/>
                <w:szCs w:val="22"/>
              </w:rPr>
              <w:t xml:space="preserve"> </w:t>
            </w:r>
            <w:hyperlink r:id="rId61" w:anchor="YANDEX_196" w:history="1"/>
            <w:r w:rsidRPr="00E03714">
              <w:rPr>
                <w:sz w:val="22"/>
                <w:szCs w:val="22"/>
              </w:rPr>
              <w:t> предпринимательства </w:t>
            </w:r>
            <w:hyperlink r:id="rId62" w:anchor="YANDEX_198" w:history="1"/>
            <w:r w:rsidRPr="00E03714">
              <w:rPr>
                <w:sz w:val="22"/>
                <w:szCs w:val="22"/>
              </w:rPr>
              <w:t xml:space="preserve"> с целью оказания комплексной методической, информационной, консультационной, учебно-образовательной и юридической помощи;</w:t>
            </w:r>
          </w:p>
          <w:p w:rsidR="004A68F7" w:rsidRPr="00E03714" w:rsidRDefault="004A68F7" w:rsidP="00903987">
            <w:pPr>
              <w:tabs>
                <w:tab w:val="left" w:pos="5100"/>
                <w:tab w:val="left" w:pos="7650"/>
              </w:tabs>
              <w:rPr>
                <w:sz w:val="22"/>
                <w:szCs w:val="22"/>
              </w:rPr>
            </w:pPr>
            <w:r w:rsidRPr="00E03714">
              <w:rPr>
                <w:sz w:val="22"/>
                <w:szCs w:val="22"/>
              </w:rPr>
              <w:t xml:space="preserve">2. Развитие финансовых механизмов, направленных на развитие </w:t>
            </w:r>
            <w:hyperlink r:id="rId63" w:anchor="YANDEX_197" w:history="1"/>
            <w:r w:rsidRPr="00E03714">
              <w:rPr>
                <w:sz w:val="22"/>
                <w:szCs w:val="22"/>
              </w:rPr>
              <w:t> малого </w:t>
            </w:r>
            <w:hyperlink r:id="rId64" w:anchor="YANDEX_199" w:history="1"/>
            <w:r w:rsidRPr="00E03714">
              <w:rPr>
                <w:sz w:val="22"/>
                <w:szCs w:val="22"/>
              </w:rPr>
              <w:t xml:space="preserve"> </w:t>
            </w:r>
            <w:hyperlink r:id="rId65" w:anchor="YANDEX_198" w:history="1"/>
            <w:r w:rsidRPr="00E03714">
              <w:rPr>
                <w:sz w:val="22"/>
                <w:szCs w:val="22"/>
              </w:rPr>
              <w:t> предпринимательства </w:t>
            </w:r>
            <w:hyperlink r:id="rId66" w:anchor="YANDEX_200" w:history="1"/>
            <w:r w:rsidRPr="00E03714">
              <w:rPr>
                <w:sz w:val="22"/>
                <w:szCs w:val="22"/>
              </w:rPr>
              <w:t>;</w:t>
            </w:r>
          </w:p>
        </w:tc>
      </w:tr>
      <w:tr w:rsidR="004A68F7" w:rsidRPr="00E03714" w:rsidTr="001944D9">
        <w:trPr>
          <w:trHeight w:val="75"/>
          <w:tblCellSpacing w:w="0" w:type="dxa"/>
        </w:trPr>
        <w:tc>
          <w:tcPr>
            <w:tcW w:w="2520" w:type="dxa"/>
            <w:tcBorders>
              <w:top w:val="outset" w:sz="6" w:space="0" w:color="000000"/>
              <w:left w:val="outset" w:sz="6" w:space="0" w:color="000000"/>
              <w:bottom w:val="outset" w:sz="6" w:space="0" w:color="000000"/>
              <w:right w:val="outset" w:sz="6" w:space="0" w:color="000000"/>
            </w:tcBorders>
          </w:tcPr>
          <w:p w:rsidR="004A68F7" w:rsidRPr="00E03714" w:rsidRDefault="004A68F7" w:rsidP="00903987">
            <w:pPr>
              <w:tabs>
                <w:tab w:val="left" w:pos="5100"/>
                <w:tab w:val="left" w:pos="7650"/>
              </w:tabs>
              <w:jc w:val="center"/>
              <w:rPr>
                <w:sz w:val="22"/>
                <w:szCs w:val="22"/>
              </w:rPr>
            </w:pPr>
            <w:r w:rsidRPr="00E03714">
              <w:rPr>
                <w:sz w:val="22"/>
                <w:szCs w:val="22"/>
              </w:rPr>
              <w:t xml:space="preserve">Перечень основных мероприятий </w:t>
            </w:r>
            <w:hyperlink r:id="rId67" w:anchor="YANDEX_199" w:history="1"/>
            <w:r w:rsidRPr="00E03714">
              <w:rPr>
                <w:sz w:val="22"/>
                <w:szCs w:val="22"/>
              </w:rPr>
              <w:t> Программы </w:t>
            </w:r>
            <w:hyperlink r:id="rId68" w:anchor="YANDEX_201" w:history="1"/>
          </w:p>
        </w:tc>
        <w:tc>
          <w:tcPr>
            <w:tcW w:w="12931" w:type="dxa"/>
            <w:tcBorders>
              <w:top w:val="outset" w:sz="6" w:space="0" w:color="000000"/>
              <w:left w:val="outset" w:sz="6" w:space="0" w:color="000000"/>
              <w:bottom w:val="outset" w:sz="6" w:space="0" w:color="000000"/>
              <w:right w:val="outset" w:sz="6" w:space="0" w:color="000000"/>
            </w:tcBorders>
          </w:tcPr>
          <w:p w:rsidR="004A68F7" w:rsidRPr="00E03714" w:rsidRDefault="004A68F7" w:rsidP="00903987">
            <w:pPr>
              <w:tabs>
                <w:tab w:val="left" w:pos="5100"/>
                <w:tab w:val="left" w:pos="7650"/>
              </w:tabs>
              <w:rPr>
                <w:sz w:val="22"/>
                <w:szCs w:val="22"/>
              </w:rPr>
            </w:pPr>
            <w:r w:rsidRPr="00E03714">
              <w:rPr>
                <w:sz w:val="22"/>
                <w:szCs w:val="22"/>
              </w:rPr>
              <w:t>1. Финансовая поддержка малого и среднего предпринимательства</w:t>
            </w:r>
            <w:hyperlink r:id="rId69" w:anchor="YANDEX_204" w:history="1"/>
            <w:r w:rsidRPr="00E03714">
              <w:rPr>
                <w:sz w:val="22"/>
                <w:szCs w:val="22"/>
              </w:rPr>
              <w:t>;</w:t>
            </w:r>
          </w:p>
          <w:p w:rsidR="004A68F7" w:rsidRPr="00E03714" w:rsidRDefault="004A68F7" w:rsidP="00903987">
            <w:pPr>
              <w:tabs>
                <w:tab w:val="left" w:pos="5100"/>
                <w:tab w:val="left" w:pos="7650"/>
              </w:tabs>
              <w:rPr>
                <w:sz w:val="22"/>
                <w:szCs w:val="22"/>
              </w:rPr>
            </w:pPr>
            <w:r w:rsidRPr="00E03714">
              <w:rPr>
                <w:sz w:val="22"/>
                <w:szCs w:val="22"/>
              </w:rPr>
              <w:t>2. Имущественная поддержка малого и среднего предпринимательства </w:t>
            </w:r>
            <w:hyperlink r:id="rId70" w:anchor="YANDEX_206" w:history="1"/>
            <w:r w:rsidRPr="00E03714">
              <w:rPr>
                <w:sz w:val="22"/>
                <w:szCs w:val="22"/>
              </w:rPr>
              <w:t>;</w:t>
            </w:r>
          </w:p>
          <w:p w:rsidR="004A68F7" w:rsidRPr="00E03714" w:rsidRDefault="004A68F7" w:rsidP="00903987">
            <w:pPr>
              <w:tabs>
                <w:tab w:val="left" w:pos="5100"/>
                <w:tab w:val="left" w:pos="7650"/>
              </w:tabs>
              <w:rPr>
                <w:sz w:val="22"/>
                <w:szCs w:val="22"/>
              </w:rPr>
            </w:pPr>
            <w:r w:rsidRPr="00E03714">
              <w:rPr>
                <w:sz w:val="22"/>
                <w:szCs w:val="22"/>
              </w:rPr>
              <w:t>3.Информационная поддержка малого и среднего предпринимательства </w:t>
            </w:r>
            <w:hyperlink r:id="rId71" w:anchor="YANDEX_207" w:history="1"/>
            <w:r w:rsidRPr="00E03714">
              <w:rPr>
                <w:sz w:val="22"/>
                <w:szCs w:val="22"/>
              </w:rPr>
              <w:t>;</w:t>
            </w:r>
          </w:p>
          <w:p w:rsidR="004A68F7" w:rsidRPr="00E03714" w:rsidRDefault="004A68F7" w:rsidP="00903987">
            <w:pPr>
              <w:tabs>
                <w:tab w:val="left" w:pos="5100"/>
                <w:tab w:val="left" w:pos="7650"/>
              </w:tabs>
              <w:rPr>
                <w:sz w:val="22"/>
                <w:szCs w:val="22"/>
              </w:rPr>
            </w:pPr>
            <w:r w:rsidRPr="00E03714">
              <w:rPr>
                <w:sz w:val="22"/>
                <w:szCs w:val="22"/>
              </w:rPr>
              <w:t>4. Консультационная поддержка малого и среднего предпринимательства </w:t>
            </w:r>
            <w:hyperlink r:id="rId72" w:anchor="YANDEX_209" w:history="1"/>
            <w:r w:rsidRPr="00E03714">
              <w:rPr>
                <w:sz w:val="22"/>
                <w:szCs w:val="22"/>
              </w:rPr>
              <w:t xml:space="preserve">; </w:t>
            </w:r>
          </w:p>
          <w:p w:rsidR="004A68F7" w:rsidRPr="00E03714" w:rsidRDefault="004A68F7" w:rsidP="00903987">
            <w:pPr>
              <w:tabs>
                <w:tab w:val="left" w:pos="5100"/>
                <w:tab w:val="left" w:pos="7650"/>
              </w:tabs>
              <w:rPr>
                <w:sz w:val="22"/>
                <w:szCs w:val="22"/>
              </w:rPr>
            </w:pPr>
            <w:r w:rsidRPr="00E03714">
              <w:rPr>
                <w:sz w:val="22"/>
                <w:szCs w:val="22"/>
              </w:rPr>
              <w:t>5. Поддержка малого и среднего предпринимательства в области образования  </w:t>
            </w:r>
            <w:hyperlink r:id="rId73" w:anchor="YANDEX_211" w:history="1"/>
            <w:r w:rsidRPr="00E03714">
              <w:rPr>
                <w:sz w:val="22"/>
                <w:szCs w:val="22"/>
              </w:rPr>
              <w:t>.</w:t>
            </w:r>
          </w:p>
        </w:tc>
      </w:tr>
      <w:tr w:rsidR="004A68F7" w:rsidRPr="00E03714" w:rsidTr="001944D9">
        <w:trPr>
          <w:tblCellSpacing w:w="0" w:type="dxa"/>
        </w:trPr>
        <w:tc>
          <w:tcPr>
            <w:tcW w:w="2520" w:type="dxa"/>
            <w:tcBorders>
              <w:top w:val="outset" w:sz="6" w:space="0" w:color="000000"/>
              <w:left w:val="outset" w:sz="6" w:space="0" w:color="000000"/>
              <w:bottom w:val="outset" w:sz="6" w:space="0" w:color="000000"/>
              <w:right w:val="outset" w:sz="6" w:space="0" w:color="000000"/>
            </w:tcBorders>
          </w:tcPr>
          <w:p w:rsidR="004A68F7" w:rsidRPr="00E03714" w:rsidRDefault="004A68F7" w:rsidP="00903987">
            <w:pPr>
              <w:tabs>
                <w:tab w:val="left" w:pos="5100"/>
                <w:tab w:val="left" w:pos="7650"/>
              </w:tabs>
              <w:jc w:val="center"/>
              <w:rPr>
                <w:sz w:val="22"/>
                <w:szCs w:val="22"/>
              </w:rPr>
            </w:pPr>
            <w:r w:rsidRPr="00E03714">
              <w:rPr>
                <w:sz w:val="22"/>
                <w:szCs w:val="22"/>
              </w:rPr>
              <w:t xml:space="preserve">Период реализации </w:t>
            </w:r>
            <w:hyperlink r:id="rId74" w:anchor="YANDEX_213" w:history="1"/>
            <w:r w:rsidRPr="00E03714">
              <w:rPr>
                <w:sz w:val="22"/>
                <w:szCs w:val="22"/>
              </w:rPr>
              <w:t> Программы </w:t>
            </w:r>
            <w:hyperlink r:id="rId75" w:anchor="YANDEX_215" w:history="1"/>
          </w:p>
        </w:tc>
        <w:tc>
          <w:tcPr>
            <w:tcW w:w="12931" w:type="dxa"/>
            <w:tcBorders>
              <w:top w:val="outset" w:sz="6" w:space="0" w:color="000000"/>
              <w:left w:val="outset" w:sz="6" w:space="0" w:color="000000"/>
              <w:bottom w:val="outset" w:sz="6" w:space="0" w:color="000000"/>
              <w:right w:val="outset" w:sz="6" w:space="0" w:color="000000"/>
            </w:tcBorders>
          </w:tcPr>
          <w:p w:rsidR="004A68F7" w:rsidRPr="00E03714" w:rsidRDefault="004A68F7" w:rsidP="00903987">
            <w:pPr>
              <w:tabs>
                <w:tab w:val="left" w:pos="5100"/>
                <w:tab w:val="left" w:pos="7650"/>
              </w:tabs>
              <w:rPr>
                <w:sz w:val="22"/>
                <w:szCs w:val="22"/>
              </w:rPr>
            </w:pPr>
            <w:r w:rsidRPr="00E03714">
              <w:rPr>
                <w:sz w:val="22"/>
                <w:szCs w:val="22"/>
              </w:rPr>
              <w:t>2022-2025 годы</w:t>
            </w:r>
          </w:p>
          <w:p w:rsidR="004A68F7" w:rsidRPr="00E03714" w:rsidRDefault="004A68F7" w:rsidP="00903987">
            <w:pPr>
              <w:tabs>
                <w:tab w:val="left" w:pos="5100"/>
                <w:tab w:val="left" w:pos="7650"/>
              </w:tabs>
              <w:rPr>
                <w:sz w:val="22"/>
                <w:szCs w:val="22"/>
              </w:rPr>
            </w:pPr>
          </w:p>
        </w:tc>
      </w:tr>
      <w:tr w:rsidR="004A68F7" w:rsidRPr="00E03714" w:rsidTr="001944D9">
        <w:trPr>
          <w:trHeight w:val="1337"/>
          <w:tblCellSpacing w:w="0" w:type="dxa"/>
        </w:trPr>
        <w:tc>
          <w:tcPr>
            <w:tcW w:w="2520" w:type="dxa"/>
            <w:tcBorders>
              <w:top w:val="outset" w:sz="6" w:space="0" w:color="000000"/>
              <w:left w:val="outset" w:sz="6" w:space="0" w:color="000000"/>
              <w:bottom w:val="outset" w:sz="6" w:space="0" w:color="000000"/>
              <w:right w:val="outset" w:sz="6" w:space="0" w:color="000000"/>
            </w:tcBorders>
          </w:tcPr>
          <w:p w:rsidR="004A68F7" w:rsidRPr="00E03714" w:rsidRDefault="004A68F7" w:rsidP="00903987">
            <w:pPr>
              <w:tabs>
                <w:tab w:val="left" w:pos="5100"/>
                <w:tab w:val="left" w:pos="7650"/>
              </w:tabs>
              <w:jc w:val="center"/>
              <w:rPr>
                <w:sz w:val="22"/>
                <w:szCs w:val="22"/>
              </w:rPr>
            </w:pPr>
            <w:r w:rsidRPr="00E03714">
              <w:rPr>
                <w:sz w:val="22"/>
                <w:szCs w:val="22"/>
              </w:rPr>
              <w:t xml:space="preserve">Объемы и источники финансирования </w:t>
            </w:r>
            <w:hyperlink r:id="rId76" w:anchor="YANDEX_214" w:history="1"/>
            <w:r w:rsidRPr="00E03714">
              <w:rPr>
                <w:sz w:val="22"/>
                <w:szCs w:val="22"/>
              </w:rPr>
              <w:t xml:space="preserve"> Программы  </w:t>
            </w:r>
            <w:hyperlink r:id="rId77" w:anchor="YANDEX_216" w:history="1"/>
          </w:p>
        </w:tc>
        <w:tc>
          <w:tcPr>
            <w:tcW w:w="12931" w:type="dxa"/>
            <w:tcBorders>
              <w:top w:val="outset" w:sz="6" w:space="0" w:color="000000"/>
              <w:left w:val="outset" w:sz="6" w:space="0" w:color="000000"/>
              <w:bottom w:val="outset" w:sz="6" w:space="0" w:color="000000"/>
              <w:right w:val="outset" w:sz="6" w:space="0" w:color="000000"/>
            </w:tcBorders>
          </w:tcPr>
          <w:p w:rsidR="004A68F7" w:rsidRPr="00E03714" w:rsidRDefault="004A68F7" w:rsidP="00903987">
            <w:pPr>
              <w:tabs>
                <w:tab w:val="left" w:pos="5100"/>
                <w:tab w:val="left" w:pos="7650"/>
              </w:tabs>
              <w:rPr>
                <w:sz w:val="22"/>
                <w:szCs w:val="22"/>
              </w:rPr>
            </w:pPr>
            <w:r w:rsidRPr="00E03714">
              <w:rPr>
                <w:sz w:val="22"/>
                <w:szCs w:val="22"/>
              </w:rPr>
              <w:t xml:space="preserve">Общий объем финансирования – 3,0 тыс. рублей </w:t>
            </w:r>
          </w:p>
          <w:p w:rsidR="004A68F7" w:rsidRPr="00E03714" w:rsidRDefault="004A68F7" w:rsidP="00903987">
            <w:pPr>
              <w:tabs>
                <w:tab w:val="left" w:pos="5100"/>
                <w:tab w:val="left" w:pos="7650"/>
              </w:tabs>
              <w:rPr>
                <w:sz w:val="22"/>
                <w:szCs w:val="22"/>
              </w:rPr>
            </w:pPr>
            <w:r w:rsidRPr="00E03714">
              <w:rPr>
                <w:sz w:val="22"/>
                <w:szCs w:val="22"/>
              </w:rPr>
              <w:t>2022 год- 0,5 тыс. руб;</w:t>
            </w:r>
          </w:p>
          <w:p w:rsidR="004A68F7" w:rsidRPr="00E03714" w:rsidRDefault="004A68F7" w:rsidP="00903987">
            <w:pPr>
              <w:tabs>
                <w:tab w:val="left" w:pos="5100"/>
                <w:tab w:val="left" w:pos="7650"/>
              </w:tabs>
              <w:rPr>
                <w:sz w:val="22"/>
                <w:szCs w:val="22"/>
              </w:rPr>
            </w:pPr>
            <w:r w:rsidRPr="00E03714">
              <w:rPr>
                <w:sz w:val="22"/>
                <w:szCs w:val="22"/>
              </w:rPr>
              <w:t>2023 год- 0,5 тыс. руб;</w:t>
            </w:r>
          </w:p>
          <w:p w:rsidR="004A68F7" w:rsidRPr="00E03714" w:rsidRDefault="004A68F7" w:rsidP="00903987">
            <w:pPr>
              <w:tabs>
                <w:tab w:val="left" w:pos="5100"/>
                <w:tab w:val="left" w:pos="7650"/>
              </w:tabs>
              <w:rPr>
                <w:sz w:val="22"/>
                <w:szCs w:val="22"/>
              </w:rPr>
            </w:pPr>
            <w:r w:rsidRPr="00E03714">
              <w:rPr>
                <w:sz w:val="22"/>
                <w:szCs w:val="22"/>
              </w:rPr>
              <w:t>2024 год- 0,5 тыс. руб;</w:t>
            </w:r>
          </w:p>
          <w:p w:rsidR="004A68F7" w:rsidRPr="00E03714" w:rsidRDefault="004A68F7" w:rsidP="001944D9">
            <w:pPr>
              <w:tabs>
                <w:tab w:val="left" w:pos="5100"/>
                <w:tab w:val="left" w:pos="7650"/>
              </w:tabs>
              <w:rPr>
                <w:sz w:val="22"/>
                <w:szCs w:val="22"/>
              </w:rPr>
            </w:pPr>
            <w:r w:rsidRPr="00E03714">
              <w:rPr>
                <w:sz w:val="22"/>
                <w:szCs w:val="22"/>
              </w:rPr>
              <w:t xml:space="preserve">2025 год- 0,5 тыс. руб; </w:t>
            </w:r>
          </w:p>
        </w:tc>
      </w:tr>
      <w:tr w:rsidR="004A68F7" w:rsidRPr="00E03714" w:rsidTr="001944D9">
        <w:trPr>
          <w:tblCellSpacing w:w="0" w:type="dxa"/>
        </w:trPr>
        <w:tc>
          <w:tcPr>
            <w:tcW w:w="2520" w:type="dxa"/>
            <w:tcBorders>
              <w:top w:val="outset" w:sz="6" w:space="0" w:color="000000"/>
              <w:left w:val="outset" w:sz="6" w:space="0" w:color="000000"/>
              <w:bottom w:val="outset" w:sz="6" w:space="0" w:color="000000"/>
              <w:right w:val="outset" w:sz="6" w:space="0" w:color="000000"/>
            </w:tcBorders>
          </w:tcPr>
          <w:p w:rsidR="004A68F7" w:rsidRPr="00E03714" w:rsidRDefault="004A68F7" w:rsidP="00903987">
            <w:pPr>
              <w:tabs>
                <w:tab w:val="left" w:pos="5100"/>
                <w:tab w:val="left" w:pos="7650"/>
              </w:tabs>
              <w:jc w:val="center"/>
              <w:rPr>
                <w:sz w:val="22"/>
                <w:szCs w:val="22"/>
              </w:rPr>
            </w:pPr>
            <w:r w:rsidRPr="00E03714">
              <w:rPr>
                <w:sz w:val="22"/>
                <w:szCs w:val="22"/>
              </w:rPr>
              <w:t xml:space="preserve">Ожидаемые конечные результаты реализации </w:t>
            </w:r>
            <w:hyperlink r:id="rId78" w:anchor="YANDEX_215" w:history="1"/>
            <w:r w:rsidRPr="00E03714">
              <w:rPr>
                <w:sz w:val="22"/>
                <w:szCs w:val="22"/>
              </w:rPr>
              <w:t> Программы </w:t>
            </w:r>
            <w:hyperlink r:id="rId79" w:anchor="YANDEX_217" w:history="1"/>
          </w:p>
        </w:tc>
        <w:tc>
          <w:tcPr>
            <w:tcW w:w="12931" w:type="dxa"/>
            <w:tcBorders>
              <w:top w:val="outset" w:sz="6" w:space="0" w:color="000000"/>
              <w:left w:val="outset" w:sz="6" w:space="0" w:color="000000"/>
              <w:bottom w:val="outset" w:sz="6" w:space="0" w:color="000000"/>
              <w:right w:val="outset" w:sz="6" w:space="0" w:color="000000"/>
            </w:tcBorders>
          </w:tcPr>
          <w:p w:rsidR="004A68F7" w:rsidRPr="00E03714" w:rsidRDefault="004A68F7" w:rsidP="00903987">
            <w:pPr>
              <w:tabs>
                <w:tab w:val="left" w:pos="5100"/>
                <w:tab w:val="left" w:pos="7650"/>
              </w:tabs>
              <w:rPr>
                <w:sz w:val="22"/>
                <w:szCs w:val="22"/>
              </w:rPr>
            </w:pPr>
            <w:r w:rsidRPr="00E03714">
              <w:rPr>
                <w:sz w:val="22"/>
                <w:szCs w:val="22"/>
              </w:rPr>
              <w:t xml:space="preserve">- создание новых субъектов </w:t>
            </w:r>
            <w:hyperlink r:id="rId80" w:anchor="YANDEX_216" w:history="1"/>
            <w:r w:rsidRPr="00E03714">
              <w:rPr>
                <w:sz w:val="22"/>
                <w:szCs w:val="22"/>
              </w:rPr>
              <w:t> малого </w:t>
            </w:r>
            <w:hyperlink r:id="rId81" w:anchor="YANDEX_218" w:history="1"/>
            <w:r w:rsidRPr="00E03714">
              <w:rPr>
                <w:sz w:val="22"/>
                <w:szCs w:val="22"/>
              </w:rPr>
              <w:t xml:space="preserve"> </w:t>
            </w:r>
            <w:hyperlink r:id="rId82" w:anchor="YANDEX_217" w:history="1"/>
            <w:r w:rsidRPr="00E03714">
              <w:rPr>
                <w:sz w:val="22"/>
                <w:szCs w:val="22"/>
              </w:rPr>
              <w:t> предпринимательства </w:t>
            </w:r>
            <w:hyperlink r:id="rId83" w:anchor="YANDEX_219" w:history="1"/>
            <w:r w:rsidRPr="00E03714">
              <w:rPr>
                <w:sz w:val="22"/>
                <w:szCs w:val="22"/>
              </w:rPr>
              <w:t>;</w:t>
            </w:r>
          </w:p>
          <w:p w:rsidR="004A68F7" w:rsidRPr="00E03714" w:rsidRDefault="004A68F7" w:rsidP="00903987">
            <w:pPr>
              <w:tabs>
                <w:tab w:val="left" w:pos="5100"/>
                <w:tab w:val="left" w:pos="7650"/>
              </w:tabs>
              <w:rPr>
                <w:sz w:val="22"/>
                <w:szCs w:val="22"/>
              </w:rPr>
            </w:pPr>
            <w:r w:rsidRPr="00E03714">
              <w:rPr>
                <w:sz w:val="22"/>
                <w:szCs w:val="22"/>
              </w:rPr>
              <w:t>- создание новых рабочих мест;</w:t>
            </w:r>
          </w:p>
          <w:p w:rsidR="004A68F7" w:rsidRPr="00E03714" w:rsidRDefault="004A68F7" w:rsidP="00903987">
            <w:pPr>
              <w:tabs>
                <w:tab w:val="left" w:pos="5100"/>
                <w:tab w:val="left" w:pos="7650"/>
              </w:tabs>
              <w:rPr>
                <w:sz w:val="22"/>
                <w:szCs w:val="22"/>
              </w:rPr>
            </w:pPr>
            <w:r w:rsidRPr="00E03714">
              <w:rPr>
                <w:sz w:val="22"/>
                <w:szCs w:val="22"/>
              </w:rPr>
              <w:t xml:space="preserve">- увеличение поступлений в местный бюджет от субъектов </w:t>
            </w:r>
            <w:hyperlink r:id="rId84" w:anchor="YANDEX_218" w:history="1"/>
            <w:r w:rsidRPr="00E03714">
              <w:rPr>
                <w:sz w:val="22"/>
                <w:szCs w:val="22"/>
              </w:rPr>
              <w:t> малого </w:t>
            </w:r>
            <w:hyperlink r:id="rId85" w:anchor="YANDEX_220" w:history="1"/>
            <w:r w:rsidRPr="00E03714">
              <w:rPr>
                <w:sz w:val="22"/>
                <w:szCs w:val="22"/>
              </w:rPr>
              <w:t xml:space="preserve"> </w:t>
            </w:r>
            <w:hyperlink r:id="rId86" w:anchor="YANDEX_219" w:history="1"/>
            <w:r w:rsidRPr="00E03714">
              <w:rPr>
                <w:sz w:val="22"/>
                <w:szCs w:val="22"/>
              </w:rPr>
              <w:t> предпринимательства </w:t>
            </w:r>
            <w:hyperlink r:id="rId87" w:anchor="YANDEX_221" w:history="1"/>
            <w:r w:rsidRPr="00E03714">
              <w:rPr>
                <w:sz w:val="22"/>
                <w:szCs w:val="22"/>
              </w:rPr>
              <w:t>.</w:t>
            </w:r>
          </w:p>
        </w:tc>
      </w:tr>
      <w:tr w:rsidR="004A68F7" w:rsidRPr="00E03714" w:rsidTr="001944D9">
        <w:trPr>
          <w:tblCellSpacing w:w="0" w:type="dxa"/>
        </w:trPr>
        <w:tc>
          <w:tcPr>
            <w:tcW w:w="2520" w:type="dxa"/>
            <w:tcBorders>
              <w:top w:val="outset" w:sz="6" w:space="0" w:color="000000"/>
              <w:left w:val="outset" w:sz="6" w:space="0" w:color="000000"/>
              <w:bottom w:val="outset" w:sz="6" w:space="0" w:color="000000"/>
              <w:right w:val="outset" w:sz="6" w:space="0" w:color="000000"/>
            </w:tcBorders>
          </w:tcPr>
          <w:p w:rsidR="004A68F7" w:rsidRPr="00E03714" w:rsidRDefault="004A68F7" w:rsidP="00903987">
            <w:pPr>
              <w:tabs>
                <w:tab w:val="left" w:pos="5100"/>
                <w:tab w:val="left" w:pos="7650"/>
              </w:tabs>
              <w:jc w:val="center"/>
              <w:rPr>
                <w:sz w:val="22"/>
                <w:szCs w:val="22"/>
              </w:rPr>
            </w:pPr>
            <w:r w:rsidRPr="00E03714">
              <w:rPr>
                <w:sz w:val="22"/>
                <w:szCs w:val="22"/>
              </w:rPr>
              <w:t xml:space="preserve">Система организации контроля за исполнением </w:t>
            </w:r>
            <w:hyperlink r:id="rId88" w:anchor="YANDEX_220" w:history="1"/>
            <w:r w:rsidRPr="00E03714">
              <w:rPr>
                <w:sz w:val="22"/>
                <w:szCs w:val="22"/>
              </w:rPr>
              <w:t> Программы </w:t>
            </w:r>
            <w:hyperlink r:id="rId89" w:anchor="YANDEX_222" w:history="1"/>
          </w:p>
        </w:tc>
        <w:tc>
          <w:tcPr>
            <w:tcW w:w="12931" w:type="dxa"/>
            <w:tcBorders>
              <w:top w:val="outset" w:sz="6" w:space="0" w:color="000000"/>
              <w:left w:val="outset" w:sz="6" w:space="0" w:color="000000"/>
              <w:bottom w:val="outset" w:sz="6" w:space="0" w:color="000000"/>
              <w:right w:val="outset" w:sz="6" w:space="0" w:color="000000"/>
            </w:tcBorders>
          </w:tcPr>
          <w:p w:rsidR="004A68F7" w:rsidRPr="00E03714" w:rsidRDefault="004A68F7" w:rsidP="00903987">
            <w:pPr>
              <w:tabs>
                <w:tab w:val="left" w:pos="5100"/>
                <w:tab w:val="left" w:pos="7650"/>
              </w:tabs>
              <w:rPr>
                <w:sz w:val="22"/>
                <w:szCs w:val="22"/>
              </w:rPr>
            </w:pPr>
            <w:r w:rsidRPr="00E03714">
              <w:rPr>
                <w:sz w:val="22"/>
                <w:szCs w:val="22"/>
              </w:rPr>
              <w:t xml:space="preserve">Контроль за ходом исполнения </w:t>
            </w:r>
            <w:hyperlink r:id="rId90" w:anchor="YANDEX_221" w:history="1"/>
            <w:r w:rsidRPr="00E03714">
              <w:rPr>
                <w:sz w:val="22"/>
                <w:szCs w:val="22"/>
              </w:rPr>
              <w:t> Программы </w:t>
            </w:r>
            <w:hyperlink r:id="rId91" w:anchor="YANDEX_223" w:history="1"/>
            <w:r w:rsidRPr="00E03714">
              <w:rPr>
                <w:sz w:val="22"/>
                <w:szCs w:val="22"/>
              </w:rPr>
              <w:t xml:space="preserve"> осуществляет</w:t>
            </w:r>
          </w:p>
          <w:p w:rsidR="004A68F7" w:rsidRPr="00E03714" w:rsidRDefault="004A68F7" w:rsidP="00903987">
            <w:pPr>
              <w:tabs>
                <w:tab w:val="left" w:pos="5100"/>
                <w:tab w:val="left" w:pos="7650"/>
              </w:tabs>
              <w:rPr>
                <w:sz w:val="22"/>
                <w:szCs w:val="22"/>
              </w:rPr>
            </w:pPr>
            <w:r w:rsidRPr="00E03714">
              <w:rPr>
                <w:sz w:val="22"/>
                <w:szCs w:val="22"/>
              </w:rPr>
              <w:t>администрация Залучского сельского </w:t>
            </w:r>
            <w:hyperlink r:id="rId92" w:anchor="YANDEX_224" w:history="1"/>
            <w:r w:rsidRPr="00E03714">
              <w:rPr>
                <w:sz w:val="22"/>
                <w:szCs w:val="22"/>
              </w:rPr>
              <w:t xml:space="preserve"> </w:t>
            </w:r>
            <w:hyperlink r:id="rId93" w:anchor="YANDEX_223" w:history="1"/>
            <w:r w:rsidRPr="00E03714">
              <w:rPr>
                <w:sz w:val="22"/>
                <w:szCs w:val="22"/>
              </w:rPr>
              <w:t> поселения </w:t>
            </w:r>
          </w:p>
        </w:tc>
      </w:tr>
    </w:tbl>
    <w:p w:rsidR="004A68F7" w:rsidRPr="00E03714" w:rsidRDefault="004A68F7" w:rsidP="004A68F7">
      <w:pPr>
        <w:tabs>
          <w:tab w:val="left" w:pos="5100"/>
          <w:tab w:val="left" w:pos="7650"/>
        </w:tabs>
        <w:jc w:val="center"/>
        <w:rPr>
          <w:sz w:val="22"/>
          <w:szCs w:val="22"/>
        </w:rPr>
      </w:pPr>
    </w:p>
    <w:p w:rsidR="004A68F7" w:rsidRPr="00E03714" w:rsidRDefault="004A68F7" w:rsidP="004A68F7">
      <w:pPr>
        <w:tabs>
          <w:tab w:val="left" w:pos="5100"/>
          <w:tab w:val="left" w:pos="7650"/>
        </w:tabs>
        <w:jc w:val="center"/>
        <w:rPr>
          <w:sz w:val="22"/>
          <w:szCs w:val="22"/>
        </w:rPr>
      </w:pPr>
    </w:p>
    <w:p w:rsidR="004A68F7" w:rsidRPr="00E03714" w:rsidRDefault="004A68F7" w:rsidP="004A68F7">
      <w:pPr>
        <w:tabs>
          <w:tab w:val="left" w:pos="5100"/>
          <w:tab w:val="left" w:pos="7650"/>
        </w:tabs>
        <w:jc w:val="center"/>
        <w:rPr>
          <w:sz w:val="22"/>
          <w:szCs w:val="22"/>
        </w:rPr>
      </w:pPr>
    </w:p>
    <w:p w:rsidR="004A68F7" w:rsidRPr="00E03714" w:rsidRDefault="004A68F7" w:rsidP="004A68F7">
      <w:pPr>
        <w:tabs>
          <w:tab w:val="left" w:pos="5100"/>
          <w:tab w:val="left" w:pos="7650"/>
        </w:tabs>
        <w:jc w:val="center"/>
        <w:rPr>
          <w:sz w:val="22"/>
          <w:szCs w:val="22"/>
        </w:rPr>
        <w:sectPr w:rsidR="004A68F7" w:rsidRPr="00E03714" w:rsidSect="00E03714">
          <w:pgSz w:w="16838" w:h="11906" w:orient="landscape"/>
          <w:pgMar w:top="567" w:right="567" w:bottom="1134" w:left="567" w:header="709" w:footer="709" w:gutter="0"/>
          <w:cols w:space="708"/>
          <w:docGrid w:linePitch="360"/>
        </w:sectPr>
      </w:pPr>
    </w:p>
    <w:p w:rsidR="004A68F7" w:rsidRPr="00E03714" w:rsidRDefault="004A68F7" w:rsidP="004A68F7">
      <w:pPr>
        <w:tabs>
          <w:tab w:val="left" w:pos="5100"/>
          <w:tab w:val="left" w:pos="7650"/>
        </w:tabs>
        <w:jc w:val="center"/>
        <w:rPr>
          <w:sz w:val="22"/>
          <w:szCs w:val="22"/>
          <w:lang w:val="en-US"/>
        </w:rPr>
      </w:pPr>
      <w:bookmarkStart w:id="0" w:name="YANDEX_34"/>
      <w:bookmarkEnd w:id="0"/>
      <w:r w:rsidRPr="00E03714">
        <w:rPr>
          <w:b/>
          <w:bCs/>
          <w:sz w:val="22"/>
          <w:szCs w:val="22"/>
        </w:rPr>
        <w:lastRenderedPageBreak/>
        <w:t>7</w:t>
      </w:r>
      <w:r w:rsidRPr="00E03714">
        <w:rPr>
          <w:b/>
          <w:bCs/>
          <w:sz w:val="22"/>
          <w:szCs w:val="22"/>
          <w:lang w:val="en-US"/>
        </w:rPr>
        <w:t xml:space="preserve">. Основные  мероприятия </w:t>
      </w:r>
      <w:bookmarkStart w:id="1" w:name="YANDEX_129"/>
      <w:bookmarkEnd w:id="1"/>
      <w:r w:rsidRPr="00E03714">
        <w:rPr>
          <w:b/>
          <w:bCs/>
          <w:sz w:val="22"/>
          <w:szCs w:val="22"/>
          <w:lang w:val="en-US"/>
        </w:rPr>
        <w:fldChar w:fldCharType="begin"/>
      </w:r>
      <w:r w:rsidRPr="00E03714">
        <w:rPr>
          <w:b/>
          <w:bCs/>
          <w:sz w:val="22"/>
          <w:szCs w:val="22"/>
          <w:lang w:val="en-US"/>
        </w:rP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"YANDEX_128" </w:instrText>
      </w:r>
      <w:r w:rsidRPr="00E03714">
        <w:rPr>
          <w:b/>
          <w:bCs/>
          <w:sz w:val="22"/>
          <w:szCs w:val="22"/>
          <w:lang w:val="en-US"/>
        </w:rPr>
        <w:fldChar w:fldCharType="separate"/>
      </w:r>
      <w:r w:rsidRPr="00E03714">
        <w:rPr>
          <w:sz w:val="22"/>
          <w:szCs w:val="22"/>
        </w:rPr>
        <w:fldChar w:fldCharType="end"/>
      </w:r>
      <w:r w:rsidRPr="00E03714">
        <w:rPr>
          <w:b/>
          <w:bCs/>
          <w:sz w:val="22"/>
          <w:szCs w:val="22"/>
          <w:lang w:val="en-US"/>
        </w:rPr>
        <w:t> программы </w:t>
      </w:r>
      <w:hyperlink r:id="rId94" w:anchor="YANDEX_130" w:history="1"/>
    </w:p>
    <w:p w:rsidR="004A68F7" w:rsidRPr="00E03714" w:rsidRDefault="004A68F7" w:rsidP="004A68F7">
      <w:pPr>
        <w:tabs>
          <w:tab w:val="left" w:pos="5100"/>
          <w:tab w:val="left" w:pos="7650"/>
        </w:tabs>
        <w:jc w:val="center"/>
        <w:rPr>
          <w:b/>
          <w:bCs/>
          <w:sz w:val="22"/>
          <w:szCs w:val="22"/>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3"/>
        <w:gridCol w:w="4393"/>
        <w:gridCol w:w="1997"/>
        <w:gridCol w:w="2401"/>
        <w:gridCol w:w="1559"/>
        <w:gridCol w:w="1418"/>
        <w:gridCol w:w="1701"/>
        <w:gridCol w:w="1417"/>
      </w:tblGrid>
      <w:tr w:rsidR="004A68F7" w:rsidRPr="00E03714" w:rsidTr="00903987">
        <w:tc>
          <w:tcPr>
            <w:tcW w:w="673" w:type="dxa"/>
            <w:vMerge w:val="restart"/>
          </w:tcPr>
          <w:p w:rsidR="004A68F7" w:rsidRPr="00E03714" w:rsidRDefault="004A68F7" w:rsidP="00903987">
            <w:pPr>
              <w:tabs>
                <w:tab w:val="left" w:pos="5100"/>
                <w:tab w:val="left" w:pos="7650"/>
              </w:tabs>
              <w:jc w:val="center"/>
              <w:rPr>
                <w:b/>
                <w:bCs/>
                <w:sz w:val="22"/>
                <w:szCs w:val="22"/>
              </w:rPr>
            </w:pPr>
            <w:r w:rsidRPr="00E03714">
              <w:rPr>
                <w:b/>
                <w:bCs/>
                <w:sz w:val="22"/>
                <w:szCs w:val="22"/>
              </w:rPr>
              <w:t>№ п/п</w:t>
            </w:r>
          </w:p>
        </w:tc>
        <w:tc>
          <w:tcPr>
            <w:tcW w:w="4393" w:type="dxa"/>
            <w:vMerge w:val="restart"/>
          </w:tcPr>
          <w:p w:rsidR="004A68F7" w:rsidRPr="00E03714" w:rsidRDefault="004A68F7" w:rsidP="00903987">
            <w:pPr>
              <w:tabs>
                <w:tab w:val="left" w:pos="5100"/>
                <w:tab w:val="left" w:pos="7650"/>
              </w:tabs>
              <w:jc w:val="center"/>
              <w:rPr>
                <w:b/>
                <w:bCs/>
                <w:sz w:val="22"/>
                <w:szCs w:val="22"/>
              </w:rPr>
            </w:pPr>
            <w:r w:rsidRPr="00E03714">
              <w:rPr>
                <w:b/>
                <w:bCs/>
                <w:sz w:val="22"/>
                <w:szCs w:val="22"/>
              </w:rPr>
              <w:t>Содержание мероприятия</w:t>
            </w:r>
          </w:p>
        </w:tc>
        <w:tc>
          <w:tcPr>
            <w:tcW w:w="1997" w:type="dxa"/>
            <w:vMerge w:val="restart"/>
          </w:tcPr>
          <w:p w:rsidR="004A68F7" w:rsidRPr="00E03714" w:rsidRDefault="004A68F7" w:rsidP="00903987">
            <w:pPr>
              <w:tabs>
                <w:tab w:val="left" w:pos="5100"/>
                <w:tab w:val="left" w:pos="7650"/>
              </w:tabs>
              <w:jc w:val="center"/>
              <w:rPr>
                <w:b/>
                <w:bCs/>
                <w:sz w:val="22"/>
                <w:szCs w:val="22"/>
              </w:rPr>
            </w:pPr>
            <w:r w:rsidRPr="00E03714">
              <w:rPr>
                <w:b/>
                <w:bCs/>
                <w:sz w:val="22"/>
                <w:szCs w:val="22"/>
              </w:rPr>
              <w:t>Основные исполнители программы</w:t>
            </w:r>
          </w:p>
        </w:tc>
        <w:tc>
          <w:tcPr>
            <w:tcW w:w="2401" w:type="dxa"/>
            <w:vMerge w:val="restart"/>
          </w:tcPr>
          <w:p w:rsidR="004A68F7" w:rsidRPr="00E03714" w:rsidRDefault="004A68F7" w:rsidP="00903987">
            <w:pPr>
              <w:tabs>
                <w:tab w:val="left" w:pos="5100"/>
                <w:tab w:val="left" w:pos="7650"/>
              </w:tabs>
              <w:jc w:val="center"/>
              <w:rPr>
                <w:b/>
                <w:bCs/>
                <w:sz w:val="22"/>
                <w:szCs w:val="22"/>
              </w:rPr>
            </w:pPr>
            <w:r w:rsidRPr="00E03714">
              <w:rPr>
                <w:b/>
                <w:bCs/>
                <w:sz w:val="22"/>
                <w:szCs w:val="22"/>
              </w:rPr>
              <w:t>Срок реализации программы</w:t>
            </w:r>
          </w:p>
        </w:tc>
        <w:tc>
          <w:tcPr>
            <w:tcW w:w="6095" w:type="dxa"/>
            <w:gridSpan w:val="4"/>
          </w:tcPr>
          <w:p w:rsidR="004A68F7" w:rsidRPr="00E03714" w:rsidRDefault="004A68F7" w:rsidP="00903987">
            <w:pPr>
              <w:tabs>
                <w:tab w:val="left" w:pos="5100"/>
                <w:tab w:val="left" w:pos="7650"/>
              </w:tabs>
              <w:jc w:val="center"/>
              <w:rPr>
                <w:b/>
                <w:bCs/>
                <w:sz w:val="22"/>
                <w:szCs w:val="22"/>
              </w:rPr>
            </w:pPr>
            <w:r w:rsidRPr="00E03714">
              <w:rPr>
                <w:b/>
                <w:bCs/>
                <w:sz w:val="22"/>
                <w:szCs w:val="22"/>
              </w:rPr>
              <w:t>Объем финансирования</w:t>
            </w:r>
          </w:p>
        </w:tc>
      </w:tr>
      <w:tr w:rsidR="004A68F7" w:rsidRPr="00E03714" w:rsidTr="00903987">
        <w:tc>
          <w:tcPr>
            <w:tcW w:w="673" w:type="dxa"/>
            <w:vMerge/>
          </w:tcPr>
          <w:p w:rsidR="004A68F7" w:rsidRPr="00E03714" w:rsidRDefault="004A68F7" w:rsidP="00903987">
            <w:pPr>
              <w:tabs>
                <w:tab w:val="left" w:pos="5100"/>
                <w:tab w:val="left" w:pos="7650"/>
              </w:tabs>
              <w:jc w:val="center"/>
              <w:rPr>
                <w:b/>
                <w:bCs/>
                <w:sz w:val="22"/>
                <w:szCs w:val="22"/>
              </w:rPr>
            </w:pPr>
          </w:p>
        </w:tc>
        <w:tc>
          <w:tcPr>
            <w:tcW w:w="4393" w:type="dxa"/>
            <w:vMerge/>
          </w:tcPr>
          <w:p w:rsidR="004A68F7" w:rsidRPr="00E03714" w:rsidRDefault="004A68F7" w:rsidP="00903987">
            <w:pPr>
              <w:tabs>
                <w:tab w:val="left" w:pos="5100"/>
                <w:tab w:val="left" w:pos="7650"/>
              </w:tabs>
              <w:jc w:val="center"/>
              <w:rPr>
                <w:b/>
                <w:bCs/>
                <w:sz w:val="22"/>
                <w:szCs w:val="22"/>
              </w:rPr>
            </w:pPr>
          </w:p>
        </w:tc>
        <w:tc>
          <w:tcPr>
            <w:tcW w:w="1997" w:type="dxa"/>
            <w:vMerge/>
          </w:tcPr>
          <w:p w:rsidR="004A68F7" w:rsidRPr="00E03714" w:rsidRDefault="004A68F7" w:rsidP="00903987">
            <w:pPr>
              <w:tabs>
                <w:tab w:val="left" w:pos="5100"/>
                <w:tab w:val="left" w:pos="7650"/>
              </w:tabs>
              <w:jc w:val="center"/>
              <w:rPr>
                <w:b/>
                <w:bCs/>
                <w:sz w:val="22"/>
                <w:szCs w:val="22"/>
              </w:rPr>
            </w:pPr>
          </w:p>
        </w:tc>
        <w:tc>
          <w:tcPr>
            <w:tcW w:w="2401" w:type="dxa"/>
            <w:vMerge/>
          </w:tcPr>
          <w:p w:rsidR="004A68F7" w:rsidRPr="00E03714" w:rsidRDefault="004A68F7" w:rsidP="00903987">
            <w:pPr>
              <w:tabs>
                <w:tab w:val="left" w:pos="5100"/>
                <w:tab w:val="left" w:pos="7650"/>
              </w:tabs>
              <w:jc w:val="center"/>
              <w:rPr>
                <w:b/>
                <w:bCs/>
                <w:sz w:val="22"/>
                <w:szCs w:val="22"/>
              </w:rPr>
            </w:pPr>
          </w:p>
        </w:tc>
        <w:tc>
          <w:tcPr>
            <w:tcW w:w="1559" w:type="dxa"/>
          </w:tcPr>
          <w:p w:rsidR="004A68F7" w:rsidRPr="00E03714" w:rsidRDefault="004A68F7" w:rsidP="00903987">
            <w:pPr>
              <w:tabs>
                <w:tab w:val="left" w:pos="5100"/>
                <w:tab w:val="left" w:pos="7650"/>
              </w:tabs>
              <w:jc w:val="center"/>
              <w:rPr>
                <w:b/>
                <w:bCs/>
                <w:sz w:val="22"/>
                <w:szCs w:val="22"/>
              </w:rPr>
            </w:pPr>
            <w:r w:rsidRPr="00E03714">
              <w:rPr>
                <w:b/>
                <w:bCs/>
                <w:sz w:val="22"/>
                <w:szCs w:val="22"/>
              </w:rPr>
              <w:t>Федеральный бюджет,</w:t>
            </w:r>
          </w:p>
          <w:p w:rsidR="004A68F7" w:rsidRPr="00E03714" w:rsidRDefault="004A68F7" w:rsidP="00903987">
            <w:pPr>
              <w:tabs>
                <w:tab w:val="left" w:pos="5100"/>
                <w:tab w:val="left" w:pos="7650"/>
              </w:tabs>
              <w:jc w:val="center"/>
              <w:rPr>
                <w:b/>
                <w:bCs/>
                <w:sz w:val="22"/>
                <w:szCs w:val="22"/>
              </w:rPr>
            </w:pPr>
            <w:r w:rsidRPr="00E03714">
              <w:rPr>
                <w:b/>
                <w:bCs/>
                <w:sz w:val="22"/>
                <w:szCs w:val="22"/>
              </w:rPr>
              <w:t>тыс.руб</w:t>
            </w:r>
          </w:p>
        </w:tc>
        <w:tc>
          <w:tcPr>
            <w:tcW w:w="1418" w:type="dxa"/>
          </w:tcPr>
          <w:p w:rsidR="004A68F7" w:rsidRPr="00E03714" w:rsidRDefault="004A68F7" w:rsidP="00903987">
            <w:pPr>
              <w:tabs>
                <w:tab w:val="left" w:pos="5100"/>
                <w:tab w:val="left" w:pos="7650"/>
              </w:tabs>
              <w:jc w:val="center"/>
              <w:rPr>
                <w:b/>
                <w:bCs/>
                <w:sz w:val="22"/>
                <w:szCs w:val="22"/>
              </w:rPr>
            </w:pPr>
            <w:r w:rsidRPr="00E03714">
              <w:rPr>
                <w:b/>
                <w:bCs/>
                <w:sz w:val="22"/>
                <w:szCs w:val="22"/>
              </w:rPr>
              <w:t>Областной бюджет,</w:t>
            </w:r>
          </w:p>
          <w:p w:rsidR="004A68F7" w:rsidRPr="00E03714" w:rsidRDefault="004A68F7" w:rsidP="00903987">
            <w:pPr>
              <w:tabs>
                <w:tab w:val="left" w:pos="5100"/>
                <w:tab w:val="left" w:pos="7650"/>
              </w:tabs>
              <w:jc w:val="center"/>
              <w:rPr>
                <w:b/>
                <w:bCs/>
                <w:sz w:val="22"/>
                <w:szCs w:val="22"/>
              </w:rPr>
            </w:pPr>
            <w:r w:rsidRPr="00E03714">
              <w:rPr>
                <w:b/>
                <w:bCs/>
                <w:sz w:val="22"/>
                <w:szCs w:val="22"/>
              </w:rPr>
              <w:t>тыс.руб</w:t>
            </w:r>
          </w:p>
        </w:tc>
        <w:tc>
          <w:tcPr>
            <w:tcW w:w="1701" w:type="dxa"/>
          </w:tcPr>
          <w:p w:rsidR="004A68F7" w:rsidRPr="00E03714" w:rsidRDefault="004A68F7" w:rsidP="00903987">
            <w:pPr>
              <w:tabs>
                <w:tab w:val="left" w:pos="5100"/>
                <w:tab w:val="left" w:pos="7650"/>
              </w:tabs>
              <w:jc w:val="center"/>
              <w:rPr>
                <w:b/>
                <w:bCs/>
                <w:sz w:val="22"/>
                <w:szCs w:val="22"/>
              </w:rPr>
            </w:pPr>
            <w:r w:rsidRPr="00E03714">
              <w:rPr>
                <w:b/>
                <w:bCs/>
                <w:sz w:val="22"/>
                <w:szCs w:val="22"/>
              </w:rPr>
              <w:t>Местный бюджет,</w:t>
            </w:r>
          </w:p>
          <w:p w:rsidR="004A68F7" w:rsidRPr="00E03714" w:rsidRDefault="004A68F7" w:rsidP="00903987">
            <w:pPr>
              <w:tabs>
                <w:tab w:val="left" w:pos="5100"/>
                <w:tab w:val="left" w:pos="7650"/>
              </w:tabs>
              <w:jc w:val="center"/>
              <w:rPr>
                <w:b/>
                <w:bCs/>
                <w:sz w:val="22"/>
                <w:szCs w:val="22"/>
              </w:rPr>
            </w:pPr>
            <w:r w:rsidRPr="00E03714">
              <w:rPr>
                <w:b/>
                <w:bCs/>
                <w:sz w:val="22"/>
                <w:szCs w:val="22"/>
              </w:rPr>
              <w:t>тыс.руб</w:t>
            </w:r>
          </w:p>
        </w:tc>
        <w:tc>
          <w:tcPr>
            <w:tcW w:w="1417" w:type="dxa"/>
          </w:tcPr>
          <w:p w:rsidR="004A68F7" w:rsidRPr="00E03714" w:rsidRDefault="004A68F7" w:rsidP="00903987">
            <w:pPr>
              <w:tabs>
                <w:tab w:val="left" w:pos="5100"/>
                <w:tab w:val="left" w:pos="7650"/>
              </w:tabs>
              <w:jc w:val="center"/>
              <w:rPr>
                <w:b/>
                <w:bCs/>
                <w:sz w:val="22"/>
                <w:szCs w:val="22"/>
              </w:rPr>
            </w:pPr>
            <w:r w:rsidRPr="00E03714">
              <w:rPr>
                <w:b/>
                <w:bCs/>
                <w:sz w:val="22"/>
                <w:szCs w:val="22"/>
              </w:rPr>
              <w:t>Иные источники,</w:t>
            </w:r>
          </w:p>
          <w:p w:rsidR="004A68F7" w:rsidRPr="00E03714" w:rsidRDefault="004A68F7" w:rsidP="00903987">
            <w:pPr>
              <w:tabs>
                <w:tab w:val="left" w:pos="5100"/>
                <w:tab w:val="left" w:pos="7650"/>
              </w:tabs>
              <w:jc w:val="center"/>
              <w:rPr>
                <w:b/>
                <w:bCs/>
                <w:sz w:val="22"/>
                <w:szCs w:val="22"/>
              </w:rPr>
            </w:pPr>
            <w:r w:rsidRPr="00E03714">
              <w:rPr>
                <w:b/>
                <w:bCs/>
                <w:sz w:val="22"/>
                <w:szCs w:val="22"/>
              </w:rPr>
              <w:t>тыс.руб</w:t>
            </w:r>
          </w:p>
        </w:tc>
      </w:tr>
      <w:tr w:rsidR="004A68F7" w:rsidRPr="00E03714" w:rsidTr="00903987">
        <w:tc>
          <w:tcPr>
            <w:tcW w:w="673" w:type="dxa"/>
            <w:tcBorders>
              <w:bottom w:val="single" w:sz="4" w:space="0" w:color="000000"/>
            </w:tcBorders>
          </w:tcPr>
          <w:p w:rsidR="004A68F7" w:rsidRPr="00E03714" w:rsidRDefault="004A68F7" w:rsidP="00903987">
            <w:pPr>
              <w:tabs>
                <w:tab w:val="left" w:pos="5100"/>
                <w:tab w:val="left" w:pos="7650"/>
              </w:tabs>
              <w:jc w:val="center"/>
              <w:rPr>
                <w:bCs/>
                <w:sz w:val="22"/>
                <w:szCs w:val="22"/>
              </w:rPr>
            </w:pPr>
            <w:r w:rsidRPr="00E03714">
              <w:rPr>
                <w:bCs/>
                <w:sz w:val="22"/>
                <w:szCs w:val="22"/>
              </w:rPr>
              <w:t>1</w:t>
            </w:r>
          </w:p>
        </w:tc>
        <w:tc>
          <w:tcPr>
            <w:tcW w:w="14886" w:type="dxa"/>
            <w:gridSpan w:val="7"/>
          </w:tcPr>
          <w:p w:rsidR="004A68F7" w:rsidRPr="00E03714" w:rsidRDefault="004A68F7" w:rsidP="00903987">
            <w:pPr>
              <w:tabs>
                <w:tab w:val="left" w:pos="5100"/>
                <w:tab w:val="left" w:pos="7650"/>
              </w:tabs>
              <w:jc w:val="center"/>
              <w:rPr>
                <w:bCs/>
                <w:sz w:val="22"/>
                <w:szCs w:val="22"/>
              </w:rPr>
            </w:pPr>
            <w:r w:rsidRPr="00E03714">
              <w:rPr>
                <w:bCs/>
                <w:sz w:val="22"/>
                <w:szCs w:val="22"/>
              </w:rPr>
              <w:t>Финансовая поддержка  малого и среднего предпринимательства</w:t>
            </w:r>
          </w:p>
        </w:tc>
      </w:tr>
      <w:tr w:rsidR="004A68F7" w:rsidRPr="00E03714" w:rsidTr="00903987">
        <w:tc>
          <w:tcPr>
            <w:tcW w:w="673" w:type="dxa"/>
            <w:vMerge w:val="restart"/>
          </w:tcPr>
          <w:p w:rsidR="004A68F7" w:rsidRPr="00E03714" w:rsidRDefault="004A68F7" w:rsidP="00903987">
            <w:pPr>
              <w:tabs>
                <w:tab w:val="left" w:pos="5100"/>
                <w:tab w:val="left" w:pos="7650"/>
              </w:tabs>
              <w:jc w:val="center"/>
              <w:rPr>
                <w:bCs/>
                <w:sz w:val="22"/>
                <w:szCs w:val="22"/>
              </w:rPr>
            </w:pPr>
            <w:r w:rsidRPr="00E03714">
              <w:rPr>
                <w:bCs/>
                <w:sz w:val="22"/>
                <w:szCs w:val="22"/>
              </w:rPr>
              <w:t>1.1</w:t>
            </w:r>
          </w:p>
        </w:tc>
        <w:tc>
          <w:tcPr>
            <w:tcW w:w="4393" w:type="dxa"/>
            <w:vMerge w:val="restart"/>
          </w:tcPr>
          <w:p w:rsidR="004A68F7" w:rsidRPr="00E03714" w:rsidRDefault="004A68F7" w:rsidP="00903987">
            <w:pPr>
              <w:tabs>
                <w:tab w:val="left" w:pos="5100"/>
                <w:tab w:val="left" w:pos="7650"/>
              </w:tabs>
              <w:jc w:val="center"/>
              <w:rPr>
                <w:bCs/>
                <w:sz w:val="22"/>
                <w:szCs w:val="22"/>
              </w:rPr>
            </w:pPr>
            <w:r w:rsidRPr="00E03714">
              <w:rPr>
                <w:bCs/>
                <w:sz w:val="22"/>
                <w:szCs w:val="22"/>
              </w:rPr>
              <w:t>Привлечение субъектов малого и среднего предпринимательства  к участию в конкурсах по размещению  муниципальных заказов  на поставку продукции, товаров, работ и услуг для муниципальных нужд</w:t>
            </w:r>
          </w:p>
        </w:tc>
        <w:tc>
          <w:tcPr>
            <w:tcW w:w="1997" w:type="dxa"/>
            <w:vMerge w:val="restart"/>
          </w:tcPr>
          <w:p w:rsidR="004A68F7" w:rsidRPr="00E03714" w:rsidRDefault="004A68F7" w:rsidP="00903987">
            <w:pPr>
              <w:tabs>
                <w:tab w:val="left" w:pos="5100"/>
                <w:tab w:val="left" w:pos="7650"/>
              </w:tabs>
              <w:jc w:val="center"/>
              <w:rPr>
                <w:sz w:val="22"/>
                <w:szCs w:val="22"/>
              </w:rPr>
            </w:pPr>
            <w:r w:rsidRPr="00E03714">
              <w:rPr>
                <w:sz w:val="22"/>
                <w:szCs w:val="22"/>
              </w:rPr>
              <w:t>Администрация Залучского</w:t>
            </w:r>
            <w:hyperlink r:id="rId95" w:anchor="YANDEX_95" w:history="1"/>
            <w:r w:rsidRPr="00E03714">
              <w:rPr>
                <w:sz w:val="22"/>
                <w:szCs w:val="22"/>
                <w:lang w:val="en-US"/>
              </w:rPr>
              <w:t> </w:t>
            </w:r>
          </w:p>
          <w:p w:rsidR="004A68F7" w:rsidRPr="00E03714" w:rsidRDefault="004A68F7" w:rsidP="00903987">
            <w:pPr>
              <w:tabs>
                <w:tab w:val="left" w:pos="5100"/>
                <w:tab w:val="left" w:pos="7650"/>
              </w:tabs>
              <w:jc w:val="center"/>
              <w:rPr>
                <w:bCs/>
                <w:sz w:val="22"/>
                <w:szCs w:val="22"/>
              </w:rPr>
            </w:pPr>
            <w:r w:rsidRPr="00E03714">
              <w:rPr>
                <w:sz w:val="22"/>
                <w:szCs w:val="22"/>
              </w:rPr>
              <w:t>сельского поселения</w:t>
            </w:r>
          </w:p>
        </w:tc>
        <w:tc>
          <w:tcPr>
            <w:tcW w:w="2401" w:type="dxa"/>
          </w:tcPr>
          <w:p w:rsidR="004A68F7" w:rsidRPr="00E03714" w:rsidRDefault="004A68F7" w:rsidP="00903987">
            <w:pPr>
              <w:tabs>
                <w:tab w:val="left" w:pos="5100"/>
                <w:tab w:val="left" w:pos="7650"/>
              </w:tabs>
              <w:jc w:val="center"/>
              <w:rPr>
                <w:bCs/>
                <w:sz w:val="22"/>
                <w:szCs w:val="22"/>
              </w:rPr>
            </w:pPr>
            <w:r w:rsidRPr="00E03714">
              <w:rPr>
                <w:bCs/>
                <w:sz w:val="22"/>
                <w:szCs w:val="22"/>
              </w:rPr>
              <w:t>2022-2025 гг.</w:t>
            </w:r>
          </w:p>
        </w:tc>
        <w:tc>
          <w:tcPr>
            <w:tcW w:w="1559" w:type="dxa"/>
            <w:tcBorders>
              <w:bottom w:val="single" w:sz="4" w:space="0" w:color="auto"/>
              <w:right w:val="single" w:sz="4" w:space="0" w:color="auto"/>
            </w:tcBorders>
            <w:vAlign w:val="center"/>
          </w:tcPr>
          <w:p w:rsidR="004A68F7" w:rsidRPr="00E03714" w:rsidRDefault="004A68F7" w:rsidP="00903987">
            <w:pPr>
              <w:tabs>
                <w:tab w:val="left" w:pos="5100"/>
                <w:tab w:val="left" w:pos="7650"/>
              </w:tabs>
              <w:jc w:val="center"/>
              <w:rPr>
                <w:bCs/>
                <w:sz w:val="22"/>
                <w:szCs w:val="22"/>
              </w:rPr>
            </w:pPr>
          </w:p>
        </w:tc>
        <w:tc>
          <w:tcPr>
            <w:tcW w:w="1418" w:type="dxa"/>
            <w:tcBorders>
              <w:left w:val="single" w:sz="4" w:space="0" w:color="auto"/>
              <w:bottom w:val="single" w:sz="4" w:space="0" w:color="auto"/>
              <w:right w:val="single" w:sz="4" w:space="0" w:color="auto"/>
            </w:tcBorders>
            <w:vAlign w:val="center"/>
          </w:tcPr>
          <w:p w:rsidR="004A68F7" w:rsidRPr="00E03714" w:rsidRDefault="004A68F7" w:rsidP="00903987">
            <w:pPr>
              <w:tabs>
                <w:tab w:val="left" w:pos="5100"/>
                <w:tab w:val="left" w:pos="7650"/>
              </w:tabs>
              <w:jc w:val="center"/>
              <w:rPr>
                <w:bCs/>
                <w:sz w:val="22"/>
                <w:szCs w:val="22"/>
              </w:rPr>
            </w:pPr>
          </w:p>
        </w:tc>
        <w:tc>
          <w:tcPr>
            <w:tcW w:w="1701" w:type="dxa"/>
            <w:tcBorders>
              <w:left w:val="single" w:sz="4" w:space="0" w:color="auto"/>
              <w:bottom w:val="single" w:sz="4" w:space="0" w:color="auto"/>
              <w:right w:val="single" w:sz="4" w:space="0" w:color="auto"/>
            </w:tcBorders>
            <w:vAlign w:val="center"/>
          </w:tcPr>
          <w:p w:rsidR="004A68F7" w:rsidRPr="00E03714" w:rsidRDefault="004A68F7" w:rsidP="00903987">
            <w:pPr>
              <w:tabs>
                <w:tab w:val="left" w:pos="5100"/>
                <w:tab w:val="left" w:pos="7650"/>
              </w:tabs>
              <w:jc w:val="center"/>
              <w:rPr>
                <w:bCs/>
                <w:sz w:val="22"/>
                <w:szCs w:val="22"/>
              </w:rPr>
            </w:pPr>
            <w:r w:rsidRPr="00E03714">
              <w:rPr>
                <w:bCs/>
                <w:sz w:val="22"/>
                <w:szCs w:val="22"/>
              </w:rPr>
              <w:t>2,0</w:t>
            </w:r>
          </w:p>
        </w:tc>
        <w:tc>
          <w:tcPr>
            <w:tcW w:w="1417" w:type="dxa"/>
            <w:tcBorders>
              <w:left w:val="single" w:sz="4" w:space="0" w:color="auto"/>
              <w:bottom w:val="single" w:sz="4" w:space="0" w:color="auto"/>
            </w:tcBorders>
            <w:vAlign w:val="center"/>
          </w:tcPr>
          <w:p w:rsidR="004A68F7" w:rsidRPr="00E03714" w:rsidRDefault="004A68F7" w:rsidP="00903987">
            <w:pPr>
              <w:tabs>
                <w:tab w:val="left" w:pos="5100"/>
                <w:tab w:val="left" w:pos="7650"/>
              </w:tabs>
              <w:jc w:val="center"/>
              <w:rPr>
                <w:bCs/>
                <w:sz w:val="22"/>
                <w:szCs w:val="22"/>
              </w:rPr>
            </w:pPr>
          </w:p>
        </w:tc>
      </w:tr>
      <w:tr w:rsidR="004A68F7" w:rsidRPr="00E03714" w:rsidTr="00903987">
        <w:trPr>
          <w:trHeight w:val="281"/>
        </w:trPr>
        <w:tc>
          <w:tcPr>
            <w:tcW w:w="673" w:type="dxa"/>
            <w:vMerge/>
          </w:tcPr>
          <w:p w:rsidR="004A68F7" w:rsidRPr="00E03714" w:rsidRDefault="004A68F7" w:rsidP="00903987">
            <w:pPr>
              <w:tabs>
                <w:tab w:val="left" w:pos="5100"/>
                <w:tab w:val="left" w:pos="7650"/>
              </w:tabs>
              <w:jc w:val="center"/>
              <w:rPr>
                <w:bCs/>
                <w:sz w:val="22"/>
                <w:szCs w:val="22"/>
              </w:rPr>
            </w:pPr>
          </w:p>
        </w:tc>
        <w:tc>
          <w:tcPr>
            <w:tcW w:w="4393" w:type="dxa"/>
            <w:vMerge/>
          </w:tcPr>
          <w:p w:rsidR="004A68F7" w:rsidRPr="00E03714" w:rsidRDefault="004A68F7" w:rsidP="00903987">
            <w:pPr>
              <w:tabs>
                <w:tab w:val="left" w:pos="5100"/>
                <w:tab w:val="left" w:pos="7650"/>
              </w:tabs>
              <w:jc w:val="center"/>
              <w:rPr>
                <w:bCs/>
                <w:sz w:val="22"/>
                <w:szCs w:val="22"/>
              </w:rPr>
            </w:pPr>
          </w:p>
        </w:tc>
        <w:tc>
          <w:tcPr>
            <w:tcW w:w="1997" w:type="dxa"/>
            <w:vMerge/>
          </w:tcPr>
          <w:p w:rsidR="004A68F7" w:rsidRPr="00E03714" w:rsidRDefault="004A68F7" w:rsidP="00903987">
            <w:pPr>
              <w:tabs>
                <w:tab w:val="left" w:pos="5100"/>
                <w:tab w:val="left" w:pos="7650"/>
              </w:tabs>
              <w:jc w:val="center"/>
              <w:rPr>
                <w:bCs/>
                <w:sz w:val="22"/>
                <w:szCs w:val="22"/>
              </w:rPr>
            </w:pPr>
          </w:p>
        </w:tc>
        <w:tc>
          <w:tcPr>
            <w:tcW w:w="2401" w:type="dxa"/>
          </w:tcPr>
          <w:p w:rsidR="004A68F7" w:rsidRPr="00E03714" w:rsidRDefault="004A68F7" w:rsidP="00903987">
            <w:pPr>
              <w:tabs>
                <w:tab w:val="left" w:pos="5100"/>
                <w:tab w:val="left" w:pos="7650"/>
              </w:tabs>
              <w:jc w:val="center"/>
              <w:rPr>
                <w:bCs/>
                <w:sz w:val="22"/>
                <w:szCs w:val="22"/>
              </w:rPr>
            </w:pPr>
            <w:r w:rsidRPr="00E03714">
              <w:rPr>
                <w:bCs/>
                <w:sz w:val="22"/>
                <w:szCs w:val="22"/>
              </w:rPr>
              <w:t>2022 год</w:t>
            </w:r>
            <w:r w:rsidRPr="00E03714">
              <w:rPr>
                <w:bCs/>
                <w:sz w:val="22"/>
                <w:szCs w:val="22"/>
                <w:lang w:val="en-US"/>
              </w:rPr>
              <w:t xml:space="preserve">( </w:t>
            </w:r>
            <w:r w:rsidRPr="00E03714">
              <w:rPr>
                <w:bCs/>
                <w:sz w:val="22"/>
                <w:szCs w:val="22"/>
              </w:rPr>
              <w:t>в течении года)</w:t>
            </w:r>
          </w:p>
        </w:tc>
        <w:tc>
          <w:tcPr>
            <w:tcW w:w="1559" w:type="dxa"/>
            <w:tcBorders>
              <w:top w:val="single" w:sz="4" w:space="0" w:color="auto"/>
              <w:bottom w:val="single" w:sz="4" w:space="0" w:color="auto"/>
              <w:right w:val="single" w:sz="4" w:space="0" w:color="auto"/>
            </w:tcBorders>
          </w:tcPr>
          <w:p w:rsidR="004A68F7" w:rsidRPr="00E03714" w:rsidRDefault="004A68F7" w:rsidP="00903987">
            <w:pPr>
              <w:tabs>
                <w:tab w:val="left" w:pos="5100"/>
                <w:tab w:val="left" w:pos="7650"/>
              </w:tabs>
              <w:jc w:val="center"/>
              <w:rPr>
                <w:b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tabs>
                <w:tab w:val="left" w:pos="5100"/>
                <w:tab w:val="left" w:pos="7650"/>
              </w:tabs>
              <w:jc w:val="center"/>
              <w:rPr>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tabs>
                <w:tab w:val="left" w:pos="5100"/>
                <w:tab w:val="left" w:pos="7650"/>
              </w:tabs>
              <w:jc w:val="center"/>
              <w:rPr>
                <w:bCs/>
                <w:sz w:val="22"/>
                <w:szCs w:val="22"/>
              </w:rPr>
            </w:pPr>
            <w:r w:rsidRPr="00E03714">
              <w:rPr>
                <w:bCs/>
                <w:sz w:val="22"/>
                <w:szCs w:val="22"/>
              </w:rPr>
              <w:t>0,5</w:t>
            </w:r>
          </w:p>
        </w:tc>
        <w:tc>
          <w:tcPr>
            <w:tcW w:w="1417" w:type="dxa"/>
            <w:tcBorders>
              <w:top w:val="single" w:sz="4" w:space="0" w:color="auto"/>
              <w:left w:val="single" w:sz="4" w:space="0" w:color="auto"/>
              <w:bottom w:val="single" w:sz="4" w:space="0" w:color="auto"/>
            </w:tcBorders>
          </w:tcPr>
          <w:p w:rsidR="004A68F7" w:rsidRPr="00E03714" w:rsidRDefault="004A68F7" w:rsidP="00903987">
            <w:pPr>
              <w:tabs>
                <w:tab w:val="left" w:pos="5100"/>
                <w:tab w:val="left" w:pos="7650"/>
              </w:tabs>
              <w:jc w:val="center"/>
              <w:rPr>
                <w:bCs/>
                <w:sz w:val="22"/>
                <w:szCs w:val="22"/>
              </w:rPr>
            </w:pPr>
          </w:p>
        </w:tc>
      </w:tr>
      <w:tr w:rsidR="004A68F7" w:rsidRPr="00E03714" w:rsidTr="00903987">
        <w:trPr>
          <w:trHeight w:val="501"/>
        </w:trPr>
        <w:tc>
          <w:tcPr>
            <w:tcW w:w="673" w:type="dxa"/>
            <w:vMerge/>
          </w:tcPr>
          <w:p w:rsidR="004A68F7" w:rsidRPr="00E03714" w:rsidRDefault="004A68F7" w:rsidP="00903987">
            <w:pPr>
              <w:tabs>
                <w:tab w:val="left" w:pos="5100"/>
                <w:tab w:val="left" w:pos="7650"/>
              </w:tabs>
              <w:jc w:val="center"/>
              <w:rPr>
                <w:bCs/>
                <w:sz w:val="22"/>
                <w:szCs w:val="22"/>
              </w:rPr>
            </w:pPr>
          </w:p>
        </w:tc>
        <w:tc>
          <w:tcPr>
            <w:tcW w:w="4393" w:type="dxa"/>
            <w:vMerge/>
          </w:tcPr>
          <w:p w:rsidR="004A68F7" w:rsidRPr="00E03714" w:rsidRDefault="004A68F7" w:rsidP="00903987">
            <w:pPr>
              <w:tabs>
                <w:tab w:val="left" w:pos="5100"/>
                <w:tab w:val="left" w:pos="7650"/>
              </w:tabs>
              <w:jc w:val="center"/>
              <w:rPr>
                <w:bCs/>
                <w:sz w:val="22"/>
                <w:szCs w:val="22"/>
              </w:rPr>
            </w:pPr>
          </w:p>
        </w:tc>
        <w:tc>
          <w:tcPr>
            <w:tcW w:w="1997" w:type="dxa"/>
            <w:vMerge/>
          </w:tcPr>
          <w:p w:rsidR="004A68F7" w:rsidRPr="00E03714" w:rsidRDefault="004A68F7" w:rsidP="00903987">
            <w:pPr>
              <w:tabs>
                <w:tab w:val="left" w:pos="5100"/>
                <w:tab w:val="left" w:pos="7650"/>
              </w:tabs>
              <w:jc w:val="center"/>
              <w:rPr>
                <w:bCs/>
                <w:sz w:val="22"/>
                <w:szCs w:val="22"/>
              </w:rPr>
            </w:pPr>
          </w:p>
        </w:tc>
        <w:tc>
          <w:tcPr>
            <w:tcW w:w="2401" w:type="dxa"/>
          </w:tcPr>
          <w:p w:rsidR="004A68F7" w:rsidRPr="00E03714" w:rsidRDefault="004A68F7" w:rsidP="00903987">
            <w:pPr>
              <w:tabs>
                <w:tab w:val="left" w:pos="5100"/>
                <w:tab w:val="left" w:pos="7650"/>
              </w:tabs>
              <w:jc w:val="center"/>
              <w:rPr>
                <w:bCs/>
                <w:sz w:val="22"/>
                <w:szCs w:val="22"/>
              </w:rPr>
            </w:pPr>
            <w:r w:rsidRPr="00E03714">
              <w:rPr>
                <w:bCs/>
                <w:sz w:val="22"/>
                <w:szCs w:val="22"/>
              </w:rPr>
              <w:t>2023 год ( в течении года)</w:t>
            </w:r>
            <w:r w:rsidRPr="00E03714">
              <w:rPr>
                <w:bCs/>
                <w:sz w:val="22"/>
                <w:szCs w:val="22"/>
              </w:rPr>
              <w:tab/>
            </w:r>
          </w:p>
        </w:tc>
        <w:tc>
          <w:tcPr>
            <w:tcW w:w="1559" w:type="dxa"/>
            <w:tcBorders>
              <w:top w:val="single" w:sz="4" w:space="0" w:color="auto"/>
              <w:right w:val="single" w:sz="4" w:space="0" w:color="auto"/>
            </w:tcBorders>
          </w:tcPr>
          <w:p w:rsidR="004A68F7" w:rsidRPr="00E03714" w:rsidRDefault="004A68F7" w:rsidP="00903987">
            <w:pPr>
              <w:tabs>
                <w:tab w:val="left" w:pos="5100"/>
                <w:tab w:val="left" w:pos="7650"/>
              </w:tabs>
              <w:jc w:val="center"/>
              <w:rPr>
                <w:bCs/>
                <w:sz w:val="22"/>
                <w:szCs w:val="22"/>
              </w:rPr>
            </w:pPr>
          </w:p>
        </w:tc>
        <w:tc>
          <w:tcPr>
            <w:tcW w:w="1418" w:type="dxa"/>
            <w:tcBorders>
              <w:top w:val="single" w:sz="4" w:space="0" w:color="auto"/>
              <w:left w:val="single" w:sz="4" w:space="0" w:color="auto"/>
              <w:right w:val="single" w:sz="4" w:space="0" w:color="auto"/>
            </w:tcBorders>
          </w:tcPr>
          <w:p w:rsidR="004A68F7" w:rsidRPr="00E03714" w:rsidRDefault="004A68F7" w:rsidP="00903987">
            <w:pPr>
              <w:tabs>
                <w:tab w:val="left" w:pos="5100"/>
                <w:tab w:val="left" w:pos="7650"/>
              </w:tabs>
              <w:jc w:val="center"/>
              <w:rPr>
                <w:bCs/>
                <w:sz w:val="22"/>
                <w:szCs w:val="22"/>
              </w:rPr>
            </w:pPr>
          </w:p>
        </w:tc>
        <w:tc>
          <w:tcPr>
            <w:tcW w:w="1701" w:type="dxa"/>
            <w:tcBorders>
              <w:top w:val="single" w:sz="4" w:space="0" w:color="auto"/>
              <w:left w:val="single" w:sz="4" w:space="0" w:color="auto"/>
              <w:right w:val="single" w:sz="4" w:space="0" w:color="auto"/>
            </w:tcBorders>
          </w:tcPr>
          <w:p w:rsidR="004A68F7" w:rsidRPr="00E03714" w:rsidRDefault="004A68F7" w:rsidP="00903987">
            <w:pPr>
              <w:tabs>
                <w:tab w:val="left" w:pos="5100"/>
                <w:tab w:val="left" w:pos="7650"/>
              </w:tabs>
              <w:jc w:val="center"/>
              <w:rPr>
                <w:bCs/>
                <w:sz w:val="22"/>
                <w:szCs w:val="22"/>
              </w:rPr>
            </w:pPr>
            <w:r w:rsidRPr="00E03714">
              <w:rPr>
                <w:bCs/>
                <w:sz w:val="22"/>
                <w:szCs w:val="22"/>
              </w:rPr>
              <w:t>0,5</w:t>
            </w:r>
          </w:p>
        </w:tc>
        <w:tc>
          <w:tcPr>
            <w:tcW w:w="1417" w:type="dxa"/>
            <w:tcBorders>
              <w:top w:val="single" w:sz="4" w:space="0" w:color="auto"/>
              <w:left w:val="single" w:sz="4" w:space="0" w:color="auto"/>
            </w:tcBorders>
          </w:tcPr>
          <w:p w:rsidR="004A68F7" w:rsidRPr="00E03714" w:rsidRDefault="004A68F7" w:rsidP="00903987">
            <w:pPr>
              <w:tabs>
                <w:tab w:val="left" w:pos="5100"/>
                <w:tab w:val="left" w:pos="7650"/>
              </w:tabs>
              <w:jc w:val="center"/>
              <w:rPr>
                <w:bCs/>
                <w:sz w:val="22"/>
                <w:szCs w:val="22"/>
              </w:rPr>
            </w:pPr>
            <w:r w:rsidRPr="00E03714">
              <w:rPr>
                <w:bCs/>
                <w:sz w:val="22"/>
                <w:szCs w:val="22"/>
              </w:rPr>
              <w:tab/>
            </w:r>
          </w:p>
        </w:tc>
      </w:tr>
      <w:tr w:rsidR="004A68F7" w:rsidRPr="00E03714" w:rsidTr="00903987">
        <w:trPr>
          <w:trHeight w:val="300"/>
        </w:trPr>
        <w:tc>
          <w:tcPr>
            <w:tcW w:w="673" w:type="dxa"/>
            <w:vMerge/>
          </w:tcPr>
          <w:p w:rsidR="004A68F7" w:rsidRPr="00E03714" w:rsidRDefault="004A68F7" w:rsidP="00903987">
            <w:pPr>
              <w:tabs>
                <w:tab w:val="left" w:pos="5100"/>
                <w:tab w:val="left" w:pos="7650"/>
              </w:tabs>
              <w:jc w:val="center"/>
              <w:rPr>
                <w:bCs/>
                <w:sz w:val="22"/>
                <w:szCs w:val="22"/>
              </w:rPr>
            </w:pPr>
          </w:p>
        </w:tc>
        <w:tc>
          <w:tcPr>
            <w:tcW w:w="4393" w:type="dxa"/>
            <w:vMerge/>
          </w:tcPr>
          <w:p w:rsidR="004A68F7" w:rsidRPr="00E03714" w:rsidRDefault="004A68F7" w:rsidP="00903987">
            <w:pPr>
              <w:tabs>
                <w:tab w:val="left" w:pos="5100"/>
                <w:tab w:val="left" w:pos="7650"/>
              </w:tabs>
              <w:jc w:val="center"/>
              <w:rPr>
                <w:bCs/>
                <w:sz w:val="22"/>
                <w:szCs w:val="22"/>
              </w:rPr>
            </w:pPr>
          </w:p>
        </w:tc>
        <w:tc>
          <w:tcPr>
            <w:tcW w:w="1997" w:type="dxa"/>
            <w:vMerge/>
          </w:tcPr>
          <w:p w:rsidR="004A68F7" w:rsidRPr="00E03714" w:rsidRDefault="004A68F7" w:rsidP="00903987">
            <w:pPr>
              <w:tabs>
                <w:tab w:val="left" w:pos="5100"/>
                <w:tab w:val="left" w:pos="7650"/>
              </w:tabs>
              <w:jc w:val="center"/>
              <w:rPr>
                <w:bCs/>
                <w:sz w:val="22"/>
                <w:szCs w:val="22"/>
              </w:rPr>
            </w:pPr>
          </w:p>
        </w:tc>
        <w:tc>
          <w:tcPr>
            <w:tcW w:w="2401" w:type="dxa"/>
            <w:tcBorders>
              <w:bottom w:val="single" w:sz="4" w:space="0" w:color="auto"/>
            </w:tcBorders>
          </w:tcPr>
          <w:p w:rsidR="004A68F7" w:rsidRPr="00E03714" w:rsidRDefault="004A68F7" w:rsidP="00903987">
            <w:pPr>
              <w:tabs>
                <w:tab w:val="left" w:pos="5100"/>
                <w:tab w:val="left" w:pos="7650"/>
              </w:tabs>
              <w:jc w:val="center"/>
              <w:rPr>
                <w:bCs/>
                <w:sz w:val="22"/>
                <w:szCs w:val="22"/>
              </w:rPr>
            </w:pPr>
            <w:r w:rsidRPr="00E03714">
              <w:rPr>
                <w:bCs/>
                <w:sz w:val="22"/>
                <w:szCs w:val="22"/>
              </w:rPr>
              <w:t>2024 год (в течении года)</w:t>
            </w:r>
          </w:p>
        </w:tc>
        <w:tc>
          <w:tcPr>
            <w:tcW w:w="1559" w:type="dxa"/>
            <w:tcBorders>
              <w:top w:val="single" w:sz="4" w:space="0" w:color="auto"/>
              <w:bottom w:val="single" w:sz="4" w:space="0" w:color="auto"/>
              <w:right w:val="single" w:sz="4" w:space="0" w:color="auto"/>
            </w:tcBorders>
          </w:tcPr>
          <w:p w:rsidR="004A68F7" w:rsidRPr="00E03714" w:rsidRDefault="004A68F7" w:rsidP="00903987">
            <w:pPr>
              <w:tabs>
                <w:tab w:val="left" w:pos="5100"/>
                <w:tab w:val="left" w:pos="7650"/>
              </w:tabs>
              <w:jc w:val="center"/>
              <w:rPr>
                <w:b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tabs>
                <w:tab w:val="left" w:pos="5100"/>
                <w:tab w:val="left" w:pos="7650"/>
              </w:tabs>
              <w:jc w:val="center"/>
              <w:rPr>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tabs>
                <w:tab w:val="left" w:pos="5100"/>
                <w:tab w:val="left" w:pos="7650"/>
              </w:tabs>
              <w:jc w:val="center"/>
              <w:rPr>
                <w:bCs/>
                <w:sz w:val="22"/>
                <w:szCs w:val="22"/>
              </w:rPr>
            </w:pPr>
            <w:r w:rsidRPr="00E03714">
              <w:rPr>
                <w:bCs/>
                <w:sz w:val="22"/>
                <w:szCs w:val="22"/>
              </w:rPr>
              <w:t>0,5</w:t>
            </w:r>
          </w:p>
        </w:tc>
        <w:tc>
          <w:tcPr>
            <w:tcW w:w="1417" w:type="dxa"/>
            <w:tcBorders>
              <w:top w:val="single" w:sz="4" w:space="0" w:color="auto"/>
              <w:left w:val="single" w:sz="4" w:space="0" w:color="auto"/>
              <w:bottom w:val="single" w:sz="4" w:space="0" w:color="auto"/>
            </w:tcBorders>
          </w:tcPr>
          <w:p w:rsidR="004A68F7" w:rsidRPr="00E03714" w:rsidRDefault="004A68F7" w:rsidP="00903987">
            <w:pPr>
              <w:tabs>
                <w:tab w:val="left" w:pos="5100"/>
                <w:tab w:val="left" w:pos="7650"/>
              </w:tabs>
              <w:jc w:val="center"/>
              <w:rPr>
                <w:bCs/>
                <w:sz w:val="22"/>
                <w:szCs w:val="22"/>
              </w:rPr>
            </w:pPr>
          </w:p>
        </w:tc>
      </w:tr>
      <w:tr w:rsidR="004A68F7" w:rsidRPr="00E03714" w:rsidTr="00903987">
        <w:trPr>
          <w:trHeight w:val="275"/>
        </w:trPr>
        <w:tc>
          <w:tcPr>
            <w:tcW w:w="673" w:type="dxa"/>
            <w:vMerge/>
          </w:tcPr>
          <w:p w:rsidR="004A68F7" w:rsidRPr="00E03714" w:rsidRDefault="004A68F7" w:rsidP="00903987">
            <w:pPr>
              <w:tabs>
                <w:tab w:val="left" w:pos="5100"/>
                <w:tab w:val="left" w:pos="7650"/>
              </w:tabs>
              <w:jc w:val="center"/>
              <w:rPr>
                <w:bCs/>
                <w:sz w:val="22"/>
                <w:szCs w:val="22"/>
              </w:rPr>
            </w:pPr>
          </w:p>
        </w:tc>
        <w:tc>
          <w:tcPr>
            <w:tcW w:w="4393" w:type="dxa"/>
            <w:vMerge/>
          </w:tcPr>
          <w:p w:rsidR="004A68F7" w:rsidRPr="00E03714" w:rsidRDefault="004A68F7" w:rsidP="00903987">
            <w:pPr>
              <w:tabs>
                <w:tab w:val="left" w:pos="5100"/>
                <w:tab w:val="left" w:pos="7650"/>
              </w:tabs>
              <w:jc w:val="center"/>
              <w:rPr>
                <w:bCs/>
                <w:sz w:val="22"/>
                <w:szCs w:val="22"/>
              </w:rPr>
            </w:pPr>
          </w:p>
        </w:tc>
        <w:tc>
          <w:tcPr>
            <w:tcW w:w="1997" w:type="dxa"/>
            <w:vMerge/>
          </w:tcPr>
          <w:p w:rsidR="004A68F7" w:rsidRPr="00E03714" w:rsidRDefault="004A68F7" w:rsidP="00903987">
            <w:pPr>
              <w:tabs>
                <w:tab w:val="left" w:pos="5100"/>
                <w:tab w:val="left" w:pos="7650"/>
              </w:tabs>
              <w:jc w:val="center"/>
              <w:rPr>
                <w:bCs/>
                <w:sz w:val="22"/>
                <w:szCs w:val="22"/>
              </w:rPr>
            </w:pPr>
          </w:p>
        </w:tc>
        <w:tc>
          <w:tcPr>
            <w:tcW w:w="2401" w:type="dxa"/>
            <w:tcBorders>
              <w:top w:val="single" w:sz="4" w:space="0" w:color="auto"/>
              <w:bottom w:val="single" w:sz="4" w:space="0" w:color="auto"/>
            </w:tcBorders>
          </w:tcPr>
          <w:p w:rsidR="004A68F7" w:rsidRPr="00E03714" w:rsidRDefault="004A68F7" w:rsidP="00903987">
            <w:pPr>
              <w:tabs>
                <w:tab w:val="left" w:pos="5100"/>
                <w:tab w:val="left" w:pos="7650"/>
              </w:tabs>
              <w:jc w:val="center"/>
              <w:rPr>
                <w:bCs/>
                <w:sz w:val="22"/>
                <w:szCs w:val="22"/>
              </w:rPr>
            </w:pPr>
            <w:r w:rsidRPr="00E03714">
              <w:rPr>
                <w:bCs/>
                <w:sz w:val="22"/>
                <w:szCs w:val="22"/>
              </w:rPr>
              <w:t>2025 год (в течении года)</w:t>
            </w:r>
          </w:p>
        </w:tc>
        <w:tc>
          <w:tcPr>
            <w:tcW w:w="1559" w:type="dxa"/>
            <w:tcBorders>
              <w:top w:val="single" w:sz="4" w:space="0" w:color="auto"/>
              <w:bottom w:val="single" w:sz="4" w:space="0" w:color="auto"/>
              <w:right w:val="single" w:sz="4" w:space="0" w:color="auto"/>
            </w:tcBorders>
          </w:tcPr>
          <w:p w:rsidR="004A68F7" w:rsidRPr="00E03714" w:rsidRDefault="004A68F7" w:rsidP="00903987">
            <w:pPr>
              <w:tabs>
                <w:tab w:val="left" w:pos="5100"/>
                <w:tab w:val="left" w:pos="7650"/>
              </w:tabs>
              <w:jc w:val="center"/>
              <w:rPr>
                <w:b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tabs>
                <w:tab w:val="left" w:pos="5100"/>
                <w:tab w:val="left" w:pos="7650"/>
              </w:tabs>
              <w:jc w:val="center"/>
              <w:rPr>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tabs>
                <w:tab w:val="left" w:pos="5100"/>
                <w:tab w:val="left" w:pos="7650"/>
              </w:tabs>
              <w:jc w:val="center"/>
              <w:rPr>
                <w:bCs/>
                <w:sz w:val="22"/>
                <w:szCs w:val="22"/>
              </w:rPr>
            </w:pPr>
            <w:r w:rsidRPr="00E03714">
              <w:rPr>
                <w:bCs/>
                <w:sz w:val="22"/>
                <w:szCs w:val="22"/>
              </w:rPr>
              <w:t>0,5</w:t>
            </w:r>
          </w:p>
        </w:tc>
        <w:tc>
          <w:tcPr>
            <w:tcW w:w="1417" w:type="dxa"/>
            <w:tcBorders>
              <w:top w:val="single" w:sz="4" w:space="0" w:color="auto"/>
              <w:left w:val="single" w:sz="4" w:space="0" w:color="auto"/>
              <w:bottom w:val="single" w:sz="4" w:space="0" w:color="auto"/>
            </w:tcBorders>
          </w:tcPr>
          <w:p w:rsidR="004A68F7" w:rsidRPr="00E03714" w:rsidRDefault="004A68F7" w:rsidP="00903987">
            <w:pPr>
              <w:tabs>
                <w:tab w:val="left" w:pos="5100"/>
                <w:tab w:val="left" w:pos="7650"/>
              </w:tabs>
              <w:jc w:val="center"/>
              <w:rPr>
                <w:bCs/>
                <w:sz w:val="22"/>
                <w:szCs w:val="22"/>
              </w:rPr>
            </w:pPr>
          </w:p>
        </w:tc>
      </w:tr>
      <w:tr w:rsidR="004A68F7" w:rsidRPr="00E03714" w:rsidTr="00903987">
        <w:tc>
          <w:tcPr>
            <w:tcW w:w="673" w:type="dxa"/>
            <w:tcBorders>
              <w:top w:val="nil"/>
            </w:tcBorders>
          </w:tcPr>
          <w:p w:rsidR="004A68F7" w:rsidRPr="00E03714" w:rsidRDefault="004A68F7" w:rsidP="00903987">
            <w:pPr>
              <w:tabs>
                <w:tab w:val="left" w:pos="5100"/>
                <w:tab w:val="left" w:pos="7650"/>
              </w:tabs>
              <w:jc w:val="center"/>
              <w:rPr>
                <w:bCs/>
                <w:sz w:val="22"/>
                <w:szCs w:val="22"/>
              </w:rPr>
            </w:pPr>
            <w:r w:rsidRPr="00E03714">
              <w:rPr>
                <w:bCs/>
                <w:sz w:val="22"/>
                <w:szCs w:val="22"/>
              </w:rPr>
              <w:t>2</w:t>
            </w:r>
          </w:p>
        </w:tc>
        <w:tc>
          <w:tcPr>
            <w:tcW w:w="14886" w:type="dxa"/>
            <w:gridSpan w:val="7"/>
          </w:tcPr>
          <w:p w:rsidR="004A68F7" w:rsidRPr="00E03714" w:rsidRDefault="004A68F7" w:rsidP="00903987">
            <w:pPr>
              <w:tabs>
                <w:tab w:val="left" w:pos="5100"/>
                <w:tab w:val="left" w:pos="7650"/>
              </w:tabs>
              <w:jc w:val="center"/>
              <w:rPr>
                <w:bCs/>
                <w:sz w:val="22"/>
                <w:szCs w:val="22"/>
              </w:rPr>
            </w:pPr>
            <w:r w:rsidRPr="00E03714">
              <w:rPr>
                <w:bCs/>
                <w:sz w:val="22"/>
                <w:szCs w:val="22"/>
              </w:rPr>
              <w:t>Имущественная поддержка субъектов малого и среднего предпринимательства</w:t>
            </w:r>
          </w:p>
        </w:tc>
      </w:tr>
      <w:tr w:rsidR="004A68F7" w:rsidRPr="00E03714" w:rsidTr="00903987">
        <w:tc>
          <w:tcPr>
            <w:tcW w:w="673" w:type="dxa"/>
            <w:vMerge w:val="restart"/>
          </w:tcPr>
          <w:p w:rsidR="004A68F7" w:rsidRPr="00E03714" w:rsidRDefault="004A68F7" w:rsidP="00903987">
            <w:pPr>
              <w:tabs>
                <w:tab w:val="left" w:pos="5100"/>
                <w:tab w:val="left" w:pos="7650"/>
              </w:tabs>
              <w:jc w:val="center"/>
              <w:rPr>
                <w:bCs/>
                <w:sz w:val="22"/>
                <w:szCs w:val="22"/>
              </w:rPr>
            </w:pPr>
            <w:r w:rsidRPr="00E03714">
              <w:rPr>
                <w:bCs/>
                <w:sz w:val="22"/>
                <w:szCs w:val="22"/>
              </w:rPr>
              <w:t>2.1</w:t>
            </w:r>
          </w:p>
        </w:tc>
        <w:tc>
          <w:tcPr>
            <w:tcW w:w="4393" w:type="dxa"/>
            <w:vMerge w:val="restart"/>
          </w:tcPr>
          <w:p w:rsidR="004A68F7" w:rsidRPr="00E03714" w:rsidRDefault="004A68F7" w:rsidP="00903987">
            <w:pPr>
              <w:tabs>
                <w:tab w:val="left" w:pos="5100"/>
                <w:tab w:val="left" w:pos="7650"/>
              </w:tabs>
              <w:jc w:val="center"/>
              <w:rPr>
                <w:bCs/>
                <w:sz w:val="22"/>
                <w:szCs w:val="22"/>
              </w:rPr>
            </w:pPr>
            <w:r w:rsidRPr="00E03714">
              <w:rPr>
                <w:bCs/>
                <w:sz w:val="22"/>
                <w:szCs w:val="22"/>
              </w:rPr>
              <w:t>Предоставление муниципального имущества  во владение или в пользование субъектам малого и среднего предпринимательства</w:t>
            </w:r>
          </w:p>
        </w:tc>
        <w:tc>
          <w:tcPr>
            <w:tcW w:w="1997" w:type="dxa"/>
            <w:vMerge w:val="restart"/>
          </w:tcPr>
          <w:p w:rsidR="004A68F7" w:rsidRPr="00E03714" w:rsidRDefault="004A68F7" w:rsidP="00903987">
            <w:pPr>
              <w:tabs>
                <w:tab w:val="left" w:pos="5100"/>
                <w:tab w:val="left" w:pos="7650"/>
              </w:tabs>
              <w:jc w:val="center"/>
              <w:rPr>
                <w:sz w:val="22"/>
                <w:szCs w:val="22"/>
              </w:rPr>
            </w:pPr>
            <w:r w:rsidRPr="00E03714">
              <w:rPr>
                <w:sz w:val="22"/>
                <w:szCs w:val="22"/>
              </w:rPr>
              <w:t>Администрация Залучского</w:t>
            </w:r>
          </w:p>
          <w:p w:rsidR="004A68F7" w:rsidRPr="00E03714" w:rsidRDefault="004A68F7" w:rsidP="00903987">
            <w:pPr>
              <w:tabs>
                <w:tab w:val="left" w:pos="5100"/>
                <w:tab w:val="left" w:pos="7650"/>
              </w:tabs>
              <w:jc w:val="center"/>
              <w:rPr>
                <w:sz w:val="22"/>
                <w:szCs w:val="22"/>
              </w:rPr>
            </w:pPr>
            <w:r w:rsidRPr="00E03714">
              <w:rPr>
                <w:sz w:val="22"/>
                <w:szCs w:val="22"/>
              </w:rPr>
              <w:t xml:space="preserve">сельского </w:t>
            </w:r>
          </w:p>
          <w:p w:rsidR="004A68F7" w:rsidRPr="00E03714" w:rsidRDefault="004A68F7" w:rsidP="00903987">
            <w:pPr>
              <w:tabs>
                <w:tab w:val="left" w:pos="5100"/>
                <w:tab w:val="left" w:pos="7650"/>
              </w:tabs>
              <w:jc w:val="center"/>
              <w:rPr>
                <w:bCs/>
                <w:sz w:val="22"/>
                <w:szCs w:val="22"/>
              </w:rPr>
            </w:pPr>
            <w:r w:rsidRPr="00E03714">
              <w:rPr>
                <w:sz w:val="22"/>
                <w:szCs w:val="22"/>
              </w:rPr>
              <w:t>плоселения</w:t>
            </w:r>
          </w:p>
        </w:tc>
        <w:tc>
          <w:tcPr>
            <w:tcW w:w="2401" w:type="dxa"/>
          </w:tcPr>
          <w:p w:rsidR="004A68F7" w:rsidRPr="00E03714" w:rsidRDefault="004A68F7" w:rsidP="00903987">
            <w:pPr>
              <w:tabs>
                <w:tab w:val="left" w:pos="5100"/>
                <w:tab w:val="left" w:pos="7650"/>
              </w:tabs>
              <w:jc w:val="center"/>
              <w:rPr>
                <w:bCs/>
                <w:sz w:val="22"/>
                <w:szCs w:val="22"/>
              </w:rPr>
            </w:pPr>
            <w:r w:rsidRPr="00E03714">
              <w:rPr>
                <w:bCs/>
                <w:sz w:val="22"/>
                <w:szCs w:val="22"/>
              </w:rPr>
              <w:t>2022-2025 гг.</w:t>
            </w:r>
          </w:p>
        </w:tc>
        <w:tc>
          <w:tcPr>
            <w:tcW w:w="1559" w:type="dxa"/>
            <w:vMerge w:val="restart"/>
            <w:tcBorders>
              <w:right w:val="single" w:sz="4" w:space="0" w:color="auto"/>
            </w:tcBorders>
            <w:vAlign w:val="center"/>
          </w:tcPr>
          <w:p w:rsidR="004A68F7" w:rsidRPr="00E03714" w:rsidRDefault="004A68F7" w:rsidP="00903987">
            <w:pPr>
              <w:tabs>
                <w:tab w:val="left" w:pos="5100"/>
                <w:tab w:val="left" w:pos="7650"/>
              </w:tabs>
              <w:jc w:val="center"/>
              <w:rPr>
                <w:bCs/>
                <w:sz w:val="22"/>
                <w:szCs w:val="22"/>
              </w:rPr>
            </w:pPr>
          </w:p>
        </w:tc>
        <w:tc>
          <w:tcPr>
            <w:tcW w:w="1418" w:type="dxa"/>
            <w:vMerge w:val="restart"/>
            <w:tcBorders>
              <w:right w:val="single" w:sz="4" w:space="0" w:color="auto"/>
            </w:tcBorders>
            <w:vAlign w:val="center"/>
          </w:tcPr>
          <w:p w:rsidR="004A68F7" w:rsidRPr="00E03714" w:rsidRDefault="004A68F7" w:rsidP="00903987">
            <w:pPr>
              <w:tabs>
                <w:tab w:val="left" w:pos="5100"/>
                <w:tab w:val="left" w:pos="7650"/>
              </w:tabs>
              <w:jc w:val="center"/>
              <w:rPr>
                <w:bCs/>
                <w:sz w:val="22"/>
                <w:szCs w:val="22"/>
              </w:rPr>
            </w:pPr>
          </w:p>
        </w:tc>
        <w:tc>
          <w:tcPr>
            <w:tcW w:w="1701" w:type="dxa"/>
            <w:vMerge w:val="restart"/>
            <w:tcBorders>
              <w:right w:val="single" w:sz="4" w:space="0" w:color="auto"/>
            </w:tcBorders>
            <w:vAlign w:val="center"/>
          </w:tcPr>
          <w:p w:rsidR="004A68F7" w:rsidRPr="00E03714" w:rsidRDefault="004A68F7" w:rsidP="00903987">
            <w:pPr>
              <w:tabs>
                <w:tab w:val="left" w:pos="5100"/>
                <w:tab w:val="left" w:pos="7650"/>
              </w:tabs>
              <w:jc w:val="center"/>
              <w:rPr>
                <w:bCs/>
                <w:sz w:val="22"/>
                <w:szCs w:val="22"/>
              </w:rPr>
            </w:pPr>
          </w:p>
        </w:tc>
        <w:tc>
          <w:tcPr>
            <w:tcW w:w="1417" w:type="dxa"/>
            <w:vMerge w:val="restart"/>
            <w:tcBorders>
              <w:left w:val="single" w:sz="4" w:space="0" w:color="auto"/>
            </w:tcBorders>
            <w:vAlign w:val="center"/>
          </w:tcPr>
          <w:p w:rsidR="004A68F7" w:rsidRPr="00E03714" w:rsidRDefault="004A68F7" w:rsidP="00903987">
            <w:pPr>
              <w:tabs>
                <w:tab w:val="left" w:pos="5100"/>
                <w:tab w:val="left" w:pos="7650"/>
              </w:tabs>
              <w:jc w:val="center"/>
              <w:rPr>
                <w:bCs/>
                <w:sz w:val="22"/>
                <w:szCs w:val="22"/>
              </w:rPr>
            </w:pPr>
          </w:p>
        </w:tc>
      </w:tr>
      <w:tr w:rsidR="004A68F7" w:rsidRPr="00E03714" w:rsidTr="00903987">
        <w:tc>
          <w:tcPr>
            <w:tcW w:w="673" w:type="dxa"/>
            <w:vMerge/>
          </w:tcPr>
          <w:p w:rsidR="004A68F7" w:rsidRPr="00E03714" w:rsidRDefault="004A68F7" w:rsidP="00903987">
            <w:pPr>
              <w:tabs>
                <w:tab w:val="left" w:pos="5100"/>
                <w:tab w:val="left" w:pos="7650"/>
              </w:tabs>
              <w:jc w:val="center"/>
              <w:rPr>
                <w:bCs/>
                <w:sz w:val="22"/>
                <w:szCs w:val="22"/>
              </w:rPr>
            </w:pPr>
          </w:p>
        </w:tc>
        <w:tc>
          <w:tcPr>
            <w:tcW w:w="4393" w:type="dxa"/>
            <w:vMerge/>
          </w:tcPr>
          <w:p w:rsidR="004A68F7" w:rsidRPr="00E03714" w:rsidRDefault="004A68F7" w:rsidP="00903987">
            <w:pPr>
              <w:tabs>
                <w:tab w:val="left" w:pos="5100"/>
                <w:tab w:val="left" w:pos="7650"/>
              </w:tabs>
              <w:jc w:val="center"/>
              <w:rPr>
                <w:bCs/>
                <w:sz w:val="22"/>
                <w:szCs w:val="22"/>
              </w:rPr>
            </w:pPr>
          </w:p>
        </w:tc>
        <w:tc>
          <w:tcPr>
            <w:tcW w:w="1997" w:type="dxa"/>
            <w:vMerge/>
          </w:tcPr>
          <w:p w:rsidR="004A68F7" w:rsidRPr="00E03714" w:rsidRDefault="004A68F7" w:rsidP="00903987">
            <w:pPr>
              <w:tabs>
                <w:tab w:val="left" w:pos="5100"/>
                <w:tab w:val="left" w:pos="7650"/>
              </w:tabs>
              <w:jc w:val="center"/>
              <w:rPr>
                <w:sz w:val="22"/>
                <w:szCs w:val="22"/>
              </w:rPr>
            </w:pPr>
          </w:p>
        </w:tc>
        <w:tc>
          <w:tcPr>
            <w:tcW w:w="2401" w:type="dxa"/>
          </w:tcPr>
          <w:p w:rsidR="004A68F7" w:rsidRPr="00E03714" w:rsidRDefault="004A68F7" w:rsidP="00903987">
            <w:pPr>
              <w:tabs>
                <w:tab w:val="left" w:pos="5100"/>
                <w:tab w:val="left" w:pos="7650"/>
              </w:tabs>
              <w:rPr>
                <w:bCs/>
                <w:sz w:val="22"/>
                <w:szCs w:val="22"/>
              </w:rPr>
            </w:pPr>
            <w:r w:rsidRPr="00E03714">
              <w:rPr>
                <w:bCs/>
                <w:sz w:val="22"/>
                <w:szCs w:val="22"/>
              </w:rPr>
              <w:t>2022 год( в течении года)</w:t>
            </w:r>
          </w:p>
        </w:tc>
        <w:tc>
          <w:tcPr>
            <w:tcW w:w="1559" w:type="dxa"/>
            <w:vMerge/>
            <w:tcBorders>
              <w:right w:val="single" w:sz="4" w:space="0" w:color="auto"/>
            </w:tcBorders>
            <w:vAlign w:val="center"/>
          </w:tcPr>
          <w:p w:rsidR="004A68F7" w:rsidRPr="00E03714" w:rsidRDefault="004A68F7" w:rsidP="00903987">
            <w:pPr>
              <w:tabs>
                <w:tab w:val="left" w:pos="5100"/>
                <w:tab w:val="left" w:pos="7650"/>
              </w:tabs>
              <w:jc w:val="center"/>
              <w:rPr>
                <w:bCs/>
                <w:sz w:val="22"/>
                <w:szCs w:val="22"/>
              </w:rPr>
            </w:pPr>
          </w:p>
        </w:tc>
        <w:tc>
          <w:tcPr>
            <w:tcW w:w="1418" w:type="dxa"/>
            <w:vMerge/>
            <w:tcBorders>
              <w:right w:val="single" w:sz="4" w:space="0" w:color="auto"/>
            </w:tcBorders>
            <w:vAlign w:val="center"/>
          </w:tcPr>
          <w:p w:rsidR="004A68F7" w:rsidRPr="00E03714" w:rsidRDefault="004A68F7" w:rsidP="00903987">
            <w:pPr>
              <w:tabs>
                <w:tab w:val="left" w:pos="5100"/>
                <w:tab w:val="left" w:pos="7650"/>
              </w:tabs>
              <w:jc w:val="center"/>
              <w:rPr>
                <w:bCs/>
                <w:sz w:val="22"/>
                <w:szCs w:val="22"/>
              </w:rPr>
            </w:pPr>
          </w:p>
        </w:tc>
        <w:tc>
          <w:tcPr>
            <w:tcW w:w="1701" w:type="dxa"/>
            <w:vMerge/>
            <w:tcBorders>
              <w:right w:val="single" w:sz="4" w:space="0" w:color="auto"/>
            </w:tcBorders>
            <w:vAlign w:val="center"/>
          </w:tcPr>
          <w:p w:rsidR="004A68F7" w:rsidRPr="00E03714" w:rsidRDefault="004A68F7" w:rsidP="00903987">
            <w:pPr>
              <w:tabs>
                <w:tab w:val="left" w:pos="5100"/>
                <w:tab w:val="left" w:pos="7650"/>
              </w:tabs>
              <w:jc w:val="center"/>
              <w:rPr>
                <w:bCs/>
                <w:sz w:val="22"/>
                <w:szCs w:val="22"/>
              </w:rPr>
            </w:pPr>
          </w:p>
        </w:tc>
        <w:tc>
          <w:tcPr>
            <w:tcW w:w="1417" w:type="dxa"/>
            <w:vMerge/>
            <w:tcBorders>
              <w:left w:val="single" w:sz="4" w:space="0" w:color="auto"/>
            </w:tcBorders>
            <w:vAlign w:val="center"/>
          </w:tcPr>
          <w:p w:rsidR="004A68F7" w:rsidRPr="00E03714" w:rsidRDefault="004A68F7" w:rsidP="00903987">
            <w:pPr>
              <w:tabs>
                <w:tab w:val="left" w:pos="5100"/>
                <w:tab w:val="left" w:pos="7650"/>
              </w:tabs>
              <w:jc w:val="center"/>
              <w:rPr>
                <w:bCs/>
                <w:sz w:val="22"/>
                <w:szCs w:val="22"/>
              </w:rPr>
            </w:pPr>
          </w:p>
        </w:tc>
      </w:tr>
      <w:tr w:rsidR="004A68F7" w:rsidRPr="00E03714" w:rsidTr="00903987">
        <w:tc>
          <w:tcPr>
            <w:tcW w:w="673" w:type="dxa"/>
            <w:vMerge/>
          </w:tcPr>
          <w:p w:rsidR="004A68F7" w:rsidRPr="00E03714" w:rsidRDefault="004A68F7" w:rsidP="00903987">
            <w:pPr>
              <w:tabs>
                <w:tab w:val="left" w:pos="5100"/>
                <w:tab w:val="left" w:pos="7650"/>
              </w:tabs>
              <w:jc w:val="center"/>
              <w:rPr>
                <w:b/>
                <w:bCs/>
                <w:sz w:val="22"/>
                <w:szCs w:val="22"/>
              </w:rPr>
            </w:pPr>
          </w:p>
        </w:tc>
        <w:tc>
          <w:tcPr>
            <w:tcW w:w="4393" w:type="dxa"/>
            <w:vMerge/>
          </w:tcPr>
          <w:p w:rsidR="004A68F7" w:rsidRPr="00E03714" w:rsidRDefault="004A68F7" w:rsidP="00903987">
            <w:pPr>
              <w:tabs>
                <w:tab w:val="left" w:pos="5100"/>
                <w:tab w:val="left" w:pos="7650"/>
              </w:tabs>
              <w:jc w:val="center"/>
              <w:rPr>
                <w:b/>
                <w:bCs/>
                <w:sz w:val="22"/>
                <w:szCs w:val="22"/>
              </w:rPr>
            </w:pPr>
          </w:p>
        </w:tc>
        <w:tc>
          <w:tcPr>
            <w:tcW w:w="1997" w:type="dxa"/>
            <w:vMerge/>
          </w:tcPr>
          <w:p w:rsidR="004A68F7" w:rsidRPr="00E03714" w:rsidRDefault="004A68F7" w:rsidP="00903987">
            <w:pPr>
              <w:tabs>
                <w:tab w:val="left" w:pos="5100"/>
                <w:tab w:val="left" w:pos="7650"/>
              </w:tabs>
              <w:jc w:val="center"/>
              <w:rPr>
                <w:b/>
                <w:bCs/>
                <w:sz w:val="22"/>
                <w:szCs w:val="22"/>
              </w:rPr>
            </w:pPr>
          </w:p>
        </w:tc>
        <w:tc>
          <w:tcPr>
            <w:tcW w:w="2401" w:type="dxa"/>
          </w:tcPr>
          <w:p w:rsidR="004A68F7" w:rsidRPr="00E03714" w:rsidRDefault="004A68F7" w:rsidP="00903987">
            <w:pPr>
              <w:tabs>
                <w:tab w:val="left" w:pos="5100"/>
                <w:tab w:val="left" w:pos="7650"/>
              </w:tabs>
              <w:rPr>
                <w:bCs/>
                <w:sz w:val="22"/>
                <w:szCs w:val="22"/>
              </w:rPr>
            </w:pPr>
            <w:r w:rsidRPr="00E03714">
              <w:rPr>
                <w:bCs/>
                <w:sz w:val="22"/>
                <w:szCs w:val="22"/>
              </w:rPr>
              <w:t>2023 год( в течении года)</w:t>
            </w:r>
          </w:p>
        </w:tc>
        <w:tc>
          <w:tcPr>
            <w:tcW w:w="1559" w:type="dxa"/>
            <w:vMerge/>
            <w:tcBorders>
              <w:right w:val="single" w:sz="4" w:space="0" w:color="auto"/>
            </w:tcBorders>
          </w:tcPr>
          <w:p w:rsidR="004A68F7" w:rsidRPr="00E03714" w:rsidRDefault="004A68F7" w:rsidP="00903987">
            <w:pPr>
              <w:tabs>
                <w:tab w:val="left" w:pos="5100"/>
                <w:tab w:val="left" w:pos="7650"/>
              </w:tabs>
              <w:jc w:val="center"/>
              <w:rPr>
                <w:bCs/>
                <w:sz w:val="22"/>
                <w:szCs w:val="22"/>
              </w:rPr>
            </w:pPr>
          </w:p>
        </w:tc>
        <w:tc>
          <w:tcPr>
            <w:tcW w:w="1418" w:type="dxa"/>
            <w:vMerge/>
            <w:tcBorders>
              <w:right w:val="single" w:sz="4" w:space="0" w:color="auto"/>
            </w:tcBorders>
          </w:tcPr>
          <w:p w:rsidR="004A68F7" w:rsidRPr="00E03714" w:rsidRDefault="004A68F7" w:rsidP="00903987">
            <w:pPr>
              <w:tabs>
                <w:tab w:val="left" w:pos="5100"/>
                <w:tab w:val="left" w:pos="7650"/>
              </w:tabs>
              <w:jc w:val="center"/>
              <w:rPr>
                <w:bCs/>
                <w:sz w:val="22"/>
                <w:szCs w:val="22"/>
              </w:rPr>
            </w:pPr>
          </w:p>
        </w:tc>
        <w:tc>
          <w:tcPr>
            <w:tcW w:w="1701" w:type="dxa"/>
            <w:vMerge/>
            <w:tcBorders>
              <w:right w:val="single" w:sz="4" w:space="0" w:color="auto"/>
            </w:tcBorders>
          </w:tcPr>
          <w:p w:rsidR="004A68F7" w:rsidRPr="00E03714" w:rsidRDefault="004A68F7" w:rsidP="00903987">
            <w:pPr>
              <w:tabs>
                <w:tab w:val="left" w:pos="5100"/>
                <w:tab w:val="left" w:pos="7650"/>
              </w:tabs>
              <w:jc w:val="center"/>
              <w:rPr>
                <w:bCs/>
                <w:sz w:val="22"/>
                <w:szCs w:val="22"/>
              </w:rPr>
            </w:pPr>
          </w:p>
        </w:tc>
        <w:tc>
          <w:tcPr>
            <w:tcW w:w="1417" w:type="dxa"/>
            <w:vMerge/>
            <w:tcBorders>
              <w:left w:val="single" w:sz="4" w:space="0" w:color="auto"/>
            </w:tcBorders>
          </w:tcPr>
          <w:p w:rsidR="004A68F7" w:rsidRPr="00E03714" w:rsidRDefault="004A68F7" w:rsidP="00903987">
            <w:pPr>
              <w:tabs>
                <w:tab w:val="left" w:pos="5100"/>
                <w:tab w:val="left" w:pos="7650"/>
              </w:tabs>
              <w:jc w:val="center"/>
              <w:rPr>
                <w:bCs/>
                <w:sz w:val="22"/>
                <w:szCs w:val="22"/>
              </w:rPr>
            </w:pPr>
          </w:p>
        </w:tc>
      </w:tr>
      <w:tr w:rsidR="004A68F7" w:rsidRPr="00E03714" w:rsidTr="00903987">
        <w:trPr>
          <w:trHeight w:val="257"/>
        </w:trPr>
        <w:tc>
          <w:tcPr>
            <w:tcW w:w="673" w:type="dxa"/>
            <w:vMerge/>
          </w:tcPr>
          <w:p w:rsidR="004A68F7" w:rsidRPr="00E03714" w:rsidRDefault="004A68F7" w:rsidP="00903987">
            <w:pPr>
              <w:tabs>
                <w:tab w:val="left" w:pos="5100"/>
                <w:tab w:val="left" w:pos="7650"/>
              </w:tabs>
              <w:jc w:val="center"/>
              <w:rPr>
                <w:b/>
                <w:bCs/>
                <w:sz w:val="22"/>
                <w:szCs w:val="22"/>
              </w:rPr>
            </w:pPr>
          </w:p>
        </w:tc>
        <w:tc>
          <w:tcPr>
            <w:tcW w:w="4393" w:type="dxa"/>
            <w:vMerge/>
          </w:tcPr>
          <w:p w:rsidR="004A68F7" w:rsidRPr="00E03714" w:rsidRDefault="004A68F7" w:rsidP="00903987">
            <w:pPr>
              <w:tabs>
                <w:tab w:val="left" w:pos="5100"/>
                <w:tab w:val="left" w:pos="7650"/>
              </w:tabs>
              <w:jc w:val="center"/>
              <w:rPr>
                <w:b/>
                <w:bCs/>
                <w:sz w:val="22"/>
                <w:szCs w:val="22"/>
              </w:rPr>
            </w:pPr>
          </w:p>
        </w:tc>
        <w:tc>
          <w:tcPr>
            <w:tcW w:w="1997" w:type="dxa"/>
            <w:vMerge/>
          </w:tcPr>
          <w:p w:rsidR="004A68F7" w:rsidRPr="00E03714" w:rsidRDefault="004A68F7" w:rsidP="00903987">
            <w:pPr>
              <w:tabs>
                <w:tab w:val="left" w:pos="5100"/>
                <w:tab w:val="left" w:pos="7650"/>
              </w:tabs>
              <w:jc w:val="center"/>
              <w:rPr>
                <w:b/>
                <w:bCs/>
                <w:sz w:val="22"/>
                <w:szCs w:val="22"/>
              </w:rPr>
            </w:pPr>
          </w:p>
        </w:tc>
        <w:tc>
          <w:tcPr>
            <w:tcW w:w="2401" w:type="dxa"/>
            <w:tcBorders>
              <w:bottom w:val="single" w:sz="4" w:space="0" w:color="auto"/>
            </w:tcBorders>
          </w:tcPr>
          <w:p w:rsidR="004A68F7" w:rsidRPr="00E03714" w:rsidRDefault="004A68F7" w:rsidP="00903987">
            <w:pPr>
              <w:tabs>
                <w:tab w:val="left" w:pos="5100"/>
                <w:tab w:val="left" w:pos="7650"/>
              </w:tabs>
              <w:rPr>
                <w:bCs/>
                <w:sz w:val="22"/>
                <w:szCs w:val="22"/>
              </w:rPr>
            </w:pPr>
            <w:r w:rsidRPr="00E03714">
              <w:rPr>
                <w:bCs/>
                <w:sz w:val="22"/>
                <w:szCs w:val="22"/>
              </w:rPr>
              <w:t>2024 год( в течении года)</w:t>
            </w:r>
          </w:p>
        </w:tc>
        <w:tc>
          <w:tcPr>
            <w:tcW w:w="1559" w:type="dxa"/>
            <w:vMerge/>
            <w:tcBorders>
              <w:right w:val="single" w:sz="4" w:space="0" w:color="auto"/>
            </w:tcBorders>
          </w:tcPr>
          <w:p w:rsidR="004A68F7" w:rsidRPr="00E03714" w:rsidRDefault="004A68F7" w:rsidP="00903987">
            <w:pPr>
              <w:tabs>
                <w:tab w:val="left" w:pos="5100"/>
                <w:tab w:val="left" w:pos="7650"/>
              </w:tabs>
              <w:jc w:val="center"/>
              <w:rPr>
                <w:bCs/>
                <w:sz w:val="22"/>
                <w:szCs w:val="22"/>
              </w:rPr>
            </w:pPr>
          </w:p>
        </w:tc>
        <w:tc>
          <w:tcPr>
            <w:tcW w:w="1418" w:type="dxa"/>
            <w:vMerge/>
            <w:tcBorders>
              <w:right w:val="single" w:sz="4" w:space="0" w:color="auto"/>
            </w:tcBorders>
          </w:tcPr>
          <w:p w:rsidR="004A68F7" w:rsidRPr="00E03714" w:rsidRDefault="004A68F7" w:rsidP="00903987">
            <w:pPr>
              <w:tabs>
                <w:tab w:val="left" w:pos="5100"/>
                <w:tab w:val="left" w:pos="7650"/>
              </w:tabs>
              <w:jc w:val="center"/>
              <w:rPr>
                <w:bCs/>
                <w:sz w:val="22"/>
                <w:szCs w:val="22"/>
              </w:rPr>
            </w:pPr>
          </w:p>
        </w:tc>
        <w:tc>
          <w:tcPr>
            <w:tcW w:w="1701" w:type="dxa"/>
            <w:vMerge/>
            <w:tcBorders>
              <w:right w:val="single" w:sz="4" w:space="0" w:color="auto"/>
            </w:tcBorders>
          </w:tcPr>
          <w:p w:rsidR="004A68F7" w:rsidRPr="00E03714" w:rsidRDefault="004A68F7" w:rsidP="00903987">
            <w:pPr>
              <w:tabs>
                <w:tab w:val="left" w:pos="5100"/>
                <w:tab w:val="left" w:pos="7650"/>
              </w:tabs>
              <w:jc w:val="center"/>
              <w:rPr>
                <w:bCs/>
                <w:sz w:val="22"/>
                <w:szCs w:val="22"/>
              </w:rPr>
            </w:pPr>
          </w:p>
        </w:tc>
        <w:tc>
          <w:tcPr>
            <w:tcW w:w="1417" w:type="dxa"/>
            <w:vMerge/>
            <w:tcBorders>
              <w:left w:val="single" w:sz="4" w:space="0" w:color="auto"/>
            </w:tcBorders>
          </w:tcPr>
          <w:p w:rsidR="004A68F7" w:rsidRPr="00E03714" w:rsidRDefault="004A68F7" w:rsidP="00903987">
            <w:pPr>
              <w:tabs>
                <w:tab w:val="left" w:pos="5100"/>
                <w:tab w:val="left" w:pos="7650"/>
              </w:tabs>
              <w:jc w:val="center"/>
              <w:rPr>
                <w:bCs/>
                <w:sz w:val="22"/>
                <w:szCs w:val="22"/>
              </w:rPr>
            </w:pPr>
          </w:p>
        </w:tc>
      </w:tr>
      <w:tr w:rsidR="004A68F7" w:rsidRPr="00E03714" w:rsidTr="00903987">
        <w:trPr>
          <w:trHeight w:val="212"/>
        </w:trPr>
        <w:tc>
          <w:tcPr>
            <w:tcW w:w="673" w:type="dxa"/>
            <w:vMerge/>
          </w:tcPr>
          <w:p w:rsidR="004A68F7" w:rsidRPr="00E03714" w:rsidRDefault="004A68F7" w:rsidP="00903987">
            <w:pPr>
              <w:tabs>
                <w:tab w:val="left" w:pos="5100"/>
                <w:tab w:val="left" w:pos="7650"/>
              </w:tabs>
              <w:jc w:val="center"/>
              <w:rPr>
                <w:b/>
                <w:bCs/>
                <w:sz w:val="22"/>
                <w:szCs w:val="22"/>
              </w:rPr>
            </w:pPr>
          </w:p>
        </w:tc>
        <w:tc>
          <w:tcPr>
            <w:tcW w:w="4393" w:type="dxa"/>
            <w:vMerge/>
          </w:tcPr>
          <w:p w:rsidR="004A68F7" w:rsidRPr="00E03714" w:rsidRDefault="004A68F7" w:rsidP="00903987">
            <w:pPr>
              <w:tabs>
                <w:tab w:val="left" w:pos="5100"/>
                <w:tab w:val="left" w:pos="7650"/>
              </w:tabs>
              <w:jc w:val="center"/>
              <w:rPr>
                <w:b/>
                <w:bCs/>
                <w:sz w:val="22"/>
                <w:szCs w:val="22"/>
              </w:rPr>
            </w:pPr>
          </w:p>
        </w:tc>
        <w:tc>
          <w:tcPr>
            <w:tcW w:w="1997" w:type="dxa"/>
            <w:vMerge/>
          </w:tcPr>
          <w:p w:rsidR="004A68F7" w:rsidRPr="00E03714" w:rsidRDefault="004A68F7" w:rsidP="00903987">
            <w:pPr>
              <w:tabs>
                <w:tab w:val="left" w:pos="5100"/>
                <w:tab w:val="left" w:pos="7650"/>
              </w:tabs>
              <w:jc w:val="center"/>
              <w:rPr>
                <w:b/>
                <w:bCs/>
                <w:sz w:val="22"/>
                <w:szCs w:val="22"/>
              </w:rPr>
            </w:pPr>
          </w:p>
        </w:tc>
        <w:tc>
          <w:tcPr>
            <w:tcW w:w="2401" w:type="dxa"/>
            <w:tcBorders>
              <w:top w:val="single" w:sz="4" w:space="0" w:color="auto"/>
              <w:bottom w:val="single" w:sz="4" w:space="0" w:color="auto"/>
            </w:tcBorders>
          </w:tcPr>
          <w:p w:rsidR="004A68F7" w:rsidRPr="00E03714" w:rsidRDefault="004A68F7" w:rsidP="00903987">
            <w:pPr>
              <w:tabs>
                <w:tab w:val="left" w:pos="5100"/>
                <w:tab w:val="left" w:pos="7650"/>
              </w:tabs>
              <w:jc w:val="center"/>
              <w:rPr>
                <w:bCs/>
                <w:sz w:val="22"/>
                <w:szCs w:val="22"/>
              </w:rPr>
            </w:pPr>
            <w:r w:rsidRPr="00E03714">
              <w:rPr>
                <w:bCs/>
                <w:sz w:val="22"/>
                <w:szCs w:val="22"/>
              </w:rPr>
              <w:t>2025 год (в течении года)</w:t>
            </w:r>
          </w:p>
        </w:tc>
        <w:tc>
          <w:tcPr>
            <w:tcW w:w="1559" w:type="dxa"/>
            <w:vMerge/>
            <w:tcBorders>
              <w:right w:val="single" w:sz="4" w:space="0" w:color="auto"/>
            </w:tcBorders>
          </w:tcPr>
          <w:p w:rsidR="004A68F7" w:rsidRPr="00E03714" w:rsidRDefault="004A68F7" w:rsidP="00903987">
            <w:pPr>
              <w:tabs>
                <w:tab w:val="left" w:pos="5100"/>
                <w:tab w:val="left" w:pos="7650"/>
              </w:tabs>
              <w:jc w:val="center"/>
              <w:rPr>
                <w:bCs/>
                <w:sz w:val="22"/>
                <w:szCs w:val="22"/>
              </w:rPr>
            </w:pPr>
          </w:p>
        </w:tc>
        <w:tc>
          <w:tcPr>
            <w:tcW w:w="1418" w:type="dxa"/>
            <w:vMerge/>
            <w:tcBorders>
              <w:right w:val="single" w:sz="4" w:space="0" w:color="auto"/>
            </w:tcBorders>
          </w:tcPr>
          <w:p w:rsidR="004A68F7" w:rsidRPr="00E03714" w:rsidRDefault="004A68F7" w:rsidP="00903987">
            <w:pPr>
              <w:tabs>
                <w:tab w:val="left" w:pos="5100"/>
                <w:tab w:val="left" w:pos="7650"/>
              </w:tabs>
              <w:jc w:val="center"/>
              <w:rPr>
                <w:bCs/>
                <w:sz w:val="22"/>
                <w:szCs w:val="22"/>
              </w:rPr>
            </w:pPr>
          </w:p>
        </w:tc>
        <w:tc>
          <w:tcPr>
            <w:tcW w:w="1701" w:type="dxa"/>
            <w:vMerge/>
            <w:tcBorders>
              <w:right w:val="single" w:sz="4" w:space="0" w:color="auto"/>
            </w:tcBorders>
          </w:tcPr>
          <w:p w:rsidR="004A68F7" w:rsidRPr="00E03714" w:rsidRDefault="004A68F7" w:rsidP="00903987">
            <w:pPr>
              <w:tabs>
                <w:tab w:val="left" w:pos="5100"/>
                <w:tab w:val="left" w:pos="7650"/>
              </w:tabs>
              <w:jc w:val="center"/>
              <w:rPr>
                <w:bCs/>
                <w:sz w:val="22"/>
                <w:szCs w:val="22"/>
              </w:rPr>
            </w:pPr>
          </w:p>
        </w:tc>
        <w:tc>
          <w:tcPr>
            <w:tcW w:w="1417" w:type="dxa"/>
            <w:vMerge/>
            <w:tcBorders>
              <w:left w:val="single" w:sz="4" w:space="0" w:color="auto"/>
            </w:tcBorders>
          </w:tcPr>
          <w:p w:rsidR="004A68F7" w:rsidRPr="00E03714" w:rsidRDefault="004A68F7" w:rsidP="00903987">
            <w:pPr>
              <w:tabs>
                <w:tab w:val="left" w:pos="5100"/>
                <w:tab w:val="left" w:pos="7650"/>
              </w:tabs>
              <w:jc w:val="center"/>
              <w:rPr>
                <w:bCs/>
                <w:sz w:val="22"/>
                <w:szCs w:val="22"/>
              </w:rPr>
            </w:pPr>
          </w:p>
        </w:tc>
      </w:tr>
      <w:tr w:rsidR="004A68F7" w:rsidRPr="00E03714" w:rsidTr="00903987">
        <w:tc>
          <w:tcPr>
            <w:tcW w:w="673" w:type="dxa"/>
          </w:tcPr>
          <w:p w:rsidR="004A68F7" w:rsidRPr="00E03714" w:rsidRDefault="004A68F7" w:rsidP="00903987">
            <w:pPr>
              <w:tabs>
                <w:tab w:val="left" w:pos="5100"/>
                <w:tab w:val="left" w:pos="7650"/>
              </w:tabs>
              <w:jc w:val="center"/>
              <w:rPr>
                <w:bCs/>
                <w:sz w:val="22"/>
                <w:szCs w:val="22"/>
              </w:rPr>
            </w:pPr>
            <w:r w:rsidRPr="00E03714">
              <w:rPr>
                <w:bCs/>
                <w:sz w:val="22"/>
                <w:szCs w:val="22"/>
              </w:rPr>
              <w:t>3</w:t>
            </w:r>
          </w:p>
        </w:tc>
        <w:tc>
          <w:tcPr>
            <w:tcW w:w="14886" w:type="dxa"/>
            <w:gridSpan w:val="7"/>
          </w:tcPr>
          <w:p w:rsidR="004A68F7" w:rsidRPr="00E03714" w:rsidRDefault="004A68F7" w:rsidP="00903987">
            <w:pPr>
              <w:tabs>
                <w:tab w:val="left" w:pos="5100"/>
                <w:tab w:val="left" w:pos="7650"/>
              </w:tabs>
              <w:jc w:val="center"/>
              <w:rPr>
                <w:bCs/>
                <w:sz w:val="22"/>
                <w:szCs w:val="22"/>
              </w:rPr>
            </w:pPr>
            <w:r w:rsidRPr="00E03714">
              <w:rPr>
                <w:sz w:val="22"/>
                <w:szCs w:val="22"/>
              </w:rPr>
              <w:t>Информационная поддержка субъектов малого и среднего предпринимательства</w:t>
            </w:r>
          </w:p>
        </w:tc>
      </w:tr>
      <w:tr w:rsidR="004A68F7" w:rsidRPr="00E03714" w:rsidTr="00903987">
        <w:tc>
          <w:tcPr>
            <w:tcW w:w="673" w:type="dxa"/>
            <w:vMerge w:val="restart"/>
          </w:tcPr>
          <w:p w:rsidR="004A68F7" w:rsidRPr="00E03714" w:rsidRDefault="004A68F7" w:rsidP="00903987">
            <w:pPr>
              <w:tabs>
                <w:tab w:val="left" w:pos="5100"/>
                <w:tab w:val="left" w:pos="7650"/>
              </w:tabs>
              <w:jc w:val="center"/>
              <w:rPr>
                <w:bCs/>
                <w:sz w:val="22"/>
                <w:szCs w:val="22"/>
              </w:rPr>
            </w:pPr>
            <w:r w:rsidRPr="00E03714">
              <w:rPr>
                <w:bCs/>
                <w:sz w:val="22"/>
                <w:szCs w:val="22"/>
              </w:rPr>
              <w:t>3.1</w:t>
            </w:r>
          </w:p>
        </w:tc>
        <w:tc>
          <w:tcPr>
            <w:tcW w:w="4393" w:type="dxa"/>
            <w:vMerge w:val="restart"/>
          </w:tcPr>
          <w:p w:rsidR="004A68F7" w:rsidRPr="00E03714" w:rsidRDefault="004A68F7" w:rsidP="00903987">
            <w:pPr>
              <w:tabs>
                <w:tab w:val="left" w:pos="5100"/>
                <w:tab w:val="left" w:pos="7650"/>
              </w:tabs>
              <w:jc w:val="center"/>
              <w:rPr>
                <w:b/>
                <w:bCs/>
                <w:sz w:val="22"/>
                <w:szCs w:val="22"/>
              </w:rPr>
            </w:pPr>
            <w:r w:rsidRPr="00E03714">
              <w:rPr>
                <w:sz w:val="22"/>
                <w:szCs w:val="22"/>
              </w:rPr>
              <w:t xml:space="preserve">Разработка   системы информирования населения и предпринимателей о действующих </w:t>
            </w:r>
            <w:hyperlink r:id="rId96" w:anchor="YANDEX_134" w:history="1"/>
            <w:r w:rsidRPr="00E03714">
              <w:rPr>
                <w:sz w:val="22"/>
                <w:szCs w:val="22"/>
              </w:rPr>
              <w:t> программах </w:t>
            </w:r>
            <w:hyperlink r:id="rId97" w:anchor="YANDEX_136" w:history="1"/>
            <w:r w:rsidRPr="00E03714">
              <w:rPr>
                <w:sz w:val="22"/>
                <w:szCs w:val="22"/>
              </w:rPr>
              <w:t xml:space="preserve"> финансирования </w:t>
            </w:r>
            <w:hyperlink r:id="rId98" w:anchor="YANDEX_135" w:history="1"/>
            <w:r w:rsidRPr="00E03714">
              <w:rPr>
                <w:sz w:val="22"/>
                <w:szCs w:val="22"/>
              </w:rPr>
              <w:t> малого </w:t>
            </w:r>
            <w:hyperlink r:id="rId99" w:anchor="YANDEX_137" w:history="1"/>
            <w:r w:rsidRPr="00E03714">
              <w:rPr>
                <w:sz w:val="22"/>
                <w:szCs w:val="22"/>
              </w:rPr>
              <w:t xml:space="preserve"> и среднего бизнеса всех уровней. Использование информационного ресурса сайта Администрации Залучского сельского поселения для информирования населения о деятельности </w:t>
            </w:r>
            <w:hyperlink r:id="rId100" w:anchor="YANDEX_138" w:history="1"/>
            <w:r w:rsidRPr="00E03714">
              <w:rPr>
                <w:sz w:val="22"/>
                <w:szCs w:val="22"/>
              </w:rPr>
              <w:t> малого </w:t>
            </w:r>
            <w:hyperlink r:id="rId101" w:anchor="YANDEX_140" w:history="1"/>
            <w:r w:rsidRPr="00E03714">
              <w:rPr>
                <w:sz w:val="22"/>
                <w:szCs w:val="22"/>
              </w:rPr>
              <w:t xml:space="preserve"> бизнеса в поселении</w:t>
            </w:r>
          </w:p>
        </w:tc>
        <w:tc>
          <w:tcPr>
            <w:tcW w:w="1997" w:type="dxa"/>
            <w:vMerge w:val="restart"/>
          </w:tcPr>
          <w:p w:rsidR="004A68F7" w:rsidRPr="00E03714" w:rsidRDefault="004A68F7" w:rsidP="00903987">
            <w:pPr>
              <w:tabs>
                <w:tab w:val="left" w:pos="5100"/>
                <w:tab w:val="left" w:pos="7650"/>
              </w:tabs>
              <w:jc w:val="center"/>
              <w:rPr>
                <w:sz w:val="22"/>
                <w:szCs w:val="22"/>
              </w:rPr>
            </w:pPr>
            <w:r w:rsidRPr="00E03714">
              <w:rPr>
                <w:sz w:val="22"/>
                <w:szCs w:val="22"/>
              </w:rPr>
              <w:t>Администрация Залучского</w:t>
            </w:r>
            <w:hyperlink r:id="rId102" w:anchor="YANDEX_95" w:history="1"/>
            <w:r w:rsidRPr="00E03714">
              <w:rPr>
                <w:sz w:val="22"/>
                <w:szCs w:val="22"/>
                <w:lang w:val="en-US"/>
              </w:rPr>
              <w:t> </w:t>
            </w:r>
          </w:p>
          <w:p w:rsidR="004A68F7" w:rsidRPr="00E03714" w:rsidRDefault="004A68F7" w:rsidP="00903987">
            <w:pPr>
              <w:tabs>
                <w:tab w:val="left" w:pos="5100"/>
                <w:tab w:val="left" w:pos="7650"/>
              </w:tabs>
              <w:jc w:val="center"/>
              <w:rPr>
                <w:bCs/>
                <w:sz w:val="22"/>
                <w:szCs w:val="22"/>
              </w:rPr>
            </w:pPr>
            <w:r w:rsidRPr="00E03714">
              <w:rPr>
                <w:sz w:val="22"/>
                <w:szCs w:val="22"/>
              </w:rPr>
              <w:t>сельского поселения</w:t>
            </w:r>
          </w:p>
        </w:tc>
        <w:tc>
          <w:tcPr>
            <w:tcW w:w="2401" w:type="dxa"/>
          </w:tcPr>
          <w:p w:rsidR="004A68F7" w:rsidRPr="00E03714" w:rsidRDefault="004A68F7" w:rsidP="00903987">
            <w:pPr>
              <w:tabs>
                <w:tab w:val="left" w:pos="5100"/>
                <w:tab w:val="left" w:pos="7650"/>
              </w:tabs>
              <w:jc w:val="center"/>
              <w:rPr>
                <w:bCs/>
                <w:sz w:val="22"/>
                <w:szCs w:val="22"/>
              </w:rPr>
            </w:pPr>
            <w:r w:rsidRPr="00E03714">
              <w:rPr>
                <w:bCs/>
                <w:sz w:val="22"/>
                <w:szCs w:val="22"/>
              </w:rPr>
              <w:t>2022-2025 гг.</w:t>
            </w:r>
          </w:p>
        </w:tc>
        <w:tc>
          <w:tcPr>
            <w:tcW w:w="6095" w:type="dxa"/>
            <w:gridSpan w:val="4"/>
            <w:vMerge w:val="restart"/>
            <w:vAlign w:val="center"/>
          </w:tcPr>
          <w:p w:rsidR="004A68F7" w:rsidRPr="00E03714" w:rsidRDefault="004A68F7" w:rsidP="00903987">
            <w:pPr>
              <w:tabs>
                <w:tab w:val="left" w:pos="5100"/>
                <w:tab w:val="left" w:pos="7650"/>
              </w:tabs>
              <w:jc w:val="center"/>
              <w:rPr>
                <w:bCs/>
                <w:sz w:val="22"/>
                <w:szCs w:val="22"/>
              </w:rPr>
            </w:pPr>
            <w:r w:rsidRPr="00E03714">
              <w:rPr>
                <w:bCs/>
                <w:sz w:val="22"/>
                <w:szCs w:val="22"/>
              </w:rPr>
              <w:t>Без финансирования</w:t>
            </w:r>
          </w:p>
        </w:tc>
      </w:tr>
      <w:tr w:rsidR="004A68F7" w:rsidRPr="00E03714" w:rsidTr="00903987">
        <w:tc>
          <w:tcPr>
            <w:tcW w:w="673" w:type="dxa"/>
            <w:vMerge/>
          </w:tcPr>
          <w:p w:rsidR="004A68F7" w:rsidRPr="00E03714" w:rsidRDefault="004A68F7" w:rsidP="00903987">
            <w:pPr>
              <w:tabs>
                <w:tab w:val="left" w:pos="5100"/>
                <w:tab w:val="left" w:pos="7650"/>
              </w:tabs>
              <w:jc w:val="center"/>
              <w:rPr>
                <w:b/>
                <w:bCs/>
                <w:sz w:val="22"/>
                <w:szCs w:val="22"/>
              </w:rPr>
            </w:pPr>
          </w:p>
        </w:tc>
        <w:tc>
          <w:tcPr>
            <w:tcW w:w="4393" w:type="dxa"/>
            <w:vMerge/>
          </w:tcPr>
          <w:p w:rsidR="004A68F7" w:rsidRPr="00E03714" w:rsidRDefault="004A68F7" w:rsidP="00903987">
            <w:pPr>
              <w:tabs>
                <w:tab w:val="left" w:pos="5100"/>
                <w:tab w:val="left" w:pos="7650"/>
              </w:tabs>
              <w:jc w:val="center"/>
              <w:rPr>
                <w:b/>
                <w:bCs/>
                <w:sz w:val="22"/>
                <w:szCs w:val="22"/>
              </w:rPr>
            </w:pPr>
          </w:p>
        </w:tc>
        <w:tc>
          <w:tcPr>
            <w:tcW w:w="1997" w:type="dxa"/>
            <w:vMerge/>
          </w:tcPr>
          <w:p w:rsidR="004A68F7" w:rsidRPr="00E03714" w:rsidRDefault="004A68F7" w:rsidP="00903987">
            <w:pPr>
              <w:tabs>
                <w:tab w:val="left" w:pos="5100"/>
                <w:tab w:val="left" w:pos="7650"/>
              </w:tabs>
              <w:jc w:val="center"/>
              <w:rPr>
                <w:b/>
                <w:bCs/>
                <w:sz w:val="22"/>
                <w:szCs w:val="22"/>
              </w:rPr>
            </w:pPr>
          </w:p>
        </w:tc>
        <w:tc>
          <w:tcPr>
            <w:tcW w:w="2401" w:type="dxa"/>
          </w:tcPr>
          <w:p w:rsidR="004A68F7" w:rsidRPr="00E03714" w:rsidRDefault="004A68F7" w:rsidP="00903987">
            <w:pPr>
              <w:tabs>
                <w:tab w:val="left" w:pos="5100"/>
                <w:tab w:val="left" w:pos="7650"/>
              </w:tabs>
              <w:rPr>
                <w:bCs/>
                <w:sz w:val="22"/>
                <w:szCs w:val="22"/>
              </w:rPr>
            </w:pPr>
            <w:r w:rsidRPr="00E03714">
              <w:rPr>
                <w:bCs/>
                <w:sz w:val="22"/>
                <w:szCs w:val="22"/>
              </w:rPr>
              <w:t>2022 год( в течении года)</w:t>
            </w:r>
          </w:p>
        </w:tc>
        <w:tc>
          <w:tcPr>
            <w:tcW w:w="6095" w:type="dxa"/>
            <w:gridSpan w:val="4"/>
            <w:vMerge/>
          </w:tcPr>
          <w:p w:rsidR="004A68F7" w:rsidRPr="00E03714" w:rsidRDefault="004A68F7" w:rsidP="00903987">
            <w:pPr>
              <w:tabs>
                <w:tab w:val="left" w:pos="5100"/>
                <w:tab w:val="left" w:pos="7650"/>
              </w:tabs>
              <w:jc w:val="center"/>
              <w:rPr>
                <w:bCs/>
                <w:sz w:val="22"/>
                <w:szCs w:val="22"/>
              </w:rPr>
            </w:pPr>
          </w:p>
        </w:tc>
      </w:tr>
      <w:tr w:rsidR="004A68F7" w:rsidRPr="00E03714" w:rsidTr="00903987">
        <w:trPr>
          <w:trHeight w:val="285"/>
        </w:trPr>
        <w:tc>
          <w:tcPr>
            <w:tcW w:w="673" w:type="dxa"/>
            <w:vMerge/>
          </w:tcPr>
          <w:p w:rsidR="004A68F7" w:rsidRPr="00E03714" w:rsidRDefault="004A68F7" w:rsidP="00903987">
            <w:pPr>
              <w:tabs>
                <w:tab w:val="left" w:pos="5100"/>
                <w:tab w:val="left" w:pos="7650"/>
              </w:tabs>
              <w:jc w:val="center"/>
              <w:rPr>
                <w:b/>
                <w:bCs/>
                <w:sz w:val="22"/>
                <w:szCs w:val="22"/>
              </w:rPr>
            </w:pPr>
          </w:p>
        </w:tc>
        <w:tc>
          <w:tcPr>
            <w:tcW w:w="4393" w:type="dxa"/>
            <w:vMerge/>
          </w:tcPr>
          <w:p w:rsidR="004A68F7" w:rsidRPr="00E03714" w:rsidRDefault="004A68F7" w:rsidP="00903987">
            <w:pPr>
              <w:tabs>
                <w:tab w:val="left" w:pos="5100"/>
                <w:tab w:val="left" w:pos="7650"/>
              </w:tabs>
              <w:jc w:val="center"/>
              <w:rPr>
                <w:b/>
                <w:bCs/>
                <w:sz w:val="22"/>
                <w:szCs w:val="22"/>
              </w:rPr>
            </w:pPr>
          </w:p>
        </w:tc>
        <w:tc>
          <w:tcPr>
            <w:tcW w:w="1997" w:type="dxa"/>
            <w:vMerge/>
          </w:tcPr>
          <w:p w:rsidR="004A68F7" w:rsidRPr="00E03714" w:rsidRDefault="004A68F7" w:rsidP="00903987">
            <w:pPr>
              <w:tabs>
                <w:tab w:val="left" w:pos="5100"/>
                <w:tab w:val="left" w:pos="7650"/>
              </w:tabs>
              <w:jc w:val="center"/>
              <w:rPr>
                <w:b/>
                <w:bCs/>
                <w:sz w:val="22"/>
                <w:szCs w:val="22"/>
              </w:rPr>
            </w:pPr>
          </w:p>
        </w:tc>
        <w:tc>
          <w:tcPr>
            <w:tcW w:w="2401" w:type="dxa"/>
            <w:tcBorders>
              <w:bottom w:val="single" w:sz="4" w:space="0" w:color="auto"/>
            </w:tcBorders>
          </w:tcPr>
          <w:p w:rsidR="004A68F7" w:rsidRPr="00E03714" w:rsidRDefault="004A68F7" w:rsidP="00903987">
            <w:pPr>
              <w:tabs>
                <w:tab w:val="left" w:pos="5100"/>
                <w:tab w:val="left" w:pos="7650"/>
              </w:tabs>
              <w:rPr>
                <w:bCs/>
                <w:sz w:val="22"/>
                <w:szCs w:val="22"/>
              </w:rPr>
            </w:pPr>
            <w:r w:rsidRPr="00E03714">
              <w:rPr>
                <w:bCs/>
                <w:sz w:val="22"/>
                <w:szCs w:val="22"/>
              </w:rPr>
              <w:t>2023 год( в течении года)</w:t>
            </w:r>
          </w:p>
        </w:tc>
        <w:tc>
          <w:tcPr>
            <w:tcW w:w="6095" w:type="dxa"/>
            <w:gridSpan w:val="4"/>
            <w:vMerge/>
          </w:tcPr>
          <w:p w:rsidR="004A68F7" w:rsidRPr="00E03714" w:rsidRDefault="004A68F7" w:rsidP="00903987">
            <w:pPr>
              <w:tabs>
                <w:tab w:val="left" w:pos="5100"/>
                <w:tab w:val="left" w:pos="7650"/>
              </w:tabs>
              <w:jc w:val="center"/>
              <w:rPr>
                <w:bCs/>
                <w:sz w:val="22"/>
                <w:szCs w:val="22"/>
              </w:rPr>
            </w:pPr>
          </w:p>
        </w:tc>
      </w:tr>
      <w:tr w:rsidR="004A68F7" w:rsidRPr="00E03714" w:rsidTr="00903987">
        <w:trPr>
          <w:trHeight w:val="261"/>
        </w:trPr>
        <w:tc>
          <w:tcPr>
            <w:tcW w:w="673" w:type="dxa"/>
            <w:vMerge/>
          </w:tcPr>
          <w:p w:rsidR="004A68F7" w:rsidRPr="00E03714" w:rsidRDefault="004A68F7" w:rsidP="00903987">
            <w:pPr>
              <w:tabs>
                <w:tab w:val="left" w:pos="5100"/>
                <w:tab w:val="left" w:pos="7650"/>
              </w:tabs>
              <w:jc w:val="center"/>
              <w:rPr>
                <w:b/>
                <w:bCs/>
                <w:sz w:val="22"/>
                <w:szCs w:val="22"/>
              </w:rPr>
            </w:pPr>
          </w:p>
        </w:tc>
        <w:tc>
          <w:tcPr>
            <w:tcW w:w="4393" w:type="dxa"/>
            <w:vMerge/>
          </w:tcPr>
          <w:p w:rsidR="004A68F7" w:rsidRPr="00E03714" w:rsidRDefault="004A68F7" w:rsidP="00903987">
            <w:pPr>
              <w:tabs>
                <w:tab w:val="left" w:pos="5100"/>
                <w:tab w:val="left" w:pos="7650"/>
              </w:tabs>
              <w:jc w:val="center"/>
              <w:rPr>
                <w:b/>
                <w:bCs/>
                <w:sz w:val="22"/>
                <w:szCs w:val="22"/>
              </w:rPr>
            </w:pPr>
          </w:p>
        </w:tc>
        <w:tc>
          <w:tcPr>
            <w:tcW w:w="1997" w:type="dxa"/>
            <w:vMerge/>
          </w:tcPr>
          <w:p w:rsidR="004A68F7" w:rsidRPr="00E03714" w:rsidRDefault="004A68F7" w:rsidP="00903987">
            <w:pPr>
              <w:tabs>
                <w:tab w:val="left" w:pos="5100"/>
                <w:tab w:val="left" w:pos="7650"/>
              </w:tabs>
              <w:jc w:val="center"/>
              <w:rPr>
                <w:b/>
                <w:bCs/>
                <w:sz w:val="22"/>
                <w:szCs w:val="22"/>
              </w:rPr>
            </w:pPr>
          </w:p>
        </w:tc>
        <w:tc>
          <w:tcPr>
            <w:tcW w:w="2401" w:type="dxa"/>
            <w:tcBorders>
              <w:top w:val="single" w:sz="4" w:space="0" w:color="auto"/>
              <w:bottom w:val="single" w:sz="4" w:space="0" w:color="auto"/>
            </w:tcBorders>
          </w:tcPr>
          <w:p w:rsidR="004A68F7" w:rsidRPr="00E03714" w:rsidRDefault="004A68F7" w:rsidP="00903987">
            <w:pPr>
              <w:tabs>
                <w:tab w:val="left" w:pos="5100"/>
                <w:tab w:val="left" w:pos="7650"/>
              </w:tabs>
              <w:rPr>
                <w:bCs/>
                <w:sz w:val="22"/>
                <w:szCs w:val="22"/>
              </w:rPr>
            </w:pPr>
            <w:r w:rsidRPr="00E03714">
              <w:rPr>
                <w:bCs/>
                <w:sz w:val="22"/>
                <w:szCs w:val="22"/>
              </w:rPr>
              <w:t>2024 год( в течении года)</w:t>
            </w:r>
          </w:p>
        </w:tc>
        <w:tc>
          <w:tcPr>
            <w:tcW w:w="6095" w:type="dxa"/>
            <w:gridSpan w:val="4"/>
            <w:vMerge/>
          </w:tcPr>
          <w:p w:rsidR="004A68F7" w:rsidRPr="00E03714" w:rsidRDefault="004A68F7" w:rsidP="00903987">
            <w:pPr>
              <w:tabs>
                <w:tab w:val="left" w:pos="5100"/>
                <w:tab w:val="left" w:pos="7650"/>
              </w:tabs>
              <w:jc w:val="center"/>
              <w:rPr>
                <w:bCs/>
                <w:sz w:val="22"/>
                <w:szCs w:val="22"/>
              </w:rPr>
            </w:pPr>
          </w:p>
        </w:tc>
      </w:tr>
      <w:tr w:rsidR="004A68F7" w:rsidRPr="00E03714" w:rsidTr="00903987">
        <w:trPr>
          <w:trHeight w:val="262"/>
        </w:trPr>
        <w:tc>
          <w:tcPr>
            <w:tcW w:w="673" w:type="dxa"/>
            <w:vMerge/>
          </w:tcPr>
          <w:p w:rsidR="004A68F7" w:rsidRPr="00E03714" w:rsidRDefault="004A68F7" w:rsidP="00903987">
            <w:pPr>
              <w:tabs>
                <w:tab w:val="left" w:pos="5100"/>
                <w:tab w:val="left" w:pos="7650"/>
              </w:tabs>
              <w:jc w:val="center"/>
              <w:rPr>
                <w:b/>
                <w:bCs/>
                <w:sz w:val="22"/>
                <w:szCs w:val="22"/>
              </w:rPr>
            </w:pPr>
          </w:p>
        </w:tc>
        <w:tc>
          <w:tcPr>
            <w:tcW w:w="4393" w:type="dxa"/>
            <w:vMerge/>
          </w:tcPr>
          <w:p w:rsidR="004A68F7" w:rsidRPr="00E03714" w:rsidRDefault="004A68F7" w:rsidP="00903987">
            <w:pPr>
              <w:tabs>
                <w:tab w:val="left" w:pos="5100"/>
                <w:tab w:val="left" w:pos="7650"/>
              </w:tabs>
              <w:jc w:val="center"/>
              <w:rPr>
                <w:b/>
                <w:bCs/>
                <w:sz w:val="22"/>
                <w:szCs w:val="22"/>
              </w:rPr>
            </w:pPr>
          </w:p>
        </w:tc>
        <w:tc>
          <w:tcPr>
            <w:tcW w:w="1997" w:type="dxa"/>
            <w:vMerge/>
          </w:tcPr>
          <w:p w:rsidR="004A68F7" w:rsidRPr="00E03714" w:rsidRDefault="004A68F7" w:rsidP="00903987">
            <w:pPr>
              <w:tabs>
                <w:tab w:val="left" w:pos="5100"/>
                <w:tab w:val="left" w:pos="7650"/>
              </w:tabs>
              <w:jc w:val="center"/>
              <w:rPr>
                <w:b/>
                <w:bCs/>
                <w:sz w:val="22"/>
                <w:szCs w:val="22"/>
              </w:rPr>
            </w:pPr>
          </w:p>
        </w:tc>
        <w:tc>
          <w:tcPr>
            <w:tcW w:w="2401" w:type="dxa"/>
            <w:tcBorders>
              <w:top w:val="single" w:sz="4" w:space="0" w:color="auto"/>
              <w:bottom w:val="single" w:sz="4" w:space="0" w:color="auto"/>
            </w:tcBorders>
          </w:tcPr>
          <w:p w:rsidR="004A68F7" w:rsidRPr="00E03714" w:rsidRDefault="004A68F7" w:rsidP="00903987">
            <w:pPr>
              <w:tabs>
                <w:tab w:val="left" w:pos="5100"/>
                <w:tab w:val="left" w:pos="7650"/>
              </w:tabs>
              <w:jc w:val="center"/>
              <w:rPr>
                <w:bCs/>
                <w:sz w:val="22"/>
                <w:szCs w:val="22"/>
              </w:rPr>
            </w:pPr>
            <w:r w:rsidRPr="00E03714">
              <w:rPr>
                <w:bCs/>
                <w:sz w:val="22"/>
                <w:szCs w:val="22"/>
              </w:rPr>
              <w:t>2025 год (в течении года)</w:t>
            </w:r>
          </w:p>
        </w:tc>
        <w:tc>
          <w:tcPr>
            <w:tcW w:w="6095" w:type="dxa"/>
            <w:gridSpan w:val="4"/>
            <w:vMerge/>
          </w:tcPr>
          <w:p w:rsidR="004A68F7" w:rsidRPr="00E03714" w:rsidRDefault="004A68F7" w:rsidP="00903987">
            <w:pPr>
              <w:tabs>
                <w:tab w:val="left" w:pos="5100"/>
                <w:tab w:val="left" w:pos="7650"/>
              </w:tabs>
              <w:jc w:val="center"/>
              <w:rPr>
                <w:bCs/>
                <w:sz w:val="22"/>
                <w:szCs w:val="22"/>
              </w:rPr>
            </w:pPr>
          </w:p>
        </w:tc>
      </w:tr>
      <w:tr w:rsidR="004A68F7" w:rsidRPr="00E03714" w:rsidTr="00903987">
        <w:tc>
          <w:tcPr>
            <w:tcW w:w="673" w:type="dxa"/>
            <w:vMerge w:val="restart"/>
          </w:tcPr>
          <w:p w:rsidR="004A68F7" w:rsidRPr="00E03714" w:rsidRDefault="004A68F7" w:rsidP="00903987">
            <w:pPr>
              <w:tabs>
                <w:tab w:val="left" w:pos="5100"/>
                <w:tab w:val="left" w:pos="7650"/>
              </w:tabs>
              <w:jc w:val="center"/>
              <w:rPr>
                <w:bCs/>
                <w:sz w:val="22"/>
                <w:szCs w:val="22"/>
              </w:rPr>
            </w:pPr>
            <w:r w:rsidRPr="00E03714">
              <w:rPr>
                <w:bCs/>
                <w:sz w:val="22"/>
                <w:szCs w:val="22"/>
              </w:rPr>
              <w:t>3.2</w:t>
            </w:r>
          </w:p>
        </w:tc>
        <w:tc>
          <w:tcPr>
            <w:tcW w:w="4393" w:type="dxa"/>
            <w:vMerge w:val="restart"/>
          </w:tcPr>
          <w:p w:rsidR="004A68F7" w:rsidRPr="00E03714" w:rsidRDefault="004A68F7" w:rsidP="00903987">
            <w:pPr>
              <w:tabs>
                <w:tab w:val="left" w:pos="5100"/>
                <w:tab w:val="left" w:pos="7650"/>
              </w:tabs>
              <w:jc w:val="center"/>
              <w:rPr>
                <w:b/>
                <w:bCs/>
                <w:sz w:val="22"/>
                <w:szCs w:val="22"/>
              </w:rPr>
            </w:pPr>
            <w:r w:rsidRPr="00E03714">
              <w:rPr>
                <w:sz w:val="22"/>
                <w:szCs w:val="22"/>
              </w:rPr>
              <w:t>Формирование и ведение баз данных предпринимателей муниципального образования Залучское сельское поселение</w:t>
            </w:r>
            <w:hyperlink r:id="rId103" w:anchor="YANDEX_131" w:history="1"/>
          </w:p>
        </w:tc>
        <w:tc>
          <w:tcPr>
            <w:tcW w:w="1997" w:type="dxa"/>
            <w:vMerge w:val="restart"/>
          </w:tcPr>
          <w:p w:rsidR="004A68F7" w:rsidRPr="00E03714" w:rsidRDefault="004A68F7" w:rsidP="00903987">
            <w:pPr>
              <w:tabs>
                <w:tab w:val="left" w:pos="5100"/>
                <w:tab w:val="left" w:pos="7650"/>
              </w:tabs>
              <w:jc w:val="center"/>
              <w:rPr>
                <w:sz w:val="22"/>
                <w:szCs w:val="22"/>
              </w:rPr>
            </w:pPr>
            <w:r w:rsidRPr="00E03714">
              <w:rPr>
                <w:sz w:val="22"/>
                <w:szCs w:val="22"/>
              </w:rPr>
              <w:t>Администрация Залучского</w:t>
            </w:r>
          </w:p>
          <w:p w:rsidR="004A68F7" w:rsidRPr="00E03714" w:rsidRDefault="004A68F7" w:rsidP="00903987">
            <w:pPr>
              <w:tabs>
                <w:tab w:val="left" w:pos="5100"/>
                <w:tab w:val="left" w:pos="7650"/>
              </w:tabs>
              <w:jc w:val="center"/>
              <w:rPr>
                <w:b/>
                <w:bCs/>
                <w:sz w:val="22"/>
                <w:szCs w:val="22"/>
              </w:rPr>
            </w:pPr>
            <w:r w:rsidRPr="00E03714">
              <w:rPr>
                <w:sz w:val="22"/>
                <w:szCs w:val="22"/>
              </w:rPr>
              <w:t xml:space="preserve">сельского </w:t>
            </w:r>
            <w:r w:rsidRPr="00E03714">
              <w:rPr>
                <w:sz w:val="22"/>
                <w:szCs w:val="22"/>
              </w:rPr>
              <w:lastRenderedPageBreak/>
              <w:t>поселения</w:t>
            </w:r>
          </w:p>
        </w:tc>
        <w:tc>
          <w:tcPr>
            <w:tcW w:w="2401" w:type="dxa"/>
          </w:tcPr>
          <w:p w:rsidR="004A68F7" w:rsidRPr="00E03714" w:rsidRDefault="004A68F7" w:rsidP="00903987">
            <w:pPr>
              <w:tabs>
                <w:tab w:val="left" w:pos="5100"/>
                <w:tab w:val="left" w:pos="7650"/>
              </w:tabs>
              <w:jc w:val="center"/>
              <w:rPr>
                <w:bCs/>
                <w:sz w:val="22"/>
                <w:szCs w:val="22"/>
              </w:rPr>
            </w:pPr>
            <w:r w:rsidRPr="00E03714">
              <w:rPr>
                <w:bCs/>
                <w:sz w:val="22"/>
                <w:szCs w:val="22"/>
              </w:rPr>
              <w:lastRenderedPageBreak/>
              <w:t>2022-2025 гг.</w:t>
            </w:r>
          </w:p>
        </w:tc>
        <w:tc>
          <w:tcPr>
            <w:tcW w:w="6095" w:type="dxa"/>
            <w:gridSpan w:val="4"/>
            <w:vMerge w:val="restart"/>
            <w:vAlign w:val="center"/>
          </w:tcPr>
          <w:p w:rsidR="004A68F7" w:rsidRPr="00E03714" w:rsidRDefault="004A68F7" w:rsidP="00903987">
            <w:pPr>
              <w:tabs>
                <w:tab w:val="left" w:pos="5100"/>
                <w:tab w:val="left" w:pos="7650"/>
              </w:tabs>
              <w:jc w:val="center"/>
              <w:rPr>
                <w:bCs/>
                <w:sz w:val="22"/>
                <w:szCs w:val="22"/>
              </w:rPr>
            </w:pPr>
            <w:r w:rsidRPr="00E03714">
              <w:rPr>
                <w:bCs/>
                <w:sz w:val="22"/>
                <w:szCs w:val="22"/>
              </w:rPr>
              <w:t>Без финансирования</w:t>
            </w:r>
          </w:p>
        </w:tc>
      </w:tr>
      <w:tr w:rsidR="004A68F7" w:rsidRPr="00E03714" w:rsidTr="00903987">
        <w:tc>
          <w:tcPr>
            <w:tcW w:w="673" w:type="dxa"/>
            <w:vMerge/>
          </w:tcPr>
          <w:p w:rsidR="004A68F7" w:rsidRPr="00E03714" w:rsidRDefault="004A68F7" w:rsidP="00903987">
            <w:pPr>
              <w:tabs>
                <w:tab w:val="left" w:pos="5100"/>
                <w:tab w:val="left" w:pos="7650"/>
              </w:tabs>
              <w:jc w:val="center"/>
              <w:rPr>
                <w:b/>
                <w:bCs/>
                <w:sz w:val="22"/>
                <w:szCs w:val="22"/>
              </w:rPr>
            </w:pPr>
          </w:p>
        </w:tc>
        <w:tc>
          <w:tcPr>
            <w:tcW w:w="4393" w:type="dxa"/>
            <w:vMerge/>
          </w:tcPr>
          <w:p w:rsidR="004A68F7" w:rsidRPr="00E03714" w:rsidRDefault="004A68F7" w:rsidP="00903987">
            <w:pPr>
              <w:tabs>
                <w:tab w:val="left" w:pos="5100"/>
                <w:tab w:val="left" w:pos="7650"/>
              </w:tabs>
              <w:jc w:val="center"/>
              <w:rPr>
                <w:b/>
                <w:bCs/>
                <w:sz w:val="22"/>
                <w:szCs w:val="22"/>
              </w:rPr>
            </w:pPr>
          </w:p>
        </w:tc>
        <w:tc>
          <w:tcPr>
            <w:tcW w:w="1997" w:type="dxa"/>
            <w:vMerge/>
          </w:tcPr>
          <w:p w:rsidR="004A68F7" w:rsidRPr="00E03714" w:rsidRDefault="004A68F7" w:rsidP="00903987">
            <w:pPr>
              <w:tabs>
                <w:tab w:val="left" w:pos="5100"/>
                <w:tab w:val="left" w:pos="7650"/>
              </w:tabs>
              <w:jc w:val="center"/>
              <w:rPr>
                <w:b/>
                <w:bCs/>
                <w:sz w:val="22"/>
                <w:szCs w:val="22"/>
              </w:rPr>
            </w:pPr>
          </w:p>
        </w:tc>
        <w:tc>
          <w:tcPr>
            <w:tcW w:w="2401" w:type="dxa"/>
          </w:tcPr>
          <w:p w:rsidR="004A68F7" w:rsidRPr="00E03714" w:rsidRDefault="004A68F7" w:rsidP="00903987">
            <w:pPr>
              <w:tabs>
                <w:tab w:val="left" w:pos="5100"/>
                <w:tab w:val="left" w:pos="7650"/>
              </w:tabs>
              <w:rPr>
                <w:bCs/>
                <w:sz w:val="22"/>
                <w:szCs w:val="22"/>
              </w:rPr>
            </w:pPr>
            <w:r w:rsidRPr="00E03714">
              <w:rPr>
                <w:bCs/>
                <w:sz w:val="22"/>
                <w:szCs w:val="22"/>
              </w:rPr>
              <w:t>2022 год( в течении года)</w:t>
            </w:r>
          </w:p>
        </w:tc>
        <w:tc>
          <w:tcPr>
            <w:tcW w:w="6095" w:type="dxa"/>
            <w:gridSpan w:val="4"/>
            <w:vMerge/>
          </w:tcPr>
          <w:p w:rsidR="004A68F7" w:rsidRPr="00E03714" w:rsidRDefault="004A68F7" w:rsidP="00903987">
            <w:pPr>
              <w:tabs>
                <w:tab w:val="left" w:pos="5100"/>
                <w:tab w:val="left" w:pos="7650"/>
              </w:tabs>
              <w:jc w:val="center"/>
              <w:rPr>
                <w:bCs/>
                <w:sz w:val="22"/>
                <w:szCs w:val="22"/>
              </w:rPr>
            </w:pPr>
          </w:p>
        </w:tc>
      </w:tr>
      <w:tr w:rsidR="004A68F7" w:rsidRPr="00E03714" w:rsidTr="00903987">
        <w:trPr>
          <w:trHeight w:val="469"/>
        </w:trPr>
        <w:tc>
          <w:tcPr>
            <w:tcW w:w="673" w:type="dxa"/>
            <w:vMerge/>
          </w:tcPr>
          <w:p w:rsidR="004A68F7" w:rsidRPr="00E03714" w:rsidRDefault="004A68F7" w:rsidP="00903987">
            <w:pPr>
              <w:tabs>
                <w:tab w:val="left" w:pos="5100"/>
                <w:tab w:val="left" w:pos="7650"/>
              </w:tabs>
              <w:jc w:val="center"/>
              <w:rPr>
                <w:b/>
                <w:bCs/>
                <w:sz w:val="22"/>
                <w:szCs w:val="22"/>
              </w:rPr>
            </w:pPr>
          </w:p>
        </w:tc>
        <w:tc>
          <w:tcPr>
            <w:tcW w:w="4393" w:type="dxa"/>
            <w:vMerge/>
          </w:tcPr>
          <w:p w:rsidR="004A68F7" w:rsidRPr="00E03714" w:rsidRDefault="004A68F7" w:rsidP="00903987">
            <w:pPr>
              <w:tabs>
                <w:tab w:val="left" w:pos="5100"/>
                <w:tab w:val="left" w:pos="7650"/>
              </w:tabs>
              <w:jc w:val="center"/>
              <w:rPr>
                <w:b/>
                <w:bCs/>
                <w:sz w:val="22"/>
                <w:szCs w:val="22"/>
              </w:rPr>
            </w:pPr>
          </w:p>
        </w:tc>
        <w:tc>
          <w:tcPr>
            <w:tcW w:w="1997" w:type="dxa"/>
            <w:vMerge/>
          </w:tcPr>
          <w:p w:rsidR="004A68F7" w:rsidRPr="00E03714" w:rsidRDefault="004A68F7" w:rsidP="00903987">
            <w:pPr>
              <w:tabs>
                <w:tab w:val="left" w:pos="5100"/>
                <w:tab w:val="left" w:pos="7650"/>
              </w:tabs>
              <w:jc w:val="center"/>
              <w:rPr>
                <w:b/>
                <w:bCs/>
                <w:sz w:val="22"/>
                <w:szCs w:val="22"/>
              </w:rPr>
            </w:pPr>
          </w:p>
        </w:tc>
        <w:tc>
          <w:tcPr>
            <w:tcW w:w="2401" w:type="dxa"/>
          </w:tcPr>
          <w:p w:rsidR="004A68F7" w:rsidRPr="00E03714" w:rsidRDefault="004A68F7" w:rsidP="00903987">
            <w:pPr>
              <w:tabs>
                <w:tab w:val="left" w:pos="5100"/>
                <w:tab w:val="left" w:pos="7650"/>
              </w:tabs>
              <w:rPr>
                <w:bCs/>
                <w:sz w:val="22"/>
                <w:szCs w:val="22"/>
              </w:rPr>
            </w:pPr>
            <w:r w:rsidRPr="00E03714">
              <w:rPr>
                <w:bCs/>
                <w:sz w:val="22"/>
                <w:szCs w:val="22"/>
              </w:rPr>
              <w:t>2023 год( в течении года)</w:t>
            </w:r>
          </w:p>
        </w:tc>
        <w:tc>
          <w:tcPr>
            <w:tcW w:w="6095" w:type="dxa"/>
            <w:gridSpan w:val="4"/>
            <w:vMerge/>
          </w:tcPr>
          <w:p w:rsidR="004A68F7" w:rsidRPr="00E03714" w:rsidRDefault="004A68F7" w:rsidP="00903987">
            <w:pPr>
              <w:tabs>
                <w:tab w:val="left" w:pos="5100"/>
                <w:tab w:val="left" w:pos="7650"/>
              </w:tabs>
              <w:jc w:val="center"/>
              <w:rPr>
                <w:bCs/>
                <w:sz w:val="22"/>
                <w:szCs w:val="22"/>
              </w:rPr>
            </w:pPr>
          </w:p>
        </w:tc>
      </w:tr>
      <w:tr w:rsidR="004A68F7" w:rsidRPr="00E03714" w:rsidTr="00903987">
        <w:trPr>
          <w:trHeight w:val="280"/>
        </w:trPr>
        <w:tc>
          <w:tcPr>
            <w:tcW w:w="673" w:type="dxa"/>
            <w:vMerge/>
          </w:tcPr>
          <w:p w:rsidR="004A68F7" w:rsidRPr="00E03714" w:rsidRDefault="004A68F7" w:rsidP="00903987">
            <w:pPr>
              <w:tabs>
                <w:tab w:val="left" w:pos="5100"/>
                <w:tab w:val="left" w:pos="7650"/>
              </w:tabs>
              <w:jc w:val="center"/>
              <w:rPr>
                <w:b/>
                <w:bCs/>
                <w:sz w:val="22"/>
                <w:szCs w:val="22"/>
              </w:rPr>
            </w:pPr>
          </w:p>
        </w:tc>
        <w:tc>
          <w:tcPr>
            <w:tcW w:w="4393" w:type="dxa"/>
            <w:vMerge/>
          </w:tcPr>
          <w:p w:rsidR="004A68F7" w:rsidRPr="00E03714" w:rsidRDefault="004A68F7" w:rsidP="00903987">
            <w:pPr>
              <w:tabs>
                <w:tab w:val="left" w:pos="5100"/>
                <w:tab w:val="left" w:pos="7650"/>
              </w:tabs>
              <w:jc w:val="center"/>
              <w:rPr>
                <w:b/>
                <w:bCs/>
                <w:sz w:val="22"/>
                <w:szCs w:val="22"/>
              </w:rPr>
            </w:pPr>
          </w:p>
        </w:tc>
        <w:tc>
          <w:tcPr>
            <w:tcW w:w="1997" w:type="dxa"/>
            <w:vMerge/>
          </w:tcPr>
          <w:p w:rsidR="004A68F7" w:rsidRPr="00E03714" w:rsidRDefault="004A68F7" w:rsidP="00903987">
            <w:pPr>
              <w:tabs>
                <w:tab w:val="left" w:pos="5100"/>
                <w:tab w:val="left" w:pos="7650"/>
              </w:tabs>
              <w:jc w:val="center"/>
              <w:rPr>
                <w:b/>
                <w:bCs/>
                <w:sz w:val="22"/>
                <w:szCs w:val="22"/>
              </w:rPr>
            </w:pPr>
          </w:p>
        </w:tc>
        <w:tc>
          <w:tcPr>
            <w:tcW w:w="2401" w:type="dxa"/>
            <w:tcBorders>
              <w:bottom w:val="single" w:sz="4" w:space="0" w:color="auto"/>
            </w:tcBorders>
          </w:tcPr>
          <w:p w:rsidR="004A68F7" w:rsidRPr="00E03714" w:rsidRDefault="004A68F7" w:rsidP="00903987">
            <w:pPr>
              <w:tabs>
                <w:tab w:val="left" w:pos="5100"/>
                <w:tab w:val="left" w:pos="7650"/>
              </w:tabs>
              <w:rPr>
                <w:bCs/>
                <w:sz w:val="22"/>
                <w:szCs w:val="22"/>
              </w:rPr>
            </w:pPr>
            <w:r w:rsidRPr="00E03714">
              <w:rPr>
                <w:bCs/>
                <w:sz w:val="22"/>
                <w:szCs w:val="22"/>
              </w:rPr>
              <w:t>2024 год( в течении года)</w:t>
            </w:r>
          </w:p>
        </w:tc>
        <w:tc>
          <w:tcPr>
            <w:tcW w:w="6095" w:type="dxa"/>
            <w:gridSpan w:val="4"/>
            <w:vMerge/>
            <w:tcBorders>
              <w:bottom w:val="single" w:sz="4" w:space="0" w:color="auto"/>
            </w:tcBorders>
          </w:tcPr>
          <w:p w:rsidR="004A68F7" w:rsidRPr="00E03714" w:rsidRDefault="004A68F7" w:rsidP="00903987">
            <w:pPr>
              <w:tabs>
                <w:tab w:val="left" w:pos="5100"/>
                <w:tab w:val="left" w:pos="7650"/>
              </w:tabs>
              <w:jc w:val="center"/>
              <w:rPr>
                <w:bCs/>
                <w:sz w:val="22"/>
                <w:szCs w:val="22"/>
              </w:rPr>
            </w:pPr>
          </w:p>
        </w:tc>
      </w:tr>
      <w:tr w:rsidR="004A68F7" w:rsidRPr="00E03714" w:rsidTr="00903987">
        <w:trPr>
          <w:trHeight w:val="338"/>
        </w:trPr>
        <w:tc>
          <w:tcPr>
            <w:tcW w:w="673" w:type="dxa"/>
            <w:vMerge/>
          </w:tcPr>
          <w:p w:rsidR="004A68F7" w:rsidRPr="00E03714" w:rsidRDefault="004A68F7" w:rsidP="00903987">
            <w:pPr>
              <w:tabs>
                <w:tab w:val="left" w:pos="5100"/>
                <w:tab w:val="left" w:pos="7650"/>
              </w:tabs>
              <w:jc w:val="center"/>
              <w:rPr>
                <w:b/>
                <w:bCs/>
                <w:sz w:val="22"/>
                <w:szCs w:val="22"/>
              </w:rPr>
            </w:pPr>
          </w:p>
        </w:tc>
        <w:tc>
          <w:tcPr>
            <w:tcW w:w="4393" w:type="dxa"/>
            <w:vMerge/>
          </w:tcPr>
          <w:p w:rsidR="004A68F7" w:rsidRPr="00E03714" w:rsidRDefault="004A68F7" w:rsidP="00903987">
            <w:pPr>
              <w:tabs>
                <w:tab w:val="left" w:pos="5100"/>
                <w:tab w:val="left" w:pos="7650"/>
              </w:tabs>
              <w:jc w:val="center"/>
              <w:rPr>
                <w:b/>
                <w:bCs/>
                <w:sz w:val="22"/>
                <w:szCs w:val="22"/>
              </w:rPr>
            </w:pPr>
          </w:p>
        </w:tc>
        <w:tc>
          <w:tcPr>
            <w:tcW w:w="1997" w:type="dxa"/>
            <w:vMerge/>
          </w:tcPr>
          <w:p w:rsidR="004A68F7" w:rsidRPr="00E03714" w:rsidRDefault="004A68F7" w:rsidP="00903987">
            <w:pPr>
              <w:tabs>
                <w:tab w:val="left" w:pos="5100"/>
                <w:tab w:val="left" w:pos="7650"/>
              </w:tabs>
              <w:jc w:val="center"/>
              <w:rPr>
                <w:b/>
                <w:bCs/>
                <w:sz w:val="22"/>
                <w:szCs w:val="22"/>
              </w:rPr>
            </w:pPr>
          </w:p>
        </w:tc>
        <w:tc>
          <w:tcPr>
            <w:tcW w:w="2401" w:type="dxa"/>
            <w:tcBorders>
              <w:top w:val="single" w:sz="4" w:space="0" w:color="auto"/>
              <w:bottom w:val="single" w:sz="4" w:space="0" w:color="auto"/>
            </w:tcBorders>
          </w:tcPr>
          <w:p w:rsidR="004A68F7" w:rsidRPr="00E03714" w:rsidRDefault="004A68F7" w:rsidP="00903987">
            <w:pPr>
              <w:tabs>
                <w:tab w:val="left" w:pos="5100"/>
                <w:tab w:val="left" w:pos="7650"/>
              </w:tabs>
              <w:jc w:val="center"/>
              <w:rPr>
                <w:bCs/>
                <w:sz w:val="22"/>
                <w:szCs w:val="22"/>
              </w:rPr>
            </w:pPr>
            <w:r w:rsidRPr="00E03714">
              <w:rPr>
                <w:bCs/>
                <w:sz w:val="22"/>
                <w:szCs w:val="22"/>
              </w:rPr>
              <w:t>2025 год (в течении года)</w:t>
            </w:r>
          </w:p>
        </w:tc>
        <w:tc>
          <w:tcPr>
            <w:tcW w:w="6095" w:type="dxa"/>
            <w:gridSpan w:val="4"/>
            <w:tcBorders>
              <w:top w:val="nil"/>
            </w:tcBorders>
          </w:tcPr>
          <w:p w:rsidR="004A68F7" w:rsidRPr="00E03714" w:rsidRDefault="004A68F7" w:rsidP="00903987">
            <w:pPr>
              <w:tabs>
                <w:tab w:val="left" w:pos="5100"/>
                <w:tab w:val="left" w:pos="7650"/>
              </w:tabs>
              <w:jc w:val="center"/>
              <w:rPr>
                <w:bCs/>
                <w:sz w:val="22"/>
                <w:szCs w:val="22"/>
              </w:rPr>
            </w:pPr>
          </w:p>
        </w:tc>
      </w:tr>
      <w:tr w:rsidR="004A68F7" w:rsidRPr="00E03714" w:rsidTr="00903987">
        <w:trPr>
          <w:trHeight w:val="419"/>
        </w:trPr>
        <w:tc>
          <w:tcPr>
            <w:tcW w:w="673" w:type="dxa"/>
          </w:tcPr>
          <w:p w:rsidR="004A68F7" w:rsidRPr="00E03714" w:rsidRDefault="004A68F7" w:rsidP="00903987">
            <w:pPr>
              <w:tabs>
                <w:tab w:val="left" w:pos="5100"/>
                <w:tab w:val="left" w:pos="7650"/>
              </w:tabs>
              <w:jc w:val="center"/>
              <w:rPr>
                <w:bCs/>
                <w:sz w:val="22"/>
                <w:szCs w:val="22"/>
              </w:rPr>
            </w:pPr>
            <w:r w:rsidRPr="00E03714">
              <w:rPr>
                <w:bCs/>
                <w:sz w:val="22"/>
                <w:szCs w:val="22"/>
              </w:rPr>
              <w:t>4</w:t>
            </w:r>
          </w:p>
        </w:tc>
        <w:tc>
          <w:tcPr>
            <w:tcW w:w="14886" w:type="dxa"/>
            <w:gridSpan w:val="7"/>
          </w:tcPr>
          <w:p w:rsidR="004A68F7" w:rsidRPr="00E03714" w:rsidRDefault="004A68F7" w:rsidP="00903987">
            <w:pPr>
              <w:tabs>
                <w:tab w:val="left" w:pos="5100"/>
                <w:tab w:val="left" w:pos="7650"/>
              </w:tabs>
              <w:jc w:val="center"/>
              <w:rPr>
                <w:bCs/>
                <w:sz w:val="22"/>
                <w:szCs w:val="22"/>
              </w:rPr>
            </w:pPr>
            <w:r w:rsidRPr="00E03714">
              <w:rPr>
                <w:sz w:val="22"/>
                <w:szCs w:val="22"/>
              </w:rPr>
              <w:t xml:space="preserve">          Консультационная  поддержка субъектов малого и среднего предпринимательства</w:t>
            </w:r>
          </w:p>
        </w:tc>
      </w:tr>
      <w:tr w:rsidR="004A68F7" w:rsidRPr="00E03714" w:rsidTr="00903987">
        <w:tc>
          <w:tcPr>
            <w:tcW w:w="673" w:type="dxa"/>
            <w:vMerge w:val="restart"/>
          </w:tcPr>
          <w:p w:rsidR="004A68F7" w:rsidRPr="00E03714" w:rsidRDefault="004A68F7" w:rsidP="00903987">
            <w:pPr>
              <w:tabs>
                <w:tab w:val="left" w:pos="5100"/>
                <w:tab w:val="left" w:pos="7650"/>
              </w:tabs>
              <w:jc w:val="center"/>
              <w:rPr>
                <w:bCs/>
                <w:sz w:val="22"/>
                <w:szCs w:val="22"/>
              </w:rPr>
            </w:pPr>
            <w:r w:rsidRPr="00E03714">
              <w:rPr>
                <w:bCs/>
                <w:sz w:val="22"/>
                <w:szCs w:val="22"/>
              </w:rPr>
              <w:t>4.1</w:t>
            </w:r>
          </w:p>
        </w:tc>
        <w:tc>
          <w:tcPr>
            <w:tcW w:w="4393" w:type="dxa"/>
            <w:vMerge w:val="restart"/>
          </w:tcPr>
          <w:p w:rsidR="004A68F7" w:rsidRPr="00E03714" w:rsidRDefault="004A68F7" w:rsidP="00903987">
            <w:pPr>
              <w:tabs>
                <w:tab w:val="left" w:pos="5100"/>
                <w:tab w:val="left" w:pos="7650"/>
              </w:tabs>
              <w:jc w:val="center"/>
              <w:rPr>
                <w:bCs/>
                <w:sz w:val="22"/>
                <w:szCs w:val="22"/>
              </w:rPr>
            </w:pPr>
            <w:r w:rsidRPr="00E03714">
              <w:rPr>
                <w:sz w:val="22"/>
                <w:szCs w:val="22"/>
              </w:rPr>
              <w:t>Оказание  информационно-консультационных услуг  по различным направлениям предпринимательской деятельности</w:t>
            </w:r>
          </w:p>
        </w:tc>
        <w:tc>
          <w:tcPr>
            <w:tcW w:w="1997" w:type="dxa"/>
            <w:vMerge w:val="restart"/>
          </w:tcPr>
          <w:p w:rsidR="004A68F7" w:rsidRPr="00E03714" w:rsidRDefault="004A68F7" w:rsidP="00903987">
            <w:pPr>
              <w:tabs>
                <w:tab w:val="left" w:pos="5100"/>
                <w:tab w:val="left" w:pos="7650"/>
              </w:tabs>
              <w:jc w:val="center"/>
              <w:rPr>
                <w:sz w:val="22"/>
                <w:szCs w:val="22"/>
              </w:rPr>
            </w:pPr>
            <w:r w:rsidRPr="00E03714">
              <w:rPr>
                <w:sz w:val="22"/>
                <w:szCs w:val="22"/>
              </w:rPr>
              <w:t>Администрация Залучского</w:t>
            </w:r>
          </w:p>
          <w:p w:rsidR="004A68F7" w:rsidRPr="00E03714" w:rsidRDefault="004A68F7" w:rsidP="00903987">
            <w:pPr>
              <w:tabs>
                <w:tab w:val="left" w:pos="5100"/>
                <w:tab w:val="left" w:pos="7650"/>
              </w:tabs>
              <w:jc w:val="center"/>
              <w:rPr>
                <w:bCs/>
                <w:sz w:val="22"/>
                <w:szCs w:val="22"/>
              </w:rPr>
            </w:pPr>
            <w:r w:rsidRPr="00E03714">
              <w:rPr>
                <w:sz w:val="22"/>
                <w:szCs w:val="22"/>
              </w:rPr>
              <w:t>сельского поселения</w:t>
            </w:r>
          </w:p>
        </w:tc>
        <w:tc>
          <w:tcPr>
            <w:tcW w:w="2401" w:type="dxa"/>
          </w:tcPr>
          <w:p w:rsidR="004A68F7" w:rsidRPr="00E03714" w:rsidRDefault="004A68F7" w:rsidP="00903987">
            <w:pPr>
              <w:tabs>
                <w:tab w:val="left" w:pos="5100"/>
                <w:tab w:val="left" w:pos="7650"/>
              </w:tabs>
              <w:jc w:val="center"/>
              <w:rPr>
                <w:bCs/>
                <w:sz w:val="22"/>
                <w:szCs w:val="22"/>
              </w:rPr>
            </w:pPr>
            <w:r w:rsidRPr="00E03714">
              <w:rPr>
                <w:bCs/>
                <w:sz w:val="22"/>
                <w:szCs w:val="22"/>
              </w:rPr>
              <w:t xml:space="preserve">2022-2025 гг. </w:t>
            </w:r>
          </w:p>
        </w:tc>
        <w:tc>
          <w:tcPr>
            <w:tcW w:w="6095" w:type="dxa"/>
            <w:gridSpan w:val="4"/>
            <w:vMerge w:val="restart"/>
            <w:vAlign w:val="center"/>
          </w:tcPr>
          <w:p w:rsidR="004A68F7" w:rsidRPr="00E03714" w:rsidRDefault="004A68F7" w:rsidP="00903987">
            <w:pPr>
              <w:tabs>
                <w:tab w:val="left" w:pos="5100"/>
                <w:tab w:val="left" w:pos="7650"/>
              </w:tabs>
              <w:jc w:val="center"/>
              <w:rPr>
                <w:bCs/>
                <w:sz w:val="22"/>
                <w:szCs w:val="22"/>
              </w:rPr>
            </w:pPr>
            <w:r w:rsidRPr="00E03714">
              <w:rPr>
                <w:bCs/>
                <w:sz w:val="22"/>
                <w:szCs w:val="22"/>
              </w:rPr>
              <w:t>Без финансирования</w:t>
            </w:r>
          </w:p>
        </w:tc>
      </w:tr>
      <w:tr w:rsidR="004A68F7" w:rsidRPr="00E03714" w:rsidTr="00903987">
        <w:tc>
          <w:tcPr>
            <w:tcW w:w="673" w:type="dxa"/>
            <w:vMerge/>
          </w:tcPr>
          <w:p w:rsidR="004A68F7" w:rsidRPr="00E03714" w:rsidRDefault="004A68F7" w:rsidP="00903987">
            <w:pPr>
              <w:tabs>
                <w:tab w:val="left" w:pos="5100"/>
                <w:tab w:val="left" w:pos="7650"/>
              </w:tabs>
              <w:jc w:val="center"/>
              <w:rPr>
                <w:bCs/>
                <w:sz w:val="22"/>
                <w:szCs w:val="22"/>
              </w:rPr>
            </w:pPr>
          </w:p>
        </w:tc>
        <w:tc>
          <w:tcPr>
            <w:tcW w:w="4393" w:type="dxa"/>
            <w:vMerge/>
          </w:tcPr>
          <w:p w:rsidR="004A68F7" w:rsidRPr="00E03714" w:rsidRDefault="004A68F7" w:rsidP="00903987">
            <w:pPr>
              <w:tabs>
                <w:tab w:val="left" w:pos="5100"/>
                <w:tab w:val="left" w:pos="7650"/>
              </w:tabs>
              <w:jc w:val="center"/>
              <w:rPr>
                <w:sz w:val="22"/>
                <w:szCs w:val="22"/>
              </w:rPr>
            </w:pPr>
          </w:p>
        </w:tc>
        <w:tc>
          <w:tcPr>
            <w:tcW w:w="1997" w:type="dxa"/>
            <w:vMerge/>
          </w:tcPr>
          <w:p w:rsidR="004A68F7" w:rsidRPr="00E03714" w:rsidRDefault="004A68F7" w:rsidP="00903987">
            <w:pPr>
              <w:tabs>
                <w:tab w:val="left" w:pos="5100"/>
                <w:tab w:val="left" w:pos="7650"/>
              </w:tabs>
              <w:jc w:val="center"/>
              <w:rPr>
                <w:bCs/>
                <w:sz w:val="22"/>
                <w:szCs w:val="22"/>
              </w:rPr>
            </w:pPr>
          </w:p>
        </w:tc>
        <w:tc>
          <w:tcPr>
            <w:tcW w:w="2401" w:type="dxa"/>
          </w:tcPr>
          <w:p w:rsidR="004A68F7" w:rsidRPr="00E03714" w:rsidRDefault="004A68F7" w:rsidP="00903987">
            <w:pPr>
              <w:tabs>
                <w:tab w:val="left" w:pos="5100"/>
                <w:tab w:val="left" w:pos="7650"/>
              </w:tabs>
              <w:jc w:val="center"/>
              <w:rPr>
                <w:bCs/>
                <w:sz w:val="22"/>
                <w:szCs w:val="22"/>
              </w:rPr>
            </w:pPr>
            <w:r w:rsidRPr="00E03714">
              <w:rPr>
                <w:bCs/>
                <w:sz w:val="22"/>
                <w:szCs w:val="22"/>
              </w:rPr>
              <w:t xml:space="preserve">2022 год </w:t>
            </w:r>
          </w:p>
        </w:tc>
        <w:tc>
          <w:tcPr>
            <w:tcW w:w="6095" w:type="dxa"/>
            <w:gridSpan w:val="4"/>
            <w:vMerge/>
            <w:vAlign w:val="center"/>
          </w:tcPr>
          <w:p w:rsidR="004A68F7" w:rsidRPr="00E03714" w:rsidRDefault="004A68F7" w:rsidP="00903987">
            <w:pPr>
              <w:tabs>
                <w:tab w:val="left" w:pos="5100"/>
                <w:tab w:val="left" w:pos="7650"/>
              </w:tabs>
              <w:jc w:val="center"/>
              <w:rPr>
                <w:bCs/>
                <w:sz w:val="22"/>
                <w:szCs w:val="22"/>
              </w:rPr>
            </w:pPr>
          </w:p>
        </w:tc>
      </w:tr>
      <w:tr w:rsidR="004A68F7" w:rsidRPr="00E03714" w:rsidTr="00903987">
        <w:tc>
          <w:tcPr>
            <w:tcW w:w="673" w:type="dxa"/>
            <w:vMerge/>
          </w:tcPr>
          <w:p w:rsidR="004A68F7" w:rsidRPr="00E03714" w:rsidRDefault="004A68F7" w:rsidP="00903987">
            <w:pPr>
              <w:tabs>
                <w:tab w:val="left" w:pos="5100"/>
                <w:tab w:val="left" w:pos="7650"/>
              </w:tabs>
              <w:jc w:val="center"/>
              <w:rPr>
                <w:bCs/>
                <w:sz w:val="22"/>
                <w:szCs w:val="22"/>
              </w:rPr>
            </w:pPr>
          </w:p>
        </w:tc>
        <w:tc>
          <w:tcPr>
            <w:tcW w:w="4393" w:type="dxa"/>
            <w:vMerge/>
          </w:tcPr>
          <w:p w:rsidR="004A68F7" w:rsidRPr="00E03714" w:rsidRDefault="004A68F7" w:rsidP="00903987">
            <w:pPr>
              <w:tabs>
                <w:tab w:val="left" w:pos="5100"/>
                <w:tab w:val="left" w:pos="7650"/>
              </w:tabs>
              <w:jc w:val="center"/>
              <w:rPr>
                <w:sz w:val="22"/>
                <w:szCs w:val="22"/>
              </w:rPr>
            </w:pPr>
          </w:p>
        </w:tc>
        <w:tc>
          <w:tcPr>
            <w:tcW w:w="1997" w:type="dxa"/>
            <w:vMerge/>
          </w:tcPr>
          <w:p w:rsidR="004A68F7" w:rsidRPr="00E03714" w:rsidRDefault="004A68F7" w:rsidP="00903987">
            <w:pPr>
              <w:tabs>
                <w:tab w:val="left" w:pos="5100"/>
                <w:tab w:val="left" w:pos="7650"/>
              </w:tabs>
              <w:jc w:val="center"/>
              <w:rPr>
                <w:bCs/>
                <w:sz w:val="22"/>
                <w:szCs w:val="22"/>
              </w:rPr>
            </w:pPr>
          </w:p>
        </w:tc>
        <w:tc>
          <w:tcPr>
            <w:tcW w:w="2401" w:type="dxa"/>
          </w:tcPr>
          <w:p w:rsidR="004A68F7" w:rsidRPr="00E03714" w:rsidRDefault="004A68F7" w:rsidP="00903987">
            <w:pPr>
              <w:tabs>
                <w:tab w:val="left" w:pos="5100"/>
                <w:tab w:val="left" w:pos="7650"/>
              </w:tabs>
              <w:jc w:val="center"/>
              <w:rPr>
                <w:bCs/>
                <w:sz w:val="22"/>
                <w:szCs w:val="22"/>
              </w:rPr>
            </w:pPr>
            <w:r w:rsidRPr="00E03714">
              <w:rPr>
                <w:bCs/>
                <w:sz w:val="22"/>
                <w:szCs w:val="22"/>
              </w:rPr>
              <w:t xml:space="preserve">2023 год   </w:t>
            </w:r>
          </w:p>
        </w:tc>
        <w:tc>
          <w:tcPr>
            <w:tcW w:w="6095" w:type="dxa"/>
            <w:gridSpan w:val="4"/>
            <w:vMerge/>
            <w:vAlign w:val="center"/>
          </w:tcPr>
          <w:p w:rsidR="004A68F7" w:rsidRPr="00E03714" w:rsidRDefault="004A68F7" w:rsidP="00903987">
            <w:pPr>
              <w:tabs>
                <w:tab w:val="left" w:pos="5100"/>
                <w:tab w:val="left" w:pos="7650"/>
              </w:tabs>
              <w:jc w:val="center"/>
              <w:rPr>
                <w:bCs/>
                <w:sz w:val="22"/>
                <w:szCs w:val="22"/>
              </w:rPr>
            </w:pPr>
          </w:p>
        </w:tc>
      </w:tr>
      <w:tr w:rsidR="004A68F7" w:rsidRPr="00E03714" w:rsidTr="00903987">
        <w:trPr>
          <w:trHeight w:val="276"/>
        </w:trPr>
        <w:tc>
          <w:tcPr>
            <w:tcW w:w="673" w:type="dxa"/>
            <w:vMerge/>
          </w:tcPr>
          <w:p w:rsidR="004A68F7" w:rsidRPr="00E03714" w:rsidRDefault="004A68F7" w:rsidP="00903987">
            <w:pPr>
              <w:tabs>
                <w:tab w:val="left" w:pos="5100"/>
                <w:tab w:val="left" w:pos="7650"/>
              </w:tabs>
              <w:jc w:val="center"/>
              <w:rPr>
                <w:bCs/>
                <w:sz w:val="22"/>
                <w:szCs w:val="22"/>
              </w:rPr>
            </w:pPr>
          </w:p>
        </w:tc>
        <w:tc>
          <w:tcPr>
            <w:tcW w:w="4393" w:type="dxa"/>
            <w:vMerge/>
          </w:tcPr>
          <w:p w:rsidR="004A68F7" w:rsidRPr="00E03714" w:rsidRDefault="004A68F7" w:rsidP="00903987">
            <w:pPr>
              <w:tabs>
                <w:tab w:val="left" w:pos="5100"/>
                <w:tab w:val="left" w:pos="7650"/>
              </w:tabs>
              <w:jc w:val="center"/>
              <w:rPr>
                <w:sz w:val="22"/>
                <w:szCs w:val="22"/>
              </w:rPr>
            </w:pPr>
          </w:p>
        </w:tc>
        <w:tc>
          <w:tcPr>
            <w:tcW w:w="1997" w:type="dxa"/>
            <w:vMerge/>
          </w:tcPr>
          <w:p w:rsidR="004A68F7" w:rsidRPr="00E03714" w:rsidRDefault="004A68F7" w:rsidP="00903987">
            <w:pPr>
              <w:tabs>
                <w:tab w:val="left" w:pos="5100"/>
                <w:tab w:val="left" w:pos="7650"/>
              </w:tabs>
              <w:jc w:val="center"/>
              <w:rPr>
                <w:bCs/>
                <w:sz w:val="22"/>
                <w:szCs w:val="22"/>
              </w:rPr>
            </w:pPr>
          </w:p>
        </w:tc>
        <w:tc>
          <w:tcPr>
            <w:tcW w:w="2401" w:type="dxa"/>
            <w:tcBorders>
              <w:bottom w:val="single" w:sz="4" w:space="0" w:color="auto"/>
            </w:tcBorders>
          </w:tcPr>
          <w:p w:rsidR="004A68F7" w:rsidRPr="00E03714" w:rsidRDefault="004A68F7" w:rsidP="00903987">
            <w:pPr>
              <w:tabs>
                <w:tab w:val="left" w:pos="5100"/>
                <w:tab w:val="left" w:pos="7650"/>
              </w:tabs>
              <w:jc w:val="center"/>
              <w:rPr>
                <w:bCs/>
                <w:sz w:val="22"/>
                <w:szCs w:val="22"/>
              </w:rPr>
            </w:pPr>
            <w:r w:rsidRPr="00E03714">
              <w:rPr>
                <w:bCs/>
                <w:sz w:val="22"/>
                <w:szCs w:val="22"/>
              </w:rPr>
              <w:t>2024 год</w:t>
            </w:r>
          </w:p>
        </w:tc>
        <w:tc>
          <w:tcPr>
            <w:tcW w:w="6095" w:type="dxa"/>
            <w:gridSpan w:val="4"/>
            <w:vMerge/>
            <w:vAlign w:val="center"/>
          </w:tcPr>
          <w:p w:rsidR="004A68F7" w:rsidRPr="00E03714" w:rsidRDefault="004A68F7" w:rsidP="00903987">
            <w:pPr>
              <w:tabs>
                <w:tab w:val="left" w:pos="5100"/>
                <w:tab w:val="left" w:pos="7650"/>
              </w:tabs>
              <w:jc w:val="center"/>
              <w:rPr>
                <w:bCs/>
                <w:sz w:val="22"/>
                <w:szCs w:val="22"/>
              </w:rPr>
            </w:pPr>
          </w:p>
        </w:tc>
      </w:tr>
      <w:tr w:rsidR="004A68F7" w:rsidRPr="00E03714" w:rsidTr="00903987">
        <w:trPr>
          <w:trHeight w:val="237"/>
        </w:trPr>
        <w:tc>
          <w:tcPr>
            <w:tcW w:w="673" w:type="dxa"/>
            <w:vMerge/>
          </w:tcPr>
          <w:p w:rsidR="004A68F7" w:rsidRPr="00E03714" w:rsidRDefault="004A68F7" w:rsidP="00903987">
            <w:pPr>
              <w:tabs>
                <w:tab w:val="left" w:pos="5100"/>
                <w:tab w:val="left" w:pos="7650"/>
              </w:tabs>
              <w:jc w:val="center"/>
              <w:rPr>
                <w:bCs/>
                <w:sz w:val="22"/>
                <w:szCs w:val="22"/>
              </w:rPr>
            </w:pPr>
          </w:p>
        </w:tc>
        <w:tc>
          <w:tcPr>
            <w:tcW w:w="4393" w:type="dxa"/>
            <w:vMerge/>
          </w:tcPr>
          <w:p w:rsidR="004A68F7" w:rsidRPr="00E03714" w:rsidRDefault="004A68F7" w:rsidP="00903987">
            <w:pPr>
              <w:tabs>
                <w:tab w:val="left" w:pos="5100"/>
                <w:tab w:val="left" w:pos="7650"/>
              </w:tabs>
              <w:jc w:val="center"/>
              <w:rPr>
                <w:sz w:val="22"/>
                <w:szCs w:val="22"/>
              </w:rPr>
            </w:pPr>
          </w:p>
        </w:tc>
        <w:tc>
          <w:tcPr>
            <w:tcW w:w="1997" w:type="dxa"/>
            <w:vMerge/>
          </w:tcPr>
          <w:p w:rsidR="004A68F7" w:rsidRPr="00E03714" w:rsidRDefault="004A68F7" w:rsidP="00903987">
            <w:pPr>
              <w:tabs>
                <w:tab w:val="left" w:pos="5100"/>
                <w:tab w:val="left" w:pos="7650"/>
              </w:tabs>
              <w:jc w:val="center"/>
              <w:rPr>
                <w:bCs/>
                <w:sz w:val="22"/>
                <w:szCs w:val="22"/>
              </w:rPr>
            </w:pPr>
          </w:p>
        </w:tc>
        <w:tc>
          <w:tcPr>
            <w:tcW w:w="2401" w:type="dxa"/>
            <w:tcBorders>
              <w:top w:val="single" w:sz="4" w:space="0" w:color="auto"/>
              <w:bottom w:val="single" w:sz="4" w:space="0" w:color="auto"/>
            </w:tcBorders>
          </w:tcPr>
          <w:p w:rsidR="004A68F7" w:rsidRPr="00E03714" w:rsidRDefault="004A68F7" w:rsidP="00903987">
            <w:pPr>
              <w:tabs>
                <w:tab w:val="left" w:pos="5100"/>
                <w:tab w:val="left" w:pos="7650"/>
              </w:tabs>
              <w:jc w:val="center"/>
              <w:rPr>
                <w:bCs/>
                <w:sz w:val="22"/>
                <w:szCs w:val="22"/>
              </w:rPr>
            </w:pPr>
            <w:r w:rsidRPr="00E03714">
              <w:rPr>
                <w:bCs/>
                <w:sz w:val="22"/>
                <w:szCs w:val="22"/>
              </w:rPr>
              <w:t>2025 год</w:t>
            </w:r>
          </w:p>
        </w:tc>
        <w:tc>
          <w:tcPr>
            <w:tcW w:w="6095" w:type="dxa"/>
            <w:gridSpan w:val="4"/>
            <w:vMerge/>
            <w:vAlign w:val="center"/>
          </w:tcPr>
          <w:p w:rsidR="004A68F7" w:rsidRPr="00E03714" w:rsidRDefault="004A68F7" w:rsidP="00903987">
            <w:pPr>
              <w:tabs>
                <w:tab w:val="left" w:pos="5100"/>
                <w:tab w:val="left" w:pos="7650"/>
              </w:tabs>
              <w:jc w:val="center"/>
              <w:rPr>
                <w:bCs/>
                <w:sz w:val="22"/>
                <w:szCs w:val="22"/>
              </w:rPr>
            </w:pPr>
          </w:p>
        </w:tc>
      </w:tr>
      <w:tr w:rsidR="004A68F7" w:rsidRPr="00E03714" w:rsidTr="00903987">
        <w:tc>
          <w:tcPr>
            <w:tcW w:w="673" w:type="dxa"/>
            <w:vMerge w:val="restart"/>
          </w:tcPr>
          <w:p w:rsidR="004A68F7" w:rsidRPr="00E03714" w:rsidRDefault="004A68F7" w:rsidP="00903987">
            <w:pPr>
              <w:tabs>
                <w:tab w:val="left" w:pos="5100"/>
                <w:tab w:val="left" w:pos="7650"/>
              </w:tabs>
              <w:jc w:val="center"/>
              <w:rPr>
                <w:bCs/>
                <w:sz w:val="22"/>
                <w:szCs w:val="22"/>
              </w:rPr>
            </w:pPr>
            <w:r w:rsidRPr="00E03714">
              <w:rPr>
                <w:bCs/>
                <w:sz w:val="22"/>
                <w:szCs w:val="22"/>
              </w:rPr>
              <w:t>4.2</w:t>
            </w:r>
          </w:p>
        </w:tc>
        <w:tc>
          <w:tcPr>
            <w:tcW w:w="4393" w:type="dxa"/>
            <w:vMerge w:val="restart"/>
          </w:tcPr>
          <w:p w:rsidR="004A68F7" w:rsidRPr="00E03714" w:rsidRDefault="004A68F7" w:rsidP="00903987">
            <w:pPr>
              <w:tabs>
                <w:tab w:val="left" w:pos="5100"/>
                <w:tab w:val="left" w:pos="7650"/>
              </w:tabs>
              <w:jc w:val="center"/>
              <w:rPr>
                <w:bCs/>
                <w:sz w:val="22"/>
                <w:szCs w:val="22"/>
              </w:rPr>
            </w:pPr>
            <w:r w:rsidRPr="00E03714">
              <w:rPr>
                <w:bCs/>
                <w:sz w:val="22"/>
                <w:szCs w:val="22"/>
              </w:rPr>
              <w:t>Организация  работы круглых столов  по основным проблемам малого и среднего предпринимательства</w:t>
            </w:r>
          </w:p>
        </w:tc>
        <w:tc>
          <w:tcPr>
            <w:tcW w:w="1997" w:type="dxa"/>
            <w:vMerge w:val="restart"/>
          </w:tcPr>
          <w:p w:rsidR="004A68F7" w:rsidRPr="00E03714" w:rsidRDefault="004A68F7" w:rsidP="00903987">
            <w:pPr>
              <w:tabs>
                <w:tab w:val="left" w:pos="5100"/>
                <w:tab w:val="left" w:pos="7650"/>
              </w:tabs>
              <w:jc w:val="center"/>
              <w:rPr>
                <w:sz w:val="22"/>
                <w:szCs w:val="22"/>
              </w:rPr>
            </w:pPr>
            <w:r w:rsidRPr="00E03714">
              <w:rPr>
                <w:sz w:val="22"/>
                <w:szCs w:val="22"/>
              </w:rPr>
              <w:t>Администрация Залучского</w:t>
            </w:r>
          </w:p>
          <w:p w:rsidR="004A68F7" w:rsidRPr="00E03714" w:rsidRDefault="004A68F7" w:rsidP="00903987">
            <w:pPr>
              <w:tabs>
                <w:tab w:val="left" w:pos="5100"/>
                <w:tab w:val="left" w:pos="7650"/>
              </w:tabs>
              <w:jc w:val="center"/>
              <w:rPr>
                <w:sz w:val="22"/>
                <w:szCs w:val="22"/>
              </w:rPr>
            </w:pPr>
            <w:r w:rsidRPr="00E03714">
              <w:rPr>
                <w:sz w:val="22"/>
                <w:szCs w:val="22"/>
              </w:rPr>
              <w:t xml:space="preserve">сельского </w:t>
            </w:r>
          </w:p>
          <w:p w:rsidR="004A68F7" w:rsidRPr="00E03714" w:rsidRDefault="004A68F7" w:rsidP="00903987">
            <w:pPr>
              <w:tabs>
                <w:tab w:val="left" w:pos="5100"/>
                <w:tab w:val="left" w:pos="7650"/>
              </w:tabs>
              <w:jc w:val="center"/>
              <w:rPr>
                <w:bCs/>
                <w:sz w:val="22"/>
                <w:szCs w:val="22"/>
              </w:rPr>
            </w:pPr>
            <w:r w:rsidRPr="00E03714">
              <w:rPr>
                <w:sz w:val="22"/>
                <w:szCs w:val="22"/>
              </w:rPr>
              <w:t>поселения</w:t>
            </w:r>
          </w:p>
        </w:tc>
        <w:tc>
          <w:tcPr>
            <w:tcW w:w="2401" w:type="dxa"/>
          </w:tcPr>
          <w:p w:rsidR="004A68F7" w:rsidRPr="00E03714" w:rsidRDefault="004A68F7" w:rsidP="00903987">
            <w:pPr>
              <w:tabs>
                <w:tab w:val="left" w:pos="5100"/>
                <w:tab w:val="left" w:pos="7650"/>
              </w:tabs>
              <w:jc w:val="center"/>
              <w:rPr>
                <w:bCs/>
                <w:sz w:val="22"/>
                <w:szCs w:val="22"/>
              </w:rPr>
            </w:pPr>
            <w:r w:rsidRPr="00E03714">
              <w:rPr>
                <w:bCs/>
                <w:sz w:val="22"/>
                <w:szCs w:val="22"/>
              </w:rPr>
              <w:t>2022-2025 гг.</w:t>
            </w:r>
          </w:p>
        </w:tc>
        <w:tc>
          <w:tcPr>
            <w:tcW w:w="6095" w:type="dxa"/>
            <w:gridSpan w:val="4"/>
            <w:vMerge w:val="restart"/>
            <w:vAlign w:val="center"/>
          </w:tcPr>
          <w:p w:rsidR="004A68F7" w:rsidRPr="00E03714" w:rsidRDefault="004A68F7" w:rsidP="00903987">
            <w:pPr>
              <w:tabs>
                <w:tab w:val="left" w:pos="5100"/>
                <w:tab w:val="left" w:pos="7650"/>
              </w:tabs>
              <w:jc w:val="center"/>
              <w:rPr>
                <w:bCs/>
                <w:sz w:val="22"/>
                <w:szCs w:val="22"/>
              </w:rPr>
            </w:pPr>
            <w:r w:rsidRPr="00E03714">
              <w:rPr>
                <w:bCs/>
                <w:sz w:val="22"/>
                <w:szCs w:val="22"/>
              </w:rPr>
              <w:t>Без финансирования</w:t>
            </w:r>
          </w:p>
        </w:tc>
      </w:tr>
      <w:tr w:rsidR="004A68F7" w:rsidRPr="00E03714" w:rsidTr="00903987">
        <w:tc>
          <w:tcPr>
            <w:tcW w:w="673" w:type="dxa"/>
            <w:vMerge/>
          </w:tcPr>
          <w:p w:rsidR="004A68F7" w:rsidRPr="00E03714" w:rsidRDefault="004A68F7" w:rsidP="00903987">
            <w:pPr>
              <w:tabs>
                <w:tab w:val="left" w:pos="5100"/>
                <w:tab w:val="left" w:pos="7650"/>
              </w:tabs>
              <w:jc w:val="center"/>
              <w:rPr>
                <w:b/>
                <w:bCs/>
                <w:sz w:val="22"/>
                <w:szCs w:val="22"/>
              </w:rPr>
            </w:pPr>
          </w:p>
        </w:tc>
        <w:tc>
          <w:tcPr>
            <w:tcW w:w="4393" w:type="dxa"/>
            <w:vMerge/>
          </w:tcPr>
          <w:p w:rsidR="004A68F7" w:rsidRPr="00E03714" w:rsidRDefault="004A68F7" w:rsidP="00903987">
            <w:pPr>
              <w:tabs>
                <w:tab w:val="left" w:pos="5100"/>
                <w:tab w:val="left" w:pos="7650"/>
              </w:tabs>
              <w:jc w:val="center"/>
              <w:rPr>
                <w:b/>
                <w:bCs/>
                <w:sz w:val="22"/>
                <w:szCs w:val="22"/>
              </w:rPr>
            </w:pPr>
          </w:p>
        </w:tc>
        <w:tc>
          <w:tcPr>
            <w:tcW w:w="1997" w:type="dxa"/>
            <w:vMerge/>
          </w:tcPr>
          <w:p w:rsidR="004A68F7" w:rsidRPr="00E03714" w:rsidRDefault="004A68F7" w:rsidP="00903987">
            <w:pPr>
              <w:tabs>
                <w:tab w:val="left" w:pos="5100"/>
                <w:tab w:val="left" w:pos="7650"/>
              </w:tabs>
              <w:jc w:val="center"/>
              <w:rPr>
                <w:bCs/>
                <w:sz w:val="22"/>
                <w:szCs w:val="22"/>
              </w:rPr>
            </w:pPr>
          </w:p>
        </w:tc>
        <w:tc>
          <w:tcPr>
            <w:tcW w:w="2401" w:type="dxa"/>
          </w:tcPr>
          <w:p w:rsidR="004A68F7" w:rsidRPr="00E03714" w:rsidRDefault="004A68F7" w:rsidP="00903987">
            <w:pPr>
              <w:tabs>
                <w:tab w:val="left" w:pos="5100"/>
                <w:tab w:val="left" w:pos="7650"/>
              </w:tabs>
              <w:jc w:val="center"/>
              <w:rPr>
                <w:bCs/>
                <w:sz w:val="22"/>
                <w:szCs w:val="22"/>
              </w:rPr>
            </w:pPr>
            <w:r w:rsidRPr="00E03714">
              <w:rPr>
                <w:bCs/>
                <w:sz w:val="22"/>
                <w:szCs w:val="22"/>
              </w:rPr>
              <w:t xml:space="preserve">2022 год </w:t>
            </w:r>
          </w:p>
        </w:tc>
        <w:tc>
          <w:tcPr>
            <w:tcW w:w="6095" w:type="dxa"/>
            <w:gridSpan w:val="4"/>
            <w:vMerge/>
          </w:tcPr>
          <w:p w:rsidR="004A68F7" w:rsidRPr="00E03714" w:rsidRDefault="004A68F7" w:rsidP="00903987">
            <w:pPr>
              <w:tabs>
                <w:tab w:val="left" w:pos="5100"/>
                <w:tab w:val="left" w:pos="7650"/>
              </w:tabs>
              <w:jc w:val="center"/>
              <w:rPr>
                <w:bCs/>
                <w:sz w:val="22"/>
                <w:szCs w:val="22"/>
              </w:rPr>
            </w:pPr>
          </w:p>
        </w:tc>
      </w:tr>
      <w:tr w:rsidR="004A68F7" w:rsidRPr="00E03714" w:rsidTr="00903987">
        <w:trPr>
          <w:trHeight w:val="310"/>
        </w:trPr>
        <w:tc>
          <w:tcPr>
            <w:tcW w:w="673" w:type="dxa"/>
            <w:vMerge/>
          </w:tcPr>
          <w:p w:rsidR="004A68F7" w:rsidRPr="00E03714" w:rsidRDefault="004A68F7" w:rsidP="00903987">
            <w:pPr>
              <w:tabs>
                <w:tab w:val="left" w:pos="5100"/>
                <w:tab w:val="left" w:pos="7650"/>
              </w:tabs>
              <w:jc w:val="center"/>
              <w:rPr>
                <w:b/>
                <w:bCs/>
                <w:sz w:val="22"/>
                <w:szCs w:val="22"/>
              </w:rPr>
            </w:pPr>
          </w:p>
        </w:tc>
        <w:tc>
          <w:tcPr>
            <w:tcW w:w="4393" w:type="dxa"/>
            <w:vMerge/>
          </w:tcPr>
          <w:p w:rsidR="004A68F7" w:rsidRPr="00E03714" w:rsidRDefault="004A68F7" w:rsidP="00903987">
            <w:pPr>
              <w:tabs>
                <w:tab w:val="left" w:pos="5100"/>
                <w:tab w:val="left" w:pos="7650"/>
              </w:tabs>
              <w:jc w:val="center"/>
              <w:rPr>
                <w:b/>
                <w:bCs/>
                <w:sz w:val="22"/>
                <w:szCs w:val="22"/>
              </w:rPr>
            </w:pPr>
          </w:p>
        </w:tc>
        <w:tc>
          <w:tcPr>
            <w:tcW w:w="1997" w:type="dxa"/>
            <w:vMerge/>
          </w:tcPr>
          <w:p w:rsidR="004A68F7" w:rsidRPr="00E03714" w:rsidRDefault="004A68F7" w:rsidP="00903987">
            <w:pPr>
              <w:tabs>
                <w:tab w:val="left" w:pos="5100"/>
                <w:tab w:val="left" w:pos="7650"/>
              </w:tabs>
              <w:jc w:val="center"/>
              <w:rPr>
                <w:bCs/>
                <w:sz w:val="22"/>
                <w:szCs w:val="22"/>
              </w:rPr>
            </w:pPr>
          </w:p>
        </w:tc>
        <w:tc>
          <w:tcPr>
            <w:tcW w:w="2401" w:type="dxa"/>
          </w:tcPr>
          <w:p w:rsidR="004A68F7" w:rsidRPr="00E03714" w:rsidRDefault="004A68F7" w:rsidP="00903987">
            <w:pPr>
              <w:tabs>
                <w:tab w:val="left" w:pos="5100"/>
                <w:tab w:val="left" w:pos="7650"/>
              </w:tabs>
              <w:jc w:val="center"/>
              <w:rPr>
                <w:bCs/>
                <w:sz w:val="22"/>
                <w:szCs w:val="22"/>
              </w:rPr>
            </w:pPr>
            <w:r w:rsidRPr="00E03714">
              <w:rPr>
                <w:bCs/>
                <w:sz w:val="22"/>
                <w:szCs w:val="22"/>
              </w:rPr>
              <w:t>2023 год</w:t>
            </w:r>
          </w:p>
        </w:tc>
        <w:tc>
          <w:tcPr>
            <w:tcW w:w="6095" w:type="dxa"/>
            <w:gridSpan w:val="4"/>
            <w:vMerge/>
          </w:tcPr>
          <w:p w:rsidR="004A68F7" w:rsidRPr="00E03714" w:rsidRDefault="004A68F7" w:rsidP="00903987">
            <w:pPr>
              <w:tabs>
                <w:tab w:val="left" w:pos="5100"/>
                <w:tab w:val="left" w:pos="7650"/>
              </w:tabs>
              <w:jc w:val="center"/>
              <w:rPr>
                <w:bCs/>
                <w:sz w:val="22"/>
                <w:szCs w:val="22"/>
              </w:rPr>
            </w:pPr>
          </w:p>
        </w:tc>
      </w:tr>
      <w:tr w:rsidR="004A68F7" w:rsidRPr="00E03714" w:rsidTr="00903987">
        <w:trPr>
          <w:trHeight w:val="264"/>
        </w:trPr>
        <w:tc>
          <w:tcPr>
            <w:tcW w:w="673" w:type="dxa"/>
            <w:vMerge/>
          </w:tcPr>
          <w:p w:rsidR="004A68F7" w:rsidRPr="00E03714" w:rsidRDefault="004A68F7" w:rsidP="00903987">
            <w:pPr>
              <w:tabs>
                <w:tab w:val="left" w:pos="5100"/>
                <w:tab w:val="left" w:pos="7650"/>
              </w:tabs>
              <w:jc w:val="center"/>
              <w:rPr>
                <w:b/>
                <w:bCs/>
                <w:sz w:val="22"/>
                <w:szCs w:val="22"/>
              </w:rPr>
            </w:pPr>
          </w:p>
        </w:tc>
        <w:tc>
          <w:tcPr>
            <w:tcW w:w="4393" w:type="dxa"/>
            <w:vMerge/>
          </w:tcPr>
          <w:p w:rsidR="004A68F7" w:rsidRPr="00E03714" w:rsidRDefault="004A68F7" w:rsidP="00903987">
            <w:pPr>
              <w:tabs>
                <w:tab w:val="left" w:pos="5100"/>
                <w:tab w:val="left" w:pos="7650"/>
              </w:tabs>
              <w:jc w:val="center"/>
              <w:rPr>
                <w:b/>
                <w:bCs/>
                <w:sz w:val="22"/>
                <w:szCs w:val="22"/>
              </w:rPr>
            </w:pPr>
          </w:p>
        </w:tc>
        <w:tc>
          <w:tcPr>
            <w:tcW w:w="1997" w:type="dxa"/>
            <w:vMerge/>
          </w:tcPr>
          <w:p w:rsidR="004A68F7" w:rsidRPr="00E03714" w:rsidRDefault="004A68F7" w:rsidP="00903987">
            <w:pPr>
              <w:tabs>
                <w:tab w:val="left" w:pos="5100"/>
                <w:tab w:val="left" w:pos="7650"/>
              </w:tabs>
              <w:jc w:val="center"/>
              <w:rPr>
                <w:bCs/>
                <w:sz w:val="22"/>
                <w:szCs w:val="22"/>
              </w:rPr>
            </w:pPr>
          </w:p>
        </w:tc>
        <w:tc>
          <w:tcPr>
            <w:tcW w:w="2401" w:type="dxa"/>
            <w:tcBorders>
              <w:bottom w:val="single" w:sz="4" w:space="0" w:color="auto"/>
            </w:tcBorders>
          </w:tcPr>
          <w:p w:rsidR="004A68F7" w:rsidRPr="00E03714" w:rsidRDefault="004A68F7" w:rsidP="00903987">
            <w:pPr>
              <w:tabs>
                <w:tab w:val="left" w:pos="5100"/>
                <w:tab w:val="left" w:pos="7650"/>
              </w:tabs>
              <w:jc w:val="center"/>
              <w:rPr>
                <w:bCs/>
                <w:sz w:val="22"/>
                <w:szCs w:val="22"/>
              </w:rPr>
            </w:pPr>
            <w:r w:rsidRPr="00E03714">
              <w:rPr>
                <w:bCs/>
                <w:sz w:val="22"/>
                <w:szCs w:val="22"/>
              </w:rPr>
              <w:t>2024 год</w:t>
            </w:r>
          </w:p>
        </w:tc>
        <w:tc>
          <w:tcPr>
            <w:tcW w:w="6095" w:type="dxa"/>
            <w:gridSpan w:val="4"/>
            <w:vMerge/>
          </w:tcPr>
          <w:p w:rsidR="004A68F7" w:rsidRPr="00E03714" w:rsidRDefault="004A68F7" w:rsidP="00903987">
            <w:pPr>
              <w:tabs>
                <w:tab w:val="left" w:pos="5100"/>
                <w:tab w:val="left" w:pos="7650"/>
              </w:tabs>
              <w:jc w:val="center"/>
              <w:rPr>
                <w:bCs/>
                <w:sz w:val="22"/>
                <w:szCs w:val="22"/>
              </w:rPr>
            </w:pPr>
          </w:p>
        </w:tc>
      </w:tr>
      <w:tr w:rsidR="004A68F7" w:rsidRPr="00E03714" w:rsidTr="00903987">
        <w:trPr>
          <w:trHeight w:val="222"/>
        </w:trPr>
        <w:tc>
          <w:tcPr>
            <w:tcW w:w="673" w:type="dxa"/>
            <w:vMerge/>
          </w:tcPr>
          <w:p w:rsidR="004A68F7" w:rsidRPr="00E03714" w:rsidRDefault="004A68F7" w:rsidP="00903987">
            <w:pPr>
              <w:tabs>
                <w:tab w:val="left" w:pos="5100"/>
                <w:tab w:val="left" w:pos="7650"/>
              </w:tabs>
              <w:jc w:val="center"/>
              <w:rPr>
                <w:b/>
                <w:bCs/>
                <w:sz w:val="22"/>
                <w:szCs w:val="22"/>
              </w:rPr>
            </w:pPr>
          </w:p>
        </w:tc>
        <w:tc>
          <w:tcPr>
            <w:tcW w:w="4393" w:type="dxa"/>
            <w:vMerge/>
          </w:tcPr>
          <w:p w:rsidR="004A68F7" w:rsidRPr="00E03714" w:rsidRDefault="004A68F7" w:rsidP="00903987">
            <w:pPr>
              <w:tabs>
                <w:tab w:val="left" w:pos="5100"/>
                <w:tab w:val="left" w:pos="7650"/>
              </w:tabs>
              <w:jc w:val="center"/>
              <w:rPr>
                <w:b/>
                <w:bCs/>
                <w:sz w:val="22"/>
                <w:szCs w:val="22"/>
              </w:rPr>
            </w:pPr>
          </w:p>
        </w:tc>
        <w:tc>
          <w:tcPr>
            <w:tcW w:w="1997" w:type="dxa"/>
            <w:vMerge/>
          </w:tcPr>
          <w:p w:rsidR="004A68F7" w:rsidRPr="00E03714" w:rsidRDefault="004A68F7" w:rsidP="00903987">
            <w:pPr>
              <w:tabs>
                <w:tab w:val="left" w:pos="5100"/>
                <w:tab w:val="left" w:pos="7650"/>
              </w:tabs>
              <w:jc w:val="center"/>
              <w:rPr>
                <w:bCs/>
                <w:sz w:val="22"/>
                <w:szCs w:val="22"/>
              </w:rPr>
            </w:pPr>
          </w:p>
        </w:tc>
        <w:tc>
          <w:tcPr>
            <w:tcW w:w="2401" w:type="dxa"/>
            <w:tcBorders>
              <w:top w:val="single" w:sz="4" w:space="0" w:color="auto"/>
              <w:bottom w:val="single" w:sz="4" w:space="0" w:color="auto"/>
            </w:tcBorders>
          </w:tcPr>
          <w:p w:rsidR="004A68F7" w:rsidRPr="00E03714" w:rsidRDefault="004A68F7" w:rsidP="00903987">
            <w:pPr>
              <w:tabs>
                <w:tab w:val="left" w:pos="5100"/>
                <w:tab w:val="left" w:pos="7650"/>
              </w:tabs>
              <w:jc w:val="center"/>
              <w:rPr>
                <w:bCs/>
                <w:sz w:val="22"/>
                <w:szCs w:val="22"/>
              </w:rPr>
            </w:pPr>
            <w:r w:rsidRPr="00E03714">
              <w:rPr>
                <w:bCs/>
                <w:sz w:val="22"/>
                <w:szCs w:val="22"/>
              </w:rPr>
              <w:t>2025 год</w:t>
            </w:r>
          </w:p>
        </w:tc>
        <w:tc>
          <w:tcPr>
            <w:tcW w:w="6095" w:type="dxa"/>
            <w:gridSpan w:val="4"/>
            <w:vMerge/>
          </w:tcPr>
          <w:p w:rsidR="004A68F7" w:rsidRPr="00E03714" w:rsidRDefault="004A68F7" w:rsidP="00903987">
            <w:pPr>
              <w:tabs>
                <w:tab w:val="left" w:pos="5100"/>
                <w:tab w:val="left" w:pos="7650"/>
              </w:tabs>
              <w:jc w:val="center"/>
              <w:rPr>
                <w:bCs/>
                <w:sz w:val="22"/>
                <w:szCs w:val="22"/>
              </w:rPr>
            </w:pPr>
          </w:p>
        </w:tc>
      </w:tr>
      <w:tr w:rsidR="004A68F7" w:rsidRPr="00E03714" w:rsidTr="00903987">
        <w:tc>
          <w:tcPr>
            <w:tcW w:w="673" w:type="dxa"/>
          </w:tcPr>
          <w:p w:rsidR="004A68F7" w:rsidRPr="00E03714" w:rsidRDefault="004A68F7" w:rsidP="00903987">
            <w:pPr>
              <w:tabs>
                <w:tab w:val="left" w:pos="5100"/>
                <w:tab w:val="left" w:pos="7650"/>
              </w:tabs>
              <w:jc w:val="center"/>
              <w:rPr>
                <w:bCs/>
                <w:sz w:val="22"/>
                <w:szCs w:val="22"/>
              </w:rPr>
            </w:pPr>
            <w:r w:rsidRPr="00E03714">
              <w:rPr>
                <w:bCs/>
                <w:sz w:val="22"/>
                <w:szCs w:val="22"/>
              </w:rPr>
              <w:t>5</w:t>
            </w:r>
          </w:p>
        </w:tc>
        <w:tc>
          <w:tcPr>
            <w:tcW w:w="14886" w:type="dxa"/>
            <w:gridSpan w:val="7"/>
          </w:tcPr>
          <w:p w:rsidR="004A68F7" w:rsidRPr="00E03714" w:rsidRDefault="004A68F7" w:rsidP="00903987">
            <w:pPr>
              <w:tabs>
                <w:tab w:val="left" w:pos="5100"/>
                <w:tab w:val="left" w:pos="7650"/>
              </w:tabs>
              <w:jc w:val="center"/>
              <w:rPr>
                <w:sz w:val="22"/>
                <w:szCs w:val="22"/>
              </w:rPr>
            </w:pPr>
            <w:r w:rsidRPr="00E03714">
              <w:rPr>
                <w:bCs/>
                <w:sz w:val="22"/>
                <w:szCs w:val="22"/>
              </w:rPr>
              <w:t xml:space="preserve">     </w:t>
            </w:r>
            <w:r w:rsidRPr="00E03714">
              <w:rPr>
                <w:sz w:val="22"/>
                <w:szCs w:val="22"/>
              </w:rPr>
              <w:t>Поддержка субъектов малого и среднего предпринимательства в сфере образования</w:t>
            </w:r>
          </w:p>
          <w:p w:rsidR="004A68F7" w:rsidRPr="00E03714" w:rsidRDefault="004A68F7" w:rsidP="00903987">
            <w:pPr>
              <w:tabs>
                <w:tab w:val="left" w:pos="5100"/>
                <w:tab w:val="left" w:pos="7650"/>
              </w:tabs>
              <w:jc w:val="center"/>
              <w:rPr>
                <w:bCs/>
                <w:sz w:val="22"/>
                <w:szCs w:val="22"/>
              </w:rPr>
            </w:pPr>
          </w:p>
        </w:tc>
      </w:tr>
      <w:tr w:rsidR="004A68F7" w:rsidRPr="00E03714" w:rsidTr="00903987">
        <w:trPr>
          <w:trHeight w:val="271"/>
        </w:trPr>
        <w:tc>
          <w:tcPr>
            <w:tcW w:w="673" w:type="dxa"/>
            <w:vMerge w:val="restart"/>
          </w:tcPr>
          <w:p w:rsidR="004A68F7" w:rsidRPr="00E03714" w:rsidRDefault="004A68F7" w:rsidP="00903987">
            <w:pPr>
              <w:tabs>
                <w:tab w:val="left" w:pos="5100"/>
                <w:tab w:val="left" w:pos="7650"/>
              </w:tabs>
              <w:jc w:val="center"/>
              <w:rPr>
                <w:bCs/>
                <w:sz w:val="22"/>
                <w:szCs w:val="22"/>
              </w:rPr>
            </w:pPr>
            <w:r w:rsidRPr="00E03714">
              <w:rPr>
                <w:bCs/>
                <w:sz w:val="22"/>
                <w:szCs w:val="22"/>
              </w:rPr>
              <w:t>5.1</w:t>
            </w:r>
          </w:p>
        </w:tc>
        <w:tc>
          <w:tcPr>
            <w:tcW w:w="4393" w:type="dxa"/>
            <w:vMerge w:val="restart"/>
          </w:tcPr>
          <w:p w:rsidR="004A68F7" w:rsidRPr="00E03714" w:rsidRDefault="004A68F7" w:rsidP="00903987">
            <w:pPr>
              <w:tabs>
                <w:tab w:val="left" w:pos="5100"/>
                <w:tab w:val="left" w:pos="7650"/>
              </w:tabs>
              <w:jc w:val="center"/>
              <w:rPr>
                <w:b/>
                <w:bCs/>
                <w:sz w:val="22"/>
                <w:szCs w:val="22"/>
              </w:rPr>
            </w:pPr>
            <w:r w:rsidRPr="00E03714">
              <w:rPr>
                <w:sz w:val="22"/>
                <w:szCs w:val="22"/>
              </w:rPr>
              <w:t>Организация и проведение  совместно с ОГУ ЦЗН по Старорусскому району мероприятий по вовлечению в предпринимательскую деятельность безработных граждан</w:t>
            </w:r>
          </w:p>
        </w:tc>
        <w:tc>
          <w:tcPr>
            <w:tcW w:w="1997" w:type="dxa"/>
            <w:vMerge w:val="restart"/>
          </w:tcPr>
          <w:p w:rsidR="004A68F7" w:rsidRPr="00E03714" w:rsidRDefault="004A68F7" w:rsidP="00903987">
            <w:pPr>
              <w:tabs>
                <w:tab w:val="left" w:pos="5100"/>
                <w:tab w:val="left" w:pos="7650"/>
              </w:tabs>
              <w:jc w:val="center"/>
              <w:rPr>
                <w:sz w:val="22"/>
                <w:szCs w:val="22"/>
              </w:rPr>
            </w:pPr>
            <w:r w:rsidRPr="00E03714">
              <w:rPr>
                <w:sz w:val="22"/>
                <w:szCs w:val="22"/>
              </w:rPr>
              <w:t>Администрация Залучского</w:t>
            </w:r>
            <w:hyperlink r:id="rId104" w:anchor="YANDEX_95" w:history="1"/>
            <w:r w:rsidRPr="00E03714">
              <w:rPr>
                <w:sz w:val="22"/>
                <w:szCs w:val="22"/>
                <w:lang w:val="en-US"/>
              </w:rPr>
              <w:t> </w:t>
            </w:r>
          </w:p>
          <w:p w:rsidR="004A68F7" w:rsidRPr="00E03714" w:rsidRDefault="004A68F7" w:rsidP="00903987">
            <w:pPr>
              <w:tabs>
                <w:tab w:val="left" w:pos="5100"/>
                <w:tab w:val="left" w:pos="7650"/>
              </w:tabs>
              <w:jc w:val="center"/>
              <w:rPr>
                <w:sz w:val="22"/>
                <w:szCs w:val="22"/>
              </w:rPr>
            </w:pPr>
            <w:r w:rsidRPr="00E03714">
              <w:rPr>
                <w:sz w:val="22"/>
                <w:szCs w:val="22"/>
              </w:rPr>
              <w:t xml:space="preserve">сельского </w:t>
            </w:r>
          </w:p>
          <w:p w:rsidR="004A68F7" w:rsidRPr="00E03714" w:rsidRDefault="004A68F7" w:rsidP="00903987">
            <w:pPr>
              <w:tabs>
                <w:tab w:val="left" w:pos="5100"/>
                <w:tab w:val="left" w:pos="7650"/>
              </w:tabs>
              <w:jc w:val="center"/>
              <w:rPr>
                <w:bCs/>
                <w:sz w:val="22"/>
                <w:szCs w:val="22"/>
              </w:rPr>
            </w:pPr>
            <w:r w:rsidRPr="00E03714">
              <w:rPr>
                <w:sz w:val="22"/>
                <w:szCs w:val="22"/>
              </w:rPr>
              <w:t>поселения</w:t>
            </w:r>
          </w:p>
        </w:tc>
        <w:tc>
          <w:tcPr>
            <w:tcW w:w="2401" w:type="dxa"/>
          </w:tcPr>
          <w:p w:rsidR="004A68F7" w:rsidRPr="00E03714" w:rsidRDefault="004A68F7" w:rsidP="00903987">
            <w:pPr>
              <w:tabs>
                <w:tab w:val="left" w:pos="5100"/>
                <w:tab w:val="left" w:pos="7650"/>
              </w:tabs>
              <w:jc w:val="center"/>
              <w:rPr>
                <w:bCs/>
                <w:sz w:val="22"/>
                <w:szCs w:val="22"/>
              </w:rPr>
            </w:pPr>
            <w:r w:rsidRPr="00E03714">
              <w:rPr>
                <w:bCs/>
                <w:sz w:val="22"/>
                <w:szCs w:val="22"/>
              </w:rPr>
              <w:t>2022-2025 гг.</w:t>
            </w:r>
          </w:p>
        </w:tc>
        <w:tc>
          <w:tcPr>
            <w:tcW w:w="6095" w:type="dxa"/>
            <w:gridSpan w:val="4"/>
            <w:vMerge w:val="restart"/>
            <w:vAlign w:val="center"/>
          </w:tcPr>
          <w:p w:rsidR="004A68F7" w:rsidRPr="00E03714" w:rsidRDefault="004A68F7" w:rsidP="00903987">
            <w:pPr>
              <w:tabs>
                <w:tab w:val="left" w:pos="5100"/>
                <w:tab w:val="left" w:pos="7650"/>
              </w:tabs>
              <w:jc w:val="center"/>
              <w:rPr>
                <w:bCs/>
                <w:sz w:val="22"/>
                <w:szCs w:val="22"/>
              </w:rPr>
            </w:pPr>
            <w:r w:rsidRPr="00E03714">
              <w:rPr>
                <w:bCs/>
                <w:sz w:val="22"/>
                <w:szCs w:val="22"/>
              </w:rPr>
              <w:t>Без финансирования</w:t>
            </w:r>
          </w:p>
        </w:tc>
      </w:tr>
      <w:tr w:rsidR="004A68F7" w:rsidRPr="00E03714" w:rsidTr="00903987">
        <w:trPr>
          <w:trHeight w:val="261"/>
        </w:trPr>
        <w:tc>
          <w:tcPr>
            <w:tcW w:w="673" w:type="dxa"/>
            <w:vMerge/>
          </w:tcPr>
          <w:p w:rsidR="004A68F7" w:rsidRPr="00E03714" w:rsidRDefault="004A68F7" w:rsidP="00903987">
            <w:pPr>
              <w:tabs>
                <w:tab w:val="left" w:pos="5100"/>
                <w:tab w:val="left" w:pos="7650"/>
              </w:tabs>
              <w:jc w:val="center"/>
              <w:rPr>
                <w:b/>
                <w:bCs/>
                <w:sz w:val="22"/>
                <w:szCs w:val="22"/>
              </w:rPr>
            </w:pPr>
          </w:p>
        </w:tc>
        <w:tc>
          <w:tcPr>
            <w:tcW w:w="4393" w:type="dxa"/>
            <w:vMerge/>
          </w:tcPr>
          <w:p w:rsidR="004A68F7" w:rsidRPr="00E03714" w:rsidRDefault="004A68F7" w:rsidP="00903987">
            <w:pPr>
              <w:tabs>
                <w:tab w:val="left" w:pos="5100"/>
                <w:tab w:val="left" w:pos="7650"/>
              </w:tabs>
              <w:jc w:val="center"/>
              <w:rPr>
                <w:sz w:val="22"/>
                <w:szCs w:val="22"/>
              </w:rPr>
            </w:pPr>
          </w:p>
        </w:tc>
        <w:tc>
          <w:tcPr>
            <w:tcW w:w="1997" w:type="dxa"/>
            <w:vMerge/>
          </w:tcPr>
          <w:p w:rsidR="004A68F7" w:rsidRPr="00E03714" w:rsidRDefault="004A68F7" w:rsidP="00903987">
            <w:pPr>
              <w:tabs>
                <w:tab w:val="left" w:pos="5100"/>
                <w:tab w:val="left" w:pos="7650"/>
              </w:tabs>
              <w:jc w:val="center"/>
              <w:rPr>
                <w:bCs/>
                <w:sz w:val="22"/>
                <w:szCs w:val="22"/>
              </w:rPr>
            </w:pPr>
          </w:p>
        </w:tc>
        <w:tc>
          <w:tcPr>
            <w:tcW w:w="2401" w:type="dxa"/>
          </w:tcPr>
          <w:p w:rsidR="004A68F7" w:rsidRPr="00E03714" w:rsidRDefault="004A68F7" w:rsidP="00903987">
            <w:pPr>
              <w:tabs>
                <w:tab w:val="left" w:pos="5100"/>
                <w:tab w:val="left" w:pos="7650"/>
              </w:tabs>
              <w:rPr>
                <w:bCs/>
                <w:sz w:val="22"/>
                <w:szCs w:val="22"/>
              </w:rPr>
            </w:pPr>
            <w:r w:rsidRPr="00E03714">
              <w:rPr>
                <w:bCs/>
                <w:sz w:val="22"/>
                <w:szCs w:val="22"/>
              </w:rPr>
              <w:t>2022 год</w:t>
            </w:r>
            <w:r w:rsidRPr="00E03714">
              <w:rPr>
                <w:bCs/>
                <w:sz w:val="22"/>
                <w:szCs w:val="22"/>
                <w:lang w:val="en-US"/>
              </w:rPr>
              <w:t>(</w:t>
            </w:r>
            <w:r w:rsidRPr="00E03714">
              <w:rPr>
                <w:bCs/>
                <w:sz w:val="22"/>
                <w:szCs w:val="22"/>
              </w:rPr>
              <w:t>1</w:t>
            </w:r>
            <w:r w:rsidRPr="00E03714">
              <w:rPr>
                <w:bCs/>
                <w:sz w:val="22"/>
                <w:szCs w:val="22"/>
                <w:lang w:val="en-US"/>
              </w:rPr>
              <w:t xml:space="preserve"> раз в квартал)</w:t>
            </w:r>
          </w:p>
        </w:tc>
        <w:tc>
          <w:tcPr>
            <w:tcW w:w="6095" w:type="dxa"/>
            <w:gridSpan w:val="4"/>
            <w:vMerge/>
          </w:tcPr>
          <w:p w:rsidR="004A68F7" w:rsidRPr="00E03714" w:rsidRDefault="004A68F7" w:rsidP="00903987">
            <w:pPr>
              <w:tabs>
                <w:tab w:val="left" w:pos="5100"/>
                <w:tab w:val="left" w:pos="7650"/>
              </w:tabs>
              <w:jc w:val="center"/>
              <w:rPr>
                <w:bCs/>
                <w:sz w:val="22"/>
                <w:szCs w:val="22"/>
              </w:rPr>
            </w:pPr>
          </w:p>
        </w:tc>
      </w:tr>
      <w:tr w:rsidR="004A68F7" w:rsidRPr="00E03714" w:rsidTr="00903987">
        <w:trPr>
          <w:trHeight w:val="310"/>
        </w:trPr>
        <w:tc>
          <w:tcPr>
            <w:tcW w:w="673" w:type="dxa"/>
            <w:vMerge/>
          </w:tcPr>
          <w:p w:rsidR="004A68F7" w:rsidRPr="00E03714" w:rsidRDefault="004A68F7" w:rsidP="00903987">
            <w:pPr>
              <w:tabs>
                <w:tab w:val="left" w:pos="5100"/>
                <w:tab w:val="left" w:pos="7650"/>
              </w:tabs>
              <w:jc w:val="center"/>
              <w:rPr>
                <w:b/>
                <w:bCs/>
                <w:sz w:val="22"/>
                <w:szCs w:val="22"/>
              </w:rPr>
            </w:pPr>
          </w:p>
        </w:tc>
        <w:tc>
          <w:tcPr>
            <w:tcW w:w="4393" w:type="dxa"/>
            <w:vMerge/>
          </w:tcPr>
          <w:p w:rsidR="004A68F7" w:rsidRPr="00E03714" w:rsidRDefault="004A68F7" w:rsidP="00903987">
            <w:pPr>
              <w:tabs>
                <w:tab w:val="left" w:pos="5100"/>
                <w:tab w:val="left" w:pos="7650"/>
              </w:tabs>
              <w:jc w:val="center"/>
              <w:rPr>
                <w:sz w:val="22"/>
                <w:szCs w:val="22"/>
              </w:rPr>
            </w:pPr>
          </w:p>
        </w:tc>
        <w:tc>
          <w:tcPr>
            <w:tcW w:w="1997" w:type="dxa"/>
            <w:vMerge/>
          </w:tcPr>
          <w:p w:rsidR="004A68F7" w:rsidRPr="00E03714" w:rsidRDefault="004A68F7" w:rsidP="00903987">
            <w:pPr>
              <w:tabs>
                <w:tab w:val="left" w:pos="5100"/>
                <w:tab w:val="left" w:pos="7650"/>
              </w:tabs>
              <w:jc w:val="center"/>
              <w:rPr>
                <w:bCs/>
                <w:sz w:val="22"/>
                <w:szCs w:val="22"/>
              </w:rPr>
            </w:pPr>
          </w:p>
        </w:tc>
        <w:tc>
          <w:tcPr>
            <w:tcW w:w="2401" w:type="dxa"/>
          </w:tcPr>
          <w:p w:rsidR="004A68F7" w:rsidRPr="00E03714" w:rsidRDefault="004A68F7" w:rsidP="00903987">
            <w:pPr>
              <w:tabs>
                <w:tab w:val="left" w:pos="5100"/>
                <w:tab w:val="left" w:pos="7650"/>
              </w:tabs>
              <w:jc w:val="center"/>
              <w:rPr>
                <w:bCs/>
                <w:sz w:val="22"/>
                <w:szCs w:val="22"/>
              </w:rPr>
            </w:pPr>
            <w:r w:rsidRPr="00E03714">
              <w:rPr>
                <w:bCs/>
                <w:sz w:val="22"/>
                <w:szCs w:val="22"/>
              </w:rPr>
              <w:t>2023год (1 раз в квартал)</w:t>
            </w:r>
          </w:p>
        </w:tc>
        <w:tc>
          <w:tcPr>
            <w:tcW w:w="6095" w:type="dxa"/>
            <w:gridSpan w:val="4"/>
            <w:vMerge/>
          </w:tcPr>
          <w:p w:rsidR="004A68F7" w:rsidRPr="00E03714" w:rsidRDefault="004A68F7" w:rsidP="00903987">
            <w:pPr>
              <w:tabs>
                <w:tab w:val="left" w:pos="5100"/>
                <w:tab w:val="left" w:pos="7650"/>
              </w:tabs>
              <w:jc w:val="center"/>
              <w:rPr>
                <w:bCs/>
                <w:sz w:val="22"/>
                <w:szCs w:val="22"/>
              </w:rPr>
            </w:pPr>
          </w:p>
        </w:tc>
      </w:tr>
      <w:tr w:rsidR="004A68F7" w:rsidRPr="00E03714" w:rsidTr="00903987">
        <w:trPr>
          <w:trHeight w:val="301"/>
        </w:trPr>
        <w:tc>
          <w:tcPr>
            <w:tcW w:w="673" w:type="dxa"/>
            <w:vMerge/>
          </w:tcPr>
          <w:p w:rsidR="004A68F7" w:rsidRPr="00E03714" w:rsidRDefault="004A68F7" w:rsidP="00903987">
            <w:pPr>
              <w:tabs>
                <w:tab w:val="left" w:pos="5100"/>
                <w:tab w:val="left" w:pos="7650"/>
              </w:tabs>
              <w:jc w:val="center"/>
              <w:rPr>
                <w:b/>
                <w:bCs/>
                <w:sz w:val="22"/>
                <w:szCs w:val="22"/>
              </w:rPr>
            </w:pPr>
          </w:p>
        </w:tc>
        <w:tc>
          <w:tcPr>
            <w:tcW w:w="4393" w:type="dxa"/>
            <w:vMerge/>
          </w:tcPr>
          <w:p w:rsidR="004A68F7" w:rsidRPr="00E03714" w:rsidRDefault="004A68F7" w:rsidP="00903987">
            <w:pPr>
              <w:tabs>
                <w:tab w:val="left" w:pos="5100"/>
                <w:tab w:val="left" w:pos="7650"/>
              </w:tabs>
              <w:jc w:val="center"/>
              <w:rPr>
                <w:sz w:val="22"/>
                <w:szCs w:val="22"/>
              </w:rPr>
            </w:pPr>
          </w:p>
        </w:tc>
        <w:tc>
          <w:tcPr>
            <w:tcW w:w="1997" w:type="dxa"/>
            <w:vMerge/>
          </w:tcPr>
          <w:p w:rsidR="004A68F7" w:rsidRPr="00E03714" w:rsidRDefault="004A68F7" w:rsidP="00903987">
            <w:pPr>
              <w:tabs>
                <w:tab w:val="left" w:pos="5100"/>
                <w:tab w:val="left" w:pos="7650"/>
              </w:tabs>
              <w:jc w:val="center"/>
              <w:rPr>
                <w:bCs/>
                <w:sz w:val="22"/>
                <w:szCs w:val="22"/>
              </w:rPr>
            </w:pPr>
          </w:p>
        </w:tc>
        <w:tc>
          <w:tcPr>
            <w:tcW w:w="2401" w:type="dxa"/>
            <w:tcBorders>
              <w:bottom w:val="single" w:sz="4" w:space="0" w:color="auto"/>
            </w:tcBorders>
          </w:tcPr>
          <w:p w:rsidR="004A68F7" w:rsidRPr="00E03714" w:rsidRDefault="004A68F7" w:rsidP="00903987">
            <w:pPr>
              <w:tabs>
                <w:tab w:val="left" w:pos="5100"/>
                <w:tab w:val="left" w:pos="7650"/>
              </w:tabs>
              <w:jc w:val="center"/>
              <w:rPr>
                <w:bCs/>
                <w:sz w:val="22"/>
                <w:szCs w:val="22"/>
              </w:rPr>
            </w:pPr>
            <w:r w:rsidRPr="00E03714">
              <w:rPr>
                <w:bCs/>
                <w:sz w:val="22"/>
                <w:szCs w:val="22"/>
              </w:rPr>
              <w:t>2024год (1 раз в квартал)</w:t>
            </w:r>
          </w:p>
          <w:p w:rsidR="004A68F7" w:rsidRPr="00E03714" w:rsidRDefault="004A68F7" w:rsidP="00903987">
            <w:pPr>
              <w:tabs>
                <w:tab w:val="left" w:pos="5100"/>
                <w:tab w:val="left" w:pos="7650"/>
              </w:tabs>
              <w:jc w:val="center"/>
              <w:rPr>
                <w:bCs/>
                <w:sz w:val="22"/>
                <w:szCs w:val="22"/>
              </w:rPr>
            </w:pPr>
          </w:p>
        </w:tc>
        <w:tc>
          <w:tcPr>
            <w:tcW w:w="6095" w:type="dxa"/>
            <w:gridSpan w:val="4"/>
            <w:vMerge/>
          </w:tcPr>
          <w:p w:rsidR="004A68F7" w:rsidRPr="00E03714" w:rsidRDefault="004A68F7" w:rsidP="00903987">
            <w:pPr>
              <w:tabs>
                <w:tab w:val="left" w:pos="5100"/>
                <w:tab w:val="left" w:pos="7650"/>
              </w:tabs>
              <w:jc w:val="center"/>
              <w:rPr>
                <w:bCs/>
                <w:sz w:val="22"/>
                <w:szCs w:val="22"/>
              </w:rPr>
            </w:pPr>
          </w:p>
        </w:tc>
      </w:tr>
      <w:tr w:rsidR="004A68F7" w:rsidRPr="00E03714" w:rsidTr="00903987">
        <w:trPr>
          <w:trHeight w:val="187"/>
        </w:trPr>
        <w:tc>
          <w:tcPr>
            <w:tcW w:w="673" w:type="dxa"/>
            <w:vMerge/>
          </w:tcPr>
          <w:p w:rsidR="004A68F7" w:rsidRPr="00E03714" w:rsidRDefault="004A68F7" w:rsidP="00903987">
            <w:pPr>
              <w:tabs>
                <w:tab w:val="left" w:pos="5100"/>
                <w:tab w:val="left" w:pos="7650"/>
              </w:tabs>
              <w:jc w:val="center"/>
              <w:rPr>
                <w:b/>
                <w:bCs/>
                <w:sz w:val="22"/>
                <w:szCs w:val="22"/>
              </w:rPr>
            </w:pPr>
          </w:p>
        </w:tc>
        <w:tc>
          <w:tcPr>
            <w:tcW w:w="4393" w:type="dxa"/>
            <w:vMerge/>
          </w:tcPr>
          <w:p w:rsidR="004A68F7" w:rsidRPr="00E03714" w:rsidRDefault="004A68F7" w:rsidP="00903987">
            <w:pPr>
              <w:tabs>
                <w:tab w:val="left" w:pos="5100"/>
                <w:tab w:val="left" w:pos="7650"/>
              </w:tabs>
              <w:jc w:val="center"/>
              <w:rPr>
                <w:sz w:val="22"/>
                <w:szCs w:val="22"/>
              </w:rPr>
            </w:pPr>
          </w:p>
        </w:tc>
        <w:tc>
          <w:tcPr>
            <w:tcW w:w="1997" w:type="dxa"/>
            <w:vMerge/>
          </w:tcPr>
          <w:p w:rsidR="004A68F7" w:rsidRPr="00E03714" w:rsidRDefault="004A68F7" w:rsidP="00903987">
            <w:pPr>
              <w:tabs>
                <w:tab w:val="left" w:pos="5100"/>
                <w:tab w:val="left" w:pos="7650"/>
              </w:tabs>
              <w:jc w:val="center"/>
              <w:rPr>
                <w:bCs/>
                <w:sz w:val="22"/>
                <w:szCs w:val="22"/>
              </w:rPr>
            </w:pPr>
          </w:p>
        </w:tc>
        <w:tc>
          <w:tcPr>
            <w:tcW w:w="2401" w:type="dxa"/>
            <w:tcBorders>
              <w:top w:val="single" w:sz="4" w:space="0" w:color="auto"/>
              <w:bottom w:val="single" w:sz="4" w:space="0" w:color="auto"/>
            </w:tcBorders>
          </w:tcPr>
          <w:p w:rsidR="004A68F7" w:rsidRPr="00E03714" w:rsidRDefault="004A68F7" w:rsidP="00903987">
            <w:pPr>
              <w:tabs>
                <w:tab w:val="left" w:pos="5100"/>
                <w:tab w:val="left" w:pos="7650"/>
              </w:tabs>
              <w:jc w:val="center"/>
              <w:rPr>
                <w:bCs/>
                <w:sz w:val="22"/>
                <w:szCs w:val="22"/>
              </w:rPr>
            </w:pPr>
            <w:r w:rsidRPr="00E03714">
              <w:rPr>
                <w:bCs/>
                <w:sz w:val="22"/>
                <w:szCs w:val="22"/>
              </w:rPr>
              <w:t>2025год (1 раз в квартал)</w:t>
            </w:r>
          </w:p>
          <w:p w:rsidR="004A68F7" w:rsidRPr="00E03714" w:rsidRDefault="004A68F7" w:rsidP="00903987">
            <w:pPr>
              <w:tabs>
                <w:tab w:val="left" w:pos="5100"/>
                <w:tab w:val="left" w:pos="7650"/>
              </w:tabs>
              <w:jc w:val="center"/>
              <w:rPr>
                <w:bCs/>
                <w:sz w:val="22"/>
                <w:szCs w:val="22"/>
              </w:rPr>
            </w:pPr>
          </w:p>
        </w:tc>
        <w:tc>
          <w:tcPr>
            <w:tcW w:w="6095" w:type="dxa"/>
            <w:gridSpan w:val="4"/>
            <w:vMerge/>
          </w:tcPr>
          <w:p w:rsidR="004A68F7" w:rsidRPr="00E03714" w:rsidRDefault="004A68F7" w:rsidP="00903987">
            <w:pPr>
              <w:tabs>
                <w:tab w:val="left" w:pos="5100"/>
                <w:tab w:val="left" w:pos="7650"/>
              </w:tabs>
              <w:jc w:val="center"/>
              <w:rPr>
                <w:bCs/>
                <w:sz w:val="22"/>
                <w:szCs w:val="22"/>
              </w:rPr>
            </w:pPr>
          </w:p>
        </w:tc>
      </w:tr>
      <w:tr w:rsidR="004A68F7" w:rsidRPr="00E03714" w:rsidTr="00903987">
        <w:tc>
          <w:tcPr>
            <w:tcW w:w="673" w:type="dxa"/>
            <w:vMerge w:val="restart"/>
          </w:tcPr>
          <w:p w:rsidR="004A68F7" w:rsidRPr="00E03714" w:rsidRDefault="004A68F7" w:rsidP="00903987">
            <w:pPr>
              <w:tabs>
                <w:tab w:val="left" w:pos="5100"/>
                <w:tab w:val="left" w:pos="7650"/>
              </w:tabs>
              <w:jc w:val="center"/>
              <w:rPr>
                <w:b/>
                <w:bCs/>
                <w:sz w:val="22"/>
                <w:szCs w:val="22"/>
              </w:rPr>
            </w:pPr>
          </w:p>
        </w:tc>
        <w:tc>
          <w:tcPr>
            <w:tcW w:w="4393" w:type="dxa"/>
            <w:vMerge w:val="restart"/>
          </w:tcPr>
          <w:p w:rsidR="004A68F7" w:rsidRPr="00E03714" w:rsidRDefault="004A68F7" w:rsidP="00903987">
            <w:pPr>
              <w:tabs>
                <w:tab w:val="left" w:pos="5100"/>
                <w:tab w:val="left" w:pos="7650"/>
              </w:tabs>
              <w:jc w:val="center"/>
              <w:rPr>
                <w:sz w:val="22"/>
                <w:szCs w:val="22"/>
              </w:rPr>
            </w:pPr>
            <w:r w:rsidRPr="00E03714">
              <w:rPr>
                <w:sz w:val="22"/>
                <w:szCs w:val="22"/>
              </w:rPr>
              <w:t>ИТОГО</w:t>
            </w:r>
          </w:p>
        </w:tc>
        <w:tc>
          <w:tcPr>
            <w:tcW w:w="1997" w:type="dxa"/>
            <w:vMerge w:val="restart"/>
          </w:tcPr>
          <w:p w:rsidR="004A68F7" w:rsidRPr="00E03714" w:rsidRDefault="004A68F7" w:rsidP="00903987">
            <w:pPr>
              <w:tabs>
                <w:tab w:val="left" w:pos="5100"/>
                <w:tab w:val="left" w:pos="7650"/>
              </w:tabs>
              <w:jc w:val="center"/>
              <w:rPr>
                <w:bCs/>
                <w:sz w:val="22"/>
                <w:szCs w:val="22"/>
              </w:rPr>
            </w:pPr>
          </w:p>
        </w:tc>
        <w:tc>
          <w:tcPr>
            <w:tcW w:w="2401" w:type="dxa"/>
          </w:tcPr>
          <w:p w:rsidR="004A68F7" w:rsidRPr="00E03714" w:rsidRDefault="004A68F7" w:rsidP="00903987">
            <w:pPr>
              <w:tabs>
                <w:tab w:val="left" w:pos="5100"/>
                <w:tab w:val="left" w:pos="7650"/>
              </w:tabs>
              <w:jc w:val="center"/>
              <w:rPr>
                <w:bCs/>
                <w:sz w:val="22"/>
                <w:szCs w:val="22"/>
              </w:rPr>
            </w:pPr>
            <w:r w:rsidRPr="00E03714">
              <w:rPr>
                <w:bCs/>
                <w:sz w:val="22"/>
                <w:szCs w:val="22"/>
              </w:rPr>
              <w:t>2022-2025 гг.</w:t>
            </w:r>
          </w:p>
        </w:tc>
        <w:tc>
          <w:tcPr>
            <w:tcW w:w="1559" w:type="dxa"/>
          </w:tcPr>
          <w:p w:rsidR="004A68F7" w:rsidRPr="00E03714" w:rsidRDefault="004A68F7" w:rsidP="00903987">
            <w:pPr>
              <w:tabs>
                <w:tab w:val="left" w:pos="5100"/>
                <w:tab w:val="left" w:pos="7650"/>
              </w:tabs>
              <w:jc w:val="center"/>
              <w:rPr>
                <w:bCs/>
                <w:sz w:val="22"/>
                <w:szCs w:val="22"/>
              </w:rPr>
            </w:pPr>
            <w:r w:rsidRPr="00E03714">
              <w:rPr>
                <w:bCs/>
                <w:sz w:val="22"/>
                <w:szCs w:val="22"/>
              </w:rPr>
              <w:t>0</w:t>
            </w:r>
          </w:p>
        </w:tc>
        <w:tc>
          <w:tcPr>
            <w:tcW w:w="1418" w:type="dxa"/>
          </w:tcPr>
          <w:p w:rsidR="004A68F7" w:rsidRPr="00E03714" w:rsidRDefault="004A68F7" w:rsidP="00903987">
            <w:pPr>
              <w:tabs>
                <w:tab w:val="left" w:pos="5100"/>
                <w:tab w:val="left" w:pos="7650"/>
              </w:tabs>
              <w:jc w:val="center"/>
              <w:rPr>
                <w:bCs/>
                <w:sz w:val="22"/>
                <w:szCs w:val="22"/>
              </w:rPr>
            </w:pPr>
            <w:r w:rsidRPr="00E03714">
              <w:rPr>
                <w:bCs/>
                <w:sz w:val="22"/>
                <w:szCs w:val="22"/>
              </w:rPr>
              <w:t>0</w:t>
            </w:r>
          </w:p>
        </w:tc>
        <w:tc>
          <w:tcPr>
            <w:tcW w:w="1701" w:type="dxa"/>
          </w:tcPr>
          <w:p w:rsidR="004A68F7" w:rsidRPr="00E03714" w:rsidRDefault="004A68F7" w:rsidP="00903987">
            <w:pPr>
              <w:tabs>
                <w:tab w:val="left" w:pos="5100"/>
                <w:tab w:val="left" w:pos="7650"/>
              </w:tabs>
              <w:jc w:val="center"/>
              <w:rPr>
                <w:bCs/>
                <w:sz w:val="22"/>
                <w:szCs w:val="22"/>
              </w:rPr>
            </w:pPr>
            <w:r w:rsidRPr="00E03714">
              <w:rPr>
                <w:bCs/>
                <w:sz w:val="22"/>
                <w:szCs w:val="22"/>
              </w:rPr>
              <w:t>2,0</w:t>
            </w:r>
          </w:p>
        </w:tc>
        <w:tc>
          <w:tcPr>
            <w:tcW w:w="1417" w:type="dxa"/>
          </w:tcPr>
          <w:p w:rsidR="004A68F7" w:rsidRPr="00E03714" w:rsidRDefault="004A68F7" w:rsidP="00903987">
            <w:pPr>
              <w:tabs>
                <w:tab w:val="left" w:pos="5100"/>
                <w:tab w:val="left" w:pos="7650"/>
              </w:tabs>
              <w:jc w:val="center"/>
              <w:rPr>
                <w:bCs/>
                <w:sz w:val="22"/>
                <w:szCs w:val="22"/>
              </w:rPr>
            </w:pPr>
            <w:r w:rsidRPr="00E03714">
              <w:rPr>
                <w:bCs/>
                <w:sz w:val="22"/>
                <w:szCs w:val="22"/>
              </w:rPr>
              <w:t>0</w:t>
            </w:r>
          </w:p>
        </w:tc>
      </w:tr>
      <w:tr w:rsidR="004A68F7" w:rsidRPr="00E03714" w:rsidTr="00903987">
        <w:tc>
          <w:tcPr>
            <w:tcW w:w="673" w:type="dxa"/>
            <w:vMerge/>
          </w:tcPr>
          <w:p w:rsidR="004A68F7" w:rsidRPr="00E03714" w:rsidRDefault="004A68F7" w:rsidP="00903987">
            <w:pPr>
              <w:tabs>
                <w:tab w:val="left" w:pos="5100"/>
                <w:tab w:val="left" w:pos="7650"/>
              </w:tabs>
              <w:jc w:val="center"/>
              <w:rPr>
                <w:b/>
                <w:bCs/>
                <w:sz w:val="22"/>
                <w:szCs w:val="22"/>
              </w:rPr>
            </w:pPr>
          </w:p>
        </w:tc>
        <w:tc>
          <w:tcPr>
            <w:tcW w:w="4393" w:type="dxa"/>
            <w:vMerge/>
          </w:tcPr>
          <w:p w:rsidR="004A68F7" w:rsidRPr="00E03714" w:rsidRDefault="004A68F7" w:rsidP="00903987">
            <w:pPr>
              <w:tabs>
                <w:tab w:val="left" w:pos="5100"/>
                <w:tab w:val="left" w:pos="7650"/>
              </w:tabs>
              <w:jc w:val="center"/>
              <w:rPr>
                <w:sz w:val="22"/>
                <w:szCs w:val="22"/>
              </w:rPr>
            </w:pPr>
          </w:p>
        </w:tc>
        <w:tc>
          <w:tcPr>
            <w:tcW w:w="1997" w:type="dxa"/>
            <w:vMerge/>
          </w:tcPr>
          <w:p w:rsidR="004A68F7" w:rsidRPr="00E03714" w:rsidRDefault="004A68F7" w:rsidP="00903987">
            <w:pPr>
              <w:tabs>
                <w:tab w:val="left" w:pos="5100"/>
                <w:tab w:val="left" w:pos="7650"/>
              </w:tabs>
              <w:jc w:val="center"/>
              <w:rPr>
                <w:bCs/>
                <w:sz w:val="22"/>
                <w:szCs w:val="22"/>
              </w:rPr>
            </w:pPr>
          </w:p>
        </w:tc>
        <w:tc>
          <w:tcPr>
            <w:tcW w:w="2401" w:type="dxa"/>
          </w:tcPr>
          <w:p w:rsidR="004A68F7" w:rsidRPr="00E03714" w:rsidRDefault="004A68F7" w:rsidP="00903987">
            <w:pPr>
              <w:tabs>
                <w:tab w:val="left" w:pos="5100"/>
                <w:tab w:val="left" w:pos="7650"/>
              </w:tabs>
              <w:jc w:val="center"/>
              <w:rPr>
                <w:bCs/>
                <w:sz w:val="22"/>
                <w:szCs w:val="22"/>
              </w:rPr>
            </w:pPr>
            <w:r w:rsidRPr="00E03714">
              <w:rPr>
                <w:bCs/>
                <w:sz w:val="22"/>
                <w:szCs w:val="22"/>
              </w:rPr>
              <w:t>2022 год</w:t>
            </w:r>
          </w:p>
        </w:tc>
        <w:tc>
          <w:tcPr>
            <w:tcW w:w="1559" w:type="dxa"/>
          </w:tcPr>
          <w:p w:rsidR="004A68F7" w:rsidRPr="00E03714" w:rsidRDefault="004A68F7" w:rsidP="00903987">
            <w:pPr>
              <w:tabs>
                <w:tab w:val="left" w:pos="5100"/>
                <w:tab w:val="left" w:pos="7650"/>
              </w:tabs>
              <w:jc w:val="center"/>
              <w:rPr>
                <w:bCs/>
                <w:sz w:val="22"/>
                <w:szCs w:val="22"/>
              </w:rPr>
            </w:pPr>
            <w:r w:rsidRPr="00E03714">
              <w:rPr>
                <w:bCs/>
                <w:sz w:val="22"/>
                <w:szCs w:val="22"/>
              </w:rPr>
              <w:t>0</w:t>
            </w:r>
          </w:p>
        </w:tc>
        <w:tc>
          <w:tcPr>
            <w:tcW w:w="1418" w:type="dxa"/>
          </w:tcPr>
          <w:p w:rsidR="004A68F7" w:rsidRPr="00E03714" w:rsidRDefault="004A68F7" w:rsidP="00903987">
            <w:pPr>
              <w:tabs>
                <w:tab w:val="left" w:pos="5100"/>
                <w:tab w:val="left" w:pos="7650"/>
              </w:tabs>
              <w:jc w:val="center"/>
              <w:rPr>
                <w:bCs/>
                <w:sz w:val="22"/>
                <w:szCs w:val="22"/>
              </w:rPr>
            </w:pPr>
            <w:r w:rsidRPr="00E03714">
              <w:rPr>
                <w:bCs/>
                <w:sz w:val="22"/>
                <w:szCs w:val="22"/>
              </w:rPr>
              <w:t>0</w:t>
            </w:r>
          </w:p>
        </w:tc>
        <w:tc>
          <w:tcPr>
            <w:tcW w:w="1701" w:type="dxa"/>
          </w:tcPr>
          <w:p w:rsidR="004A68F7" w:rsidRPr="00E03714" w:rsidRDefault="004A68F7" w:rsidP="00903987">
            <w:pPr>
              <w:tabs>
                <w:tab w:val="left" w:pos="5100"/>
                <w:tab w:val="left" w:pos="7650"/>
              </w:tabs>
              <w:jc w:val="center"/>
              <w:rPr>
                <w:bCs/>
                <w:sz w:val="22"/>
                <w:szCs w:val="22"/>
              </w:rPr>
            </w:pPr>
            <w:r w:rsidRPr="00E03714">
              <w:rPr>
                <w:bCs/>
                <w:sz w:val="22"/>
                <w:szCs w:val="22"/>
              </w:rPr>
              <w:t>0,5</w:t>
            </w:r>
          </w:p>
        </w:tc>
        <w:tc>
          <w:tcPr>
            <w:tcW w:w="1417" w:type="dxa"/>
          </w:tcPr>
          <w:p w:rsidR="004A68F7" w:rsidRPr="00E03714" w:rsidRDefault="004A68F7" w:rsidP="00903987">
            <w:pPr>
              <w:tabs>
                <w:tab w:val="left" w:pos="5100"/>
                <w:tab w:val="left" w:pos="7650"/>
              </w:tabs>
              <w:jc w:val="center"/>
              <w:rPr>
                <w:bCs/>
                <w:sz w:val="22"/>
                <w:szCs w:val="22"/>
              </w:rPr>
            </w:pPr>
            <w:r w:rsidRPr="00E03714">
              <w:rPr>
                <w:bCs/>
                <w:sz w:val="22"/>
                <w:szCs w:val="22"/>
              </w:rPr>
              <w:t>0</w:t>
            </w:r>
          </w:p>
        </w:tc>
      </w:tr>
      <w:tr w:rsidR="004A68F7" w:rsidRPr="00E03714" w:rsidTr="00903987">
        <w:tc>
          <w:tcPr>
            <w:tcW w:w="673" w:type="dxa"/>
            <w:vMerge/>
          </w:tcPr>
          <w:p w:rsidR="004A68F7" w:rsidRPr="00E03714" w:rsidRDefault="004A68F7" w:rsidP="00903987">
            <w:pPr>
              <w:tabs>
                <w:tab w:val="left" w:pos="5100"/>
                <w:tab w:val="left" w:pos="7650"/>
              </w:tabs>
              <w:jc w:val="center"/>
              <w:rPr>
                <w:b/>
                <w:bCs/>
                <w:sz w:val="22"/>
                <w:szCs w:val="22"/>
              </w:rPr>
            </w:pPr>
          </w:p>
        </w:tc>
        <w:tc>
          <w:tcPr>
            <w:tcW w:w="4393" w:type="dxa"/>
            <w:vMerge/>
          </w:tcPr>
          <w:p w:rsidR="004A68F7" w:rsidRPr="00E03714" w:rsidRDefault="004A68F7" w:rsidP="00903987">
            <w:pPr>
              <w:tabs>
                <w:tab w:val="left" w:pos="5100"/>
                <w:tab w:val="left" w:pos="7650"/>
              </w:tabs>
              <w:jc w:val="center"/>
              <w:rPr>
                <w:sz w:val="22"/>
                <w:szCs w:val="22"/>
              </w:rPr>
            </w:pPr>
          </w:p>
        </w:tc>
        <w:tc>
          <w:tcPr>
            <w:tcW w:w="1997" w:type="dxa"/>
            <w:vMerge/>
          </w:tcPr>
          <w:p w:rsidR="004A68F7" w:rsidRPr="00E03714" w:rsidRDefault="004A68F7" w:rsidP="00903987">
            <w:pPr>
              <w:tabs>
                <w:tab w:val="left" w:pos="5100"/>
                <w:tab w:val="left" w:pos="7650"/>
              </w:tabs>
              <w:jc w:val="center"/>
              <w:rPr>
                <w:bCs/>
                <w:sz w:val="22"/>
                <w:szCs w:val="22"/>
              </w:rPr>
            </w:pPr>
          </w:p>
        </w:tc>
        <w:tc>
          <w:tcPr>
            <w:tcW w:w="2401" w:type="dxa"/>
          </w:tcPr>
          <w:p w:rsidR="004A68F7" w:rsidRPr="00E03714" w:rsidRDefault="004A68F7" w:rsidP="00903987">
            <w:pPr>
              <w:tabs>
                <w:tab w:val="left" w:pos="5100"/>
                <w:tab w:val="left" w:pos="7650"/>
              </w:tabs>
              <w:jc w:val="center"/>
              <w:rPr>
                <w:bCs/>
                <w:sz w:val="22"/>
                <w:szCs w:val="22"/>
              </w:rPr>
            </w:pPr>
            <w:r w:rsidRPr="00E03714">
              <w:rPr>
                <w:bCs/>
                <w:sz w:val="22"/>
                <w:szCs w:val="22"/>
              </w:rPr>
              <w:t>2023 год</w:t>
            </w:r>
          </w:p>
        </w:tc>
        <w:tc>
          <w:tcPr>
            <w:tcW w:w="1559" w:type="dxa"/>
          </w:tcPr>
          <w:p w:rsidR="004A68F7" w:rsidRPr="00E03714" w:rsidRDefault="004A68F7" w:rsidP="00903987">
            <w:pPr>
              <w:tabs>
                <w:tab w:val="left" w:pos="5100"/>
                <w:tab w:val="left" w:pos="7650"/>
              </w:tabs>
              <w:jc w:val="center"/>
              <w:rPr>
                <w:bCs/>
                <w:sz w:val="22"/>
                <w:szCs w:val="22"/>
              </w:rPr>
            </w:pPr>
            <w:r w:rsidRPr="00E03714">
              <w:rPr>
                <w:bCs/>
                <w:sz w:val="22"/>
                <w:szCs w:val="22"/>
              </w:rPr>
              <w:t>0</w:t>
            </w:r>
          </w:p>
        </w:tc>
        <w:tc>
          <w:tcPr>
            <w:tcW w:w="1418" w:type="dxa"/>
          </w:tcPr>
          <w:p w:rsidR="004A68F7" w:rsidRPr="00E03714" w:rsidRDefault="004A68F7" w:rsidP="00903987">
            <w:pPr>
              <w:tabs>
                <w:tab w:val="left" w:pos="5100"/>
                <w:tab w:val="left" w:pos="7650"/>
              </w:tabs>
              <w:jc w:val="center"/>
              <w:rPr>
                <w:bCs/>
                <w:sz w:val="22"/>
                <w:szCs w:val="22"/>
              </w:rPr>
            </w:pPr>
            <w:r w:rsidRPr="00E03714">
              <w:rPr>
                <w:bCs/>
                <w:sz w:val="22"/>
                <w:szCs w:val="22"/>
              </w:rPr>
              <w:t>0</w:t>
            </w:r>
          </w:p>
        </w:tc>
        <w:tc>
          <w:tcPr>
            <w:tcW w:w="1701" w:type="dxa"/>
          </w:tcPr>
          <w:p w:rsidR="004A68F7" w:rsidRPr="00E03714" w:rsidRDefault="004A68F7" w:rsidP="00903987">
            <w:pPr>
              <w:tabs>
                <w:tab w:val="left" w:pos="5100"/>
                <w:tab w:val="left" w:pos="7650"/>
              </w:tabs>
              <w:jc w:val="center"/>
              <w:rPr>
                <w:bCs/>
                <w:sz w:val="22"/>
                <w:szCs w:val="22"/>
              </w:rPr>
            </w:pPr>
            <w:r w:rsidRPr="00E03714">
              <w:rPr>
                <w:bCs/>
                <w:sz w:val="22"/>
                <w:szCs w:val="22"/>
              </w:rPr>
              <w:t>0,5</w:t>
            </w:r>
          </w:p>
        </w:tc>
        <w:tc>
          <w:tcPr>
            <w:tcW w:w="1417" w:type="dxa"/>
          </w:tcPr>
          <w:p w:rsidR="004A68F7" w:rsidRPr="00E03714" w:rsidRDefault="004A68F7" w:rsidP="00903987">
            <w:pPr>
              <w:tabs>
                <w:tab w:val="left" w:pos="5100"/>
                <w:tab w:val="left" w:pos="7650"/>
              </w:tabs>
              <w:jc w:val="center"/>
              <w:rPr>
                <w:bCs/>
                <w:sz w:val="22"/>
                <w:szCs w:val="22"/>
              </w:rPr>
            </w:pPr>
            <w:r w:rsidRPr="00E03714">
              <w:rPr>
                <w:bCs/>
                <w:sz w:val="22"/>
                <w:szCs w:val="22"/>
              </w:rPr>
              <w:t>0</w:t>
            </w:r>
          </w:p>
        </w:tc>
      </w:tr>
      <w:tr w:rsidR="004A68F7" w:rsidRPr="00E03714" w:rsidTr="00903987">
        <w:trPr>
          <w:trHeight w:val="238"/>
        </w:trPr>
        <w:tc>
          <w:tcPr>
            <w:tcW w:w="673" w:type="dxa"/>
            <w:vMerge/>
          </w:tcPr>
          <w:p w:rsidR="004A68F7" w:rsidRPr="00E03714" w:rsidRDefault="004A68F7" w:rsidP="00903987">
            <w:pPr>
              <w:tabs>
                <w:tab w:val="left" w:pos="5100"/>
                <w:tab w:val="left" w:pos="7650"/>
              </w:tabs>
              <w:jc w:val="center"/>
              <w:rPr>
                <w:b/>
                <w:bCs/>
                <w:sz w:val="22"/>
                <w:szCs w:val="22"/>
              </w:rPr>
            </w:pPr>
          </w:p>
        </w:tc>
        <w:tc>
          <w:tcPr>
            <w:tcW w:w="4393" w:type="dxa"/>
            <w:vMerge/>
          </w:tcPr>
          <w:p w:rsidR="004A68F7" w:rsidRPr="00E03714" w:rsidRDefault="004A68F7" w:rsidP="00903987">
            <w:pPr>
              <w:tabs>
                <w:tab w:val="left" w:pos="5100"/>
                <w:tab w:val="left" w:pos="7650"/>
              </w:tabs>
              <w:jc w:val="center"/>
              <w:rPr>
                <w:sz w:val="22"/>
                <w:szCs w:val="22"/>
              </w:rPr>
            </w:pPr>
          </w:p>
        </w:tc>
        <w:tc>
          <w:tcPr>
            <w:tcW w:w="1997" w:type="dxa"/>
            <w:vMerge/>
          </w:tcPr>
          <w:p w:rsidR="004A68F7" w:rsidRPr="00E03714" w:rsidRDefault="004A68F7" w:rsidP="00903987">
            <w:pPr>
              <w:tabs>
                <w:tab w:val="left" w:pos="5100"/>
                <w:tab w:val="left" w:pos="7650"/>
              </w:tabs>
              <w:jc w:val="center"/>
              <w:rPr>
                <w:bCs/>
                <w:sz w:val="22"/>
                <w:szCs w:val="22"/>
              </w:rPr>
            </w:pPr>
          </w:p>
        </w:tc>
        <w:tc>
          <w:tcPr>
            <w:tcW w:w="2401" w:type="dxa"/>
            <w:tcBorders>
              <w:bottom w:val="single" w:sz="4" w:space="0" w:color="auto"/>
            </w:tcBorders>
          </w:tcPr>
          <w:p w:rsidR="004A68F7" w:rsidRPr="00E03714" w:rsidRDefault="004A68F7" w:rsidP="00903987">
            <w:pPr>
              <w:tabs>
                <w:tab w:val="left" w:pos="5100"/>
                <w:tab w:val="left" w:pos="7650"/>
              </w:tabs>
              <w:jc w:val="center"/>
              <w:rPr>
                <w:bCs/>
                <w:sz w:val="22"/>
                <w:szCs w:val="22"/>
              </w:rPr>
            </w:pPr>
            <w:r w:rsidRPr="00E03714">
              <w:rPr>
                <w:bCs/>
                <w:sz w:val="22"/>
                <w:szCs w:val="22"/>
              </w:rPr>
              <w:t>2024 год</w:t>
            </w:r>
          </w:p>
        </w:tc>
        <w:tc>
          <w:tcPr>
            <w:tcW w:w="1559" w:type="dxa"/>
            <w:tcBorders>
              <w:bottom w:val="single" w:sz="4" w:space="0" w:color="auto"/>
            </w:tcBorders>
          </w:tcPr>
          <w:p w:rsidR="004A68F7" w:rsidRPr="00E03714" w:rsidRDefault="004A68F7" w:rsidP="00903987">
            <w:pPr>
              <w:tabs>
                <w:tab w:val="left" w:pos="5100"/>
                <w:tab w:val="left" w:pos="7650"/>
              </w:tabs>
              <w:jc w:val="center"/>
              <w:rPr>
                <w:bCs/>
                <w:sz w:val="22"/>
                <w:szCs w:val="22"/>
              </w:rPr>
            </w:pPr>
            <w:r w:rsidRPr="00E03714">
              <w:rPr>
                <w:bCs/>
                <w:sz w:val="22"/>
                <w:szCs w:val="22"/>
              </w:rPr>
              <w:t>0</w:t>
            </w:r>
          </w:p>
        </w:tc>
        <w:tc>
          <w:tcPr>
            <w:tcW w:w="1418" w:type="dxa"/>
            <w:tcBorders>
              <w:bottom w:val="single" w:sz="4" w:space="0" w:color="auto"/>
            </w:tcBorders>
          </w:tcPr>
          <w:p w:rsidR="004A68F7" w:rsidRPr="00E03714" w:rsidRDefault="004A68F7" w:rsidP="00903987">
            <w:pPr>
              <w:tabs>
                <w:tab w:val="left" w:pos="5100"/>
                <w:tab w:val="left" w:pos="7650"/>
              </w:tabs>
              <w:jc w:val="center"/>
              <w:rPr>
                <w:bCs/>
                <w:sz w:val="22"/>
                <w:szCs w:val="22"/>
              </w:rPr>
            </w:pPr>
            <w:r w:rsidRPr="00E03714">
              <w:rPr>
                <w:bCs/>
                <w:sz w:val="22"/>
                <w:szCs w:val="22"/>
              </w:rPr>
              <w:t>0</w:t>
            </w:r>
          </w:p>
        </w:tc>
        <w:tc>
          <w:tcPr>
            <w:tcW w:w="1701" w:type="dxa"/>
            <w:tcBorders>
              <w:bottom w:val="single" w:sz="4" w:space="0" w:color="auto"/>
            </w:tcBorders>
          </w:tcPr>
          <w:p w:rsidR="004A68F7" w:rsidRPr="00E03714" w:rsidRDefault="004A68F7" w:rsidP="00903987">
            <w:pPr>
              <w:tabs>
                <w:tab w:val="left" w:pos="5100"/>
                <w:tab w:val="left" w:pos="7650"/>
              </w:tabs>
              <w:jc w:val="center"/>
              <w:rPr>
                <w:bCs/>
                <w:sz w:val="22"/>
                <w:szCs w:val="22"/>
                <w:lang w:val="en-US"/>
              </w:rPr>
            </w:pPr>
            <w:r w:rsidRPr="00E03714">
              <w:rPr>
                <w:bCs/>
                <w:sz w:val="22"/>
                <w:szCs w:val="22"/>
              </w:rPr>
              <w:t>0,5</w:t>
            </w:r>
          </w:p>
        </w:tc>
        <w:tc>
          <w:tcPr>
            <w:tcW w:w="1417" w:type="dxa"/>
            <w:tcBorders>
              <w:bottom w:val="single" w:sz="4" w:space="0" w:color="auto"/>
            </w:tcBorders>
          </w:tcPr>
          <w:p w:rsidR="004A68F7" w:rsidRPr="00E03714" w:rsidRDefault="004A68F7" w:rsidP="00903987">
            <w:pPr>
              <w:tabs>
                <w:tab w:val="left" w:pos="5100"/>
                <w:tab w:val="left" w:pos="7650"/>
              </w:tabs>
              <w:jc w:val="center"/>
              <w:rPr>
                <w:bCs/>
                <w:sz w:val="22"/>
                <w:szCs w:val="22"/>
              </w:rPr>
            </w:pPr>
            <w:r w:rsidRPr="00E03714">
              <w:rPr>
                <w:bCs/>
                <w:sz w:val="22"/>
                <w:szCs w:val="22"/>
              </w:rPr>
              <w:t>0</w:t>
            </w:r>
          </w:p>
        </w:tc>
      </w:tr>
      <w:tr w:rsidR="004A68F7" w:rsidRPr="00E03714" w:rsidTr="00903987">
        <w:trPr>
          <w:trHeight w:val="262"/>
        </w:trPr>
        <w:tc>
          <w:tcPr>
            <w:tcW w:w="673" w:type="dxa"/>
            <w:vMerge/>
          </w:tcPr>
          <w:p w:rsidR="004A68F7" w:rsidRPr="00E03714" w:rsidRDefault="004A68F7" w:rsidP="00903987">
            <w:pPr>
              <w:tabs>
                <w:tab w:val="left" w:pos="5100"/>
                <w:tab w:val="left" w:pos="7650"/>
              </w:tabs>
              <w:jc w:val="center"/>
              <w:rPr>
                <w:b/>
                <w:bCs/>
                <w:sz w:val="22"/>
                <w:szCs w:val="22"/>
              </w:rPr>
            </w:pPr>
          </w:p>
        </w:tc>
        <w:tc>
          <w:tcPr>
            <w:tcW w:w="4393" w:type="dxa"/>
            <w:vMerge/>
          </w:tcPr>
          <w:p w:rsidR="004A68F7" w:rsidRPr="00E03714" w:rsidRDefault="004A68F7" w:rsidP="00903987">
            <w:pPr>
              <w:tabs>
                <w:tab w:val="left" w:pos="5100"/>
                <w:tab w:val="left" w:pos="7650"/>
              </w:tabs>
              <w:jc w:val="center"/>
              <w:rPr>
                <w:sz w:val="22"/>
                <w:szCs w:val="22"/>
              </w:rPr>
            </w:pPr>
          </w:p>
        </w:tc>
        <w:tc>
          <w:tcPr>
            <w:tcW w:w="1997" w:type="dxa"/>
            <w:vMerge/>
          </w:tcPr>
          <w:p w:rsidR="004A68F7" w:rsidRPr="00E03714" w:rsidRDefault="004A68F7" w:rsidP="00903987">
            <w:pPr>
              <w:tabs>
                <w:tab w:val="left" w:pos="5100"/>
                <w:tab w:val="left" w:pos="7650"/>
              </w:tabs>
              <w:jc w:val="center"/>
              <w:rPr>
                <w:bCs/>
                <w:sz w:val="22"/>
                <w:szCs w:val="22"/>
              </w:rPr>
            </w:pPr>
          </w:p>
        </w:tc>
        <w:tc>
          <w:tcPr>
            <w:tcW w:w="2401" w:type="dxa"/>
            <w:tcBorders>
              <w:top w:val="single" w:sz="4" w:space="0" w:color="auto"/>
              <w:bottom w:val="single" w:sz="4" w:space="0" w:color="auto"/>
            </w:tcBorders>
          </w:tcPr>
          <w:p w:rsidR="004A68F7" w:rsidRPr="00E03714" w:rsidRDefault="004A68F7" w:rsidP="00903987">
            <w:pPr>
              <w:tabs>
                <w:tab w:val="left" w:pos="5100"/>
                <w:tab w:val="left" w:pos="7650"/>
              </w:tabs>
              <w:jc w:val="center"/>
              <w:rPr>
                <w:bCs/>
                <w:sz w:val="22"/>
                <w:szCs w:val="22"/>
              </w:rPr>
            </w:pPr>
            <w:r w:rsidRPr="00E03714">
              <w:rPr>
                <w:bCs/>
                <w:sz w:val="22"/>
                <w:szCs w:val="22"/>
              </w:rPr>
              <w:t>2025год</w:t>
            </w:r>
          </w:p>
        </w:tc>
        <w:tc>
          <w:tcPr>
            <w:tcW w:w="1559" w:type="dxa"/>
            <w:tcBorders>
              <w:top w:val="single" w:sz="4" w:space="0" w:color="auto"/>
              <w:bottom w:val="single" w:sz="4" w:space="0" w:color="auto"/>
            </w:tcBorders>
          </w:tcPr>
          <w:p w:rsidR="004A68F7" w:rsidRPr="00E03714" w:rsidRDefault="004A68F7" w:rsidP="00903987">
            <w:pPr>
              <w:tabs>
                <w:tab w:val="left" w:pos="5100"/>
                <w:tab w:val="left" w:pos="7650"/>
              </w:tabs>
              <w:jc w:val="center"/>
              <w:rPr>
                <w:bCs/>
                <w:sz w:val="22"/>
                <w:szCs w:val="22"/>
              </w:rPr>
            </w:pPr>
            <w:r w:rsidRPr="00E03714">
              <w:rPr>
                <w:bCs/>
                <w:sz w:val="22"/>
                <w:szCs w:val="22"/>
              </w:rPr>
              <w:t>0</w:t>
            </w:r>
          </w:p>
        </w:tc>
        <w:tc>
          <w:tcPr>
            <w:tcW w:w="1418" w:type="dxa"/>
            <w:tcBorders>
              <w:top w:val="single" w:sz="4" w:space="0" w:color="auto"/>
              <w:bottom w:val="single" w:sz="4" w:space="0" w:color="auto"/>
            </w:tcBorders>
          </w:tcPr>
          <w:p w:rsidR="004A68F7" w:rsidRPr="00E03714" w:rsidRDefault="004A68F7" w:rsidP="00903987">
            <w:pPr>
              <w:tabs>
                <w:tab w:val="left" w:pos="5100"/>
                <w:tab w:val="left" w:pos="7650"/>
              </w:tabs>
              <w:jc w:val="center"/>
              <w:rPr>
                <w:bCs/>
                <w:sz w:val="22"/>
                <w:szCs w:val="22"/>
              </w:rPr>
            </w:pPr>
            <w:r w:rsidRPr="00E03714">
              <w:rPr>
                <w:bCs/>
                <w:sz w:val="22"/>
                <w:szCs w:val="22"/>
              </w:rPr>
              <w:t>0</w:t>
            </w:r>
          </w:p>
        </w:tc>
        <w:tc>
          <w:tcPr>
            <w:tcW w:w="1701" w:type="dxa"/>
            <w:tcBorders>
              <w:top w:val="single" w:sz="4" w:space="0" w:color="auto"/>
              <w:bottom w:val="single" w:sz="4" w:space="0" w:color="auto"/>
            </w:tcBorders>
          </w:tcPr>
          <w:p w:rsidR="004A68F7" w:rsidRPr="00E03714" w:rsidRDefault="004A68F7" w:rsidP="00903987">
            <w:pPr>
              <w:tabs>
                <w:tab w:val="left" w:pos="5100"/>
                <w:tab w:val="left" w:pos="7650"/>
              </w:tabs>
              <w:jc w:val="center"/>
              <w:rPr>
                <w:bCs/>
                <w:sz w:val="22"/>
                <w:szCs w:val="22"/>
              </w:rPr>
            </w:pPr>
            <w:r w:rsidRPr="00E03714">
              <w:rPr>
                <w:bCs/>
                <w:sz w:val="22"/>
                <w:szCs w:val="22"/>
              </w:rPr>
              <w:t>0,5</w:t>
            </w:r>
          </w:p>
        </w:tc>
        <w:tc>
          <w:tcPr>
            <w:tcW w:w="1417" w:type="dxa"/>
            <w:tcBorders>
              <w:top w:val="single" w:sz="4" w:space="0" w:color="auto"/>
              <w:bottom w:val="single" w:sz="4" w:space="0" w:color="auto"/>
            </w:tcBorders>
          </w:tcPr>
          <w:p w:rsidR="004A68F7" w:rsidRPr="00E03714" w:rsidRDefault="004A68F7" w:rsidP="00903987">
            <w:pPr>
              <w:tabs>
                <w:tab w:val="left" w:pos="5100"/>
                <w:tab w:val="left" w:pos="7650"/>
              </w:tabs>
              <w:jc w:val="center"/>
              <w:rPr>
                <w:bCs/>
                <w:sz w:val="22"/>
                <w:szCs w:val="22"/>
              </w:rPr>
            </w:pPr>
            <w:r w:rsidRPr="00E03714">
              <w:rPr>
                <w:bCs/>
                <w:sz w:val="22"/>
                <w:szCs w:val="22"/>
              </w:rPr>
              <w:t>0</w:t>
            </w:r>
          </w:p>
        </w:tc>
      </w:tr>
    </w:tbl>
    <w:p w:rsidR="00704353" w:rsidRPr="00E03714" w:rsidRDefault="00704353" w:rsidP="00704353">
      <w:pPr>
        <w:rPr>
          <w:b/>
          <w:sz w:val="22"/>
          <w:szCs w:val="22"/>
        </w:rPr>
      </w:pPr>
      <w:r w:rsidRPr="00E03714">
        <w:rPr>
          <w:b/>
          <w:sz w:val="22"/>
          <w:szCs w:val="22"/>
        </w:rPr>
        <w:t xml:space="preserve">Расчет финансовых ресурсов, необходимых для реализации муниципальной программы «Развитие малого и среднего предпринимательства в Залучском сельском поселении на 2022-2025 годы»  </w:t>
      </w:r>
    </w:p>
    <w:p w:rsidR="00704353" w:rsidRPr="00E03714" w:rsidRDefault="00704353" w:rsidP="00704353">
      <w:pPr>
        <w:rPr>
          <w:b/>
          <w:sz w:val="22"/>
          <w:szCs w:val="22"/>
        </w:rPr>
      </w:pPr>
      <w:r w:rsidRPr="00E03714">
        <w:rPr>
          <w:b/>
          <w:sz w:val="22"/>
          <w:szCs w:val="22"/>
        </w:rPr>
        <w:t xml:space="preserve">     </w:t>
      </w:r>
    </w:p>
    <w:p w:rsidR="00704353" w:rsidRPr="00E03714" w:rsidRDefault="00704353" w:rsidP="00704353">
      <w:pPr>
        <w:rPr>
          <w:b/>
          <w:sz w:val="22"/>
          <w:szCs w:val="22"/>
        </w:rPr>
      </w:pPr>
    </w:p>
    <w:p w:rsidR="00704353" w:rsidRPr="00E03714" w:rsidRDefault="00704353" w:rsidP="00704353">
      <w:pPr>
        <w:rPr>
          <w:b/>
          <w:sz w:val="22"/>
          <w:szCs w:val="22"/>
        </w:rPr>
      </w:pPr>
    </w:p>
    <w:p w:rsidR="00704353" w:rsidRPr="00E03714" w:rsidRDefault="00704353" w:rsidP="00704353">
      <w:pPr>
        <w:rPr>
          <w:sz w:val="22"/>
          <w:szCs w:val="22"/>
        </w:rPr>
      </w:pPr>
      <w:r w:rsidRPr="00E03714">
        <w:rPr>
          <w:sz w:val="22"/>
          <w:szCs w:val="22"/>
        </w:rPr>
        <w:t xml:space="preserve">     Ежегодно  проводится оценка работы предприятий  малого  бизнеса на территории сельского поселения. По результатам подведения итогов победителям вручаются грамоты и сувениры из расчёта:</w:t>
      </w:r>
    </w:p>
    <w:p w:rsidR="00704353" w:rsidRPr="00E03714" w:rsidRDefault="00704353" w:rsidP="00704353">
      <w:pPr>
        <w:rPr>
          <w:sz w:val="22"/>
          <w:szCs w:val="22"/>
        </w:rPr>
      </w:pPr>
      <w:r w:rsidRPr="00E03714">
        <w:rPr>
          <w:sz w:val="22"/>
          <w:szCs w:val="22"/>
        </w:rPr>
        <w:t>за 1 место – на 200 рублей,</w:t>
      </w:r>
    </w:p>
    <w:p w:rsidR="00704353" w:rsidRPr="00E03714" w:rsidRDefault="00704353" w:rsidP="00704353">
      <w:pPr>
        <w:rPr>
          <w:sz w:val="22"/>
          <w:szCs w:val="22"/>
        </w:rPr>
      </w:pPr>
      <w:r w:rsidRPr="00E03714">
        <w:rPr>
          <w:sz w:val="22"/>
          <w:szCs w:val="22"/>
        </w:rPr>
        <w:t>за 2 и 3 места – два на 300 рублей.</w:t>
      </w:r>
    </w:p>
    <w:p w:rsidR="004A68F7" w:rsidRPr="00E03714" w:rsidRDefault="004A68F7" w:rsidP="004A68F7">
      <w:pPr>
        <w:tabs>
          <w:tab w:val="left" w:pos="5100"/>
          <w:tab w:val="left" w:pos="7650"/>
        </w:tabs>
        <w:jc w:val="center"/>
        <w:rPr>
          <w:sz w:val="22"/>
          <w:szCs w:val="22"/>
        </w:rPr>
      </w:pPr>
    </w:p>
    <w:p w:rsidR="004A68F7" w:rsidRPr="00E03714" w:rsidRDefault="004A68F7" w:rsidP="004A68F7">
      <w:pPr>
        <w:tabs>
          <w:tab w:val="left" w:pos="5100"/>
          <w:tab w:val="left" w:pos="7650"/>
        </w:tabs>
        <w:jc w:val="center"/>
        <w:rPr>
          <w:sz w:val="22"/>
          <w:szCs w:val="22"/>
        </w:rPr>
      </w:pPr>
    </w:p>
    <w:p w:rsidR="004A68F7" w:rsidRPr="00E03714" w:rsidRDefault="004A68F7" w:rsidP="004A68F7">
      <w:pPr>
        <w:jc w:val="center"/>
        <w:rPr>
          <w:b/>
          <w:sz w:val="22"/>
          <w:szCs w:val="22"/>
        </w:rPr>
      </w:pPr>
      <w:r w:rsidRPr="00E03714">
        <w:rPr>
          <w:b/>
          <w:sz w:val="22"/>
          <w:szCs w:val="22"/>
        </w:rPr>
        <w:t>АДМИНИСТРАЦИЯ ЗАЛУЧСКОГО СЕЛЬСКОГО ПОСЕЛЕНИЯ</w:t>
      </w:r>
    </w:p>
    <w:p w:rsidR="004A68F7" w:rsidRPr="00E03714" w:rsidRDefault="004A68F7" w:rsidP="004A68F7">
      <w:pPr>
        <w:jc w:val="center"/>
        <w:rPr>
          <w:b/>
          <w:sz w:val="22"/>
          <w:szCs w:val="22"/>
        </w:rPr>
      </w:pPr>
      <w:r w:rsidRPr="00E03714">
        <w:rPr>
          <w:b/>
          <w:sz w:val="22"/>
          <w:szCs w:val="22"/>
        </w:rPr>
        <w:t>П О С Т А Н О В Л Е Н И Е</w:t>
      </w:r>
    </w:p>
    <w:p w:rsidR="004A68F7" w:rsidRPr="00E03714" w:rsidRDefault="004A68F7" w:rsidP="004A68F7">
      <w:pPr>
        <w:spacing w:before="480"/>
        <w:jc w:val="center"/>
        <w:rPr>
          <w:sz w:val="22"/>
          <w:szCs w:val="22"/>
        </w:rPr>
      </w:pPr>
      <w:r w:rsidRPr="00E03714">
        <w:rPr>
          <w:sz w:val="22"/>
          <w:szCs w:val="22"/>
        </w:rPr>
        <w:t>от  18.10.2021 №  74</w:t>
      </w:r>
    </w:p>
    <w:p w:rsidR="004A68F7" w:rsidRPr="00E03714" w:rsidRDefault="004A68F7" w:rsidP="004A68F7">
      <w:pPr>
        <w:jc w:val="center"/>
        <w:rPr>
          <w:sz w:val="22"/>
          <w:szCs w:val="22"/>
        </w:rPr>
      </w:pPr>
      <w:r w:rsidRPr="00E03714">
        <w:rPr>
          <w:sz w:val="22"/>
          <w:szCs w:val="22"/>
        </w:rPr>
        <w:t>с. Залучье</w:t>
      </w:r>
    </w:p>
    <w:tbl>
      <w:tblPr>
        <w:tblW w:w="15701" w:type="dxa"/>
        <w:tblLook w:val="01E0"/>
      </w:tblPr>
      <w:tblGrid>
        <w:gridCol w:w="15701"/>
      </w:tblGrid>
      <w:tr w:rsidR="004A68F7" w:rsidRPr="00E03714" w:rsidTr="001944D9">
        <w:trPr>
          <w:trHeight w:val="637"/>
        </w:trPr>
        <w:tc>
          <w:tcPr>
            <w:tcW w:w="15701" w:type="dxa"/>
          </w:tcPr>
          <w:p w:rsidR="004A68F7" w:rsidRPr="00E03714" w:rsidRDefault="004A68F7" w:rsidP="00903987">
            <w:pPr>
              <w:widowControl w:val="0"/>
              <w:suppressAutoHyphens/>
              <w:autoSpaceDE w:val="0"/>
              <w:spacing w:line="276" w:lineRule="auto"/>
              <w:jc w:val="center"/>
              <w:rPr>
                <w:b/>
                <w:sz w:val="22"/>
                <w:szCs w:val="22"/>
                <w:lang w:eastAsia="ar-SA"/>
              </w:rPr>
            </w:pPr>
            <w:r w:rsidRPr="00E03714">
              <w:rPr>
                <w:b/>
                <w:bCs/>
                <w:sz w:val="22"/>
                <w:szCs w:val="22"/>
              </w:rPr>
              <w:t>Об утверждении</w:t>
            </w:r>
            <w:r w:rsidRPr="00E03714">
              <w:rPr>
                <w:b/>
                <w:sz w:val="22"/>
                <w:szCs w:val="22"/>
              </w:rPr>
              <w:t xml:space="preserve"> Муниципальной программы «Обеспечение первичных мер пожарной безопасности на территории Залучского сельского поселения на    2022-2025 годы»</w:t>
            </w:r>
          </w:p>
        </w:tc>
      </w:tr>
    </w:tbl>
    <w:p w:rsidR="004A68F7" w:rsidRPr="00E03714" w:rsidRDefault="004A68F7" w:rsidP="001944D9">
      <w:pPr>
        <w:autoSpaceDN w:val="0"/>
        <w:adjustRightInd w:val="0"/>
        <w:spacing w:line="360" w:lineRule="exact"/>
        <w:ind w:firstLine="567"/>
        <w:jc w:val="both"/>
        <w:rPr>
          <w:b/>
          <w:bCs/>
          <w:sz w:val="22"/>
          <w:szCs w:val="22"/>
        </w:rPr>
      </w:pPr>
      <w:r w:rsidRPr="00E03714">
        <w:rPr>
          <w:sz w:val="22"/>
          <w:szCs w:val="22"/>
        </w:rPr>
        <w:t xml:space="preserve">В соответствии со статьей 179 Бюджетного кодекса Российской Федерации, руководствуясь </w:t>
      </w:r>
      <w:hyperlink r:id="rId105" w:anchor="Par32" w:history="1">
        <w:r w:rsidRPr="00E03714">
          <w:rPr>
            <w:rStyle w:val="a5"/>
            <w:sz w:val="22"/>
            <w:szCs w:val="22"/>
          </w:rPr>
          <w:t>Порядк</w:t>
        </w:r>
      </w:hyperlink>
      <w:r w:rsidRPr="00E03714">
        <w:rPr>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 Администрация Залучского сельского поселения </w:t>
      </w:r>
      <w:r w:rsidRPr="00E03714">
        <w:rPr>
          <w:b/>
          <w:bCs/>
          <w:sz w:val="22"/>
          <w:szCs w:val="22"/>
        </w:rPr>
        <w:t>ПОСТАНОВЛЯЕТ:</w:t>
      </w:r>
    </w:p>
    <w:p w:rsidR="004A68F7" w:rsidRPr="00E03714" w:rsidRDefault="004A68F7" w:rsidP="001944D9">
      <w:pPr>
        <w:spacing w:line="100" w:lineRule="atLeast"/>
        <w:jc w:val="both"/>
        <w:rPr>
          <w:sz w:val="22"/>
          <w:szCs w:val="22"/>
        </w:rPr>
      </w:pPr>
      <w:r w:rsidRPr="00E03714">
        <w:rPr>
          <w:sz w:val="22"/>
          <w:szCs w:val="22"/>
        </w:rPr>
        <w:t xml:space="preserve">                             1. Утвердить муниципальную программу Залучского сельского поселения «Обеспечение первичных мер пожарной безопасности на территории Залучского сельского поселения </w:t>
      </w:r>
      <w:r w:rsidRPr="00E03714">
        <w:rPr>
          <w:bCs/>
          <w:sz w:val="22"/>
          <w:szCs w:val="22"/>
        </w:rPr>
        <w:t>на 2022-2025годы.</w:t>
      </w:r>
    </w:p>
    <w:p w:rsidR="004A68F7" w:rsidRPr="00E03714" w:rsidRDefault="004A68F7" w:rsidP="004A68F7">
      <w:pPr>
        <w:jc w:val="both"/>
        <w:rPr>
          <w:sz w:val="22"/>
          <w:szCs w:val="22"/>
        </w:rPr>
      </w:pPr>
      <w:r w:rsidRPr="00E03714">
        <w:rPr>
          <w:sz w:val="22"/>
          <w:szCs w:val="22"/>
        </w:rPr>
        <w:t xml:space="preserve">        2. Контроль за выполнением постановления оставляю за собой</w:t>
      </w:r>
    </w:p>
    <w:p w:rsidR="004A68F7" w:rsidRPr="00E03714" w:rsidRDefault="004A68F7" w:rsidP="004A68F7">
      <w:pPr>
        <w:autoSpaceDN w:val="0"/>
        <w:adjustRightInd w:val="0"/>
        <w:spacing w:line="360" w:lineRule="exact"/>
        <w:ind w:firstLine="567"/>
        <w:jc w:val="both"/>
        <w:rPr>
          <w:sz w:val="22"/>
          <w:szCs w:val="22"/>
        </w:rPr>
      </w:pPr>
      <w:r w:rsidRPr="00E03714">
        <w:rPr>
          <w:sz w:val="22"/>
          <w:szCs w:val="22"/>
        </w:rPr>
        <w:t>3. Опубликовать настоящее постановление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rsidR="004A68F7" w:rsidRPr="00E03714" w:rsidRDefault="004A68F7" w:rsidP="004A68F7">
      <w:pPr>
        <w:rPr>
          <w:b/>
          <w:bCs/>
          <w:sz w:val="22"/>
          <w:szCs w:val="22"/>
        </w:rPr>
      </w:pPr>
      <w:r w:rsidRPr="00E03714">
        <w:rPr>
          <w:b/>
          <w:bCs/>
          <w:sz w:val="22"/>
          <w:szCs w:val="22"/>
        </w:rPr>
        <w:t>Глава администрации</w:t>
      </w:r>
      <w:r w:rsidR="001944D9">
        <w:rPr>
          <w:b/>
          <w:bCs/>
          <w:sz w:val="22"/>
          <w:szCs w:val="22"/>
        </w:rPr>
        <w:t xml:space="preserve"> </w:t>
      </w:r>
      <w:r w:rsidRPr="00E03714">
        <w:rPr>
          <w:b/>
          <w:bCs/>
          <w:sz w:val="22"/>
          <w:szCs w:val="22"/>
        </w:rPr>
        <w:t>Залучского сельского поселения                                                            Е.Н. Пятина</w:t>
      </w:r>
    </w:p>
    <w:p w:rsidR="004A68F7" w:rsidRPr="00E03714" w:rsidRDefault="004A68F7" w:rsidP="004A68F7">
      <w:pPr>
        <w:spacing w:line="100" w:lineRule="atLeast"/>
        <w:jc w:val="center"/>
        <w:rPr>
          <w:b/>
          <w:sz w:val="22"/>
          <w:szCs w:val="22"/>
        </w:rPr>
      </w:pPr>
      <w:r w:rsidRPr="00E03714">
        <w:rPr>
          <w:sz w:val="22"/>
          <w:szCs w:val="22"/>
        </w:rPr>
        <w:t xml:space="preserve">                                                                                                      </w:t>
      </w:r>
    </w:p>
    <w:p w:rsidR="004A68F7" w:rsidRPr="00E03714" w:rsidRDefault="004A68F7" w:rsidP="004A68F7">
      <w:pPr>
        <w:ind w:firstLine="5040"/>
        <w:jc w:val="right"/>
        <w:rPr>
          <w:b/>
          <w:sz w:val="22"/>
          <w:szCs w:val="22"/>
        </w:rPr>
      </w:pPr>
      <w:r w:rsidRPr="00E03714">
        <w:rPr>
          <w:b/>
          <w:sz w:val="22"/>
          <w:szCs w:val="22"/>
        </w:rPr>
        <w:t xml:space="preserve">                          УТВЕРЖДЕНА</w:t>
      </w:r>
    </w:p>
    <w:p w:rsidR="004A68F7" w:rsidRPr="00E03714" w:rsidRDefault="004A68F7" w:rsidP="004A68F7">
      <w:pPr>
        <w:ind w:firstLine="5040"/>
        <w:jc w:val="right"/>
        <w:rPr>
          <w:sz w:val="22"/>
          <w:szCs w:val="22"/>
        </w:rPr>
      </w:pPr>
      <w:r w:rsidRPr="00E03714">
        <w:rPr>
          <w:b/>
          <w:sz w:val="22"/>
          <w:szCs w:val="22"/>
        </w:rPr>
        <w:t xml:space="preserve"> постановлением АдминистрацииЗалучского сельского поселения      от  18.10.2021  № 74  </w:t>
      </w:r>
    </w:p>
    <w:p w:rsidR="004A68F7" w:rsidRPr="00E03714" w:rsidRDefault="004A68F7" w:rsidP="004A68F7">
      <w:pPr>
        <w:jc w:val="right"/>
        <w:rPr>
          <w:sz w:val="22"/>
          <w:szCs w:val="22"/>
        </w:rPr>
      </w:pPr>
    </w:p>
    <w:p w:rsidR="004A68F7" w:rsidRPr="00E03714" w:rsidRDefault="004A68F7" w:rsidP="004A68F7">
      <w:pPr>
        <w:jc w:val="center"/>
        <w:rPr>
          <w:b/>
          <w:sz w:val="22"/>
          <w:szCs w:val="22"/>
        </w:rPr>
      </w:pPr>
      <w:r w:rsidRPr="00E03714">
        <w:rPr>
          <w:b/>
          <w:sz w:val="22"/>
          <w:szCs w:val="22"/>
        </w:rPr>
        <w:t>МУНИЦИПАЛЬНАЯ ПРОГРАММА</w:t>
      </w:r>
    </w:p>
    <w:p w:rsidR="004A68F7" w:rsidRPr="00E03714" w:rsidRDefault="004A68F7" w:rsidP="004A68F7">
      <w:pPr>
        <w:jc w:val="center"/>
        <w:rPr>
          <w:b/>
          <w:sz w:val="22"/>
          <w:szCs w:val="22"/>
        </w:rPr>
      </w:pPr>
      <w:r w:rsidRPr="00E03714">
        <w:rPr>
          <w:b/>
          <w:sz w:val="22"/>
          <w:szCs w:val="22"/>
        </w:rPr>
        <w:t>«Обеспечение первичных мер пожарной безопасности на территории Залучского сельского поселения на 2022-2025 годы»</w:t>
      </w:r>
    </w:p>
    <w:p w:rsidR="001944D9" w:rsidRDefault="001944D9" w:rsidP="004A68F7">
      <w:pPr>
        <w:jc w:val="center"/>
        <w:rPr>
          <w:sz w:val="22"/>
          <w:szCs w:val="22"/>
        </w:rPr>
      </w:pPr>
    </w:p>
    <w:p w:rsidR="004A68F7" w:rsidRPr="00E03714" w:rsidRDefault="004A68F7" w:rsidP="004A68F7">
      <w:pPr>
        <w:jc w:val="center"/>
        <w:rPr>
          <w:sz w:val="22"/>
          <w:szCs w:val="22"/>
        </w:rPr>
      </w:pPr>
      <w:r w:rsidRPr="00E03714">
        <w:rPr>
          <w:sz w:val="22"/>
          <w:szCs w:val="22"/>
        </w:rPr>
        <w:t>с.Залучье</w:t>
      </w:r>
    </w:p>
    <w:p w:rsidR="004A68F7" w:rsidRPr="00E03714" w:rsidRDefault="004A68F7" w:rsidP="004A68F7">
      <w:pPr>
        <w:jc w:val="center"/>
        <w:rPr>
          <w:sz w:val="22"/>
          <w:szCs w:val="22"/>
        </w:rPr>
      </w:pPr>
      <w:r w:rsidRPr="00E03714">
        <w:rPr>
          <w:sz w:val="22"/>
          <w:szCs w:val="22"/>
        </w:rPr>
        <w:t>2021 г</w:t>
      </w:r>
    </w:p>
    <w:p w:rsidR="004A68F7" w:rsidRPr="00E03714" w:rsidRDefault="004A68F7" w:rsidP="004A68F7">
      <w:pPr>
        <w:jc w:val="center"/>
        <w:rPr>
          <w:sz w:val="22"/>
          <w:szCs w:val="22"/>
        </w:rPr>
      </w:pPr>
    </w:p>
    <w:p w:rsidR="004A68F7" w:rsidRPr="00E03714" w:rsidRDefault="004A68F7" w:rsidP="004A68F7">
      <w:pPr>
        <w:jc w:val="center"/>
        <w:rPr>
          <w:sz w:val="22"/>
          <w:szCs w:val="22"/>
        </w:rPr>
      </w:pPr>
    </w:p>
    <w:p w:rsidR="004A68F7" w:rsidRPr="00E03714" w:rsidRDefault="004A68F7" w:rsidP="004A68F7">
      <w:pPr>
        <w:jc w:val="center"/>
        <w:rPr>
          <w:b/>
          <w:bCs/>
          <w:sz w:val="22"/>
          <w:szCs w:val="22"/>
        </w:rPr>
      </w:pPr>
      <w:r w:rsidRPr="00E03714">
        <w:rPr>
          <w:b/>
          <w:bCs/>
          <w:sz w:val="22"/>
          <w:szCs w:val="22"/>
        </w:rPr>
        <w:t>ПАСПОРТ ПРОГРАММЫ</w:t>
      </w:r>
    </w:p>
    <w:p w:rsidR="004A68F7" w:rsidRPr="00E03714" w:rsidRDefault="004A68F7" w:rsidP="001944D9">
      <w:pPr>
        <w:rPr>
          <w:sz w:val="22"/>
          <w:szCs w:val="22"/>
        </w:rPr>
      </w:pPr>
      <w:r w:rsidRPr="00E03714">
        <w:rPr>
          <w:b/>
          <w:sz w:val="22"/>
          <w:szCs w:val="22"/>
        </w:rPr>
        <w:t>1.</w:t>
      </w:r>
      <w:r w:rsidRPr="00E03714">
        <w:rPr>
          <w:sz w:val="22"/>
          <w:szCs w:val="22"/>
        </w:rPr>
        <w:t xml:space="preserve"> </w:t>
      </w:r>
      <w:r w:rsidRPr="00E03714">
        <w:rPr>
          <w:b/>
          <w:sz w:val="22"/>
          <w:szCs w:val="22"/>
        </w:rPr>
        <w:t>Наименование муниципальной программы:</w:t>
      </w:r>
      <w:r w:rsidRPr="00E03714">
        <w:rPr>
          <w:sz w:val="22"/>
          <w:szCs w:val="22"/>
        </w:rPr>
        <w:t xml:space="preserve"> </w:t>
      </w:r>
      <w:r w:rsidRPr="00E03714">
        <w:rPr>
          <w:bCs/>
          <w:sz w:val="22"/>
          <w:szCs w:val="22"/>
        </w:rPr>
        <w:t xml:space="preserve">Муниципальная программа Залучского сельского поселения </w:t>
      </w:r>
      <w:r w:rsidRPr="00E03714">
        <w:rPr>
          <w:sz w:val="22"/>
          <w:szCs w:val="22"/>
        </w:rPr>
        <w:t>«Обеспечение первичных мер пожарной безопасности на территории Залучского сельского поселения на 2022-2025 годы»</w:t>
      </w:r>
      <w:r w:rsidRPr="00E03714">
        <w:rPr>
          <w:bCs/>
          <w:spacing w:val="-2"/>
          <w:sz w:val="22"/>
          <w:szCs w:val="22"/>
        </w:rPr>
        <w:t xml:space="preserve"> (далее - </w:t>
      </w:r>
      <w:r w:rsidRPr="00E03714">
        <w:rPr>
          <w:bCs/>
          <w:sz w:val="22"/>
          <w:szCs w:val="22"/>
        </w:rPr>
        <w:t>Муниципальная программа).</w:t>
      </w:r>
    </w:p>
    <w:p w:rsidR="004A68F7" w:rsidRPr="00E03714" w:rsidRDefault="004A68F7" w:rsidP="001944D9">
      <w:pPr>
        <w:autoSpaceDN w:val="0"/>
        <w:adjustRightInd w:val="0"/>
        <w:jc w:val="both"/>
        <w:rPr>
          <w:sz w:val="22"/>
          <w:szCs w:val="22"/>
        </w:rPr>
      </w:pPr>
      <w:r w:rsidRPr="00E03714">
        <w:rPr>
          <w:b/>
          <w:sz w:val="22"/>
          <w:szCs w:val="22"/>
        </w:rPr>
        <w:lastRenderedPageBreak/>
        <w:t>2. Ответственный исполнитель муниципальной программы:</w:t>
      </w:r>
      <w:r w:rsidRPr="00E03714">
        <w:rPr>
          <w:sz w:val="22"/>
          <w:szCs w:val="22"/>
        </w:rPr>
        <w:t xml:space="preserve"> Администрация Залучского сельского поселения (далее - Администрация).</w:t>
      </w:r>
    </w:p>
    <w:p w:rsidR="004A68F7" w:rsidRPr="00E03714" w:rsidRDefault="004A68F7" w:rsidP="001944D9">
      <w:pPr>
        <w:autoSpaceDN w:val="0"/>
        <w:adjustRightInd w:val="0"/>
        <w:jc w:val="both"/>
        <w:rPr>
          <w:sz w:val="22"/>
          <w:szCs w:val="22"/>
        </w:rPr>
      </w:pPr>
      <w:r w:rsidRPr="00E03714">
        <w:rPr>
          <w:b/>
          <w:sz w:val="22"/>
          <w:szCs w:val="22"/>
        </w:rPr>
        <w:t>3. Соисполнители муниципальной программы:</w:t>
      </w:r>
      <w:r w:rsidRPr="00E03714">
        <w:rPr>
          <w:sz w:val="22"/>
          <w:szCs w:val="22"/>
        </w:rPr>
        <w:t xml:space="preserve"> нет</w:t>
      </w:r>
    </w:p>
    <w:p w:rsidR="004A68F7" w:rsidRPr="00E03714" w:rsidRDefault="004A68F7" w:rsidP="001944D9">
      <w:pPr>
        <w:autoSpaceDN w:val="0"/>
        <w:adjustRightInd w:val="0"/>
        <w:jc w:val="both"/>
        <w:rPr>
          <w:b/>
          <w:sz w:val="22"/>
          <w:szCs w:val="22"/>
        </w:rPr>
      </w:pPr>
      <w:r w:rsidRPr="00E03714">
        <w:rPr>
          <w:b/>
          <w:sz w:val="22"/>
          <w:szCs w:val="22"/>
        </w:rPr>
        <w:t>4. Подпрограммы муниципальной программы: нет</w:t>
      </w:r>
    </w:p>
    <w:p w:rsidR="004A68F7" w:rsidRPr="00E03714" w:rsidRDefault="004A68F7" w:rsidP="001944D9">
      <w:pPr>
        <w:jc w:val="both"/>
        <w:rPr>
          <w:b/>
          <w:sz w:val="22"/>
          <w:szCs w:val="22"/>
        </w:rPr>
      </w:pPr>
      <w:r w:rsidRPr="00E03714">
        <w:rPr>
          <w:b/>
          <w:sz w:val="22"/>
          <w:szCs w:val="22"/>
        </w:rPr>
        <w:t>5.Цели, задачи и целевые показатели</w:t>
      </w:r>
    </w:p>
    <w:p w:rsidR="004A68F7" w:rsidRPr="00E03714" w:rsidRDefault="004A68F7" w:rsidP="004A68F7">
      <w:pPr>
        <w:jc w:val="both"/>
        <w:rPr>
          <w:b/>
          <w:sz w:val="22"/>
          <w:szCs w:val="22"/>
        </w:rPr>
      </w:pPr>
    </w:p>
    <w:tbl>
      <w:tblPr>
        <w:tblW w:w="10381" w:type="dxa"/>
        <w:tblInd w:w="75" w:type="dxa"/>
        <w:tblLayout w:type="fixed"/>
        <w:tblCellMar>
          <w:left w:w="75" w:type="dxa"/>
          <w:right w:w="75" w:type="dxa"/>
        </w:tblCellMar>
        <w:tblLook w:val="0000"/>
      </w:tblPr>
      <w:tblGrid>
        <w:gridCol w:w="827"/>
        <w:gridCol w:w="2405"/>
        <w:gridCol w:w="737"/>
        <w:gridCol w:w="1256"/>
        <w:gridCol w:w="12"/>
        <w:gridCol w:w="158"/>
        <w:gridCol w:w="711"/>
        <w:gridCol w:w="965"/>
        <w:gridCol w:w="11"/>
        <w:gridCol w:w="22"/>
        <w:gridCol w:w="1821"/>
        <w:gridCol w:w="19"/>
        <w:gridCol w:w="692"/>
        <w:gridCol w:w="170"/>
        <w:gridCol w:w="539"/>
        <w:gridCol w:w="36"/>
      </w:tblGrid>
      <w:tr w:rsidR="004A68F7" w:rsidRPr="00E03714" w:rsidTr="001944D9">
        <w:trPr>
          <w:gridAfter w:val="1"/>
          <w:wAfter w:w="36" w:type="dxa"/>
          <w:trHeight w:val="400"/>
        </w:trPr>
        <w:tc>
          <w:tcPr>
            <w:tcW w:w="827" w:type="dxa"/>
            <w:vMerge w:val="restart"/>
            <w:tcBorders>
              <w:top w:val="single" w:sz="4" w:space="0" w:color="000000"/>
              <w:left w:val="single" w:sz="4" w:space="0" w:color="000000"/>
              <w:bottom w:val="single" w:sz="4" w:space="0" w:color="000000"/>
            </w:tcBorders>
          </w:tcPr>
          <w:p w:rsidR="004A68F7" w:rsidRPr="00E03714" w:rsidRDefault="004A68F7" w:rsidP="00903987">
            <w:pPr>
              <w:autoSpaceDE w:val="0"/>
              <w:snapToGrid w:val="0"/>
              <w:jc w:val="center"/>
              <w:rPr>
                <w:sz w:val="22"/>
                <w:szCs w:val="22"/>
              </w:rPr>
            </w:pPr>
            <w:r w:rsidRPr="00E03714">
              <w:rPr>
                <w:sz w:val="22"/>
                <w:szCs w:val="22"/>
              </w:rPr>
              <w:t xml:space="preserve">№ </w:t>
            </w:r>
          </w:p>
          <w:p w:rsidR="004A68F7" w:rsidRPr="00E03714" w:rsidRDefault="004A68F7" w:rsidP="00903987">
            <w:pPr>
              <w:autoSpaceDE w:val="0"/>
              <w:jc w:val="center"/>
              <w:rPr>
                <w:sz w:val="22"/>
                <w:szCs w:val="22"/>
              </w:rPr>
            </w:pPr>
            <w:r w:rsidRPr="00E03714">
              <w:rPr>
                <w:sz w:val="22"/>
                <w:szCs w:val="22"/>
              </w:rPr>
              <w:t>п/п</w:t>
            </w:r>
          </w:p>
        </w:tc>
        <w:tc>
          <w:tcPr>
            <w:tcW w:w="3142" w:type="dxa"/>
            <w:gridSpan w:val="2"/>
            <w:vMerge w:val="restart"/>
            <w:tcBorders>
              <w:top w:val="single" w:sz="4" w:space="0" w:color="000000"/>
              <w:left w:val="single" w:sz="4" w:space="0" w:color="000000"/>
              <w:bottom w:val="single" w:sz="4" w:space="0" w:color="000000"/>
            </w:tcBorders>
          </w:tcPr>
          <w:p w:rsidR="004A68F7" w:rsidRPr="00E03714" w:rsidRDefault="004A68F7" w:rsidP="00903987">
            <w:pPr>
              <w:autoSpaceDE w:val="0"/>
              <w:snapToGrid w:val="0"/>
              <w:jc w:val="center"/>
              <w:rPr>
                <w:sz w:val="22"/>
                <w:szCs w:val="22"/>
              </w:rPr>
            </w:pPr>
            <w:r w:rsidRPr="00E03714">
              <w:rPr>
                <w:sz w:val="22"/>
                <w:szCs w:val="22"/>
              </w:rPr>
              <w:t>Цели, задачи муниципальной</w:t>
            </w:r>
            <w:r w:rsidRPr="00E03714">
              <w:rPr>
                <w:sz w:val="22"/>
                <w:szCs w:val="22"/>
              </w:rPr>
              <w:br/>
              <w:t xml:space="preserve"> программы, наименование и  </w:t>
            </w:r>
            <w:r w:rsidRPr="00E03714">
              <w:rPr>
                <w:sz w:val="22"/>
                <w:szCs w:val="22"/>
              </w:rPr>
              <w:br/>
              <w:t xml:space="preserve"> единица измерения целевого </w:t>
            </w:r>
            <w:r w:rsidRPr="00E03714">
              <w:rPr>
                <w:sz w:val="22"/>
                <w:szCs w:val="22"/>
              </w:rPr>
              <w:br/>
              <w:t xml:space="preserve">         показателя</w:t>
            </w:r>
          </w:p>
        </w:tc>
        <w:tc>
          <w:tcPr>
            <w:tcW w:w="6376" w:type="dxa"/>
            <w:gridSpan w:val="12"/>
            <w:tcBorders>
              <w:top w:val="single" w:sz="4" w:space="0" w:color="000000"/>
              <w:left w:val="single" w:sz="4" w:space="0" w:color="000000"/>
              <w:bottom w:val="single" w:sz="4" w:space="0" w:color="000000"/>
              <w:right w:val="single" w:sz="4" w:space="0" w:color="auto"/>
            </w:tcBorders>
          </w:tcPr>
          <w:p w:rsidR="004A68F7" w:rsidRPr="00E03714" w:rsidRDefault="004A68F7" w:rsidP="00903987">
            <w:pPr>
              <w:rPr>
                <w:sz w:val="22"/>
                <w:szCs w:val="22"/>
              </w:rPr>
            </w:pPr>
            <w:r w:rsidRPr="00E03714">
              <w:rPr>
                <w:sz w:val="22"/>
                <w:szCs w:val="22"/>
              </w:rPr>
              <w:t xml:space="preserve">Значения целевого показателя по годам  </w:t>
            </w:r>
          </w:p>
        </w:tc>
      </w:tr>
      <w:tr w:rsidR="004A68F7" w:rsidRPr="00E03714" w:rsidTr="001944D9">
        <w:trPr>
          <w:gridAfter w:val="1"/>
          <w:wAfter w:w="36" w:type="dxa"/>
          <w:trHeight w:val="400"/>
        </w:trPr>
        <w:tc>
          <w:tcPr>
            <w:tcW w:w="827" w:type="dxa"/>
            <w:vMerge/>
            <w:tcBorders>
              <w:top w:val="single" w:sz="4" w:space="0" w:color="000000"/>
              <w:left w:val="single" w:sz="4" w:space="0" w:color="000000"/>
              <w:bottom w:val="single" w:sz="4" w:space="0" w:color="000000"/>
            </w:tcBorders>
            <w:vAlign w:val="center"/>
          </w:tcPr>
          <w:p w:rsidR="004A68F7" w:rsidRPr="00E03714" w:rsidRDefault="004A68F7" w:rsidP="00903987">
            <w:pPr>
              <w:snapToGrid w:val="0"/>
              <w:rPr>
                <w:sz w:val="22"/>
                <w:szCs w:val="22"/>
                <w:lang w:eastAsia="ar-SA"/>
              </w:rPr>
            </w:pPr>
          </w:p>
        </w:tc>
        <w:tc>
          <w:tcPr>
            <w:tcW w:w="3142" w:type="dxa"/>
            <w:gridSpan w:val="2"/>
            <w:vMerge/>
            <w:tcBorders>
              <w:top w:val="single" w:sz="4" w:space="0" w:color="000000"/>
              <w:left w:val="single" w:sz="4" w:space="0" w:color="000000"/>
              <w:bottom w:val="single" w:sz="4" w:space="0" w:color="000000"/>
            </w:tcBorders>
            <w:vAlign w:val="center"/>
          </w:tcPr>
          <w:p w:rsidR="004A68F7" w:rsidRPr="00E03714" w:rsidRDefault="004A68F7" w:rsidP="00903987">
            <w:pPr>
              <w:snapToGrid w:val="0"/>
              <w:rPr>
                <w:sz w:val="22"/>
                <w:szCs w:val="22"/>
              </w:rPr>
            </w:pPr>
          </w:p>
        </w:tc>
        <w:tc>
          <w:tcPr>
            <w:tcW w:w="1256" w:type="dxa"/>
            <w:tcBorders>
              <w:left w:val="single" w:sz="4" w:space="0" w:color="000000"/>
              <w:bottom w:val="single" w:sz="4" w:space="0" w:color="000000"/>
              <w:right w:val="single" w:sz="4" w:space="0" w:color="auto"/>
            </w:tcBorders>
          </w:tcPr>
          <w:p w:rsidR="004A68F7" w:rsidRPr="00E03714" w:rsidRDefault="004A68F7" w:rsidP="00903987">
            <w:pPr>
              <w:rPr>
                <w:sz w:val="22"/>
                <w:szCs w:val="22"/>
              </w:rPr>
            </w:pPr>
            <w:r w:rsidRPr="00E03714">
              <w:rPr>
                <w:sz w:val="22"/>
                <w:szCs w:val="22"/>
              </w:rPr>
              <w:t xml:space="preserve"> 2022</w:t>
            </w:r>
          </w:p>
        </w:tc>
        <w:tc>
          <w:tcPr>
            <w:tcW w:w="1846" w:type="dxa"/>
            <w:gridSpan w:val="4"/>
            <w:tcBorders>
              <w:bottom w:val="single" w:sz="4" w:space="0" w:color="auto"/>
              <w:right w:val="single" w:sz="4" w:space="0" w:color="auto"/>
            </w:tcBorders>
          </w:tcPr>
          <w:p w:rsidR="004A68F7" w:rsidRPr="00E03714" w:rsidRDefault="004A68F7" w:rsidP="00903987">
            <w:pPr>
              <w:rPr>
                <w:sz w:val="22"/>
                <w:szCs w:val="22"/>
              </w:rPr>
            </w:pPr>
            <w:r w:rsidRPr="00E03714">
              <w:rPr>
                <w:sz w:val="22"/>
                <w:szCs w:val="22"/>
              </w:rPr>
              <w:t>2023</w:t>
            </w:r>
          </w:p>
        </w:tc>
        <w:tc>
          <w:tcPr>
            <w:tcW w:w="1854" w:type="dxa"/>
            <w:gridSpan w:val="3"/>
            <w:tcBorders>
              <w:bottom w:val="single" w:sz="4" w:space="0" w:color="auto"/>
              <w:right w:val="single" w:sz="4" w:space="0" w:color="auto"/>
            </w:tcBorders>
          </w:tcPr>
          <w:p w:rsidR="004A68F7" w:rsidRPr="00E03714" w:rsidRDefault="004A68F7" w:rsidP="00903987">
            <w:pPr>
              <w:rPr>
                <w:sz w:val="22"/>
                <w:szCs w:val="22"/>
              </w:rPr>
            </w:pPr>
            <w:r w:rsidRPr="00E03714">
              <w:rPr>
                <w:sz w:val="22"/>
                <w:szCs w:val="22"/>
              </w:rPr>
              <w:t>2024</w:t>
            </w:r>
          </w:p>
        </w:tc>
        <w:tc>
          <w:tcPr>
            <w:tcW w:w="1420" w:type="dxa"/>
            <w:gridSpan w:val="4"/>
            <w:tcBorders>
              <w:bottom w:val="single" w:sz="4" w:space="0" w:color="auto"/>
              <w:right w:val="single" w:sz="4" w:space="0" w:color="auto"/>
            </w:tcBorders>
          </w:tcPr>
          <w:p w:rsidR="004A68F7" w:rsidRPr="00E03714" w:rsidRDefault="004A68F7" w:rsidP="00903987">
            <w:pPr>
              <w:rPr>
                <w:sz w:val="22"/>
                <w:szCs w:val="22"/>
              </w:rPr>
            </w:pPr>
            <w:r w:rsidRPr="00E03714">
              <w:rPr>
                <w:sz w:val="22"/>
                <w:szCs w:val="22"/>
              </w:rPr>
              <w:t>2025</w:t>
            </w:r>
          </w:p>
        </w:tc>
      </w:tr>
      <w:tr w:rsidR="004A68F7" w:rsidRPr="00E03714" w:rsidTr="001944D9">
        <w:tc>
          <w:tcPr>
            <w:tcW w:w="827" w:type="dxa"/>
            <w:tcBorders>
              <w:top w:val="single" w:sz="4" w:space="0" w:color="auto"/>
              <w:left w:val="single" w:sz="4" w:space="0" w:color="000000"/>
              <w:bottom w:val="single" w:sz="4" w:space="0" w:color="000000"/>
            </w:tcBorders>
          </w:tcPr>
          <w:p w:rsidR="004A68F7" w:rsidRPr="00E03714" w:rsidRDefault="004A68F7" w:rsidP="00903987">
            <w:pPr>
              <w:autoSpaceDE w:val="0"/>
              <w:snapToGrid w:val="0"/>
              <w:jc w:val="center"/>
              <w:rPr>
                <w:sz w:val="22"/>
                <w:szCs w:val="22"/>
              </w:rPr>
            </w:pPr>
            <w:r w:rsidRPr="00E03714">
              <w:rPr>
                <w:sz w:val="22"/>
                <w:szCs w:val="22"/>
              </w:rPr>
              <w:t>1</w:t>
            </w:r>
          </w:p>
        </w:tc>
        <w:tc>
          <w:tcPr>
            <w:tcW w:w="3142" w:type="dxa"/>
            <w:gridSpan w:val="2"/>
            <w:tcBorders>
              <w:top w:val="single" w:sz="4" w:space="0" w:color="auto"/>
              <w:left w:val="single" w:sz="4" w:space="0" w:color="000000"/>
              <w:bottom w:val="single" w:sz="4" w:space="0" w:color="auto"/>
            </w:tcBorders>
          </w:tcPr>
          <w:p w:rsidR="004A68F7" w:rsidRPr="00E03714" w:rsidRDefault="004A68F7" w:rsidP="00903987">
            <w:pPr>
              <w:autoSpaceDE w:val="0"/>
              <w:snapToGrid w:val="0"/>
              <w:jc w:val="center"/>
              <w:rPr>
                <w:sz w:val="22"/>
                <w:szCs w:val="22"/>
              </w:rPr>
            </w:pPr>
            <w:r w:rsidRPr="00E03714">
              <w:rPr>
                <w:sz w:val="22"/>
                <w:szCs w:val="22"/>
              </w:rPr>
              <w:t>2</w:t>
            </w:r>
          </w:p>
        </w:tc>
        <w:tc>
          <w:tcPr>
            <w:tcW w:w="1256" w:type="dxa"/>
            <w:tcBorders>
              <w:top w:val="single" w:sz="4" w:space="0" w:color="auto"/>
              <w:left w:val="single" w:sz="4" w:space="0" w:color="000000"/>
              <w:bottom w:val="single" w:sz="4" w:space="0" w:color="auto"/>
              <w:right w:val="single" w:sz="4" w:space="0" w:color="auto"/>
            </w:tcBorders>
          </w:tcPr>
          <w:p w:rsidR="004A68F7" w:rsidRPr="00E03714" w:rsidRDefault="004A68F7" w:rsidP="00903987">
            <w:pPr>
              <w:autoSpaceDE w:val="0"/>
              <w:snapToGrid w:val="0"/>
              <w:jc w:val="center"/>
              <w:rPr>
                <w:sz w:val="22"/>
                <w:szCs w:val="22"/>
              </w:rPr>
            </w:pPr>
            <w:r w:rsidRPr="00E03714">
              <w:rPr>
                <w:sz w:val="22"/>
                <w:szCs w:val="22"/>
              </w:rPr>
              <w:t xml:space="preserve">3 </w:t>
            </w:r>
          </w:p>
        </w:tc>
        <w:tc>
          <w:tcPr>
            <w:tcW w:w="170" w:type="dxa"/>
            <w:gridSpan w:val="2"/>
            <w:tcBorders>
              <w:top w:val="single" w:sz="4" w:space="0" w:color="auto"/>
              <w:left w:val="single" w:sz="4" w:space="0" w:color="auto"/>
              <w:bottom w:val="single" w:sz="4" w:space="0" w:color="auto"/>
            </w:tcBorders>
          </w:tcPr>
          <w:p w:rsidR="004A68F7" w:rsidRPr="00E03714" w:rsidRDefault="004A68F7" w:rsidP="00903987">
            <w:pPr>
              <w:autoSpaceDE w:val="0"/>
              <w:snapToGrid w:val="0"/>
              <w:jc w:val="center"/>
              <w:rPr>
                <w:sz w:val="22"/>
                <w:szCs w:val="22"/>
              </w:rPr>
            </w:pPr>
          </w:p>
        </w:tc>
        <w:tc>
          <w:tcPr>
            <w:tcW w:w="711" w:type="dxa"/>
            <w:tcBorders>
              <w:top w:val="single" w:sz="4" w:space="0" w:color="auto"/>
              <w:left w:val="nil"/>
              <w:bottom w:val="single" w:sz="4" w:space="0" w:color="auto"/>
            </w:tcBorders>
            <w:shd w:val="clear" w:color="auto" w:fill="auto"/>
          </w:tcPr>
          <w:p w:rsidR="004A68F7" w:rsidRPr="00E03714" w:rsidRDefault="004A68F7" w:rsidP="00903987">
            <w:pPr>
              <w:rPr>
                <w:sz w:val="22"/>
                <w:szCs w:val="22"/>
              </w:rPr>
            </w:pPr>
            <w:r w:rsidRPr="00E03714">
              <w:rPr>
                <w:sz w:val="22"/>
                <w:szCs w:val="22"/>
              </w:rPr>
              <w:t xml:space="preserve"> </w:t>
            </w:r>
          </w:p>
        </w:tc>
        <w:tc>
          <w:tcPr>
            <w:tcW w:w="998" w:type="dxa"/>
            <w:gridSpan w:val="3"/>
            <w:tcBorders>
              <w:top w:val="single" w:sz="4" w:space="0" w:color="auto"/>
              <w:left w:val="nil"/>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w:t>
            </w:r>
          </w:p>
          <w:p w:rsidR="004A68F7" w:rsidRPr="00E03714" w:rsidRDefault="004A68F7" w:rsidP="00903987">
            <w:pPr>
              <w:rPr>
                <w:sz w:val="22"/>
                <w:szCs w:val="22"/>
              </w:rPr>
            </w:pPr>
            <w:r w:rsidRPr="00E03714">
              <w:rPr>
                <w:sz w:val="22"/>
                <w:szCs w:val="22"/>
              </w:rPr>
              <w:t>4</w:t>
            </w:r>
          </w:p>
        </w:tc>
        <w:tc>
          <w:tcPr>
            <w:tcW w:w="1840" w:type="dxa"/>
            <w:gridSpan w:val="2"/>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5</w:t>
            </w:r>
          </w:p>
        </w:tc>
        <w:tc>
          <w:tcPr>
            <w:tcW w:w="1437" w:type="dxa"/>
            <w:gridSpan w:val="4"/>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6</w:t>
            </w:r>
          </w:p>
        </w:tc>
      </w:tr>
      <w:tr w:rsidR="004A68F7" w:rsidRPr="00E03714" w:rsidTr="001944D9">
        <w:trPr>
          <w:gridAfter w:val="1"/>
          <w:wAfter w:w="36" w:type="dxa"/>
        </w:trPr>
        <w:tc>
          <w:tcPr>
            <w:tcW w:w="827" w:type="dxa"/>
            <w:tcBorders>
              <w:left w:val="single" w:sz="4" w:space="0" w:color="000000"/>
              <w:bottom w:val="single" w:sz="4" w:space="0" w:color="000000"/>
            </w:tcBorders>
          </w:tcPr>
          <w:p w:rsidR="004A68F7" w:rsidRPr="00E03714" w:rsidRDefault="004A68F7" w:rsidP="00903987">
            <w:pPr>
              <w:autoSpaceDE w:val="0"/>
              <w:snapToGrid w:val="0"/>
              <w:jc w:val="center"/>
              <w:rPr>
                <w:sz w:val="22"/>
                <w:szCs w:val="22"/>
              </w:rPr>
            </w:pPr>
          </w:p>
          <w:p w:rsidR="004A68F7" w:rsidRPr="00E03714" w:rsidRDefault="004A68F7" w:rsidP="00903987">
            <w:pPr>
              <w:autoSpaceDE w:val="0"/>
              <w:snapToGrid w:val="0"/>
              <w:jc w:val="center"/>
              <w:rPr>
                <w:sz w:val="22"/>
                <w:szCs w:val="22"/>
              </w:rPr>
            </w:pPr>
            <w:r w:rsidRPr="00E03714">
              <w:rPr>
                <w:sz w:val="22"/>
                <w:szCs w:val="22"/>
              </w:rPr>
              <w:t>1</w:t>
            </w:r>
          </w:p>
        </w:tc>
        <w:tc>
          <w:tcPr>
            <w:tcW w:w="8809" w:type="dxa"/>
            <w:gridSpan w:val="12"/>
            <w:tcBorders>
              <w:top w:val="single" w:sz="4" w:space="0" w:color="auto"/>
              <w:left w:val="single" w:sz="4" w:space="0" w:color="000000"/>
              <w:bottom w:val="single" w:sz="4" w:space="0" w:color="auto"/>
            </w:tcBorders>
          </w:tcPr>
          <w:p w:rsidR="004A68F7" w:rsidRPr="00E03714" w:rsidRDefault="004A68F7" w:rsidP="00903987">
            <w:pPr>
              <w:autoSpaceDE w:val="0"/>
              <w:snapToGrid w:val="0"/>
              <w:jc w:val="both"/>
              <w:rPr>
                <w:sz w:val="22"/>
                <w:szCs w:val="22"/>
              </w:rPr>
            </w:pPr>
            <w:r w:rsidRPr="00E03714">
              <w:rPr>
                <w:b/>
                <w:bCs/>
                <w:sz w:val="22"/>
                <w:szCs w:val="22"/>
              </w:rPr>
              <w:t>Цель 1</w:t>
            </w:r>
            <w:r w:rsidRPr="00E03714">
              <w:rPr>
                <w:sz w:val="22"/>
                <w:szCs w:val="22"/>
              </w:rPr>
              <w:t>: Повышение уровня пожарной безопасности, обеспечение оперативного реагирования на угрозы возникновения пожаров. Снижение гибели и травматизма людей на пожарах, уменьшение материального ущерба от пожаров</w:t>
            </w:r>
          </w:p>
        </w:tc>
        <w:tc>
          <w:tcPr>
            <w:tcW w:w="170" w:type="dxa"/>
            <w:tcBorders>
              <w:top w:val="single" w:sz="4" w:space="0" w:color="auto"/>
              <w:left w:val="nil"/>
              <w:bottom w:val="single" w:sz="4" w:space="0" w:color="auto"/>
            </w:tcBorders>
            <w:shd w:val="clear" w:color="auto" w:fill="auto"/>
          </w:tcPr>
          <w:p w:rsidR="004A68F7" w:rsidRPr="00E03714" w:rsidRDefault="004A68F7" w:rsidP="00903987">
            <w:pPr>
              <w:rPr>
                <w:sz w:val="22"/>
                <w:szCs w:val="22"/>
              </w:rPr>
            </w:pPr>
          </w:p>
        </w:tc>
        <w:tc>
          <w:tcPr>
            <w:tcW w:w="539" w:type="dxa"/>
            <w:tcBorders>
              <w:top w:val="single" w:sz="4" w:space="0" w:color="auto"/>
              <w:left w:val="nil"/>
              <w:right w:val="single" w:sz="4" w:space="0" w:color="auto"/>
            </w:tcBorders>
          </w:tcPr>
          <w:p w:rsidR="004A68F7" w:rsidRPr="00E03714" w:rsidRDefault="004A68F7" w:rsidP="00903987">
            <w:pPr>
              <w:rPr>
                <w:sz w:val="22"/>
                <w:szCs w:val="22"/>
              </w:rPr>
            </w:pPr>
          </w:p>
        </w:tc>
      </w:tr>
      <w:tr w:rsidR="004A68F7" w:rsidRPr="00E03714" w:rsidTr="001944D9">
        <w:trPr>
          <w:gridAfter w:val="1"/>
          <w:wAfter w:w="36" w:type="dxa"/>
        </w:trPr>
        <w:tc>
          <w:tcPr>
            <w:tcW w:w="827" w:type="dxa"/>
            <w:tcBorders>
              <w:left w:val="single" w:sz="4" w:space="0" w:color="000000"/>
              <w:bottom w:val="single" w:sz="4" w:space="0" w:color="000000"/>
            </w:tcBorders>
          </w:tcPr>
          <w:p w:rsidR="004A68F7" w:rsidRPr="00E03714" w:rsidRDefault="004A68F7" w:rsidP="00903987">
            <w:pPr>
              <w:autoSpaceDE w:val="0"/>
              <w:snapToGrid w:val="0"/>
              <w:jc w:val="center"/>
              <w:rPr>
                <w:sz w:val="22"/>
                <w:szCs w:val="22"/>
              </w:rPr>
            </w:pPr>
            <w:r w:rsidRPr="00E03714">
              <w:rPr>
                <w:sz w:val="22"/>
                <w:szCs w:val="22"/>
              </w:rPr>
              <w:t>1.1</w:t>
            </w:r>
          </w:p>
          <w:p w:rsidR="004A68F7" w:rsidRPr="00E03714" w:rsidRDefault="004A68F7" w:rsidP="00903987">
            <w:pPr>
              <w:autoSpaceDE w:val="0"/>
              <w:snapToGrid w:val="0"/>
              <w:jc w:val="center"/>
              <w:rPr>
                <w:sz w:val="22"/>
                <w:szCs w:val="22"/>
              </w:rPr>
            </w:pPr>
            <w:r w:rsidRPr="00E03714">
              <w:rPr>
                <w:sz w:val="22"/>
                <w:szCs w:val="22"/>
              </w:rPr>
              <w:t xml:space="preserve">  </w:t>
            </w:r>
          </w:p>
        </w:tc>
        <w:tc>
          <w:tcPr>
            <w:tcW w:w="9518" w:type="dxa"/>
            <w:gridSpan w:val="14"/>
            <w:tcBorders>
              <w:top w:val="single" w:sz="4" w:space="0" w:color="auto"/>
              <w:left w:val="single" w:sz="4" w:space="0" w:color="000000"/>
              <w:bottom w:val="single" w:sz="4" w:space="0" w:color="000000"/>
              <w:right w:val="single" w:sz="4" w:space="0" w:color="auto"/>
            </w:tcBorders>
          </w:tcPr>
          <w:p w:rsidR="004A68F7" w:rsidRPr="00E03714" w:rsidRDefault="004A68F7" w:rsidP="00903987">
            <w:pPr>
              <w:rPr>
                <w:b/>
                <w:bCs/>
                <w:sz w:val="22"/>
                <w:szCs w:val="22"/>
              </w:rPr>
            </w:pPr>
            <w:r w:rsidRPr="00E03714">
              <w:rPr>
                <w:b/>
                <w:bCs/>
                <w:sz w:val="22"/>
                <w:szCs w:val="22"/>
              </w:rPr>
              <w:t>Задача 1</w:t>
            </w:r>
            <w:r w:rsidRPr="00E03714">
              <w:rPr>
                <w:sz w:val="22"/>
                <w:szCs w:val="22"/>
              </w:rPr>
              <w:t xml:space="preserve">: </w:t>
            </w:r>
            <w:r w:rsidRPr="00E03714">
              <w:rPr>
                <w:spacing w:val="-4"/>
                <w:sz w:val="22"/>
                <w:szCs w:val="22"/>
              </w:rPr>
              <w:t>Обеспечение надлежащего состояния источников противопожарного водоснабжения</w:t>
            </w:r>
            <w:r w:rsidRPr="00E03714">
              <w:rPr>
                <w:sz w:val="22"/>
                <w:szCs w:val="22"/>
              </w:rPr>
              <w:t xml:space="preserve">.  </w:t>
            </w:r>
            <w:r w:rsidRPr="00E03714">
              <w:rPr>
                <w:spacing w:val="-4"/>
                <w:sz w:val="22"/>
                <w:szCs w:val="22"/>
              </w:rPr>
              <w:t xml:space="preserve">Выполнение комплекса противопожарных мероприятий  </w:t>
            </w:r>
            <w:r w:rsidRPr="00E03714">
              <w:rPr>
                <w:sz w:val="22"/>
                <w:szCs w:val="22"/>
              </w:rPr>
              <w:t xml:space="preserve">                                                       </w:t>
            </w:r>
          </w:p>
        </w:tc>
      </w:tr>
      <w:tr w:rsidR="004A68F7" w:rsidRPr="00E03714" w:rsidTr="001944D9">
        <w:trPr>
          <w:gridAfter w:val="1"/>
          <w:wAfter w:w="36" w:type="dxa"/>
          <w:trHeight w:val="1575"/>
        </w:trPr>
        <w:tc>
          <w:tcPr>
            <w:tcW w:w="827" w:type="dxa"/>
            <w:tcBorders>
              <w:left w:val="single" w:sz="4" w:space="0" w:color="000000"/>
              <w:bottom w:val="single" w:sz="4" w:space="0" w:color="000000"/>
            </w:tcBorders>
          </w:tcPr>
          <w:p w:rsidR="004A68F7" w:rsidRPr="00E03714" w:rsidRDefault="004A68F7" w:rsidP="00903987">
            <w:pPr>
              <w:autoSpaceDE w:val="0"/>
              <w:snapToGrid w:val="0"/>
              <w:jc w:val="center"/>
              <w:rPr>
                <w:sz w:val="22"/>
                <w:szCs w:val="22"/>
              </w:rPr>
            </w:pPr>
          </w:p>
          <w:p w:rsidR="004A68F7" w:rsidRPr="00E03714" w:rsidRDefault="004A68F7" w:rsidP="00903987">
            <w:pPr>
              <w:autoSpaceDE w:val="0"/>
              <w:snapToGrid w:val="0"/>
              <w:jc w:val="center"/>
              <w:rPr>
                <w:sz w:val="22"/>
                <w:szCs w:val="22"/>
              </w:rPr>
            </w:pPr>
            <w:r w:rsidRPr="00E03714">
              <w:rPr>
                <w:sz w:val="22"/>
                <w:szCs w:val="22"/>
              </w:rPr>
              <w:t>1.1.1</w:t>
            </w:r>
          </w:p>
        </w:tc>
        <w:tc>
          <w:tcPr>
            <w:tcW w:w="3142" w:type="dxa"/>
            <w:gridSpan w:val="2"/>
            <w:tcBorders>
              <w:left w:val="single" w:sz="4" w:space="0" w:color="000000"/>
              <w:bottom w:val="single" w:sz="4" w:space="0" w:color="000000"/>
            </w:tcBorders>
          </w:tcPr>
          <w:p w:rsidR="004A68F7" w:rsidRPr="00E03714" w:rsidRDefault="004A68F7" w:rsidP="00903987">
            <w:pPr>
              <w:snapToGrid w:val="0"/>
              <w:spacing w:after="200"/>
              <w:rPr>
                <w:spacing w:val="-4"/>
                <w:sz w:val="22"/>
                <w:szCs w:val="22"/>
              </w:rPr>
            </w:pPr>
            <w:r w:rsidRPr="00E03714">
              <w:rPr>
                <w:sz w:val="22"/>
                <w:szCs w:val="22"/>
              </w:rPr>
              <w:t>Создание в целях пожаротушения условий для забора в любое время года воды из источников наружного водоснабжения (подсыпка подъездов, расчистка от снега), %</w:t>
            </w:r>
          </w:p>
        </w:tc>
        <w:tc>
          <w:tcPr>
            <w:tcW w:w="1256" w:type="dxa"/>
            <w:tcBorders>
              <w:left w:val="single" w:sz="4" w:space="0" w:color="000000"/>
              <w:bottom w:val="single" w:sz="4" w:space="0" w:color="000000"/>
              <w:right w:val="single" w:sz="4" w:space="0" w:color="auto"/>
            </w:tcBorders>
          </w:tcPr>
          <w:p w:rsidR="004A68F7" w:rsidRPr="00E03714" w:rsidRDefault="004A68F7" w:rsidP="00903987">
            <w:pPr>
              <w:rPr>
                <w:sz w:val="22"/>
                <w:szCs w:val="22"/>
              </w:rPr>
            </w:pPr>
            <w:r w:rsidRPr="00E03714">
              <w:rPr>
                <w:sz w:val="22"/>
                <w:szCs w:val="22"/>
              </w:rPr>
              <w:t xml:space="preserve"> 100</w:t>
            </w:r>
          </w:p>
        </w:tc>
        <w:tc>
          <w:tcPr>
            <w:tcW w:w="1846" w:type="dxa"/>
            <w:gridSpan w:val="4"/>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c>
          <w:tcPr>
            <w:tcW w:w="1854" w:type="dxa"/>
            <w:gridSpan w:val="3"/>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c>
          <w:tcPr>
            <w:tcW w:w="1420" w:type="dxa"/>
            <w:gridSpan w:val="4"/>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r>
      <w:tr w:rsidR="004A68F7" w:rsidRPr="00E03714" w:rsidTr="001944D9">
        <w:trPr>
          <w:gridAfter w:val="1"/>
          <w:wAfter w:w="36" w:type="dxa"/>
          <w:trHeight w:val="1002"/>
        </w:trPr>
        <w:tc>
          <w:tcPr>
            <w:tcW w:w="827" w:type="dxa"/>
            <w:tcBorders>
              <w:left w:val="single" w:sz="4" w:space="0" w:color="000000"/>
              <w:bottom w:val="single" w:sz="4" w:space="0" w:color="000000"/>
            </w:tcBorders>
          </w:tcPr>
          <w:p w:rsidR="004A68F7" w:rsidRPr="00E03714" w:rsidRDefault="004A68F7" w:rsidP="00903987">
            <w:pPr>
              <w:autoSpaceDE w:val="0"/>
              <w:snapToGrid w:val="0"/>
              <w:jc w:val="center"/>
              <w:rPr>
                <w:sz w:val="22"/>
                <w:szCs w:val="22"/>
              </w:rPr>
            </w:pPr>
            <w:r w:rsidRPr="00E03714">
              <w:rPr>
                <w:sz w:val="22"/>
                <w:szCs w:val="22"/>
              </w:rPr>
              <w:t>1.1.2.</w:t>
            </w:r>
          </w:p>
        </w:tc>
        <w:tc>
          <w:tcPr>
            <w:tcW w:w="3142" w:type="dxa"/>
            <w:gridSpan w:val="2"/>
            <w:tcBorders>
              <w:left w:val="single" w:sz="4" w:space="0" w:color="000000"/>
              <w:bottom w:val="single" w:sz="4" w:space="0" w:color="000000"/>
            </w:tcBorders>
          </w:tcPr>
          <w:p w:rsidR="004A68F7" w:rsidRPr="00E03714" w:rsidRDefault="004A68F7" w:rsidP="00903987">
            <w:pPr>
              <w:autoSpaceDE w:val="0"/>
              <w:snapToGrid w:val="0"/>
              <w:spacing w:after="200"/>
              <w:rPr>
                <w:spacing w:val="-4"/>
                <w:sz w:val="22"/>
                <w:szCs w:val="22"/>
              </w:rPr>
            </w:pPr>
            <w:r w:rsidRPr="00E03714">
              <w:rPr>
                <w:spacing w:val="-4"/>
                <w:sz w:val="22"/>
                <w:szCs w:val="22"/>
              </w:rPr>
              <w:t xml:space="preserve"> Выполнение комплекса противопожарных мероприятий (устройство минерализованных полос),км</w:t>
            </w:r>
          </w:p>
        </w:tc>
        <w:tc>
          <w:tcPr>
            <w:tcW w:w="1256" w:type="dxa"/>
            <w:tcBorders>
              <w:left w:val="single" w:sz="4" w:space="0" w:color="000000"/>
              <w:bottom w:val="single" w:sz="4" w:space="0" w:color="000000"/>
              <w:right w:val="single" w:sz="4" w:space="0" w:color="auto"/>
            </w:tcBorders>
          </w:tcPr>
          <w:p w:rsidR="004A68F7" w:rsidRPr="00E03714" w:rsidRDefault="004A68F7" w:rsidP="00903987">
            <w:pPr>
              <w:rPr>
                <w:sz w:val="22"/>
                <w:szCs w:val="22"/>
              </w:rPr>
            </w:pPr>
            <w:r w:rsidRPr="00E03714">
              <w:rPr>
                <w:sz w:val="22"/>
                <w:szCs w:val="22"/>
              </w:rPr>
              <w:t xml:space="preserve"> 8</w:t>
            </w:r>
          </w:p>
        </w:tc>
        <w:tc>
          <w:tcPr>
            <w:tcW w:w="1846" w:type="dxa"/>
            <w:gridSpan w:val="4"/>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8</w:t>
            </w:r>
          </w:p>
        </w:tc>
        <w:tc>
          <w:tcPr>
            <w:tcW w:w="1854" w:type="dxa"/>
            <w:gridSpan w:val="3"/>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8</w:t>
            </w:r>
          </w:p>
        </w:tc>
        <w:tc>
          <w:tcPr>
            <w:tcW w:w="1420" w:type="dxa"/>
            <w:gridSpan w:val="4"/>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8</w:t>
            </w:r>
          </w:p>
        </w:tc>
      </w:tr>
      <w:tr w:rsidR="004A68F7" w:rsidRPr="00E03714" w:rsidTr="001944D9">
        <w:trPr>
          <w:gridAfter w:val="1"/>
          <w:wAfter w:w="36" w:type="dxa"/>
        </w:trPr>
        <w:tc>
          <w:tcPr>
            <w:tcW w:w="827" w:type="dxa"/>
            <w:tcBorders>
              <w:left w:val="single" w:sz="4" w:space="0" w:color="000000"/>
              <w:bottom w:val="single" w:sz="4" w:space="0" w:color="000000"/>
            </w:tcBorders>
          </w:tcPr>
          <w:p w:rsidR="004A68F7" w:rsidRPr="00E03714" w:rsidRDefault="004A68F7" w:rsidP="00903987">
            <w:pPr>
              <w:autoSpaceDE w:val="0"/>
              <w:snapToGrid w:val="0"/>
              <w:jc w:val="center"/>
              <w:rPr>
                <w:sz w:val="22"/>
                <w:szCs w:val="22"/>
              </w:rPr>
            </w:pPr>
            <w:r w:rsidRPr="00E03714">
              <w:rPr>
                <w:sz w:val="22"/>
                <w:szCs w:val="22"/>
              </w:rPr>
              <w:t>1.1.3</w:t>
            </w:r>
          </w:p>
        </w:tc>
        <w:tc>
          <w:tcPr>
            <w:tcW w:w="3142" w:type="dxa"/>
            <w:gridSpan w:val="2"/>
            <w:tcBorders>
              <w:left w:val="single" w:sz="4" w:space="0" w:color="000000"/>
              <w:bottom w:val="single" w:sz="4" w:space="0" w:color="000000"/>
            </w:tcBorders>
          </w:tcPr>
          <w:p w:rsidR="004A68F7" w:rsidRPr="00E03714" w:rsidRDefault="004A68F7" w:rsidP="00903987">
            <w:pPr>
              <w:autoSpaceDE w:val="0"/>
              <w:snapToGrid w:val="0"/>
              <w:spacing w:after="200"/>
              <w:rPr>
                <w:spacing w:val="-4"/>
                <w:sz w:val="22"/>
                <w:szCs w:val="22"/>
              </w:rPr>
            </w:pPr>
            <w:r w:rsidRPr="00E03714">
              <w:rPr>
                <w:spacing w:val="-4"/>
                <w:sz w:val="22"/>
                <w:szCs w:val="22"/>
              </w:rPr>
              <w:t>Чистка пожарных водоемов, шт</w:t>
            </w:r>
          </w:p>
        </w:tc>
        <w:tc>
          <w:tcPr>
            <w:tcW w:w="1256" w:type="dxa"/>
            <w:tcBorders>
              <w:left w:val="single" w:sz="4" w:space="0" w:color="000000"/>
              <w:bottom w:val="single" w:sz="4" w:space="0" w:color="000000"/>
              <w:right w:val="single" w:sz="4" w:space="0" w:color="auto"/>
            </w:tcBorders>
          </w:tcPr>
          <w:p w:rsidR="004A68F7" w:rsidRPr="00E03714" w:rsidRDefault="004A68F7" w:rsidP="00903987">
            <w:pPr>
              <w:rPr>
                <w:sz w:val="22"/>
                <w:szCs w:val="22"/>
              </w:rPr>
            </w:pPr>
            <w:r w:rsidRPr="00E03714">
              <w:rPr>
                <w:sz w:val="22"/>
                <w:szCs w:val="22"/>
              </w:rPr>
              <w:t xml:space="preserve"> 1</w:t>
            </w:r>
          </w:p>
        </w:tc>
        <w:tc>
          <w:tcPr>
            <w:tcW w:w="1846" w:type="dxa"/>
            <w:gridSpan w:val="4"/>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w:t>
            </w:r>
          </w:p>
        </w:tc>
        <w:tc>
          <w:tcPr>
            <w:tcW w:w="1854" w:type="dxa"/>
            <w:gridSpan w:val="3"/>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w:t>
            </w:r>
          </w:p>
        </w:tc>
        <w:tc>
          <w:tcPr>
            <w:tcW w:w="1420" w:type="dxa"/>
            <w:gridSpan w:val="4"/>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w:t>
            </w:r>
          </w:p>
        </w:tc>
      </w:tr>
      <w:tr w:rsidR="004A68F7" w:rsidRPr="00E03714" w:rsidTr="001944D9">
        <w:trPr>
          <w:gridAfter w:val="1"/>
          <w:wAfter w:w="36" w:type="dxa"/>
          <w:trHeight w:val="616"/>
        </w:trPr>
        <w:tc>
          <w:tcPr>
            <w:tcW w:w="827" w:type="dxa"/>
            <w:tcBorders>
              <w:left w:val="single" w:sz="4" w:space="0" w:color="000000"/>
              <w:bottom w:val="single" w:sz="4" w:space="0" w:color="000000"/>
            </w:tcBorders>
          </w:tcPr>
          <w:p w:rsidR="004A68F7" w:rsidRPr="00E03714" w:rsidRDefault="004A68F7" w:rsidP="00903987">
            <w:pPr>
              <w:autoSpaceDE w:val="0"/>
              <w:snapToGrid w:val="0"/>
              <w:jc w:val="center"/>
              <w:rPr>
                <w:sz w:val="22"/>
                <w:szCs w:val="22"/>
              </w:rPr>
            </w:pPr>
          </w:p>
          <w:p w:rsidR="004A68F7" w:rsidRPr="00E03714" w:rsidRDefault="004A68F7" w:rsidP="00903987">
            <w:pPr>
              <w:autoSpaceDE w:val="0"/>
              <w:snapToGrid w:val="0"/>
              <w:jc w:val="center"/>
              <w:rPr>
                <w:sz w:val="22"/>
                <w:szCs w:val="22"/>
              </w:rPr>
            </w:pPr>
            <w:r w:rsidRPr="00E03714">
              <w:rPr>
                <w:sz w:val="22"/>
                <w:szCs w:val="22"/>
              </w:rPr>
              <w:t>1.2</w:t>
            </w:r>
          </w:p>
        </w:tc>
        <w:tc>
          <w:tcPr>
            <w:tcW w:w="9518" w:type="dxa"/>
            <w:gridSpan w:val="14"/>
            <w:tcBorders>
              <w:left w:val="single" w:sz="4" w:space="0" w:color="000000"/>
              <w:bottom w:val="single" w:sz="4" w:space="0" w:color="000000"/>
              <w:right w:val="single" w:sz="4" w:space="0" w:color="auto"/>
            </w:tcBorders>
          </w:tcPr>
          <w:p w:rsidR="004A68F7" w:rsidRPr="00E03714" w:rsidRDefault="004A68F7" w:rsidP="00903987">
            <w:pPr>
              <w:rPr>
                <w:b/>
                <w:bCs/>
                <w:sz w:val="22"/>
                <w:szCs w:val="22"/>
              </w:rPr>
            </w:pPr>
            <w:r w:rsidRPr="00E03714">
              <w:rPr>
                <w:b/>
                <w:bCs/>
                <w:sz w:val="22"/>
                <w:szCs w:val="22"/>
              </w:rPr>
              <w:t>Задача 2</w:t>
            </w:r>
            <w:r w:rsidRPr="00E03714">
              <w:rPr>
                <w:sz w:val="22"/>
                <w:szCs w:val="22"/>
              </w:rPr>
              <w:t>: Организация обучения мерам пожарной безопасности и пропаганда пожарнотехнических знаний</w:t>
            </w:r>
          </w:p>
          <w:p w:rsidR="004A68F7" w:rsidRPr="00E03714" w:rsidRDefault="004A68F7" w:rsidP="00903987">
            <w:pPr>
              <w:rPr>
                <w:b/>
                <w:bCs/>
                <w:sz w:val="22"/>
                <w:szCs w:val="22"/>
              </w:rPr>
            </w:pPr>
          </w:p>
          <w:p w:rsidR="004A68F7" w:rsidRPr="00E03714" w:rsidRDefault="004A68F7" w:rsidP="00903987">
            <w:pPr>
              <w:rPr>
                <w:b/>
                <w:bCs/>
                <w:sz w:val="22"/>
                <w:szCs w:val="22"/>
              </w:rPr>
            </w:pPr>
          </w:p>
        </w:tc>
      </w:tr>
      <w:tr w:rsidR="004A68F7" w:rsidRPr="00E03714" w:rsidTr="001944D9">
        <w:trPr>
          <w:gridAfter w:val="1"/>
          <w:wAfter w:w="36" w:type="dxa"/>
        </w:trPr>
        <w:tc>
          <w:tcPr>
            <w:tcW w:w="827" w:type="dxa"/>
            <w:tcBorders>
              <w:left w:val="single" w:sz="4" w:space="0" w:color="000000"/>
              <w:bottom w:val="single" w:sz="4" w:space="0" w:color="000000"/>
            </w:tcBorders>
          </w:tcPr>
          <w:p w:rsidR="004A68F7" w:rsidRPr="00E03714" w:rsidRDefault="004A68F7" w:rsidP="00903987">
            <w:pPr>
              <w:autoSpaceDE w:val="0"/>
              <w:snapToGrid w:val="0"/>
              <w:jc w:val="center"/>
              <w:rPr>
                <w:sz w:val="22"/>
                <w:szCs w:val="22"/>
              </w:rPr>
            </w:pPr>
          </w:p>
          <w:p w:rsidR="004A68F7" w:rsidRPr="00E03714" w:rsidRDefault="004A68F7" w:rsidP="00903987">
            <w:pPr>
              <w:autoSpaceDE w:val="0"/>
              <w:snapToGrid w:val="0"/>
              <w:jc w:val="center"/>
              <w:rPr>
                <w:sz w:val="22"/>
                <w:szCs w:val="22"/>
              </w:rPr>
            </w:pPr>
            <w:r w:rsidRPr="00E03714">
              <w:rPr>
                <w:sz w:val="22"/>
                <w:szCs w:val="22"/>
              </w:rPr>
              <w:t>1.2.1</w:t>
            </w:r>
          </w:p>
        </w:tc>
        <w:tc>
          <w:tcPr>
            <w:tcW w:w="3142" w:type="dxa"/>
            <w:gridSpan w:val="2"/>
            <w:tcBorders>
              <w:left w:val="single" w:sz="4" w:space="0" w:color="000000"/>
              <w:bottom w:val="single" w:sz="4" w:space="0" w:color="000000"/>
            </w:tcBorders>
          </w:tcPr>
          <w:p w:rsidR="004A68F7" w:rsidRPr="00E03714" w:rsidRDefault="004A68F7" w:rsidP="00903987">
            <w:pPr>
              <w:autoSpaceDE w:val="0"/>
              <w:snapToGrid w:val="0"/>
              <w:spacing w:after="200"/>
              <w:rPr>
                <w:spacing w:val="-4"/>
                <w:sz w:val="22"/>
                <w:szCs w:val="22"/>
              </w:rPr>
            </w:pPr>
            <w:r w:rsidRPr="00E03714">
              <w:rPr>
                <w:spacing w:val="-4"/>
                <w:sz w:val="22"/>
                <w:szCs w:val="22"/>
              </w:rPr>
              <w:t xml:space="preserve">Создание информационной базы данных нормативных, правовых документов, учебно-програмных и методических материалов в области пожарной безопасности, </w:t>
            </w:r>
            <w:r w:rsidRPr="00E03714">
              <w:rPr>
                <w:spacing w:val="-4"/>
                <w:sz w:val="22"/>
                <w:szCs w:val="22"/>
              </w:rPr>
              <w:lastRenderedPageBreak/>
              <w:t>%</w:t>
            </w:r>
          </w:p>
        </w:tc>
        <w:tc>
          <w:tcPr>
            <w:tcW w:w="1268" w:type="dxa"/>
            <w:gridSpan w:val="2"/>
            <w:tcBorders>
              <w:left w:val="single" w:sz="4" w:space="0" w:color="000000"/>
              <w:bottom w:val="single" w:sz="4" w:space="0" w:color="000000"/>
              <w:right w:val="single" w:sz="4" w:space="0" w:color="auto"/>
            </w:tcBorders>
          </w:tcPr>
          <w:p w:rsidR="004A68F7" w:rsidRPr="00E03714" w:rsidRDefault="004A68F7" w:rsidP="00903987">
            <w:pPr>
              <w:rPr>
                <w:sz w:val="22"/>
                <w:szCs w:val="22"/>
              </w:rPr>
            </w:pPr>
            <w:r w:rsidRPr="00E03714">
              <w:rPr>
                <w:sz w:val="22"/>
                <w:szCs w:val="22"/>
              </w:rPr>
              <w:lastRenderedPageBreak/>
              <w:t>100</w:t>
            </w:r>
          </w:p>
        </w:tc>
        <w:tc>
          <w:tcPr>
            <w:tcW w:w="1845" w:type="dxa"/>
            <w:gridSpan w:val="4"/>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c>
          <w:tcPr>
            <w:tcW w:w="1843" w:type="dxa"/>
            <w:gridSpan w:val="2"/>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c>
          <w:tcPr>
            <w:tcW w:w="1420" w:type="dxa"/>
            <w:gridSpan w:val="4"/>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r>
      <w:tr w:rsidR="004A68F7" w:rsidRPr="00E03714" w:rsidTr="001944D9">
        <w:trPr>
          <w:gridAfter w:val="1"/>
          <w:wAfter w:w="36" w:type="dxa"/>
          <w:trHeight w:val="891"/>
        </w:trPr>
        <w:tc>
          <w:tcPr>
            <w:tcW w:w="827" w:type="dxa"/>
            <w:tcBorders>
              <w:left w:val="single" w:sz="4" w:space="0" w:color="000000"/>
              <w:bottom w:val="single" w:sz="4" w:space="0" w:color="000000"/>
            </w:tcBorders>
          </w:tcPr>
          <w:p w:rsidR="004A68F7" w:rsidRPr="00E03714" w:rsidRDefault="004A68F7" w:rsidP="00903987">
            <w:pPr>
              <w:autoSpaceDE w:val="0"/>
              <w:snapToGrid w:val="0"/>
              <w:jc w:val="center"/>
              <w:rPr>
                <w:sz w:val="22"/>
                <w:szCs w:val="22"/>
              </w:rPr>
            </w:pPr>
          </w:p>
          <w:p w:rsidR="004A68F7" w:rsidRPr="00E03714" w:rsidRDefault="004A68F7" w:rsidP="00903987">
            <w:pPr>
              <w:autoSpaceDE w:val="0"/>
              <w:snapToGrid w:val="0"/>
              <w:jc w:val="center"/>
              <w:rPr>
                <w:sz w:val="22"/>
                <w:szCs w:val="22"/>
              </w:rPr>
            </w:pPr>
            <w:r w:rsidRPr="00E03714">
              <w:rPr>
                <w:sz w:val="22"/>
                <w:szCs w:val="22"/>
              </w:rPr>
              <w:t>1.2.2</w:t>
            </w:r>
          </w:p>
        </w:tc>
        <w:tc>
          <w:tcPr>
            <w:tcW w:w="3142" w:type="dxa"/>
            <w:gridSpan w:val="2"/>
            <w:tcBorders>
              <w:left w:val="single" w:sz="4" w:space="0" w:color="000000"/>
              <w:bottom w:val="single" w:sz="4" w:space="0" w:color="000000"/>
            </w:tcBorders>
          </w:tcPr>
          <w:p w:rsidR="004A68F7" w:rsidRPr="00E03714" w:rsidRDefault="004A68F7" w:rsidP="00903987">
            <w:pPr>
              <w:snapToGrid w:val="0"/>
              <w:spacing w:after="200"/>
              <w:rPr>
                <w:spacing w:val="-4"/>
                <w:sz w:val="22"/>
                <w:szCs w:val="22"/>
              </w:rPr>
            </w:pPr>
            <w:r w:rsidRPr="00E03714">
              <w:rPr>
                <w:spacing w:val="-4"/>
                <w:sz w:val="22"/>
                <w:szCs w:val="22"/>
              </w:rPr>
              <w:t>Устройство и обновление информационных стендов по пожарной безопасности, %</w:t>
            </w:r>
          </w:p>
        </w:tc>
        <w:tc>
          <w:tcPr>
            <w:tcW w:w="1268" w:type="dxa"/>
            <w:gridSpan w:val="2"/>
            <w:tcBorders>
              <w:left w:val="single" w:sz="4" w:space="0" w:color="000000"/>
              <w:bottom w:val="single" w:sz="4" w:space="0" w:color="000000"/>
              <w:right w:val="single" w:sz="4" w:space="0" w:color="auto"/>
            </w:tcBorders>
          </w:tcPr>
          <w:p w:rsidR="004A68F7" w:rsidRPr="00E03714" w:rsidRDefault="004A68F7" w:rsidP="00903987">
            <w:pPr>
              <w:rPr>
                <w:sz w:val="22"/>
                <w:szCs w:val="22"/>
              </w:rPr>
            </w:pPr>
            <w:r w:rsidRPr="00E03714">
              <w:rPr>
                <w:sz w:val="22"/>
                <w:szCs w:val="22"/>
              </w:rPr>
              <w:t>100</w:t>
            </w:r>
          </w:p>
        </w:tc>
        <w:tc>
          <w:tcPr>
            <w:tcW w:w="1845" w:type="dxa"/>
            <w:gridSpan w:val="4"/>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c>
          <w:tcPr>
            <w:tcW w:w="1843" w:type="dxa"/>
            <w:gridSpan w:val="2"/>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c>
          <w:tcPr>
            <w:tcW w:w="1420" w:type="dxa"/>
            <w:gridSpan w:val="4"/>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r>
      <w:tr w:rsidR="004A68F7" w:rsidRPr="00E03714" w:rsidTr="001944D9">
        <w:trPr>
          <w:gridAfter w:val="1"/>
          <w:wAfter w:w="36" w:type="dxa"/>
          <w:trHeight w:val="794"/>
        </w:trPr>
        <w:tc>
          <w:tcPr>
            <w:tcW w:w="827" w:type="dxa"/>
            <w:tcBorders>
              <w:left w:val="single" w:sz="4" w:space="0" w:color="000000"/>
              <w:bottom w:val="single" w:sz="4" w:space="0" w:color="auto"/>
              <w:right w:val="single" w:sz="4" w:space="0" w:color="auto"/>
            </w:tcBorders>
          </w:tcPr>
          <w:p w:rsidR="004A68F7" w:rsidRPr="00E03714" w:rsidRDefault="004A68F7" w:rsidP="00903987">
            <w:pPr>
              <w:autoSpaceDE w:val="0"/>
              <w:snapToGrid w:val="0"/>
              <w:jc w:val="center"/>
              <w:rPr>
                <w:sz w:val="22"/>
                <w:szCs w:val="22"/>
              </w:rPr>
            </w:pPr>
            <w:r w:rsidRPr="00E03714">
              <w:rPr>
                <w:sz w:val="22"/>
                <w:szCs w:val="22"/>
              </w:rPr>
              <w:t xml:space="preserve">  </w:t>
            </w:r>
          </w:p>
          <w:p w:rsidR="004A68F7" w:rsidRPr="00E03714" w:rsidRDefault="004A68F7" w:rsidP="00903987">
            <w:pPr>
              <w:autoSpaceDE w:val="0"/>
              <w:snapToGrid w:val="0"/>
              <w:jc w:val="center"/>
              <w:rPr>
                <w:sz w:val="22"/>
                <w:szCs w:val="22"/>
              </w:rPr>
            </w:pPr>
            <w:r w:rsidRPr="00E03714">
              <w:rPr>
                <w:sz w:val="22"/>
                <w:szCs w:val="22"/>
              </w:rPr>
              <w:t>1.2.3</w:t>
            </w:r>
          </w:p>
        </w:tc>
        <w:tc>
          <w:tcPr>
            <w:tcW w:w="3142" w:type="dxa"/>
            <w:gridSpan w:val="2"/>
            <w:tcBorders>
              <w:left w:val="single" w:sz="4" w:space="0" w:color="auto"/>
              <w:bottom w:val="single" w:sz="4" w:space="0" w:color="auto"/>
            </w:tcBorders>
          </w:tcPr>
          <w:p w:rsidR="004A68F7" w:rsidRPr="00E03714" w:rsidRDefault="004A68F7" w:rsidP="00903987">
            <w:pPr>
              <w:snapToGrid w:val="0"/>
              <w:spacing w:after="200"/>
              <w:rPr>
                <w:spacing w:val="-4"/>
                <w:sz w:val="22"/>
                <w:szCs w:val="22"/>
              </w:rPr>
            </w:pPr>
            <w:r w:rsidRPr="00E03714">
              <w:rPr>
                <w:spacing w:val="-4"/>
                <w:sz w:val="22"/>
                <w:szCs w:val="22"/>
              </w:rPr>
              <w:t>Публикация материалов по противопожарной тематики в средствах массовой информации, %</w:t>
            </w:r>
          </w:p>
        </w:tc>
        <w:tc>
          <w:tcPr>
            <w:tcW w:w="1268" w:type="dxa"/>
            <w:gridSpan w:val="2"/>
            <w:tcBorders>
              <w:left w:val="single" w:sz="4" w:space="0" w:color="000000"/>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c>
          <w:tcPr>
            <w:tcW w:w="1845" w:type="dxa"/>
            <w:gridSpan w:val="4"/>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c>
          <w:tcPr>
            <w:tcW w:w="1843" w:type="dxa"/>
            <w:gridSpan w:val="2"/>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c>
          <w:tcPr>
            <w:tcW w:w="1420" w:type="dxa"/>
            <w:gridSpan w:val="4"/>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r>
      <w:tr w:rsidR="004A68F7" w:rsidRPr="00E03714" w:rsidTr="001944D9">
        <w:trPr>
          <w:gridAfter w:val="1"/>
          <w:wAfter w:w="36" w:type="dxa"/>
          <w:trHeight w:val="508"/>
        </w:trPr>
        <w:tc>
          <w:tcPr>
            <w:tcW w:w="827" w:type="dxa"/>
            <w:tcBorders>
              <w:left w:val="single" w:sz="4" w:space="0" w:color="000000"/>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1.3</w:t>
            </w:r>
          </w:p>
        </w:tc>
        <w:tc>
          <w:tcPr>
            <w:tcW w:w="9518" w:type="dxa"/>
            <w:gridSpan w:val="14"/>
            <w:tcBorders>
              <w:left w:val="single" w:sz="4" w:space="0" w:color="000000"/>
              <w:bottom w:val="single" w:sz="4" w:space="0" w:color="auto"/>
              <w:right w:val="single" w:sz="4" w:space="0" w:color="auto"/>
            </w:tcBorders>
          </w:tcPr>
          <w:p w:rsidR="004A68F7" w:rsidRPr="00E03714" w:rsidRDefault="004A68F7" w:rsidP="00903987">
            <w:pPr>
              <w:jc w:val="center"/>
              <w:rPr>
                <w:b/>
                <w:sz w:val="22"/>
                <w:szCs w:val="22"/>
              </w:rPr>
            </w:pPr>
            <w:r w:rsidRPr="00E03714">
              <w:rPr>
                <w:b/>
                <w:sz w:val="22"/>
                <w:szCs w:val="22"/>
              </w:rPr>
              <w:t>Задача 3 Содержание спецтехники</w:t>
            </w:r>
          </w:p>
        </w:tc>
      </w:tr>
      <w:tr w:rsidR="004A68F7" w:rsidRPr="00E03714" w:rsidTr="001944D9">
        <w:trPr>
          <w:gridAfter w:val="1"/>
          <w:wAfter w:w="36" w:type="dxa"/>
          <w:trHeight w:val="794"/>
        </w:trPr>
        <w:tc>
          <w:tcPr>
            <w:tcW w:w="827" w:type="dxa"/>
            <w:tcBorders>
              <w:top w:val="single" w:sz="4" w:space="0" w:color="auto"/>
              <w:left w:val="single" w:sz="4" w:space="0" w:color="000000"/>
              <w:bottom w:val="single" w:sz="4" w:space="0" w:color="000000"/>
            </w:tcBorders>
          </w:tcPr>
          <w:p w:rsidR="004A68F7" w:rsidRPr="00E03714" w:rsidRDefault="004A68F7" w:rsidP="00903987">
            <w:pPr>
              <w:autoSpaceDE w:val="0"/>
              <w:snapToGrid w:val="0"/>
              <w:jc w:val="center"/>
              <w:rPr>
                <w:sz w:val="22"/>
                <w:szCs w:val="22"/>
              </w:rPr>
            </w:pPr>
            <w:r w:rsidRPr="00E03714">
              <w:rPr>
                <w:sz w:val="22"/>
                <w:szCs w:val="22"/>
              </w:rPr>
              <w:t>1.3.1</w:t>
            </w:r>
          </w:p>
        </w:tc>
        <w:tc>
          <w:tcPr>
            <w:tcW w:w="2405" w:type="dxa"/>
            <w:tcBorders>
              <w:top w:val="single" w:sz="4" w:space="0" w:color="auto"/>
              <w:left w:val="single" w:sz="4" w:space="0" w:color="000000"/>
              <w:bottom w:val="single" w:sz="4" w:space="0" w:color="000000"/>
            </w:tcBorders>
          </w:tcPr>
          <w:p w:rsidR="004A68F7" w:rsidRPr="00E03714" w:rsidRDefault="004A68F7" w:rsidP="00903987">
            <w:pPr>
              <w:snapToGrid w:val="0"/>
              <w:spacing w:after="200"/>
              <w:rPr>
                <w:spacing w:val="-4"/>
                <w:sz w:val="22"/>
                <w:szCs w:val="22"/>
              </w:rPr>
            </w:pPr>
            <w:r w:rsidRPr="00E03714">
              <w:rPr>
                <w:spacing w:val="-4"/>
                <w:sz w:val="22"/>
                <w:szCs w:val="22"/>
              </w:rPr>
              <w:t>Затраты на содержание пожарной машины(запчасти,техосмотр,страхование),%</w:t>
            </w:r>
          </w:p>
        </w:tc>
        <w:tc>
          <w:tcPr>
            <w:tcW w:w="2005" w:type="dxa"/>
            <w:gridSpan w:val="3"/>
            <w:tcBorders>
              <w:top w:val="single" w:sz="4" w:space="0" w:color="auto"/>
              <w:left w:val="single" w:sz="4" w:space="0" w:color="000000"/>
              <w:bottom w:val="single" w:sz="4" w:space="0" w:color="000000"/>
              <w:right w:val="single" w:sz="4" w:space="0" w:color="auto"/>
            </w:tcBorders>
          </w:tcPr>
          <w:p w:rsidR="004A68F7" w:rsidRPr="00E03714" w:rsidRDefault="004A68F7" w:rsidP="00903987">
            <w:pPr>
              <w:rPr>
                <w:sz w:val="22"/>
                <w:szCs w:val="22"/>
              </w:rPr>
            </w:pPr>
            <w:r w:rsidRPr="00E03714">
              <w:rPr>
                <w:sz w:val="22"/>
                <w:szCs w:val="22"/>
              </w:rPr>
              <w:t xml:space="preserve"> 100</w:t>
            </w:r>
          </w:p>
        </w:tc>
        <w:tc>
          <w:tcPr>
            <w:tcW w:w="1845" w:type="dxa"/>
            <w:gridSpan w:val="4"/>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c>
          <w:tcPr>
            <w:tcW w:w="1843" w:type="dxa"/>
            <w:gridSpan w:val="2"/>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c>
          <w:tcPr>
            <w:tcW w:w="1420" w:type="dxa"/>
            <w:gridSpan w:val="4"/>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r>
    </w:tbl>
    <w:p w:rsidR="004A68F7" w:rsidRPr="00E03714" w:rsidRDefault="004A68F7" w:rsidP="004A68F7">
      <w:pPr>
        <w:jc w:val="both"/>
        <w:rPr>
          <w:b/>
          <w:sz w:val="22"/>
          <w:szCs w:val="22"/>
        </w:rPr>
      </w:pPr>
    </w:p>
    <w:p w:rsidR="004A68F7" w:rsidRPr="00E03714" w:rsidRDefault="004A68F7" w:rsidP="004A68F7">
      <w:pPr>
        <w:jc w:val="both"/>
        <w:rPr>
          <w:b/>
          <w:sz w:val="22"/>
          <w:szCs w:val="22"/>
        </w:rPr>
      </w:pPr>
      <w:r w:rsidRPr="00E03714">
        <w:rPr>
          <w:b/>
          <w:sz w:val="22"/>
          <w:szCs w:val="22"/>
        </w:rPr>
        <w:t>Сроки реализации программы 2022-2025 г.</w:t>
      </w:r>
    </w:p>
    <w:p w:rsidR="004A68F7" w:rsidRPr="00E03714" w:rsidRDefault="004A68F7" w:rsidP="004A68F7">
      <w:pPr>
        <w:jc w:val="both"/>
        <w:rPr>
          <w:b/>
          <w:sz w:val="22"/>
          <w:szCs w:val="22"/>
        </w:rPr>
      </w:pPr>
      <w:r w:rsidRPr="00E03714">
        <w:rPr>
          <w:b/>
          <w:sz w:val="22"/>
          <w:szCs w:val="22"/>
        </w:rPr>
        <w:t xml:space="preserve">Объемы и источники финансирования программы: </w:t>
      </w:r>
    </w:p>
    <w:p w:rsidR="004A68F7" w:rsidRPr="00E03714" w:rsidRDefault="004A68F7" w:rsidP="004A68F7">
      <w:pPr>
        <w:jc w:val="both"/>
        <w:rPr>
          <w:sz w:val="22"/>
          <w:szCs w:val="22"/>
        </w:rPr>
      </w:pPr>
      <w:r w:rsidRPr="00E03714">
        <w:rPr>
          <w:sz w:val="22"/>
          <w:szCs w:val="22"/>
        </w:rPr>
        <w:t xml:space="preserve"> Источником финансирования программы является бюджет муниципального района и бюджет Залучского сельского поселения.</w:t>
      </w:r>
    </w:p>
    <w:p w:rsidR="004A68F7" w:rsidRPr="00E03714" w:rsidRDefault="004A68F7" w:rsidP="004A68F7">
      <w:pPr>
        <w:jc w:val="both"/>
        <w:rPr>
          <w:sz w:val="22"/>
          <w:szCs w:val="22"/>
        </w:rPr>
      </w:pPr>
      <w:r w:rsidRPr="00E03714">
        <w:rPr>
          <w:sz w:val="22"/>
          <w:szCs w:val="22"/>
        </w:rPr>
        <w:t xml:space="preserve"> По годам реализации финансирование программы составляет:</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
        <w:gridCol w:w="851"/>
        <w:gridCol w:w="1701"/>
        <w:gridCol w:w="567"/>
        <w:gridCol w:w="993"/>
        <w:gridCol w:w="1701"/>
        <w:gridCol w:w="1417"/>
        <w:gridCol w:w="1559"/>
        <w:gridCol w:w="674"/>
        <w:gridCol w:w="437"/>
      </w:tblGrid>
      <w:tr w:rsidR="004A68F7" w:rsidRPr="00E03714" w:rsidTr="00903987">
        <w:trPr>
          <w:gridBefore w:val="1"/>
          <w:wBefore w:w="108" w:type="dxa"/>
        </w:trPr>
        <w:tc>
          <w:tcPr>
            <w:tcW w:w="851" w:type="dxa"/>
            <w:vMerge w:val="restart"/>
          </w:tcPr>
          <w:p w:rsidR="004A68F7" w:rsidRPr="00E03714" w:rsidRDefault="004A68F7" w:rsidP="00903987">
            <w:pPr>
              <w:ind w:hanging="43"/>
              <w:jc w:val="center"/>
              <w:rPr>
                <w:sz w:val="22"/>
                <w:szCs w:val="22"/>
              </w:rPr>
            </w:pPr>
            <w:r w:rsidRPr="00E03714">
              <w:rPr>
                <w:sz w:val="22"/>
                <w:szCs w:val="22"/>
              </w:rPr>
              <w:t>Год</w:t>
            </w:r>
          </w:p>
        </w:tc>
        <w:tc>
          <w:tcPr>
            <w:tcW w:w="9049" w:type="dxa"/>
            <w:gridSpan w:val="8"/>
          </w:tcPr>
          <w:p w:rsidR="004A68F7" w:rsidRPr="00E03714" w:rsidRDefault="004A68F7" w:rsidP="00903987">
            <w:pPr>
              <w:jc w:val="center"/>
              <w:rPr>
                <w:sz w:val="22"/>
                <w:szCs w:val="22"/>
              </w:rPr>
            </w:pPr>
            <w:r w:rsidRPr="00E03714">
              <w:rPr>
                <w:sz w:val="22"/>
                <w:szCs w:val="22"/>
              </w:rPr>
              <w:t>Источник финансирования (рубль)</w:t>
            </w:r>
          </w:p>
        </w:tc>
      </w:tr>
      <w:tr w:rsidR="004A68F7" w:rsidRPr="00E03714" w:rsidTr="00903987">
        <w:trPr>
          <w:gridBefore w:val="1"/>
          <w:wBefore w:w="108" w:type="dxa"/>
        </w:trPr>
        <w:tc>
          <w:tcPr>
            <w:tcW w:w="851" w:type="dxa"/>
            <w:vMerge/>
          </w:tcPr>
          <w:p w:rsidR="004A68F7" w:rsidRPr="00E03714" w:rsidRDefault="004A68F7" w:rsidP="00903987">
            <w:pPr>
              <w:jc w:val="center"/>
              <w:rPr>
                <w:sz w:val="22"/>
                <w:szCs w:val="22"/>
              </w:rPr>
            </w:pPr>
          </w:p>
        </w:tc>
        <w:tc>
          <w:tcPr>
            <w:tcW w:w="1701" w:type="dxa"/>
          </w:tcPr>
          <w:p w:rsidR="004A68F7" w:rsidRPr="00E03714" w:rsidRDefault="004A68F7" w:rsidP="00903987">
            <w:pPr>
              <w:jc w:val="center"/>
              <w:rPr>
                <w:sz w:val="22"/>
                <w:szCs w:val="22"/>
              </w:rPr>
            </w:pPr>
            <w:r w:rsidRPr="00E03714">
              <w:rPr>
                <w:sz w:val="22"/>
                <w:szCs w:val="22"/>
              </w:rPr>
              <w:t>Областной бюджет</w:t>
            </w:r>
          </w:p>
        </w:tc>
        <w:tc>
          <w:tcPr>
            <w:tcW w:w="1560" w:type="dxa"/>
            <w:gridSpan w:val="2"/>
          </w:tcPr>
          <w:p w:rsidR="004A68F7" w:rsidRPr="00E03714" w:rsidRDefault="004A68F7" w:rsidP="00903987">
            <w:pPr>
              <w:jc w:val="center"/>
              <w:rPr>
                <w:sz w:val="22"/>
                <w:szCs w:val="22"/>
              </w:rPr>
            </w:pPr>
            <w:r w:rsidRPr="00E03714">
              <w:rPr>
                <w:sz w:val="22"/>
                <w:szCs w:val="22"/>
              </w:rPr>
              <w:t>Федеральный бюджет</w:t>
            </w:r>
          </w:p>
        </w:tc>
        <w:tc>
          <w:tcPr>
            <w:tcW w:w="1701" w:type="dxa"/>
          </w:tcPr>
          <w:p w:rsidR="004A68F7" w:rsidRPr="00E03714" w:rsidRDefault="004A68F7" w:rsidP="00903987">
            <w:pPr>
              <w:jc w:val="center"/>
              <w:rPr>
                <w:sz w:val="22"/>
                <w:szCs w:val="22"/>
              </w:rPr>
            </w:pPr>
            <w:r w:rsidRPr="00E03714">
              <w:rPr>
                <w:sz w:val="22"/>
                <w:szCs w:val="22"/>
              </w:rPr>
              <w:t>Бюджет муниципального района</w:t>
            </w:r>
          </w:p>
        </w:tc>
        <w:tc>
          <w:tcPr>
            <w:tcW w:w="1417" w:type="dxa"/>
          </w:tcPr>
          <w:p w:rsidR="004A68F7" w:rsidRPr="00E03714" w:rsidRDefault="004A68F7" w:rsidP="00903987">
            <w:pPr>
              <w:jc w:val="center"/>
              <w:rPr>
                <w:sz w:val="22"/>
                <w:szCs w:val="22"/>
              </w:rPr>
            </w:pPr>
            <w:r w:rsidRPr="00E03714">
              <w:rPr>
                <w:sz w:val="22"/>
                <w:szCs w:val="22"/>
              </w:rPr>
              <w:t>Бюджет поселения</w:t>
            </w:r>
          </w:p>
        </w:tc>
        <w:tc>
          <w:tcPr>
            <w:tcW w:w="1559" w:type="dxa"/>
          </w:tcPr>
          <w:p w:rsidR="004A68F7" w:rsidRPr="00E03714" w:rsidRDefault="004A68F7" w:rsidP="00903987">
            <w:pPr>
              <w:jc w:val="center"/>
              <w:rPr>
                <w:sz w:val="22"/>
                <w:szCs w:val="22"/>
              </w:rPr>
            </w:pPr>
            <w:r w:rsidRPr="00E03714">
              <w:rPr>
                <w:sz w:val="22"/>
                <w:szCs w:val="22"/>
              </w:rPr>
              <w:t>Внебюджетные средства</w:t>
            </w:r>
          </w:p>
        </w:tc>
        <w:tc>
          <w:tcPr>
            <w:tcW w:w="1111" w:type="dxa"/>
            <w:gridSpan w:val="2"/>
          </w:tcPr>
          <w:p w:rsidR="004A68F7" w:rsidRPr="00E03714" w:rsidRDefault="004A68F7" w:rsidP="00903987">
            <w:pPr>
              <w:jc w:val="center"/>
              <w:rPr>
                <w:sz w:val="22"/>
                <w:szCs w:val="22"/>
              </w:rPr>
            </w:pPr>
            <w:r w:rsidRPr="00E03714">
              <w:rPr>
                <w:sz w:val="22"/>
                <w:szCs w:val="22"/>
              </w:rPr>
              <w:t>Всего</w:t>
            </w:r>
          </w:p>
        </w:tc>
      </w:tr>
      <w:tr w:rsidR="004A68F7" w:rsidRPr="00E03714" w:rsidTr="00903987">
        <w:trPr>
          <w:gridBefore w:val="1"/>
          <w:wBefore w:w="108" w:type="dxa"/>
        </w:trPr>
        <w:tc>
          <w:tcPr>
            <w:tcW w:w="851" w:type="dxa"/>
          </w:tcPr>
          <w:p w:rsidR="004A68F7" w:rsidRPr="00E03714" w:rsidRDefault="004A68F7" w:rsidP="00903987">
            <w:pPr>
              <w:jc w:val="center"/>
              <w:rPr>
                <w:sz w:val="22"/>
                <w:szCs w:val="22"/>
              </w:rPr>
            </w:pPr>
            <w:r w:rsidRPr="00E03714">
              <w:rPr>
                <w:sz w:val="22"/>
                <w:szCs w:val="22"/>
              </w:rPr>
              <w:t>1</w:t>
            </w:r>
          </w:p>
        </w:tc>
        <w:tc>
          <w:tcPr>
            <w:tcW w:w="1701" w:type="dxa"/>
          </w:tcPr>
          <w:p w:rsidR="004A68F7" w:rsidRPr="00E03714" w:rsidRDefault="004A68F7" w:rsidP="00903987">
            <w:pPr>
              <w:jc w:val="center"/>
              <w:rPr>
                <w:sz w:val="22"/>
                <w:szCs w:val="22"/>
              </w:rPr>
            </w:pPr>
            <w:r w:rsidRPr="00E03714">
              <w:rPr>
                <w:sz w:val="22"/>
                <w:szCs w:val="22"/>
              </w:rPr>
              <w:t>2</w:t>
            </w:r>
          </w:p>
        </w:tc>
        <w:tc>
          <w:tcPr>
            <w:tcW w:w="1560" w:type="dxa"/>
            <w:gridSpan w:val="2"/>
          </w:tcPr>
          <w:p w:rsidR="004A68F7" w:rsidRPr="00E03714" w:rsidRDefault="004A68F7" w:rsidP="00903987">
            <w:pPr>
              <w:jc w:val="center"/>
              <w:rPr>
                <w:sz w:val="22"/>
                <w:szCs w:val="22"/>
              </w:rPr>
            </w:pPr>
            <w:r w:rsidRPr="00E03714">
              <w:rPr>
                <w:sz w:val="22"/>
                <w:szCs w:val="22"/>
              </w:rPr>
              <w:t>3</w:t>
            </w:r>
          </w:p>
        </w:tc>
        <w:tc>
          <w:tcPr>
            <w:tcW w:w="1701" w:type="dxa"/>
          </w:tcPr>
          <w:p w:rsidR="004A68F7" w:rsidRPr="00E03714" w:rsidRDefault="004A68F7" w:rsidP="00903987">
            <w:pPr>
              <w:jc w:val="center"/>
              <w:rPr>
                <w:sz w:val="22"/>
                <w:szCs w:val="22"/>
              </w:rPr>
            </w:pPr>
            <w:r w:rsidRPr="00E03714">
              <w:rPr>
                <w:sz w:val="22"/>
                <w:szCs w:val="22"/>
              </w:rPr>
              <w:t>4</w:t>
            </w:r>
          </w:p>
        </w:tc>
        <w:tc>
          <w:tcPr>
            <w:tcW w:w="1417" w:type="dxa"/>
          </w:tcPr>
          <w:p w:rsidR="004A68F7" w:rsidRPr="00E03714" w:rsidRDefault="004A68F7" w:rsidP="00903987">
            <w:pPr>
              <w:jc w:val="center"/>
              <w:rPr>
                <w:sz w:val="22"/>
                <w:szCs w:val="22"/>
              </w:rPr>
            </w:pPr>
            <w:r w:rsidRPr="00E03714">
              <w:rPr>
                <w:sz w:val="22"/>
                <w:szCs w:val="22"/>
              </w:rPr>
              <w:t>5</w:t>
            </w:r>
          </w:p>
        </w:tc>
        <w:tc>
          <w:tcPr>
            <w:tcW w:w="1559" w:type="dxa"/>
          </w:tcPr>
          <w:p w:rsidR="004A68F7" w:rsidRPr="00E03714" w:rsidRDefault="004A68F7" w:rsidP="00903987">
            <w:pPr>
              <w:jc w:val="center"/>
              <w:rPr>
                <w:sz w:val="22"/>
                <w:szCs w:val="22"/>
              </w:rPr>
            </w:pPr>
            <w:r w:rsidRPr="00E03714">
              <w:rPr>
                <w:sz w:val="22"/>
                <w:szCs w:val="22"/>
              </w:rPr>
              <w:t>6</w:t>
            </w:r>
          </w:p>
        </w:tc>
        <w:tc>
          <w:tcPr>
            <w:tcW w:w="1111" w:type="dxa"/>
            <w:gridSpan w:val="2"/>
          </w:tcPr>
          <w:p w:rsidR="004A68F7" w:rsidRPr="00E03714" w:rsidRDefault="004A68F7" w:rsidP="00903987">
            <w:pPr>
              <w:jc w:val="center"/>
              <w:rPr>
                <w:sz w:val="22"/>
                <w:szCs w:val="22"/>
              </w:rPr>
            </w:pPr>
            <w:r w:rsidRPr="00E03714">
              <w:rPr>
                <w:sz w:val="22"/>
                <w:szCs w:val="22"/>
              </w:rPr>
              <w:t>7</w:t>
            </w:r>
          </w:p>
        </w:tc>
      </w:tr>
      <w:tr w:rsidR="004A68F7" w:rsidRPr="00E03714" w:rsidTr="00903987">
        <w:trPr>
          <w:gridBefore w:val="1"/>
          <w:wBefore w:w="108" w:type="dxa"/>
        </w:trPr>
        <w:tc>
          <w:tcPr>
            <w:tcW w:w="851" w:type="dxa"/>
          </w:tcPr>
          <w:p w:rsidR="004A68F7" w:rsidRPr="00E03714" w:rsidRDefault="004A68F7" w:rsidP="00903987">
            <w:pPr>
              <w:jc w:val="center"/>
              <w:rPr>
                <w:sz w:val="22"/>
                <w:szCs w:val="22"/>
              </w:rPr>
            </w:pPr>
            <w:r w:rsidRPr="00E03714">
              <w:rPr>
                <w:sz w:val="22"/>
                <w:szCs w:val="22"/>
              </w:rPr>
              <w:t>2022</w:t>
            </w:r>
          </w:p>
        </w:tc>
        <w:tc>
          <w:tcPr>
            <w:tcW w:w="1701" w:type="dxa"/>
          </w:tcPr>
          <w:p w:rsidR="004A68F7" w:rsidRPr="00E03714" w:rsidRDefault="004A68F7" w:rsidP="00903987">
            <w:pPr>
              <w:jc w:val="center"/>
              <w:rPr>
                <w:sz w:val="22"/>
                <w:szCs w:val="22"/>
              </w:rPr>
            </w:pPr>
            <w:r w:rsidRPr="00E03714">
              <w:rPr>
                <w:sz w:val="22"/>
                <w:szCs w:val="22"/>
              </w:rPr>
              <w:t>0</w:t>
            </w:r>
          </w:p>
        </w:tc>
        <w:tc>
          <w:tcPr>
            <w:tcW w:w="1560" w:type="dxa"/>
            <w:gridSpan w:val="2"/>
          </w:tcPr>
          <w:p w:rsidR="004A68F7" w:rsidRPr="00E03714" w:rsidRDefault="004A68F7" w:rsidP="00903987">
            <w:pPr>
              <w:jc w:val="center"/>
              <w:rPr>
                <w:sz w:val="22"/>
                <w:szCs w:val="22"/>
              </w:rPr>
            </w:pPr>
            <w:r w:rsidRPr="00E03714">
              <w:rPr>
                <w:sz w:val="22"/>
                <w:szCs w:val="22"/>
              </w:rPr>
              <w:t>0</w:t>
            </w:r>
          </w:p>
        </w:tc>
        <w:tc>
          <w:tcPr>
            <w:tcW w:w="1701" w:type="dxa"/>
          </w:tcPr>
          <w:p w:rsidR="004A68F7" w:rsidRPr="00E03714" w:rsidRDefault="004A68F7" w:rsidP="00903987">
            <w:pPr>
              <w:jc w:val="center"/>
              <w:rPr>
                <w:sz w:val="22"/>
                <w:szCs w:val="22"/>
              </w:rPr>
            </w:pPr>
            <w:r w:rsidRPr="00E03714">
              <w:rPr>
                <w:sz w:val="22"/>
                <w:szCs w:val="22"/>
              </w:rPr>
              <w:t>0</w:t>
            </w:r>
          </w:p>
        </w:tc>
        <w:tc>
          <w:tcPr>
            <w:tcW w:w="1417" w:type="dxa"/>
          </w:tcPr>
          <w:p w:rsidR="004A68F7" w:rsidRPr="00E03714" w:rsidRDefault="004A68F7" w:rsidP="00903987">
            <w:pPr>
              <w:jc w:val="center"/>
              <w:rPr>
                <w:sz w:val="22"/>
                <w:szCs w:val="22"/>
              </w:rPr>
            </w:pPr>
            <w:r w:rsidRPr="00E03714">
              <w:rPr>
                <w:sz w:val="22"/>
                <w:szCs w:val="22"/>
              </w:rPr>
              <w:t>33,1</w:t>
            </w:r>
          </w:p>
        </w:tc>
        <w:tc>
          <w:tcPr>
            <w:tcW w:w="1559" w:type="dxa"/>
          </w:tcPr>
          <w:p w:rsidR="004A68F7" w:rsidRPr="00E03714" w:rsidRDefault="004A68F7" w:rsidP="00903987">
            <w:pPr>
              <w:jc w:val="center"/>
              <w:rPr>
                <w:sz w:val="22"/>
                <w:szCs w:val="22"/>
              </w:rPr>
            </w:pPr>
            <w:r w:rsidRPr="00E03714">
              <w:rPr>
                <w:sz w:val="22"/>
                <w:szCs w:val="22"/>
              </w:rPr>
              <w:t>0</w:t>
            </w:r>
          </w:p>
        </w:tc>
        <w:tc>
          <w:tcPr>
            <w:tcW w:w="1111" w:type="dxa"/>
            <w:gridSpan w:val="2"/>
          </w:tcPr>
          <w:p w:rsidR="004A68F7" w:rsidRPr="00E03714" w:rsidRDefault="004A68F7" w:rsidP="00903987">
            <w:pPr>
              <w:jc w:val="center"/>
              <w:rPr>
                <w:sz w:val="22"/>
                <w:szCs w:val="22"/>
              </w:rPr>
            </w:pPr>
            <w:r w:rsidRPr="00E03714">
              <w:rPr>
                <w:sz w:val="22"/>
                <w:szCs w:val="22"/>
              </w:rPr>
              <w:t>33,1</w:t>
            </w:r>
          </w:p>
        </w:tc>
      </w:tr>
      <w:tr w:rsidR="004A68F7" w:rsidRPr="00E03714" w:rsidTr="00903987">
        <w:trPr>
          <w:gridBefore w:val="1"/>
          <w:wBefore w:w="108" w:type="dxa"/>
        </w:trPr>
        <w:tc>
          <w:tcPr>
            <w:tcW w:w="851" w:type="dxa"/>
          </w:tcPr>
          <w:p w:rsidR="004A68F7" w:rsidRPr="00E03714" w:rsidRDefault="004A68F7" w:rsidP="00903987">
            <w:pPr>
              <w:jc w:val="center"/>
              <w:rPr>
                <w:sz w:val="22"/>
                <w:szCs w:val="22"/>
              </w:rPr>
            </w:pPr>
            <w:r w:rsidRPr="00E03714">
              <w:rPr>
                <w:sz w:val="22"/>
                <w:szCs w:val="22"/>
              </w:rPr>
              <w:t>2023</w:t>
            </w:r>
          </w:p>
        </w:tc>
        <w:tc>
          <w:tcPr>
            <w:tcW w:w="1701" w:type="dxa"/>
          </w:tcPr>
          <w:p w:rsidR="004A68F7" w:rsidRPr="00E03714" w:rsidRDefault="004A68F7" w:rsidP="00903987">
            <w:pPr>
              <w:jc w:val="center"/>
              <w:rPr>
                <w:sz w:val="22"/>
                <w:szCs w:val="22"/>
              </w:rPr>
            </w:pPr>
            <w:r w:rsidRPr="00E03714">
              <w:rPr>
                <w:sz w:val="22"/>
                <w:szCs w:val="22"/>
              </w:rPr>
              <w:t>0</w:t>
            </w:r>
          </w:p>
        </w:tc>
        <w:tc>
          <w:tcPr>
            <w:tcW w:w="1560" w:type="dxa"/>
            <w:gridSpan w:val="2"/>
          </w:tcPr>
          <w:p w:rsidR="004A68F7" w:rsidRPr="00E03714" w:rsidRDefault="004A68F7" w:rsidP="00903987">
            <w:pPr>
              <w:jc w:val="center"/>
              <w:rPr>
                <w:sz w:val="22"/>
                <w:szCs w:val="22"/>
              </w:rPr>
            </w:pPr>
            <w:r w:rsidRPr="00E03714">
              <w:rPr>
                <w:sz w:val="22"/>
                <w:szCs w:val="22"/>
              </w:rPr>
              <w:t>0</w:t>
            </w:r>
          </w:p>
        </w:tc>
        <w:tc>
          <w:tcPr>
            <w:tcW w:w="1701" w:type="dxa"/>
          </w:tcPr>
          <w:p w:rsidR="004A68F7" w:rsidRPr="00E03714" w:rsidRDefault="004A68F7" w:rsidP="00903987">
            <w:pPr>
              <w:jc w:val="center"/>
              <w:rPr>
                <w:sz w:val="22"/>
                <w:szCs w:val="22"/>
              </w:rPr>
            </w:pPr>
            <w:r w:rsidRPr="00E03714">
              <w:rPr>
                <w:sz w:val="22"/>
                <w:szCs w:val="22"/>
              </w:rPr>
              <w:t>0</w:t>
            </w:r>
          </w:p>
        </w:tc>
        <w:tc>
          <w:tcPr>
            <w:tcW w:w="1417" w:type="dxa"/>
          </w:tcPr>
          <w:p w:rsidR="004A68F7" w:rsidRPr="00E03714" w:rsidRDefault="004A68F7" w:rsidP="00903987">
            <w:pPr>
              <w:jc w:val="center"/>
              <w:rPr>
                <w:sz w:val="22"/>
                <w:szCs w:val="22"/>
              </w:rPr>
            </w:pPr>
            <w:r w:rsidRPr="00E03714">
              <w:rPr>
                <w:sz w:val="22"/>
                <w:szCs w:val="22"/>
              </w:rPr>
              <w:t>33,1</w:t>
            </w:r>
          </w:p>
        </w:tc>
        <w:tc>
          <w:tcPr>
            <w:tcW w:w="1559" w:type="dxa"/>
          </w:tcPr>
          <w:p w:rsidR="004A68F7" w:rsidRPr="00E03714" w:rsidRDefault="004A68F7" w:rsidP="00903987">
            <w:pPr>
              <w:jc w:val="center"/>
              <w:rPr>
                <w:sz w:val="22"/>
                <w:szCs w:val="22"/>
              </w:rPr>
            </w:pPr>
            <w:r w:rsidRPr="00E03714">
              <w:rPr>
                <w:sz w:val="22"/>
                <w:szCs w:val="22"/>
              </w:rPr>
              <w:t>0</w:t>
            </w:r>
          </w:p>
        </w:tc>
        <w:tc>
          <w:tcPr>
            <w:tcW w:w="1111" w:type="dxa"/>
            <w:gridSpan w:val="2"/>
          </w:tcPr>
          <w:p w:rsidR="004A68F7" w:rsidRPr="00E03714" w:rsidRDefault="004A68F7" w:rsidP="00903987">
            <w:pPr>
              <w:jc w:val="center"/>
              <w:rPr>
                <w:sz w:val="22"/>
                <w:szCs w:val="22"/>
              </w:rPr>
            </w:pPr>
            <w:r w:rsidRPr="00E03714">
              <w:rPr>
                <w:sz w:val="22"/>
                <w:szCs w:val="22"/>
              </w:rPr>
              <w:t>33,1</w:t>
            </w:r>
          </w:p>
        </w:tc>
      </w:tr>
      <w:tr w:rsidR="004A68F7" w:rsidRPr="00E03714" w:rsidTr="00903987">
        <w:trPr>
          <w:gridBefore w:val="1"/>
          <w:wBefore w:w="108" w:type="dxa"/>
        </w:trPr>
        <w:tc>
          <w:tcPr>
            <w:tcW w:w="851" w:type="dxa"/>
          </w:tcPr>
          <w:p w:rsidR="004A68F7" w:rsidRPr="00E03714" w:rsidRDefault="004A68F7" w:rsidP="00903987">
            <w:pPr>
              <w:jc w:val="center"/>
              <w:rPr>
                <w:sz w:val="22"/>
                <w:szCs w:val="22"/>
              </w:rPr>
            </w:pPr>
            <w:r w:rsidRPr="00E03714">
              <w:rPr>
                <w:sz w:val="22"/>
                <w:szCs w:val="22"/>
              </w:rPr>
              <w:t>2024</w:t>
            </w:r>
          </w:p>
        </w:tc>
        <w:tc>
          <w:tcPr>
            <w:tcW w:w="1701" w:type="dxa"/>
          </w:tcPr>
          <w:p w:rsidR="004A68F7" w:rsidRPr="00E03714" w:rsidRDefault="004A68F7" w:rsidP="00903987">
            <w:pPr>
              <w:jc w:val="center"/>
              <w:rPr>
                <w:sz w:val="22"/>
                <w:szCs w:val="22"/>
              </w:rPr>
            </w:pPr>
            <w:r w:rsidRPr="00E03714">
              <w:rPr>
                <w:sz w:val="22"/>
                <w:szCs w:val="22"/>
              </w:rPr>
              <w:t>0</w:t>
            </w:r>
          </w:p>
        </w:tc>
        <w:tc>
          <w:tcPr>
            <w:tcW w:w="1560" w:type="dxa"/>
            <w:gridSpan w:val="2"/>
          </w:tcPr>
          <w:p w:rsidR="004A68F7" w:rsidRPr="00E03714" w:rsidRDefault="004A68F7" w:rsidP="00903987">
            <w:pPr>
              <w:jc w:val="center"/>
              <w:rPr>
                <w:sz w:val="22"/>
                <w:szCs w:val="22"/>
              </w:rPr>
            </w:pPr>
            <w:r w:rsidRPr="00E03714">
              <w:rPr>
                <w:sz w:val="22"/>
                <w:szCs w:val="22"/>
              </w:rPr>
              <w:t>0</w:t>
            </w:r>
          </w:p>
        </w:tc>
        <w:tc>
          <w:tcPr>
            <w:tcW w:w="1701" w:type="dxa"/>
          </w:tcPr>
          <w:p w:rsidR="004A68F7" w:rsidRPr="00E03714" w:rsidRDefault="004A68F7" w:rsidP="00903987">
            <w:pPr>
              <w:jc w:val="center"/>
              <w:rPr>
                <w:sz w:val="22"/>
                <w:szCs w:val="22"/>
              </w:rPr>
            </w:pPr>
            <w:r w:rsidRPr="00E03714">
              <w:rPr>
                <w:sz w:val="22"/>
                <w:szCs w:val="22"/>
              </w:rPr>
              <w:t>0</w:t>
            </w:r>
          </w:p>
        </w:tc>
        <w:tc>
          <w:tcPr>
            <w:tcW w:w="1417" w:type="dxa"/>
          </w:tcPr>
          <w:p w:rsidR="004A68F7" w:rsidRPr="00E03714" w:rsidRDefault="004A68F7" w:rsidP="00903987">
            <w:pPr>
              <w:jc w:val="center"/>
              <w:rPr>
                <w:sz w:val="22"/>
                <w:szCs w:val="22"/>
              </w:rPr>
            </w:pPr>
            <w:r w:rsidRPr="00E03714">
              <w:rPr>
                <w:sz w:val="22"/>
                <w:szCs w:val="22"/>
              </w:rPr>
              <w:t>33,1</w:t>
            </w:r>
          </w:p>
        </w:tc>
        <w:tc>
          <w:tcPr>
            <w:tcW w:w="1559" w:type="dxa"/>
          </w:tcPr>
          <w:p w:rsidR="004A68F7" w:rsidRPr="00E03714" w:rsidRDefault="004A68F7" w:rsidP="00903987">
            <w:pPr>
              <w:jc w:val="center"/>
              <w:rPr>
                <w:sz w:val="22"/>
                <w:szCs w:val="22"/>
              </w:rPr>
            </w:pPr>
            <w:r w:rsidRPr="00E03714">
              <w:rPr>
                <w:sz w:val="22"/>
                <w:szCs w:val="22"/>
              </w:rPr>
              <w:t>0</w:t>
            </w:r>
          </w:p>
        </w:tc>
        <w:tc>
          <w:tcPr>
            <w:tcW w:w="1111" w:type="dxa"/>
            <w:gridSpan w:val="2"/>
          </w:tcPr>
          <w:p w:rsidR="004A68F7" w:rsidRPr="00E03714" w:rsidRDefault="004A68F7" w:rsidP="00903987">
            <w:pPr>
              <w:jc w:val="center"/>
              <w:rPr>
                <w:sz w:val="22"/>
                <w:szCs w:val="22"/>
              </w:rPr>
            </w:pPr>
            <w:r w:rsidRPr="00E03714">
              <w:rPr>
                <w:sz w:val="22"/>
                <w:szCs w:val="22"/>
              </w:rPr>
              <w:t>33,1</w:t>
            </w:r>
          </w:p>
        </w:tc>
      </w:tr>
      <w:tr w:rsidR="004A68F7" w:rsidRPr="00E03714" w:rsidTr="00903987">
        <w:trPr>
          <w:gridBefore w:val="1"/>
          <w:wBefore w:w="108" w:type="dxa"/>
        </w:trPr>
        <w:tc>
          <w:tcPr>
            <w:tcW w:w="851" w:type="dxa"/>
          </w:tcPr>
          <w:p w:rsidR="004A68F7" w:rsidRPr="00E03714" w:rsidRDefault="004A68F7" w:rsidP="00903987">
            <w:pPr>
              <w:jc w:val="center"/>
              <w:rPr>
                <w:sz w:val="22"/>
                <w:szCs w:val="22"/>
              </w:rPr>
            </w:pPr>
            <w:r w:rsidRPr="00E03714">
              <w:rPr>
                <w:sz w:val="22"/>
                <w:szCs w:val="22"/>
              </w:rPr>
              <w:t>2025</w:t>
            </w:r>
          </w:p>
        </w:tc>
        <w:tc>
          <w:tcPr>
            <w:tcW w:w="1701" w:type="dxa"/>
          </w:tcPr>
          <w:p w:rsidR="004A68F7" w:rsidRPr="00E03714" w:rsidRDefault="004A68F7" w:rsidP="00903987">
            <w:pPr>
              <w:jc w:val="center"/>
              <w:rPr>
                <w:sz w:val="22"/>
                <w:szCs w:val="22"/>
              </w:rPr>
            </w:pPr>
            <w:r w:rsidRPr="00E03714">
              <w:rPr>
                <w:sz w:val="22"/>
                <w:szCs w:val="22"/>
              </w:rPr>
              <w:t>0</w:t>
            </w:r>
          </w:p>
        </w:tc>
        <w:tc>
          <w:tcPr>
            <w:tcW w:w="1560" w:type="dxa"/>
            <w:gridSpan w:val="2"/>
          </w:tcPr>
          <w:p w:rsidR="004A68F7" w:rsidRPr="00E03714" w:rsidRDefault="004A68F7" w:rsidP="00903987">
            <w:pPr>
              <w:jc w:val="center"/>
              <w:rPr>
                <w:sz w:val="22"/>
                <w:szCs w:val="22"/>
              </w:rPr>
            </w:pPr>
            <w:r w:rsidRPr="00E03714">
              <w:rPr>
                <w:sz w:val="22"/>
                <w:szCs w:val="22"/>
              </w:rPr>
              <w:t>0</w:t>
            </w:r>
          </w:p>
        </w:tc>
        <w:tc>
          <w:tcPr>
            <w:tcW w:w="1701" w:type="dxa"/>
          </w:tcPr>
          <w:p w:rsidR="004A68F7" w:rsidRPr="00E03714" w:rsidRDefault="004A68F7" w:rsidP="00903987">
            <w:pPr>
              <w:jc w:val="center"/>
              <w:rPr>
                <w:sz w:val="22"/>
                <w:szCs w:val="22"/>
              </w:rPr>
            </w:pPr>
            <w:r w:rsidRPr="00E03714">
              <w:rPr>
                <w:sz w:val="22"/>
                <w:szCs w:val="22"/>
              </w:rPr>
              <w:t>0</w:t>
            </w:r>
          </w:p>
        </w:tc>
        <w:tc>
          <w:tcPr>
            <w:tcW w:w="1417" w:type="dxa"/>
          </w:tcPr>
          <w:p w:rsidR="004A68F7" w:rsidRPr="00E03714" w:rsidRDefault="004A68F7" w:rsidP="00903987">
            <w:pPr>
              <w:jc w:val="center"/>
              <w:rPr>
                <w:sz w:val="22"/>
                <w:szCs w:val="22"/>
              </w:rPr>
            </w:pPr>
            <w:r w:rsidRPr="00E03714">
              <w:rPr>
                <w:sz w:val="22"/>
                <w:szCs w:val="22"/>
              </w:rPr>
              <w:t>33,1</w:t>
            </w:r>
          </w:p>
        </w:tc>
        <w:tc>
          <w:tcPr>
            <w:tcW w:w="1559" w:type="dxa"/>
          </w:tcPr>
          <w:p w:rsidR="004A68F7" w:rsidRPr="00E03714" w:rsidRDefault="004A68F7" w:rsidP="00903987">
            <w:pPr>
              <w:jc w:val="center"/>
              <w:rPr>
                <w:sz w:val="22"/>
                <w:szCs w:val="22"/>
              </w:rPr>
            </w:pPr>
            <w:r w:rsidRPr="00E03714">
              <w:rPr>
                <w:sz w:val="22"/>
                <w:szCs w:val="22"/>
              </w:rPr>
              <w:t>0</w:t>
            </w:r>
          </w:p>
        </w:tc>
        <w:tc>
          <w:tcPr>
            <w:tcW w:w="1111" w:type="dxa"/>
            <w:gridSpan w:val="2"/>
          </w:tcPr>
          <w:p w:rsidR="004A68F7" w:rsidRPr="00E03714" w:rsidRDefault="004A68F7" w:rsidP="00903987">
            <w:pPr>
              <w:jc w:val="center"/>
              <w:rPr>
                <w:sz w:val="22"/>
                <w:szCs w:val="22"/>
              </w:rPr>
            </w:pPr>
            <w:r w:rsidRPr="00E03714">
              <w:rPr>
                <w:sz w:val="22"/>
                <w:szCs w:val="22"/>
              </w:rPr>
              <w:t>33,1</w:t>
            </w:r>
          </w:p>
        </w:tc>
      </w:tr>
      <w:tr w:rsidR="004A68F7" w:rsidRPr="00E03714" w:rsidTr="00903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7" w:type="dxa"/>
        </w:trPr>
        <w:tc>
          <w:tcPr>
            <w:tcW w:w="3227" w:type="dxa"/>
            <w:gridSpan w:val="4"/>
          </w:tcPr>
          <w:p w:rsidR="004A68F7" w:rsidRPr="00E03714" w:rsidRDefault="004A68F7" w:rsidP="00903987">
            <w:pPr>
              <w:jc w:val="both"/>
              <w:rPr>
                <w:b/>
                <w:sz w:val="22"/>
                <w:szCs w:val="22"/>
              </w:rPr>
            </w:pPr>
            <w:r w:rsidRPr="00E03714">
              <w:rPr>
                <w:b/>
                <w:sz w:val="22"/>
                <w:szCs w:val="22"/>
              </w:rPr>
              <w:t>Ожидаемые конечные результаты реализации программы</w:t>
            </w:r>
          </w:p>
        </w:tc>
        <w:tc>
          <w:tcPr>
            <w:tcW w:w="6344" w:type="dxa"/>
            <w:gridSpan w:val="5"/>
          </w:tcPr>
          <w:p w:rsidR="004A68F7" w:rsidRPr="00E03714" w:rsidRDefault="004A68F7" w:rsidP="00903987">
            <w:pPr>
              <w:spacing w:before="100" w:beforeAutospacing="1" w:after="100" w:afterAutospacing="1"/>
              <w:rPr>
                <w:sz w:val="22"/>
                <w:szCs w:val="22"/>
              </w:rPr>
            </w:pPr>
            <w:r w:rsidRPr="00E03714">
              <w:rPr>
                <w:sz w:val="22"/>
                <w:szCs w:val="22"/>
              </w:rPr>
              <w:t xml:space="preserve"> Снижение количества пожаров, гибели и травматизма  людей  при пожарах, достигаемого за счёт качественного обеспечения органом местного самоуправления первичных мер пожарной безопасности  </w:t>
            </w:r>
          </w:p>
        </w:tc>
      </w:tr>
      <w:tr w:rsidR="004A68F7" w:rsidRPr="00E03714" w:rsidTr="00903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7" w:type="dxa"/>
        </w:trPr>
        <w:tc>
          <w:tcPr>
            <w:tcW w:w="3227" w:type="dxa"/>
            <w:gridSpan w:val="4"/>
          </w:tcPr>
          <w:p w:rsidR="004A68F7" w:rsidRPr="00E03714" w:rsidRDefault="004A68F7" w:rsidP="00903987">
            <w:pPr>
              <w:jc w:val="both"/>
              <w:rPr>
                <w:b/>
                <w:sz w:val="22"/>
                <w:szCs w:val="22"/>
              </w:rPr>
            </w:pPr>
          </w:p>
        </w:tc>
        <w:tc>
          <w:tcPr>
            <w:tcW w:w="6344" w:type="dxa"/>
            <w:gridSpan w:val="5"/>
          </w:tcPr>
          <w:p w:rsidR="004A68F7" w:rsidRPr="00E03714" w:rsidRDefault="004A68F7" w:rsidP="00903987">
            <w:pPr>
              <w:spacing w:before="100" w:beforeAutospacing="1" w:after="100" w:afterAutospacing="1"/>
              <w:rPr>
                <w:sz w:val="22"/>
                <w:szCs w:val="22"/>
              </w:rPr>
            </w:pPr>
          </w:p>
        </w:tc>
      </w:tr>
      <w:tr w:rsidR="004A68F7" w:rsidRPr="00E03714" w:rsidTr="00194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7" w:type="dxa"/>
          <w:trHeight w:val="80"/>
        </w:trPr>
        <w:tc>
          <w:tcPr>
            <w:tcW w:w="3227" w:type="dxa"/>
            <w:gridSpan w:val="4"/>
          </w:tcPr>
          <w:p w:rsidR="004A68F7" w:rsidRPr="00E03714" w:rsidRDefault="004A68F7" w:rsidP="00903987">
            <w:pPr>
              <w:jc w:val="both"/>
              <w:rPr>
                <w:b/>
                <w:sz w:val="22"/>
                <w:szCs w:val="22"/>
              </w:rPr>
            </w:pPr>
          </w:p>
        </w:tc>
        <w:tc>
          <w:tcPr>
            <w:tcW w:w="6344" w:type="dxa"/>
            <w:gridSpan w:val="5"/>
          </w:tcPr>
          <w:p w:rsidR="004A68F7" w:rsidRPr="00E03714" w:rsidRDefault="004A68F7" w:rsidP="00903987">
            <w:pPr>
              <w:spacing w:before="100" w:beforeAutospacing="1" w:after="100" w:afterAutospacing="1"/>
              <w:rPr>
                <w:sz w:val="22"/>
                <w:szCs w:val="22"/>
              </w:rPr>
            </w:pPr>
          </w:p>
        </w:tc>
      </w:tr>
      <w:tr w:rsidR="004A68F7" w:rsidRPr="00E03714" w:rsidTr="00194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7" w:type="dxa"/>
          <w:trHeight w:val="80"/>
        </w:trPr>
        <w:tc>
          <w:tcPr>
            <w:tcW w:w="3227" w:type="dxa"/>
            <w:gridSpan w:val="4"/>
          </w:tcPr>
          <w:p w:rsidR="004A68F7" w:rsidRPr="00E03714" w:rsidRDefault="004A68F7" w:rsidP="00903987">
            <w:pPr>
              <w:jc w:val="both"/>
              <w:rPr>
                <w:b/>
                <w:sz w:val="22"/>
                <w:szCs w:val="22"/>
              </w:rPr>
            </w:pPr>
          </w:p>
        </w:tc>
        <w:tc>
          <w:tcPr>
            <w:tcW w:w="6344" w:type="dxa"/>
            <w:gridSpan w:val="5"/>
          </w:tcPr>
          <w:p w:rsidR="004A68F7" w:rsidRPr="00E03714" w:rsidRDefault="004A68F7" w:rsidP="00903987">
            <w:pPr>
              <w:spacing w:before="100" w:beforeAutospacing="1" w:after="100" w:afterAutospacing="1"/>
              <w:rPr>
                <w:sz w:val="22"/>
                <w:szCs w:val="22"/>
              </w:rPr>
            </w:pPr>
          </w:p>
        </w:tc>
      </w:tr>
      <w:tr w:rsidR="004A68F7" w:rsidRPr="00E03714" w:rsidTr="00903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7" w:type="dxa"/>
        </w:trPr>
        <w:tc>
          <w:tcPr>
            <w:tcW w:w="3227" w:type="dxa"/>
            <w:gridSpan w:val="4"/>
          </w:tcPr>
          <w:p w:rsidR="004A68F7" w:rsidRPr="00E03714" w:rsidRDefault="004A68F7" w:rsidP="00903987">
            <w:pPr>
              <w:jc w:val="both"/>
              <w:rPr>
                <w:b/>
                <w:sz w:val="22"/>
                <w:szCs w:val="22"/>
              </w:rPr>
            </w:pPr>
          </w:p>
        </w:tc>
        <w:tc>
          <w:tcPr>
            <w:tcW w:w="6344" w:type="dxa"/>
            <w:gridSpan w:val="5"/>
          </w:tcPr>
          <w:p w:rsidR="004A68F7" w:rsidRPr="00E03714" w:rsidRDefault="004A68F7" w:rsidP="00903987">
            <w:pPr>
              <w:spacing w:before="100" w:beforeAutospacing="1" w:after="100" w:afterAutospacing="1"/>
              <w:rPr>
                <w:sz w:val="22"/>
                <w:szCs w:val="22"/>
              </w:rPr>
            </w:pPr>
          </w:p>
        </w:tc>
      </w:tr>
    </w:tbl>
    <w:p w:rsidR="004A68F7" w:rsidRPr="00E03714" w:rsidRDefault="004A68F7" w:rsidP="004A68F7">
      <w:pPr>
        <w:autoSpaceDN w:val="0"/>
        <w:adjustRightInd w:val="0"/>
        <w:ind w:firstLine="540"/>
        <w:jc w:val="both"/>
        <w:rPr>
          <w:b/>
          <w:sz w:val="22"/>
          <w:szCs w:val="22"/>
        </w:rPr>
      </w:pPr>
      <w:r w:rsidRPr="00E03714">
        <w:rPr>
          <w:b/>
          <w:sz w:val="22"/>
          <w:szCs w:val="22"/>
        </w:rPr>
        <w:t>Основными источниками информации по целевым показателям являются</w:t>
      </w:r>
    </w:p>
    <w:p w:rsidR="004A68F7" w:rsidRPr="00E03714" w:rsidRDefault="004A68F7" w:rsidP="004A68F7">
      <w:pPr>
        <w:jc w:val="both"/>
        <w:rPr>
          <w:sz w:val="22"/>
          <w:szCs w:val="22"/>
        </w:rPr>
      </w:pPr>
      <w:r w:rsidRPr="00E03714">
        <w:rPr>
          <w:sz w:val="22"/>
          <w:szCs w:val="22"/>
        </w:rPr>
        <w:lastRenderedPageBreak/>
        <w:t>данные ведомственной отчетности</w:t>
      </w:r>
      <w:r w:rsidRPr="00E03714">
        <w:rPr>
          <w:b/>
          <w:sz w:val="22"/>
          <w:szCs w:val="22"/>
        </w:rPr>
        <w:t xml:space="preserve"> </w:t>
      </w:r>
      <w:r w:rsidRPr="00E03714">
        <w:rPr>
          <w:sz w:val="22"/>
          <w:szCs w:val="22"/>
        </w:rPr>
        <w:t>:</w:t>
      </w:r>
    </w:p>
    <w:p w:rsidR="004A68F7" w:rsidRPr="00E03714" w:rsidRDefault="004A68F7" w:rsidP="004A68F7">
      <w:pPr>
        <w:autoSpaceDE w:val="0"/>
        <w:ind w:firstLine="567"/>
        <w:rPr>
          <w:b/>
          <w:sz w:val="22"/>
          <w:szCs w:val="22"/>
        </w:rPr>
      </w:pPr>
      <w:r w:rsidRPr="00E03714">
        <w:rPr>
          <w:sz w:val="22"/>
          <w:szCs w:val="22"/>
        </w:rPr>
        <w:t xml:space="preserve"> </w:t>
      </w:r>
      <w:r w:rsidRPr="00E03714">
        <w:rPr>
          <w:b/>
          <w:sz w:val="22"/>
          <w:szCs w:val="22"/>
        </w:rPr>
        <w:t xml:space="preserve">  Характеристика текущего состояния в сфере пожарной безопасности на территории Залучского сельского поселения, приоритеты и цели государственной политики в данной сфере</w:t>
      </w:r>
    </w:p>
    <w:p w:rsidR="004A68F7" w:rsidRPr="00E03714" w:rsidRDefault="004A68F7" w:rsidP="004A68F7">
      <w:pPr>
        <w:jc w:val="both"/>
        <w:rPr>
          <w:sz w:val="22"/>
          <w:szCs w:val="22"/>
        </w:rPr>
      </w:pPr>
      <w:r w:rsidRPr="00E03714">
        <w:rPr>
          <w:sz w:val="22"/>
          <w:szCs w:val="22"/>
        </w:rPr>
        <w:t xml:space="preserve">                         На территории сельского поселения:</w:t>
      </w:r>
    </w:p>
    <w:p w:rsidR="004A68F7" w:rsidRPr="00E03714" w:rsidRDefault="004A68F7" w:rsidP="004A68F7">
      <w:pPr>
        <w:jc w:val="both"/>
        <w:rPr>
          <w:sz w:val="22"/>
          <w:szCs w:val="22"/>
        </w:rPr>
      </w:pPr>
      <w:r w:rsidRPr="00E03714">
        <w:rPr>
          <w:sz w:val="22"/>
          <w:szCs w:val="22"/>
        </w:rPr>
        <w:t xml:space="preserve">- имеется 32 пожарных водоёма, </w:t>
      </w:r>
    </w:p>
    <w:p w:rsidR="004A68F7" w:rsidRPr="00E03714" w:rsidRDefault="004A68F7" w:rsidP="004A68F7">
      <w:pPr>
        <w:jc w:val="both"/>
        <w:rPr>
          <w:sz w:val="22"/>
          <w:szCs w:val="22"/>
        </w:rPr>
      </w:pPr>
      <w:r w:rsidRPr="00E03714">
        <w:rPr>
          <w:sz w:val="22"/>
          <w:szCs w:val="22"/>
        </w:rPr>
        <w:t xml:space="preserve">-численность добровольных пожарных 52 человека, </w:t>
      </w:r>
    </w:p>
    <w:p w:rsidR="004A68F7" w:rsidRPr="00E03714" w:rsidRDefault="004A68F7" w:rsidP="004A68F7">
      <w:pPr>
        <w:jc w:val="both"/>
        <w:rPr>
          <w:sz w:val="22"/>
          <w:szCs w:val="22"/>
        </w:rPr>
      </w:pPr>
      <w:r w:rsidRPr="00E03714">
        <w:rPr>
          <w:sz w:val="22"/>
          <w:szCs w:val="22"/>
        </w:rPr>
        <w:t>-на вооружении добровольных пожарных 4 пожарные мотопомпы.</w:t>
      </w:r>
    </w:p>
    <w:p w:rsidR="004A68F7" w:rsidRPr="00E03714" w:rsidRDefault="004A68F7" w:rsidP="004A68F7">
      <w:pPr>
        <w:jc w:val="both"/>
        <w:rPr>
          <w:sz w:val="22"/>
          <w:szCs w:val="22"/>
        </w:rPr>
      </w:pPr>
      <w:r w:rsidRPr="00E03714">
        <w:rPr>
          <w:sz w:val="22"/>
          <w:szCs w:val="22"/>
        </w:rPr>
        <w:t xml:space="preserve">-круглосуточно дежурят пожарные отдельного пожарного поста 18-й пожарной части.       </w:t>
      </w:r>
    </w:p>
    <w:p w:rsidR="004A68F7" w:rsidRPr="00E03714" w:rsidRDefault="004A68F7" w:rsidP="004A68F7">
      <w:pPr>
        <w:jc w:val="both"/>
        <w:rPr>
          <w:sz w:val="22"/>
          <w:szCs w:val="22"/>
        </w:rPr>
      </w:pPr>
      <w:r w:rsidRPr="00E03714">
        <w:rPr>
          <w:sz w:val="22"/>
          <w:szCs w:val="22"/>
        </w:rPr>
        <w:t xml:space="preserve">        Основными причинами возникновения пожаров и гибели людей являются неосторожное обращение с огнем, нарушение правил пожарной безопасности при эксплуатации электроприборов и неисправность печного отопления.</w:t>
      </w:r>
    </w:p>
    <w:p w:rsidR="004A68F7" w:rsidRPr="00E03714" w:rsidRDefault="004A68F7" w:rsidP="004A68F7">
      <w:pPr>
        <w:jc w:val="both"/>
        <w:rPr>
          <w:sz w:val="22"/>
          <w:szCs w:val="22"/>
        </w:rPr>
      </w:pPr>
      <w:r w:rsidRPr="00E03714">
        <w:rPr>
          <w:sz w:val="22"/>
          <w:szCs w:val="22"/>
        </w:rPr>
        <w:t xml:space="preserve"> Для стабилизации обстановки с пожарами Администрацией Залучского сельского поселения совместно с инспекторским составом Отдела надзорной деятельности Старорусского и Парфинского муниципальных районов ведется определенная работа по предупреждению пожаров:</w:t>
      </w:r>
    </w:p>
    <w:p w:rsidR="004A68F7" w:rsidRPr="00E03714" w:rsidRDefault="004A68F7" w:rsidP="004A68F7">
      <w:pPr>
        <w:jc w:val="both"/>
        <w:rPr>
          <w:sz w:val="22"/>
          <w:szCs w:val="22"/>
        </w:rPr>
      </w:pPr>
      <w:r w:rsidRPr="00E03714">
        <w:rPr>
          <w:sz w:val="22"/>
          <w:szCs w:val="22"/>
        </w:rPr>
        <w:t>- проводится корректировка нормативных документов, руководящих и планирующих документов по вопросам обеспечения пожарной безопасности;</w:t>
      </w:r>
    </w:p>
    <w:p w:rsidR="004A68F7" w:rsidRPr="00E03714" w:rsidRDefault="004A68F7" w:rsidP="004A68F7">
      <w:pPr>
        <w:jc w:val="both"/>
        <w:rPr>
          <w:sz w:val="22"/>
          <w:szCs w:val="22"/>
        </w:rPr>
      </w:pPr>
      <w:r w:rsidRPr="00E03714">
        <w:rPr>
          <w:sz w:val="22"/>
          <w:szCs w:val="22"/>
        </w:rPr>
        <w:t>- ведется периодическое освещение в средствах массовой информации документов по указанной тематике;</w:t>
      </w:r>
    </w:p>
    <w:p w:rsidR="004A68F7" w:rsidRPr="00E03714" w:rsidRDefault="004A68F7" w:rsidP="004A68F7">
      <w:pPr>
        <w:jc w:val="both"/>
        <w:rPr>
          <w:sz w:val="22"/>
          <w:szCs w:val="22"/>
        </w:rPr>
      </w:pPr>
      <w:r w:rsidRPr="00E03714">
        <w:rPr>
          <w:sz w:val="22"/>
          <w:szCs w:val="22"/>
        </w:rPr>
        <w:t>- проводятся совещания,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w:t>
      </w:r>
    </w:p>
    <w:p w:rsidR="004A68F7" w:rsidRPr="00E03714" w:rsidRDefault="004A68F7" w:rsidP="004A68F7">
      <w:pPr>
        <w:jc w:val="both"/>
        <w:rPr>
          <w:sz w:val="22"/>
          <w:szCs w:val="22"/>
        </w:rPr>
      </w:pPr>
      <w:r w:rsidRPr="00E03714">
        <w:rPr>
          <w:sz w:val="22"/>
          <w:szCs w:val="22"/>
        </w:rPr>
        <w:t>Работниками администрации и инструктором    поста пожарной охраны проводиться инструктаж населения под роспись с выдачей памяток по пожарной безопасности.</w:t>
      </w:r>
    </w:p>
    <w:p w:rsidR="004A68F7" w:rsidRPr="00E03714" w:rsidRDefault="004A68F7" w:rsidP="004A68F7">
      <w:pPr>
        <w:jc w:val="both"/>
        <w:rPr>
          <w:sz w:val="22"/>
          <w:szCs w:val="22"/>
        </w:rPr>
      </w:pPr>
      <w:r w:rsidRPr="00E03714">
        <w:rPr>
          <w:sz w:val="22"/>
          <w:szCs w:val="22"/>
        </w:rPr>
        <w:t xml:space="preserve">        В соответствии с Федеральными законами от 21 декабря </w:t>
      </w:r>
      <w:smartTag w:uri="urn:schemas-microsoft-com:office:smarttags" w:element="metricconverter">
        <w:smartTagPr>
          <w:attr w:name="ProductID" w:val="1994 г"/>
        </w:smartTagPr>
        <w:r w:rsidRPr="00E03714">
          <w:rPr>
            <w:sz w:val="22"/>
            <w:szCs w:val="22"/>
          </w:rPr>
          <w:t>1994 г</w:t>
        </w:r>
      </w:smartTag>
      <w:r w:rsidRPr="00E03714">
        <w:rPr>
          <w:sz w:val="22"/>
          <w:szCs w:val="22"/>
        </w:rPr>
        <w:t>. № 69-ФЗ «О пожарной безопасности», от 22 июля 2008г. № 123-ФЗ «Технический регламент о требованиях пожарной безопасности» обеспечение первичных мер пожарной безопасности предполагает:</w:t>
      </w:r>
    </w:p>
    <w:p w:rsidR="004A68F7" w:rsidRPr="00E03714" w:rsidRDefault="004A68F7" w:rsidP="004A68F7">
      <w:pPr>
        <w:pStyle w:val="ConsPlusNormal2"/>
        <w:ind w:firstLine="709"/>
        <w:jc w:val="both"/>
        <w:rPr>
          <w:rFonts w:ascii="Times New Roman" w:hAnsi="Times New Roman" w:cs="Times New Roman"/>
          <w:sz w:val="22"/>
          <w:szCs w:val="22"/>
        </w:rPr>
      </w:pPr>
      <w:r w:rsidRPr="00E03714">
        <w:rPr>
          <w:rFonts w:ascii="Times New Roman" w:hAnsi="Times New Roman" w:cs="Times New Roman"/>
          <w:sz w:val="22"/>
          <w:szCs w:val="22"/>
        </w:rP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4A68F7" w:rsidRPr="00E03714" w:rsidRDefault="004A68F7" w:rsidP="004A68F7">
      <w:pPr>
        <w:autoSpaceDE w:val="0"/>
        <w:spacing w:line="100" w:lineRule="atLeast"/>
        <w:ind w:firstLine="709"/>
        <w:jc w:val="both"/>
        <w:rPr>
          <w:sz w:val="22"/>
          <w:szCs w:val="22"/>
        </w:rPr>
      </w:pPr>
      <w:r w:rsidRPr="00E03714">
        <w:rPr>
          <w:sz w:val="22"/>
          <w:szCs w:val="22"/>
        </w:rPr>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4A68F7" w:rsidRPr="00E03714" w:rsidRDefault="004A68F7" w:rsidP="004A68F7">
      <w:pPr>
        <w:autoSpaceDE w:val="0"/>
        <w:spacing w:line="100" w:lineRule="atLeast"/>
        <w:ind w:firstLine="709"/>
        <w:jc w:val="both"/>
        <w:rPr>
          <w:sz w:val="22"/>
          <w:szCs w:val="22"/>
        </w:rPr>
      </w:pPr>
      <w:r w:rsidRPr="00E03714">
        <w:rPr>
          <w:sz w:val="22"/>
          <w:szCs w:val="22"/>
        </w:rPr>
        <w:t>3) разработку и организацию выполнения муниципальных целевых программ по вопросам обеспечения пожарной безопасности;</w:t>
      </w:r>
    </w:p>
    <w:p w:rsidR="004A68F7" w:rsidRPr="00E03714" w:rsidRDefault="004A68F7" w:rsidP="004A68F7">
      <w:pPr>
        <w:pStyle w:val="ConsPlusNormal2"/>
        <w:ind w:firstLine="709"/>
        <w:jc w:val="both"/>
        <w:rPr>
          <w:rFonts w:ascii="Times New Roman" w:hAnsi="Times New Roman" w:cs="Times New Roman"/>
          <w:sz w:val="22"/>
          <w:szCs w:val="22"/>
        </w:rPr>
      </w:pPr>
      <w:r w:rsidRPr="00E03714">
        <w:rPr>
          <w:rFonts w:ascii="Times New Roman" w:hAnsi="Times New Roman" w:cs="Times New Roman"/>
          <w:sz w:val="22"/>
          <w:szCs w:val="22"/>
        </w:rPr>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4A68F7" w:rsidRPr="00E03714" w:rsidRDefault="004A68F7" w:rsidP="004A68F7">
      <w:pPr>
        <w:pStyle w:val="ConsPlusNormal2"/>
        <w:ind w:firstLine="709"/>
        <w:jc w:val="both"/>
        <w:rPr>
          <w:rFonts w:ascii="Times New Roman" w:hAnsi="Times New Roman" w:cs="Times New Roman"/>
          <w:sz w:val="22"/>
          <w:szCs w:val="22"/>
        </w:rPr>
      </w:pPr>
      <w:r w:rsidRPr="00E03714">
        <w:rPr>
          <w:rFonts w:ascii="Times New Roman" w:hAnsi="Times New Roman" w:cs="Times New Roman"/>
          <w:sz w:val="22"/>
          <w:szCs w:val="22"/>
        </w:rP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4A68F7" w:rsidRPr="00E03714" w:rsidRDefault="004A68F7" w:rsidP="004A68F7">
      <w:pPr>
        <w:pStyle w:val="ConsPlusNormal2"/>
        <w:ind w:firstLine="709"/>
        <w:jc w:val="both"/>
        <w:rPr>
          <w:rFonts w:ascii="Times New Roman" w:hAnsi="Times New Roman" w:cs="Times New Roman"/>
          <w:sz w:val="22"/>
          <w:szCs w:val="22"/>
        </w:rPr>
      </w:pPr>
      <w:r w:rsidRPr="00E03714">
        <w:rPr>
          <w:rFonts w:ascii="Times New Roman" w:hAnsi="Times New Roman" w:cs="Times New Roman"/>
          <w:sz w:val="22"/>
          <w:szCs w:val="22"/>
        </w:rPr>
        <w:t>6) обеспечение беспрепятственного проезда пожарной техники к месту пожара;</w:t>
      </w:r>
    </w:p>
    <w:p w:rsidR="004A68F7" w:rsidRPr="00E03714" w:rsidRDefault="004A68F7" w:rsidP="004A68F7">
      <w:pPr>
        <w:pStyle w:val="ConsPlusNormal2"/>
        <w:ind w:firstLine="709"/>
        <w:jc w:val="both"/>
        <w:rPr>
          <w:rFonts w:ascii="Times New Roman" w:hAnsi="Times New Roman" w:cs="Times New Roman"/>
          <w:sz w:val="22"/>
          <w:szCs w:val="22"/>
        </w:rPr>
      </w:pPr>
      <w:r w:rsidRPr="00E03714">
        <w:rPr>
          <w:rFonts w:ascii="Times New Roman" w:hAnsi="Times New Roman" w:cs="Times New Roman"/>
          <w:sz w:val="22"/>
          <w:szCs w:val="22"/>
        </w:rPr>
        <w:t>7)  обеспечение связи и оповещения населения о пожаре;</w:t>
      </w:r>
    </w:p>
    <w:p w:rsidR="004A68F7" w:rsidRPr="00E03714" w:rsidRDefault="004A68F7" w:rsidP="004A68F7">
      <w:pPr>
        <w:pStyle w:val="ConsPlusNormal2"/>
        <w:ind w:firstLine="709"/>
        <w:jc w:val="both"/>
        <w:rPr>
          <w:rFonts w:ascii="Times New Roman" w:hAnsi="Times New Roman" w:cs="Times New Roman"/>
          <w:sz w:val="22"/>
          <w:szCs w:val="22"/>
        </w:rPr>
      </w:pPr>
      <w:r w:rsidRPr="00E03714">
        <w:rPr>
          <w:rFonts w:ascii="Times New Roman" w:hAnsi="Times New Roman" w:cs="Times New Roman"/>
          <w:sz w:val="22"/>
          <w:szCs w:val="22"/>
        </w:rP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4A68F7" w:rsidRPr="00E03714" w:rsidRDefault="004A68F7" w:rsidP="004A68F7">
      <w:pPr>
        <w:pStyle w:val="ConsPlusNormal2"/>
        <w:ind w:firstLine="709"/>
        <w:jc w:val="both"/>
        <w:rPr>
          <w:rFonts w:ascii="Times New Roman" w:hAnsi="Times New Roman" w:cs="Times New Roman"/>
          <w:sz w:val="22"/>
          <w:szCs w:val="22"/>
        </w:rPr>
      </w:pPr>
      <w:r w:rsidRPr="00E03714">
        <w:rPr>
          <w:rFonts w:ascii="Times New Roman" w:hAnsi="Times New Roman" w:cs="Times New Roman"/>
          <w:sz w:val="22"/>
          <w:szCs w:val="22"/>
        </w:rPr>
        <w:t>9)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4A68F7" w:rsidRPr="00E03714" w:rsidRDefault="004A68F7" w:rsidP="004A68F7">
      <w:pPr>
        <w:pStyle w:val="ConsPlusNormal2"/>
        <w:ind w:firstLine="709"/>
        <w:jc w:val="both"/>
        <w:rPr>
          <w:rFonts w:ascii="Times New Roman" w:hAnsi="Times New Roman" w:cs="Times New Roman"/>
          <w:sz w:val="22"/>
          <w:szCs w:val="22"/>
        </w:rPr>
      </w:pPr>
      <w:r w:rsidRPr="00E03714">
        <w:rPr>
          <w:rFonts w:ascii="Times New Roman" w:hAnsi="Times New Roman" w:cs="Times New Roman"/>
          <w:sz w:val="22"/>
          <w:szCs w:val="22"/>
        </w:rPr>
        <w:t>10)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4A68F7" w:rsidRPr="00E03714" w:rsidRDefault="004A68F7" w:rsidP="004A68F7">
      <w:pPr>
        <w:pStyle w:val="ConsPlusNormal2"/>
        <w:ind w:firstLine="709"/>
        <w:jc w:val="both"/>
        <w:rPr>
          <w:rFonts w:ascii="Times New Roman" w:hAnsi="Times New Roman" w:cs="Times New Roman"/>
          <w:sz w:val="22"/>
          <w:szCs w:val="22"/>
        </w:rPr>
      </w:pPr>
      <w:r w:rsidRPr="00E03714">
        <w:rPr>
          <w:rFonts w:ascii="Times New Roman" w:hAnsi="Times New Roman" w:cs="Times New Roman"/>
          <w:sz w:val="22"/>
          <w:szCs w:val="22"/>
        </w:rPr>
        <w:t>11) 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4A68F7" w:rsidRPr="00E03714" w:rsidRDefault="004A68F7" w:rsidP="004A68F7">
      <w:pPr>
        <w:pStyle w:val="af0"/>
        <w:spacing w:before="0" w:after="0" w:line="100" w:lineRule="atLeast"/>
        <w:ind w:firstLine="709"/>
        <w:jc w:val="both"/>
        <w:rPr>
          <w:sz w:val="22"/>
          <w:szCs w:val="22"/>
        </w:rPr>
      </w:pPr>
      <w:r w:rsidRPr="00E03714">
        <w:rPr>
          <w:sz w:val="22"/>
          <w:szCs w:val="22"/>
        </w:rPr>
        <w:lastRenderedPageBreak/>
        <w:t>Мероприятия программы направлены на снижение риска возникновения пожаров   до социально приемлемого уровня, на уменьшение числа погибших на пожарах людей на 100%, сокращение ущерба от пожаров на 60 %.</w:t>
      </w:r>
    </w:p>
    <w:p w:rsidR="004A68F7" w:rsidRPr="00E03714" w:rsidRDefault="004A68F7" w:rsidP="004A68F7">
      <w:pPr>
        <w:pStyle w:val="af0"/>
        <w:spacing w:before="0" w:after="0" w:line="100" w:lineRule="atLeast"/>
        <w:ind w:firstLine="709"/>
        <w:jc w:val="both"/>
        <w:rPr>
          <w:sz w:val="22"/>
          <w:szCs w:val="22"/>
        </w:rPr>
      </w:pPr>
      <w:r w:rsidRPr="00E03714">
        <w:rPr>
          <w:sz w:val="22"/>
          <w:szCs w:val="22"/>
        </w:rPr>
        <w:t>Без достаточного финансирования полномочий по обеспечению первичных мер пожарной безопасности, их реализация представляется крайне затруднительной и неэффективной.</w:t>
      </w:r>
    </w:p>
    <w:p w:rsidR="004A68F7" w:rsidRPr="00E03714" w:rsidRDefault="004A68F7" w:rsidP="004A68F7">
      <w:pPr>
        <w:pStyle w:val="af0"/>
        <w:spacing w:before="0" w:after="0" w:line="100" w:lineRule="atLeast"/>
        <w:ind w:firstLine="709"/>
        <w:jc w:val="both"/>
        <w:rPr>
          <w:sz w:val="22"/>
          <w:szCs w:val="22"/>
        </w:rPr>
      </w:pPr>
      <w:r w:rsidRPr="00E03714">
        <w:rPr>
          <w:sz w:val="22"/>
          <w:szCs w:val="22"/>
        </w:rPr>
        <w:t>Только целевой программный подход позволит решить задачи по обеспечению первичных мер пожарной безопасности, снизить количество пожаров, показатели гибели и травматизма людей, материальный ущерб от пожаров.</w:t>
      </w:r>
    </w:p>
    <w:p w:rsidR="004A68F7" w:rsidRPr="00E03714" w:rsidRDefault="004A68F7" w:rsidP="004A68F7">
      <w:pPr>
        <w:rPr>
          <w:sz w:val="22"/>
          <w:szCs w:val="22"/>
        </w:rPr>
        <w:sectPr w:rsidR="004A68F7" w:rsidRPr="00E03714" w:rsidSect="001944D9">
          <w:pgSz w:w="16838" w:h="11906" w:orient="landscape"/>
          <w:pgMar w:top="284" w:right="851" w:bottom="1134" w:left="851" w:header="709" w:footer="709" w:gutter="0"/>
          <w:cols w:space="708"/>
          <w:docGrid w:linePitch="360"/>
        </w:sectPr>
      </w:pPr>
      <w:r w:rsidRPr="00E03714">
        <w:rPr>
          <w:sz w:val="22"/>
          <w:szCs w:val="22"/>
        </w:rPr>
        <w:t>Разработка и принятие настоящей Программы позволят поэтапно решать обозначенные вопросы.</w:t>
      </w:r>
    </w:p>
    <w:p w:rsidR="004A68F7" w:rsidRPr="00E03714" w:rsidRDefault="004A68F7" w:rsidP="004A68F7">
      <w:pPr>
        <w:rPr>
          <w:sz w:val="22"/>
          <w:szCs w:val="22"/>
        </w:rPr>
      </w:pPr>
    </w:p>
    <w:tbl>
      <w:tblPr>
        <w:tblW w:w="5463" w:type="dxa"/>
        <w:tblInd w:w="9039" w:type="dxa"/>
        <w:tblLayout w:type="fixed"/>
        <w:tblLook w:val="0000"/>
      </w:tblPr>
      <w:tblGrid>
        <w:gridCol w:w="5463"/>
      </w:tblGrid>
      <w:tr w:rsidR="004A68F7" w:rsidRPr="00E03714" w:rsidTr="00903987">
        <w:tc>
          <w:tcPr>
            <w:tcW w:w="5463" w:type="dxa"/>
          </w:tcPr>
          <w:p w:rsidR="004A68F7" w:rsidRPr="00E03714" w:rsidRDefault="004A68F7" w:rsidP="00903987">
            <w:pPr>
              <w:autoSpaceDE w:val="0"/>
              <w:jc w:val="both"/>
              <w:rPr>
                <w:sz w:val="22"/>
                <w:szCs w:val="22"/>
              </w:rPr>
            </w:pPr>
          </w:p>
        </w:tc>
      </w:tr>
    </w:tbl>
    <w:p w:rsidR="004A68F7" w:rsidRPr="00E03714" w:rsidRDefault="004A68F7" w:rsidP="004A68F7">
      <w:pPr>
        <w:autoSpaceDE w:val="0"/>
        <w:jc w:val="center"/>
        <w:rPr>
          <w:b/>
          <w:sz w:val="22"/>
          <w:szCs w:val="22"/>
        </w:rPr>
      </w:pPr>
      <w:r w:rsidRPr="00E03714">
        <w:rPr>
          <w:b/>
          <w:sz w:val="22"/>
          <w:szCs w:val="22"/>
        </w:rPr>
        <w:t>Мероприятия муниципальной программы</w:t>
      </w:r>
    </w:p>
    <w:tbl>
      <w:tblPr>
        <w:tblW w:w="15593" w:type="dxa"/>
        <w:tblInd w:w="75" w:type="dxa"/>
        <w:tblLayout w:type="fixed"/>
        <w:tblCellMar>
          <w:left w:w="75" w:type="dxa"/>
          <w:right w:w="75" w:type="dxa"/>
        </w:tblCellMar>
        <w:tblLook w:val="0000"/>
      </w:tblPr>
      <w:tblGrid>
        <w:gridCol w:w="555"/>
        <w:gridCol w:w="1977"/>
        <w:gridCol w:w="18"/>
        <w:gridCol w:w="1676"/>
        <w:gridCol w:w="25"/>
        <w:gridCol w:w="966"/>
        <w:gridCol w:w="26"/>
        <w:gridCol w:w="1531"/>
        <w:gridCol w:w="28"/>
        <w:gridCol w:w="114"/>
        <w:gridCol w:w="1133"/>
        <w:gridCol w:w="29"/>
        <w:gridCol w:w="1843"/>
        <w:gridCol w:w="17"/>
        <w:gridCol w:w="1783"/>
        <w:gridCol w:w="45"/>
        <w:gridCol w:w="1984"/>
        <w:gridCol w:w="741"/>
        <w:gridCol w:w="1102"/>
      </w:tblGrid>
      <w:tr w:rsidR="004A68F7" w:rsidRPr="00E03714" w:rsidTr="00903987">
        <w:trPr>
          <w:trHeight w:val="458"/>
        </w:trPr>
        <w:tc>
          <w:tcPr>
            <w:tcW w:w="555" w:type="dxa"/>
            <w:vMerge w:val="restart"/>
            <w:tcBorders>
              <w:top w:val="single" w:sz="4" w:space="0" w:color="000000"/>
              <w:left w:val="single" w:sz="4" w:space="0" w:color="000000"/>
              <w:bottom w:val="single" w:sz="4" w:space="0" w:color="000000"/>
            </w:tcBorders>
          </w:tcPr>
          <w:p w:rsidR="004A68F7" w:rsidRPr="00E03714" w:rsidRDefault="004A68F7" w:rsidP="00903987">
            <w:pPr>
              <w:autoSpaceDE w:val="0"/>
              <w:snapToGrid w:val="0"/>
              <w:jc w:val="center"/>
              <w:rPr>
                <w:sz w:val="22"/>
                <w:szCs w:val="22"/>
              </w:rPr>
            </w:pPr>
            <w:r w:rsidRPr="00E03714">
              <w:rPr>
                <w:sz w:val="22"/>
                <w:szCs w:val="22"/>
              </w:rPr>
              <w:t xml:space="preserve">N </w:t>
            </w:r>
            <w:r w:rsidRPr="00E03714">
              <w:rPr>
                <w:sz w:val="22"/>
                <w:szCs w:val="22"/>
              </w:rPr>
              <w:br/>
              <w:t>п/п</w:t>
            </w:r>
          </w:p>
        </w:tc>
        <w:tc>
          <w:tcPr>
            <w:tcW w:w="1977" w:type="dxa"/>
            <w:vMerge w:val="restart"/>
            <w:tcBorders>
              <w:top w:val="single" w:sz="4" w:space="0" w:color="000000"/>
              <w:left w:val="single" w:sz="4" w:space="0" w:color="000000"/>
              <w:bottom w:val="single" w:sz="4" w:space="0" w:color="000000"/>
            </w:tcBorders>
          </w:tcPr>
          <w:p w:rsidR="004A68F7" w:rsidRPr="00E03714" w:rsidRDefault="004A68F7" w:rsidP="00903987">
            <w:pPr>
              <w:autoSpaceDE w:val="0"/>
              <w:snapToGrid w:val="0"/>
              <w:jc w:val="center"/>
              <w:rPr>
                <w:sz w:val="22"/>
                <w:szCs w:val="22"/>
              </w:rPr>
            </w:pPr>
            <w:r w:rsidRPr="00E03714">
              <w:rPr>
                <w:sz w:val="22"/>
                <w:szCs w:val="22"/>
              </w:rPr>
              <w:t xml:space="preserve">Наименование   </w:t>
            </w:r>
            <w:r w:rsidRPr="00E03714">
              <w:rPr>
                <w:sz w:val="22"/>
                <w:szCs w:val="22"/>
              </w:rPr>
              <w:br/>
              <w:t xml:space="preserve">   мероприятия</w:t>
            </w:r>
          </w:p>
        </w:tc>
        <w:tc>
          <w:tcPr>
            <w:tcW w:w="1694" w:type="dxa"/>
            <w:gridSpan w:val="2"/>
            <w:vMerge w:val="restart"/>
            <w:tcBorders>
              <w:top w:val="single" w:sz="4" w:space="0" w:color="000000"/>
              <w:left w:val="single" w:sz="4" w:space="0" w:color="000000"/>
              <w:bottom w:val="single" w:sz="4" w:space="0" w:color="000000"/>
            </w:tcBorders>
          </w:tcPr>
          <w:p w:rsidR="004A68F7" w:rsidRPr="00E03714" w:rsidRDefault="004A68F7" w:rsidP="00903987">
            <w:pPr>
              <w:autoSpaceDE w:val="0"/>
              <w:snapToGrid w:val="0"/>
              <w:jc w:val="center"/>
              <w:rPr>
                <w:sz w:val="22"/>
                <w:szCs w:val="22"/>
              </w:rPr>
            </w:pPr>
            <w:r w:rsidRPr="00E03714">
              <w:rPr>
                <w:sz w:val="22"/>
                <w:szCs w:val="22"/>
              </w:rPr>
              <w:t>Исполнитель</w:t>
            </w:r>
          </w:p>
        </w:tc>
        <w:tc>
          <w:tcPr>
            <w:tcW w:w="991" w:type="dxa"/>
            <w:gridSpan w:val="2"/>
            <w:vMerge w:val="restart"/>
            <w:tcBorders>
              <w:top w:val="single" w:sz="4" w:space="0" w:color="000000"/>
              <w:left w:val="single" w:sz="4" w:space="0" w:color="000000"/>
              <w:bottom w:val="single" w:sz="4" w:space="0" w:color="000000"/>
            </w:tcBorders>
          </w:tcPr>
          <w:p w:rsidR="004A68F7" w:rsidRPr="00E03714" w:rsidRDefault="004A68F7" w:rsidP="00903987">
            <w:pPr>
              <w:autoSpaceDE w:val="0"/>
              <w:snapToGrid w:val="0"/>
              <w:jc w:val="center"/>
              <w:rPr>
                <w:sz w:val="22"/>
                <w:szCs w:val="22"/>
              </w:rPr>
            </w:pPr>
            <w:r w:rsidRPr="00E03714">
              <w:rPr>
                <w:sz w:val="22"/>
                <w:szCs w:val="22"/>
              </w:rPr>
              <w:t xml:space="preserve">Срок </w:t>
            </w:r>
            <w:r w:rsidRPr="00E03714">
              <w:rPr>
                <w:sz w:val="22"/>
                <w:szCs w:val="22"/>
              </w:rPr>
              <w:br/>
              <w:t>реализации</w:t>
            </w:r>
          </w:p>
        </w:tc>
        <w:tc>
          <w:tcPr>
            <w:tcW w:w="1699" w:type="dxa"/>
            <w:gridSpan w:val="4"/>
            <w:vMerge w:val="restart"/>
            <w:tcBorders>
              <w:top w:val="single" w:sz="4" w:space="0" w:color="000000"/>
              <w:left w:val="single" w:sz="4" w:space="0" w:color="000000"/>
              <w:bottom w:val="single" w:sz="4" w:space="0" w:color="000000"/>
            </w:tcBorders>
          </w:tcPr>
          <w:p w:rsidR="004A68F7" w:rsidRPr="00E03714" w:rsidRDefault="004A68F7" w:rsidP="00903987">
            <w:pPr>
              <w:autoSpaceDE w:val="0"/>
              <w:snapToGrid w:val="0"/>
              <w:jc w:val="center"/>
              <w:rPr>
                <w:sz w:val="22"/>
                <w:szCs w:val="22"/>
              </w:rPr>
            </w:pPr>
            <w:r w:rsidRPr="00E03714">
              <w:rPr>
                <w:sz w:val="22"/>
                <w:szCs w:val="22"/>
              </w:rPr>
              <w:t xml:space="preserve">Целевой    </w:t>
            </w:r>
            <w:r w:rsidRPr="00E03714">
              <w:rPr>
                <w:sz w:val="22"/>
                <w:szCs w:val="22"/>
              </w:rPr>
              <w:br/>
              <w:t xml:space="preserve">  показатель </w:t>
            </w:r>
            <w:r w:rsidRPr="00E03714">
              <w:rPr>
                <w:sz w:val="22"/>
                <w:szCs w:val="22"/>
              </w:rPr>
              <w:br/>
              <w:t>(номер целевого</w:t>
            </w:r>
            <w:r w:rsidRPr="00E03714">
              <w:rPr>
                <w:sz w:val="22"/>
                <w:szCs w:val="22"/>
              </w:rPr>
              <w:br/>
              <w:t xml:space="preserve"> показателя из </w:t>
            </w:r>
            <w:r w:rsidRPr="00E03714">
              <w:rPr>
                <w:sz w:val="22"/>
                <w:szCs w:val="22"/>
              </w:rPr>
              <w:br/>
              <w:t xml:space="preserve">   паспорта муниципальной программы)</w:t>
            </w:r>
          </w:p>
        </w:tc>
        <w:tc>
          <w:tcPr>
            <w:tcW w:w="1133" w:type="dxa"/>
            <w:vMerge w:val="restart"/>
            <w:tcBorders>
              <w:top w:val="single" w:sz="4" w:space="0" w:color="000000"/>
              <w:left w:val="single" w:sz="4" w:space="0" w:color="000000"/>
              <w:bottom w:val="single" w:sz="4" w:space="0" w:color="000000"/>
            </w:tcBorders>
          </w:tcPr>
          <w:p w:rsidR="004A68F7" w:rsidRPr="00E03714" w:rsidRDefault="004A68F7" w:rsidP="00903987">
            <w:pPr>
              <w:autoSpaceDE w:val="0"/>
              <w:snapToGrid w:val="0"/>
              <w:jc w:val="center"/>
              <w:rPr>
                <w:sz w:val="22"/>
                <w:szCs w:val="22"/>
              </w:rPr>
            </w:pPr>
            <w:r w:rsidRPr="00E03714">
              <w:rPr>
                <w:sz w:val="22"/>
                <w:szCs w:val="22"/>
              </w:rPr>
              <w:t>Источник</w:t>
            </w:r>
            <w:r w:rsidRPr="00E03714">
              <w:rPr>
                <w:sz w:val="22"/>
                <w:szCs w:val="22"/>
              </w:rPr>
              <w:br/>
              <w:t>финансиро-вания</w:t>
            </w:r>
          </w:p>
        </w:tc>
        <w:tc>
          <w:tcPr>
            <w:tcW w:w="7544" w:type="dxa"/>
            <w:gridSpan w:val="8"/>
            <w:tcBorders>
              <w:top w:val="single" w:sz="4" w:space="0" w:color="000000"/>
              <w:left w:val="single" w:sz="4" w:space="0" w:color="000000"/>
              <w:bottom w:val="single" w:sz="4" w:space="0" w:color="000000"/>
              <w:right w:val="single" w:sz="4" w:space="0" w:color="auto"/>
            </w:tcBorders>
          </w:tcPr>
          <w:p w:rsidR="004A68F7" w:rsidRPr="00E03714" w:rsidRDefault="004A68F7" w:rsidP="00903987">
            <w:pPr>
              <w:rPr>
                <w:sz w:val="22"/>
                <w:szCs w:val="22"/>
              </w:rPr>
            </w:pPr>
            <w:r w:rsidRPr="00E03714">
              <w:rPr>
                <w:sz w:val="22"/>
                <w:szCs w:val="22"/>
              </w:rPr>
              <w:t>Объем финансирования по годам (тыс. руб.)</w:t>
            </w:r>
          </w:p>
        </w:tc>
      </w:tr>
      <w:tr w:rsidR="004A68F7" w:rsidRPr="00E03714" w:rsidTr="00903987">
        <w:trPr>
          <w:trHeight w:val="480"/>
        </w:trPr>
        <w:tc>
          <w:tcPr>
            <w:tcW w:w="555" w:type="dxa"/>
            <w:vMerge/>
            <w:tcBorders>
              <w:top w:val="single" w:sz="4" w:space="0" w:color="000000"/>
              <w:left w:val="single" w:sz="4" w:space="0" w:color="000000"/>
              <w:bottom w:val="single" w:sz="4" w:space="0" w:color="000000"/>
            </w:tcBorders>
            <w:vAlign w:val="center"/>
          </w:tcPr>
          <w:p w:rsidR="004A68F7" w:rsidRPr="00E03714" w:rsidRDefault="004A68F7" w:rsidP="00903987">
            <w:pPr>
              <w:snapToGrid w:val="0"/>
              <w:rPr>
                <w:sz w:val="22"/>
                <w:szCs w:val="22"/>
                <w:lang w:eastAsia="ar-SA"/>
              </w:rPr>
            </w:pPr>
          </w:p>
        </w:tc>
        <w:tc>
          <w:tcPr>
            <w:tcW w:w="1977" w:type="dxa"/>
            <w:vMerge/>
            <w:tcBorders>
              <w:top w:val="single" w:sz="4" w:space="0" w:color="000000"/>
              <w:left w:val="single" w:sz="4" w:space="0" w:color="000000"/>
              <w:bottom w:val="single" w:sz="4" w:space="0" w:color="000000"/>
            </w:tcBorders>
            <w:vAlign w:val="center"/>
          </w:tcPr>
          <w:p w:rsidR="004A68F7" w:rsidRPr="00E03714" w:rsidRDefault="004A68F7" w:rsidP="00903987">
            <w:pPr>
              <w:snapToGrid w:val="0"/>
              <w:rPr>
                <w:sz w:val="22"/>
                <w:szCs w:val="22"/>
              </w:rPr>
            </w:pPr>
          </w:p>
        </w:tc>
        <w:tc>
          <w:tcPr>
            <w:tcW w:w="1694" w:type="dxa"/>
            <w:gridSpan w:val="2"/>
            <w:vMerge/>
            <w:tcBorders>
              <w:top w:val="single" w:sz="4" w:space="0" w:color="000000"/>
              <w:left w:val="single" w:sz="4" w:space="0" w:color="000000"/>
              <w:bottom w:val="single" w:sz="4" w:space="0" w:color="000000"/>
            </w:tcBorders>
            <w:vAlign w:val="center"/>
          </w:tcPr>
          <w:p w:rsidR="004A68F7" w:rsidRPr="00E03714" w:rsidRDefault="004A68F7" w:rsidP="00903987">
            <w:pPr>
              <w:snapToGrid w:val="0"/>
              <w:rPr>
                <w:sz w:val="22"/>
                <w:szCs w:val="22"/>
              </w:rPr>
            </w:pPr>
          </w:p>
        </w:tc>
        <w:tc>
          <w:tcPr>
            <w:tcW w:w="991" w:type="dxa"/>
            <w:gridSpan w:val="2"/>
            <w:vMerge/>
            <w:tcBorders>
              <w:top w:val="single" w:sz="4" w:space="0" w:color="000000"/>
              <w:left w:val="single" w:sz="4" w:space="0" w:color="000000"/>
              <w:bottom w:val="single" w:sz="4" w:space="0" w:color="000000"/>
            </w:tcBorders>
            <w:vAlign w:val="center"/>
          </w:tcPr>
          <w:p w:rsidR="004A68F7" w:rsidRPr="00E03714" w:rsidRDefault="004A68F7" w:rsidP="00903987">
            <w:pPr>
              <w:snapToGrid w:val="0"/>
              <w:rPr>
                <w:sz w:val="22"/>
                <w:szCs w:val="22"/>
              </w:rPr>
            </w:pPr>
          </w:p>
        </w:tc>
        <w:tc>
          <w:tcPr>
            <w:tcW w:w="1699" w:type="dxa"/>
            <w:gridSpan w:val="4"/>
            <w:vMerge/>
            <w:tcBorders>
              <w:top w:val="single" w:sz="4" w:space="0" w:color="000000"/>
              <w:left w:val="single" w:sz="4" w:space="0" w:color="000000"/>
              <w:bottom w:val="single" w:sz="4" w:space="0" w:color="000000"/>
            </w:tcBorders>
            <w:vAlign w:val="center"/>
          </w:tcPr>
          <w:p w:rsidR="004A68F7" w:rsidRPr="00E03714" w:rsidRDefault="004A68F7" w:rsidP="00903987">
            <w:pPr>
              <w:snapToGrid w:val="0"/>
              <w:rPr>
                <w:sz w:val="22"/>
                <w:szCs w:val="22"/>
              </w:rPr>
            </w:pPr>
          </w:p>
        </w:tc>
        <w:tc>
          <w:tcPr>
            <w:tcW w:w="1133" w:type="dxa"/>
            <w:vMerge/>
            <w:tcBorders>
              <w:top w:val="single" w:sz="4" w:space="0" w:color="000000"/>
              <w:left w:val="single" w:sz="4" w:space="0" w:color="000000"/>
              <w:bottom w:val="single" w:sz="4" w:space="0" w:color="000000"/>
            </w:tcBorders>
            <w:vAlign w:val="center"/>
          </w:tcPr>
          <w:p w:rsidR="004A68F7" w:rsidRPr="00E03714" w:rsidRDefault="004A68F7" w:rsidP="00903987">
            <w:pPr>
              <w:snapToGrid w:val="0"/>
              <w:rPr>
                <w:sz w:val="22"/>
                <w:szCs w:val="22"/>
              </w:rPr>
            </w:pPr>
          </w:p>
        </w:tc>
        <w:tc>
          <w:tcPr>
            <w:tcW w:w="1872" w:type="dxa"/>
            <w:gridSpan w:val="2"/>
            <w:tcBorders>
              <w:left w:val="single" w:sz="4" w:space="0" w:color="000000"/>
              <w:bottom w:val="single" w:sz="4" w:space="0" w:color="000000"/>
              <w:right w:val="single" w:sz="4" w:space="0" w:color="auto"/>
            </w:tcBorders>
          </w:tcPr>
          <w:p w:rsidR="004A68F7" w:rsidRPr="00E03714" w:rsidRDefault="004A68F7" w:rsidP="00903987">
            <w:pPr>
              <w:rPr>
                <w:sz w:val="22"/>
                <w:szCs w:val="22"/>
              </w:rPr>
            </w:pPr>
            <w:r w:rsidRPr="00E03714">
              <w:rPr>
                <w:sz w:val="22"/>
                <w:szCs w:val="22"/>
              </w:rPr>
              <w:t xml:space="preserve"> 2022</w:t>
            </w:r>
          </w:p>
        </w:tc>
        <w:tc>
          <w:tcPr>
            <w:tcW w:w="1845" w:type="dxa"/>
            <w:gridSpan w:val="3"/>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2023</w:t>
            </w:r>
          </w:p>
        </w:tc>
        <w:tc>
          <w:tcPr>
            <w:tcW w:w="1984"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2024</w:t>
            </w:r>
          </w:p>
        </w:tc>
        <w:tc>
          <w:tcPr>
            <w:tcW w:w="1843" w:type="dxa"/>
            <w:gridSpan w:val="2"/>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2025</w:t>
            </w:r>
          </w:p>
        </w:tc>
      </w:tr>
      <w:tr w:rsidR="004A68F7" w:rsidRPr="00E03714" w:rsidTr="00903987">
        <w:tc>
          <w:tcPr>
            <w:tcW w:w="555" w:type="dxa"/>
            <w:tcBorders>
              <w:left w:val="single" w:sz="4" w:space="0" w:color="000000"/>
              <w:bottom w:val="single" w:sz="4" w:space="0" w:color="000000"/>
            </w:tcBorders>
          </w:tcPr>
          <w:p w:rsidR="004A68F7" w:rsidRPr="00E03714" w:rsidRDefault="004A68F7" w:rsidP="00903987">
            <w:pPr>
              <w:autoSpaceDE w:val="0"/>
              <w:snapToGrid w:val="0"/>
              <w:jc w:val="center"/>
              <w:rPr>
                <w:sz w:val="22"/>
                <w:szCs w:val="22"/>
              </w:rPr>
            </w:pPr>
            <w:r w:rsidRPr="00E03714">
              <w:rPr>
                <w:sz w:val="22"/>
                <w:szCs w:val="22"/>
              </w:rPr>
              <w:t>1</w:t>
            </w:r>
          </w:p>
        </w:tc>
        <w:tc>
          <w:tcPr>
            <w:tcW w:w="1977" w:type="dxa"/>
            <w:tcBorders>
              <w:left w:val="single" w:sz="4" w:space="0" w:color="000000"/>
              <w:bottom w:val="single" w:sz="4" w:space="0" w:color="000000"/>
            </w:tcBorders>
          </w:tcPr>
          <w:p w:rsidR="004A68F7" w:rsidRPr="00E03714" w:rsidRDefault="004A68F7" w:rsidP="00903987">
            <w:pPr>
              <w:autoSpaceDE w:val="0"/>
              <w:snapToGrid w:val="0"/>
              <w:jc w:val="center"/>
              <w:rPr>
                <w:sz w:val="22"/>
                <w:szCs w:val="22"/>
              </w:rPr>
            </w:pPr>
            <w:r w:rsidRPr="00E03714">
              <w:rPr>
                <w:sz w:val="22"/>
                <w:szCs w:val="22"/>
              </w:rPr>
              <w:t>2</w:t>
            </w:r>
          </w:p>
        </w:tc>
        <w:tc>
          <w:tcPr>
            <w:tcW w:w="1694" w:type="dxa"/>
            <w:gridSpan w:val="2"/>
            <w:tcBorders>
              <w:left w:val="single" w:sz="4" w:space="0" w:color="000000"/>
              <w:bottom w:val="single" w:sz="4" w:space="0" w:color="000000"/>
            </w:tcBorders>
          </w:tcPr>
          <w:p w:rsidR="004A68F7" w:rsidRPr="00E03714" w:rsidRDefault="004A68F7" w:rsidP="00903987">
            <w:pPr>
              <w:autoSpaceDE w:val="0"/>
              <w:snapToGrid w:val="0"/>
              <w:jc w:val="center"/>
              <w:rPr>
                <w:sz w:val="22"/>
                <w:szCs w:val="22"/>
              </w:rPr>
            </w:pPr>
            <w:r w:rsidRPr="00E03714">
              <w:rPr>
                <w:sz w:val="22"/>
                <w:szCs w:val="22"/>
              </w:rPr>
              <w:t>3</w:t>
            </w:r>
          </w:p>
        </w:tc>
        <w:tc>
          <w:tcPr>
            <w:tcW w:w="991" w:type="dxa"/>
            <w:gridSpan w:val="2"/>
            <w:tcBorders>
              <w:left w:val="single" w:sz="4" w:space="0" w:color="000000"/>
              <w:bottom w:val="single" w:sz="4" w:space="0" w:color="000000"/>
            </w:tcBorders>
          </w:tcPr>
          <w:p w:rsidR="004A68F7" w:rsidRPr="00E03714" w:rsidRDefault="004A68F7" w:rsidP="00903987">
            <w:pPr>
              <w:autoSpaceDE w:val="0"/>
              <w:snapToGrid w:val="0"/>
              <w:jc w:val="center"/>
              <w:rPr>
                <w:sz w:val="22"/>
                <w:szCs w:val="22"/>
              </w:rPr>
            </w:pPr>
            <w:r w:rsidRPr="00E03714">
              <w:rPr>
                <w:sz w:val="22"/>
                <w:szCs w:val="22"/>
              </w:rPr>
              <w:t>4</w:t>
            </w:r>
          </w:p>
        </w:tc>
        <w:tc>
          <w:tcPr>
            <w:tcW w:w="1699" w:type="dxa"/>
            <w:gridSpan w:val="4"/>
            <w:tcBorders>
              <w:left w:val="single" w:sz="4" w:space="0" w:color="000000"/>
              <w:bottom w:val="single" w:sz="4" w:space="0" w:color="000000"/>
            </w:tcBorders>
          </w:tcPr>
          <w:p w:rsidR="004A68F7" w:rsidRPr="00E03714" w:rsidRDefault="004A68F7" w:rsidP="00903987">
            <w:pPr>
              <w:autoSpaceDE w:val="0"/>
              <w:snapToGrid w:val="0"/>
              <w:jc w:val="center"/>
              <w:rPr>
                <w:sz w:val="22"/>
                <w:szCs w:val="22"/>
              </w:rPr>
            </w:pPr>
            <w:r w:rsidRPr="00E03714">
              <w:rPr>
                <w:sz w:val="22"/>
                <w:szCs w:val="22"/>
              </w:rPr>
              <w:t>5</w:t>
            </w:r>
          </w:p>
        </w:tc>
        <w:tc>
          <w:tcPr>
            <w:tcW w:w="1133" w:type="dxa"/>
            <w:tcBorders>
              <w:left w:val="single" w:sz="4" w:space="0" w:color="000000"/>
              <w:bottom w:val="single" w:sz="4" w:space="0" w:color="000000"/>
            </w:tcBorders>
          </w:tcPr>
          <w:p w:rsidR="004A68F7" w:rsidRPr="00E03714" w:rsidRDefault="004A68F7" w:rsidP="00903987">
            <w:pPr>
              <w:autoSpaceDE w:val="0"/>
              <w:snapToGrid w:val="0"/>
              <w:jc w:val="center"/>
              <w:rPr>
                <w:sz w:val="22"/>
                <w:szCs w:val="22"/>
              </w:rPr>
            </w:pPr>
            <w:r w:rsidRPr="00E03714">
              <w:rPr>
                <w:sz w:val="22"/>
                <w:szCs w:val="22"/>
              </w:rPr>
              <w:t>6</w:t>
            </w:r>
          </w:p>
        </w:tc>
        <w:tc>
          <w:tcPr>
            <w:tcW w:w="1872" w:type="dxa"/>
            <w:gridSpan w:val="2"/>
            <w:tcBorders>
              <w:left w:val="single" w:sz="4" w:space="0" w:color="000000"/>
              <w:bottom w:val="single" w:sz="4" w:space="0" w:color="000000"/>
              <w:right w:val="single" w:sz="4" w:space="0" w:color="auto"/>
            </w:tcBorders>
          </w:tcPr>
          <w:p w:rsidR="004A68F7" w:rsidRPr="00E03714" w:rsidRDefault="004A68F7" w:rsidP="00903987">
            <w:pPr>
              <w:rPr>
                <w:sz w:val="22"/>
                <w:szCs w:val="22"/>
              </w:rPr>
            </w:pPr>
            <w:r w:rsidRPr="00E03714">
              <w:rPr>
                <w:sz w:val="22"/>
                <w:szCs w:val="22"/>
              </w:rPr>
              <w:t xml:space="preserve"> 7</w:t>
            </w:r>
          </w:p>
        </w:tc>
        <w:tc>
          <w:tcPr>
            <w:tcW w:w="1845" w:type="dxa"/>
            <w:gridSpan w:val="3"/>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8</w:t>
            </w:r>
          </w:p>
        </w:tc>
        <w:tc>
          <w:tcPr>
            <w:tcW w:w="1984"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9</w:t>
            </w:r>
          </w:p>
        </w:tc>
        <w:tc>
          <w:tcPr>
            <w:tcW w:w="1843" w:type="dxa"/>
            <w:gridSpan w:val="2"/>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w:t>
            </w:r>
          </w:p>
        </w:tc>
      </w:tr>
      <w:tr w:rsidR="004A68F7" w:rsidRPr="00E03714" w:rsidTr="00903987">
        <w:tc>
          <w:tcPr>
            <w:tcW w:w="555" w:type="dxa"/>
            <w:tcBorders>
              <w:left w:val="single" w:sz="4" w:space="0" w:color="000000"/>
              <w:bottom w:val="single" w:sz="4" w:space="0" w:color="000000"/>
            </w:tcBorders>
          </w:tcPr>
          <w:p w:rsidR="004A68F7" w:rsidRPr="00E03714" w:rsidRDefault="004A68F7" w:rsidP="00903987">
            <w:pPr>
              <w:autoSpaceDE w:val="0"/>
              <w:snapToGrid w:val="0"/>
              <w:rPr>
                <w:sz w:val="22"/>
                <w:szCs w:val="22"/>
              </w:rPr>
            </w:pPr>
            <w:r w:rsidRPr="00E03714">
              <w:rPr>
                <w:sz w:val="22"/>
                <w:szCs w:val="22"/>
              </w:rPr>
              <w:t xml:space="preserve">1.  </w:t>
            </w:r>
          </w:p>
        </w:tc>
        <w:tc>
          <w:tcPr>
            <w:tcW w:w="15038" w:type="dxa"/>
            <w:gridSpan w:val="18"/>
            <w:tcBorders>
              <w:left w:val="single" w:sz="4" w:space="0" w:color="000000"/>
              <w:bottom w:val="single" w:sz="4" w:space="0" w:color="auto"/>
              <w:right w:val="single" w:sz="4" w:space="0" w:color="auto"/>
            </w:tcBorders>
          </w:tcPr>
          <w:p w:rsidR="004A68F7" w:rsidRPr="00E03714" w:rsidRDefault="004A68F7" w:rsidP="00903987">
            <w:pPr>
              <w:rPr>
                <w:b/>
                <w:bCs/>
                <w:sz w:val="22"/>
                <w:szCs w:val="22"/>
              </w:rPr>
            </w:pPr>
            <w:r w:rsidRPr="00E03714">
              <w:rPr>
                <w:b/>
                <w:bCs/>
                <w:sz w:val="22"/>
                <w:szCs w:val="22"/>
              </w:rPr>
              <w:t>Задача 1</w:t>
            </w:r>
            <w:r w:rsidRPr="00E03714">
              <w:rPr>
                <w:sz w:val="22"/>
                <w:szCs w:val="22"/>
              </w:rPr>
              <w:t xml:space="preserve">: </w:t>
            </w:r>
            <w:r w:rsidRPr="00E03714">
              <w:rPr>
                <w:spacing w:val="-4"/>
                <w:sz w:val="22"/>
                <w:szCs w:val="22"/>
              </w:rPr>
              <w:t>Обеспечение надлежащего состояния источников противопожарного водоснабжения.</w:t>
            </w:r>
            <w:r w:rsidRPr="00E03714">
              <w:rPr>
                <w:sz w:val="22"/>
                <w:szCs w:val="22"/>
              </w:rPr>
              <w:t xml:space="preserve">  </w:t>
            </w:r>
            <w:r w:rsidRPr="00E03714">
              <w:rPr>
                <w:spacing w:val="-4"/>
                <w:sz w:val="22"/>
                <w:szCs w:val="22"/>
              </w:rPr>
              <w:t xml:space="preserve">Выполнение комплекса противопожарных мероприятий  </w:t>
            </w:r>
            <w:r w:rsidRPr="00E03714">
              <w:rPr>
                <w:sz w:val="22"/>
                <w:szCs w:val="22"/>
              </w:rPr>
              <w:t xml:space="preserve">                                                                                                               </w:t>
            </w:r>
          </w:p>
        </w:tc>
      </w:tr>
      <w:tr w:rsidR="004A68F7" w:rsidRPr="00E03714" w:rsidTr="00903987">
        <w:trPr>
          <w:trHeight w:val="1092"/>
        </w:trPr>
        <w:tc>
          <w:tcPr>
            <w:tcW w:w="555" w:type="dxa"/>
            <w:tcBorders>
              <w:left w:val="single" w:sz="4" w:space="0" w:color="000000"/>
              <w:bottom w:val="single" w:sz="4" w:space="0" w:color="000000"/>
            </w:tcBorders>
          </w:tcPr>
          <w:p w:rsidR="004A68F7" w:rsidRPr="00E03714" w:rsidRDefault="004A68F7" w:rsidP="00903987">
            <w:pPr>
              <w:autoSpaceDE w:val="0"/>
              <w:snapToGrid w:val="0"/>
              <w:rPr>
                <w:sz w:val="22"/>
                <w:szCs w:val="22"/>
              </w:rPr>
            </w:pPr>
            <w:r w:rsidRPr="00E03714">
              <w:rPr>
                <w:sz w:val="22"/>
                <w:szCs w:val="22"/>
              </w:rPr>
              <w:t>1.1</w:t>
            </w:r>
          </w:p>
        </w:tc>
        <w:tc>
          <w:tcPr>
            <w:tcW w:w="1977" w:type="dxa"/>
            <w:tcBorders>
              <w:left w:val="single" w:sz="4" w:space="0" w:color="000000"/>
              <w:bottom w:val="single" w:sz="4" w:space="0" w:color="000000"/>
            </w:tcBorders>
          </w:tcPr>
          <w:p w:rsidR="004A68F7" w:rsidRPr="00E03714" w:rsidRDefault="004A68F7" w:rsidP="00903987">
            <w:pPr>
              <w:snapToGrid w:val="0"/>
              <w:spacing w:after="200"/>
              <w:rPr>
                <w:spacing w:val="-4"/>
                <w:sz w:val="22"/>
                <w:szCs w:val="22"/>
              </w:rPr>
            </w:pPr>
            <w:r w:rsidRPr="00E03714">
              <w:rPr>
                <w:spacing w:val="-4"/>
                <w:sz w:val="22"/>
                <w:szCs w:val="22"/>
              </w:rPr>
              <w:t>Выполнение комплекса противопожарных мероприятий (устройство минерализованных полос)</w:t>
            </w:r>
          </w:p>
        </w:tc>
        <w:tc>
          <w:tcPr>
            <w:tcW w:w="1694" w:type="dxa"/>
            <w:gridSpan w:val="2"/>
            <w:tcBorders>
              <w:left w:val="single" w:sz="4" w:space="0" w:color="000000"/>
              <w:bottom w:val="single" w:sz="4" w:space="0" w:color="000000"/>
            </w:tcBorders>
          </w:tcPr>
          <w:p w:rsidR="004A68F7" w:rsidRPr="00E03714" w:rsidRDefault="004A68F7" w:rsidP="00903987">
            <w:pPr>
              <w:autoSpaceDE w:val="0"/>
              <w:snapToGrid w:val="0"/>
              <w:spacing w:after="200"/>
              <w:rPr>
                <w:spacing w:val="-4"/>
                <w:sz w:val="22"/>
                <w:szCs w:val="22"/>
              </w:rPr>
            </w:pPr>
            <w:r w:rsidRPr="00E03714">
              <w:rPr>
                <w:spacing w:val="-4"/>
                <w:sz w:val="22"/>
                <w:szCs w:val="22"/>
              </w:rPr>
              <w:t>Администрация Залучского сельского поселения</w:t>
            </w:r>
          </w:p>
        </w:tc>
        <w:tc>
          <w:tcPr>
            <w:tcW w:w="991" w:type="dxa"/>
            <w:gridSpan w:val="2"/>
            <w:tcBorders>
              <w:left w:val="single" w:sz="4" w:space="0" w:color="000000"/>
              <w:bottom w:val="single" w:sz="4" w:space="0" w:color="000000"/>
            </w:tcBorders>
          </w:tcPr>
          <w:p w:rsidR="004A68F7" w:rsidRPr="00E03714" w:rsidRDefault="004A68F7" w:rsidP="00903987">
            <w:pPr>
              <w:autoSpaceDE w:val="0"/>
              <w:snapToGrid w:val="0"/>
              <w:rPr>
                <w:sz w:val="22"/>
                <w:szCs w:val="22"/>
              </w:rPr>
            </w:pPr>
            <w:r w:rsidRPr="00E03714">
              <w:rPr>
                <w:bCs/>
                <w:sz w:val="22"/>
                <w:szCs w:val="22"/>
              </w:rPr>
              <w:t>2022-2025 гг</w:t>
            </w:r>
          </w:p>
        </w:tc>
        <w:tc>
          <w:tcPr>
            <w:tcW w:w="1699" w:type="dxa"/>
            <w:gridSpan w:val="4"/>
            <w:tcBorders>
              <w:left w:val="single" w:sz="4" w:space="0" w:color="000000"/>
              <w:bottom w:val="single" w:sz="4" w:space="0" w:color="000000"/>
            </w:tcBorders>
          </w:tcPr>
          <w:p w:rsidR="004A68F7" w:rsidRPr="00E03714" w:rsidRDefault="004A68F7" w:rsidP="00903987">
            <w:pPr>
              <w:autoSpaceDE w:val="0"/>
              <w:snapToGrid w:val="0"/>
              <w:rPr>
                <w:sz w:val="22"/>
                <w:szCs w:val="22"/>
              </w:rPr>
            </w:pPr>
            <w:r w:rsidRPr="00E03714">
              <w:rPr>
                <w:sz w:val="22"/>
                <w:szCs w:val="22"/>
              </w:rPr>
              <w:t>1.1.2</w:t>
            </w:r>
          </w:p>
        </w:tc>
        <w:tc>
          <w:tcPr>
            <w:tcW w:w="1133" w:type="dxa"/>
            <w:tcBorders>
              <w:left w:val="single" w:sz="4" w:space="0" w:color="000000"/>
              <w:bottom w:val="single" w:sz="4" w:space="0" w:color="000000"/>
            </w:tcBorders>
          </w:tcPr>
          <w:p w:rsidR="004A68F7" w:rsidRPr="00E03714" w:rsidRDefault="004A68F7" w:rsidP="00903987">
            <w:pPr>
              <w:autoSpaceDE w:val="0"/>
              <w:snapToGrid w:val="0"/>
              <w:rPr>
                <w:sz w:val="22"/>
                <w:szCs w:val="22"/>
              </w:rPr>
            </w:pPr>
            <w:r w:rsidRPr="00E03714">
              <w:rPr>
                <w:sz w:val="22"/>
                <w:szCs w:val="22"/>
              </w:rPr>
              <w:t>Бюджет Залучского сельского поселения</w:t>
            </w:r>
          </w:p>
        </w:tc>
        <w:tc>
          <w:tcPr>
            <w:tcW w:w="1872" w:type="dxa"/>
            <w:gridSpan w:val="2"/>
            <w:tcBorders>
              <w:left w:val="single" w:sz="4" w:space="0" w:color="000000"/>
              <w:bottom w:val="single" w:sz="4" w:space="0" w:color="000000"/>
              <w:right w:val="single" w:sz="4" w:space="0" w:color="auto"/>
            </w:tcBorders>
          </w:tcPr>
          <w:p w:rsidR="004A68F7" w:rsidRPr="00E03714" w:rsidRDefault="004A68F7" w:rsidP="00903987">
            <w:pPr>
              <w:rPr>
                <w:sz w:val="22"/>
                <w:szCs w:val="22"/>
              </w:rPr>
            </w:pPr>
            <w:r w:rsidRPr="00E03714">
              <w:rPr>
                <w:sz w:val="22"/>
                <w:szCs w:val="22"/>
              </w:rPr>
              <w:t xml:space="preserve"> 5,0</w:t>
            </w:r>
          </w:p>
        </w:tc>
        <w:tc>
          <w:tcPr>
            <w:tcW w:w="1845" w:type="dxa"/>
            <w:gridSpan w:val="3"/>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5,0</w:t>
            </w:r>
          </w:p>
        </w:tc>
        <w:tc>
          <w:tcPr>
            <w:tcW w:w="1984"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5,0</w:t>
            </w:r>
          </w:p>
        </w:tc>
        <w:tc>
          <w:tcPr>
            <w:tcW w:w="1843" w:type="dxa"/>
            <w:gridSpan w:val="2"/>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5,0</w:t>
            </w:r>
          </w:p>
          <w:p w:rsidR="004A68F7" w:rsidRPr="00E03714" w:rsidRDefault="004A68F7" w:rsidP="00903987">
            <w:pPr>
              <w:rPr>
                <w:sz w:val="22"/>
                <w:szCs w:val="22"/>
              </w:rPr>
            </w:pPr>
          </w:p>
        </w:tc>
      </w:tr>
      <w:tr w:rsidR="004A68F7" w:rsidRPr="00E03714" w:rsidTr="00903987">
        <w:trPr>
          <w:trHeight w:val="559"/>
        </w:trPr>
        <w:tc>
          <w:tcPr>
            <w:tcW w:w="555" w:type="dxa"/>
            <w:tcBorders>
              <w:left w:val="single" w:sz="4" w:space="0" w:color="000000"/>
              <w:bottom w:val="single" w:sz="4" w:space="0" w:color="000000"/>
            </w:tcBorders>
          </w:tcPr>
          <w:p w:rsidR="004A68F7" w:rsidRPr="00E03714" w:rsidRDefault="004A68F7" w:rsidP="00903987">
            <w:pPr>
              <w:autoSpaceDE w:val="0"/>
              <w:snapToGrid w:val="0"/>
              <w:rPr>
                <w:sz w:val="22"/>
                <w:szCs w:val="22"/>
              </w:rPr>
            </w:pPr>
            <w:r w:rsidRPr="00E03714">
              <w:rPr>
                <w:sz w:val="22"/>
                <w:szCs w:val="22"/>
              </w:rPr>
              <w:t>1.2</w:t>
            </w:r>
          </w:p>
        </w:tc>
        <w:tc>
          <w:tcPr>
            <w:tcW w:w="1977" w:type="dxa"/>
            <w:tcBorders>
              <w:left w:val="single" w:sz="4" w:space="0" w:color="000000"/>
              <w:bottom w:val="single" w:sz="4" w:space="0" w:color="000000"/>
            </w:tcBorders>
          </w:tcPr>
          <w:p w:rsidR="004A68F7" w:rsidRPr="00E03714" w:rsidRDefault="004A68F7" w:rsidP="00903987">
            <w:pPr>
              <w:snapToGrid w:val="0"/>
              <w:spacing w:after="200"/>
              <w:rPr>
                <w:spacing w:val="-4"/>
                <w:sz w:val="22"/>
                <w:szCs w:val="22"/>
              </w:rPr>
            </w:pPr>
            <w:r w:rsidRPr="00E03714">
              <w:rPr>
                <w:sz w:val="22"/>
                <w:szCs w:val="22"/>
              </w:rPr>
              <w:t>Создание в целях пожаротушения условий для забора в любое время года воды из источников наружного водоснабжения (подсыпка подъездов, расчистка от снега, устройство новых источников наружного водоснабжения, чистка пожарных водоёмов)</w:t>
            </w:r>
          </w:p>
        </w:tc>
        <w:tc>
          <w:tcPr>
            <w:tcW w:w="1694" w:type="dxa"/>
            <w:gridSpan w:val="2"/>
            <w:tcBorders>
              <w:left w:val="single" w:sz="4" w:space="0" w:color="000000"/>
              <w:bottom w:val="single" w:sz="4" w:space="0" w:color="000000"/>
            </w:tcBorders>
          </w:tcPr>
          <w:p w:rsidR="004A68F7" w:rsidRPr="00E03714" w:rsidRDefault="004A68F7" w:rsidP="00903987">
            <w:pPr>
              <w:autoSpaceDE w:val="0"/>
              <w:snapToGrid w:val="0"/>
              <w:rPr>
                <w:sz w:val="22"/>
                <w:szCs w:val="22"/>
              </w:rPr>
            </w:pPr>
            <w:r w:rsidRPr="00E03714">
              <w:rPr>
                <w:sz w:val="22"/>
                <w:szCs w:val="22"/>
              </w:rPr>
              <w:t>Администрация Залучского сельского поселения</w:t>
            </w:r>
          </w:p>
        </w:tc>
        <w:tc>
          <w:tcPr>
            <w:tcW w:w="991" w:type="dxa"/>
            <w:gridSpan w:val="2"/>
            <w:tcBorders>
              <w:left w:val="single" w:sz="4" w:space="0" w:color="000000"/>
              <w:bottom w:val="single" w:sz="4" w:space="0" w:color="000000"/>
            </w:tcBorders>
          </w:tcPr>
          <w:p w:rsidR="004A68F7" w:rsidRPr="00E03714" w:rsidRDefault="004A68F7" w:rsidP="00903987">
            <w:pPr>
              <w:autoSpaceDE w:val="0"/>
              <w:snapToGrid w:val="0"/>
              <w:rPr>
                <w:sz w:val="22"/>
                <w:szCs w:val="22"/>
              </w:rPr>
            </w:pPr>
            <w:r w:rsidRPr="00E03714">
              <w:rPr>
                <w:bCs/>
                <w:sz w:val="22"/>
                <w:szCs w:val="22"/>
              </w:rPr>
              <w:t>2022-2025 гг</w:t>
            </w:r>
          </w:p>
          <w:p w:rsidR="004A68F7" w:rsidRPr="00E03714" w:rsidRDefault="004A68F7" w:rsidP="00903987">
            <w:pPr>
              <w:autoSpaceDE w:val="0"/>
              <w:snapToGrid w:val="0"/>
              <w:rPr>
                <w:sz w:val="22"/>
                <w:szCs w:val="22"/>
              </w:rPr>
            </w:pPr>
            <w:r w:rsidRPr="00E03714">
              <w:rPr>
                <w:sz w:val="22"/>
                <w:szCs w:val="22"/>
              </w:rPr>
              <w:t>По мере необходимости</w:t>
            </w:r>
          </w:p>
        </w:tc>
        <w:tc>
          <w:tcPr>
            <w:tcW w:w="1699" w:type="dxa"/>
            <w:gridSpan w:val="4"/>
            <w:tcBorders>
              <w:left w:val="single" w:sz="4" w:space="0" w:color="000000"/>
              <w:bottom w:val="single" w:sz="4" w:space="0" w:color="000000"/>
            </w:tcBorders>
          </w:tcPr>
          <w:p w:rsidR="004A68F7" w:rsidRPr="00E03714" w:rsidRDefault="004A68F7" w:rsidP="00903987">
            <w:pPr>
              <w:autoSpaceDE w:val="0"/>
              <w:snapToGrid w:val="0"/>
              <w:rPr>
                <w:sz w:val="22"/>
                <w:szCs w:val="22"/>
              </w:rPr>
            </w:pPr>
            <w:r w:rsidRPr="00E03714">
              <w:rPr>
                <w:sz w:val="22"/>
                <w:szCs w:val="22"/>
              </w:rPr>
              <w:t>1.1.1</w:t>
            </w:r>
          </w:p>
          <w:p w:rsidR="004A68F7" w:rsidRPr="00E03714" w:rsidRDefault="004A68F7" w:rsidP="00903987">
            <w:pPr>
              <w:autoSpaceDE w:val="0"/>
              <w:snapToGrid w:val="0"/>
              <w:rPr>
                <w:sz w:val="22"/>
                <w:szCs w:val="22"/>
              </w:rPr>
            </w:pPr>
            <w:r w:rsidRPr="00E03714">
              <w:rPr>
                <w:sz w:val="22"/>
                <w:szCs w:val="22"/>
              </w:rPr>
              <w:t xml:space="preserve"> </w:t>
            </w:r>
          </w:p>
        </w:tc>
        <w:tc>
          <w:tcPr>
            <w:tcW w:w="1133" w:type="dxa"/>
            <w:tcBorders>
              <w:left w:val="single" w:sz="4" w:space="0" w:color="000000"/>
              <w:bottom w:val="single" w:sz="4" w:space="0" w:color="000000"/>
            </w:tcBorders>
          </w:tcPr>
          <w:p w:rsidR="004A68F7" w:rsidRPr="00E03714" w:rsidRDefault="004A68F7" w:rsidP="00903987">
            <w:pPr>
              <w:autoSpaceDE w:val="0"/>
              <w:snapToGrid w:val="0"/>
              <w:rPr>
                <w:sz w:val="22"/>
                <w:szCs w:val="22"/>
              </w:rPr>
            </w:pPr>
            <w:r w:rsidRPr="00E03714">
              <w:rPr>
                <w:sz w:val="22"/>
                <w:szCs w:val="22"/>
              </w:rPr>
              <w:t>Бюджет Залучского сельского поселения</w:t>
            </w:r>
          </w:p>
        </w:tc>
        <w:tc>
          <w:tcPr>
            <w:tcW w:w="1872" w:type="dxa"/>
            <w:gridSpan w:val="2"/>
            <w:tcBorders>
              <w:left w:val="single" w:sz="4" w:space="0" w:color="000000"/>
              <w:bottom w:val="single" w:sz="4" w:space="0" w:color="000000"/>
              <w:right w:val="single" w:sz="4" w:space="0" w:color="auto"/>
            </w:tcBorders>
          </w:tcPr>
          <w:p w:rsidR="004A68F7" w:rsidRPr="00E03714" w:rsidRDefault="004A68F7" w:rsidP="00903987">
            <w:pPr>
              <w:rPr>
                <w:sz w:val="22"/>
                <w:szCs w:val="22"/>
              </w:rPr>
            </w:pPr>
            <w:r w:rsidRPr="00E03714">
              <w:rPr>
                <w:sz w:val="22"/>
                <w:szCs w:val="22"/>
              </w:rPr>
              <w:t>5,0</w:t>
            </w:r>
          </w:p>
        </w:tc>
        <w:tc>
          <w:tcPr>
            <w:tcW w:w="1845" w:type="dxa"/>
            <w:gridSpan w:val="3"/>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5,0</w:t>
            </w:r>
          </w:p>
        </w:tc>
        <w:tc>
          <w:tcPr>
            <w:tcW w:w="1984"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5,0</w:t>
            </w:r>
          </w:p>
        </w:tc>
        <w:tc>
          <w:tcPr>
            <w:tcW w:w="1843" w:type="dxa"/>
            <w:gridSpan w:val="2"/>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5,0</w:t>
            </w:r>
          </w:p>
        </w:tc>
      </w:tr>
      <w:tr w:rsidR="004A68F7" w:rsidRPr="00E03714" w:rsidTr="00903987">
        <w:trPr>
          <w:trHeight w:val="3233"/>
        </w:trPr>
        <w:tc>
          <w:tcPr>
            <w:tcW w:w="555" w:type="dxa"/>
            <w:tcBorders>
              <w:left w:val="single" w:sz="4" w:space="0" w:color="000000"/>
              <w:bottom w:val="single" w:sz="4" w:space="0" w:color="000000"/>
            </w:tcBorders>
          </w:tcPr>
          <w:p w:rsidR="004A68F7" w:rsidRPr="00E03714" w:rsidRDefault="004A68F7" w:rsidP="00903987">
            <w:pPr>
              <w:autoSpaceDE w:val="0"/>
              <w:snapToGrid w:val="0"/>
              <w:rPr>
                <w:sz w:val="22"/>
                <w:szCs w:val="22"/>
              </w:rPr>
            </w:pPr>
            <w:r w:rsidRPr="00E03714">
              <w:rPr>
                <w:sz w:val="22"/>
                <w:szCs w:val="22"/>
              </w:rPr>
              <w:lastRenderedPageBreak/>
              <w:t>1.5</w:t>
            </w:r>
          </w:p>
        </w:tc>
        <w:tc>
          <w:tcPr>
            <w:tcW w:w="1977" w:type="dxa"/>
            <w:tcBorders>
              <w:left w:val="single" w:sz="4" w:space="0" w:color="000000"/>
              <w:bottom w:val="single" w:sz="4" w:space="0" w:color="000000"/>
            </w:tcBorders>
          </w:tcPr>
          <w:p w:rsidR="004A68F7" w:rsidRPr="00E03714" w:rsidRDefault="004A68F7" w:rsidP="00903987">
            <w:pPr>
              <w:pStyle w:val="a7"/>
              <w:jc w:val="both"/>
              <w:rPr>
                <w:spacing w:val="-4"/>
                <w:sz w:val="22"/>
                <w:szCs w:val="22"/>
              </w:rPr>
            </w:pPr>
            <w:r w:rsidRPr="00E03714">
              <w:rPr>
                <w:spacing w:val="-4"/>
                <w:sz w:val="22"/>
                <w:szCs w:val="22"/>
              </w:rPr>
              <w:t>Чистка пожарных водоёмов</w:t>
            </w:r>
          </w:p>
        </w:tc>
        <w:tc>
          <w:tcPr>
            <w:tcW w:w="1694" w:type="dxa"/>
            <w:gridSpan w:val="2"/>
            <w:tcBorders>
              <w:left w:val="single" w:sz="4" w:space="0" w:color="000000"/>
              <w:bottom w:val="single" w:sz="4" w:space="0" w:color="000000"/>
            </w:tcBorders>
          </w:tcPr>
          <w:p w:rsidR="004A68F7" w:rsidRPr="00E03714" w:rsidRDefault="004A68F7" w:rsidP="00903987">
            <w:pPr>
              <w:autoSpaceDE w:val="0"/>
              <w:snapToGrid w:val="0"/>
              <w:rPr>
                <w:sz w:val="22"/>
                <w:szCs w:val="22"/>
              </w:rPr>
            </w:pPr>
            <w:r w:rsidRPr="00E03714">
              <w:rPr>
                <w:sz w:val="22"/>
                <w:szCs w:val="22"/>
              </w:rPr>
              <w:t>Администрация Залучского сельского поселения</w:t>
            </w:r>
          </w:p>
        </w:tc>
        <w:tc>
          <w:tcPr>
            <w:tcW w:w="991" w:type="dxa"/>
            <w:gridSpan w:val="2"/>
            <w:tcBorders>
              <w:left w:val="single" w:sz="4" w:space="0" w:color="000000"/>
              <w:bottom w:val="single" w:sz="4" w:space="0" w:color="000000"/>
            </w:tcBorders>
          </w:tcPr>
          <w:p w:rsidR="004A68F7" w:rsidRPr="00E03714" w:rsidRDefault="004A68F7" w:rsidP="00903987">
            <w:pPr>
              <w:autoSpaceDE w:val="0"/>
              <w:snapToGrid w:val="0"/>
              <w:rPr>
                <w:sz w:val="22"/>
                <w:szCs w:val="22"/>
              </w:rPr>
            </w:pPr>
            <w:r w:rsidRPr="00E03714">
              <w:rPr>
                <w:bCs/>
                <w:sz w:val="22"/>
                <w:szCs w:val="22"/>
              </w:rPr>
              <w:t>2022-2025 гг</w:t>
            </w:r>
          </w:p>
          <w:p w:rsidR="004A68F7" w:rsidRPr="00E03714" w:rsidRDefault="004A68F7" w:rsidP="00903987">
            <w:pPr>
              <w:autoSpaceDE w:val="0"/>
              <w:snapToGrid w:val="0"/>
              <w:rPr>
                <w:sz w:val="22"/>
                <w:szCs w:val="22"/>
              </w:rPr>
            </w:pPr>
            <w:r w:rsidRPr="00E03714">
              <w:rPr>
                <w:sz w:val="22"/>
                <w:szCs w:val="22"/>
              </w:rPr>
              <w:t>По мере необходимости</w:t>
            </w:r>
          </w:p>
        </w:tc>
        <w:tc>
          <w:tcPr>
            <w:tcW w:w="1699" w:type="dxa"/>
            <w:gridSpan w:val="4"/>
            <w:tcBorders>
              <w:left w:val="single" w:sz="4" w:space="0" w:color="000000"/>
              <w:bottom w:val="single" w:sz="4" w:space="0" w:color="000000"/>
            </w:tcBorders>
          </w:tcPr>
          <w:p w:rsidR="004A68F7" w:rsidRPr="00E03714" w:rsidRDefault="004A68F7" w:rsidP="00903987">
            <w:pPr>
              <w:autoSpaceDE w:val="0"/>
              <w:snapToGrid w:val="0"/>
              <w:rPr>
                <w:sz w:val="22"/>
                <w:szCs w:val="22"/>
              </w:rPr>
            </w:pPr>
            <w:r w:rsidRPr="00E03714">
              <w:rPr>
                <w:sz w:val="22"/>
                <w:szCs w:val="22"/>
              </w:rPr>
              <w:t>1.1.3</w:t>
            </w:r>
          </w:p>
        </w:tc>
        <w:tc>
          <w:tcPr>
            <w:tcW w:w="1133" w:type="dxa"/>
            <w:tcBorders>
              <w:left w:val="single" w:sz="4" w:space="0" w:color="000000"/>
              <w:bottom w:val="single" w:sz="4" w:space="0" w:color="000000"/>
            </w:tcBorders>
          </w:tcPr>
          <w:p w:rsidR="004A68F7" w:rsidRPr="00E03714" w:rsidRDefault="004A68F7" w:rsidP="00903987">
            <w:pPr>
              <w:autoSpaceDE w:val="0"/>
              <w:snapToGrid w:val="0"/>
              <w:rPr>
                <w:sz w:val="22"/>
                <w:szCs w:val="22"/>
              </w:rPr>
            </w:pPr>
            <w:r w:rsidRPr="00E03714">
              <w:rPr>
                <w:sz w:val="22"/>
                <w:szCs w:val="22"/>
              </w:rPr>
              <w:t>Бюджет Залучского сельского поселения</w:t>
            </w:r>
          </w:p>
        </w:tc>
        <w:tc>
          <w:tcPr>
            <w:tcW w:w="1872" w:type="dxa"/>
            <w:gridSpan w:val="2"/>
            <w:tcBorders>
              <w:left w:val="single" w:sz="4" w:space="0" w:color="000000"/>
              <w:bottom w:val="single" w:sz="4" w:space="0" w:color="000000"/>
              <w:right w:val="single" w:sz="4" w:space="0" w:color="auto"/>
            </w:tcBorders>
          </w:tcPr>
          <w:p w:rsidR="004A68F7" w:rsidRPr="00E03714" w:rsidRDefault="004A68F7" w:rsidP="00903987">
            <w:pPr>
              <w:autoSpaceDE w:val="0"/>
              <w:snapToGrid w:val="0"/>
              <w:jc w:val="center"/>
              <w:rPr>
                <w:sz w:val="22"/>
                <w:szCs w:val="22"/>
              </w:rPr>
            </w:pPr>
            <w:r w:rsidRPr="00E03714">
              <w:rPr>
                <w:sz w:val="22"/>
                <w:szCs w:val="22"/>
              </w:rPr>
              <w:t>13,1</w:t>
            </w:r>
          </w:p>
          <w:p w:rsidR="004A68F7" w:rsidRPr="00E03714" w:rsidRDefault="004A68F7" w:rsidP="00903987">
            <w:pPr>
              <w:rPr>
                <w:sz w:val="22"/>
                <w:szCs w:val="22"/>
              </w:rPr>
            </w:pPr>
            <w:r w:rsidRPr="00E03714">
              <w:rPr>
                <w:sz w:val="22"/>
                <w:szCs w:val="22"/>
              </w:rPr>
              <w:t xml:space="preserve"> </w:t>
            </w:r>
          </w:p>
        </w:tc>
        <w:tc>
          <w:tcPr>
            <w:tcW w:w="1845" w:type="dxa"/>
            <w:gridSpan w:val="3"/>
            <w:tcBorders>
              <w:top w:val="single" w:sz="4" w:space="0" w:color="auto"/>
              <w:bottom w:val="single" w:sz="4" w:space="0" w:color="auto"/>
              <w:right w:val="single" w:sz="4" w:space="0" w:color="auto"/>
            </w:tcBorders>
          </w:tcPr>
          <w:p w:rsidR="004A68F7" w:rsidRPr="00E03714" w:rsidRDefault="004A68F7" w:rsidP="00903987">
            <w:pPr>
              <w:autoSpaceDE w:val="0"/>
              <w:snapToGrid w:val="0"/>
              <w:jc w:val="center"/>
              <w:rPr>
                <w:sz w:val="22"/>
                <w:szCs w:val="22"/>
              </w:rPr>
            </w:pPr>
            <w:r w:rsidRPr="00E03714">
              <w:rPr>
                <w:sz w:val="22"/>
                <w:szCs w:val="22"/>
              </w:rPr>
              <w:t>13,1</w:t>
            </w:r>
          </w:p>
          <w:p w:rsidR="004A68F7" w:rsidRPr="00E03714" w:rsidRDefault="004A68F7" w:rsidP="00903987">
            <w:pPr>
              <w:rPr>
                <w:sz w:val="22"/>
                <w:szCs w:val="22"/>
              </w:rPr>
            </w:pPr>
            <w:r w:rsidRPr="00E03714">
              <w:rPr>
                <w:sz w:val="22"/>
                <w:szCs w:val="22"/>
              </w:rPr>
              <w:t xml:space="preserve"> </w:t>
            </w:r>
          </w:p>
        </w:tc>
        <w:tc>
          <w:tcPr>
            <w:tcW w:w="1984" w:type="dxa"/>
            <w:tcBorders>
              <w:top w:val="single" w:sz="4" w:space="0" w:color="auto"/>
              <w:bottom w:val="single" w:sz="4" w:space="0" w:color="auto"/>
              <w:right w:val="single" w:sz="4" w:space="0" w:color="auto"/>
            </w:tcBorders>
          </w:tcPr>
          <w:p w:rsidR="004A68F7" w:rsidRPr="00E03714" w:rsidRDefault="004A68F7" w:rsidP="00903987">
            <w:pPr>
              <w:autoSpaceDE w:val="0"/>
              <w:snapToGrid w:val="0"/>
              <w:jc w:val="center"/>
              <w:rPr>
                <w:sz w:val="22"/>
                <w:szCs w:val="22"/>
              </w:rPr>
            </w:pPr>
            <w:r w:rsidRPr="00E03714">
              <w:rPr>
                <w:sz w:val="22"/>
                <w:szCs w:val="22"/>
              </w:rPr>
              <w:t>13,1</w:t>
            </w:r>
          </w:p>
          <w:p w:rsidR="004A68F7" w:rsidRPr="00E03714" w:rsidRDefault="004A68F7" w:rsidP="00903987">
            <w:pPr>
              <w:rPr>
                <w:sz w:val="22"/>
                <w:szCs w:val="22"/>
              </w:rPr>
            </w:pPr>
            <w:r w:rsidRPr="00E03714">
              <w:rPr>
                <w:sz w:val="22"/>
                <w:szCs w:val="22"/>
              </w:rPr>
              <w:t xml:space="preserve"> </w:t>
            </w:r>
          </w:p>
        </w:tc>
        <w:tc>
          <w:tcPr>
            <w:tcW w:w="1843" w:type="dxa"/>
            <w:gridSpan w:val="2"/>
            <w:tcBorders>
              <w:top w:val="single" w:sz="4" w:space="0" w:color="auto"/>
              <w:bottom w:val="single" w:sz="4" w:space="0" w:color="auto"/>
              <w:right w:val="single" w:sz="4" w:space="0" w:color="auto"/>
            </w:tcBorders>
          </w:tcPr>
          <w:p w:rsidR="004A68F7" w:rsidRPr="00E03714" w:rsidRDefault="004A68F7" w:rsidP="00903987">
            <w:pPr>
              <w:autoSpaceDE w:val="0"/>
              <w:snapToGrid w:val="0"/>
              <w:jc w:val="center"/>
              <w:rPr>
                <w:sz w:val="22"/>
                <w:szCs w:val="22"/>
              </w:rPr>
            </w:pPr>
            <w:r w:rsidRPr="00E03714">
              <w:rPr>
                <w:sz w:val="22"/>
                <w:szCs w:val="22"/>
              </w:rPr>
              <w:t>13,1</w:t>
            </w:r>
          </w:p>
          <w:p w:rsidR="004A68F7" w:rsidRPr="00E03714" w:rsidRDefault="004A68F7" w:rsidP="00903987">
            <w:pPr>
              <w:rPr>
                <w:sz w:val="22"/>
                <w:szCs w:val="22"/>
              </w:rPr>
            </w:pPr>
            <w:r w:rsidRPr="00E03714">
              <w:rPr>
                <w:sz w:val="22"/>
                <w:szCs w:val="22"/>
              </w:rPr>
              <w:t xml:space="preserve"> </w:t>
            </w:r>
          </w:p>
        </w:tc>
      </w:tr>
      <w:tr w:rsidR="004A68F7" w:rsidRPr="00E03714" w:rsidTr="00903987">
        <w:tc>
          <w:tcPr>
            <w:tcW w:w="555" w:type="dxa"/>
            <w:tcBorders>
              <w:left w:val="single" w:sz="4" w:space="0" w:color="000000"/>
              <w:bottom w:val="single" w:sz="4" w:space="0" w:color="000000"/>
            </w:tcBorders>
          </w:tcPr>
          <w:p w:rsidR="004A68F7" w:rsidRPr="00E03714" w:rsidRDefault="004A68F7" w:rsidP="00903987">
            <w:pPr>
              <w:autoSpaceDE w:val="0"/>
              <w:snapToGrid w:val="0"/>
              <w:rPr>
                <w:sz w:val="22"/>
                <w:szCs w:val="22"/>
              </w:rPr>
            </w:pPr>
            <w:r w:rsidRPr="00E03714">
              <w:rPr>
                <w:sz w:val="22"/>
                <w:szCs w:val="22"/>
              </w:rPr>
              <w:t xml:space="preserve">2  </w:t>
            </w:r>
          </w:p>
        </w:tc>
        <w:tc>
          <w:tcPr>
            <w:tcW w:w="15038" w:type="dxa"/>
            <w:gridSpan w:val="18"/>
            <w:tcBorders>
              <w:left w:val="single" w:sz="4" w:space="0" w:color="000000"/>
              <w:bottom w:val="single" w:sz="4" w:space="0" w:color="000000"/>
              <w:right w:val="single" w:sz="4" w:space="0" w:color="auto"/>
            </w:tcBorders>
          </w:tcPr>
          <w:p w:rsidR="004A68F7" w:rsidRPr="00E03714" w:rsidRDefault="004A68F7" w:rsidP="00903987">
            <w:pPr>
              <w:rPr>
                <w:b/>
                <w:bCs/>
                <w:spacing w:val="-4"/>
                <w:sz w:val="22"/>
                <w:szCs w:val="22"/>
              </w:rPr>
            </w:pPr>
            <w:r w:rsidRPr="00E03714">
              <w:rPr>
                <w:b/>
                <w:bCs/>
                <w:spacing w:val="-4"/>
                <w:sz w:val="22"/>
                <w:szCs w:val="22"/>
              </w:rPr>
              <w:t>Задача 2:</w:t>
            </w:r>
            <w:r w:rsidRPr="00E03714">
              <w:rPr>
                <w:sz w:val="22"/>
                <w:szCs w:val="22"/>
              </w:rPr>
              <w:t xml:space="preserve"> Организация обучения мерам пожарной безопасности и пропаганда пожаротехнических знаний                                                       </w:t>
            </w:r>
          </w:p>
        </w:tc>
      </w:tr>
      <w:tr w:rsidR="004A68F7" w:rsidRPr="00E03714" w:rsidTr="00903987">
        <w:trPr>
          <w:trHeight w:val="1623"/>
        </w:trPr>
        <w:tc>
          <w:tcPr>
            <w:tcW w:w="555" w:type="dxa"/>
            <w:tcBorders>
              <w:left w:val="single" w:sz="4" w:space="0" w:color="000000"/>
              <w:bottom w:val="single" w:sz="4" w:space="0" w:color="000000"/>
            </w:tcBorders>
          </w:tcPr>
          <w:p w:rsidR="004A68F7" w:rsidRPr="00E03714" w:rsidRDefault="004A68F7" w:rsidP="00903987">
            <w:pPr>
              <w:autoSpaceDE w:val="0"/>
              <w:snapToGrid w:val="0"/>
              <w:rPr>
                <w:sz w:val="22"/>
                <w:szCs w:val="22"/>
              </w:rPr>
            </w:pPr>
            <w:r w:rsidRPr="00E03714">
              <w:rPr>
                <w:sz w:val="22"/>
                <w:szCs w:val="22"/>
              </w:rPr>
              <w:t>2.1</w:t>
            </w:r>
          </w:p>
          <w:p w:rsidR="004A68F7" w:rsidRPr="00E03714" w:rsidRDefault="004A68F7" w:rsidP="00903987">
            <w:pPr>
              <w:autoSpaceDE w:val="0"/>
              <w:snapToGrid w:val="0"/>
              <w:rPr>
                <w:sz w:val="22"/>
                <w:szCs w:val="22"/>
              </w:rPr>
            </w:pPr>
          </w:p>
        </w:tc>
        <w:tc>
          <w:tcPr>
            <w:tcW w:w="1977" w:type="dxa"/>
            <w:tcBorders>
              <w:left w:val="single" w:sz="4" w:space="0" w:color="000000"/>
              <w:bottom w:val="single" w:sz="4" w:space="0" w:color="000000"/>
            </w:tcBorders>
          </w:tcPr>
          <w:p w:rsidR="004A68F7" w:rsidRPr="00E03714" w:rsidRDefault="004A68F7" w:rsidP="00903987">
            <w:pPr>
              <w:snapToGrid w:val="0"/>
              <w:spacing w:after="200"/>
              <w:rPr>
                <w:spacing w:val="-4"/>
                <w:sz w:val="22"/>
                <w:szCs w:val="22"/>
              </w:rPr>
            </w:pPr>
            <w:r w:rsidRPr="00E03714">
              <w:rPr>
                <w:spacing w:val="-4"/>
                <w:sz w:val="22"/>
                <w:szCs w:val="22"/>
              </w:rPr>
              <w:t>Создание информационной базы данных нормативных, правовых документов, учебнопрограмных и методических материалов в области пожарной безопасности</w:t>
            </w:r>
          </w:p>
        </w:tc>
        <w:tc>
          <w:tcPr>
            <w:tcW w:w="1694" w:type="dxa"/>
            <w:gridSpan w:val="2"/>
            <w:tcBorders>
              <w:left w:val="single" w:sz="4" w:space="0" w:color="000000"/>
              <w:bottom w:val="single" w:sz="4" w:space="0" w:color="000000"/>
            </w:tcBorders>
          </w:tcPr>
          <w:p w:rsidR="004A68F7" w:rsidRPr="00E03714" w:rsidRDefault="004A68F7" w:rsidP="00903987">
            <w:pPr>
              <w:autoSpaceDE w:val="0"/>
              <w:snapToGrid w:val="0"/>
              <w:rPr>
                <w:sz w:val="22"/>
                <w:szCs w:val="22"/>
              </w:rPr>
            </w:pPr>
            <w:r w:rsidRPr="00E03714">
              <w:rPr>
                <w:sz w:val="22"/>
                <w:szCs w:val="22"/>
              </w:rPr>
              <w:t>Администрация Залучского сельского поселения</w:t>
            </w:r>
          </w:p>
        </w:tc>
        <w:tc>
          <w:tcPr>
            <w:tcW w:w="991" w:type="dxa"/>
            <w:gridSpan w:val="2"/>
            <w:tcBorders>
              <w:left w:val="single" w:sz="4" w:space="0" w:color="000000"/>
              <w:bottom w:val="single" w:sz="4" w:space="0" w:color="000000"/>
            </w:tcBorders>
          </w:tcPr>
          <w:p w:rsidR="004A68F7" w:rsidRPr="00E03714" w:rsidRDefault="004A68F7" w:rsidP="00903987">
            <w:pPr>
              <w:autoSpaceDE w:val="0"/>
              <w:snapToGrid w:val="0"/>
              <w:rPr>
                <w:sz w:val="22"/>
                <w:szCs w:val="22"/>
              </w:rPr>
            </w:pPr>
            <w:r w:rsidRPr="00E03714">
              <w:rPr>
                <w:bCs/>
                <w:sz w:val="22"/>
                <w:szCs w:val="22"/>
              </w:rPr>
              <w:t>2022-2025 гг</w:t>
            </w:r>
          </w:p>
        </w:tc>
        <w:tc>
          <w:tcPr>
            <w:tcW w:w="1557" w:type="dxa"/>
            <w:gridSpan w:val="2"/>
            <w:tcBorders>
              <w:left w:val="single" w:sz="4" w:space="0" w:color="000000"/>
              <w:bottom w:val="single" w:sz="4" w:space="0" w:color="000000"/>
            </w:tcBorders>
          </w:tcPr>
          <w:p w:rsidR="004A68F7" w:rsidRPr="00E03714" w:rsidRDefault="004A68F7" w:rsidP="00903987">
            <w:pPr>
              <w:autoSpaceDE w:val="0"/>
              <w:snapToGrid w:val="0"/>
              <w:rPr>
                <w:sz w:val="22"/>
                <w:szCs w:val="22"/>
              </w:rPr>
            </w:pPr>
            <w:r w:rsidRPr="00E03714">
              <w:rPr>
                <w:sz w:val="22"/>
                <w:szCs w:val="22"/>
              </w:rPr>
              <w:t>1.2.1</w:t>
            </w:r>
          </w:p>
        </w:tc>
        <w:tc>
          <w:tcPr>
            <w:tcW w:w="1275" w:type="dxa"/>
            <w:gridSpan w:val="3"/>
            <w:tcBorders>
              <w:left w:val="single" w:sz="4" w:space="0" w:color="000000"/>
              <w:bottom w:val="single" w:sz="4" w:space="0" w:color="000000"/>
            </w:tcBorders>
          </w:tcPr>
          <w:p w:rsidR="004A68F7" w:rsidRPr="00E03714" w:rsidRDefault="004A68F7" w:rsidP="00903987">
            <w:pPr>
              <w:autoSpaceDE w:val="0"/>
              <w:snapToGrid w:val="0"/>
              <w:rPr>
                <w:sz w:val="22"/>
                <w:szCs w:val="22"/>
              </w:rPr>
            </w:pPr>
            <w:r w:rsidRPr="00E03714">
              <w:rPr>
                <w:sz w:val="22"/>
                <w:szCs w:val="22"/>
              </w:rPr>
              <w:t>Не требует финансирования</w:t>
            </w:r>
          </w:p>
        </w:tc>
        <w:tc>
          <w:tcPr>
            <w:tcW w:w="1872" w:type="dxa"/>
            <w:gridSpan w:val="2"/>
            <w:tcBorders>
              <w:left w:val="single" w:sz="4" w:space="0" w:color="000000"/>
              <w:bottom w:val="single" w:sz="4" w:space="0" w:color="000000"/>
              <w:right w:val="single" w:sz="4" w:space="0" w:color="auto"/>
            </w:tcBorders>
          </w:tcPr>
          <w:p w:rsidR="004A68F7" w:rsidRPr="00E03714" w:rsidRDefault="004A68F7" w:rsidP="00903987">
            <w:pPr>
              <w:rPr>
                <w:sz w:val="22"/>
                <w:szCs w:val="22"/>
              </w:rPr>
            </w:pPr>
            <w:r w:rsidRPr="00E03714">
              <w:rPr>
                <w:sz w:val="22"/>
                <w:szCs w:val="22"/>
              </w:rPr>
              <w:t xml:space="preserve"> 0</w:t>
            </w:r>
          </w:p>
        </w:tc>
        <w:tc>
          <w:tcPr>
            <w:tcW w:w="1800" w:type="dxa"/>
            <w:gridSpan w:val="2"/>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c>
          <w:tcPr>
            <w:tcW w:w="2029" w:type="dxa"/>
            <w:gridSpan w:val="2"/>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c>
          <w:tcPr>
            <w:tcW w:w="1843" w:type="dxa"/>
            <w:gridSpan w:val="2"/>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r>
      <w:tr w:rsidR="004A68F7" w:rsidRPr="00E03714" w:rsidTr="00903987">
        <w:trPr>
          <w:trHeight w:val="1228"/>
        </w:trPr>
        <w:tc>
          <w:tcPr>
            <w:tcW w:w="555" w:type="dxa"/>
            <w:tcBorders>
              <w:left w:val="single" w:sz="4" w:space="0" w:color="000000"/>
              <w:bottom w:val="single" w:sz="4" w:space="0" w:color="000000"/>
            </w:tcBorders>
          </w:tcPr>
          <w:p w:rsidR="004A68F7" w:rsidRPr="00E03714" w:rsidRDefault="004A68F7" w:rsidP="00903987">
            <w:pPr>
              <w:autoSpaceDE w:val="0"/>
              <w:snapToGrid w:val="0"/>
              <w:rPr>
                <w:sz w:val="22"/>
                <w:szCs w:val="22"/>
              </w:rPr>
            </w:pPr>
          </w:p>
          <w:p w:rsidR="004A68F7" w:rsidRPr="00E03714" w:rsidRDefault="004A68F7" w:rsidP="00903987">
            <w:pPr>
              <w:autoSpaceDE w:val="0"/>
              <w:snapToGrid w:val="0"/>
              <w:rPr>
                <w:sz w:val="22"/>
                <w:szCs w:val="22"/>
              </w:rPr>
            </w:pPr>
            <w:r w:rsidRPr="00E03714">
              <w:rPr>
                <w:sz w:val="22"/>
                <w:szCs w:val="22"/>
              </w:rPr>
              <w:t>2.2</w:t>
            </w:r>
          </w:p>
        </w:tc>
        <w:tc>
          <w:tcPr>
            <w:tcW w:w="1977" w:type="dxa"/>
            <w:tcBorders>
              <w:left w:val="single" w:sz="4" w:space="0" w:color="000000"/>
              <w:bottom w:val="single" w:sz="4" w:space="0" w:color="000000"/>
            </w:tcBorders>
          </w:tcPr>
          <w:p w:rsidR="004A68F7" w:rsidRPr="00E03714" w:rsidRDefault="004A68F7" w:rsidP="00903987">
            <w:pPr>
              <w:snapToGrid w:val="0"/>
              <w:spacing w:after="200"/>
              <w:rPr>
                <w:spacing w:val="-4"/>
                <w:sz w:val="22"/>
                <w:szCs w:val="22"/>
              </w:rPr>
            </w:pPr>
            <w:r w:rsidRPr="00E03714">
              <w:rPr>
                <w:spacing w:val="-4"/>
                <w:sz w:val="22"/>
                <w:szCs w:val="22"/>
              </w:rPr>
              <w:t xml:space="preserve">Устройство и обновление информационных стендов по пожарной безопасности </w:t>
            </w:r>
          </w:p>
        </w:tc>
        <w:tc>
          <w:tcPr>
            <w:tcW w:w="1694" w:type="dxa"/>
            <w:gridSpan w:val="2"/>
            <w:tcBorders>
              <w:left w:val="single" w:sz="4" w:space="0" w:color="000000"/>
              <w:bottom w:val="single" w:sz="4" w:space="0" w:color="000000"/>
            </w:tcBorders>
          </w:tcPr>
          <w:p w:rsidR="004A68F7" w:rsidRPr="00E03714" w:rsidRDefault="004A68F7" w:rsidP="00903987">
            <w:pPr>
              <w:autoSpaceDE w:val="0"/>
              <w:snapToGrid w:val="0"/>
              <w:rPr>
                <w:sz w:val="22"/>
                <w:szCs w:val="22"/>
              </w:rPr>
            </w:pPr>
            <w:r w:rsidRPr="00E03714">
              <w:rPr>
                <w:sz w:val="22"/>
                <w:szCs w:val="22"/>
              </w:rPr>
              <w:t>Администрация Залучского сельского поселения</w:t>
            </w:r>
          </w:p>
        </w:tc>
        <w:tc>
          <w:tcPr>
            <w:tcW w:w="991" w:type="dxa"/>
            <w:gridSpan w:val="2"/>
            <w:tcBorders>
              <w:left w:val="single" w:sz="4" w:space="0" w:color="000000"/>
              <w:bottom w:val="single" w:sz="4" w:space="0" w:color="000000"/>
            </w:tcBorders>
          </w:tcPr>
          <w:p w:rsidR="004A68F7" w:rsidRPr="00E03714" w:rsidRDefault="004A68F7" w:rsidP="00903987">
            <w:pPr>
              <w:autoSpaceDE w:val="0"/>
              <w:snapToGrid w:val="0"/>
              <w:rPr>
                <w:sz w:val="22"/>
                <w:szCs w:val="22"/>
              </w:rPr>
            </w:pPr>
            <w:r w:rsidRPr="00E03714">
              <w:rPr>
                <w:bCs/>
                <w:sz w:val="22"/>
                <w:szCs w:val="22"/>
              </w:rPr>
              <w:t>2022-2025 гг</w:t>
            </w:r>
          </w:p>
        </w:tc>
        <w:tc>
          <w:tcPr>
            <w:tcW w:w="1557" w:type="dxa"/>
            <w:gridSpan w:val="2"/>
            <w:tcBorders>
              <w:left w:val="single" w:sz="4" w:space="0" w:color="000000"/>
              <w:bottom w:val="single" w:sz="4" w:space="0" w:color="000000"/>
            </w:tcBorders>
          </w:tcPr>
          <w:p w:rsidR="004A68F7" w:rsidRPr="00E03714" w:rsidRDefault="004A68F7" w:rsidP="00903987">
            <w:pPr>
              <w:autoSpaceDE w:val="0"/>
              <w:snapToGrid w:val="0"/>
              <w:rPr>
                <w:sz w:val="22"/>
                <w:szCs w:val="22"/>
              </w:rPr>
            </w:pPr>
            <w:r w:rsidRPr="00E03714">
              <w:rPr>
                <w:sz w:val="22"/>
                <w:szCs w:val="22"/>
              </w:rPr>
              <w:t>1.2.2</w:t>
            </w:r>
          </w:p>
        </w:tc>
        <w:tc>
          <w:tcPr>
            <w:tcW w:w="1275" w:type="dxa"/>
            <w:gridSpan w:val="3"/>
            <w:tcBorders>
              <w:left w:val="single" w:sz="4" w:space="0" w:color="000000"/>
              <w:bottom w:val="single" w:sz="4" w:space="0" w:color="000000"/>
            </w:tcBorders>
          </w:tcPr>
          <w:p w:rsidR="004A68F7" w:rsidRPr="00E03714" w:rsidRDefault="004A68F7" w:rsidP="00903987">
            <w:pPr>
              <w:autoSpaceDE w:val="0"/>
              <w:snapToGrid w:val="0"/>
              <w:rPr>
                <w:sz w:val="22"/>
                <w:szCs w:val="22"/>
              </w:rPr>
            </w:pPr>
            <w:r w:rsidRPr="00E03714">
              <w:rPr>
                <w:sz w:val="22"/>
                <w:szCs w:val="22"/>
              </w:rPr>
              <w:t>Бюджет Залучского сельского поселения</w:t>
            </w:r>
          </w:p>
        </w:tc>
        <w:tc>
          <w:tcPr>
            <w:tcW w:w="1872" w:type="dxa"/>
            <w:gridSpan w:val="2"/>
            <w:tcBorders>
              <w:left w:val="single" w:sz="4" w:space="0" w:color="000000"/>
              <w:bottom w:val="single" w:sz="4" w:space="0" w:color="000000"/>
              <w:right w:val="single" w:sz="4" w:space="0" w:color="auto"/>
            </w:tcBorders>
          </w:tcPr>
          <w:p w:rsidR="004A68F7" w:rsidRPr="00E03714" w:rsidRDefault="004A68F7" w:rsidP="00903987">
            <w:pPr>
              <w:rPr>
                <w:sz w:val="22"/>
                <w:szCs w:val="22"/>
              </w:rPr>
            </w:pPr>
            <w:r w:rsidRPr="00E03714">
              <w:rPr>
                <w:sz w:val="22"/>
                <w:szCs w:val="22"/>
              </w:rPr>
              <w:t xml:space="preserve"> 0</w:t>
            </w:r>
          </w:p>
        </w:tc>
        <w:tc>
          <w:tcPr>
            <w:tcW w:w="1800" w:type="dxa"/>
            <w:gridSpan w:val="2"/>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c>
          <w:tcPr>
            <w:tcW w:w="2029" w:type="dxa"/>
            <w:gridSpan w:val="2"/>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c>
          <w:tcPr>
            <w:tcW w:w="1843" w:type="dxa"/>
            <w:gridSpan w:val="2"/>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r>
      <w:tr w:rsidR="004A68F7" w:rsidRPr="00E03714" w:rsidTr="00903987">
        <w:trPr>
          <w:trHeight w:val="70"/>
        </w:trPr>
        <w:tc>
          <w:tcPr>
            <w:tcW w:w="555" w:type="dxa"/>
            <w:tcBorders>
              <w:top w:val="single" w:sz="4" w:space="0" w:color="auto"/>
              <w:left w:val="single" w:sz="4" w:space="0" w:color="000000"/>
              <w:bottom w:val="single" w:sz="4" w:space="0" w:color="auto"/>
            </w:tcBorders>
          </w:tcPr>
          <w:p w:rsidR="004A68F7" w:rsidRPr="00E03714" w:rsidRDefault="004A68F7" w:rsidP="00903987">
            <w:pPr>
              <w:autoSpaceDE w:val="0"/>
              <w:snapToGrid w:val="0"/>
              <w:rPr>
                <w:sz w:val="22"/>
                <w:szCs w:val="22"/>
              </w:rPr>
            </w:pPr>
          </w:p>
          <w:p w:rsidR="004A68F7" w:rsidRPr="00E03714" w:rsidRDefault="004A68F7" w:rsidP="00903987">
            <w:pPr>
              <w:autoSpaceDE w:val="0"/>
              <w:snapToGrid w:val="0"/>
              <w:rPr>
                <w:sz w:val="22"/>
                <w:szCs w:val="22"/>
              </w:rPr>
            </w:pPr>
            <w:r w:rsidRPr="00E03714">
              <w:rPr>
                <w:sz w:val="22"/>
                <w:szCs w:val="22"/>
              </w:rPr>
              <w:t>2.3</w:t>
            </w:r>
          </w:p>
        </w:tc>
        <w:tc>
          <w:tcPr>
            <w:tcW w:w="1977" w:type="dxa"/>
            <w:tcBorders>
              <w:top w:val="single" w:sz="4" w:space="0" w:color="auto"/>
              <w:left w:val="single" w:sz="4" w:space="0" w:color="000000"/>
              <w:bottom w:val="single" w:sz="4" w:space="0" w:color="auto"/>
            </w:tcBorders>
          </w:tcPr>
          <w:p w:rsidR="004A68F7" w:rsidRPr="00E03714" w:rsidRDefault="004A68F7" w:rsidP="00903987">
            <w:pPr>
              <w:snapToGrid w:val="0"/>
              <w:spacing w:after="200"/>
              <w:rPr>
                <w:spacing w:val="-4"/>
                <w:sz w:val="22"/>
                <w:szCs w:val="22"/>
              </w:rPr>
            </w:pPr>
            <w:r w:rsidRPr="00E03714">
              <w:rPr>
                <w:spacing w:val="-4"/>
                <w:sz w:val="22"/>
                <w:szCs w:val="22"/>
              </w:rPr>
              <w:t xml:space="preserve">Публикация материалов по противопожарной тематики в средствах массовой информации, газета </w:t>
            </w:r>
            <w:r w:rsidRPr="00E03714">
              <w:rPr>
                <w:spacing w:val="-4"/>
                <w:sz w:val="22"/>
                <w:szCs w:val="22"/>
              </w:rPr>
              <w:lastRenderedPageBreak/>
              <w:t>«Залучский вестник»</w:t>
            </w:r>
          </w:p>
        </w:tc>
        <w:tc>
          <w:tcPr>
            <w:tcW w:w="1694" w:type="dxa"/>
            <w:gridSpan w:val="2"/>
            <w:tcBorders>
              <w:top w:val="single" w:sz="4" w:space="0" w:color="auto"/>
              <w:left w:val="single" w:sz="4" w:space="0" w:color="000000"/>
              <w:bottom w:val="single" w:sz="4" w:space="0" w:color="auto"/>
            </w:tcBorders>
          </w:tcPr>
          <w:p w:rsidR="004A68F7" w:rsidRPr="00E03714" w:rsidRDefault="004A68F7" w:rsidP="00903987">
            <w:pPr>
              <w:autoSpaceDE w:val="0"/>
              <w:snapToGrid w:val="0"/>
              <w:rPr>
                <w:sz w:val="22"/>
                <w:szCs w:val="22"/>
              </w:rPr>
            </w:pPr>
            <w:r w:rsidRPr="00E03714">
              <w:rPr>
                <w:sz w:val="22"/>
                <w:szCs w:val="22"/>
              </w:rPr>
              <w:lastRenderedPageBreak/>
              <w:t>Администрация Залучского сельского поселения</w:t>
            </w:r>
          </w:p>
        </w:tc>
        <w:tc>
          <w:tcPr>
            <w:tcW w:w="991" w:type="dxa"/>
            <w:gridSpan w:val="2"/>
            <w:tcBorders>
              <w:top w:val="single" w:sz="4" w:space="0" w:color="auto"/>
              <w:left w:val="single" w:sz="4" w:space="0" w:color="000000"/>
              <w:bottom w:val="single" w:sz="4" w:space="0" w:color="auto"/>
            </w:tcBorders>
          </w:tcPr>
          <w:p w:rsidR="004A68F7" w:rsidRPr="00E03714" w:rsidRDefault="004A68F7" w:rsidP="00903987">
            <w:pPr>
              <w:autoSpaceDE w:val="0"/>
              <w:snapToGrid w:val="0"/>
              <w:rPr>
                <w:sz w:val="22"/>
                <w:szCs w:val="22"/>
              </w:rPr>
            </w:pPr>
            <w:r w:rsidRPr="00E03714">
              <w:rPr>
                <w:bCs/>
                <w:sz w:val="22"/>
                <w:szCs w:val="22"/>
              </w:rPr>
              <w:t>2022-2025 гг</w:t>
            </w:r>
          </w:p>
        </w:tc>
        <w:tc>
          <w:tcPr>
            <w:tcW w:w="1557" w:type="dxa"/>
            <w:gridSpan w:val="2"/>
            <w:tcBorders>
              <w:top w:val="single" w:sz="4" w:space="0" w:color="auto"/>
              <w:left w:val="single" w:sz="4" w:space="0" w:color="000000"/>
              <w:bottom w:val="single" w:sz="4" w:space="0" w:color="auto"/>
            </w:tcBorders>
          </w:tcPr>
          <w:p w:rsidR="004A68F7" w:rsidRPr="00E03714" w:rsidRDefault="004A68F7" w:rsidP="00903987">
            <w:pPr>
              <w:autoSpaceDE w:val="0"/>
              <w:snapToGrid w:val="0"/>
              <w:rPr>
                <w:sz w:val="22"/>
                <w:szCs w:val="22"/>
              </w:rPr>
            </w:pPr>
            <w:r w:rsidRPr="00E03714">
              <w:rPr>
                <w:sz w:val="22"/>
                <w:szCs w:val="22"/>
              </w:rPr>
              <w:t>1.2.3</w:t>
            </w:r>
          </w:p>
        </w:tc>
        <w:tc>
          <w:tcPr>
            <w:tcW w:w="1275" w:type="dxa"/>
            <w:gridSpan w:val="3"/>
            <w:tcBorders>
              <w:top w:val="single" w:sz="4" w:space="0" w:color="auto"/>
              <w:left w:val="single" w:sz="4" w:space="0" w:color="000000"/>
              <w:bottom w:val="single" w:sz="4" w:space="0" w:color="auto"/>
            </w:tcBorders>
          </w:tcPr>
          <w:p w:rsidR="004A68F7" w:rsidRPr="00E03714" w:rsidRDefault="004A68F7" w:rsidP="00903987">
            <w:pPr>
              <w:autoSpaceDE w:val="0"/>
              <w:snapToGrid w:val="0"/>
              <w:rPr>
                <w:sz w:val="22"/>
                <w:szCs w:val="22"/>
              </w:rPr>
            </w:pPr>
            <w:r w:rsidRPr="00E03714">
              <w:rPr>
                <w:sz w:val="22"/>
                <w:szCs w:val="22"/>
              </w:rPr>
              <w:t>Не требует финансирования</w:t>
            </w:r>
          </w:p>
        </w:tc>
        <w:tc>
          <w:tcPr>
            <w:tcW w:w="1872" w:type="dxa"/>
            <w:gridSpan w:val="2"/>
            <w:tcBorders>
              <w:top w:val="single" w:sz="4" w:space="0" w:color="auto"/>
              <w:left w:val="single" w:sz="4" w:space="0" w:color="000000"/>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0</w:t>
            </w:r>
          </w:p>
        </w:tc>
        <w:tc>
          <w:tcPr>
            <w:tcW w:w="1845" w:type="dxa"/>
            <w:gridSpan w:val="3"/>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c>
          <w:tcPr>
            <w:tcW w:w="1984"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c>
          <w:tcPr>
            <w:tcW w:w="1843" w:type="dxa"/>
            <w:gridSpan w:val="2"/>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r>
      <w:tr w:rsidR="004A68F7" w:rsidRPr="00E03714" w:rsidTr="00903987">
        <w:trPr>
          <w:trHeight w:val="70"/>
        </w:trPr>
        <w:tc>
          <w:tcPr>
            <w:tcW w:w="555" w:type="dxa"/>
            <w:tcBorders>
              <w:top w:val="single" w:sz="4" w:space="0" w:color="auto"/>
              <w:left w:val="single" w:sz="4" w:space="0" w:color="000000"/>
              <w:bottom w:val="single" w:sz="4" w:space="0" w:color="auto"/>
            </w:tcBorders>
          </w:tcPr>
          <w:p w:rsidR="004A68F7" w:rsidRPr="00E03714" w:rsidRDefault="004A68F7" w:rsidP="00903987">
            <w:pPr>
              <w:autoSpaceDE w:val="0"/>
              <w:snapToGrid w:val="0"/>
              <w:jc w:val="center"/>
              <w:rPr>
                <w:sz w:val="22"/>
                <w:szCs w:val="22"/>
              </w:rPr>
            </w:pPr>
            <w:r w:rsidRPr="00E03714">
              <w:rPr>
                <w:sz w:val="22"/>
                <w:szCs w:val="22"/>
              </w:rPr>
              <w:lastRenderedPageBreak/>
              <w:t>3</w:t>
            </w:r>
          </w:p>
        </w:tc>
        <w:tc>
          <w:tcPr>
            <w:tcW w:w="15038" w:type="dxa"/>
            <w:gridSpan w:val="18"/>
            <w:tcBorders>
              <w:top w:val="single" w:sz="4" w:space="0" w:color="auto"/>
              <w:left w:val="single" w:sz="4" w:space="0" w:color="000000"/>
              <w:bottom w:val="single" w:sz="4" w:space="0" w:color="auto"/>
              <w:right w:val="single" w:sz="4" w:space="0" w:color="auto"/>
            </w:tcBorders>
          </w:tcPr>
          <w:p w:rsidR="004A68F7" w:rsidRPr="00E03714" w:rsidRDefault="004A68F7" w:rsidP="00903987">
            <w:pPr>
              <w:rPr>
                <w:sz w:val="22"/>
                <w:szCs w:val="22"/>
              </w:rPr>
            </w:pPr>
            <w:r w:rsidRPr="00E03714">
              <w:rPr>
                <w:b/>
                <w:sz w:val="22"/>
                <w:szCs w:val="22"/>
              </w:rPr>
              <w:t>Задача 3.</w:t>
            </w:r>
            <w:r w:rsidRPr="00E03714">
              <w:rPr>
                <w:sz w:val="22"/>
                <w:szCs w:val="22"/>
              </w:rPr>
              <w:t>Содержание спецтехники</w:t>
            </w:r>
          </w:p>
        </w:tc>
      </w:tr>
      <w:tr w:rsidR="004A68F7" w:rsidRPr="00E03714" w:rsidTr="00903987">
        <w:trPr>
          <w:trHeight w:val="70"/>
        </w:trPr>
        <w:tc>
          <w:tcPr>
            <w:tcW w:w="555" w:type="dxa"/>
            <w:tcBorders>
              <w:top w:val="single" w:sz="4" w:space="0" w:color="auto"/>
              <w:left w:val="single" w:sz="4" w:space="0" w:color="000000"/>
              <w:bottom w:val="single" w:sz="4" w:space="0" w:color="auto"/>
            </w:tcBorders>
          </w:tcPr>
          <w:p w:rsidR="004A68F7" w:rsidRPr="00E03714" w:rsidRDefault="004A68F7" w:rsidP="00903987">
            <w:pPr>
              <w:autoSpaceDE w:val="0"/>
              <w:snapToGrid w:val="0"/>
              <w:rPr>
                <w:sz w:val="22"/>
                <w:szCs w:val="22"/>
              </w:rPr>
            </w:pPr>
            <w:r w:rsidRPr="00E03714">
              <w:rPr>
                <w:sz w:val="22"/>
                <w:szCs w:val="22"/>
              </w:rPr>
              <w:t>3.1</w:t>
            </w:r>
          </w:p>
        </w:tc>
        <w:tc>
          <w:tcPr>
            <w:tcW w:w="1995" w:type="dxa"/>
            <w:gridSpan w:val="2"/>
            <w:tcBorders>
              <w:top w:val="single" w:sz="4" w:space="0" w:color="auto"/>
              <w:left w:val="single" w:sz="4" w:space="0" w:color="000000"/>
              <w:bottom w:val="single" w:sz="4" w:space="0" w:color="auto"/>
            </w:tcBorders>
          </w:tcPr>
          <w:p w:rsidR="004A68F7" w:rsidRPr="00E03714" w:rsidRDefault="004A68F7" w:rsidP="00903987">
            <w:pPr>
              <w:snapToGrid w:val="0"/>
              <w:spacing w:after="200"/>
              <w:rPr>
                <w:spacing w:val="-4"/>
                <w:sz w:val="22"/>
                <w:szCs w:val="22"/>
              </w:rPr>
            </w:pPr>
            <w:r w:rsidRPr="00E03714">
              <w:rPr>
                <w:spacing w:val="-4"/>
                <w:sz w:val="22"/>
                <w:szCs w:val="22"/>
              </w:rPr>
              <w:t>Затраты на содержание пожарной машины(запчасти, техосмотр, страхование)</w:t>
            </w:r>
          </w:p>
        </w:tc>
        <w:tc>
          <w:tcPr>
            <w:tcW w:w="1701" w:type="dxa"/>
            <w:gridSpan w:val="2"/>
            <w:tcBorders>
              <w:top w:val="single" w:sz="4" w:space="0" w:color="auto"/>
              <w:left w:val="single" w:sz="4" w:space="0" w:color="000000"/>
              <w:bottom w:val="single" w:sz="4" w:space="0" w:color="auto"/>
            </w:tcBorders>
          </w:tcPr>
          <w:p w:rsidR="004A68F7" w:rsidRPr="00E03714" w:rsidRDefault="004A68F7" w:rsidP="00903987">
            <w:pPr>
              <w:autoSpaceDE w:val="0"/>
              <w:snapToGrid w:val="0"/>
              <w:rPr>
                <w:sz w:val="22"/>
                <w:szCs w:val="22"/>
              </w:rPr>
            </w:pPr>
            <w:r w:rsidRPr="00E03714">
              <w:rPr>
                <w:sz w:val="22"/>
                <w:szCs w:val="22"/>
              </w:rPr>
              <w:t>Администрация Залучского сельского поселения</w:t>
            </w:r>
          </w:p>
        </w:tc>
        <w:tc>
          <w:tcPr>
            <w:tcW w:w="992" w:type="dxa"/>
            <w:gridSpan w:val="2"/>
            <w:tcBorders>
              <w:top w:val="single" w:sz="4" w:space="0" w:color="auto"/>
              <w:left w:val="single" w:sz="4" w:space="0" w:color="000000"/>
              <w:bottom w:val="single" w:sz="4" w:space="0" w:color="auto"/>
            </w:tcBorders>
          </w:tcPr>
          <w:p w:rsidR="004A68F7" w:rsidRPr="00E03714" w:rsidRDefault="004A68F7" w:rsidP="00903987">
            <w:pPr>
              <w:autoSpaceDE w:val="0"/>
              <w:snapToGrid w:val="0"/>
              <w:rPr>
                <w:sz w:val="22"/>
                <w:szCs w:val="22"/>
              </w:rPr>
            </w:pPr>
            <w:r w:rsidRPr="00E03714">
              <w:rPr>
                <w:bCs/>
                <w:sz w:val="22"/>
                <w:szCs w:val="22"/>
              </w:rPr>
              <w:t>2022-2025 гг</w:t>
            </w:r>
          </w:p>
        </w:tc>
        <w:tc>
          <w:tcPr>
            <w:tcW w:w="1559" w:type="dxa"/>
            <w:gridSpan w:val="2"/>
            <w:tcBorders>
              <w:top w:val="single" w:sz="4" w:space="0" w:color="auto"/>
              <w:left w:val="single" w:sz="4" w:space="0" w:color="000000"/>
              <w:bottom w:val="single" w:sz="4" w:space="0" w:color="auto"/>
            </w:tcBorders>
          </w:tcPr>
          <w:p w:rsidR="004A68F7" w:rsidRPr="00E03714" w:rsidRDefault="004A68F7" w:rsidP="00903987">
            <w:pPr>
              <w:autoSpaceDE w:val="0"/>
              <w:snapToGrid w:val="0"/>
              <w:rPr>
                <w:sz w:val="22"/>
                <w:szCs w:val="22"/>
              </w:rPr>
            </w:pPr>
            <w:r w:rsidRPr="00E03714">
              <w:rPr>
                <w:sz w:val="22"/>
                <w:szCs w:val="22"/>
              </w:rPr>
              <w:t>1.3.1</w:t>
            </w:r>
          </w:p>
        </w:tc>
        <w:tc>
          <w:tcPr>
            <w:tcW w:w="1276" w:type="dxa"/>
            <w:gridSpan w:val="3"/>
            <w:tcBorders>
              <w:top w:val="single" w:sz="4" w:space="0" w:color="auto"/>
              <w:left w:val="single" w:sz="4" w:space="0" w:color="000000"/>
              <w:bottom w:val="single" w:sz="4" w:space="0" w:color="auto"/>
            </w:tcBorders>
          </w:tcPr>
          <w:p w:rsidR="004A68F7" w:rsidRPr="00E03714" w:rsidRDefault="004A68F7" w:rsidP="00903987">
            <w:pPr>
              <w:autoSpaceDE w:val="0"/>
              <w:snapToGrid w:val="0"/>
              <w:rPr>
                <w:sz w:val="22"/>
                <w:szCs w:val="22"/>
              </w:rPr>
            </w:pPr>
            <w:r w:rsidRPr="00E03714">
              <w:rPr>
                <w:sz w:val="22"/>
                <w:szCs w:val="22"/>
              </w:rPr>
              <w:t>Бюджет Залучского сельского поселения</w:t>
            </w:r>
          </w:p>
        </w:tc>
        <w:tc>
          <w:tcPr>
            <w:tcW w:w="1860" w:type="dxa"/>
            <w:gridSpan w:val="2"/>
            <w:tcBorders>
              <w:top w:val="single" w:sz="4" w:space="0" w:color="auto"/>
              <w:left w:val="single" w:sz="4" w:space="0" w:color="000000"/>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10,0</w:t>
            </w:r>
          </w:p>
        </w:tc>
        <w:tc>
          <w:tcPr>
            <w:tcW w:w="1828" w:type="dxa"/>
            <w:gridSpan w:val="2"/>
            <w:tcBorders>
              <w:top w:val="single" w:sz="4" w:space="0" w:color="auto"/>
              <w:left w:val="single" w:sz="4" w:space="0" w:color="000000"/>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c>
          <w:tcPr>
            <w:tcW w:w="2725" w:type="dxa"/>
            <w:gridSpan w:val="2"/>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c>
          <w:tcPr>
            <w:tcW w:w="1102"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r>
      <w:tr w:rsidR="004A68F7" w:rsidRPr="00E03714" w:rsidTr="00903987">
        <w:trPr>
          <w:trHeight w:val="70"/>
        </w:trPr>
        <w:tc>
          <w:tcPr>
            <w:tcW w:w="8078" w:type="dxa"/>
            <w:gridSpan w:val="12"/>
            <w:tcBorders>
              <w:top w:val="single" w:sz="4" w:space="0" w:color="auto"/>
              <w:left w:val="single" w:sz="4" w:space="0" w:color="000000"/>
              <w:bottom w:val="single" w:sz="4" w:space="0" w:color="000000"/>
            </w:tcBorders>
          </w:tcPr>
          <w:p w:rsidR="004A68F7" w:rsidRPr="00E03714" w:rsidRDefault="004A68F7" w:rsidP="00903987">
            <w:pPr>
              <w:autoSpaceDE w:val="0"/>
              <w:snapToGrid w:val="0"/>
              <w:rPr>
                <w:sz w:val="22"/>
                <w:szCs w:val="22"/>
              </w:rPr>
            </w:pPr>
            <w:r w:rsidRPr="00E03714">
              <w:rPr>
                <w:sz w:val="22"/>
                <w:szCs w:val="22"/>
              </w:rPr>
              <w:t>итого</w:t>
            </w:r>
          </w:p>
        </w:tc>
        <w:tc>
          <w:tcPr>
            <w:tcW w:w="1860" w:type="dxa"/>
            <w:gridSpan w:val="2"/>
            <w:tcBorders>
              <w:top w:val="single" w:sz="4" w:space="0" w:color="auto"/>
              <w:left w:val="single" w:sz="4" w:space="0" w:color="000000"/>
              <w:bottom w:val="single" w:sz="4" w:space="0" w:color="000000"/>
              <w:right w:val="single" w:sz="4" w:space="0" w:color="auto"/>
            </w:tcBorders>
          </w:tcPr>
          <w:p w:rsidR="004A68F7" w:rsidRPr="00E03714" w:rsidRDefault="004A68F7" w:rsidP="00903987">
            <w:pPr>
              <w:rPr>
                <w:sz w:val="22"/>
                <w:szCs w:val="22"/>
              </w:rPr>
            </w:pPr>
            <w:r w:rsidRPr="00E03714">
              <w:rPr>
                <w:sz w:val="22"/>
                <w:szCs w:val="22"/>
              </w:rPr>
              <w:t>33,1</w:t>
            </w:r>
          </w:p>
        </w:tc>
        <w:tc>
          <w:tcPr>
            <w:tcW w:w="1828" w:type="dxa"/>
            <w:gridSpan w:val="2"/>
            <w:tcBorders>
              <w:top w:val="single" w:sz="4" w:space="0" w:color="auto"/>
              <w:left w:val="single" w:sz="4" w:space="0" w:color="000000"/>
              <w:bottom w:val="single" w:sz="4" w:space="0" w:color="000000"/>
              <w:right w:val="single" w:sz="4" w:space="0" w:color="auto"/>
            </w:tcBorders>
          </w:tcPr>
          <w:p w:rsidR="004A68F7" w:rsidRPr="00E03714" w:rsidRDefault="004A68F7" w:rsidP="00903987">
            <w:pPr>
              <w:rPr>
                <w:sz w:val="22"/>
                <w:szCs w:val="22"/>
              </w:rPr>
            </w:pPr>
            <w:r w:rsidRPr="00E03714">
              <w:rPr>
                <w:sz w:val="22"/>
                <w:szCs w:val="22"/>
              </w:rPr>
              <w:t>33,1</w:t>
            </w:r>
          </w:p>
        </w:tc>
        <w:tc>
          <w:tcPr>
            <w:tcW w:w="2725" w:type="dxa"/>
            <w:gridSpan w:val="2"/>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33,1</w:t>
            </w:r>
          </w:p>
        </w:tc>
        <w:tc>
          <w:tcPr>
            <w:tcW w:w="1102"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33,1</w:t>
            </w:r>
          </w:p>
        </w:tc>
      </w:tr>
    </w:tbl>
    <w:p w:rsidR="004A68F7" w:rsidRPr="00E03714" w:rsidRDefault="004A68F7" w:rsidP="004A68F7">
      <w:pPr>
        <w:autoSpaceDE w:val="0"/>
        <w:jc w:val="center"/>
        <w:rPr>
          <w:b/>
          <w:sz w:val="22"/>
          <w:szCs w:val="22"/>
        </w:rPr>
      </w:pPr>
      <w:r w:rsidRPr="00E03714">
        <w:rPr>
          <w:b/>
          <w:sz w:val="22"/>
          <w:szCs w:val="22"/>
        </w:rPr>
        <w:t>Расчет финансовых ресурсов, необходимых для реализации муниципальной программы «Обеспечение первичных мер пожарной безопасности на территории Залучского сельского поселения на 2022-2025 г.г.»</w:t>
      </w:r>
    </w:p>
    <w:p w:rsidR="004A68F7" w:rsidRPr="00E03714" w:rsidRDefault="004A68F7" w:rsidP="004A68F7">
      <w:pPr>
        <w:autoSpaceDE w:val="0"/>
        <w:jc w:val="center"/>
        <w:rPr>
          <w:b/>
          <w:sz w:val="22"/>
          <w:szCs w:val="22"/>
        </w:rPr>
      </w:pPr>
    </w:p>
    <w:p w:rsidR="004A68F7" w:rsidRPr="00E03714" w:rsidRDefault="004A68F7" w:rsidP="004A68F7">
      <w:pPr>
        <w:autoSpaceDE w:val="0"/>
        <w:jc w:val="center"/>
        <w:rPr>
          <w:b/>
          <w:sz w:val="22"/>
          <w:szCs w:val="22"/>
        </w:rPr>
      </w:pPr>
    </w:p>
    <w:p w:rsidR="004A68F7" w:rsidRPr="00E03714" w:rsidRDefault="004A68F7" w:rsidP="004A68F7">
      <w:pPr>
        <w:autoSpaceDE w:val="0"/>
        <w:rPr>
          <w:sz w:val="22"/>
          <w:szCs w:val="22"/>
        </w:rPr>
      </w:pPr>
      <w:r w:rsidRPr="00E03714">
        <w:rPr>
          <w:sz w:val="22"/>
          <w:szCs w:val="22"/>
        </w:rPr>
        <w:t xml:space="preserve">        За четыре года реализации мероприятий муниципальной Программы «Обеспечение первичных мер пожарной безопасности на территории Залучского сельского поселения на 2022-2025 годы» позволит провести комплекс противопожарных мероприятий, направленных на обеспечение надлежащего состояния источников противопожарного водоснабжения, на усиление защиты жизни и здоровья людей и на обеспечение пожарной безопасности на территории поселения.</w:t>
      </w:r>
    </w:p>
    <w:p w:rsidR="004A68F7" w:rsidRPr="00E03714" w:rsidRDefault="004A68F7" w:rsidP="004A68F7">
      <w:pPr>
        <w:autoSpaceDE w:val="0"/>
        <w:rPr>
          <w:sz w:val="22"/>
          <w:szCs w:val="22"/>
        </w:rPr>
      </w:pPr>
      <w:r w:rsidRPr="00E03714">
        <w:rPr>
          <w:sz w:val="22"/>
          <w:szCs w:val="22"/>
        </w:rPr>
        <w:t xml:space="preserve">   На территории поселения необходимо проводить ежегодно в весенний период опашку населённых пунктов(создавать минерализованные полосы) общей протяженностью  восемь  километров, шириной 5-7 м.Для этого понадобится:</w:t>
      </w:r>
    </w:p>
    <w:p w:rsidR="004A68F7" w:rsidRPr="00E03714" w:rsidRDefault="004A68F7" w:rsidP="004A68F7">
      <w:pPr>
        <w:autoSpaceDE w:val="0"/>
        <w:rPr>
          <w:sz w:val="22"/>
          <w:szCs w:val="22"/>
        </w:rPr>
      </w:pPr>
      <w:r w:rsidRPr="00E03714">
        <w:rPr>
          <w:sz w:val="22"/>
          <w:szCs w:val="22"/>
        </w:rPr>
        <w:t>ГСМ- дизельное топливо – 20л *50,0= 1000 руб.</w:t>
      </w:r>
    </w:p>
    <w:p w:rsidR="004A68F7" w:rsidRPr="00E03714" w:rsidRDefault="004A68F7" w:rsidP="004A68F7">
      <w:pPr>
        <w:autoSpaceDE w:val="0"/>
        <w:rPr>
          <w:sz w:val="22"/>
          <w:szCs w:val="22"/>
        </w:rPr>
      </w:pPr>
      <w:r w:rsidRPr="00E03714">
        <w:rPr>
          <w:sz w:val="22"/>
          <w:szCs w:val="22"/>
        </w:rPr>
        <w:t>Заработная плата тракториста -4000 руб.</w:t>
      </w:r>
    </w:p>
    <w:p w:rsidR="004A68F7" w:rsidRPr="00E03714" w:rsidRDefault="004A68F7" w:rsidP="004A68F7">
      <w:pPr>
        <w:autoSpaceDE w:val="0"/>
        <w:rPr>
          <w:sz w:val="22"/>
          <w:szCs w:val="22"/>
        </w:rPr>
      </w:pPr>
      <w:r w:rsidRPr="00E03714">
        <w:rPr>
          <w:sz w:val="22"/>
          <w:szCs w:val="22"/>
        </w:rPr>
        <w:t>Расчистка подъездов к пожарным водоёмам от снега:</w:t>
      </w:r>
    </w:p>
    <w:p w:rsidR="004A68F7" w:rsidRPr="00E03714" w:rsidRDefault="004A68F7" w:rsidP="004A68F7">
      <w:pPr>
        <w:autoSpaceDE w:val="0"/>
        <w:rPr>
          <w:sz w:val="22"/>
          <w:szCs w:val="22"/>
        </w:rPr>
      </w:pPr>
      <w:r w:rsidRPr="00E03714">
        <w:rPr>
          <w:sz w:val="22"/>
          <w:szCs w:val="22"/>
        </w:rPr>
        <w:t>ГСМ- дизельное топливо – 40л *50,0= 2000 руб.</w:t>
      </w:r>
    </w:p>
    <w:p w:rsidR="004A68F7" w:rsidRPr="00E03714" w:rsidRDefault="004A68F7" w:rsidP="004A68F7">
      <w:pPr>
        <w:autoSpaceDE w:val="0"/>
        <w:rPr>
          <w:sz w:val="22"/>
          <w:szCs w:val="22"/>
        </w:rPr>
      </w:pPr>
      <w:r w:rsidRPr="00E03714">
        <w:rPr>
          <w:sz w:val="22"/>
          <w:szCs w:val="22"/>
        </w:rPr>
        <w:t>Заработная плата тракториста -3000 руб.</w:t>
      </w:r>
    </w:p>
    <w:p w:rsidR="004A68F7" w:rsidRPr="00E03714" w:rsidRDefault="004A68F7" w:rsidP="004A68F7">
      <w:pPr>
        <w:autoSpaceDE w:val="0"/>
        <w:rPr>
          <w:spacing w:val="-4"/>
          <w:sz w:val="22"/>
          <w:szCs w:val="22"/>
        </w:rPr>
      </w:pPr>
      <w:r w:rsidRPr="00E03714">
        <w:rPr>
          <w:spacing w:val="-4"/>
          <w:sz w:val="22"/>
          <w:szCs w:val="22"/>
        </w:rPr>
        <w:t>Затраты на содержание пожарной машины(запчасти, техосмотр, страхование)-10000,0 рублей</w:t>
      </w:r>
    </w:p>
    <w:p w:rsidR="004A68F7" w:rsidRDefault="004A68F7" w:rsidP="004A68F7">
      <w:pPr>
        <w:tabs>
          <w:tab w:val="left" w:pos="5100"/>
          <w:tab w:val="left" w:pos="7650"/>
        </w:tabs>
        <w:jc w:val="center"/>
        <w:rPr>
          <w:spacing w:val="-4"/>
          <w:sz w:val="22"/>
          <w:szCs w:val="22"/>
        </w:rPr>
      </w:pPr>
      <w:r w:rsidRPr="00E03714">
        <w:rPr>
          <w:spacing w:val="-4"/>
          <w:sz w:val="22"/>
          <w:szCs w:val="22"/>
        </w:rPr>
        <w:t>Чистка пожарных водоёмов по смете-13100 рублей</w:t>
      </w:r>
    </w:p>
    <w:p w:rsidR="00BE00D6" w:rsidRPr="00E03714" w:rsidRDefault="00BE00D6" w:rsidP="004A68F7">
      <w:pPr>
        <w:tabs>
          <w:tab w:val="left" w:pos="5100"/>
          <w:tab w:val="left" w:pos="7650"/>
        </w:tabs>
        <w:jc w:val="center"/>
        <w:rPr>
          <w:sz w:val="22"/>
          <w:szCs w:val="22"/>
        </w:rPr>
      </w:pPr>
    </w:p>
    <w:p w:rsidR="004A68F7" w:rsidRPr="00E03714" w:rsidRDefault="004A68F7" w:rsidP="004A68F7">
      <w:pPr>
        <w:jc w:val="center"/>
        <w:rPr>
          <w:b/>
          <w:sz w:val="22"/>
          <w:szCs w:val="22"/>
        </w:rPr>
      </w:pPr>
      <w:r w:rsidRPr="00E03714">
        <w:rPr>
          <w:b/>
          <w:sz w:val="22"/>
          <w:szCs w:val="22"/>
        </w:rPr>
        <w:t>АДМИНИСТРАЦИЯ ЗАЛУЧСКОГО СЕЛЬСКОГО ПОСЕЛЕНИЯ</w:t>
      </w:r>
    </w:p>
    <w:p w:rsidR="004A68F7" w:rsidRPr="00E03714" w:rsidRDefault="004A68F7" w:rsidP="004A68F7">
      <w:pPr>
        <w:jc w:val="center"/>
        <w:rPr>
          <w:b/>
          <w:sz w:val="22"/>
          <w:szCs w:val="22"/>
        </w:rPr>
      </w:pPr>
      <w:r w:rsidRPr="00E03714">
        <w:rPr>
          <w:b/>
          <w:sz w:val="22"/>
          <w:szCs w:val="22"/>
        </w:rPr>
        <w:t>П О С Т А Н О В Л Е Н И Е</w:t>
      </w:r>
    </w:p>
    <w:p w:rsidR="004A68F7" w:rsidRPr="00E03714" w:rsidRDefault="004A68F7" w:rsidP="004A68F7">
      <w:pPr>
        <w:spacing w:before="480"/>
        <w:jc w:val="center"/>
        <w:rPr>
          <w:sz w:val="22"/>
          <w:szCs w:val="22"/>
        </w:rPr>
      </w:pPr>
      <w:r w:rsidRPr="00E03714">
        <w:rPr>
          <w:sz w:val="22"/>
          <w:szCs w:val="22"/>
        </w:rPr>
        <w:t xml:space="preserve">от   18.10.2021    №   75  </w:t>
      </w:r>
    </w:p>
    <w:p w:rsidR="004A68F7" w:rsidRPr="00E03714" w:rsidRDefault="004A68F7" w:rsidP="004A68F7">
      <w:pPr>
        <w:jc w:val="center"/>
        <w:rPr>
          <w:sz w:val="22"/>
          <w:szCs w:val="22"/>
        </w:rPr>
      </w:pPr>
      <w:r w:rsidRPr="00E03714">
        <w:rPr>
          <w:sz w:val="22"/>
          <w:szCs w:val="22"/>
        </w:rPr>
        <w:t>с. Залучье</w:t>
      </w:r>
    </w:p>
    <w:tbl>
      <w:tblPr>
        <w:tblW w:w="15417" w:type="dxa"/>
        <w:tblLook w:val="01E0"/>
      </w:tblPr>
      <w:tblGrid>
        <w:gridCol w:w="15417"/>
      </w:tblGrid>
      <w:tr w:rsidR="004A68F7" w:rsidRPr="00E03714" w:rsidTr="00BE00D6">
        <w:trPr>
          <w:trHeight w:val="1173"/>
        </w:trPr>
        <w:tc>
          <w:tcPr>
            <w:tcW w:w="15417" w:type="dxa"/>
          </w:tcPr>
          <w:p w:rsidR="004A68F7" w:rsidRPr="00E03714" w:rsidRDefault="004A68F7" w:rsidP="00903987">
            <w:pPr>
              <w:widowControl w:val="0"/>
              <w:suppressAutoHyphens/>
              <w:autoSpaceDE w:val="0"/>
              <w:spacing w:after="200" w:line="276" w:lineRule="auto"/>
              <w:jc w:val="center"/>
              <w:rPr>
                <w:b/>
                <w:sz w:val="22"/>
                <w:szCs w:val="22"/>
                <w:lang w:eastAsia="ar-SA"/>
              </w:rPr>
            </w:pPr>
            <w:r w:rsidRPr="00E03714">
              <w:rPr>
                <w:b/>
                <w:bCs/>
                <w:sz w:val="22"/>
                <w:szCs w:val="22"/>
              </w:rPr>
              <w:lastRenderedPageBreak/>
              <w:t>Об утверждении</w:t>
            </w:r>
            <w:r w:rsidRPr="00E03714">
              <w:rPr>
                <w:b/>
                <w:sz w:val="22"/>
                <w:szCs w:val="22"/>
              </w:rPr>
              <w:t xml:space="preserve"> Муниципальной программы «Организация благоустройства территории и содержания объектов внешнего благоустройства на территории Залучского сельского поселения на 2022-2025 годы»</w:t>
            </w:r>
          </w:p>
        </w:tc>
      </w:tr>
    </w:tbl>
    <w:p w:rsidR="004A68F7" w:rsidRPr="00E03714" w:rsidRDefault="004A68F7" w:rsidP="00BE00D6">
      <w:pPr>
        <w:autoSpaceDN w:val="0"/>
        <w:adjustRightInd w:val="0"/>
        <w:spacing w:line="360" w:lineRule="exact"/>
        <w:ind w:firstLine="567"/>
        <w:jc w:val="both"/>
        <w:rPr>
          <w:b/>
          <w:bCs/>
          <w:sz w:val="22"/>
          <w:szCs w:val="22"/>
        </w:rPr>
      </w:pPr>
      <w:r w:rsidRPr="00E03714">
        <w:rPr>
          <w:sz w:val="22"/>
          <w:szCs w:val="22"/>
        </w:rPr>
        <w:t xml:space="preserve">В соответствии со статьей 179 Бюджетного кодекса Российской Федерации, руководствуясь </w:t>
      </w:r>
      <w:hyperlink r:id="rId106" w:anchor="Par32" w:history="1">
        <w:r w:rsidRPr="00E03714">
          <w:rPr>
            <w:rStyle w:val="a5"/>
            <w:sz w:val="22"/>
            <w:szCs w:val="22"/>
          </w:rPr>
          <w:t>Порядк</w:t>
        </w:r>
      </w:hyperlink>
      <w:r w:rsidRPr="00E03714">
        <w:rPr>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 Администрация Залучского сельского поселения  </w:t>
      </w:r>
      <w:r w:rsidRPr="00E03714">
        <w:rPr>
          <w:b/>
          <w:bCs/>
          <w:sz w:val="22"/>
          <w:szCs w:val="22"/>
        </w:rPr>
        <w:t>ПОСТАНОВЛЯЕТ:</w:t>
      </w:r>
    </w:p>
    <w:p w:rsidR="004A68F7" w:rsidRPr="00E03714" w:rsidRDefault="004A68F7" w:rsidP="004A68F7">
      <w:pPr>
        <w:spacing w:line="100" w:lineRule="atLeast"/>
        <w:jc w:val="both"/>
        <w:rPr>
          <w:sz w:val="22"/>
          <w:szCs w:val="22"/>
        </w:rPr>
      </w:pPr>
      <w:r w:rsidRPr="00E03714">
        <w:rPr>
          <w:sz w:val="22"/>
          <w:szCs w:val="22"/>
        </w:rPr>
        <w:t xml:space="preserve">           1. Утвердить муниципальную программу Залучского сельского поселения «Организация благоустройства территории и содержания объектов внешнего благоустройства на территории Залучского сельского поселения на 2022-2025 годы».</w:t>
      </w:r>
    </w:p>
    <w:p w:rsidR="004A68F7" w:rsidRPr="00E03714" w:rsidRDefault="004A68F7" w:rsidP="004A68F7">
      <w:pPr>
        <w:autoSpaceDN w:val="0"/>
        <w:adjustRightInd w:val="0"/>
        <w:spacing w:line="360" w:lineRule="exact"/>
        <w:jc w:val="both"/>
        <w:rPr>
          <w:sz w:val="22"/>
          <w:szCs w:val="22"/>
        </w:rPr>
      </w:pPr>
      <w:r w:rsidRPr="00E03714">
        <w:rPr>
          <w:sz w:val="22"/>
          <w:szCs w:val="22"/>
        </w:rPr>
        <w:t xml:space="preserve">        2. Контроль за выполнением постановления оставляю за собой.</w:t>
      </w:r>
    </w:p>
    <w:p w:rsidR="004A68F7" w:rsidRPr="00E03714" w:rsidRDefault="004A68F7" w:rsidP="004A68F7">
      <w:pPr>
        <w:autoSpaceDN w:val="0"/>
        <w:adjustRightInd w:val="0"/>
        <w:spacing w:line="360" w:lineRule="exact"/>
        <w:ind w:firstLine="567"/>
        <w:jc w:val="both"/>
        <w:rPr>
          <w:sz w:val="22"/>
          <w:szCs w:val="22"/>
        </w:rPr>
      </w:pPr>
      <w:r w:rsidRPr="00E03714">
        <w:rPr>
          <w:sz w:val="22"/>
          <w:szCs w:val="22"/>
        </w:rPr>
        <w:t>3. Опубликовать настоящее постановление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rsidR="004A68F7" w:rsidRPr="00E03714" w:rsidRDefault="004A68F7" w:rsidP="004A68F7">
      <w:pPr>
        <w:rPr>
          <w:b/>
          <w:bCs/>
          <w:sz w:val="22"/>
          <w:szCs w:val="22"/>
        </w:rPr>
      </w:pPr>
      <w:r w:rsidRPr="00E03714">
        <w:rPr>
          <w:b/>
          <w:bCs/>
          <w:sz w:val="22"/>
          <w:szCs w:val="22"/>
        </w:rPr>
        <w:t>Глава администрации Залучского сельского поселения                                                                 Е.Н. Пятина</w:t>
      </w:r>
    </w:p>
    <w:p w:rsidR="004A68F7" w:rsidRPr="00E03714" w:rsidRDefault="004A68F7" w:rsidP="004A68F7">
      <w:pPr>
        <w:spacing w:line="100" w:lineRule="atLeast"/>
        <w:jc w:val="center"/>
        <w:rPr>
          <w:sz w:val="22"/>
          <w:szCs w:val="22"/>
        </w:rPr>
      </w:pPr>
    </w:p>
    <w:p w:rsidR="004A68F7" w:rsidRPr="00E03714" w:rsidRDefault="004A68F7" w:rsidP="004A68F7">
      <w:pPr>
        <w:spacing w:line="100" w:lineRule="atLeast"/>
        <w:jc w:val="right"/>
        <w:rPr>
          <w:sz w:val="22"/>
          <w:szCs w:val="22"/>
        </w:rPr>
      </w:pPr>
      <w:r w:rsidRPr="00E03714">
        <w:rPr>
          <w:sz w:val="22"/>
          <w:szCs w:val="22"/>
        </w:rPr>
        <w:tab/>
        <w:t xml:space="preserve">                                                                                                             УТВЕРЖДЕНА</w:t>
      </w:r>
    </w:p>
    <w:p w:rsidR="004A68F7" w:rsidRPr="00E03714" w:rsidRDefault="004A68F7" w:rsidP="004A68F7">
      <w:pPr>
        <w:spacing w:line="100" w:lineRule="atLeast"/>
        <w:jc w:val="right"/>
        <w:rPr>
          <w:sz w:val="22"/>
          <w:szCs w:val="22"/>
        </w:rPr>
      </w:pPr>
      <w:r w:rsidRPr="00E03714">
        <w:rPr>
          <w:sz w:val="22"/>
          <w:szCs w:val="22"/>
        </w:rPr>
        <w:t xml:space="preserve">постановлением Администрации       сельского поселения                                                                                                             </w:t>
      </w:r>
    </w:p>
    <w:p w:rsidR="004A68F7" w:rsidRPr="00E03714" w:rsidRDefault="004A68F7" w:rsidP="004A68F7">
      <w:pPr>
        <w:spacing w:line="100" w:lineRule="atLeast"/>
        <w:jc w:val="right"/>
        <w:rPr>
          <w:sz w:val="22"/>
          <w:szCs w:val="22"/>
        </w:rPr>
      </w:pPr>
      <w:r w:rsidRPr="00E03714">
        <w:rPr>
          <w:sz w:val="22"/>
          <w:szCs w:val="22"/>
        </w:rPr>
        <w:t xml:space="preserve">                                                                                        от  18.10.2021     № 75        </w:t>
      </w:r>
    </w:p>
    <w:p w:rsidR="004A68F7" w:rsidRPr="00E03714" w:rsidRDefault="004A68F7" w:rsidP="004A68F7">
      <w:pPr>
        <w:tabs>
          <w:tab w:val="left" w:pos="5100"/>
          <w:tab w:val="left" w:pos="7650"/>
        </w:tabs>
        <w:rPr>
          <w:sz w:val="22"/>
          <w:szCs w:val="22"/>
        </w:rPr>
      </w:pPr>
    </w:p>
    <w:p w:rsidR="004A68F7" w:rsidRPr="00E03714" w:rsidRDefault="004A68F7" w:rsidP="004A68F7">
      <w:pPr>
        <w:autoSpaceDN w:val="0"/>
        <w:adjustRightInd w:val="0"/>
        <w:jc w:val="center"/>
        <w:rPr>
          <w:b/>
          <w:bCs/>
          <w:sz w:val="22"/>
          <w:szCs w:val="22"/>
        </w:rPr>
      </w:pPr>
      <w:r w:rsidRPr="00E03714">
        <w:rPr>
          <w:b/>
          <w:bCs/>
          <w:sz w:val="22"/>
          <w:szCs w:val="22"/>
        </w:rPr>
        <w:t>Муниципальная программа Залучского сельского поселения</w:t>
      </w:r>
    </w:p>
    <w:p w:rsidR="004A68F7" w:rsidRPr="00E03714" w:rsidRDefault="004A68F7" w:rsidP="004A68F7">
      <w:pPr>
        <w:autoSpaceDN w:val="0"/>
        <w:adjustRightInd w:val="0"/>
        <w:jc w:val="center"/>
        <w:rPr>
          <w:b/>
          <w:sz w:val="22"/>
          <w:szCs w:val="22"/>
        </w:rPr>
      </w:pPr>
      <w:r w:rsidRPr="00E03714">
        <w:rPr>
          <w:b/>
          <w:sz w:val="22"/>
          <w:szCs w:val="22"/>
        </w:rPr>
        <w:t xml:space="preserve">«Организация благоустройства территории и содержания объектов внешнего благоустройства на территории Залучского сельского поселения </w:t>
      </w:r>
    </w:p>
    <w:p w:rsidR="004A68F7" w:rsidRPr="00E03714" w:rsidRDefault="004A68F7" w:rsidP="004A68F7">
      <w:pPr>
        <w:autoSpaceDN w:val="0"/>
        <w:adjustRightInd w:val="0"/>
        <w:jc w:val="center"/>
        <w:rPr>
          <w:b/>
          <w:bCs/>
          <w:sz w:val="22"/>
          <w:szCs w:val="22"/>
        </w:rPr>
      </w:pPr>
      <w:r w:rsidRPr="00E03714">
        <w:rPr>
          <w:b/>
          <w:sz w:val="22"/>
          <w:szCs w:val="22"/>
        </w:rPr>
        <w:t>на 2022-2025 годы»</w:t>
      </w:r>
    </w:p>
    <w:p w:rsidR="004A68F7" w:rsidRPr="00E03714" w:rsidRDefault="004A68F7" w:rsidP="004A68F7">
      <w:pPr>
        <w:autoSpaceDN w:val="0"/>
        <w:adjustRightInd w:val="0"/>
        <w:jc w:val="center"/>
        <w:rPr>
          <w:sz w:val="22"/>
          <w:szCs w:val="22"/>
        </w:rPr>
      </w:pPr>
    </w:p>
    <w:p w:rsidR="004A68F7" w:rsidRPr="00E03714" w:rsidRDefault="004A68F7" w:rsidP="004A68F7">
      <w:pPr>
        <w:autoSpaceDN w:val="0"/>
        <w:adjustRightInd w:val="0"/>
        <w:jc w:val="center"/>
        <w:rPr>
          <w:sz w:val="22"/>
          <w:szCs w:val="22"/>
        </w:rPr>
      </w:pPr>
      <w:r w:rsidRPr="00E03714">
        <w:rPr>
          <w:sz w:val="22"/>
          <w:szCs w:val="22"/>
        </w:rPr>
        <w:t>с.Залучье</w:t>
      </w:r>
    </w:p>
    <w:p w:rsidR="004A68F7" w:rsidRPr="00E03714" w:rsidRDefault="004A68F7" w:rsidP="004A68F7">
      <w:pPr>
        <w:autoSpaceDN w:val="0"/>
        <w:adjustRightInd w:val="0"/>
        <w:jc w:val="center"/>
        <w:rPr>
          <w:sz w:val="22"/>
          <w:szCs w:val="22"/>
        </w:rPr>
      </w:pPr>
      <w:r w:rsidRPr="00E03714">
        <w:rPr>
          <w:sz w:val="22"/>
          <w:szCs w:val="22"/>
        </w:rPr>
        <w:t>2021г.</w:t>
      </w:r>
    </w:p>
    <w:p w:rsidR="004A68F7" w:rsidRPr="00E03714" w:rsidRDefault="004A68F7" w:rsidP="004A68F7">
      <w:pPr>
        <w:autoSpaceDN w:val="0"/>
        <w:adjustRightInd w:val="0"/>
        <w:jc w:val="center"/>
        <w:rPr>
          <w:sz w:val="22"/>
          <w:szCs w:val="22"/>
        </w:rPr>
      </w:pPr>
    </w:p>
    <w:p w:rsidR="004A68F7" w:rsidRPr="00E03714" w:rsidRDefault="004A68F7" w:rsidP="004A68F7">
      <w:pPr>
        <w:autoSpaceDN w:val="0"/>
        <w:adjustRightInd w:val="0"/>
        <w:jc w:val="center"/>
        <w:rPr>
          <w:b/>
          <w:bCs/>
          <w:sz w:val="22"/>
          <w:szCs w:val="22"/>
        </w:rPr>
      </w:pPr>
      <w:r w:rsidRPr="00E03714">
        <w:rPr>
          <w:b/>
          <w:bCs/>
          <w:sz w:val="22"/>
          <w:szCs w:val="22"/>
        </w:rPr>
        <w:t>ПАСПОРТ</w:t>
      </w:r>
    </w:p>
    <w:p w:rsidR="004A68F7" w:rsidRPr="00E03714" w:rsidRDefault="004A68F7" w:rsidP="00BE00D6">
      <w:pPr>
        <w:autoSpaceDN w:val="0"/>
        <w:adjustRightInd w:val="0"/>
        <w:jc w:val="center"/>
        <w:rPr>
          <w:b/>
          <w:bCs/>
          <w:sz w:val="22"/>
          <w:szCs w:val="22"/>
        </w:rPr>
      </w:pPr>
      <w:r w:rsidRPr="00E03714">
        <w:rPr>
          <w:b/>
          <w:bCs/>
          <w:sz w:val="22"/>
          <w:szCs w:val="22"/>
        </w:rPr>
        <w:t>муниципальной программы</w:t>
      </w:r>
    </w:p>
    <w:p w:rsidR="004A68F7" w:rsidRPr="00E03714" w:rsidRDefault="004A68F7" w:rsidP="00BE00D6">
      <w:pPr>
        <w:autoSpaceDN w:val="0"/>
        <w:adjustRightInd w:val="0"/>
        <w:ind w:firstLine="567"/>
        <w:jc w:val="both"/>
        <w:rPr>
          <w:sz w:val="22"/>
          <w:szCs w:val="22"/>
        </w:rPr>
      </w:pPr>
      <w:r w:rsidRPr="00E03714">
        <w:rPr>
          <w:b/>
          <w:sz w:val="22"/>
          <w:szCs w:val="22"/>
        </w:rPr>
        <w:t>1.</w:t>
      </w:r>
      <w:r w:rsidRPr="00E03714">
        <w:rPr>
          <w:sz w:val="22"/>
          <w:szCs w:val="22"/>
        </w:rPr>
        <w:t xml:space="preserve"> </w:t>
      </w:r>
      <w:r w:rsidRPr="00E03714">
        <w:rPr>
          <w:b/>
          <w:sz w:val="22"/>
          <w:szCs w:val="22"/>
        </w:rPr>
        <w:t>Наименование муниципальной программы:</w:t>
      </w:r>
      <w:r w:rsidRPr="00E03714">
        <w:rPr>
          <w:sz w:val="22"/>
          <w:szCs w:val="22"/>
        </w:rPr>
        <w:t xml:space="preserve"> </w:t>
      </w:r>
      <w:r w:rsidRPr="00E03714">
        <w:rPr>
          <w:bCs/>
          <w:sz w:val="22"/>
          <w:szCs w:val="22"/>
        </w:rPr>
        <w:t xml:space="preserve">Муниципальная программа Залучского сельского поселения </w:t>
      </w:r>
      <w:r w:rsidRPr="00E03714">
        <w:rPr>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 годы»</w:t>
      </w:r>
      <w:r w:rsidRPr="00E03714">
        <w:rPr>
          <w:bCs/>
          <w:spacing w:val="-2"/>
          <w:sz w:val="22"/>
          <w:szCs w:val="22"/>
        </w:rPr>
        <w:t xml:space="preserve"> (далее - </w:t>
      </w:r>
      <w:r w:rsidRPr="00E03714">
        <w:rPr>
          <w:bCs/>
          <w:sz w:val="22"/>
          <w:szCs w:val="22"/>
        </w:rPr>
        <w:t>Муниципальная программа).</w:t>
      </w:r>
    </w:p>
    <w:p w:rsidR="004A68F7" w:rsidRPr="00E03714" w:rsidRDefault="004A68F7" w:rsidP="00BE00D6">
      <w:pPr>
        <w:autoSpaceDN w:val="0"/>
        <w:adjustRightInd w:val="0"/>
        <w:ind w:firstLine="567"/>
        <w:jc w:val="both"/>
        <w:rPr>
          <w:sz w:val="22"/>
          <w:szCs w:val="22"/>
        </w:rPr>
      </w:pPr>
      <w:r w:rsidRPr="00E03714">
        <w:rPr>
          <w:b/>
          <w:sz w:val="22"/>
          <w:szCs w:val="22"/>
        </w:rPr>
        <w:t>2. Ответственный исполнитель муниципальной программы:</w:t>
      </w:r>
      <w:r w:rsidRPr="00E03714">
        <w:rPr>
          <w:sz w:val="22"/>
          <w:szCs w:val="22"/>
        </w:rPr>
        <w:t xml:space="preserve"> Администрация Залучского сельского поселения (далее - Администрация).</w:t>
      </w:r>
    </w:p>
    <w:p w:rsidR="004A68F7" w:rsidRPr="00E03714" w:rsidRDefault="004A68F7" w:rsidP="00BE00D6">
      <w:pPr>
        <w:autoSpaceDN w:val="0"/>
        <w:adjustRightInd w:val="0"/>
        <w:ind w:firstLine="567"/>
        <w:jc w:val="both"/>
        <w:rPr>
          <w:sz w:val="22"/>
          <w:szCs w:val="22"/>
        </w:rPr>
      </w:pPr>
      <w:r w:rsidRPr="00E03714">
        <w:rPr>
          <w:b/>
          <w:sz w:val="22"/>
          <w:szCs w:val="22"/>
        </w:rPr>
        <w:t>3. Соисполнители муниципальной программы:</w:t>
      </w:r>
      <w:r w:rsidRPr="00E03714">
        <w:rPr>
          <w:sz w:val="22"/>
          <w:szCs w:val="22"/>
        </w:rPr>
        <w:t xml:space="preserve"> 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4A68F7" w:rsidRPr="00E03714" w:rsidRDefault="004A68F7" w:rsidP="00BE00D6">
      <w:pPr>
        <w:autoSpaceDN w:val="0"/>
        <w:adjustRightInd w:val="0"/>
        <w:ind w:firstLine="567"/>
        <w:jc w:val="both"/>
        <w:rPr>
          <w:b/>
          <w:sz w:val="22"/>
          <w:szCs w:val="22"/>
        </w:rPr>
      </w:pPr>
      <w:r w:rsidRPr="00E03714">
        <w:rPr>
          <w:b/>
          <w:sz w:val="22"/>
          <w:szCs w:val="22"/>
        </w:rPr>
        <w:t xml:space="preserve">4. Подпрограммы муниципальной программы: </w:t>
      </w:r>
    </w:p>
    <w:p w:rsidR="004A68F7" w:rsidRPr="00E03714" w:rsidRDefault="004A68F7" w:rsidP="00BE00D6">
      <w:pPr>
        <w:autoSpaceDN w:val="0"/>
        <w:adjustRightInd w:val="0"/>
        <w:ind w:firstLine="567"/>
        <w:jc w:val="both"/>
        <w:rPr>
          <w:sz w:val="22"/>
          <w:szCs w:val="22"/>
        </w:rPr>
      </w:pPr>
      <w:r w:rsidRPr="00E03714">
        <w:rPr>
          <w:sz w:val="22"/>
          <w:szCs w:val="22"/>
        </w:rPr>
        <w:t>«Уборка и озеленение территории Залучского сельского поселения на 2022-2025 г.г»;</w:t>
      </w:r>
    </w:p>
    <w:p w:rsidR="004A68F7" w:rsidRPr="00E03714" w:rsidRDefault="004A68F7" w:rsidP="00BE00D6">
      <w:pPr>
        <w:autoSpaceDN w:val="0"/>
        <w:adjustRightInd w:val="0"/>
        <w:ind w:firstLine="567"/>
        <w:jc w:val="both"/>
        <w:rPr>
          <w:sz w:val="22"/>
          <w:szCs w:val="22"/>
        </w:rPr>
      </w:pPr>
      <w:r w:rsidRPr="00E03714">
        <w:rPr>
          <w:sz w:val="22"/>
          <w:szCs w:val="22"/>
        </w:rPr>
        <w:t>«Освещение улиц  на территории Залучского сельского поселения на 2022-2025 г.г»;</w:t>
      </w:r>
    </w:p>
    <w:p w:rsidR="004A68F7" w:rsidRPr="00E03714" w:rsidRDefault="004A68F7" w:rsidP="00BE00D6">
      <w:pPr>
        <w:autoSpaceDN w:val="0"/>
        <w:adjustRightInd w:val="0"/>
        <w:ind w:firstLine="567"/>
        <w:jc w:val="both"/>
        <w:rPr>
          <w:sz w:val="22"/>
          <w:szCs w:val="22"/>
        </w:rPr>
      </w:pPr>
      <w:r w:rsidRPr="00E03714">
        <w:rPr>
          <w:sz w:val="22"/>
          <w:szCs w:val="22"/>
        </w:rPr>
        <w:t>«Содержание мест захоронения на территории Залучского сельского поселения на 2022-2025 г.г»;</w:t>
      </w:r>
    </w:p>
    <w:p w:rsidR="004A68F7" w:rsidRPr="00E03714" w:rsidRDefault="004A68F7" w:rsidP="00BE00D6">
      <w:pPr>
        <w:autoSpaceDN w:val="0"/>
        <w:adjustRightInd w:val="0"/>
        <w:ind w:firstLine="567"/>
        <w:jc w:val="both"/>
        <w:rPr>
          <w:sz w:val="22"/>
          <w:szCs w:val="22"/>
        </w:rPr>
      </w:pPr>
      <w:r w:rsidRPr="00E03714">
        <w:rPr>
          <w:sz w:val="22"/>
          <w:szCs w:val="22"/>
        </w:rPr>
        <w:lastRenderedPageBreak/>
        <w:t>«Обустройство контейнерных площадок для накопления твердых коммунальных отходов на территории Залучского сельского поселения на 2022-2025 г.г»</w:t>
      </w:r>
    </w:p>
    <w:p w:rsidR="004A68F7" w:rsidRPr="00E03714" w:rsidRDefault="004A68F7" w:rsidP="00BE00D6">
      <w:pPr>
        <w:autoSpaceDN w:val="0"/>
        <w:adjustRightInd w:val="0"/>
        <w:ind w:firstLine="567"/>
        <w:jc w:val="both"/>
        <w:rPr>
          <w:sz w:val="22"/>
          <w:szCs w:val="22"/>
        </w:rPr>
      </w:pPr>
      <w:r w:rsidRPr="00E03714">
        <w:rPr>
          <w:sz w:val="22"/>
          <w:szCs w:val="22"/>
        </w:rPr>
        <w:t>«Комплексное развитие территории Залучского сельского поселения на 2022-2025 г.г</w:t>
      </w:r>
    </w:p>
    <w:p w:rsidR="004A68F7" w:rsidRPr="00E03714" w:rsidRDefault="004A68F7" w:rsidP="004A68F7">
      <w:pPr>
        <w:autoSpaceDN w:val="0"/>
        <w:adjustRightInd w:val="0"/>
        <w:spacing w:line="340" w:lineRule="exact"/>
        <w:ind w:firstLine="567"/>
        <w:jc w:val="both"/>
        <w:rPr>
          <w:b/>
          <w:sz w:val="22"/>
          <w:szCs w:val="22"/>
        </w:rPr>
      </w:pPr>
      <w:r w:rsidRPr="00E03714">
        <w:rPr>
          <w:b/>
          <w:sz w:val="22"/>
          <w:szCs w:val="22"/>
        </w:rPr>
        <w:t>5. Цели, задачи и целевые показатели муниципальной программы:</w:t>
      </w:r>
    </w:p>
    <w:tbl>
      <w:tblPr>
        <w:tblW w:w="15735" w:type="dxa"/>
        <w:tblInd w:w="75" w:type="dxa"/>
        <w:tblLayout w:type="fixed"/>
        <w:tblCellMar>
          <w:left w:w="75" w:type="dxa"/>
          <w:right w:w="75" w:type="dxa"/>
        </w:tblCellMar>
        <w:tblLook w:val="00A0"/>
      </w:tblPr>
      <w:tblGrid>
        <w:gridCol w:w="696"/>
        <w:gridCol w:w="5825"/>
        <w:gridCol w:w="2126"/>
        <w:gridCol w:w="142"/>
        <w:gridCol w:w="2410"/>
        <w:gridCol w:w="2268"/>
        <w:gridCol w:w="2268"/>
      </w:tblGrid>
      <w:tr w:rsidR="004A68F7" w:rsidRPr="00E03714" w:rsidTr="00BE00D6">
        <w:trPr>
          <w:trHeight w:val="400"/>
        </w:trPr>
        <w:tc>
          <w:tcPr>
            <w:tcW w:w="696" w:type="dxa"/>
            <w:vMerge w:val="restart"/>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 п/п</w:t>
            </w:r>
          </w:p>
        </w:tc>
        <w:tc>
          <w:tcPr>
            <w:tcW w:w="5825" w:type="dxa"/>
            <w:vMerge w:val="restart"/>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Цели, задачи муниципальной</w:t>
            </w:r>
            <w:r w:rsidRPr="00E03714">
              <w:rPr>
                <w:sz w:val="22"/>
                <w:szCs w:val="22"/>
              </w:rPr>
              <w:br/>
              <w:t xml:space="preserve"> программы, наименование и  </w:t>
            </w:r>
            <w:r w:rsidRPr="00E03714">
              <w:rPr>
                <w:sz w:val="22"/>
                <w:szCs w:val="22"/>
              </w:rPr>
              <w:br/>
              <w:t xml:space="preserve"> единица измерения целевого </w:t>
            </w:r>
            <w:r w:rsidRPr="00E03714">
              <w:rPr>
                <w:sz w:val="22"/>
                <w:szCs w:val="22"/>
              </w:rPr>
              <w:br/>
              <w:t>показателя</w:t>
            </w:r>
          </w:p>
        </w:tc>
        <w:tc>
          <w:tcPr>
            <w:tcW w:w="9214" w:type="dxa"/>
            <w:gridSpan w:val="5"/>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Значения целевого показателя по годам</w:t>
            </w:r>
          </w:p>
        </w:tc>
      </w:tr>
      <w:tr w:rsidR="004A68F7" w:rsidRPr="00E03714" w:rsidTr="00BE00D6">
        <w:trPr>
          <w:trHeight w:val="400"/>
        </w:trPr>
        <w:tc>
          <w:tcPr>
            <w:tcW w:w="696" w:type="dxa"/>
            <w:vMerge/>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p>
        </w:tc>
        <w:tc>
          <w:tcPr>
            <w:tcW w:w="5825" w:type="dxa"/>
            <w:vMerge/>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p>
        </w:tc>
        <w:tc>
          <w:tcPr>
            <w:tcW w:w="2268" w:type="dxa"/>
            <w:gridSpan w:val="2"/>
            <w:tcBorders>
              <w:top w:val="nil"/>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2022</w:t>
            </w:r>
          </w:p>
        </w:tc>
        <w:tc>
          <w:tcPr>
            <w:tcW w:w="2410"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2023</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2024</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2025</w:t>
            </w:r>
          </w:p>
        </w:tc>
      </w:tr>
      <w:tr w:rsidR="004A68F7" w:rsidRPr="00E03714" w:rsidTr="00BE00D6">
        <w:tc>
          <w:tcPr>
            <w:tcW w:w="696"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w:t>
            </w:r>
          </w:p>
        </w:tc>
        <w:tc>
          <w:tcPr>
            <w:tcW w:w="5825"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2</w:t>
            </w:r>
          </w:p>
        </w:tc>
        <w:tc>
          <w:tcPr>
            <w:tcW w:w="2268" w:type="dxa"/>
            <w:gridSpan w:val="2"/>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 xml:space="preserve">3 </w:t>
            </w:r>
          </w:p>
        </w:tc>
        <w:tc>
          <w:tcPr>
            <w:tcW w:w="2410" w:type="dxa"/>
            <w:tcBorders>
              <w:top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4</w:t>
            </w:r>
          </w:p>
        </w:tc>
        <w:tc>
          <w:tcPr>
            <w:tcW w:w="2268" w:type="dxa"/>
            <w:tcBorders>
              <w:top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5</w:t>
            </w:r>
          </w:p>
        </w:tc>
        <w:tc>
          <w:tcPr>
            <w:tcW w:w="2268" w:type="dxa"/>
            <w:tcBorders>
              <w:top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6</w:t>
            </w:r>
          </w:p>
        </w:tc>
      </w:tr>
      <w:tr w:rsidR="004A68F7" w:rsidRPr="00E03714" w:rsidTr="00BE00D6">
        <w:tc>
          <w:tcPr>
            <w:tcW w:w="696"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w:t>
            </w:r>
          </w:p>
        </w:tc>
        <w:tc>
          <w:tcPr>
            <w:tcW w:w="15039" w:type="dxa"/>
            <w:gridSpan w:val="6"/>
            <w:tcBorders>
              <w:top w:val="nil"/>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Цель 1: Организация благоустройства территории Залучского сельского поселения </w:t>
            </w:r>
          </w:p>
        </w:tc>
      </w:tr>
      <w:tr w:rsidR="004A68F7" w:rsidRPr="00E03714" w:rsidTr="00BE00D6">
        <w:tc>
          <w:tcPr>
            <w:tcW w:w="696"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1.1.</w:t>
            </w:r>
          </w:p>
        </w:tc>
        <w:tc>
          <w:tcPr>
            <w:tcW w:w="15039" w:type="dxa"/>
            <w:gridSpan w:val="6"/>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Задача 1: Уборка и озеленение территории Залучского сельского поселения </w:t>
            </w:r>
          </w:p>
        </w:tc>
      </w:tr>
      <w:tr w:rsidR="004A68F7" w:rsidRPr="00E03714" w:rsidTr="00BE00D6">
        <w:tc>
          <w:tcPr>
            <w:tcW w:w="696"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1.1.1.</w:t>
            </w:r>
          </w:p>
        </w:tc>
        <w:tc>
          <w:tcPr>
            <w:tcW w:w="5825" w:type="dxa"/>
            <w:tcBorders>
              <w:top w:val="nil"/>
              <w:left w:val="single" w:sz="4" w:space="0" w:color="auto"/>
              <w:bottom w:val="single" w:sz="4" w:space="0" w:color="auto"/>
              <w:right w:val="single" w:sz="4" w:space="0" w:color="auto"/>
            </w:tcBorders>
          </w:tcPr>
          <w:p w:rsidR="004A68F7" w:rsidRPr="00E03714" w:rsidRDefault="004A68F7" w:rsidP="00903987">
            <w:pPr>
              <w:jc w:val="both"/>
              <w:rPr>
                <w:spacing w:val="-10"/>
                <w:sz w:val="22"/>
                <w:szCs w:val="22"/>
              </w:rPr>
            </w:pPr>
            <w:r w:rsidRPr="00E03714">
              <w:rPr>
                <w:sz w:val="22"/>
                <w:szCs w:val="22"/>
              </w:rPr>
              <w:t>Количество отремонтированных элементов благоустройства, шт.</w:t>
            </w:r>
          </w:p>
        </w:tc>
        <w:tc>
          <w:tcPr>
            <w:tcW w:w="2268" w:type="dxa"/>
            <w:gridSpan w:val="2"/>
            <w:tcBorders>
              <w:top w:val="nil"/>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1</w:t>
            </w:r>
          </w:p>
        </w:tc>
        <w:tc>
          <w:tcPr>
            <w:tcW w:w="2410"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w:t>
            </w:r>
          </w:p>
        </w:tc>
      </w:tr>
      <w:tr w:rsidR="004A68F7" w:rsidRPr="00E03714" w:rsidTr="00BE00D6">
        <w:tc>
          <w:tcPr>
            <w:tcW w:w="696"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1.1.2.</w:t>
            </w:r>
          </w:p>
        </w:tc>
        <w:tc>
          <w:tcPr>
            <w:tcW w:w="5825" w:type="dxa"/>
            <w:tcBorders>
              <w:top w:val="nil"/>
              <w:left w:val="single" w:sz="4" w:space="0" w:color="auto"/>
              <w:bottom w:val="single" w:sz="4" w:space="0" w:color="auto"/>
              <w:right w:val="single" w:sz="4" w:space="0" w:color="auto"/>
            </w:tcBorders>
          </w:tcPr>
          <w:p w:rsidR="004A68F7" w:rsidRPr="00E03714" w:rsidRDefault="004A68F7" w:rsidP="00903987">
            <w:pPr>
              <w:pStyle w:val="ConsPlusNonformat"/>
              <w:snapToGrid w:val="0"/>
              <w:rPr>
                <w:rFonts w:ascii="Times New Roman" w:hAnsi="Times New Roman" w:cs="Times New Roman"/>
                <w:sz w:val="22"/>
                <w:szCs w:val="22"/>
                <w:lang w:eastAsia="ru-RU"/>
              </w:rPr>
            </w:pPr>
            <w:r w:rsidRPr="00E03714">
              <w:rPr>
                <w:rFonts w:ascii="Times New Roman" w:hAnsi="Times New Roman" w:cs="Times New Roman"/>
                <w:sz w:val="22"/>
                <w:szCs w:val="22"/>
                <w:lang w:eastAsia="ru-RU"/>
              </w:rPr>
              <w:t>Количество обкошенных населенных пунктов, шт.</w:t>
            </w:r>
          </w:p>
        </w:tc>
        <w:tc>
          <w:tcPr>
            <w:tcW w:w="2268" w:type="dxa"/>
            <w:gridSpan w:val="2"/>
            <w:tcBorders>
              <w:top w:val="nil"/>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3</w:t>
            </w:r>
          </w:p>
        </w:tc>
        <w:tc>
          <w:tcPr>
            <w:tcW w:w="2410"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3</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3</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3</w:t>
            </w:r>
          </w:p>
        </w:tc>
      </w:tr>
      <w:tr w:rsidR="004A68F7" w:rsidRPr="00E03714" w:rsidTr="00BE00D6">
        <w:tc>
          <w:tcPr>
            <w:tcW w:w="69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1.1.3.</w:t>
            </w:r>
          </w:p>
        </w:tc>
        <w:tc>
          <w:tcPr>
            <w:tcW w:w="5825"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pStyle w:val="ConsPlusNonformat"/>
              <w:snapToGrid w:val="0"/>
              <w:rPr>
                <w:rFonts w:ascii="Times New Roman" w:hAnsi="Times New Roman" w:cs="Times New Roman"/>
                <w:sz w:val="22"/>
                <w:szCs w:val="22"/>
                <w:lang w:eastAsia="ru-RU"/>
              </w:rPr>
            </w:pPr>
            <w:r w:rsidRPr="00E03714">
              <w:rPr>
                <w:rFonts w:ascii="Times New Roman" w:hAnsi="Times New Roman" w:cs="Times New Roman"/>
                <w:sz w:val="22"/>
                <w:szCs w:val="22"/>
                <w:lang w:eastAsia="ru-RU"/>
              </w:rPr>
              <w:t xml:space="preserve">Количество договоров заключенных на уборку территорий поселения, шт. </w:t>
            </w:r>
          </w:p>
        </w:tc>
        <w:tc>
          <w:tcPr>
            <w:tcW w:w="2268" w:type="dxa"/>
            <w:gridSpan w:val="2"/>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1</w:t>
            </w:r>
          </w:p>
        </w:tc>
        <w:tc>
          <w:tcPr>
            <w:tcW w:w="2410"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w:t>
            </w:r>
          </w:p>
        </w:tc>
      </w:tr>
      <w:tr w:rsidR="004A68F7" w:rsidRPr="00E03714" w:rsidTr="00BE00D6">
        <w:tc>
          <w:tcPr>
            <w:tcW w:w="69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1.1.4</w:t>
            </w:r>
          </w:p>
        </w:tc>
        <w:tc>
          <w:tcPr>
            <w:tcW w:w="5825"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pStyle w:val="ConsPlusNonformat"/>
              <w:snapToGrid w:val="0"/>
              <w:rPr>
                <w:rFonts w:ascii="Times New Roman" w:hAnsi="Times New Roman" w:cs="Times New Roman"/>
                <w:sz w:val="22"/>
                <w:szCs w:val="22"/>
                <w:lang w:eastAsia="ru-RU"/>
              </w:rPr>
            </w:pPr>
            <w:r w:rsidRPr="00E03714">
              <w:rPr>
                <w:rFonts w:ascii="Times New Roman" w:hAnsi="Times New Roman" w:cs="Times New Roman"/>
                <w:sz w:val="22"/>
                <w:szCs w:val="22"/>
                <w:lang w:eastAsia="ru-RU"/>
              </w:rPr>
              <w:t>Лабораторные исследования проб воды из источников водоснабжения,  %</w:t>
            </w:r>
          </w:p>
        </w:tc>
        <w:tc>
          <w:tcPr>
            <w:tcW w:w="2268" w:type="dxa"/>
            <w:gridSpan w:val="2"/>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100</w:t>
            </w:r>
          </w:p>
        </w:tc>
        <w:tc>
          <w:tcPr>
            <w:tcW w:w="2410"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r>
      <w:tr w:rsidR="004A68F7" w:rsidRPr="00E03714" w:rsidTr="00BE00D6">
        <w:tc>
          <w:tcPr>
            <w:tcW w:w="69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1.1.5</w:t>
            </w:r>
          </w:p>
        </w:tc>
        <w:tc>
          <w:tcPr>
            <w:tcW w:w="5825"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pStyle w:val="ConsPlusNonformat"/>
              <w:snapToGrid w:val="0"/>
              <w:rPr>
                <w:rFonts w:ascii="Times New Roman" w:hAnsi="Times New Roman" w:cs="Times New Roman"/>
                <w:sz w:val="22"/>
                <w:szCs w:val="22"/>
                <w:lang w:eastAsia="ru-RU"/>
              </w:rPr>
            </w:pPr>
            <w:r w:rsidRPr="00E03714">
              <w:rPr>
                <w:rFonts w:ascii="Times New Roman" w:hAnsi="Times New Roman" w:cs="Times New Roman"/>
                <w:sz w:val="22"/>
                <w:szCs w:val="22"/>
                <w:lang w:eastAsia="ru-RU"/>
              </w:rPr>
              <w:t>Содержание мест массового купания(водолазные работы по обследованию мест массового купания), %</w:t>
            </w:r>
          </w:p>
        </w:tc>
        <w:tc>
          <w:tcPr>
            <w:tcW w:w="2268" w:type="dxa"/>
            <w:gridSpan w:val="2"/>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100</w:t>
            </w:r>
          </w:p>
        </w:tc>
        <w:tc>
          <w:tcPr>
            <w:tcW w:w="2410"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r>
      <w:tr w:rsidR="004A68F7" w:rsidRPr="00E03714" w:rsidTr="00BE00D6">
        <w:tc>
          <w:tcPr>
            <w:tcW w:w="69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1.1.6</w:t>
            </w:r>
          </w:p>
        </w:tc>
        <w:tc>
          <w:tcPr>
            <w:tcW w:w="5825"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pStyle w:val="ConsPlusNonformat"/>
              <w:snapToGrid w:val="0"/>
              <w:rPr>
                <w:rFonts w:ascii="Times New Roman" w:hAnsi="Times New Roman" w:cs="Times New Roman"/>
                <w:sz w:val="22"/>
                <w:szCs w:val="22"/>
                <w:lang w:eastAsia="ru-RU"/>
              </w:rPr>
            </w:pPr>
            <w:r w:rsidRPr="00E03714">
              <w:rPr>
                <w:rFonts w:ascii="Times New Roman" w:hAnsi="Times New Roman" w:cs="Times New Roman"/>
                <w:sz w:val="22"/>
                <w:szCs w:val="22"/>
                <w:lang w:eastAsia="ru-RU"/>
              </w:rPr>
              <w:t>Ликвидация несанкционированных свалок,%</w:t>
            </w:r>
          </w:p>
        </w:tc>
        <w:tc>
          <w:tcPr>
            <w:tcW w:w="2268" w:type="dxa"/>
            <w:gridSpan w:val="2"/>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100</w:t>
            </w:r>
          </w:p>
        </w:tc>
        <w:tc>
          <w:tcPr>
            <w:tcW w:w="2410"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r>
      <w:tr w:rsidR="004A68F7" w:rsidRPr="00E03714" w:rsidTr="00BE00D6">
        <w:tc>
          <w:tcPr>
            <w:tcW w:w="69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1.1.7</w:t>
            </w:r>
          </w:p>
        </w:tc>
        <w:tc>
          <w:tcPr>
            <w:tcW w:w="5825"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pStyle w:val="ConsPlusNonformat"/>
              <w:snapToGrid w:val="0"/>
              <w:rPr>
                <w:rFonts w:ascii="Times New Roman" w:hAnsi="Times New Roman" w:cs="Times New Roman"/>
                <w:sz w:val="22"/>
                <w:szCs w:val="22"/>
                <w:lang w:eastAsia="ru-RU"/>
              </w:rPr>
            </w:pPr>
            <w:r w:rsidRPr="00E03714">
              <w:rPr>
                <w:rFonts w:ascii="Times New Roman" w:hAnsi="Times New Roman" w:cs="Times New Roman"/>
                <w:sz w:val="22"/>
                <w:szCs w:val="22"/>
                <w:lang w:eastAsia="ru-RU"/>
              </w:rPr>
              <w:t>Мероприятия по борьбе с борщевиком Сосновского,%</w:t>
            </w:r>
          </w:p>
        </w:tc>
        <w:tc>
          <w:tcPr>
            <w:tcW w:w="2268" w:type="dxa"/>
            <w:gridSpan w:val="2"/>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100</w:t>
            </w:r>
          </w:p>
        </w:tc>
        <w:tc>
          <w:tcPr>
            <w:tcW w:w="2410"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100</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100</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100</w:t>
            </w:r>
          </w:p>
        </w:tc>
      </w:tr>
      <w:tr w:rsidR="004A68F7" w:rsidRPr="00E03714" w:rsidTr="00BE00D6">
        <w:trPr>
          <w:trHeight w:val="359"/>
        </w:trPr>
        <w:tc>
          <w:tcPr>
            <w:tcW w:w="696"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1.2.</w:t>
            </w:r>
          </w:p>
        </w:tc>
        <w:tc>
          <w:tcPr>
            <w:tcW w:w="15039" w:type="dxa"/>
            <w:gridSpan w:val="6"/>
            <w:tcBorders>
              <w:top w:val="single" w:sz="4" w:space="0" w:color="auto"/>
              <w:left w:val="single" w:sz="4" w:space="0" w:color="auto"/>
              <w:right w:val="single" w:sz="4" w:space="0" w:color="auto"/>
            </w:tcBorders>
          </w:tcPr>
          <w:p w:rsidR="004A68F7" w:rsidRPr="00E03714" w:rsidRDefault="004A68F7" w:rsidP="00903987">
            <w:pPr>
              <w:rPr>
                <w:sz w:val="22"/>
                <w:szCs w:val="22"/>
              </w:rPr>
            </w:pPr>
            <w:r w:rsidRPr="00E03714">
              <w:rPr>
                <w:sz w:val="22"/>
                <w:szCs w:val="22"/>
              </w:rPr>
              <w:t>Задача 2: Освещение улиц на территории Залучского сельского поселения</w:t>
            </w:r>
          </w:p>
        </w:tc>
      </w:tr>
      <w:tr w:rsidR="004A68F7" w:rsidRPr="00E03714" w:rsidTr="00BE00D6">
        <w:tc>
          <w:tcPr>
            <w:tcW w:w="69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1.2.1.</w:t>
            </w:r>
          </w:p>
        </w:tc>
        <w:tc>
          <w:tcPr>
            <w:tcW w:w="5825"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Количество приобретенных и установленных светильников, шт. </w:t>
            </w:r>
          </w:p>
        </w:tc>
        <w:tc>
          <w:tcPr>
            <w:tcW w:w="2268" w:type="dxa"/>
            <w:gridSpan w:val="2"/>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4</w:t>
            </w:r>
          </w:p>
        </w:tc>
        <w:tc>
          <w:tcPr>
            <w:tcW w:w="2410"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4</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4</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4</w:t>
            </w:r>
          </w:p>
        </w:tc>
      </w:tr>
      <w:tr w:rsidR="004A68F7" w:rsidRPr="00E03714" w:rsidTr="00BE00D6">
        <w:tc>
          <w:tcPr>
            <w:tcW w:w="696"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1.2.2.</w:t>
            </w:r>
          </w:p>
        </w:tc>
        <w:tc>
          <w:tcPr>
            <w:tcW w:w="5825" w:type="dxa"/>
            <w:tcBorders>
              <w:top w:val="nil"/>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Количество приобретенных и замененных ламп, шт.  </w:t>
            </w:r>
          </w:p>
        </w:tc>
        <w:tc>
          <w:tcPr>
            <w:tcW w:w="2268" w:type="dxa"/>
            <w:gridSpan w:val="2"/>
            <w:tcBorders>
              <w:top w:val="nil"/>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40</w:t>
            </w:r>
          </w:p>
        </w:tc>
        <w:tc>
          <w:tcPr>
            <w:tcW w:w="2410"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40</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40</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40</w:t>
            </w:r>
          </w:p>
        </w:tc>
      </w:tr>
      <w:tr w:rsidR="004A68F7" w:rsidRPr="00E03714" w:rsidTr="00BE00D6">
        <w:tc>
          <w:tcPr>
            <w:tcW w:w="696"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1.2.3.</w:t>
            </w:r>
          </w:p>
        </w:tc>
        <w:tc>
          <w:tcPr>
            <w:tcW w:w="5825" w:type="dxa"/>
            <w:tcBorders>
              <w:top w:val="nil"/>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Оплата за электроэнергию на уличное освещение, %</w:t>
            </w:r>
          </w:p>
        </w:tc>
        <w:tc>
          <w:tcPr>
            <w:tcW w:w="2268" w:type="dxa"/>
            <w:gridSpan w:val="2"/>
            <w:tcBorders>
              <w:top w:val="nil"/>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100</w:t>
            </w:r>
          </w:p>
        </w:tc>
        <w:tc>
          <w:tcPr>
            <w:tcW w:w="2410"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r>
      <w:tr w:rsidR="004A68F7" w:rsidRPr="00E03714" w:rsidTr="00BE00D6">
        <w:tc>
          <w:tcPr>
            <w:tcW w:w="696"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1.2.4</w:t>
            </w:r>
          </w:p>
        </w:tc>
        <w:tc>
          <w:tcPr>
            <w:tcW w:w="5825" w:type="dxa"/>
            <w:tcBorders>
              <w:top w:val="nil"/>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Количество отработанных ламп, сданных на утилизацию, шт</w:t>
            </w:r>
          </w:p>
        </w:tc>
        <w:tc>
          <w:tcPr>
            <w:tcW w:w="2268" w:type="dxa"/>
            <w:gridSpan w:val="2"/>
            <w:tcBorders>
              <w:top w:val="nil"/>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6</w:t>
            </w:r>
          </w:p>
        </w:tc>
        <w:tc>
          <w:tcPr>
            <w:tcW w:w="2410"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6</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6</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6</w:t>
            </w:r>
          </w:p>
        </w:tc>
      </w:tr>
      <w:tr w:rsidR="004A68F7" w:rsidRPr="00E03714" w:rsidTr="00BE00D6">
        <w:tc>
          <w:tcPr>
            <w:tcW w:w="696"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1.2.5,</w:t>
            </w:r>
          </w:p>
        </w:tc>
        <w:tc>
          <w:tcPr>
            <w:tcW w:w="5825" w:type="dxa"/>
            <w:tcBorders>
              <w:top w:val="nil"/>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Оплата работ по ремонту линий уличного освещения, %</w:t>
            </w:r>
          </w:p>
        </w:tc>
        <w:tc>
          <w:tcPr>
            <w:tcW w:w="2268" w:type="dxa"/>
            <w:gridSpan w:val="2"/>
            <w:tcBorders>
              <w:top w:val="nil"/>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100</w:t>
            </w:r>
          </w:p>
        </w:tc>
        <w:tc>
          <w:tcPr>
            <w:tcW w:w="2410"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r>
      <w:tr w:rsidR="004A68F7" w:rsidRPr="00E03714" w:rsidTr="00BE00D6">
        <w:tc>
          <w:tcPr>
            <w:tcW w:w="69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1.3.</w:t>
            </w:r>
          </w:p>
        </w:tc>
        <w:tc>
          <w:tcPr>
            <w:tcW w:w="15039" w:type="dxa"/>
            <w:gridSpan w:val="6"/>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Задача 3: Содержание мест захоронения на территории Залучского сельского поселения</w:t>
            </w:r>
          </w:p>
        </w:tc>
      </w:tr>
      <w:tr w:rsidR="004A68F7" w:rsidRPr="00E03714" w:rsidTr="00BE00D6">
        <w:tc>
          <w:tcPr>
            <w:tcW w:w="69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1.3.1.</w:t>
            </w:r>
          </w:p>
        </w:tc>
        <w:tc>
          <w:tcPr>
            <w:tcW w:w="5825"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Количество договоров заклю - ченных на уборку территорий мест захоронения, шт.</w:t>
            </w:r>
          </w:p>
        </w:tc>
        <w:tc>
          <w:tcPr>
            <w:tcW w:w="2268" w:type="dxa"/>
            <w:gridSpan w:val="2"/>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1</w:t>
            </w:r>
          </w:p>
        </w:tc>
        <w:tc>
          <w:tcPr>
            <w:tcW w:w="2410"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w:t>
            </w:r>
          </w:p>
        </w:tc>
      </w:tr>
      <w:tr w:rsidR="004A68F7" w:rsidRPr="00E03714" w:rsidTr="00BE00D6">
        <w:tc>
          <w:tcPr>
            <w:tcW w:w="69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1.3.2</w:t>
            </w:r>
          </w:p>
        </w:tc>
        <w:tc>
          <w:tcPr>
            <w:tcW w:w="5825"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Благоустройство мест захоронения,%</w:t>
            </w:r>
          </w:p>
        </w:tc>
        <w:tc>
          <w:tcPr>
            <w:tcW w:w="2268" w:type="dxa"/>
            <w:gridSpan w:val="2"/>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100</w:t>
            </w:r>
          </w:p>
        </w:tc>
        <w:tc>
          <w:tcPr>
            <w:tcW w:w="2410"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100</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100</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100</w:t>
            </w:r>
          </w:p>
        </w:tc>
      </w:tr>
      <w:tr w:rsidR="004A68F7" w:rsidRPr="00E03714" w:rsidTr="00BE00D6">
        <w:trPr>
          <w:trHeight w:val="428"/>
        </w:trPr>
        <w:tc>
          <w:tcPr>
            <w:tcW w:w="69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1.4</w:t>
            </w:r>
          </w:p>
        </w:tc>
        <w:tc>
          <w:tcPr>
            <w:tcW w:w="15039" w:type="dxa"/>
            <w:gridSpan w:val="6"/>
            <w:tcBorders>
              <w:top w:val="single" w:sz="4" w:space="0" w:color="auto"/>
              <w:left w:val="single" w:sz="4" w:space="0" w:color="auto"/>
              <w:bottom w:val="single" w:sz="4" w:space="0" w:color="auto"/>
              <w:right w:val="single" w:sz="4" w:space="0" w:color="auto"/>
            </w:tcBorders>
            <w:vAlign w:val="center"/>
          </w:tcPr>
          <w:p w:rsidR="004A68F7" w:rsidRPr="00E03714" w:rsidRDefault="004A68F7" w:rsidP="00903987">
            <w:pPr>
              <w:rPr>
                <w:sz w:val="22"/>
                <w:szCs w:val="22"/>
              </w:rPr>
            </w:pPr>
            <w:r w:rsidRPr="00E03714">
              <w:rPr>
                <w:sz w:val="22"/>
                <w:szCs w:val="22"/>
              </w:rPr>
              <w:t>Задача 4: Обустройство контейнерных площадок для накопления твердых коммунальных отходов на территории Залучского сельского поселения</w:t>
            </w:r>
          </w:p>
        </w:tc>
      </w:tr>
      <w:tr w:rsidR="004A68F7" w:rsidRPr="00E03714" w:rsidTr="00BE00D6">
        <w:trPr>
          <w:trHeight w:val="704"/>
        </w:trPr>
        <w:tc>
          <w:tcPr>
            <w:tcW w:w="69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1.4.1</w:t>
            </w:r>
          </w:p>
        </w:tc>
        <w:tc>
          <w:tcPr>
            <w:tcW w:w="5825" w:type="dxa"/>
            <w:tcBorders>
              <w:top w:val="single" w:sz="4" w:space="0" w:color="auto"/>
              <w:left w:val="single" w:sz="4" w:space="0" w:color="auto"/>
              <w:bottom w:val="single" w:sz="4" w:space="0" w:color="auto"/>
              <w:right w:val="single" w:sz="4" w:space="0" w:color="auto"/>
            </w:tcBorders>
            <w:vAlign w:val="center"/>
          </w:tcPr>
          <w:p w:rsidR="004A68F7" w:rsidRPr="00E03714" w:rsidRDefault="004A68F7" w:rsidP="00903987">
            <w:pPr>
              <w:autoSpaceDN w:val="0"/>
              <w:adjustRightInd w:val="0"/>
              <w:rPr>
                <w:color w:val="3C3C3C"/>
                <w:sz w:val="22"/>
                <w:szCs w:val="22"/>
              </w:rPr>
            </w:pPr>
            <w:r w:rsidRPr="00E03714">
              <w:rPr>
                <w:sz w:val="22"/>
                <w:szCs w:val="22"/>
                <w:lang w:eastAsia="en-US"/>
              </w:rPr>
              <w:t xml:space="preserve"> Обустройство контейнерных площадок для накопления твёрдых коммунальных отходов на территории Залучского </w:t>
            </w:r>
            <w:r w:rsidRPr="00E03714">
              <w:rPr>
                <w:sz w:val="22"/>
                <w:szCs w:val="22"/>
                <w:lang w:eastAsia="en-US"/>
              </w:rPr>
              <w:lastRenderedPageBreak/>
              <w:t>сельского поселения,ед.</w:t>
            </w:r>
          </w:p>
        </w:tc>
        <w:tc>
          <w:tcPr>
            <w:tcW w:w="212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lastRenderedPageBreak/>
              <w:t xml:space="preserve"> 0</w:t>
            </w:r>
          </w:p>
        </w:tc>
        <w:tc>
          <w:tcPr>
            <w:tcW w:w="2552" w:type="dxa"/>
            <w:gridSpan w:val="2"/>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r>
      <w:tr w:rsidR="004A68F7" w:rsidRPr="00E03714" w:rsidTr="00BE00D6">
        <w:tc>
          <w:tcPr>
            <w:tcW w:w="69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lastRenderedPageBreak/>
              <w:t>2</w:t>
            </w:r>
          </w:p>
        </w:tc>
        <w:tc>
          <w:tcPr>
            <w:tcW w:w="15039" w:type="dxa"/>
            <w:gridSpan w:val="6"/>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Цель2: Активизация участия граждан, проживающих в сельской местности, в реализации общественно значимых проектов по благоустройству сельских территорий</w:t>
            </w:r>
          </w:p>
        </w:tc>
      </w:tr>
      <w:tr w:rsidR="004A68F7" w:rsidRPr="00E03714" w:rsidTr="00BE00D6">
        <w:tc>
          <w:tcPr>
            <w:tcW w:w="69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2..1.</w:t>
            </w:r>
          </w:p>
        </w:tc>
        <w:tc>
          <w:tcPr>
            <w:tcW w:w="15039" w:type="dxa"/>
            <w:gridSpan w:val="6"/>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Задача1:Комплексное развитие территории Залучского сельского поселения</w:t>
            </w:r>
          </w:p>
        </w:tc>
      </w:tr>
      <w:tr w:rsidR="004A68F7" w:rsidRPr="00E03714" w:rsidTr="00BE00D6">
        <w:tc>
          <w:tcPr>
            <w:tcW w:w="69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2.1.1.</w:t>
            </w:r>
          </w:p>
        </w:tc>
        <w:tc>
          <w:tcPr>
            <w:tcW w:w="5825"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snapToGrid w:val="0"/>
              <w:jc w:val="both"/>
              <w:rPr>
                <w:sz w:val="22"/>
                <w:szCs w:val="22"/>
              </w:rPr>
            </w:pPr>
            <w:r w:rsidRPr="00E03714">
              <w:rPr>
                <w:sz w:val="22"/>
                <w:szCs w:val="22"/>
              </w:rPr>
              <w:t>Реализация проекта местных инициатив граждан в соответствии с протоколом общего собрания граждан территориального общественного самоуправления, (ТОС)шт.</w:t>
            </w:r>
          </w:p>
        </w:tc>
        <w:tc>
          <w:tcPr>
            <w:tcW w:w="212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c>
          <w:tcPr>
            <w:tcW w:w="2552" w:type="dxa"/>
            <w:gridSpan w:val="2"/>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r>
      <w:tr w:rsidR="004A68F7" w:rsidRPr="00E03714" w:rsidTr="00BE00D6">
        <w:tc>
          <w:tcPr>
            <w:tcW w:w="69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2.1.2</w:t>
            </w:r>
          </w:p>
        </w:tc>
        <w:tc>
          <w:tcPr>
            <w:tcW w:w="5825"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snapToGrid w:val="0"/>
              <w:jc w:val="both"/>
              <w:rPr>
                <w:b/>
                <w:sz w:val="22"/>
                <w:szCs w:val="22"/>
              </w:rPr>
            </w:pPr>
            <w:r w:rsidRPr="00E03714">
              <w:rPr>
                <w:sz w:val="22"/>
                <w:szCs w:val="22"/>
              </w:rPr>
              <w:t xml:space="preserve">Реализация проекта поддержки местных инициатив граждан  </w:t>
            </w:r>
            <w:r w:rsidRPr="00E03714">
              <w:rPr>
                <w:b/>
                <w:color w:val="000000"/>
                <w:sz w:val="22"/>
                <w:szCs w:val="22"/>
                <w:u w:val="single"/>
              </w:rPr>
              <w:t xml:space="preserve"> </w:t>
            </w:r>
            <w:r w:rsidRPr="00E03714">
              <w:rPr>
                <w:color w:val="000000"/>
                <w:sz w:val="22"/>
                <w:szCs w:val="22"/>
              </w:rPr>
              <w:t>(ППМИ)</w:t>
            </w:r>
            <w:r w:rsidRPr="00E03714">
              <w:rPr>
                <w:b/>
                <w:color w:val="000000"/>
                <w:sz w:val="22"/>
                <w:szCs w:val="22"/>
                <w:u w:val="single"/>
              </w:rPr>
              <w:t xml:space="preserve"> </w:t>
            </w:r>
          </w:p>
        </w:tc>
        <w:tc>
          <w:tcPr>
            <w:tcW w:w="212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c>
          <w:tcPr>
            <w:tcW w:w="2552" w:type="dxa"/>
            <w:gridSpan w:val="2"/>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r>
      <w:tr w:rsidR="004A68F7" w:rsidRPr="00E03714" w:rsidTr="00BE00D6">
        <w:tc>
          <w:tcPr>
            <w:tcW w:w="69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2.1.3</w:t>
            </w:r>
          </w:p>
        </w:tc>
        <w:tc>
          <w:tcPr>
            <w:tcW w:w="5825"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spacing w:line="276" w:lineRule="auto"/>
              <w:jc w:val="center"/>
              <w:rPr>
                <w:sz w:val="22"/>
                <w:szCs w:val="22"/>
              </w:rPr>
            </w:pPr>
            <w:r w:rsidRPr="00E03714">
              <w:rPr>
                <w:sz w:val="22"/>
                <w:szCs w:val="22"/>
              </w:rPr>
              <w:t xml:space="preserve">Обустройство игровых и спортивных площадок с участием граждан , (ГРАНТ) ед. </w:t>
            </w:r>
          </w:p>
        </w:tc>
        <w:tc>
          <w:tcPr>
            <w:tcW w:w="212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c>
          <w:tcPr>
            <w:tcW w:w="2552" w:type="dxa"/>
            <w:gridSpan w:val="2"/>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r>
      <w:tr w:rsidR="004A68F7" w:rsidRPr="00E03714" w:rsidTr="00BE00D6">
        <w:tc>
          <w:tcPr>
            <w:tcW w:w="69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2.1.4.</w:t>
            </w:r>
          </w:p>
        </w:tc>
        <w:tc>
          <w:tcPr>
            <w:tcW w:w="5825" w:type="dxa"/>
            <w:tcBorders>
              <w:top w:val="single" w:sz="4" w:space="0" w:color="auto"/>
              <w:left w:val="single" w:sz="4" w:space="0" w:color="auto"/>
              <w:bottom w:val="single" w:sz="4" w:space="0" w:color="auto"/>
              <w:right w:val="single" w:sz="4" w:space="0" w:color="auto"/>
            </w:tcBorders>
            <w:vAlign w:val="center"/>
          </w:tcPr>
          <w:p w:rsidR="004A68F7" w:rsidRPr="00E03714" w:rsidRDefault="004A68F7" w:rsidP="00903987">
            <w:pPr>
              <w:autoSpaceDN w:val="0"/>
              <w:adjustRightInd w:val="0"/>
              <w:rPr>
                <w:color w:val="3C3C3C"/>
                <w:sz w:val="22"/>
                <w:szCs w:val="22"/>
              </w:rPr>
            </w:pPr>
            <w:r w:rsidRPr="00E03714">
              <w:rPr>
                <w:sz w:val="22"/>
                <w:szCs w:val="22"/>
                <w:lang w:eastAsia="en-US"/>
              </w:rPr>
              <w:t xml:space="preserve"> Обустройство контейнерных площадок для накопления твёрдых коммунальных отходов на территории Залучского сельского поселения ( ГРАНТ),ед.</w:t>
            </w:r>
          </w:p>
        </w:tc>
        <w:tc>
          <w:tcPr>
            <w:tcW w:w="212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c>
          <w:tcPr>
            <w:tcW w:w="2552" w:type="dxa"/>
            <w:gridSpan w:val="2"/>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r>
    </w:tbl>
    <w:p w:rsidR="004A68F7" w:rsidRPr="00E03714" w:rsidRDefault="004A68F7" w:rsidP="004A68F7">
      <w:pPr>
        <w:autoSpaceDN w:val="0"/>
        <w:adjustRightInd w:val="0"/>
        <w:ind w:firstLine="540"/>
        <w:jc w:val="both"/>
        <w:rPr>
          <w:b/>
          <w:sz w:val="22"/>
          <w:szCs w:val="22"/>
        </w:rPr>
      </w:pPr>
      <w:r w:rsidRPr="00E03714">
        <w:rPr>
          <w:b/>
          <w:sz w:val="22"/>
          <w:szCs w:val="22"/>
        </w:rPr>
        <w:t>Основными источниками информации по целевым показателям являются</w:t>
      </w:r>
    </w:p>
    <w:p w:rsidR="004A68F7" w:rsidRPr="00E03714" w:rsidRDefault="004A68F7" w:rsidP="004A68F7">
      <w:pPr>
        <w:autoSpaceDN w:val="0"/>
        <w:adjustRightInd w:val="0"/>
        <w:ind w:firstLine="540"/>
        <w:jc w:val="both"/>
        <w:rPr>
          <w:sz w:val="22"/>
          <w:szCs w:val="22"/>
        </w:rPr>
      </w:pPr>
      <w:r w:rsidRPr="00E03714">
        <w:rPr>
          <w:sz w:val="22"/>
          <w:szCs w:val="22"/>
        </w:rPr>
        <w:t>Данные государственного (федерального) статистического наблюдения АГ «Благоустройство», № 1-МО «Сведения об объектах инфраструктуры муниципального образования».</w:t>
      </w:r>
    </w:p>
    <w:p w:rsidR="004A68F7" w:rsidRPr="00E03714" w:rsidRDefault="004A68F7" w:rsidP="004A68F7">
      <w:pPr>
        <w:overflowPunct w:val="0"/>
        <w:autoSpaceDN w:val="0"/>
        <w:adjustRightInd w:val="0"/>
        <w:ind w:firstLine="567"/>
        <w:jc w:val="both"/>
        <w:textAlignment w:val="baseline"/>
        <w:rPr>
          <w:sz w:val="22"/>
          <w:szCs w:val="22"/>
        </w:rPr>
      </w:pPr>
      <w:r w:rsidRPr="00E03714">
        <w:rPr>
          <w:b/>
          <w:sz w:val="22"/>
          <w:szCs w:val="22"/>
        </w:rPr>
        <w:t>6. Сроки реализации муниципальной программы:</w:t>
      </w:r>
      <w:r w:rsidRPr="00E03714">
        <w:rPr>
          <w:sz w:val="22"/>
          <w:szCs w:val="22"/>
        </w:rPr>
        <w:t xml:space="preserve"> 2022-2025 годы.</w:t>
      </w:r>
    </w:p>
    <w:p w:rsidR="004A68F7" w:rsidRPr="00E03714" w:rsidRDefault="004A68F7" w:rsidP="004A68F7">
      <w:pPr>
        <w:overflowPunct w:val="0"/>
        <w:autoSpaceDN w:val="0"/>
        <w:adjustRightInd w:val="0"/>
        <w:ind w:firstLine="567"/>
        <w:jc w:val="both"/>
        <w:textAlignment w:val="baseline"/>
        <w:rPr>
          <w:b/>
          <w:sz w:val="22"/>
          <w:szCs w:val="22"/>
        </w:rPr>
      </w:pPr>
      <w:r w:rsidRPr="00E03714">
        <w:rPr>
          <w:b/>
          <w:sz w:val="22"/>
          <w:szCs w:val="22"/>
        </w:rPr>
        <w:t>7. Объемы и источники финансирования муниципальной 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4A68F7" w:rsidRPr="00E03714" w:rsidTr="00903987">
        <w:tc>
          <w:tcPr>
            <w:tcW w:w="1607" w:type="dxa"/>
            <w:vMerge w:val="restart"/>
          </w:tcPr>
          <w:p w:rsidR="004A68F7" w:rsidRPr="00E03714" w:rsidRDefault="004A68F7" w:rsidP="00903987">
            <w:pPr>
              <w:jc w:val="center"/>
              <w:rPr>
                <w:sz w:val="22"/>
                <w:szCs w:val="22"/>
              </w:rPr>
            </w:pPr>
            <w:r w:rsidRPr="00E03714">
              <w:rPr>
                <w:sz w:val="22"/>
                <w:szCs w:val="22"/>
              </w:rPr>
              <w:t>Год</w:t>
            </w:r>
          </w:p>
        </w:tc>
        <w:tc>
          <w:tcPr>
            <w:tcW w:w="8656" w:type="dxa"/>
            <w:gridSpan w:val="5"/>
          </w:tcPr>
          <w:p w:rsidR="004A68F7" w:rsidRPr="00E03714" w:rsidRDefault="004A68F7" w:rsidP="00903987">
            <w:pPr>
              <w:jc w:val="center"/>
              <w:rPr>
                <w:sz w:val="22"/>
                <w:szCs w:val="22"/>
              </w:rPr>
            </w:pPr>
            <w:r w:rsidRPr="00E03714">
              <w:rPr>
                <w:sz w:val="22"/>
                <w:szCs w:val="22"/>
              </w:rPr>
              <w:t>Источники финансирования:</w:t>
            </w:r>
          </w:p>
        </w:tc>
      </w:tr>
      <w:tr w:rsidR="004A68F7" w:rsidRPr="00E03714" w:rsidTr="00903987">
        <w:tc>
          <w:tcPr>
            <w:tcW w:w="1607" w:type="dxa"/>
            <w:vMerge/>
          </w:tcPr>
          <w:p w:rsidR="004A68F7" w:rsidRPr="00E03714" w:rsidRDefault="004A68F7" w:rsidP="00903987">
            <w:pPr>
              <w:rPr>
                <w:sz w:val="22"/>
                <w:szCs w:val="22"/>
              </w:rPr>
            </w:pPr>
          </w:p>
        </w:tc>
        <w:tc>
          <w:tcPr>
            <w:tcW w:w="1619" w:type="dxa"/>
          </w:tcPr>
          <w:p w:rsidR="004A68F7" w:rsidRPr="00E03714" w:rsidRDefault="004A68F7" w:rsidP="00903987">
            <w:pPr>
              <w:jc w:val="center"/>
              <w:rPr>
                <w:sz w:val="22"/>
                <w:szCs w:val="22"/>
              </w:rPr>
            </w:pPr>
            <w:r w:rsidRPr="00E03714">
              <w:rPr>
                <w:sz w:val="22"/>
                <w:szCs w:val="22"/>
              </w:rPr>
              <w:t>Федеральный</w:t>
            </w:r>
          </w:p>
          <w:p w:rsidR="004A68F7" w:rsidRPr="00E03714" w:rsidRDefault="004A68F7" w:rsidP="00903987">
            <w:pPr>
              <w:jc w:val="center"/>
              <w:rPr>
                <w:sz w:val="22"/>
                <w:szCs w:val="22"/>
              </w:rPr>
            </w:pPr>
            <w:r w:rsidRPr="00E03714">
              <w:rPr>
                <w:sz w:val="22"/>
                <w:szCs w:val="22"/>
              </w:rPr>
              <w:t>бюджет</w:t>
            </w:r>
          </w:p>
        </w:tc>
        <w:tc>
          <w:tcPr>
            <w:tcW w:w="1808" w:type="dxa"/>
          </w:tcPr>
          <w:p w:rsidR="004A68F7" w:rsidRPr="00E03714" w:rsidRDefault="004A68F7" w:rsidP="00903987">
            <w:pPr>
              <w:jc w:val="center"/>
              <w:rPr>
                <w:sz w:val="22"/>
                <w:szCs w:val="22"/>
              </w:rPr>
            </w:pPr>
            <w:r w:rsidRPr="00E03714">
              <w:rPr>
                <w:sz w:val="22"/>
                <w:szCs w:val="22"/>
              </w:rPr>
              <w:t>областной бюджет</w:t>
            </w:r>
          </w:p>
        </w:tc>
        <w:tc>
          <w:tcPr>
            <w:tcW w:w="1623" w:type="dxa"/>
          </w:tcPr>
          <w:p w:rsidR="004A68F7" w:rsidRPr="00E03714" w:rsidRDefault="004A68F7" w:rsidP="00903987">
            <w:pPr>
              <w:jc w:val="center"/>
              <w:rPr>
                <w:sz w:val="22"/>
                <w:szCs w:val="22"/>
              </w:rPr>
            </w:pPr>
            <w:r w:rsidRPr="00E03714">
              <w:rPr>
                <w:sz w:val="22"/>
                <w:szCs w:val="22"/>
              </w:rPr>
              <w:t>местный бюджет</w:t>
            </w:r>
          </w:p>
        </w:tc>
        <w:tc>
          <w:tcPr>
            <w:tcW w:w="2019" w:type="dxa"/>
          </w:tcPr>
          <w:p w:rsidR="004A68F7" w:rsidRPr="00E03714" w:rsidRDefault="004A68F7" w:rsidP="00903987">
            <w:pPr>
              <w:jc w:val="center"/>
              <w:rPr>
                <w:sz w:val="22"/>
                <w:szCs w:val="22"/>
              </w:rPr>
            </w:pPr>
            <w:r w:rsidRPr="00E03714">
              <w:rPr>
                <w:sz w:val="22"/>
                <w:szCs w:val="22"/>
              </w:rPr>
              <w:t>внебюджетные  средства</w:t>
            </w:r>
          </w:p>
        </w:tc>
        <w:tc>
          <w:tcPr>
            <w:tcW w:w="1587" w:type="dxa"/>
          </w:tcPr>
          <w:p w:rsidR="004A68F7" w:rsidRPr="00E03714" w:rsidRDefault="004A68F7" w:rsidP="00903987">
            <w:pPr>
              <w:jc w:val="center"/>
              <w:rPr>
                <w:sz w:val="22"/>
                <w:szCs w:val="22"/>
              </w:rPr>
            </w:pPr>
            <w:r w:rsidRPr="00E03714">
              <w:rPr>
                <w:sz w:val="22"/>
                <w:szCs w:val="22"/>
              </w:rPr>
              <w:t>всего</w:t>
            </w:r>
          </w:p>
        </w:tc>
      </w:tr>
      <w:tr w:rsidR="004A68F7" w:rsidRPr="00E03714" w:rsidTr="00903987">
        <w:tc>
          <w:tcPr>
            <w:tcW w:w="1607" w:type="dxa"/>
          </w:tcPr>
          <w:p w:rsidR="004A68F7" w:rsidRPr="00E03714" w:rsidRDefault="004A68F7" w:rsidP="00903987">
            <w:pPr>
              <w:jc w:val="center"/>
              <w:rPr>
                <w:sz w:val="22"/>
                <w:szCs w:val="22"/>
              </w:rPr>
            </w:pPr>
            <w:r w:rsidRPr="00E03714">
              <w:rPr>
                <w:sz w:val="22"/>
                <w:szCs w:val="22"/>
              </w:rPr>
              <w:t>1</w:t>
            </w:r>
          </w:p>
        </w:tc>
        <w:tc>
          <w:tcPr>
            <w:tcW w:w="1619" w:type="dxa"/>
          </w:tcPr>
          <w:p w:rsidR="004A68F7" w:rsidRPr="00E03714" w:rsidRDefault="004A68F7" w:rsidP="00903987">
            <w:pPr>
              <w:jc w:val="center"/>
              <w:rPr>
                <w:sz w:val="22"/>
                <w:szCs w:val="22"/>
              </w:rPr>
            </w:pPr>
            <w:r w:rsidRPr="00E03714">
              <w:rPr>
                <w:sz w:val="22"/>
                <w:szCs w:val="22"/>
              </w:rPr>
              <w:t>2</w:t>
            </w:r>
          </w:p>
        </w:tc>
        <w:tc>
          <w:tcPr>
            <w:tcW w:w="1808" w:type="dxa"/>
          </w:tcPr>
          <w:p w:rsidR="004A68F7" w:rsidRPr="00E03714" w:rsidRDefault="004A68F7" w:rsidP="00903987">
            <w:pPr>
              <w:jc w:val="center"/>
              <w:rPr>
                <w:sz w:val="22"/>
                <w:szCs w:val="22"/>
              </w:rPr>
            </w:pPr>
            <w:r w:rsidRPr="00E03714">
              <w:rPr>
                <w:sz w:val="22"/>
                <w:szCs w:val="22"/>
              </w:rPr>
              <w:t>3</w:t>
            </w:r>
          </w:p>
        </w:tc>
        <w:tc>
          <w:tcPr>
            <w:tcW w:w="1623" w:type="dxa"/>
          </w:tcPr>
          <w:p w:rsidR="004A68F7" w:rsidRPr="00E03714" w:rsidRDefault="004A68F7" w:rsidP="00903987">
            <w:pPr>
              <w:jc w:val="center"/>
              <w:rPr>
                <w:sz w:val="22"/>
                <w:szCs w:val="22"/>
              </w:rPr>
            </w:pPr>
            <w:r w:rsidRPr="00E03714">
              <w:rPr>
                <w:sz w:val="22"/>
                <w:szCs w:val="22"/>
              </w:rPr>
              <w:t>4</w:t>
            </w:r>
          </w:p>
        </w:tc>
        <w:tc>
          <w:tcPr>
            <w:tcW w:w="2019" w:type="dxa"/>
          </w:tcPr>
          <w:p w:rsidR="004A68F7" w:rsidRPr="00E03714" w:rsidRDefault="004A68F7" w:rsidP="00903987">
            <w:pPr>
              <w:jc w:val="center"/>
              <w:rPr>
                <w:sz w:val="22"/>
                <w:szCs w:val="22"/>
              </w:rPr>
            </w:pPr>
            <w:r w:rsidRPr="00E03714">
              <w:rPr>
                <w:sz w:val="22"/>
                <w:szCs w:val="22"/>
              </w:rPr>
              <w:t>5</w:t>
            </w:r>
          </w:p>
        </w:tc>
        <w:tc>
          <w:tcPr>
            <w:tcW w:w="1587" w:type="dxa"/>
          </w:tcPr>
          <w:p w:rsidR="004A68F7" w:rsidRPr="00E03714" w:rsidRDefault="004A68F7" w:rsidP="00903987">
            <w:pPr>
              <w:jc w:val="center"/>
              <w:rPr>
                <w:sz w:val="22"/>
                <w:szCs w:val="22"/>
              </w:rPr>
            </w:pPr>
            <w:r w:rsidRPr="00E03714">
              <w:rPr>
                <w:sz w:val="22"/>
                <w:szCs w:val="22"/>
              </w:rPr>
              <w:t>6</w:t>
            </w:r>
          </w:p>
        </w:tc>
      </w:tr>
      <w:tr w:rsidR="004A68F7" w:rsidRPr="00E03714" w:rsidTr="00903987">
        <w:tc>
          <w:tcPr>
            <w:tcW w:w="1607" w:type="dxa"/>
            <w:vAlign w:val="center"/>
          </w:tcPr>
          <w:p w:rsidR="004A68F7" w:rsidRPr="00E03714" w:rsidRDefault="004A68F7" w:rsidP="00903987">
            <w:pPr>
              <w:jc w:val="center"/>
              <w:rPr>
                <w:sz w:val="22"/>
                <w:szCs w:val="22"/>
              </w:rPr>
            </w:pPr>
            <w:r w:rsidRPr="00E03714">
              <w:rPr>
                <w:sz w:val="22"/>
                <w:szCs w:val="22"/>
              </w:rPr>
              <w:t>2022</w:t>
            </w:r>
          </w:p>
        </w:tc>
        <w:tc>
          <w:tcPr>
            <w:tcW w:w="1619" w:type="dxa"/>
          </w:tcPr>
          <w:p w:rsidR="004A68F7" w:rsidRPr="00E03714" w:rsidRDefault="004A68F7" w:rsidP="00903987">
            <w:pPr>
              <w:jc w:val="center"/>
              <w:rPr>
                <w:sz w:val="22"/>
                <w:szCs w:val="22"/>
              </w:rPr>
            </w:pPr>
            <w:r w:rsidRPr="00E03714">
              <w:rPr>
                <w:sz w:val="22"/>
                <w:szCs w:val="22"/>
              </w:rPr>
              <w:t>0</w:t>
            </w:r>
          </w:p>
        </w:tc>
        <w:tc>
          <w:tcPr>
            <w:tcW w:w="1808" w:type="dxa"/>
          </w:tcPr>
          <w:p w:rsidR="004A68F7" w:rsidRPr="00E03714" w:rsidRDefault="004A68F7" w:rsidP="00903987">
            <w:pPr>
              <w:jc w:val="center"/>
              <w:rPr>
                <w:sz w:val="22"/>
                <w:szCs w:val="22"/>
              </w:rPr>
            </w:pPr>
            <w:r w:rsidRPr="00E03714">
              <w:rPr>
                <w:sz w:val="22"/>
                <w:szCs w:val="22"/>
              </w:rPr>
              <w:t>0</w:t>
            </w:r>
          </w:p>
        </w:tc>
        <w:tc>
          <w:tcPr>
            <w:tcW w:w="1623" w:type="dxa"/>
          </w:tcPr>
          <w:p w:rsidR="004A68F7" w:rsidRPr="00E03714" w:rsidRDefault="004A68F7" w:rsidP="00903987">
            <w:pPr>
              <w:jc w:val="center"/>
              <w:rPr>
                <w:sz w:val="22"/>
                <w:szCs w:val="22"/>
              </w:rPr>
            </w:pPr>
            <w:r w:rsidRPr="00E03714">
              <w:rPr>
                <w:sz w:val="22"/>
                <w:szCs w:val="22"/>
              </w:rPr>
              <w:t>1341,9</w:t>
            </w:r>
          </w:p>
        </w:tc>
        <w:tc>
          <w:tcPr>
            <w:tcW w:w="2019" w:type="dxa"/>
          </w:tcPr>
          <w:p w:rsidR="004A68F7" w:rsidRPr="00E03714" w:rsidRDefault="004A68F7" w:rsidP="00903987">
            <w:pPr>
              <w:jc w:val="center"/>
              <w:rPr>
                <w:sz w:val="22"/>
                <w:szCs w:val="22"/>
              </w:rPr>
            </w:pPr>
            <w:r w:rsidRPr="00E03714">
              <w:rPr>
                <w:sz w:val="22"/>
                <w:szCs w:val="22"/>
              </w:rPr>
              <w:t>0</w:t>
            </w:r>
          </w:p>
        </w:tc>
        <w:tc>
          <w:tcPr>
            <w:tcW w:w="1587" w:type="dxa"/>
          </w:tcPr>
          <w:p w:rsidR="004A68F7" w:rsidRPr="00E03714" w:rsidRDefault="004A68F7" w:rsidP="00903987">
            <w:pPr>
              <w:jc w:val="center"/>
              <w:rPr>
                <w:sz w:val="22"/>
                <w:szCs w:val="22"/>
              </w:rPr>
            </w:pPr>
            <w:r w:rsidRPr="00E03714">
              <w:rPr>
                <w:sz w:val="22"/>
                <w:szCs w:val="22"/>
              </w:rPr>
              <w:t>1341,9</w:t>
            </w:r>
          </w:p>
        </w:tc>
      </w:tr>
      <w:tr w:rsidR="004A68F7" w:rsidRPr="00E03714" w:rsidTr="00903987">
        <w:tc>
          <w:tcPr>
            <w:tcW w:w="1607" w:type="dxa"/>
            <w:vAlign w:val="center"/>
          </w:tcPr>
          <w:p w:rsidR="004A68F7" w:rsidRPr="00E03714" w:rsidRDefault="004A68F7" w:rsidP="00903987">
            <w:pPr>
              <w:jc w:val="center"/>
              <w:rPr>
                <w:sz w:val="22"/>
                <w:szCs w:val="22"/>
              </w:rPr>
            </w:pPr>
            <w:r w:rsidRPr="00E03714">
              <w:rPr>
                <w:sz w:val="22"/>
                <w:szCs w:val="22"/>
              </w:rPr>
              <w:t>2023</w:t>
            </w:r>
          </w:p>
        </w:tc>
        <w:tc>
          <w:tcPr>
            <w:tcW w:w="1619" w:type="dxa"/>
          </w:tcPr>
          <w:p w:rsidR="004A68F7" w:rsidRPr="00E03714" w:rsidRDefault="004A68F7" w:rsidP="00903987">
            <w:pPr>
              <w:jc w:val="center"/>
              <w:rPr>
                <w:sz w:val="22"/>
                <w:szCs w:val="22"/>
              </w:rPr>
            </w:pPr>
            <w:r w:rsidRPr="00E03714">
              <w:rPr>
                <w:sz w:val="22"/>
                <w:szCs w:val="22"/>
              </w:rPr>
              <w:t>0</w:t>
            </w:r>
          </w:p>
        </w:tc>
        <w:tc>
          <w:tcPr>
            <w:tcW w:w="1808" w:type="dxa"/>
          </w:tcPr>
          <w:p w:rsidR="004A68F7" w:rsidRPr="00E03714" w:rsidRDefault="004A68F7" w:rsidP="00903987">
            <w:pPr>
              <w:jc w:val="center"/>
              <w:rPr>
                <w:sz w:val="22"/>
                <w:szCs w:val="22"/>
              </w:rPr>
            </w:pPr>
            <w:r w:rsidRPr="00E03714">
              <w:rPr>
                <w:sz w:val="22"/>
                <w:szCs w:val="22"/>
              </w:rPr>
              <w:t>0</w:t>
            </w:r>
          </w:p>
        </w:tc>
        <w:tc>
          <w:tcPr>
            <w:tcW w:w="1623" w:type="dxa"/>
          </w:tcPr>
          <w:p w:rsidR="004A68F7" w:rsidRPr="00E03714" w:rsidRDefault="004A68F7" w:rsidP="00903987">
            <w:pPr>
              <w:jc w:val="center"/>
              <w:rPr>
                <w:sz w:val="22"/>
                <w:szCs w:val="22"/>
              </w:rPr>
            </w:pPr>
            <w:r w:rsidRPr="00E03714">
              <w:rPr>
                <w:sz w:val="22"/>
                <w:szCs w:val="22"/>
              </w:rPr>
              <w:t>1378,9</w:t>
            </w:r>
          </w:p>
        </w:tc>
        <w:tc>
          <w:tcPr>
            <w:tcW w:w="2019" w:type="dxa"/>
          </w:tcPr>
          <w:p w:rsidR="004A68F7" w:rsidRPr="00E03714" w:rsidRDefault="004A68F7" w:rsidP="00903987">
            <w:pPr>
              <w:jc w:val="center"/>
              <w:rPr>
                <w:sz w:val="22"/>
                <w:szCs w:val="22"/>
              </w:rPr>
            </w:pPr>
            <w:r w:rsidRPr="00E03714">
              <w:rPr>
                <w:sz w:val="22"/>
                <w:szCs w:val="22"/>
              </w:rPr>
              <w:t>0</w:t>
            </w:r>
          </w:p>
        </w:tc>
        <w:tc>
          <w:tcPr>
            <w:tcW w:w="1587" w:type="dxa"/>
          </w:tcPr>
          <w:p w:rsidR="004A68F7" w:rsidRPr="00E03714" w:rsidRDefault="004A68F7" w:rsidP="00903987">
            <w:pPr>
              <w:jc w:val="center"/>
              <w:rPr>
                <w:sz w:val="22"/>
                <w:szCs w:val="22"/>
              </w:rPr>
            </w:pPr>
            <w:r w:rsidRPr="00E03714">
              <w:rPr>
                <w:sz w:val="22"/>
                <w:szCs w:val="22"/>
              </w:rPr>
              <w:t>1378,9</w:t>
            </w:r>
          </w:p>
        </w:tc>
      </w:tr>
      <w:tr w:rsidR="004A68F7" w:rsidRPr="00E03714" w:rsidTr="00903987">
        <w:tc>
          <w:tcPr>
            <w:tcW w:w="1607" w:type="dxa"/>
            <w:vAlign w:val="center"/>
          </w:tcPr>
          <w:p w:rsidR="004A68F7" w:rsidRPr="00E03714" w:rsidRDefault="004A68F7" w:rsidP="00903987">
            <w:pPr>
              <w:jc w:val="center"/>
              <w:rPr>
                <w:sz w:val="22"/>
                <w:szCs w:val="22"/>
              </w:rPr>
            </w:pPr>
            <w:r w:rsidRPr="00E03714">
              <w:rPr>
                <w:sz w:val="22"/>
                <w:szCs w:val="22"/>
              </w:rPr>
              <w:t>2024</w:t>
            </w:r>
          </w:p>
        </w:tc>
        <w:tc>
          <w:tcPr>
            <w:tcW w:w="1619" w:type="dxa"/>
          </w:tcPr>
          <w:p w:rsidR="004A68F7" w:rsidRPr="00E03714" w:rsidRDefault="004A68F7" w:rsidP="00903987">
            <w:pPr>
              <w:jc w:val="center"/>
              <w:rPr>
                <w:sz w:val="22"/>
                <w:szCs w:val="22"/>
              </w:rPr>
            </w:pPr>
            <w:r w:rsidRPr="00E03714">
              <w:rPr>
                <w:sz w:val="22"/>
                <w:szCs w:val="22"/>
              </w:rPr>
              <w:t>0</w:t>
            </w:r>
          </w:p>
        </w:tc>
        <w:tc>
          <w:tcPr>
            <w:tcW w:w="1808" w:type="dxa"/>
          </w:tcPr>
          <w:p w:rsidR="004A68F7" w:rsidRPr="00E03714" w:rsidRDefault="004A68F7" w:rsidP="00903987">
            <w:pPr>
              <w:jc w:val="center"/>
              <w:rPr>
                <w:sz w:val="22"/>
                <w:szCs w:val="22"/>
              </w:rPr>
            </w:pPr>
            <w:r w:rsidRPr="00E03714">
              <w:rPr>
                <w:sz w:val="22"/>
                <w:szCs w:val="22"/>
              </w:rPr>
              <w:t>0</w:t>
            </w:r>
          </w:p>
        </w:tc>
        <w:tc>
          <w:tcPr>
            <w:tcW w:w="1623" w:type="dxa"/>
          </w:tcPr>
          <w:p w:rsidR="004A68F7" w:rsidRPr="00E03714" w:rsidRDefault="004A68F7" w:rsidP="00903987">
            <w:pPr>
              <w:jc w:val="center"/>
              <w:rPr>
                <w:sz w:val="22"/>
                <w:szCs w:val="22"/>
              </w:rPr>
            </w:pPr>
            <w:r w:rsidRPr="00E03714">
              <w:rPr>
                <w:sz w:val="22"/>
                <w:szCs w:val="22"/>
              </w:rPr>
              <w:t>1378,9</w:t>
            </w:r>
          </w:p>
        </w:tc>
        <w:tc>
          <w:tcPr>
            <w:tcW w:w="2019" w:type="dxa"/>
          </w:tcPr>
          <w:p w:rsidR="004A68F7" w:rsidRPr="00E03714" w:rsidRDefault="004A68F7" w:rsidP="00903987">
            <w:pPr>
              <w:jc w:val="center"/>
              <w:rPr>
                <w:sz w:val="22"/>
                <w:szCs w:val="22"/>
              </w:rPr>
            </w:pPr>
            <w:r w:rsidRPr="00E03714">
              <w:rPr>
                <w:sz w:val="22"/>
                <w:szCs w:val="22"/>
              </w:rPr>
              <w:t>0</w:t>
            </w:r>
          </w:p>
        </w:tc>
        <w:tc>
          <w:tcPr>
            <w:tcW w:w="1587" w:type="dxa"/>
          </w:tcPr>
          <w:p w:rsidR="004A68F7" w:rsidRPr="00E03714" w:rsidRDefault="004A68F7" w:rsidP="00903987">
            <w:pPr>
              <w:jc w:val="center"/>
              <w:rPr>
                <w:sz w:val="22"/>
                <w:szCs w:val="22"/>
              </w:rPr>
            </w:pPr>
            <w:r w:rsidRPr="00E03714">
              <w:rPr>
                <w:sz w:val="22"/>
                <w:szCs w:val="22"/>
              </w:rPr>
              <w:t>1378,9</w:t>
            </w:r>
          </w:p>
        </w:tc>
      </w:tr>
      <w:tr w:rsidR="004A68F7" w:rsidRPr="00E03714" w:rsidTr="00903987">
        <w:tc>
          <w:tcPr>
            <w:tcW w:w="1607" w:type="dxa"/>
            <w:vAlign w:val="center"/>
          </w:tcPr>
          <w:p w:rsidR="004A68F7" w:rsidRPr="00E03714" w:rsidRDefault="004A68F7" w:rsidP="00903987">
            <w:pPr>
              <w:jc w:val="center"/>
              <w:rPr>
                <w:sz w:val="22"/>
                <w:szCs w:val="22"/>
              </w:rPr>
            </w:pPr>
            <w:r w:rsidRPr="00E03714">
              <w:rPr>
                <w:sz w:val="22"/>
                <w:szCs w:val="22"/>
              </w:rPr>
              <w:t>2025</w:t>
            </w:r>
          </w:p>
        </w:tc>
        <w:tc>
          <w:tcPr>
            <w:tcW w:w="1619" w:type="dxa"/>
          </w:tcPr>
          <w:p w:rsidR="004A68F7" w:rsidRPr="00E03714" w:rsidRDefault="004A68F7" w:rsidP="00903987">
            <w:pPr>
              <w:jc w:val="center"/>
              <w:rPr>
                <w:sz w:val="22"/>
                <w:szCs w:val="22"/>
              </w:rPr>
            </w:pPr>
            <w:r w:rsidRPr="00E03714">
              <w:rPr>
                <w:sz w:val="22"/>
                <w:szCs w:val="22"/>
              </w:rPr>
              <w:t>0</w:t>
            </w:r>
          </w:p>
        </w:tc>
        <w:tc>
          <w:tcPr>
            <w:tcW w:w="1808" w:type="dxa"/>
          </w:tcPr>
          <w:p w:rsidR="004A68F7" w:rsidRPr="00E03714" w:rsidRDefault="004A68F7" w:rsidP="00903987">
            <w:pPr>
              <w:jc w:val="center"/>
              <w:rPr>
                <w:sz w:val="22"/>
                <w:szCs w:val="22"/>
              </w:rPr>
            </w:pPr>
            <w:r w:rsidRPr="00E03714">
              <w:rPr>
                <w:sz w:val="22"/>
                <w:szCs w:val="22"/>
              </w:rPr>
              <w:t>0</w:t>
            </w:r>
          </w:p>
        </w:tc>
        <w:tc>
          <w:tcPr>
            <w:tcW w:w="1623" w:type="dxa"/>
          </w:tcPr>
          <w:p w:rsidR="004A68F7" w:rsidRPr="00E03714" w:rsidRDefault="004A68F7" w:rsidP="00903987">
            <w:pPr>
              <w:jc w:val="center"/>
              <w:rPr>
                <w:sz w:val="22"/>
                <w:szCs w:val="22"/>
              </w:rPr>
            </w:pPr>
            <w:r w:rsidRPr="00E03714">
              <w:rPr>
                <w:sz w:val="22"/>
                <w:szCs w:val="22"/>
              </w:rPr>
              <w:t>1378,9</w:t>
            </w:r>
          </w:p>
        </w:tc>
        <w:tc>
          <w:tcPr>
            <w:tcW w:w="2019" w:type="dxa"/>
          </w:tcPr>
          <w:p w:rsidR="004A68F7" w:rsidRPr="00E03714" w:rsidRDefault="004A68F7" w:rsidP="00903987">
            <w:pPr>
              <w:jc w:val="center"/>
              <w:rPr>
                <w:sz w:val="22"/>
                <w:szCs w:val="22"/>
              </w:rPr>
            </w:pPr>
            <w:r w:rsidRPr="00E03714">
              <w:rPr>
                <w:sz w:val="22"/>
                <w:szCs w:val="22"/>
              </w:rPr>
              <w:t>0</w:t>
            </w:r>
          </w:p>
        </w:tc>
        <w:tc>
          <w:tcPr>
            <w:tcW w:w="1587" w:type="dxa"/>
          </w:tcPr>
          <w:p w:rsidR="004A68F7" w:rsidRPr="00E03714" w:rsidRDefault="004A68F7" w:rsidP="00903987">
            <w:pPr>
              <w:jc w:val="center"/>
              <w:rPr>
                <w:sz w:val="22"/>
                <w:szCs w:val="22"/>
              </w:rPr>
            </w:pPr>
            <w:r w:rsidRPr="00E03714">
              <w:rPr>
                <w:sz w:val="22"/>
                <w:szCs w:val="22"/>
              </w:rPr>
              <w:t>1378,9</w:t>
            </w:r>
          </w:p>
        </w:tc>
      </w:tr>
    </w:tbl>
    <w:p w:rsidR="004A68F7" w:rsidRPr="00E03714" w:rsidRDefault="004A68F7" w:rsidP="004A68F7">
      <w:pPr>
        <w:overflowPunct w:val="0"/>
        <w:autoSpaceDN w:val="0"/>
        <w:adjustRightInd w:val="0"/>
        <w:ind w:firstLine="567"/>
        <w:jc w:val="both"/>
        <w:textAlignment w:val="baseline"/>
        <w:rPr>
          <w:b/>
          <w:sz w:val="22"/>
          <w:szCs w:val="22"/>
        </w:rPr>
      </w:pPr>
    </w:p>
    <w:p w:rsidR="004A68F7" w:rsidRPr="00E03714" w:rsidRDefault="004A68F7" w:rsidP="004A68F7">
      <w:pPr>
        <w:pStyle w:val="1f8"/>
        <w:widowControl w:val="0"/>
        <w:autoSpaceDE w:val="0"/>
        <w:autoSpaceDN w:val="0"/>
        <w:adjustRightInd w:val="0"/>
        <w:ind w:left="0" w:firstLine="567"/>
        <w:rPr>
          <w:b/>
          <w:spacing w:val="-8"/>
          <w:sz w:val="22"/>
          <w:szCs w:val="22"/>
        </w:rPr>
      </w:pPr>
      <w:r w:rsidRPr="00E03714">
        <w:rPr>
          <w:b/>
          <w:spacing w:val="-8"/>
          <w:sz w:val="22"/>
          <w:szCs w:val="22"/>
        </w:rPr>
        <w:t>8. Ожидаемые конечные результаты реализации муниципальной программы:</w:t>
      </w:r>
    </w:p>
    <w:p w:rsidR="004A68F7" w:rsidRPr="00E03714" w:rsidRDefault="004A68F7" w:rsidP="004A68F7">
      <w:pPr>
        <w:pStyle w:val="ConsPlusNormal2"/>
        <w:ind w:firstLine="540"/>
        <w:jc w:val="both"/>
        <w:rPr>
          <w:rFonts w:ascii="Times New Roman" w:hAnsi="Times New Roman" w:cs="Times New Roman"/>
          <w:sz w:val="22"/>
          <w:szCs w:val="22"/>
        </w:rPr>
      </w:pPr>
      <w:r w:rsidRPr="00E03714">
        <w:rPr>
          <w:rFonts w:ascii="Times New Roman" w:hAnsi="Times New Roman" w:cs="Times New Roman"/>
          <w:sz w:val="22"/>
          <w:szCs w:val="22"/>
        </w:rPr>
        <w:t>Реализация настоящей муниципальной программы позволит обеспечить организацию благоустройства на территории Залучского сельского поселения, в том числе:</w:t>
      </w:r>
    </w:p>
    <w:p w:rsidR="004A68F7" w:rsidRPr="00E03714" w:rsidRDefault="004A68F7" w:rsidP="004A68F7">
      <w:pPr>
        <w:pStyle w:val="1f8"/>
        <w:widowControl w:val="0"/>
        <w:autoSpaceDE w:val="0"/>
        <w:autoSpaceDN w:val="0"/>
        <w:adjustRightInd w:val="0"/>
        <w:ind w:left="0" w:firstLine="567"/>
        <w:rPr>
          <w:sz w:val="22"/>
          <w:szCs w:val="22"/>
        </w:rPr>
      </w:pPr>
      <w:r w:rsidRPr="00E03714">
        <w:rPr>
          <w:sz w:val="22"/>
          <w:szCs w:val="22"/>
        </w:rPr>
        <w:t xml:space="preserve"> -уборку и озеленение территории Залучского сельского поселения;</w:t>
      </w:r>
    </w:p>
    <w:p w:rsidR="004A68F7" w:rsidRPr="00E03714" w:rsidRDefault="004A68F7" w:rsidP="004A68F7">
      <w:pPr>
        <w:pStyle w:val="1f8"/>
        <w:widowControl w:val="0"/>
        <w:autoSpaceDE w:val="0"/>
        <w:autoSpaceDN w:val="0"/>
        <w:adjustRightInd w:val="0"/>
        <w:ind w:left="0" w:firstLine="567"/>
        <w:rPr>
          <w:color w:val="000000"/>
          <w:sz w:val="22"/>
          <w:szCs w:val="22"/>
        </w:rPr>
      </w:pPr>
      <w:r w:rsidRPr="00E03714">
        <w:rPr>
          <w:spacing w:val="-8"/>
          <w:sz w:val="22"/>
          <w:szCs w:val="22"/>
        </w:rPr>
        <w:t>- 100 % освещение улиц Залучского сельского поселения</w:t>
      </w:r>
      <w:r w:rsidRPr="00E03714">
        <w:rPr>
          <w:color w:val="000000"/>
          <w:sz w:val="22"/>
          <w:szCs w:val="22"/>
        </w:rPr>
        <w:t xml:space="preserve">; </w:t>
      </w:r>
    </w:p>
    <w:p w:rsidR="004A68F7" w:rsidRPr="00E03714" w:rsidRDefault="004A68F7" w:rsidP="004A68F7">
      <w:pPr>
        <w:pStyle w:val="1f8"/>
        <w:widowControl w:val="0"/>
        <w:autoSpaceDE w:val="0"/>
        <w:autoSpaceDN w:val="0"/>
        <w:adjustRightInd w:val="0"/>
        <w:ind w:left="0" w:firstLine="567"/>
        <w:rPr>
          <w:color w:val="000000"/>
          <w:sz w:val="22"/>
          <w:szCs w:val="22"/>
        </w:rPr>
      </w:pPr>
      <w:r w:rsidRPr="00E03714">
        <w:rPr>
          <w:color w:val="000000"/>
          <w:sz w:val="22"/>
          <w:szCs w:val="22"/>
        </w:rPr>
        <w:t xml:space="preserve">- улучшение благоустройства улиц и населенных пунктов поселения, и улучшение условий проживания населения; </w:t>
      </w:r>
    </w:p>
    <w:p w:rsidR="004A68F7" w:rsidRPr="00E03714" w:rsidRDefault="004A68F7" w:rsidP="004A68F7">
      <w:pPr>
        <w:pStyle w:val="1f8"/>
        <w:widowControl w:val="0"/>
        <w:autoSpaceDE w:val="0"/>
        <w:autoSpaceDN w:val="0"/>
        <w:adjustRightInd w:val="0"/>
        <w:ind w:left="0" w:firstLine="567"/>
        <w:rPr>
          <w:color w:val="000000"/>
          <w:sz w:val="22"/>
          <w:szCs w:val="22"/>
        </w:rPr>
      </w:pPr>
      <w:r w:rsidRPr="00E03714">
        <w:rPr>
          <w:color w:val="000000"/>
          <w:sz w:val="22"/>
          <w:szCs w:val="22"/>
        </w:rPr>
        <w:t xml:space="preserve">- создание условий для предупреждения нарушений правопорядка, совершаемых на улицах в темное время суток; </w:t>
      </w:r>
    </w:p>
    <w:p w:rsidR="004A68F7" w:rsidRPr="00E03714" w:rsidRDefault="004A68F7" w:rsidP="004A68F7">
      <w:pPr>
        <w:pStyle w:val="1f8"/>
        <w:widowControl w:val="0"/>
        <w:autoSpaceDE w:val="0"/>
        <w:autoSpaceDN w:val="0"/>
        <w:adjustRightInd w:val="0"/>
        <w:ind w:left="0" w:firstLine="567"/>
        <w:rPr>
          <w:sz w:val="22"/>
          <w:szCs w:val="22"/>
        </w:rPr>
      </w:pPr>
      <w:r w:rsidRPr="00E03714">
        <w:rPr>
          <w:color w:val="000000"/>
          <w:sz w:val="22"/>
          <w:szCs w:val="22"/>
        </w:rPr>
        <w:lastRenderedPageBreak/>
        <w:t xml:space="preserve"> </w:t>
      </w:r>
      <w:r w:rsidRPr="00E03714">
        <w:rPr>
          <w:sz w:val="22"/>
          <w:szCs w:val="22"/>
        </w:rPr>
        <w:t xml:space="preserve"> - </w:t>
      </w:r>
      <w:r w:rsidRPr="00E03714">
        <w:rPr>
          <w:bCs/>
          <w:sz w:val="22"/>
          <w:szCs w:val="22"/>
        </w:rPr>
        <w:t>улучшение санитарной обстановки содержания мест</w:t>
      </w:r>
      <w:r w:rsidRPr="00E03714">
        <w:rPr>
          <w:sz w:val="22"/>
          <w:szCs w:val="22"/>
        </w:rPr>
        <w:t xml:space="preserve"> захоронения на территории поселения;</w:t>
      </w:r>
    </w:p>
    <w:p w:rsidR="004A68F7" w:rsidRPr="00E03714" w:rsidRDefault="004A68F7" w:rsidP="004A68F7">
      <w:pPr>
        <w:pStyle w:val="1f8"/>
        <w:widowControl w:val="0"/>
        <w:autoSpaceDE w:val="0"/>
        <w:autoSpaceDN w:val="0"/>
        <w:adjustRightInd w:val="0"/>
        <w:ind w:left="0" w:firstLine="567"/>
        <w:rPr>
          <w:color w:val="000000"/>
          <w:sz w:val="22"/>
          <w:szCs w:val="22"/>
        </w:rPr>
      </w:pPr>
      <w:r w:rsidRPr="00E03714">
        <w:rPr>
          <w:sz w:val="22"/>
          <w:szCs w:val="22"/>
        </w:rPr>
        <w:t>-повышение гражданской активности населения Залучского сельского поселения в решении вопросов местного значения;</w:t>
      </w:r>
    </w:p>
    <w:p w:rsidR="004A68F7" w:rsidRPr="00E03714" w:rsidRDefault="004A68F7" w:rsidP="004A68F7">
      <w:pPr>
        <w:pStyle w:val="1f8"/>
        <w:widowControl w:val="0"/>
        <w:autoSpaceDE w:val="0"/>
        <w:autoSpaceDN w:val="0"/>
        <w:adjustRightInd w:val="0"/>
        <w:ind w:left="0" w:firstLine="567"/>
        <w:rPr>
          <w:sz w:val="22"/>
          <w:szCs w:val="22"/>
        </w:rPr>
      </w:pPr>
      <w:r w:rsidRPr="00E03714">
        <w:rPr>
          <w:color w:val="000000"/>
          <w:sz w:val="22"/>
          <w:szCs w:val="22"/>
        </w:rPr>
        <w:t xml:space="preserve">-формирование комфортной и безопасной  окружающей среды для граждан, проживающих на территории </w:t>
      </w:r>
      <w:r w:rsidRPr="00E03714">
        <w:rPr>
          <w:sz w:val="22"/>
          <w:szCs w:val="22"/>
        </w:rPr>
        <w:t>Залучского сельского поселения.</w:t>
      </w:r>
    </w:p>
    <w:p w:rsidR="004A68F7" w:rsidRPr="00E03714" w:rsidRDefault="004A68F7" w:rsidP="004A68F7">
      <w:pPr>
        <w:pStyle w:val="af0"/>
        <w:spacing w:before="0" w:after="0"/>
        <w:ind w:firstLine="540"/>
        <w:jc w:val="both"/>
        <w:rPr>
          <w:sz w:val="22"/>
          <w:szCs w:val="22"/>
        </w:rPr>
      </w:pPr>
      <w:r w:rsidRPr="00E03714">
        <w:rPr>
          <w:sz w:val="22"/>
          <w:szCs w:val="22"/>
        </w:rPr>
        <w:t>-активизация участия граждан, проживающих в сельской местности, в реализации общественно значимых проектов по благоустройству сельских территорий</w:t>
      </w:r>
    </w:p>
    <w:p w:rsidR="004A68F7" w:rsidRPr="00E03714" w:rsidRDefault="004A68F7" w:rsidP="004A68F7">
      <w:pPr>
        <w:pStyle w:val="ConsPlusNormal2"/>
        <w:jc w:val="center"/>
        <w:rPr>
          <w:rFonts w:ascii="Times New Roman" w:hAnsi="Times New Roman" w:cs="Times New Roman"/>
          <w:b/>
          <w:sz w:val="22"/>
          <w:szCs w:val="22"/>
        </w:rPr>
      </w:pPr>
      <w:r w:rsidRPr="00E03714">
        <w:rPr>
          <w:rFonts w:ascii="Times New Roman" w:hAnsi="Times New Roman" w:cs="Times New Roman"/>
          <w:b/>
          <w:sz w:val="22"/>
          <w:szCs w:val="22"/>
        </w:rPr>
        <w:t xml:space="preserve">  Характеристика текущего состояния в сфере благоустройства территории поселения, приоритеты и цели муниципальной политики в данной сфере</w:t>
      </w:r>
    </w:p>
    <w:p w:rsidR="004A68F7" w:rsidRPr="00E03714" w:rsidRDefault="004A68F7" w:rsidP="004A68F7">
      <w:pPr>
        <w:pStyle w:val="ConsPlusNormal2"/>
        <w:jc w:val="center"/>
        <w:rPr>
          <w:rFonts w:ascii="Times New Roman" w:hAnsi="Times New Roman" w:cs="Times New Roman"/>
          <w:b/>
          <w:sz w:val="22"/>
          <w:szCs w:val="22"/>
        </w:rPr>
      </w:pPr>
    </w:p>
    <w:p w:rsidR="004A68F7" w:rsidRPr="00E03714" w:rsidRDefault="004A68F7" w:rsidP="004A68F7">
      <w:pPr>
        <w:pStyle w:val="ConsPlusNormal2"/>
        <w:jc w:val="center"/>
        <w:rPr>
          <w:rFonts w:ascii="Times New Roman" w:hAnsi="Times New Roman" w:cs="Times New Roman"/>
          <w:b/>
          <w:sz w:val="22"/>
          <w:szCs w:val="22"/>
        </w:rPr>
      </w:pPr>
      <w:r w:rsidRPr="00E03714">
        <w:rPr>
          <w:rFonts w:ascii="Times New Roman" w:hAnsi="Times New Roman" w:cs="Times New Roman"/>
          <w:b/>
          <w:sz w:val="22"/>
          <w:szCs w:val="22"/>
        </w:rPr>
        <w:t>1. Уборка и озеленение территории Залучского сельского поселения</w:t>
      </w:r>
    </w:p>
    <w:p w:rsidR="004A68F7" w:rsidRPr="00E03714" w:rsidRDefault="004A68F7" w:rsidP="004A68F7">
      <w:pPr>
        <w:ind w:firstLine="567"/>
        <w:jc w:val="both"/>
        <w:rPr>
          <w:color w:val="000000"/>
          <w:sz w:val="22"/>
          <w:szCs w:val="22"/>
        </w:rPr>
      </w:pPr>
      <w:r w:rsidRPr="00E03714">
        <w:rPr>
          <w:color w:val="000000"/>
          <w:sz w:val="22"/>
          <w:szCs w:val="22"/>
        </w:rPr>
        <w:t>В настоящее время проблема благоустройства территории Залучского сельского поселения является одной из наиболее значимых и насущных, требующей каждодневного внимания и эффективного решения. Понятие «благоустройство сельской территории» включает в себя целый комплекс работ по уборке и озеленению территории поселения, и развитию рекреационных зон, работу по содержанию малых архитектурных форм и т.д. Все эти виды работ осуществляются для создания условий, способствующих нормальной жизнедеятельности населения поселения.</w:t>
      </w:r>
    </w:p>
    <w:p w:rsidR="004A68F7" w:rsidRPr="00E03714" w:rsidRDefault="004A68F7" w:rsidP="004A68F7">
      <w:pPr>
        <w:ind w:firstLine="567"/>
        <w:jc w:val="both"/>
        <w:rPr>
          <w:sz w:val="22"/>
          <w:szCs w:val="22"/>
        </w:rPr>
      </w:pPr>
      <w:r w:rsidRPr="00E03714">
        <w:rPr>
          <w:sz w:val="22"/>
          <w:szCs w:val="22"/>
        </w:rPr>
        <w:t>За последние годы значительно улучшилось санитарное состояние и благоустроенность поселения, но все-таки улично-дорожная сеть, места отдыха населения, объекты внешнего благоустройства не в полной мере обеспечивают комфортные условия для жизнедеятельности населения.</w:t>
      </w:r>
    </w:p>
    <w:p w:rsidR="004A68F7" w:rsidRPr="00E03714" w:rsidRDefault="004A68F7" w:rsidP="004A68F7">
      <w:pPr>
        <w:ind w:firstLine="567"/>
        <w:jc w:val="both"/>
        <w:rPr>
          <w:sz w:val="22"/>
          <w:szCs w:val="22"/>
        </w:rPr>
      </w:pPr>
      <w:r w:rsidRPr="00E03714">
        <w:rPr>
          <w:sz w:val="22"/>
          <w:szCs w:val="22"/>
        </w:rPr>
        <w:t xml:space="preserve"> Многие пешеходные зоны, зоны отдыха, дороги, инженерные коммуникации и объекты внешнего благоустройства до настоящего времени нуждаются в ремонте или реконструкции, а также в постоянном обслуживании, в соответствии с нормативными требованиями.</w:t>
      </w:r>
    </w:p>
    <w:p w:rsidR="004A68F7" w:rsidRPr="00E03714" w:rsidRDefault="004A68F7" w:rsidP="004A68F7">
      <w:pPr>
        <w:ind w:firstLine="567"/>
        <w:jc w:val="both"/>
        <w:rPr>
          <w:sz w:val="22"/>
          <w:szCs w:val="22"/>
        </w:rPr>
      </w:pPr>
      <w:r w:rsidRPr="00E03714">
        <w:rPr>
          <w:sz w:val="22"/>
          <w:szCs w:val="22"/>
        </w:rPr>
        <w:t xml:space="preserve">Существует ряд факторов, сдерживающих превращение поселения в многофункциональное, комфортное, эстетически привлекательное поселение. К основным из них следует отнести уровень благоустройства и санитарного состояния территорий поселения. </w:t>
      </w:r>
    </w:p>
    <w:p w:rsidR="004A68F7" w:rsidRPr="00E03714" w:rsidRDefault="004A68F7" w:rsidP="004A68F7">
      <w:pPr>
        <w:ind w:firstLine="567"/>
        <w:jc w:val="both"/>
        <w:rPr>
          <w:color w:val="000000"/>
          <w:sz w:val="22"/>
          <w:szCs w:val="22"/>
        </w:rPr>
      </w:pPr>
      <w:r w:rsidRPr="00E03714">
        <w:rPr>
          <w:sz w:val="22"/>
          <w:szCs w:val="22"/>
        </w:rPr>
        <w:t xml:space="preserve"> </w:t>
      </w:r>
      <w:r w:rsidRPr="00E03714">
        <w:rPr>
          <w:color w:val="000000"/>
          <w:sz w:val="22"/>
          <w:szCs w:val="22"/>
        </w:rPr>
        <w:t xml:space="preserve">Актуальность разрабатываемой темы обусловлена тем, что благоустройство, озеленение и уличное освещение является важнейшей сферой деятельности в поселении. Именно в этой сфере создаются те условия для населения, которые направлены на повышение уровня жизни. Тем самым, создаются условия для здоровой комфортной, удобной жизни для населения поселения. При выполнении комплекса мероприятий они способны значительно улучшить экологическое состояние и внешний облик поселения, создать более комфортные микроклиматические, санитарно-гигиенические и эстетические условия на улицах, в жилых квартирах, общественных местах (парках, скверах, на площадях и т.д.). </w:t>
      </w:r>
    </w:p>
    <w:p w:rsidR="004A68F7" w:rsidRPr="00E03714" w:rsidRDefault="004A68F7" w:rsidP="004A68F7">
      <w:pPr>
        <w:ind w:firstLine="567"/>
        <w:jc w:val="both"/>
        <w:rPr>
          <w:color w:val="000000"/>
          <w:sz w:val="22"/>
          <w:szCs w:val="22"/>
        </w:rPr>
      </w:pPr>
      <w:r w:rsidRPr="00E03714">
        <w:rPr>
          <w:color w:val="000000"/>
          <w:sz w:val="22"/>
          <w:szCs w:val="22"/>
        </w:rPr>
        <w:t>Назрела необходимость системного решения проблемы благоустройства и озеленения территории поселения. В условиях повышенных антропогенных нагрузок, из-за загрязнения воздушной среды выбросами автотранспорта и промышленных предприятий благоустройство и озеленение территорий населенных пунктов поселения приобретает особое значение.</w:t>
      </w:r>
    </w:p>
    <w:p w:rsidR="004A68F7" w:rsidRPr="00E03714" w:rsidRDefault="004A68F7" w:rsidP="004A68F7">
      <w:pPr>
        <w:ind w:firstLine="567"/>
        <w:jc w:val="both"/>
        <w:rPr>
          <w:sz w:val="22"/>
          <w:szCs w:val="22"/>
        </w:rPr>
      </w:pPr>
      <w:r w:rsidRPr="00E03714">
        <w:rPr>
          <w:sz w:val="22"/>
          <w:szCs w:val="22"/>
        </w:rPr>
        <w:t>В связи с тем, что основной целью муниципальной программы является организация благоустройства территории поселения, Администрация Залучского сельского поселения предусматривает в бюджете поселения денежные средства на реализацию поставленных задач.</w:t>
      </w:r>
    </w:p>
    <w:p w:rsidR="004A68F7" w:rsidRPr="00E03714" w:rsidRDefault="004A68F7" w:rsidP="004A68F7">
      <w:pPr>
        <w:ind w:firstLine="567"/>
        <w:jc w:val="both"/>
        <w:rPr>
          <w:sz w:val="22"/>
          <w:szCs w:val="22"/>
        </w:rPr>
      </w:pPr>
      <w:r w:rsidRPr="00E03714">
        <w:rPr>
          <w:sz w:val="22"/>
          <w:szCs w:val="22"/>
        </w:rPr>
        <w:t>Однако, из-за дефицита финансовых средств в бюджете поселения, так же предполагается привлечение средства частных лиц, инвесторов, что позволит решить задачи и реализовать мероприятия, поставленные в муниципальной программе.</w:t>
      </w:r>
    </w:p>
    <w:p w:rsidR="004A68F7" w:rsidRPr="00E03714" w:rsidRDefault="004A68F7" w:rsidP="004A68F7">
      <w:pPr>
        <w:jc w:val="center"/>
        <w:rPr>
          <w:b/>
          <w:sz w:val="22"/>
          <w:szCs w:val="22"/>
        </w:rPr>
      </w:pPr>
      <w:r w:rsidRPr="00E03714">
        <w:rPr>
          <w:b/>
          <w:sz w:val="22"/>
          <w:szCs w:val="22"/>
        </w:rPr>
        <w:t xml:space="preserve">2. Освещение улиц Залучского сельского поселения </w:t>
      </w:r>
    </w:p>
    <w:p w:rsidR="004A68F7" w:rsidRPr="00E03714" w:rsidRDefault="004A68F7" w:rsidP="004A68F7">
      <w:pPr>
        <w:shd w:val="clear" w:color="auto" w:fill="FFFFFF"/>
        <w:ind w:firstLine="567"/>
        <w:jc w:val="both"/>
        <w:rPr>
          <w:color w:val="000000"/>
          <w:sz w:val="22"/>
          <w:szCs w:val="22"/>
        </w:rPr>
      </w:pPr>
      <w:r w:rsidRPr="00E03714">
        <w:rPr>
          <w:color w:val="000000"/>
          <w:sz w:val="22"/>
          <w:szCs w:val="22"/>
        </w:rPr>
        <w:t>Действующие нормативные акты предусматривают обязательность организации освещения улиц и проездов. Освещенность, создаваемая осветительными приборами наружного освещения, должна соответствовать строительным нормам и правилам «Естественное и искусственное освещение» (СНиП 23-05-95, пункт 7.28 «Наружное освещение городских и сельских поселений»), строительным нормам «Инструкции по проектированию наружного освещения городов, поселков и населенных пунктов» (СН 541-82).</w:t>
      </w:r>
    </w:p>
    <w:p w:rsidR="004A68F7" w:rsidRPr="00E03714" w:rsidRDefault="004A68F7" w:rsidP="004A68F7">
      <w:pPr>
        <w:shd w:val="clear" w:color="auto" w:fill="FFFFFF"/>
        <w:ind w:firstLine="567"/>
        <w:jc w:val="both"/>
        <w:rPr>
          <w:color w:val="000000"/>
          <w:sz w:val="22"/>
          <w:szCs w:val="22"/>
        </w:rPr>
      </w:pPr>
      <w:r w:rsidRPr="00E03714">
        <w:rPr>
          <w:color w:val="000000"/>
          <w:sz w:val="22"/>
          <w:szCs w:val="22"/>
        </w:rPr>
        <w:t>Соблюдение предусмотренных нормативными документами требований к освещению населенных пунктов обеспечивает оптимальные условия жизнедеятельности населения, освещенности населенных пунктов, автомобильных дорог, придомовых и других территорий общего пользования.</w:t>
      </w:r>
    </w:p>
    <w:p w:rsidR="004A68F7" w:rsidRPr="00E03714" w:rsidRDefault="004A68F7" w:rsidP="004A68F7">
      <w:pPr>
        <w:shd w:val="clear" w:color="auto" w:fill="FFFFFF"/>
        <w:ind w:firstLine="567"/>
        <w:jc w:val="both"/>
        <w:rPr>
          <w:color w:val="000000"/>
          <w:sz w:val="22"/>
          <w:szCs w:val="22"/>
        </w:rPr>
      </w:pPr>
      <w:r w:rsidRPr="00E03714">
        <w:rPr>
          <w:color w:val="000000"/>
          <w:sz w:val="22"/>
          <w:szCs w:val="22"/>
        </w:rPr>
        <w:t>Находящиеся в эксплуатации системы наружного освещения значительно изношены и не соответствуют действующим нормативным актам. Они создают освещенность ниже предусматриваемой установленными требованиями, нередко наружное освещение отсутствует или находится в нерабочем состоянии.</w:t>
      </w:r>
    </w:p>
    <w:p w:rsidR="004A68F7" w:rsidRPr="00E03714" w:rsidRDefault="004A68F7" w:rsidP="004A68F7">
      <w:pPr>
        <w:shd w:val="clear" w:color="auto" w:fill="FFFFFF"/>
        <w:ind w:firstLine="567"/>
        <w:jc w:val="both"/>
        <w:rPr>
          <w:color w:val="000000"/>
          <w:sz w:val="22"/>
          <w:szCs w:val="22"/>
        </w:rPr>
      </w:pPr>
      <w:r w:rsidRPr="00E03714">
        <w:rPr>
          <w:color w:val="000000"/>
          <w:sz w:val="22"/>
          <w:szCs w:val="22"/>
        </w:rPr>
        <w:lastRenderedPageBreak/>
        <w:t xml:space="preserve">На центральных улицах, освещенность близка к нормативному значению, а на большинстве других улиц – недостаточна.  </w:t>
      </w:r>
    </w:p>
    <w:p w:rsidR="004A68F7" w:rsidRPr="00E03714" w:rsidRDefault="004A68F7" w:rsidP="004A68F7">
      <w:pPr>
        <w:shd w:val="clear" w:color="auto" w:fill="FFFFFF"/>
        <w:ind w:firstLine="567"/>
        <w:jc w:val="both"/>
        <w:rPr>
          <w:color w:val="000000"/>
          <w:sz w:val="22"/>
          <w:szCs w:val="22"/>
        </w:rPr>
      </w:pPr>
      <w:r w:rsidRPr="00E03714">
        <w:rPr>
          <w:color w:val="000000"/>
          <w:sz w:val="22"/>
          <w:szCs w:val="22"/>
        </w:rPr>
        <w:t>Отсутствие нормальной освещенности улиц и территорий отрицательно влияет на условия жизни населения поселения, способствует ухудшению правопорядка, снижению безопасности дорожного движения, а также формирует ряд других негативных факторов. Неудовлетворительная работа наружного освещения создает дополнительные предпосылки для возникновения очагов социальной напряженности в поселении.</w:t>
      </w:r>
    </w:p>
    <w:p w:rsidR="004A68F7" w:rsidRPr="00E03714" w:rsidRDefault="004A68F7" w:rsidP="004A68F7">
      <w:pPr>
        <w:shd w:val="clear" w:color="auto" w:fill="FFFFFF"/>
        <w:ind w:firstLine="567"/>
        <w:jc w:val="both"/>
        <w:rPr>
          <w:color w:val="000000"/>
          <w:sz w:val="22"/>
          <w:szCs w:val="22"/>
        </w:rPr>
      </w:pPr>
      <w:r w:rsidRPr="00E03714">
        <w:rPr>
          <w:color w:val="000000"/>
          <w:sz w:val="22"/>
          <w:szCs w:val="22"/>
        </w:rPr>
        <w:t xml:space="preserve"> Принимая во внимание данные обстоятельства, а также учитывая социальную значимость работы систем наружного освещения, решение поставленных выше вопросов возможно только путем разработки муниципальной подпрограммы, предусматривающей проведение комплекса системных мероприятий.</w:t>
      </w:r>
    </w:p>
    <w:p w:rsidR="004A68F7" w:rsidRPr="00E03714" w:rsidRDefault="004A68F7" w:rsidP="004A68F7">
      <w:pPr>
        <w:shd w:val="clear" w:color="auto" w:fill="FFFFFF"/>
        <w:ind w:firstLine="567"/>
        <w:jc w:val="both"/>
        <w:rPr>
          <w:sz w:val="22"/>
          <w:szCs w:val="22"/>
        </w:rPr>
      </w:pPr>
      <w:r w:rsidRPr="00E03714">
        <w:rPr>
          <w:sz w:val="22"/>
          <w:szCs w:val="22"/>
        </w:rPr>
        <w:t>Оценка состояния распределительных сетей наружного освещения в поселении показывает, что средний износ действующих кабельных линий составляет 75 процентов, а воздушных линий - 80 процентов.</w:t>
      </w:r>
    </w:p>
    <w:p w:rsidR="004A68F7" w:rsidRPr="00E03714" w:rsidRDefault="004A68F7" w:rsidP="004A68F7">
      <w:pPr>
        <w:ind w:firstLine="567"/>
        <w:jc w:val="both"/>
        <w:rPr>
          <w:sz w:val="22"/>
          <w:szCs w:val="22"/>
        </w:rPr>
      </w:pPr>
      <w:r w:rsidRPr="00E03714">
        <w:rPr>
          <w:sz w:val="22"/>
          <w:szCs w:val="22"/>
        </w:rPr>
        <w:t xml:space="preserve"> Более 40 процентов светильников имеют износ от 60 до 70 процентов и также подлежат замене.</w:t>
      </w:r>
    </w:p>
    <w:p w:rsidR="004A68F7" w:rsidRPr="00E03714" w:rsidRDefault="004A68F7" w:rsidP="004A68F7">
      <w:pPr>
        <w:ind w:firstLine="567"/>
        <w:jc w:val="both"/>
        <w:rPr>
          <w:sz w:val="22"/>
          <w:szCs w:val="22"/>
        </w:rPr>
      </w:pPr>
      <w:r w:rsidRPr="00E03714">
        <w:rPr>
          <w:sz w:val="22"/>
          <w:szCs w:val="22"/>
        </w:rPr>
        <w:t>В отдалённых населённых пунктах, расположенных в   труднодоступных места  светильниках используются ртутьсодержащие лампы (ДРЛ-250  ). В связи с этим отработанные лампы подлежат утилизации через специализированные организации. Администрацией Залучского сельского поселения заключен договор на утилизация ртутьсодержащих приборов с Обществом с ограниченной ответственностью «Экологическое предприятие» «Меркурий» (лицензия № ОП-19-000160(78) от 29.12.2009 г. серия АВ №158391</w:t>
      </w:r>
    </w:p>
    <w:p w:rsidR="004A68F7" w:rsidRPr="00E03714" w:rsidRDefault="004A68F7" w:rsidP="004A68F7">
      <w:pPr>
        <w:ind w:firstLine="567"/>
        <w:jc w:val="both"/>
        <w:rPr>
          <w:sz w:val="22"/>
          <w:szCs w:val="22"/>
        </w:rPr>
      </w:pPr>
      <w:r w:rsidRPr="00E03714">
        <w:rPr>
          <w:sz w:val="22"/>
          <w:szCs w:val="22"/>
        </w:rPr>
        <w:t>В настоящее время планирование и финансирование потребления электрической энергии на нужды уличного освещения осуществляется исходя из финансовых возможностей местного бюджета, а не реальных потребностей. По этой причине наружное освещение и ремонт светильников производится не в полном объеме. Повышенная аварийность приводит к дополнительным затратам местного бюджета на содержание систем уличного освещения.</w:t>
      </w:r>
    </w:p>
    <w:p w:rsidR="004A68F7" w:rsidRPr="00E03714" w:rsidRDefault="004A68F7" w:rsidP="004A68F7">
      <w:pPr>
        <w:ind w:firstLine="567"/>
        <w:jc w:val="both"/>
        <w:rPr>
          <w:sz w:val="22"/>
          <w:szCs w:val="22"/>
        </w:rPr>
      </w:pPr>
      <w:r w:rsidRPr="00E03714">
        <w:rPr>
          <w:sz w:val="22"/>
          <w:szCs w:val="22"/>
        </w:rPr>
        <w:t xml:space="preserve">Вышеизложенное свидетельствует о том, что в настоящее время фактическое состояние наружного освещения поселения не отвечает современным требованиям и не удовлетворяет потребности населения поселения в освещении. Физическое и моральное старение установленного оборудования значительно опережает темпы его реконструкции и модернизации вследствие недостаточного финансирования. </w:t>
      </w:r>
    </w:p>
    <w:p w:rsidR="004A68F7" w:rsidRPr="00E03714" w:rsidRDefault="004A68F7" w:rsidP="004A68F7">
      <w:pPr>
        <w:ind w:firstLine="567"/>
        <w:jc w:val="both"/>
        <w:rPr>
          <w:sz w:val="22"/>
          <w:szCs w:val="22"/>
        </w:rPr>
      </w:pPr>
      <w:r w:rsidRPr="00E03714">
        <w:rPr>
          <w:sz w:val="22"/>
          <w:szCs w:val="22"/>
        </w:rPr>
        <w:t>Учитывая, что состояние и качественное функционирование наружного освещения имеют важное социальное значение, необходимо проведение в возможно короткие сроки комплекса мероприятий, направленных на его восстановление и дальнейшее развитие.</w:t>
      </w:r>
    </w:p>
    <w:p w:rsidR="004A68F7" w:rsidRPr="00E03714" w:rsidRDefault="004A68F7" w:rsidP="004A68F7">
      <w:pPr>
        <w:ind w:firstLine="567"/>
        <w:jc w:val="both"/>
        <w:rPr>
          <w:sz w:val="22"/>
          <w:szCs w:val="22"/>
        </w:rPr>
      </w:pPr>
      <w:r w:rsidRPr="00E03714">
        <w:rPr>
          <w:sz w:val="22"/>
          <w:szCs w:val="22"/>
        </w:rPr>
        <w:t>Очевидно, что эффективное решение существующих проблем в сфере уличного освещения поселения невозможно без комплексного программного подхода и соответствующей финансовой поддержки, поэтому разработка и реализация   мероприятий подпрограммы в рамках решения существующих проблем в сфере благоустройства поселения потребуют применения принципов бюджетного планирования.</w:t>
      </w:r>
    </w:p>
    <w:p w:rsidR="004A68F7" w:rsidRPr="00E03714" w:rsidRDefault="004A68F7" w:rsidP="004A68F7">
      <w:pPr>
        <w:ind w:firstLine="567"/>
        <w:jc w:val="both"/>
        <w:rPr>
          <w:sz w:val="22"/>
          <w:szCs w:val="22"/>
        </w:rPr>
      </w:pPr>
      <w:r w:rsidRPr="00E03714">
        <w:rPr>
          <w:sz w:val="22"/>
          <w:szCs w:val="22"/>
        </w:rPr>
        <w:t>Таким образом, необходимость разработки и реализации муниципальной программы обусловлена:</w:t>
      </w:r>
    </w:p>
    <w:p w:rsidR="004A68F7" w:rsidRPr="00E03714" w:rsidRDefault="004A68F7" w:rsidP="004A68F7">
      <w:pPr>
        <w:ind w:firstLine="567"/>
        <w:jc w:val="both"/>
        <w:rPr>
          <w:sz w:val="22"/>
          <w:szCs w:val="22"/>
        </w:rPr>
      </w:pPr>
      <w:r w:rsidRPr="00E03714">
        <w:rPr>
          <w:sz w:val="22"/>
          <w:szCs w:val="22"/>
        </w:rPr>
        <w:t>1) социально-экономической остротой проблемы в поселении;</w:t>
      </w:r>
    </w:p>
    <w:p w:rsidR="004A68F7" w:rsidRPr="00E03714" w:rsidRDefault="004A68F7" w:rsidP="004A68F7">
      <w:pPr>
        <w:ind w:firstLine="567"/>
        <w:jc w:val="both"/>
        <w:rPr>
          <w:sz w:val="22"/>
          <w:szCs w:val="22"/>
        </w:rPr>
      </w:pPr>
      <w:r w:rsidRPr="00E03714">
        <w:rPr>
          <w:sz w:val="22"/>
          <w:szCs w:val="22"/>
        </w:rPr>
        <w:t>2) необходимостью повышения уровня безопасности населения и дорожного движения;</w:t>
      </w:r>
    </w:p>
    <w:p w:rsidR="004A68F7" w:rsidRPr="00E03714" w:rsidRDefault="004A68F7" w:rsidP="004A68F7">
      <w:pPr>
        <w:ind w:firstLine="567"/>
        <w:jc w:val="both"/>
        <w:rPr>
          <w:bCs/>
          <w:sz w:val="22"/>
          <w:szCs w:val="22"/>
        </w:rPr>
      </w:pPr>
      <w:r w:rsidRPr="00E03714">
        <w:rPr>
          <w:bCs/>
          <w:sz w:val="22"/>
          <w:szCs w:val="22"/>
        </w:rPr>
        <w:t>3) межотраслевым и межведомственным характером проблемы, необходимостью привлечения к ее решению органов местного самоуправления поселения.</w:t>
      </w:r>
    </w:p>
    <w:p w:rsidR="004A68F7" w:rsidRPr="00E03714" w:rsidRDefault="004A68F7" w:rsidP="004A68F7">
      <w:pPr>
        <w:pStyle w:val="a7"/>
        <w:jc w:val="center"/>
        <w:rPr>
          <w:b/>
          <w:sz w:val="22"/>
          <w:szCs w:val="22"/>
        </w:rPr>
      </w:pPr>
      <w:r w:rsidRPr="00E03714">
        <w:rPr>
          <w:b/>
          <w:sz w:val="22"/>
          <w:szCs w:val="22"/>
        </w:rPr>
        <w:t>3. Содержание мест захоронения на территории Залучского сельского поселения</w:t>
      </w:r>
    </w:p>
    <w:p w:rsidR="004A68F7" w:rsidRPr="00E03714" w:rsidRDefault="004A68F7" w:rsidP="004A68F7">
      <w:pPr>
        <w:pStyle w:val="a7"/>
        <w:ind w:firstLine="567"/>
        <w:jc w:val="both"/>
        <w:rPr>
          <w:sz w:val="22"/>
          <w:szCs w:val="22"/>
        </w:rPr>
      </w:pPr>
      <w:r w:rsidRPr="00E03714">
        <w:rPr>
          <w:sz w:val="22"/>
          <w:szCs w:val="22"/>
        </w:rPr>
        <w:t>Действующим федеральным законодательством к полномочиям поселения относится содержание мест захоронения. Настоящая муниципальная Подпрограмма разработана в рамках развития и совершенствования содержания мест захоронения на территории поселения и направлена на повышение качества содержания мест захоронения на территории поселения, благоустройства территории действующих кладбищ.</w:t>
      </w:r>
    </w:p>
    <w:p w:rsidR="004A68F7" w:rsidRPr="00E03714" w:rsidRDefault="004A68F7" w:rsidP="004A68F7">
      <w:pPr>
        <w:pStyle w:val="a7"/>
        <w:ind w:firstLine="567"/>
        <w:jc w:val="both"/>
        <w:rPr>
          <w:bCs/>
          <w:sz w:val="22"/>
          <w:szCs w:val="22"/>
        </w:rPr>
      </w:pPr>
      <w:r w:rsidRPr="00E03714">
        <w:rPr>
          <w:bCs/>
          <w:sz w:val="22"/>
          <w:szCs w:val="22"/>
        </w:rPr>
        <w:t>Реализация настоящей Подпрограммы позволит улучшить санитарную обстановку содержания мест</w:t>
      </w:r>
      <w:r w:rsidRPr="00E03714">
        <w:rPr>
          <w:sz w:val="22"/>
          <w:szCs w:val="22"/>
        </w:rPr>
        <w:t xml:space="preserve"> захоронения на территории поселения</w:t>
      </w:r>
      <w:r w:rsidRPr="00E03714">
        <w:rPr>
          <w:bCs/>
          <w:sz w:val="22"/>
          <w:szCs w:val="22"/>
        </w:rPr>
        <w:t xml:space="preserve">. </w:t>
      </w:r>
    </w:p>
    <w:p w:rsidR="004A68F7" w:rsidRPr="00E03714" w:rsidRDefault="004A68F7" w:rsidP="004A68F7">
      <w:pPr>
        <w:pStyle w:val="a7"/>
        <w:ind w:firstLine="567"/>
        <w:jc w:val="both"/>
        <w:rPr>
          <w:b/>
          <w:sz w:val="22"/>
          <w:szCs w:val="22"/>
        </w:rPr>
      </w:pPr>
      <w:r w:rsidRPr="00E03714">
        <w:rPr>
          <w:b/>
          <w:bCs/>
          <w:sz w:val="22"/>
          <w:szCs w:val="22"/>
        </w:rPr>
        <w:t>4.</w:t>
      </w:r>
      <w:r w:rsidRPr="00E03714">
        <w:rPr>
          <w:b/>
          <w:sz w:val="22"/>
          <w:szCs w:val="22"/>
        </w:rPr>
        <w:t xml:space="preserve"> Обустройство контейнерных площадок для накопления твердых коммунальных отходов на территории Залучского сельского поселения</w:t>
      </w:r>
    </w:p>
    <w:p w:rsidR="004A68F7" w:rsidRPr="00E03714" w:rsidRDefault="004A68F7" w:rsidP="004A68F7">
      <w:pPr>
        <w:pStyle w:val="a7"/>
        <w:ind w:firstLine="567"/>
        <w:jc w:val="both"/>
        <w:rPr>
          <w:sz w:val="22"/>
          <w:szCs w:val="22"/>
        </w:rPr>
      </w:pPr>
      <w:r w:rsidRPr="00E03714">
        <w:rPr>
          <w:sz w:val="22"/>
          <w:szCs w:val="22"/>
        </w:rPr>
        <w:t xml:space="preserve">Реализация подпрограммы направлена на </w:t>
      </w:r>
      <w:r w:rsidRPr="00E03714">
        <w:rPr>
          <w:bCs/>
          <w:sz w:val="22"/>
          <w:szCs w:val="22"/>
        </w:rPr>
        <w:t xml:space="preserve">улучшение санитарной обстановки  </w:t>
      </w:r>
      <w:r w:rsidRPr="00E03714">
        <w:rPr>
          <w:sz w:val="22"/>
          <w:szCs w:val="22"/>
        </w:rPr>
        <w:t xml:space="preserve"> на территории населённых пунктов поселения.</w:t>
      </w:r>
    </w:p>
    <w:p w:rsidR="004A68F7" w:rsidRPr="00E03714" w:rsidRDefault="004A68F7" w:rsidP="004A68F7">
      <w:pPr>
        <w:pStyle w:val="a7"/>
        <w:ind w:firstLine="567"/>
        <w:jc w:val="both"/>
        <w:rPr>
          <w:bCs/>
          <w:sz w:val="22"/>
          <w:szCs w:val="22"/>
        </w:rPr>
      </w:pPr>
    </w:p>
    <w:p w:rsidR="004A68F7" w:rsidRPr="00E03714" w:rsidRDefault="004A68F7" w:rsidP="004A68F7">
      <w:pPr>
        <w:pStyle w:val="a7"/>
        <w:jc w:val="center"/>
        <w:rPr>
          <w:b/>
          <w:sz w:val="22"/>
          <w:szCs w:val="22"/>
        </w:rPr>
      </w:pPr>
      <w:r w:rsidRPr="00E03714">
        <w:rPr>
          <w:b/>
          <w:sz w:val="22"/>
          <w:szCs w:val="22"/>
        </w:rPr>
        <w:lastRenderedPageBreak/>
        <w:t>5. Комплексное развитие территории Залучского сельского поселения</w:t>
      </w:r>
    </w:p>
    <w:p w:rsidR="004A68F7" w:rsidRPr="00E03714" w:rsidRDefault="004A68F7" w:rsidP="00BE00D6">
      <w:pPr>
        <w:pStyle w:val="af0"/>
        <w:spacing w:before="0" w:after="0"/>
        <w:ind w:firstLine="540"/>
        <w:jc w:val="both"/>
        <w:rPr>
          <w:sz w:val="22"/>
          <w:szCs w:val="22"/>
        </w:rPr>
      </w:pPr>
      <w:r w:rsidRPr="00E03714">
        <w:rPr>
          <w:sz w:val="22"/>
          <w:szCs w:val="22"/>
        </w:rPr>
        <w:t xml:space="preserve"> Настоящая муниципальная Подпрограмма разработана с целью:</w:t>
      </w:r>
    </w:p>
    <w:p w:rsidR="004A68F7" w:rsidRPr="00E03714" w:rsidRDefault="004A68F7" w:rsidP="00BE00D6">
      <w:pPr>
        <w:pStyle w:val="af0"/>
        <w:spacing w:before="0" w:after="0"/>
        <w:ind w:firstLine="540"/>
        <w:jc w:val="both"/>
        <w:rPr>
          <w:sz w:val="22"/>
          <w:szCs w:val="22"/>
        </w:rPr>
      </w:pPr>
      <w:r w:rsidRPr="00E03714">
        <w:rPr>
          <w:sz w:val="22"/>
          <w:szCs w:val="22"/>
        </w:rPr>
        <w:t xml:space="preserve">- самоорганизации граждан по месту их жительства на части территории Залучского сельского поселения для самостоятельного и под свою ответственность осуществления собственных инициатив по вопросам местного значения(ТОС); </w:t>
      </w:r>
    </w:p>
    <w:p w:rsidR="004A68F7" w:rsidRPr="00E03714" w:rsidRDefault="004A68F7" w:rsidP="00BE00D6">
      <w:pPr>
        <w:jc w:val="both"/>
        <w:rPr>
          <w:sz w:val="22"/>
          <w:szCs w:val="22"/>
          <w:lang/>
        </w:rPr>
      </w:pPr>
      <w:r w:rsidRPr="00E03714">
        <w:rPr>
          <w:sz w:val="22"/>
          <w:szCs w:val="22"/>
        </w:rPr>
        <w:t>-активизации участия граждан, проживающих в сельской местности, в реализации общественно значимых проектов по благоустройству сельских территорий;</w:t>
      </w:r>
    </w:p>
    <w:p w:rsidR="004A68F7" w:rsidRPr="00E03714" w:rsidRDefault="004A68F7" w:rsidP="00BE00D6">
      <w:pPr>
        <w:pStyle w:val="af0"/>
        <w:spacing w:before="0" w:after="0"/>
        <w:jc w:val="both"/>
        <w:rPr>
          <w:sz w:val="22"/>
          <w:szCs w:val="22"/>
        </w:rPr>
      </w:pPr>
      <w:r w:rsidRPr="00E03714">
        <w:rPr>
          <w:sz w:val="22"/>
          <w:szCs w:val="22"/>
        </w:rPr>
        <w:t xml:space="preserve">-реализации проекта поддержки местных инициатив граждан  </w:t>
      </w:r>
      <w:r w:rsidRPr="00E03714">
        <w:rPr>
          <w:b/>
          <w:color w:val="000000"/>
          <w:sz w:val="22"/>
          <w:szCs w:val="22"/>
          <w:u w:val="single"/>
        </w:rPr>
        <w:t xml:space="preserve"> </w:t>
      </w:r>
      <w:r w:rsidRPr="00E03714">
        <w:rPr>
          <w:color w:val="000000"/>
          <w:sz w:val="22"/>
          <w:szCs w:val="22"/>
        </w:rPr>
        <w:t>(ППМИ).</w:t>
      </w:r>
    </w:p>
    <w:p w:rsidR="004A68F7" w:rsidRPr="00E03714" w:rsidRDefault="004A68F7" w:rsidP="00BE00D6">
      <w:pPr>
        <w:autoSpaceDN w:val="0"/>
        <w:adjustRightInd w:val="0"/>
        <w:jc w:val="both"/>
        <w:rPr>
          <w:sz w:val="22"/>
          <w:szCs w:val="22"/>
        </w:rPr>
      </w:pPr>
      <w:r w:rsidRPr="00E03714">
        <w:rPr>
          <w:bCs/>
          <w:sz w:val="22"/>
          <w:szCs w:val="22"/>
        </w:rPr>
        <w:t xml:space="preserve">Реализация настоящей Подпрограммы позволит </w:t>
      </w:r>
      <w:r w:rsidRPr="00E03714">
        <w:rPr>
          <w:sz w:val="22"/>
          <w:szCs w:val="22"/>
        </w:rPr>
        <w:t>сформировать комфортную и безопасную среду для граждан, проживающих на все  территории поселения.</w:t>
      </w:r>
    </w:p>
    <w:p w:rsidR="004A68F7" w:rsidRPr="00E03714" w:rsidRDefault="004A68F7" w:rsidP="00BE00D6">
      <w:pPr>
        <w:autoSpaceDN w:val="0"/>
        <w:adjustRightInd w:val="0"/>
        <w:jc w:val="both"/>
        <w:rPr>
          <w:sz w:val="22"/>
          <w:szCs w:val="22"/>
        </w:rPr>
      </w:pPr>
    </w:p>
    <w:p w:rsidR="004A68F7" w:rsidRPr="00E03714" w:rsidRDefault="004A68F7" w:rsidP="004A68F7">
      <w:pPr>
        <w:spacing w:line="360" w:lineRule="atLeast"/>
        <w:jc w:val="center"/>
        <w:rPr>
          <w:b/>
          <w:sz w:val="22"/>
          <w:szCs w:val="22"/>
          <w:lang w:eastAsia="en-US"/>
        </w:rPr>
      </w:pPr>
      <w:r w:rsidRPr="00E03714">
        <w:rPr>
          <w:b/>
          <w:sz w:val="22"/>
          <w:szCs w:val="22"/>
          <w:lang w:eastAsia="en-US"/>
        </w:rPr>
        <w:t>Основные показатели и анализ социальных, финансово-экономических и прочих рисков реализации муниципальной программы</w:t>
      </w:r>
    </w:p>
    <w:p w:rsidR="004A68F7" w:rsidRPr="00E03714" w:rsidRDefault="004A68F7" w:rsidP="00BE00D6">
      <w:pPr>
        <w:ind w:firstLine="567"/>
        <w:jc w:val="both"/>
        <w:rPr>
          <w:sz w:val="22"/>
          <w:szCs w:val="22"/>
          <w:lang w:eastAsia="en-US"/>
        </w:rPr>
      </w:pPr>
      <w:r w:rsidRPr="00E03714">
        <w:rPr>
          <w:sz w:val="22"/>
          <w:szCs w:val="22"/>
          <w:lang w:eastAsia="en-US"/>
        </w:rPr>
        <w:t>Основными показателями муниципальной программы являются:</w:t>
      </w:r>
    </w:p>
    <w:p w:rsidR="004A68F7" w:rsidRPr="00E03714" w:rsidRDefault="004A68F7" w:rsidP="00BE00D6">
      <w:pPr>
        <w:ind w:firstLine="567"/>
        <w:jc w:val="both"/>
        <w:rPr>
          <w:sz w:val="22"/>
          <w:szCs w:val="22"/>
        </w:rPr>
      </w:pPr>
      <w:r w:rsidRPr="00E03714">
        <w:rPr>
          <w:sz w:val="22"/>
          <w:szCs w:val="22"/>
          <w:lang w:eastAsia="en-US"/>
        </w:rPr>
        <w:t>- к</w:t>
      </w:r>
      <w:r w:rsidRPr="00E03714">
        <w:rPr>
          <w:sz w:val="22"/>
          <w:szCs w:val="22"/>
        </w:rPr>
        <w:t>оличество отремонтированных элементов благоустройства;</w:t>
      </w:r>
    </w:p>
    <w:p w:rsidR="004A68F7" w:rsidRPr="00E03714" w:rsidRDefault="004A68F7" w:rsidP="00BE00D6">
      <w:pPr>
        <w:ind w:firstLine="567"/>
        <w:jc w:val="both"/>
        <w:rPr>
          <w:sz w:val="22"/>
          <w:szCs w:val="22"/>
        </w:rPr>
      </w:pPr>
      <w:r w:rsidRPr="00E03714">
        <w:rPr>
          <w:sz w:val="22"/>
          <w:szCs w:val="22"/>
        </w:rPr>
        <w:t>- количество обкошенных населенных пунктов;</w:t>
      </w:r>
    </w:p>
    <w:p w:rsidR="004A68F7" w:rsidRPr="00E03714" w:rsidRDefault="004A68F7" w:rsidP="00BE00D6">
      <w:pPr>
        <w:ind w:firstLine="567"/>
        <w:jc w:val="both"/>
        <w:rPr>
          <w:sz w:val="22"/>
          <w:szCs w:val="22"/>
        </w:rPr>
      </w:pPr>
      <w:r w:rsidRPr="00E03714">
        <w:rPr>
          <w:sz w:val="22"/>
          <w:szCs w:val="22"/>
        </w:rPr>
        <w:t>- количество договоров заключенных на уборку территорий поселения;</w:t>
      </w:r>
    </w:p>
    <w:p w:rsidR="004A68F7" w:rsidRPr="00E03714" w:rsidRDefault="004A68F7" w:rsidP="00BE00D6">
      <w:pPr>
        <w:ind w:firstLine="567"/>
        <w:jc w:val="both"/>
        <w:rPr>
          <w:sz w:val="22"/>
          <w:szCs w:val="22"/>
        </w:rPr>
      </w:pPr>
      <w:r w:rsidRPr="00E03714">
        <w:rPr>
          <w:sz w:val="22"/>
          <w:szCs w:val="22"/>
        </w:rPr>
        <w:t>- количество приобретенных и установленных светильников;</w:t>
      </w:r>
    </w:p>
    <w:p w:rsidR="004A68F7" w:rsidRPr="00E03714" w:rsidRDefault="004A68F7" w:rsidP="00BE00D6">
      <w:pPr>
        <w:ind w:firstLine="567"/>
        <w:jc w:val="both"/>
        <w:rPr>
          <w:sz w:val="22"/>
          <w:szCs w:val="22"/>
        </w:rPr>
      </w:pPr>
      <w:r w:rsidRPr="00E03714">
        <w:rPr>
          <w:sz w:val="22"/>
          <w:szCs w:val="22"/>
        </w:rPr>
        <w:t>- количество приобретенных и заманенных ламп;</w:t>
      </w:r>
    </w:p>
    <w:p w:rsidR="004A68F7" w:rsidRPr="00E03714" w:rsidRDefault="004A68F7" w:rsidP="00BE00D6">
      <w:pPr>
        <w:ind w:firstLine="567"/>
        <w:jc w:val="both"/>
        <w:rPr>
          <w:sz w:val="22"/>
          <w:szCs w:val="22"/>
        </w:rPr>
      </w:pPr>
      <w:r w:rsidRPr="00E03714">
        <w:rPr>
          <w:sz w:val="22"/>
          <w:szCs w:val="22"/>
        </w:rPr>
        <w:t>- количество отремонтированных светильников;</w:t>
      </w:r>
    </w:p>
    <w:p w:rsidR="004A68F7" w:rsidRPr="00E03714" w:rsidRDefault="004A68F7" w:rsidP="00BE00D6">
      <w:pPr>
        <w:ind w:firstLine="567"/>
        <w:jc w:val="both"/>
        <w:rPr>
          <w:sz w:val="22"/>
          <w:szCs w:val="22"/>
        </w:rPr>
      </w:pPr>
      <w:r w:rsidRPr="00E03714">
        <w:rPr>
          <w:sz w:val="22"/>
          <w:szCs w:val="22"/>
        </w:rPr>
        <w:t>- количество договоров заключенных на уборку территорий мест захоронения;</w:t>
      </w:r>
    </w:p>
    <w:p w:rsidR="004A68F7" w:rsidRPr="00E03714" w:rsidRDefault="004A68F7" w:rsidP="00BE00D6">
      <w:pPr>
        <w:ind w:firstLine="567"/>
        <w:jc w:val="both"/>
        <w:rPr>
          <w:sz w:val="22"/>
          <w:szCs w:val="22"/>
        </w:rPr>
      </w:pPr>
      <w:r w:rsidRPr="00E03714">
        <w:rPr>
          <w:sz w:val="22"/>
          <w:szCs w:val="22"/>
        </w:rPr>
        <w:t>- количество обустроенных контейнерных площадок для накопления твердых коммунальных отходов  ;</w:t>
      </w:r>
    </w:p>
    <w:p w:rsidR="004A68F7" w:rsidRPr="00E03714" w:rsidRDefault="004A68F7" w:rsidP="00BE00D6">
      <w:pPr>
        <w:ind w:firstLine="567"/>
        <w:jc w:val="both"/>
        <w:rPr>
          <w:sz w:val="22"/>
          <w:szCs w:val="22"/>
        </w:rPr>
      </w:pPr>
      <w:r w:rsidRPr="00E03714">
        <w:rPr>
          <w:sz w:val="22"/>
          <w:szCs w:val="22"/>
        </w:rPr>
        <w:t>-количество созданных и действующих на территории поселения ТОС;</w:t>
      </w:r>
    </w:p>
    <w:p w:rsidR="004A68F7" w:rsidRPr="00E03714" w:rsidRDefault="004A68F7" w:rsidP="00BE00D6">
      <w:pPr>
        <w:ind w:firstLine="567"/>
        <w:jc w:val="both"/>
        <w:rPr>
          <w:sz w:val="22"/>
          <w:szCs w:val="22"/>
        </w:rPr>
      </w:pPr>
      <w:r w:rsidRPr="00E03714">
        <w:rPr>
          <w:sz w:val="22"/>
          <w:szCs w:val="22"/>
        </w:rPr>
        <w:t>-количество реализуемых общественно значимых проектов по благоустройству сельских территорий;</w:t>
      </w:r>
    </w:p>
    <w:p w:rsidR="004A68F7" w:rsidRPr="00E03714" w:rsidRDefault="004A68F7" w:rsidP="00BE00D6">
      <w:pPr>
        <w:ind w:firstLine="567"/>
        <w:jc w:val="both"/>
        <w:rPr>
          <w:sz w:val="22"/>
          <w:szCs w:val="22"/>
        </w:rPr>
      </w:pPr>
      <w:r w:rsidRPr="00E03714">
        <w:rPr>
          <w:sz w:val="22"/>
          <w:szCs w:val="22"/>
        </w:rPr>
        <w:t>-количество реализованных проектов поддержки местных инициатив граждан(ППМИ).</w:t>
      </w:r>
    </w:p>
    <w:p w:rsidR="004A68F7" w:rsidRPr="00E03714" w:rsidRDefault="004A68F7" w:rsidP="004A68F7">
      <w:pPr>
        <w:autoSpaceDN w:val="0"/>
        <w:adjustRightInd w:val="0"/>
        <w:ind w:firstLine="567"/>
        <w:jc w:val="both"/>
        <w:rPr>
          <w:sz w:val="22"/>
          <w:szCs w:val="22"/>
        </w:rPr>
      </w:pPr>
      <w:r w:rsidRPr="00E03714">
        <w:rPr>
          <w:sz w:val="22"/>
          <w:szCs w:val="22"/>
        </w:rPr>
        <w:t>К рискам реализации муниципальной программы следует отнести следующие:</w:t>
      </w:r>
    </w:p>
    <w:p w:rsidR="004A68F7" w:rsidRPr="00E03714" w:rsidRDefault="004A68F7" w:rsidP="004A68F7">
      <w:pPr>
        <w:autoSpaceDN w:val="0"/>
        <w:adjustRightInd w:val="0"/>
        <w:ind w:firstLine="567"/>
        <w:jc w:val="both"/>
        <w:rPr>
          <w:sz w:val="22"/>
          <w:szCs w:val="22"/>
        </w:rPr>
      </w:pPr>
      <w:r w:rsidRPr="00E03714">
        <w:rPr>
          <w:sz w:val="22"/>
          <w:szCs w:val="22"/>
        </w:rPr>
        <w:t>-Операционные риски- это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4A68F7" w:rsidRPr="00E03714" w:rsidRDefault="004A68F7" w:rsidP="004A68F7">
      <w:pPr>
        <w:autoSpaceDN w:val="0"/>
        <w:adjustRightInd w:val="0"/>
        <w:ind w:firstLine="567"/>
        <w:jc w:val="both"/>
        <w:rPr>
          <w:sz w:val="22"/>
          <w:szCs w:val="22"/>
        </w:rPr>
      </w:pPr>
      <w:r w:rsidRPr="00E03714">
        <w:rPr>
          <w:sz w:val="22"/>
          <w:szCs w:val="22"/>
        </w:rPr>
        <w:t>В рамках данной группы можно выделить два основных.</w:t>
      </w:r>
    </w:p>
    <w:p w:rsidR="004A68F7" w:rsidRPr="00E03714" w:rsidRDefault="004A68F7" w:rsidP="004A68F7">
      <w:pPr>
        <w:autoSpaceDN w:val="0"/>
        <w:adjustRightInd w:val="0"/>
        <w:ind w:firstLine="567"/>
        <w:jc w:val="both"/>
        <w:rPr>
          <w:sz w:val="22"/>
          <w:szCs w:val="22"/>
        </w:rPr>
      </w:pPr>
      <w:r w:rsidRPr="00E03714">
        <w:rPr>
          <w:sz w:val="22"/>
          <w:szCs w:val="22"/>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rsidR="004A68F7" w:rsidRPr="00E03714" w:rsidRDefault="004A68F7" w:rsidP="004A68F7">
      <w:pPr>
        <w:autoSpaceDN w:val="0"/>
        <w:adjustRightInd w:val="0"/>
        <w:ind w:firstLine="567"/>
        <w:jc w:val="both"/>
        <w:rPr>
          <w:sz w:val="22"/>
          <w:szCs w:val="22"/>
        </w:rPr>
      </w:pPr>
      <w:r w:rsidRPr="00E03714">
        <w:rPr>
          <w:sz w:val="22"/>
          <w:szCs w:val="22"/>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4A68F7" w:rsidRPr="00E03714" w:rsidRDefault="004A68F7" w:rsidP="004A68F7">
      <w:pPr>
        <w:autoSpaceDN w:val="0"/>
        <w:adjustRightInd w:val="0"/>
        <w:ind w:firstLine="567"/>
        <w:jc w:val="both"/>
        <w:rPr>
          <w:sz w:val="22"/>
          <w:szCs w:val="22"/>
        </w:rPr>
      </w:pPr>
      <w:r w:rsidRPr="00E03714">
        <w:rPr>
          <w:sz w:val="22"/>
          <w:szCs w:val="22"/>
        </w:rPr>
        <w:lastRenderedPageBreak/>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rsidR="004A68F7" w:rsidRPr="00E03714" w:rsidRDefault="004A68F7" w:rsidP="004A68F7">
      <w:pPr>
        <w:autoSpaceDN w:val="0"/>
        <w:adjustRightInd w:val="0"/>
        <w:ind w:firstLine="567"/>
        <w:jc w:val="both"/>
        <w:rPr>
          <w:sz w:val="22"/>
          <w:szCs w:val="22"/>
        </w:rPr>
      </w:pPr>
      <w:r w:rsidRPr="00E03714">
        <w:rPr>
          <w:sz w:val="22"/>
          <w:szCs w:val="22"/>
        </w:rPr>
        <w:t>Однако, учитывая сложившуюся практику   бюджетного финансирования в части обеспечения реализации муниципальной программы за счет средств местного бюджета, риск сбоев в реализации муниципальной программы по причине недофинансирования можно считать умеренным.</w:t>
      </w:r>
    </w:p>
    <w:p w:rsidR="004A68F7" w:rsidRPr="00E03714" w:rsidRDefault="004A68F7" w:rsidP="004A68F7">
      <w:pPr>
        <w:autoSpaceDN w:val="0"/>
        <w:adjustRightInd w:val="0"/>
        <w:ind w:firstLine="567"/>
        <w:jc w:val="both"/>
        <w:rPr>
          <w:sz w:val="22"/>
          <w:szCs w:val="22"/>
        </w:rPr>
      </w:pPr>
      <w:r w:rsidRPr="00E03714">
        <w:rPr>
          <w:sz w:val="22"/>
          <w:szCs w:val="22"/>
        </w:rPr>
        <w:t>Реализации муниципальной программы также угрожают   риски, которые связаны с изменениями внешней среды и которыми невозможно управлять в рамках ее реализации.</w:t>
      </w:r>
    </w:p>
    <w:p w:rsidR="004A68F7" w:rsidRPr="00E03714" w:rsidRDefault="004A68F7" w:rsidP="004A68F7">
      <w:pPr>
        <w:autoSpaceDN w:val="0"/>
        <w:adjustRightInd w:val="0"/>
        <w:ind w:firstLine="567"/>
        <w:jc w:val="both"/>
        <w:rPr>
          <w:sz w:val="22"/>
          <w:szCs w:val="22"/>
        </w:rPr>
      </w:pPr>
      <w:r w:rsidRPr="00E03714">
        <w:rPr>
          <w:sz w:val="22"/>
          <w:szCs w:val="22"/>
        </w:rPr>
        <w:t>Риск ухудшения состояния экономики, что может привести к снижению   доходов бюджета, ухудшению динамики основных макроэкономических показателей, в том числе повышению уровня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4A68F7" w:rsidRPr="00E03714" w:rsidRDefault="004A68F7" w:rsidP="004A68F7">
      <w:pPr>
        <w:autoSpaceDN w:val="0"/>
        <w:adjustRightInd w:val="0"/>
        <w:ind w:firstLine="567"/>
        <w:jc w:val="both"/>
        <w:rPr>
          <w:sz w:val="22"/>
          <w:szCs w:val="22"/>
        </w:rPr>
      </w:pPr>
      <w:r w:rsidRPr="00E03714">
        <w:rPr>
          <w:sz w:val="22"/>
          <w:szCs w:val="22"/>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4A68F7" w:rsidRPr="00E03714" w:rsidRDefault="004A68F7" w:rsidP="004A68F7">
      <w:pPr>
        <w:autoSpaceDN w:val="0"/>
        <w:adjustRightInd w:val="0"/>
        <w:ind w:firstLine="567"/>
        <w:jc w:val="both"/>
        <w:rPr>
          <w:sz w:val="22"/>
          <w:szCs w:val="22"/>
          <w:lang w:eastAsia="en-US"/>
        </w:rPr>
      </w:pPr>
      <w:r w:rsidRPr="00E03714">
        <w:rPr>
          <w:sz w:val="22"/>
          <w:szCs w:val="22"/>
          <w:lang w:eastAsia="en-US"/>
        </w:rPr>
        <w:t>Управление рисками реализации муниципальной программы будет осуществляться на основе:</w:t>
      </w:r>
    </w:p>
    <w:p w:rsidR="004A68F7" w:rsidRPr="00E03714" w:rsidRDefault="004A68F7" w:rsidP="004A68F7">
      <w:pPr>
        <w:autoSpaceDN w:val="0"/>
        <w:adjustRightInd w:val="0"/>
        <w:ind w:firstLine="567"/>
        <w:jc w:val="both"/>
        <w:rPr>
          <w:sz w:val="22"/>
          <w:szCs w:val="22"/>
          <w:lang w:eastAsia="en-US"/>
        </w:rPr>
      </w:pPr>
      <w:r w:rsidRPr="00E03714">
        <w:rPr>
          <w:sz w:val="22"/>
          <w:szCs w:val="22"/>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4A68F7" w:rsidRPr="00E03714" w:rsidRDefault="004A68F7" w:rsidP="004A68F7">
      <w:pPr>
        <w:autoSpaceDN w:val="0"/>
        <w:adjustRightInd w:val="0"/>
        <w:ind w:firstLine="567"/>
        <w:jc w:val="both"/>
        <w:rPr>
          <w:sz w:val="22"/>
          <w:szCs w:val="22"/>
        </w:rPr>
      </w:pPr>
      <w:r w:rsidRPr="00E03714">
        <w:rPr>
          <w:sz w:val="22"/>
          <w:szCs w:val="22"/>
          <w:lang w:eastAsia="en-US"/>
        </w:rPr>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rsidR="004A68F7" w:rsidRPr="00E03714" w:rsidRDefault="004A68F7" w:rsidP="004A68F7">
      <w:pPr>
        <w:autoSpaceDN w:val="0"/>
        <w:adjustRightInd w:val="0"/>
        <w:jc w:val="both"/>
        <w:rPr>
          <w:sz w:val="22"/>
          <w:szCs w:val="22"/>
        </w:rPr>
      </w:pPr>
    </w:p>
    <w:p w:rsidR="004A68F7" w:rsidRPr="00E03714" w:rsidRDefault="004A68F7" w:rsidP="004A68F7">
      <w:pPr>
        <w:autoSpaceDN w:val="0"/>
        <w:adjustRightInd w:val="0"/>
        <w:jc w:val="center"/>
        <w:rPr>
          <w:b/>
          <w:sz w:val="22"/>
          <w:szCs w:val="22"/>
        </w:rPr>
      </w:pPr>
      <w:r w:rsidRPr="00E03714">
        <w:rPr>
          <w:b/>
          <w:sz w:val="22"/>
          <w:szCs w:val="22"/>
        </w:rPr>
        <w:t xml:space="preserve">  Механизм управления реализацией муниципальной программой</w:t>
      </w:r>
    </w:p>
    <w:p w:rsidR="004A68F7" w:rsidRPr="00E03714" w:rsidRDefault="004A68F7" w:rsidP="004A68F7">
      <w:pPr>
        <w:autoSpaceDN w:val="0"/>
        <w:adjustRightInd w:val="0"/>
        <w:ind w:firstLine="567"/>
        <w:jc w:val="both"/>
        <w:rPr>
          <w:sz w:val="22"/>
          <w:szCs w:val="22"/>
        </w:rPr>
      </w:pPr>
      <w:r w:rsidRPr="00E03714">
        <w:rPr>
          <w:sz w:val="22"/>
          <w:szCs w:val="22"/>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Залучского сельского поселения.</w:t>
      </w:r>
    </w:p>
    <w:p w:rsidR="004A68F7" w:rsidRPr="00E03714" w:rsidRDefault="004A68F7" w:rsidP="004A68F7">
      <w:pPr>
        <w:autoSpaceDN w:val="0"/>
        <w:adjustRightInd w:val="0"/>
        <w:ind w:firstLine="567"/>
        <w:jc w:val="both"/>
        <w:rPr>
          <w:sz w:val="22"/>
          <w:szCs w:val="22"/>
        </w:rPr>
      </w:pPr>
      <w:r w:rsidRPr="00E03714">
        <w:rPr>
          <w:sz w:val="22"/>
          <w:szCs w:val="22"/>
        </w:rPr>
        <w:t>Администрация осуществляет:</w:t>
      </w:r>
    </w:p>
    <w:p w:rsidR="004A68F7" w:rsidRPr="00E03714" w:rsidRDefault="004A68F7" w:rsidP="004A68F7">
      <w:pPr>
        <w:autoSpaceDN w:val="0"/>
        <w:adjustRightInd w:val="0"/>
        <w:ind w:firstLine="567"/>
        <w:jc w:val="both"/>
        <w:rPr>
          <w:sz w:val="22"/>
          <w:szCs w:val="22"/>
        </w:rPr>
      </w:pPr>
      <w:r w:rsidRPr="00E03714">
        <w:rPr>
          <w:sz w:val="22"/>
          <w:szCs w:val="22"/>
        </w:rPr>
        <w:t>- непосредственный контроль за ходом реализации мероприятий муниципальной программы;</w:t>
      </w:r>
    </w:p>
    <w:p w:rsidR="004A68F7" w:rsidRPr="00E03714" w:rsidRDefault="004A68F7" w:rsidP="004A68F7">
      <w:pPr>
        <w:autoSpaceDN w:val="0"/>
        <w:adjustRightInd w:val="0"/>
        <w:ind w:firstLine="567"/>
        <w:jc w:val="both"/>
        <w:rPr>
          <w:sz w:val="22"/>
          <w:szCs w:val="22"/>
        </w:rPr>
      </w:pPr>
      <w:r w:rsidRPr="00E03714">
        <w:rPr>
          <w:sz w:val="22"/>
          <w:szCs w:val="22"/>
        </w:rPr>
        <w:t>- координацию выполнения мероприятий муниципальной программы;</w:t>
      </w:r>
    </w:p>
    <w:p w:rsidR="004A68F7" w:rsidRPr="00E03714" w:rsidRDefault="004A68F7" w:rsidP="004A68F7">
      <w:pPr>
        <w:autoSpaceDN w:val="0"/>
        <w:adjustRightInd w:val="0"/>
        <w:ind w:firstLine="567"/>
        <w:jc w:val="both"/>
        <w:rPr>
          <w:sz w:val="22"/>
          <w:szCs w:val="22"/>
        </w:rPr>
      </w:pPr>
      <w:r w:rsidRPr="00E03714">
        <w:rPr>
          <w:sz w:val="22"/>
          <w:szCs w:val="22"/>
        </w:rPr>
        <w:t>- обеспечение эффективности реализации муниципальной программы, целевого использования средств;</w:t>
      </w:r>
    </w:p>
    <w:p w:rsidR="004A68F7" w:rsidRPr="00E03714" w:rsidRDefault="004A68F7" w:rsidP="004A68F7">
      <w:pPr>
        <w:autoSpaceDN w:val="0"/>
        <w:adjustRightInd w:val="0"/>
        <w:ind w:firstLine="567"/>
        <w:jc w:val="both"/>
        <w:rPr>
          <w:sz w:val="22"/>
          <w:szCs w:val="22"/>
        </w:rPr>
      </w:pPr>
      <w:r w:rsidRPr="00E03714">
        <w:rPr>
          <w:sz w:val="22"/>
          <w:szCs w:val="22"/>
        </w:rPr>
        <w:t>- организацию внедрения информационных технологий в целях управления реализацией муниципальной программой;</w:t>
      </w:r>
    </w:p>
    <w:p w:rsidR="004A68F7" w:rsidRPr="00E03714" w:rsidRDefault="004A68F7" w:rsidP="004A68F7">
      <w:pPr>
        <w:autoSpaceDN w:val="0"/>
        <w:adjustRightInd w:val="0"/>
        <w:ind w:firstLine="567"/>
        <w:jc w:val="both"/>
        <w:rPr>
          <w:sz w:val="22"/>
          <w:szCs w:val="22"/>
        </w:rPr>
      </w:pPr>
      <w:r w:rsidRPr="00E03714">
        <w:rPr>
          <w:sz w:val="22"/>
          <w:szCs w:val="22"/>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4A68F7" w:rsidRPr="00E03714" w:rsidRDefault="004A68F7" w:rsidP="004A68F7">
      <w:pPr>
        <w:autoSpaceDN w:val="0"/>
        <w:adjustRightInd w:val="0"/>
        <w:ind w:firstLine="567"/>
        <w:jc w:val="both"/>
        <w:rPr>
          <w:sz w:val="22"/>
          <w:szCs w:val="22"/>
        </w:rPr>
      </w:pPr>
      <w:r w:rsidRPr="00E03714">
        <w:rPr>
          <w:sz w:val="22"/>
          <w:szCs w:val="22"/>
        </w:rPr>
        <w:t xml:space="preserve">- составление отчетов о ходе реализации муниципальной программы в соответствии с </w:t>
      </w:r>
      <w:hyperlink w:anchor="Par32" w:history="1">
        <w:r w:rsidRPr="00E03714">
          <w:rPr>
            <w:sz w:val="22"/>
            <w:szCs w:val="22"/>
          </w:rPr>
          <w:t>Порядк</w:t>
        </w:r>
      </w:hyperlink>
      <w:r w:rsidRPr="00E03714">
        <w:rPr>
          <w:sz w:val="22"/>
          <w:szCs w:val="22"/>
        </w:rPr>
        <w:t>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w:t>
      </w:r>
    </w:p>
    <w:p w:rsidR="004A68F7" w:rsidRPr="00E03714" w:rsidRDefault="004A68F7" w:rsidP="004A68F7">
      <w:pPr>
        <w:autoSpaceDN w:val="0"/>
        <w:adjustRightInd w:val="0"/>
        <w:ind w:firstLine="567"/>
        <w:jc w:val="both"/>
        <w:rPr>
          <w:sz w:val="22"/>
          <w:szCs w:val="22"/>
        </w:rPr>
      </w:pPr>
      <w:r w:rsidRPr="00E03714">
        <w:rPr>
          <w:sz w:val="22"/>
          <w:szCs w:val="22"/>
        </w:rPr>
        <w:t>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Главе Залучского сельского поселения.</w:t>
      </w:r>
    </w:p>
    <w:p w:rsidR="004A68F7" w:rsidRPr="00E03714" w:rsidRDefault="004A68F7" w:rsidP="004A68F7">
      <w:pPr>
        <w:jc w:val="center"/>
        <w:rPr>
          <w:b/>
          <w:sz w:val="22"/>
          <w:szCs w:val="22"/>
          <w:lang w:eastAsia="en-US"/>
        </w:rPr>
        <w:sectPr w:rsidR="004A68F7" w:rsidRPr="00E03714" w:rsidSect="00BE00D6">
          <w:headerReference w:type="default" r:id="rId107"/>
          <w:pgSz w:w="16838" w:h="11906" w:orient="landscape"/>
          <w:pgMar w:top="567" w:right="510" w:bottom="1134" w:left="510" w:header="567" w:footer="567" w:gutter="0"/>
          <w:cols w:space="720"/>
          <w:titlePg/>
          <w:docGrid w:linePitch="360"/>
        </w:sectPr>
      </w:pPr>
    </w:p>
    <w:p w:rsidR="004A68F7" w:rsidRPr="00E03714" w:rsidRDefault="004A68F7" w:rsidP="004A68F7">
      <w:pPr>
        <w:jc w:val="center"/>
        <w:rPr>
          <w:b/>
          <w:sz w:val="22"/>
          <w:szCs w:val="22"/>
          <w:lang w:eastAsia="en-US"/>
        </w:rPr>
      </w:pPr>
      <w:r w:rsidRPr="00E03714">
        <w:rPr>
          <w:b/>
          <w:sz w:val="22"/>
          <w:szCs w:val="22"/>
          <w:lang w:val="en-US" w:eastAsia="en-US"/>
        </w:rPr>
        <w:lastRenderedPageBreak/>
        <w:t>IV</w:t>
      </w:r>
      <w:r w:rsidRPr="00E03714">
        <w:rPr>
          <w:b/>
          <w:sz w:val="22"/>
          <w:szCs w:val="22"/>
          <w:lang w:eastAsia="en-US"/>
        </w:rPr>
        <w:t>. Мероприятия муниципальной программы</w:t>
      </w:r>
    </w:p>
    <w:tbl>
      <w:tblPr>
        <w:tblW w:w="1573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6"/>
        <w:gridCol w:w="2551"/>
        <w:gridCol w:w="992"/>
        <w:gridCol w:w="851"/>
        <w:gridCol w:w="992"/>
        <w:gridCol w:w="287"/>
        <w:gridCol w:w="1272"/>
        <w:gridCol w:w="1845"/>
        <w:gridCol w:w="2268"/>
        <w:gridCol w:w="12"/>
        <w:gridCol w:w="1973"/>
        <w:gridCol w:w="7"/>
        <w:gridCol w:w="2122"/>
      </w:tblGrid>
      <w:tr w:rsidR="004A68F7" w:rsidRPr="00E03714" w:rsidTr="00903987">
        <w:trPr>
          <w:trHeight w:val="640"/>
        </w:trPr>
        <w:tc>
          <w:tcPr>
            <w:tcW w:w="566" w:type="dxa"/>
            <w:vMerge w:val="restart"/>
          </w:tcPr>
          <w:p w:rsidR="004A68F7" w:rsidRPr="00E03714" w:rsidRDefault="004A68F7" w:rsidP="00903987">
            <w:pPr>
              <w:snapToGrid w:val="0"/>
              <w:jc w:val="center"/>
              <w:rPr>
                <w:sz w:val="22"/>
                <w:szCs w:val="22"/>
              </w:rPr>
            </w:pPr>
            <w:r w:rsidRPr="00E03714">
              <w:rPr>
                <w:sz w:val="22"/>
                <w:szCs w:val="22"/>
              </w:rPr>
              <w:t xml:space="preserve">№ </w:t>
            </w:r>
            <w:r w:rsidRPr="00E03714">
              <w:rPr>
                <w:sz w:val="22"/>
                <w:szCs w:val="22"/>
              </w:rPr>
              <w:br/>
              <w:t>п/п</w:t>
            </w:r>
          </w:p>
        </w:tc>
        <w:tc>
          <w:tcPr>
            <w:tcW w:w="2551" w:type="dxa"/>
            <w:vMerge w:val="restart"/>
          </w:tcPr>
          <w:p w:rsidR="004A68F7" w:rsidRPr="00E03714" w:rsidRDefault="004A68F7" w:rsidP="00903987">
            <w:pPr>
              <w:snapToGrid w:val="0"/>
              <w:jc w:val="center"/>
              <w:rPr>
                <w:sz w:val="22"/>
                <w:szCs w:val="22"/>
              </w:rPr>
            </w:pPr>
            <w:r w:rsidRPr="00E03714">
              <w:rPr>
                <w:sz w:val="22"/>
                <w:szCs w:val="22"/>
              </w:rPr>
              <w:t>Наименование    мероприятия</w:t>
            </w:r>
          </w:p>
        </w:tc>
        <w:tc>
          <w:tcPr>
            <w:tcW w:w="992" w:type="dxa"/>
            <w:vMerge w:val="restart"/>
          </w:tcPr>
          <w:p w:rsidR="004A68F7" w:rsidRPr="00E03714" w:rsidRDefault="004A68F7" w:rsidP="00903987">
            <w:pPr>
              <w:snapToGrid w:val="0"/>
              <w:jc w:val="center"/>
              <w:rPr>
                <w:sz w:val="22"/>
                <w:szCs w:val="22"/>
              </w:rPr>
            </w:pPr>
            <w:r w:rsidRPr="00E03714">
              <w:rPr>
                <w:sz w:val="22"/>
                <w:szCs w:val="22"/>
              </w:rPr>
              <w:t>Исполнитель</w:t>
            </w:r>
          </w:p>
        </w:tc>
        <w:tc>
          <w:tcPr>
            <w:tcW w:w="851" w:type="dxa"/>
            <w:vMerge w:val="restart"/>
          </w:tcPr>
          <w:p w:rsidR="004A68F7" w:rsidRPr="00E03714" w:rsidRDefault="004A68F7" w:rsidP="00903987">
            <w:pPr>
              <w:snapToGrid w:val="0"/>
              <w:jc w:val="center"/>
              <w:rPr>
                <w:sz w:val="22"/>
                <w:szCs w:val="22"/>
              </w:rPr>
            </w:pPr>
            <w:r w:rsidRPr="00E03714">
              <w:rPr>
                <w:sz w:val="22"/>
                <w:szCs w:val="22"/>
              </w:rPr>
              <w:t xml:space="preserve">Срок </w:t>
            </w:r>
            <w:r w:rsidRPr="00E03714">
              <w:rPr>
                <w:sz w:val="22"/>
                <w:szCs w:val="22"/>
              </w:rPr>
              <w:br/>
              <w:t>реализации</w:t>
            </w:r>
          </w:p>
        </w:tc>
        <w:tc>
          <w:tcPr>
            <w:tcW w:w="1279" w:type="dxa"/>
            <w:gridSpan w:val="2"/>
            <w:vMerge w:val="restart"/>
          </w:tcPr>
          <w:p w:rsidR="004A68F7" w:rsidRPr="00E03714" w:rsidRDefault="004A68F7" w:rsidP="00903987">
            <w:pPr>
              <w:snapToGrid w:val="0"/>
              <w:jc w:val="center"/>
              <w:rPr>
                <w:sz w:val="22"/>
                <w:szCs w:val="22"/>
              </w:rPr>
            </w:pPr>
            <w:r w:rsidRPr="00E03714">
              <w:rPr>
                <w:sz w:val="22"/>
                <w:szCs w:val="22"/>
              </w:rPr>
              <w:t>Целевой показатель (номер целевого показателя из паспорта муниципальной программы)</w:t>
            </w:r>
          </w:p>
        </w:tc>
        <w:tc>
          <w:tcPr>
            <w:tcW w:w="1272" w:type="dxa"/>
            <w:vMerge w:val="restart"/>
          </w:tcPr>
          <w:p w:rsidR="004A68F7" w:rsidRPr="00E03714" w:rsidRDefault="004A68F7" w:rsidP="00903987">
            <w:pPr>
              <w:snapToGrid w:val="0"/>
              <w:jc w:val="center"/>
              <w:rPr>
                <w:sz w:val="22"/>
                <w:szCs w:val="22"/>
              </w:rPr>
            </w:pPr>
            <w:r w:rsidRPr="00E03714">
              <w:rPr>
                <w:sz w:val="22"/>
                <w:szCs w:val="22"/>
              </w:rPr>
              <w:t>Источник</w:t>
            </w:r>
            <w:r w:rsidRPr="00E03714">
              <w:rPr>
                <w:sz w:val="22"/>
                <w:szCs w:val="22"/>
              </w:rPr>
              <w:br/>
              <w:t>финансирования</w:t>
            </w:r>
          </w:p>
        </w:tc>
        <w:tc>
          <w:tcPr>
            <w:tcW w:w="8227" w:type="dxa"/>
            <w:gridSpan w:val="6"/>
          </w:tcPr>
          <w:p w:rsidR="004A68F7" w:rsidRPr="00E03714" w:rsidRDefault="004A68F7" w:rsidP="00903987">
            <w:pPr>
              <w:jc w:val="center"/>
              <w:rPr>
                <w:sz w:val="22"/>
                <w:szCs w:val="22"/>
              </w:rPr>
            </w:pPr>
            <w:r w:rsidRPr="00E03714">
              <w:rPr>
                <w:sz w:val="22"/>
                <w:szCs w:val="22"/>
              </w:rPr>
              <w:t>Объем финансирования</w:t>
            </w:r>
            <w:r w:rsidRPr="00E03714">
              <w:rPr>
                <w:sz w:val="22"/>
                <w:szCs w:val="22"/>
              </w:rPr>
              <w:br/>
              <w:t>по годам (тыс. руб.):</w:t>
            </w:r>
          </w:p>
        </w:tc>
      </w:tr>
      <w:tr w:rsidR="004A68F7" w:rsidRPr="00E03714" w:rsidTr="00903987">
        <w:trPr>
          <w:trHeight w:val="480"/>
        </w:trPr>
        <w:tc>
          <w:tcPr>
            <w:tcW w:w="566" w:type="dxa"/>
            <w:vMerge/>
          </w:tcPr>
          <w:p w:rsidR="004A68F7" w:rsidRPr="00E03714" w:rsidRDefault="004A68F7" w:rsidP="00903987">
            <w:pPr>
              <w:snapToGrid w:val="0"/>
              <w:jc w:val="center"/>
              <w:rPr>
                <w:sz w:val="22"/>
                <w:szCs w:val="22"/>
                <w:lang w:eastAsia="en-US"/>
              </w:rPr>
            </w:pPr>
          </w:p>
        </w:tc>
        <w:tc>
          <w:tcPr>
            <w:tcW w:w="2551" w:type="dxa"/>
            <w:vMerge/>
          </w:tcPr>
          <w:p w:rsidR="004A68F7" w:rsidRPr="00E03714" w:rsidRDefault="004A68F7" w:rsidP="00903987">
            <w:pPr>
              <w:snapToGrid w:val="0"/>
              <w:jc w:val="center"/>
              <w:rPr>
                <w:sz w:val="22"/>
                <w:szCs w:val="22"/>
              </w:rPr>
            </w:pPr>
          </w:p>
        </w:tc>
        <w:tc>
          <w:tcPr>
            <w:tcW w:w="992" w:type="dxa"/>
            <w:vMerge/>
          </w:tcPr>
          <w:p w:rsidR="004A68F7" w:rsidRPr="00E03714" w:rsidRDefault="004A68F7" w:rsidP="00903987">
            <w:pPr>
              <w:snapToGrid w:val="0"/>
              <w:jc w:val="center"/>
              <w:rPr>
                <w:sz w:val="22"/>
                <w:szCs w:val="22"/>
              </w:rPr>
            </w:pPr>
          </w:p>
        </w:tc>
        <w:tc>
          <w:tcPr>
            <w:tcW w:w="851" w:type="dxa"/>
            <w:vMerge/>
          </w:tcPr>
          <w:p w:rsidR="004A68F7" w:rsidRPr="00E03714" w:rsidRDefault="004A68F7" w:rsidP="00903987">
            <w:pPr>
              <w:snapToGrid w:val="0"/>
              <w:jc w:val="center"/>
              <w:rPr>
                <w:sz w:val="22"/>
                <w:szCs w:val="22"/>
              </w:rPr>
            </w:pPr>
          </w:p>
        </w:tc>
        <w:tc>
          <w:tcPr>
            <w:tcW w:w="1279" w:type="dxa"/>
            <w:gridSpan w:val="2"/>
            <w:vMerge/>
          </w:tcPr>
          <w:p w:rsidR="004A68F7" w:rsidRPr="00E03714" w:rsidRDefault="004A68F7" w:rsidP="00903987">
            <w:pPr>
              <w:snapToGrid w:val="0"/>
              <w:jc w:val="center"/>
              <w:rPr>
                <w:sz w:val="22"/>
                <w:szCs w:val="22"/>
              </w:rPr>
            </w:pPr>
          </w:p>
        </w:tc>
        <w:tc>
          <w:tcPr>
            <w:tcW w:w="1272" w:type="dxa"/>
            <w:vMerge/>
          </w:tcPr>
          <w:p w:rsidR="004A68F7" w:rsidRPr="00E03714" w:rsidRDefault="004A68F7" w:rsidP="00903987">
            <w:pPr>
              <w:snapToGrid w:val="0"/>
              <w:jc w:val="center"/>
              <w:rPr>
                <w:sz w:val="22"/>
                <w:szCs w:val="22"/>
              </w:rPr>
            </w:pPr>
          </w:p>
        </w:tc>
        <w:tc>
          <w:tcPr>
            <w:tcW w:w="1845" w:type="dxa"/>
          </w:tcPr>
          <w:p w:rsidR="004A68F7" w:rsidRPr="00E03714" w:rsidRDefault="004A68F7" w:rsidP="00903987">
            <w:pPr>
              <w:jc w:val="center"/>
              <w:rPr>
                <w:sz w:val="22"/>
                <w:szCs w:val="22"/>
              </w:rPr>
            </w:pPr>
            <w:r w:rsidRPr="00E03714">
              <w:rPr>
                <w:sz w:val="22"/>
                <w:szCs w:val="22"/>
              </w:rPr>
              <w:t xml:space="preserve"> </w:t>
            </w:r>
          </w:p>
          <w:p w:rsidR="004A68F7" w:rsidRPr="00E03714" w:rsidRDefault="004A68F7" w:rsidP="00903987">
            <w:pPr>
              <w:jc w:val="center"/>
              <w:rPr>
                <w:sz w:val="22"/>
                <w:szCs w:val="22"/>
              </w:rPr>
            </w:pPr>
            <w:r w:rsidRPr="00E03714">
              <w:rPr>
                <w:sz w:val="22"/>
                <w:szCs w:val="22"/>
              </w:rPr>
              <w:t>2022</w:t>
            </w:r>
          </w:p>
        </w:tc>
        <w:tc>
          <w:tcPr>
            <w:tcW w:w="2268" w:type="dxa"/>
          </w:tcPr>
          <w:p w:rsidR="004A68F7" w:rsidRPr="00E03714" w:rsidRDefault="004A68F7" w:rsidP="00903987">
            <w:pPr>
              <w:jc w:val="center"/>
              <w:rPr>
                <w:sz w:val="22"/>
                <w:szCs w:val="22"/>
              </w:rPr>
            </w:pPr>
            <w:r w:rsidRPr="00E03714">
              <w:rPr>
                <w:sz w:val="22"/>
                <w:szCs w:val="22"/>
              </w:rPr>
              <w:t>2023</w:t>
            </w:r>
          </w:p>
        </w:tc>
        <w:tc>
          <w:tcPr>
            <w:tcW w:w="1985" w:type="dxa"/>
            <w:gridSpan w:val="2"/>
          </w:tcPr>
          <w:p w:rsidR="004A68F7" w:rsidRPr="00E03714" w:rsidRDefault="004A68F7" w:rsidP="00903987">
            <w:pPr>
              <w:jc w:val="center"/>
              <w:rPr>
                <w:sz w:val="22"/>
                <w:szCs w:val="22"/>
              </w:rPr>
            </w:pPr>
            <w:r w:rsidRPr="00E03714">
              <w:rPr>
                <w:sz w:val="22"/>
                <w:szCs w:val="22"/>
              </w:rPr>
              <w:t>2024</w:t>
            </w:r>
          </w:p>
          <w:p w:rsidR="004A68F7" w:rsidRPr="00E03714" w:rsidRDefault="004A68F7" w:rsidP="00903987">
            <w:pPr>
              <w:jc w:val="center"/>
              <w:rPr>
                <w:sz w:val="22"/>
                <w:szCs w:val="22"/>
              </w:rPr>
            </w:pPr>
          </w:p>
        </w:tc>
        <w:tc>
          <w:tcPr>
            <w:tcW w:w="2129" w:type="dxa"/>
            <w:gridSpan w:val="2"/>
          </w:tcPr>
          <w:p w:rsidR="004A68F7" w:rsidRPr="00E03714" w:rsidRDefault="004A68F7" w:rsidP="00903987">
            <w:pPr>
              <w:jc w:val="center"/>
              <w:rPr>
                <w:sz w:val="22"/>
                <w:szCs w:val="22"/>
              </w:rPr>
            </w:pPr>
            <w:r w:rsidRPr="00E03714">
              <w:rPr>
                <w:sz w:val="22"/>
                <w:szCs w:val="22"/>
              </w:rPr>
              <w:t>2025</w:t>
            </w:r>
          </w:p>
          <w:p w:rsidR="004A68F7" w:rsidRPr="00E03714" w:rsidRDefault="004A68F7" w:rsidP="00903987">
            <w:pPr>
              <w:jc w:val="center"/>
              <w:rPr>
                <w:sz w:val="22"/>
                <w:szCs w:val="22"/>
              </w:rPr>
            </w:pPr>
          </w:p>
        </w:tc>
      </w:tr>
      <w:tr w:rsidR="004A68F7" w:rsidRPr="00E03714" w:rsidTr="00903987">
        <w:trPr>
          <w:trHeight w:val="257"/>
        </w:trPr>
        <w:tc>
          <w:tcPr>
            <w:tcW w:w="566" w:type="dxa"/>
            <w:tcBorders>
              <w:bottom w:val="single" w:sz="4" w:space="0" w:color="auto"/>
            </w:tcBorders>
          </w:tcPr>
          <w:p w:rsidR="004A68F7" w:rsidRPr="00E03714" w:rsidRDefault="004A68F7" w:rsidP="00903987">
            <w:pPr>
              <w:snapToGrid w:val="0"/>
              <w:jc w:val="center"/>
              <w:rPr>
                <w:sz w:val="22"/>
                <w:szCs w:val="22"/>
              </w:rPr>
            </w:pPr>
            <w:r w:rsidRPr="00E03714">
              <w:rPr>
                <w:sz w:val="22"/>
                <w:szCs w:val="22"/>
              </w:rPr>
              <w:t>1</w:t>
            </w:r>
          </w:p>
        </w:tc>
        <w:tc>
          <w:tcPr>
            <w:tcW w:w="2551" w:type="dxa"/>
            <w:tcBorders>
              <w:bottom w:val="single" w:sz="4" w:space="0" w:color="auto"/>
            </w:tcBorders>
          </w:tcPr>
          <w:p w:rsidR="004A68F7" w:rsidRPr="00E03714" w:rsidRDefault="004A68F7" w:rsidP="00903987">
            <w:pPr>
              <w:snapToGrid w:val="0"/>
              <w:jc w:val="center"/>
              <w:rPr>
                <w:sz w:val="22"/>
                <w:szCs w:val="22"/>
              </w:rPr>
            </w:pPr>
            <w:r w:rsidRPr="00E03714">
              <w:rPr>
                <w:sz w:val="22"/>
                <w:szCs w:val="22"/>
              </w:rPr>
              <w:t>2</w:t>
            </w:r>
          </w:p>
        </w:tc>
        <w:tc>
          <w:tcPr>
            <w:tcW w:w="992" w:type="dxa"/>
            <w:tcBorders>
              <w:bottom w:val="single" w:sz="4" w:space="0" w:color="auto"/>
            </w:tcBorders>
          </w:tcPr>
          <w:p w:rsidR="004A68F7" w:rsidRPr="00E03714" w:rsidRDefault="004A68F7" w:rsidP="00903987">
            <w:pPr>
              <w:snapToGrid w:val="0"/>
              <w:jc w:val="center"/>
              <w:rPr>
                <w:sz w:val="22"/>
                <w:szCs w:val="22"/>
              </w:rPr>
            </w:pPr>
            <w:r w:rsidRPr="00E03714">
              <w:rPr>
                <w:sz w:val="22"/>
                <w:szCs w:val="22"/>
              </w:rPr>
              <w:t>3</w:t>
            </w:r>
          </w:p>
        </w:tc>
        <w:tc>
          <w:tcPr>
            <w:tcW w:w="851" w:type="dxa"/>
            <w:tcBorders>
              <w:bottom w:val="single" w:sz="4" w:space="0" w:color="auto"/>
            </w:tcBorders>
          </w:tcPr>
          <w:p w:rsidR="004A68F7" w:rsidRPr="00E03714" w:rsidRDefault="004A68F7" w:rsidP="00903987">
            <w:pPr>
              <w:snapToGrid w:val="0"/>
              <w:jc w:val="center"/>
              <w:rPr>
                <w:sz w:val="22"/>
                <w:szCs w:val="22"/>
              </w:rPr>
            </w:pPr>
            <w:r w:rsidRPr="00E03714">
              <w:rPr>
                <w:sz w:val="22"/>
                <w:szCs w:val="22"/>
              </w:rPr>
              <w:t>4</w:t>
            </w:r>
          </w:p>
        </w:tc>
        <w:tc>
          <w:tcPr>
            <w:tcW w:w="1279" w:type="dxa"/>
            <w:gridSpan w:val="2"/>
            <w:tcBorders>
              <w:bottom w:val="single" w:sz="4" w:space="0" w:color="auto"/>
            </w:tcBorders>
          </w:tcPr>
          <w:p w:rsidR="004A68F7" w:rsidRPr="00E03714" w:rsidRDefault="004A68F7" w:rsidP="00903987">
            <w:pPr>
              <w:snapToGrid w:val="0"/>
              <w:jc w:val="center"/>
              <w:rPr>
                <w:sz w:val="22"/>
                <w:szCs w:val="22"/>
              </w:rPr>
            </w:pPr>
            <w:r w:rsidRPr="00E03714">
              <w:rPr>
                <w:sz w:val="22"/>
                <w:szCs w:val="22"/>
              </w:rPr>
              <w:t>5</w:t>
            </w:r>
          </w:p>
        </w:tc>
        <w:tc>
          <w:tcPr>
            <w:tcW w:w="1272" w:type="dxa"/>
            <w:tcBorders>
              <w:bottom w:val="single" w:sz="4" w:space="0" w:color="auto"/>
            </w:tcBorders>
          </w:tcPr>
          <w:p w:rsidR="004A68F7" w:rsidRPr="00E03714" w:rsidRDefault="004A68F7" w:rsidP="00903987">
            <w:pPr>
              <w:snapToGrid w:val="0"/>
              <w:jc w:val="center"/>
              <w:rPr>
                <w:sz w:val="22"/>
                <w:szCs w:val="22"/>
              </w:rPr>
            </w:pPr>
            <w:r w:rsidRPr="00E03714">
              <w:rPr>
                <w:sz w:val="22"/>
                <w:szCs w:val="22"/>
              </w:rPr>
              <w:t>6</w:t>
            </w:r>
          </w:p>
        </w:tc>
        <w:tc>
          <w:tcPr>
            <w:tcW w:w="1845" w:type="dxa"/>
            <w:tcBorders>
              <w:bottom w:val="single" w:sz="4" w:space="0" w:color="auto"/>
            </w:tcBorders>
          </w:tcPr>
          <w:p w:rsidR="004A68F7" w:rsidRPr="00E03714" w:rsidRDefault="004A68F7" w:rsidP="00903987">
            <w:pPr>
              <w:jc w:val="center"/>
              <w:rPr>
                <w:sz w:val="22"/>
                <w:szCs w:val="22"/>
              </w:rPr>
            </w:pPr>
            <w:r w:rsidRPr="00E03714">
              <w:rPr>
                <w:sz w:val="22"/>
                <w:szCs w:val="22"/>
              </w:rPr>
              <w:t xml:space="preserve"> 7</w:t>
            </w:r>
          </w:p>
        </w:tc>
        <w:tc>
          <w:tcPr>
            <w:tcW w:w="2268" w:type="dxa"/>
            <w:tcBorders>
              <w:bottom w:val="single" w:sz="4" w:space="0" w:color="auto"/>
            </w:tcBorders>
          </w:tcPr>
          <w:p w:rsidR="004A68F7" w:rsidRPr="00E03714" w:rsidRDefault="004A68F7" w:rsidP="00903987">
            <w:pPr>
              <w:jc w:val="center"/>
              <w:rPr>
                <w:sz w:val="22"/>
                <w:szCs w:val="22"/>
              </w:rPr>
            </w:pPr>
            <w:r w:rsidRPr="00E03714">
              <w:rPr>
                <w:sz w:val="22"/>
                <w:szCs w:val="22"/>
              </w:rPr>
              <w:t>8</w:t>
            </w:r>
          </w:p>
        </w:tc>
        <w:tc>
          <w:tcPr>
            <w:tcW w:w="1985" w:type="dxa"/>
            <w:gridSpan w:val="2"/>
            <w:tcBorders>
              <w:bottom w:val="single" w:sz="4" w:space="0" w:color="auto"/>
            </w:tcBorders>
          </w:tcPr>
          <w:p w:rsidR="004A68F7" w:rsidRPr="00E03714" w:rsidRDefault="004A68F7" w:rsidP="00903987">
            <w:pPr>
              <w:jc w:val="center"/>
              <w:rPr>
                <w:sz w:val="22"/>
                <w:szCs w:val="22"/>
              </w:rPr>
            </w:pPr>
            <w:r w:rsidRPr="00E03714">
              <w:rPr>
                <w:sz w:val="22"/>
                <w:szCs w:val="22"/>
              </w:rPr>
              <w:t>9</w:t>
            </w:r>
          </w:p>
        </w:tc>
        <w:tc>
          <w:tcPr>
            <w:tcW w:w="2129" w:type="dxa"/>
            <w:gridSpan w:val="2"/>
            <w:tcBorders>
              <w:bottom w:val="single" w:sz="4" w:space="0" w:color="auto"/>
            </w:tcBorders>
          </w:tcPr>
          <w:p w:rsidR="004A68F7" w:rsidRPr="00E03714" w:rsidRDefault="004A68F7" w:rsidP="00903987">
            <w:pPr>
              <w:jc w:val="center"/>
              <w:rPr>
                <w:sz w:val="22"/>
                <w:szCs w:val="22"/>
              </w:rPr>
            </w:pPr>
            <w:r w:rsidRPr="00E03714">
              <w:rPr>
                <w:sz w:val="22"/>
                <w:szCs w:val="22"/>
              </w:rPr>
              <w:t>10</w:t>
            </w:r>
          </w:p>
        </w:tc>
      </w:tr>
      <w:tr w:rsidR="004A68F7" w:rsidRPr="00E03714" w:rsidTr="00903987">
        <w:tc>
          <w:tcPr>
            <w:tcW w:w="566" w:type="dxa"/>
          </w:tcPr>
          <w:p w:rsidR="004A68F7" w:rsidRPr="00E03714" w:rsidRDefault="004A68F7" w:rsidP="00903987">
            <w:pPr>
              <w:snapToGrid w:val="0"/>
              <w:jc w:val="center"/>
              <w:rPr>
                <w:sz w:val="22"/>
                <w:szCs w:val="22"/>
              </w:rPr>
            </w:pPr>
            <w:r w:rsidRPr="00E03714">
              <w:rPr>
                <w:sz w:val="22"/>
                <w:szCs w:val="22"/>
              </w:rPr>
              <w:t>1.</w:t>
            </w:r>
          </w:p>
        </w:tc>
        <w:tc>
          <w:tcPr>
            <w:tcW w:w="15172" w:type="dxa"/>
            <w:gridSpan w:val="12"/>
          </w:tcPr>
          <w:p w:rsidR="004A68F7" w:rsidRPr="00E03714" w:rsidRDefault="004A68F7" w:rsidP="00903987">
            <w:pPr>
              <w:rPr>
                <w:sz w:val="22"/>
                <w:szCs w:val="22"/>
              </w:rPr>
            </w:pPr>
            <w:r w:rsidRPr="00E03714">
              <w:rPr>
                <w:b/>
                <w:sz w:val="22"/>
                <w:szCs w:val="22"/>
              </w:rPr>
              <w:t>Задача 1. Уборка и озеленение территории Залучского сельского поселения</w:t>
            </w:r>
          </w:p>
        </w:tc>
      </w:tr>
      <w:tr w:rsidR="004A68F7" w:rsidRPr="00E03714" w:rsidTr="00903987">
        <w:trPr>
          <w:trHeight w:val="660"/>
        </w:trPr>
        <w:tc>
          <w:tcPr>
            <w:tcW w:w="566" w:type="dxa"/>
            <w:vMerge w:val="restart"/>
          </w:tcPr>
          <w:p w:rsidR="004A68F7" w:rsidRPr="00E03714" w:rsidRDefault="004A68F7" w:rsidP="00903987">
            <w:pPr>
              <w:snapToGrid w:val="0"/>
              <w:jc w:val="center"/>
              <w:rPr>
                <w:sz w:val="22"/>
                <w:szCs w:val="22"/>
              </w:rPr>
            </w:pPr>
          </w:p>
        </w:tc>
        <w:tc>
          <w:tcPr>
            <w:tcW w:w="2551" w:type="dxa"/>
            <w:vMerge w:val="restart"/>
          </w:tcPr>
          <w:p w:rsidR="004A68F7" w:rsidRPr="00E03714" w:rsidRDefault="004A68F7" w:rsidP="00903987">
            <w:pPr>
              <w:snapToGrid w:val="0"/>
              <w:jc w:val="both"/>
              <w:rPr>
                <w:sz w:val="22"/>
                <w:szCs w:val="22"/>
              </w:rPr>
            </w:pPr>
            <w:r w:rsidRPr="00E03714">
              <w:rPr>
                <w:sz w:val="22"/>
                <w:szCs w:val="22"/>
              </w:rPr>
              <w:t>Реализация подпрограммы «Уборка и озеленение территории Залучского сельского поселения»</w:t>
            </w:r>
          </w:p>
        </w:tc>
        <w:tc>
          <w:tcPr>
            <w:tcW w:w="992" w:type="dxa"/>
            <w:vMerge w:val="restart"/>
          </w:tcPr>
          <w:p w:rsidR="004A68F7" w:rsidRPr="00E03714" w:rsidRDefault="004A68F7" w:rsidP="00903987">
            <w:pPr>
              <w:snapToGrid w:val="0"/>
              <w:jc w:val="center"/>
              <w:rPr>
                <w:sz w:val="22"/>
                <w:szCs w:val="22"/>
              </w:rPr>
            </w:pPr>
            <w:r w:rsidRPr="00E03714">
              <w:rPr>
                <w:sz w:val="22"/>
                <w:szCs w:val="22"/>
              </w:rPr>
              <w:t>Администрация поселения</w:t>
            </w:r>
          </w:p>
        </w:tc>
        <w:tc>
          <w:tcPr>
            <w:tcW w:w="851" w:type="dxa"/>
            <w:vMerge w:val="restart"/>
          </w:tcPr>
          <w:p w:rsidR="004A68F7" w:rsidRPr="00E03714" w:rsidRDefault="004A68F7" w:rsidP="00903987">
            <w:pPr>
              <w:snapToGrid w:val="0"/>
              <w:jc w:val="center"/>
              <w:rPr>
                <w:sz w:val="22"/>
                <w:szCs w:val="22"/>
              </w:rPr>
            </w:pPr>
            <w:r w:rsidRPr="00E03714">
              <w:rPr>
                <w:sz w:val="22"/>
                <w:szCs w:val="22"/>
              </w:rPr>
              <w:t>2022-2025 годы</w:t>
            </w:r>
          </w:p>
        </w:tc>
        <w:tc>
          <w:tcPr>
            <w:tcW w:w="1279" w:type="dxa"/>
            <w:gridSpan w:val="2"/>
            <w:vMerge w:val="restart"/>
          </w:tcPr>
          <w:p w:rsidR="004A68F7" w:rsidRPr="00E03714" w:rsidRDefault="004A68F7" w:rsidP="00A2006D">
            <w:pPr>
              <w:widowControl w:val="0"/>
              <w:numPr>
                <w:ilvl w:val="2"/>
                <w:numId w:val="1"/>
              </w:numPr>
              <w:suppressAutoHyphens/>
              <w:autoSpaceDE w:val="0"/>
              <w:snapToGrid w:val="0"/>
              <w:rPr>
                <w:sz w:val="22"/>
                <w:szCs w:val="22"/>
              </w:rPr>
            </w:pPr>
          </w:p>
        </w:tc>
        <w:tc>
          <w:tcPr>
            <w:tcW w:w="1272" w:type="dxa"/>
          </w:tcPr>
          <w:p w:rsidR="004A68F7" w:rsidRPr="00E03714" w:rsidRDefault="004A68F7" w:rsidP="00903987">
            <w:pPr>
              <w:snapToGrid w:val="0"/>
              <w:jc w:val="center"/>
              <w:rPr>
                <w:sz w:val="22"/>
                <w:szCs w:val="22"/>
              </w:rPr>
            </w:pPr>
            <w:r w:rsidRPr="00E03714">
              <w:rPr>
                <w:sz w:val="22"/>
                <w:szCs w:val="22"/>
              </w:rPr>
              <w:t>Областной бюджет</w:t>
            </w:r>
          </w:p>
        </w:tc>
        <w:tc>
          <w:tcPr>
            <w:tcW w:w="1845" w:type="dxa"/>
          </w:tcPr>
          <w:p w:rsidR="004A68F7" w:rsidRPr="00E03714" w:rsidRDefault="004A68F7" w:rsidP="00903987">
            <w:pPr>
              <w:rPr>
                <w:sz w:val="22"/>
                <w:szCs w:val="22"/>
              </w:rPr>
            </w:pPr>
            <w:r w:rsidRPr="00E03714">
              <w:rPr>
                <w:sz w:val="22"/>
                <w:szCs w:val="22"/>
              </w:rPr>
              <w:t xml:space="preserve"> 0</w:t>
            </w:r>
          </w:p>
        </w:tc>
        <w:tc>
          <w:tcPr>
            <w:tcW w:w="2268" w:type="dxa"/>
          </w:tcPr>
          <w:p w:rsidR="004A68F7" w:rsidRPr="00E03714" w:rsidRDefault="004A68F7" w:rsidP="00903987">
            <w:pPr>
              <w:rPr>
                <w:sz w:val="22"/>
                <w:szCs w:val="22"/>
              </w:rPr>
            </w:pPr>
            <w:r w:rsidRPr="00E03714">
              <w:rPr>
                <w:sz w:val="22"/>
                <w:szCs w:val="22"/>
              </w:rPr>
              <w:t>0</w:t>
            </w:r>
          </w:p>
        </w:tc>
        <w:tc>
          <w:tcPr>
            <w:tcW w:w="1985" w:type="dxa"/>
            <w:gridSpan w:val="2"/>
          </w:tcPr>
          <w:p w:rsidR="004A68F7" w:rsidRPr="00E03714" w:rsidRDefault="004A68F7" w:rsidP="00903987">
            <w:pPr>
              <w:rPr>
                <w:sz w:val="22"/>
                <w:szCs w:val="22"/>
              </w:rPr>
            </w:pPr>
            <w:r w:rsidRPr="00E03714">
              <w:rPr>
                <w:sz w:val="22"/>
                <w:szCs w:val="22"/>
              </w:rPr>
              <w:t>0</w:t>
            </w:r>
          </w:p>
        </w:tc>
        <w:tc>
          <w:tcPr>
            <w:tcW w:w="2129" w:type="dxa"/>
            <w:gridSpan w:val="2"/>
          </w:tcPr>
          <w:p w:rsidR="004A68F7" w:rsidRPr="00E03714" w:rsidRDefault="004A68F7" w:rsidP="00903987">
            <w:pPr>
              <w:rPr>
                <w:sz w:val="22"/>
                <w:szCs w:val="22"/>
              </w:rPr>
            </w:pPr>
            <w:r w:rsidRPr="00E03714">
              <w:rPr>
                <w:sz w:val="22"/>
                <w:szCs w:val="22"/>
              </w:rPr>
              <w:t>0</w:t>
            </w:r>
          </w:p>
        </w:tc>
      </w:tr>
      <w:tr w:rsidR="004A68F7" w:rsidRPr="00E03714" w:rsidTr="00903987">
        <w:trPr>
          <w:trHeight w:val="590"/>
        </w:trPr>
        <w:tc>
          <w:tcPr>
            <w:tcW w:w="566" w:type="dxa"/>
            <w:vMerge/>
          </w:tcPr>
          <w:p w:rsidR="004A68F7" w:rsidRPr="00E03714" w:rsidRDefault="004A68F7" w:rsidP="00903987">
            <w:pPr>
              <w:snapToGrid w:val="0"/>
              <w:jc w:val="center"/>
              <w:rPr>
                <w:sz w:val="22"/>
                <w:szCs w:val="22"/>
              </w:rPr>
            </w:pPr>
          </w:p>
        </w:tc>
        <w:tc>
          <w:tcPr>
            <w:tcW w:w="2551" w:type="dxa"/>
            <w:vMerge/>
          </w:tcPr>
          <w:p w:rsidR="004A68F7" w:rsidRPr="00E03714" w:rsidRDefault="004A68F7" w:rsidP="00903987">
            <w:pPr>
              <w:snapToGrid w:val="0"/>
              <w:jc w:val="both"/>
              <w:rPr>
                <w:sz w:val="22"/>
                <w:szCs w:val="22"/>
              </w:rPr>
            </w:pPr>
          </w:p>
        </w:tc>
        <w:tc>
          <w:tcPr>
            <w:tcW w:w="992" w:type="dxa"/>
            <w:vMerge/>
          </w:tcPr>
          <w:p w:rsidR="004A68F7" w:rsidRPr="00E03714" w:rsidRDefault="004A68F7" w:rsidP="00903987">
            <w:pPr>
              <w:snapToGrid w:val="0"/>
              <w:jc w:val="center"/>
              <w:rPr>
                <w:sz w:val="22"/>
                <w:szCs w:val="22"/>
              </w:rPr>
            </w:pPr>
          </w:p>
        </w:tc>
        <w:tc>
          <w:tcPr>
            <w:tcW w:w="851" w:type="dxa"/>
            <w:vMerge/>
          </w:tcPr>
          <w:p w:rsidR="004A68F7" w:rsidRPr="00E03714" w:rsidRDefault="004A68F7" w:rsidP="00903987">
            <w:pPr>
              <w:snapToGrid w:val="0"/>
              <w:jc w:val="center"/>
              <w:rPr>
                <w:sz w:val="22"/>
                <w:szCs w:val="22"/>
              </w:rPr>
            </w:pPr>
          </w:p>
        </w:tc>
        <w:tc>
          <w:tcPr>
            <w:tcW w:w="1279" w:type="dxa"/>
            <w:gridSpan w:val="2"/>
            <w:vMerge/>
          </w:tcPr>
          <w:p w:rsidR="004A68F7" w:rsidRPr="00E03714" w:rsidRDefault="004A68F7" w:rsidP="00A2006D">
            <w:pPr>
              <w:widowControl w:val="0"/>
              <w:numPr>
                <w:ilvl w:val="2"/>
                <w:numId w:val="1"/>
              </w:numPr>
              <w:suppressAutoHyphens/>
              <w:autoSpaceDE w:val="0"/>
              <w:snapToGrid w:val="0"/>
              <w:rPr>
                <w:sz w:val="22"/>
                <w:szCs w:val="22"/>
              </w:rPr>
            </w:pPr>
          </w:p>
        </w:tc>
        <w:tc>
          <w:tcPr>
            <w:tcW w:w="1272" w:type="dxa"/>
          </w:tcPr>
          <w:p w:rsidR="004A68F7" w:rsidRPr="00E03714" w:rsidRDefault="004A68F7" w:rsidP="00903987">
            <w:pPr>
              <w:snapToGrid w:val="0"/>
              <w:jc w:val="center"/>
              <w:rPr>
                <w:sz w:val="22"/>
                <w:szCs w:val="22"/>
              </w:rPr>
            </w:pPr>
            <w:r w:rsidRPr="00E03714">
              <w:rPr>
                <w:sz w:val="22"/>
                <w:szCs w:val="22"/>
              </w:rPr>
              <w:t>бюджет поселения</w:t>
            </w:r>
          </w:p>
        </w:tc>
        <w:tc>
          <w:tcPr>
            <w:tcW w:w="1845" w:type="dxa"/>
          </w:tcPr>
          <w:p w:rsidR="004A68F7" w:rsidRPr="00E03714" w:rsidRDefault="004A68F7" w:rsidP="00903987">
            <w:pPr>
              <w:rPr>
                <w:sz w:val="22"/>
                <w:szCs w:val="22"/>
              </w:rPr>
            </w:pPr>
            <w:r w:rsidRPr="00E03714">
              <w:rPr>
                <w:sz w:val="22"/>
                <w:szCs w:val="22"/>
              </w:rPr>
              <w:t xml:space="preserve"> 38,0</w:t>
            </w:r>
          </w:p>
        </w:tc>
        <w:tc>
          <w:tcPr>
            <w:tcW w:w="2268" w:type="dxa"/>
          </w:tcPr>
          <w:p w:rsidR="004A68F7" w:rsidRPr="00E03714" w:rsidRDefault="004A68F7" w:rsidP="00903987">
            <w:pPr>
              <w:rPr>
                <w:sz w:val="22"/>
                <w:szCs w:val="22"/>
              </w:rPr>
            </w:pPr>
            <w:r w:rsidRPr="00E03714">
              <w:rPr>
                <w:sz w:val="22"/>
                <w:szCs w:val="22"/>
              </w:rPr>
              <w:t>75,0</w:t>
            </w:r>
          </w:p>
        </w:tc>
        <w:tc>
          <w:tcPr>
            <w:tcW w:w="1985" w:type="dxa"/>
            <w:gridSpan w:val="2"/>
          </w:tcPr>
          <w:p w:rsidR="004A68F7" w:rsidRPr="00E03714" w:rsidRDefault="004A68F7" w:rsidP="00903987">
            <w:pPr>
              <w:rPr>
                <w:sz w:val="22"/>
                <w:szCs w:val="22"/>
              </w:rPr>
            </w:pPr>
            <w:r w:rsidRPr="00E03714">
              <w:rPr>
                <w:sz w:val="22"/>
                <w:szCs w:val="22"/>
              </w:rPr>
              <w:t>75,0</w:t>
            </w:r>
          </w:p>
        </w:tc>
        <w:tc>
          <w:tcPr>
            <w:tcW w:w="2129" w:type="dxa"/>
            <w:gridSpan w:val="2"/>
          </w:tcPr>
          <w:p w:rsidR="004A68F7" w:rsidRPr="00E03714" w:rsidRDefault="004A68F7" w:rsidP="00903987">
            <w:pPr>
              <w:rPr>
                <w:sz w:val="22"/>
                <w:szCs w:val="22"/>
              </w:rPr>
            </w:pPr>
            <w:r w:rsidRPr="00E03714">
              <w:rPr>
                <w:sz w:val="22"/>
                <w:szCs w:val="22"/>
              </w:rPr>
              <w:t>75,0</w:t>
            </w:r>
          </w:p>
        </w:tc>
      </w:tr>
      <w:tr w:rsidR="004A68F7" w:rsidRPr="00E03714" w:rsidTr="00903987">
        <w:tc>
          <w:tcPr>
            <w:tcW w:w="566" w:type="dxa"/>
          </w:tcPr>
          <w:p w:rsidR="004A68F7" w:rsidRPr="00E03714" w:rsidRDefault="004A68F7" w:rsidP="00903987">
            <w:pPr>
              <w:snapToGrid w:val="0"/>
              <w:jc w:val="center"/>
              <w:rPr>
                <w:sz w:val="22"/>
                <w:szCs w:val="22"/>
              </w:rPr>
            </w:pPr>
            <w:r w:rsidRPr="00E03714">
              <w:rPr>
                <w:sz w:val="22"/>
                <w:szCs w:val="22"/>
              </w:rPr>
              <w:t>2.</w:t>
            </w:r>
          </w:p>
        </w:tc>
        <w:tc>
          <w:tcPr>
            <w:tcW w:w="15172" w:type="dxa"/>
            <w:gridSpan w:val="12"/>
          </w:tcPr>
          <w:p w:rsidR="004A68F7" w:rsidRPr="00E03714" w:rsidRDefault="004A68F7" w:rsidP="00903987">
            <w:pPr>
              <w:rPr>
                <w:b/>
                <w:sz w:val="22"/>
                <w:szCs w:val="22"/>
              </w:rPr>
            </w:pPr>
            <w:r w:rsidRPr="00E03714">
              <w:rPr>
                <w:b/>
                <w:sz w:val="22"/>
                <w:szCs w:val="22"/>
              </w:rPr>
              <w:t>Задача 2. Освещение улиц на территории Залучского сельского поселения</w:t>
            </w:r>
          </w:p>
        </w:tc>
      </w:tr>
      <w:tr w:rsidR="004A68F7" w:rsidRPr="00E03714" w:rsidTr="00903987">
        <w:tc>
          <w:tcPr>
            <w:tcW w:w="566" w:type="dxa"/>
          </w:tcPr>
          <w:p w:rsidR="004A68F7" w:rsidRPr="00E03714" w:rsidRDefault="004A68F7" w:rsidP="00903987">
            <w:pPr>
              <w:snapToGrid w:val="0"/>
              <w:jc w:val="center"/>
              <w:rPr>
                <w:sz w:val="22"/>
                <w:szCs w:val="22"/>
              </w:rPr>
            </w:pPr>
            <w:r w:rsidRPr="00E03714">
              <w:rPr>
                <w:sz w:val="22"/>
                <w:szCs w:val="22"/>
              </w:rPr>
              <w:t>2.1.</w:t>
            </w:r>
          </w:p>
        </w:tc>
        <w:tc>
          <w:tcPr>
            <w:tcW w:w="2551" w:type="dxa"/>
          </w:tcPr>
          <w:p w:rsidR="004A68F7" w:rsidRPr="00E03714" w:rsidRDefault="004A68F7" w:rsidP="00903987">
            <w:pPr>
              <w:snapToGrid w:val="0"/>
              <w:jc w:val="both"/>
              <w:rPr>
                <w:sz w:val="22"/>
                <w:szCs w:val="22"/>
              </w:rPr>
            </w:pPr>
            <w:r w:rsidRPr="00E03714">
              <w:rPr>
                <w:sz w:val="22"/>
                <w:szCs w:val="22"/>
              </w:rPr>
              <w:t>Реализация подпрограммы «Освещение улиц на территории Залучского сельского поселения»</w:t>
            </w:r>
          </w:p>
        </w:tc>
        <w:tc>
          <w:tcPr>
            <w:tcW w:w="992" w:type="dxa"/>
          </w:tcPr>
          <w:p w:rsidR="004A68F7" w:rsidRPr="00E03714" w:rsidRDefault="004A68F7" w:rsidP="00903987">
            <w:pPr>
              <w:snapToGrid w:val="0"/>
              <w:jc w:val="center"/>
              <w:rPr>
                <w:sz w:val="22"/>
                <w:szCs w:val="22"/>
              </w:rPr>
            </w:pPr>
            <w:r w:rsidRPr="00E03714">
              <w:rPr>
                <w:sz w:val="22"/>
                <w:szCs w:val="22"/>
              </w:rPr>
              <w:t>Администрация поселения</w:t>
            </w:r>
          </w:p>
        </w:tc>
        <w:tc>
          <w:tcPr>
            <w:tcW w:w="851" w:type="dxa"/>
          </w:tcPr>
          <w:p w:rsidR="004A68F7" w:rsidRPr="00E03714" w:rsidRDefault="004A68F7" w:rsidP="00903987">
            <w:pPr>
              <w:snapToGrid w:val="0"/>
              <w:jc w:val="center"/>
              <w:rPr>
                <w:sz w:val="22"/>
                <w:szCs w:val="22"/>
              </w:rPr>
            </w:pPr>
            <w:r w:rsidRPr="00E03714">
              <w:rPr>
                <w:sz w:val="22"/>
                <w:szCs w:val="22"/>
              </w:rPr>
              <w:t>2022-2025 годы</w:t>
            </w:r>
          </w:p>
        </w:tc>
        <w:tc>
          <w:tcPr>
            <w:tcW w:w="1279" w:type="dxa"/>
            <w:gridSpan w:val="2"/>
          </w:tcPr>
          <w:p w:rsidR="004A68F7" w:rsidRPr="00E03714" w:rsidRDefault="004A68F7" w:rsidP="00903987">
            <w:pPr>
              <w:snapToGrid w:val="0"/>
              <w:jc w:val="center"/>
              <w:rPr>
                <w:sz w:val="22"/>
                <w:szCs w:val="22"/>
              </w:rPr>
            </w:pPr>
            <w:r w:rsidRPr="00E03714">
              <w:rPr>
                <w:sz w:val="22"/>
                <w:szCs w:val="22"/>
              </w:rPr>
              <w:t>1.2.1. - 1.2.3.</w:t>
            </w:r>
          </w:p>
        </w:tc>
        <w:tc>
          <w:tcPr>
            <w:tcW w:w="1272" w:type="dxa"/>
          </w:tcPr>
          <w:p w:rsidR="004A68F7" w:rsidRPr="00E03714" w:rsidRDefault="004A68F7" w:rsidP="00903987">
            <w:pPr>
              <w:snapToGrid w:val="0"/>
              <w:jc w:val="center"/>
              <w:rPr>
                <w:sz w:val="22"/>
                <w:szCs w:val="22"/>
              </w:rPr>
            </w:pPr>
            <w:r w:rsidRPr="00E03714">
              <w:rPr>
                <w:sz w:val="22"/>
                <w:szCs w:val="22"/>
              </w:rPr>
              <w:t>бюджет поселения</w:t>
            </w:r>
          </w:p>
        </w:tc>
        <w:tc>
          <w:tcPr>
            <w:tcW w:w="1845" w:type="dxa"/>
          </w:tcPr>
          <w:p w:rsidR="004A68F7" w:rsidRPr="00E03714" w:rsidRDefault="004A68F7" w:rsidP="00903987">
            <w:pPr>
              <w:rPr>
                <w:sz w:val="22"/>
                <w:szCs w:val="22"/>
              </w:rPr>
            </w:pPr>
            <w:r w:rsidRPr="00E03714">
              <w:rPr>
                <w:sz w:val="22"/>
                <w:szCs w:val="22"/>
              </w:rPr>
              <w:t xml:space="preserve"> </w:t>
            </w:r>
          </w:p>
          <w:p w:rsidR="004A68F7" w:rsidRPr="00E03714" w:rsidRDefault="004A68F7" w:rsidP="00903987">
            <w:pPr>
              <w:rPr>
                <w:sz w:val="22"/>
                <w:szCs w:val="22"/>
              </w:rPr>
            </w:pPr>
            <w:r w:rsidRPr="00E03714">
              <w:rPr>
                <w:sz w:val="22"/>
                <w:szCs w:val="22"/>
              </w:rPr>
              <w:t xml:space="preserve">  1208,9</w:t>
            </w:r>
          </w:p>
        </w:tc>
        <w:tc>
          <w:tcPr>
            <w:tcW w:w="2268" w:type="dxa"/>
          </w:tcPr>
          <w:p w:rsidR="004A68F7" w:rsidRPr="00E03714" w:rsidRDefault="004A68F7" w:rsidP="00903987">
            <w:pPr>
              <w:rPr>
                <w:sz w:val="22"/>
                <w:szCs w:val="22"/>
              </w:rPr>
            </w:pPr>
            <w:r w:rsidRPr="00E03714">
              <w:rPr>
                <w:sz w:val="22"/>
                <w:szCs w:val="22"/>
              </w:rPr>
              <w:t>1208,9</w:t>
            </w:r>
          </w:p>
        </w:tc>
        <w:tc>
          <w:tcPr>
            <w:tcW w:w="1985" w:type="dxa"/>
            <w:gridSpan w:val="2"/>
          </w:tcPr>
          <w:p w:rsidR="004A68F7" w:rsidRPr="00E03714" w:rsidRDefault="004A68F7" w:rsidP="00903987">
            <w:pPr>
              <w:rPr>
                <w:sz w:val="22"/>
                <w:szCs w:val="22"/>
              </w:rPr>
            </w:pPr>
            <w:r w:rsidRPr="00E03714">
              <w:rPr>
                <w:sz w:val="22"/>
                <w:szCs w:val="22"/>
              </w:rPr>
              <w:t>1208,9</w:t>
            </w:r>
          </w:p>
        </w:tc>
        <w:tc>
          <w:tcPr>
            <w:tcW w:w="2129" w:type="dxa"/>
            <w:gridSpan w:val="2"/>
          </w:tcPr>
          <w:p w:rsidR="004A68F7" w:rsidRPr="00E03714" w:rsidRDefault="004A68F7" w:rsidP="00903987">
            <w:pPr>
              <w:rPr>
                <w:sz w:val="22"/>
                <w:szCs w:val="22"/>
              </w:rPr>
            </w:pPr>
            <w:r w:rsidRPr="00E03714">
              <w:rPr>
                <w:sz w:val="22"/>
                <w:szCs w:val="22"/>
              </w:rPr>
              <w:t>1208,9</w:t>
            </w:r>
          </w:p>
        </w:tc>
      </w:tr>
      <w:tr w:rsidR="004A68F7" w:rsidRPr="00E03714" w:rsidTr="00903987">
        <w:tc>
          <w:tcPr>
            <w:tcW w:w="566" w:type="dxa"/>
          </w:tcPr>
          <w:p w:rsidR="004A68F7" w:rsidRPr="00E03714" w:rsidRDefault="004A68F7" w:rsidP="00903987">
            <w:pPr>
              <w:snapToGrid w:val="0"/>
              <w:jc w:val="center"/>
              <w:rPr>
                <w:sz w:val="22"/>
                <w:szCs w:val="22"/>
              </w:rPr>
            </w:pPr>
            <w:r w:rsidRPr="00E03714">
              <w:rPr>
                <w:sz w:val="22"/>
                <w:szCs w:val="22"/>
              </w:rPr>
              <w:t>3.</w:t>
            </w:r>
          </w:p>
        </w:tc>
        <w:tc>
          <w:tcPr>
            <w:tcW w:w="15172" w:type="dxa"/>
            <w:gridSpan w:val="12"/>
            <w:tcBorders>
              <w:right w:val="nil"/>
            </w:tcBorders>
          </w:tcPr>
          <w:p w:rsidR="004A68F7" w:rsidRPr="00E03714" w:rsidRDefault="004A68F7" w:rsidP="00903987">
            <w:pPr>
              <w:rPr>
                <w:b/>
                <w:sz w:val="22"/>
                <w:szCs w:val="22"/>
              </w:rPr>
            </w:pPr>
            <w:r w:rsidRPr="00E03714">
              <w:rPr>
                <w:b/>
                <w:sz w:val="22"/>
                <w:szCs w:val="22"/>
              </w:rPr>
              <w:t>Задача 3. Содержание мест захоронения на территории Залучского сельского поселения</w:t>
            </w:r>
          </w:p>
        </w:tc>
      </w:tr>
      <w:tr w:rsidR="004A68F7" w:rsidRPr="00E03714" w:rsidTr="00903987">
        <w:trPr>
          <w:trHeight w:val="1155"/>
        </w:trPr>
        <w:tc>
          <w:tcPr>
            <w:tcW w:w="566" w:type="dxa"/>
            <w:vMerge w:val="restart"/>
          </w:tcPr>
          <w:p w:rsidR="004A68F7" w:rsidRPr="00E03714" w:rsidRDefault="004A68F7" w:rsidP="00903987">
            <w:pPr>
              <w:snapToGrid w:val="0"/>
              <w:jc w:val="center"/>
              <w:rPr>
                <w:sz w:val="22"/>
                <w:szCs w:val="22"/>
              </w:rPr>
            </w:pPr>
            <w:r w:rsidRPr="00E03714">
              <w:rPr>
                <w:sz w:val="22"/>
                <w:szCs w:val="22"/>
              </w:rPr>
              <w:t>3.1.</w:t>
            </w:r>
          </w:p>
        </w:tc>
        <w:tc>
          <w:tcPr>
            <w:tcW w:w="2551" w:type="dxa"/>
            <w:vMerge w:val="restart"/>
          </w:tcPr>
          <w:p w:rsidR="004A68F7" w:rsidRPr="00E03714" w:rsidRDefault="004A68F7" w:rsidP="00903987">
            <w:pPr>
              <w:snapToGrid w:val="0"/>
              <w:jc w:val="both"/>
              <w:rPr>
                <w:sz w:val="22"/>
                <w:szCs w:val="22"/>
              </w:rPr>
            </w:pPr>
            <w:r w:rsidRPr="00E03714">
              <w:rPr>
                <w:sz w:val="22"/>
                <w:szCs w:val="22"/>
              </w:rPr>
              <w:t>Реализация подпрограммы «Содержание мест захоронения на территории Залучского сельского поселения»</w:t>
            </w:r>
          </w:p>
        </w:tc>
        <w:tc>
          <w:tcPr>
            <w:tcW w:w="992" w:type="dxa"/>
            <w:vMerge w:val="restart"/>
          </w:tcPr>
          <w:p w:rsidR="004A68F7" w:rsidRPr="00E03714" w:rsidRDefault="004A68F7" w:rsidP="00903987">
            <w:pPr>
              <w:snapToGrid w:val="0"/>
              <w:jc w:val="center"/>
              <w:rPr>
                <w:sz w:val="22"/>
                <w:szCs w:val="22"/>
              </w:rPr>
            </w:pPr>
            <w:r w:rsidRPr="00E03714">
              <w:rPr>
                <w:sz w:val="22"/>
                <w:szCs w:val="22"/>
              </w:rPr>
              <w:t>Администрация поселения</w:t>
            </w:r>
          </w:p>
        </w:tc>
        <w:tc>
          <w:tcPr>
            <w:tcW w:w="851" w:type="dxa"/>
            <w:vMerge w:val="restart"/>
          </w:tcPr>
          <w:p w:rsidR="004A68F7" w:rsidRPr="00E03714" w:rsidRDefault="004A68F7" w:rsidP="00903987">
            <w:pPr>
              <w:snapToGrid w:val="0"/>
              <w:jc w:val="center"/>
              <w:rPr>
                <w:sz w:val="22"/>
                <w:szCs w:val="22"/>
              </w:rPr>
            </w:pPr>
            <w:r w:rsidRPr="00E03714">
              <w:rPr>
                <w:sz w:val="22"/>
                <w:szCs w:val="22"/>
              </w:rPr>
              <w:t>2022-2025 годы</w:t>
            </w:r>
          </w:p>
        </w:tc>
        <w:tc>
          <w:tcPr>
            <w:tcW w:w="992" w:type="dxa"/>
            <w:vMerge w:val="restart"/>
          </w:tcPr>
          <w:p w:rsidR="004A68F7" w:rsidRPr="00E03714" w:rsidRDefault="004A68F7" w:rsidP="00903987">
            <w:pPr>
              <w:snapToGrid w:val="0"/>
              <w:jc w:val="center"/>
              <w:rPr>
                <w:sz w:val="22"/>
                <w:szCs w:val="22"/>
              </w:rPr>
            </w:pPr>
            <w:r w:rsidRPr="00E03714">
              <w:rPr>
                <w:sz w:val="22"/>
                <w:szCs w:val="22"/>
              </w:rPr>
              <w:t>1.3.1.</w:t>
            </w:r>
          </w:p>
        </w:tc>
        <w:tc>
          <w:tcPr>
            <w:tcW w:w="1559" w:type="dxa"/>
            <w:gridSpan w:val="2"/>
            <w:vMerge w:val="restart"/>
          </w:tcPr>
          <w:p w:rsidR="004A68F7" w:rsidRPr="00E03714" w:rsidRDefault="004A68F7" w:rsidP="00903987">
            <w:pPr>
              <w:snapToGrid w:val="0"/>
              <w:jc w:val="center"/>
              <w:rPr>
                <w:sz w:val="22"/>
                <w:szCs w:val="22"/>
              </w:rPr>
            </w:pPr>
            <w:r w:rsidRPr="00E03714">
              <w:rPr>
                <w:sz w:val="22"/>
                <w:szCs w:val="22"/>
              </w:rPr>
              <w:t xml:space="preserve"> </w:t>
            </w:r>
          </w:p>
          <w:p w:rsidR="004A68F7" w:rsidRPr="00E03714" w:rsidRDefault="004A68F7" w:rsidP="00903987">
            <w:pPr>
              <w:snapToGrid w:val="0"/>
              <w:jc w:val="center"/>
              <w:rPr>
                <w:sz w:val="22"/>
                <w:szCs w:val="22"/>
              </w:rPr>
            </w:pPr>
            <w:r w:rsidRPr="00E03714">
              <w:rPr>
                <w:sz w:val="22"/>
                <w:szCs w:val="22"/>
              </w:rPr>
              <w:t xml:space="preserve"> </w:t>
            </w:r>
          </w:p>
          <w:p w:rsidR="004A68F7" w:rsidRPr="00E03714" w:rsidRDefault="004A68F7" w:rsidP="00903987">
            <w:pPr>
              <w:snapToGrid w:val="0"/>
              <w:jc w:val="center"/>
              <w:rPr>
                <w:sz w:val="22"/>
                <w:szCs w:val="22"/>
              </w:rPr>
            </w:pPr>
            <w:r w:rsidRPr="00E03714">
              <w:rPr>
                <w:sz w:val="22"/>
                <w:szCs w:val="22"/>
              </w:rPr>
              <w:t>бюджет поселения</w:t>
            </w:r>
          </w:p>
        </w:tc>
        <w:tc>
          <w:tcPr>
            <w:tcW w:w="1845" w:type="dxa"/>
            <w:tcBorders>
              <w:bottom w:val="nil"/>
              <w:right w:val="nil"/>
            </w:tcBorders>
          </w:tcPr>
          <w:p w:rsidR="004A68F7" w:rsidRPr="00E03714" w:rsidRDefault="004A68F7" w:rsidP="00903987">
            <w:pPr>
              <w:rPr>
                <w:sz w:val="22"/>
                <w:szCs w:val="22"/>
              </w:rPr>
            </w:pPr>
          </w:p>
          <w:p w:rsidR="004A68F7" w:rsidRPr="00E03714" w:rsidRDefault="004A68F7" w:rsidP="00903987">
            <w:pPr>
              <w:rPr>
                <w:sz w:val="22"/>
                <w:szCs w:val="22"/>
              </w:rPr>
            </w:pPr>
            <w:r w:rsidRPr="00E03714">
              <w:rPr>
                <w:sz w:val="22"/>
                <w:szCs w:val="22"/>
              </w:rPr>
              <w:t xml:space="preserve"> </w:t>
            </w:r>
          </w:p>
        </w:tc>
        <w:tc>
          <w:tcPr>
            <w:tcW w:w="2280" w:type="dxa"/>
            <w:gridSpan w:val="2"/>
            <w:tcBorders>
              <w:bottom w:val="nil"/>
              <w:right w:val="nil"/>
            </w:tcBorders>
          </w:tcPr>
          <w:p w:rsidR="004A68F7" w:rsidRPr="00E03714" w:rsidRDefault="004A68F7" w:rsidP="00903987">
            <w:pPr>
              <w:rPr>
                <w:sz w:val="22"/>
                <w:szCs w:val="22"/>
              </w:rPr>
            </w:pPr>
          </w:p>
          <w:p w:rsidR="004A68F7" w:rsidRPr="00E03714" w:rsidRDefault="004A68F7" w:rsidP="00903987">
            <w:pPr>
              <w:rPr>
                <w:sz w:val="22"/>
                <w:szCs w:val="22"/>
              </w:rPr>
            </w:pPr>
          </w:p>
        </w:tc>
        <w:tc>
          <w:tcPr>
            <w:tcW w:w="1980" w:type="dxa"/>
            <w:gridSpan w:val="2"/>
            <w:tcBorders>
              <w:bottom w:val="nil"/>
              <w:right w:val="nil"/>
            </w:tcBorders>
          </w:tcPr>
          <w:p w:rsidR="004A68F7" w:rsidRPr="00E03714" w:rsidRDefault="004A68F7" w:rsidP="00903987">
            <w:pPr>
              <w:rPr>
                <w:sz w:val="22"/>
                <w:szCs w:val="22"/>
              </w:rPr>
            </w:pPr>
          </w:p>
        </w:tc>
        <w:tc>
          <w:tcPr>
            <w:tcW w:w="2122" w:type="dxa"/>
            <w:tcBorders>
              <w:bottom w:val="nil"/>
              <w:right w:val="single" w:sz="4" w:space="0" w:color="auto"/>
            </w:tcBorders>
          </w:tcPr>
          <w:p w:rsidR="004A68F7" w:rsidRPr="00E03714" w:rsidRDefault="004A68F7" w:rsidP="00903987">
            <w:pPr>
              <w:rPr>
                <w:sz w:val="22"/>
                <w:szCs w:val="22"/>
              </w:rPr>
            </w:pPr>
          </w:p>
          <w:p w:rsidR="004A68F7" w:rsidRPr="00E03714" w:rsidRDefault="004A68F7" w:rsidP="00903987">
            <w:pPr>
              <w:rPr>
                <w:sz w:val="22"/>
                <w:szCs w:val="22"/>
              </w:rPr>
            </w:pPr>
          </w:p>
        </w:tc>
      </w:tr>
      <w:tr w:rsidR="004A68F7" w:rsidRPr="00E03714" w:rsidTr="00903987">
        <w:trPr>
          <w:trHeight w:val="70"/>
        </w:trPr>
        <w:tc>
          <w:tcPr>
            <w:tcW w:w="566" w:type="dxa"/>
            <w:vMerge/>
          </w:tcPr>
          <w:p w:rsidR="004A68F7" w:rsidRPr="00E03714" w:rsidRDefault="004A68F7" w:rsidP="00903987">
            <w:pPr>
              <w:snapToGrid w:val="0"/>
              <w:jc w:val="center"/>
              <w:rPr>
                <w:sz w:val="22"/>
                <w:szCs w:val="22"/>
              </w:rPr>
            </w:pPr>
          </w:p>
        </w:tc>
        <w:tc>
          <w:tcPr>
            <w:tcW w:w="2551" w:type="dxa"/>
            <w:vMerge/>
          </w:tcPr>
          <w:p w:rsidR="004A68F7" w:rsidRPr="00E03714" w:rsidRDefault="004A68F7" w:rsidP="00903987">
            <w:pPr>
              <w:snapToGrid w:val="0"/>
              <w:jc w:val="both"/>
              <w:rPr>
                <w:sz w:val="22"/>
                <w:szCs w:val="22"/>
              </w:rPr>
            </w:pPr>
          </w:p>
        </w:tc>
        <w:tc>
          <w:tcPr>
            <w:tcW w:w="992" w:type="dxa"/>
            <w:vMerge/>
          </w:tcPr>
          <w:p w:rsidR="004A68F7" w:rsidRPr="00E03714" w:rsidRDefault="004A68F7" w:rsidP="00903987">
            <w:pPr>
              <w:snapToGrid w:val="0"/>
              <w:jc w:val="center"/>
              <w:rPr>
                <w:sz w:val="22"/>
                <w:szCs w:val="22"/>
              </w:rPr>
            </w:pPr>
          </w:p>
        </w:tc>
        <w:tc>
          <w:tcPr>
            <w:tcW w:w="851" w:type="dxa"/>
            <w:vMerge/>
          </w:tcPr>
          <w:p w:rsidR="004A68F7" w:rsidRPr="00E03714" w:rsidRDefault="004A68F7" w:rsidP="00903987">
            <w:pPr>
              <w:snapToGrid w:val="0"/>
              <w:jc w:val="center"/>
              <w:rPr>
                <w:sz w:val="22"/>
                <w:szCs w:val="22"/>
              </w:rPr>
            </w:pPr>
          </w:p>
        </w:tc>
        <w:tc>
          <w:tcPr>
            <w:tcW w:w="992" w:type="dxa"/>
            <w:vMerge/>
          </w:tcPr>
          <w:p w:rsidR="004A68F7" w:rsidRPr="00E03714" w:rsidRDefault="004A68F7" w:rsidP="00903987">
            <w:pPr>
              <w:snapToGrid w:val="0"/>
              <w:jc w:val="center"/>
              <w:rPr>
                <w:sz w:val="22"/>
                <w:szCs w:val="22"/>
              </w:rPr>
            </w:pPr>
          </w:p>
        </w:tc>
        <w:tc>
          <w:tcPr>
            <w:tcW w:w="1559" w:type="dxa"/>
            <w:gridSpan w:val="2"/>
            <w:vMerge/>
          </w:tcPr>
          <w:p w:rsidR="004A68F7" w:rsidRPr="00E03714" w:rsidRDefault="004A68F7" w:rsidP="00903987">
            <w:pPr>
              <w:snapToGrid w:val="0"/>
              <w:jc w:val="center"/>
              <w:rPr>
                <w:sz w:val="22"/>
                <w:szCs w:val="22"/>
              </w:rPr>
            </w:pPr>
          </w:p>
        </w:tc>
        <w:tc>
          <w:tcPr>
            <w:tcW w:w="1845" w:type="dxa"/>
            <w:tcBorders>
              <w:top w:val="nil"/>
            </w:tcBorders>
          </w:tcPr>
          <w:p w:rsidR="004A68F7" w:rsidRPr="00E03714" w:rsidRDefault="004A68F7" w:rsidP="00903987">
            <w:pPr>
              <w:rPr>
                <w:sz w:val="22"/>
                <w:szCs w:val="22"/>
              </w:rPr>
            </w:pPr>
            <w:r w:rsidRPr="00E03714">
              <w:rPr>
                <w:sz w:val="22"/>
                <w:szCs w:val="22"/>
              </w:rPr>
              <w:t xml:space="preserve"> 95,0</w:t>
            </w:r>
          </w:p>
        </w:tc>
        <w:tc>
          <w:tcPr>
            <w:tcW w:w="2268" w:type="dxa"/>
            <w:tcBorders>
              <w:top w:val="nil"/>
            </w:tcBorders>
          </w:tcPr>
          <w:p w:rsidR="004A68F7" w:rsidRPr="00E03714" w:rsidRDefault="004A68F7" w:rsidP="00903987">
            <w:pPr>
              <w:rPr>
                <w:sz w:val="22"/>
                <w:szCs w:val="22"/>
              </w:rPr>
            </w:pPr>
            <w:r w:rsidRPr="00E03714">
              <w:rPr>
                <w:sz w:val="22"/>
                <w:szCs w:val="22"/>
              </w:rPr>
              <w:t xml:space="preserve"> 95,0</w:t>
            </w:r>
          </w:p>
        </w:tc>
        <w:tc>
          <w:tcPr>
            <w:tcW w:w="1985" w:type="dxa"/>
            <w:gridSpan w:val="2"/>
            <w:tcBorders>
              <w:top w:val="nil"/>
            </w:tcBorders>
          </w:tcPr>
          <w:p w:rsidR="004A68F7" w:rsidRPr="00E03714" w:rsidRDefault="004A68F7" w:rsidP="00903987">
            <w:pPr>
              <w:rPr>
                <w:sz w:val="22"/>
                <w:szCs w:val="22"/>
              </w:rPr>
            </w:pPr>
            <w:r w:rsidRPr="00E03714">
              <w:rPr>
                <w:sz w:val="22"/>
                <w:szCs w:val="22"/>
              </w:rPr>
              <w:t xml:space="preserve"> 95,0</w:t>
            </w:r>
          </w:p>
        </w:tc>
        <w:tc>
          <w:tcPr>
            <w:tcW w:w="2129" w:type="dxa"/>
            <w:gridSpan w:val="2"/>
            <w:tcBorders>
              <w:top w:val="nil"/>
            </w:tcBorders>
          </w:tcPr>
          <w:p w:rsidR="004A68F7" w:rsidRPr="00E03714" w:rsidRDefault="004A68F7" w:rsidP="00903987">
            <w:pPr>
              <w:rPr>
                <w:sz w:val="22"/>
                <w:szCs w:val="22"/>
              </w:rPr>
            </w:pPr>
            <w:r w:rsidRPr="00E03714">
              <w:rPr>
                <w:sz w:val="22"/>
                <w:szCs w:val="22"/>
              </w:rPr>
              <w:t xml:space="preserve"> 95,0</w:t>
            </w:r>
          </w:p>
        </w:tc>
      </w:tr>
      <w:tr w:rsidR="004A68F7" w:rsidRPr="00E03714" w:rsidTr="00903987">
        <w:trPr>
          <w:trHeight w:val="525"/>
        </w:trPr>
        <w:tc>
          <w:tcPr>
            <w:tcW w:w="566" w:type="dxa"/>
          </w:tcPr>
          <w:p w:rsidR="004A68F7" w:rsidRPr="00E03714" w:rsidRDefault="004A68F7" w:rsidP="00903987">
            <w:pPr>
              <w:snapToGrid w:val="0"/>
              <w:jc w:val="center"/>
              <w:rPr>
                <w:sz w:val="22"/>
                <w:szCs w:val="22"/>
              </w:rPr>
            </w:pPr>
            <w:r w:rsidRPr="00E03714">
              <w:rPr>
                <w:sz w:val="22"/>
                <w:szCs w:val="22"/>
              </w:rPr>
              <w:t>4.</w:t>
            </w:r>
          </w:p>
        </w:tc>
        <w:tc>
          <w:tcPr>
            <w:tcW w:w="15172" w:type="dxa"/>
            <w:gridSpan w:val="12"/>
          </w:tcPr>
          <w:p w:rsidR="004A68F7" w:rsidRPr="00E03714" w:rsidRDefault="004A68F7" w:rsidP="00903987">
            <w:pPr>
              <w:rPr>
                <w:sz w:val="22"/>
                <w:szCs w:val="22"/>
              </w:rPr>
            </w:pPr>
            <w:r w:rsidRPr="00E03714">
              <w:rPr>
                <w:b/>
                <w:sz w:val="22"/>
                <w:szCs w:val="22"/>
              </w:rPr>
              <w:t>Задача 4: Обустройство контейнерных площадок для накопления твердых коммунальных отходов на территории Залучского сельского поселения</w:t>
            </w:r>
          </w:p>
        </w:tc>
      </w:tr>
      <w:tr w:rsidR="004A68F7" w:rsidRPr="00E03714" w:rsidTr="00903987">
        <w:trPr>
          <w:trHeight w:val="525"/>
        </w:trPr>
        <w:tc>
          <w:tcPr>
            <w:tcW w:w="566" w:type="dxa"/>
            <w:vMerge w:val="restart"/>
          </w:tcPr>
          <w:p w:rsidR="004A68F7" w:rsidRPr="00E03714" w:rsidRDefault="004A68F7" w:rsidP="00903987">
            <w:pPr>
              <w:snapToGrid w:val="0"/>
              <w:jc w:val="center"/>
              <w:rPr>
                <w:sz w:val="22"/>
                <w:szCs w:val="22"/>
              </w:rPr>
            </w:pPr>
          </w:p>
        </w:tc>
        <w:tc>
          <w:tcPr>
            <w:tcW w:w="2551" w:type="dxa"/>
            <w:vMerge w:val="restart"/>
          </w:tcPr>
          <w:p w:rsidR="004A68F7" w:rsidRPr="00E03714" w:rsidRDefault="004A68F7" w:rsidP="00903987">
            <w:pPr>
              <w:autoSpaceDN w:val="0"/>
              <w:adjustRightInd w:val="0"/>
              <w:rPr>
                <w:sz w:val="22"/>
                <w:szCs w:val="22"/>
                <w:lang w:eastAsia="en-US"/>
              </w:rPr>
            </w:pPr>
            <w:r w:rsidRPr="00E03714">
              <w:rPr>
                <w:sz w:val="22"/>
                <w:szCs w:val="22"/>
                <w:lang w:eastAsia="en-US"/>
              </w:rPr>
              <w:t>Реализация подпрограммы</w:t>
            </w:r>
          </w:p>
          <w:p w:rsidR="004A68F7" w:rsidRPr="00E03714" w:rsidRDefault="004A68F7" w:rsidP="00903987">
            <w:pPr>
              <w:snapToGrid w:val="0"/>
              <w:jc w:val="both"/>
              <w:rPr>
                <w:sz w:val="22"/>
                <w:szCs w:val="22"/>
              </w:rPr>
            </w:pPr>
            <w:r w:rsidRPr="00E03714">
              <w:rPr>
                <w:sz w:val="22"/>
                <w:szCs w:val="22"/>
                <w:lang w:eastAsia="en-US"/>
              </w:rPr>
              <w:t xml:space="preserve">«Обустройство контейнерных площадок для накопления твёрдых </w:t>
            </w:r>
            <w:r w:rsidRPr="00E03714">
              <w:rPr>
                <w:sz w:val="22"/>
                <w:szCs w:val="22"/>
                <w:lang w:eastAsia="en-US"/>
              </w:rPr>
              <w:lastRenderedPageBreak/>
              <w:t>коммунальных отходов на территории Залучского сельского поселения»</w:t>
            </w:r>
          </w:p>
        </w:tc>
        <w:tc>
          <w:tcPr>
            <w:tcW w:w="992" w:type="dxa"/>
            <w:vMerge w:val="restart"/>
          </w:tcPr>
          <w:p w:rsidR="004A68F7" w:rsidRPr="00E03714" w:rsidRDefault="004A68F7" w:rsidP="00903987">
            <w:pPr>
              <w:snapToGrid w:val="0"/>
              <w:jc w:val="center"/>
              <w:rPr>
                <w:sz w:val="22"/>
                <w:szCs w:val="22"/>
              </w:rPr>
            </w:pPr>
            <w:r w:rsidRPr="00E03714">
              <w:rPr>
                <w:sz w:val="22"/>
                <w:szCs w:val="22"/>
              </w:rPr>
              <w:lastRenderedPageBreak/>
              <w:t>Администрация поселения</w:t>
            </w:r>
          </w:p>
        </w:tc>
        <w:tc>
          <w:tcPr>
            <w:tcW w:w="851" w:type="dxa"/>
            <w:vMerge w:val="restart"/>
          </w:tcPr>
          <w:p w:rsidR="004A68F7" w:rsidRPr="00E03714" w:rsidRDefault="004A68F7" w:rsidP="00903987">
            <w:pPr>
              <w:snapToGrid w:val="0"/>
              <w:jc w:val="center"/>
              <w:rPr>
                <w:sz w:val="22"/>
                <w:szCs w:val="22"/>
              </w:rPr>
            </w:pPr>
            <w:r w:rsidRPr="00E03714">
              <w:rPr>
                <w:sz w:val="22"/>
                <w:szCs w:val="22"/>
              </w:rPr>
              <w:t>2022-2025 годы</w:t>
            </w:r>
          </w:p>
        </w:tc>
        <w:tc>
          <w:tcPr>
            <w:tcW w:w="992" w:type="dxa"/>
            <w:vMerge w:val="restart"/>
          </w:tcPr>
          <w:p w:rsidR="004A68F7" w:rsidRPr="00E03714" w:rsidRDefault="004A68F7" w:rsidP="00903987">
            <w:pPr>
              <w:snapToGrid w:val="0"/>
              <w:jc w:val="center"/>
              <w:rPr>
                <w:sz w:val="22"/>
                <w:szCs w:val="22"/>
              </w:rPr>
            </w:pPr>
            <w:r w:rsidRPr="00E03714">
              <w:rPr>
                <w:sz w:val="22"/>
                <w:szCs w:val="22"/>
              </w:rPr>
              <w:t>1.4.1</w:t>
            </w:r>
          </w:p>
        </w:tc>
        <w:tc>
          <w:tcPr>
            <w:tcW w:w="1559" w:type="dxa"/>
            <w:gridSpan w:val="2"/>
          </w:tcPr>
          <w:p w:rsidR="004A68F7" w:rsidRPr="00E03714" w:rsidRDefault="004A68F7" w:rsidP="00903987">
            <w:pPr>
              <w:snapToGrid w:val="0"/>
              <w:jc w:val="center"/>
              <w:rPr>
                <w:sz w:val="22"/>
                <w:szCs w:val="22"/>
              </w:rPr>
            </w:pPr>
            <w:r w:rsidRPr="00E03714">
              <w:rPr>
                <w:sz w:val="22"/>
                <w:szCs w:val="22"/>
              </w:rPr>
              <w:t>Областной бюджет</w:t>
            </w:r>
          </w:p>
        </w:tc>
        <w:tc>
          <w:tcPr>
            <w:tcW w:w="1845" w:type="dxa"/>
          </w:tcPr>
          <w:p w:rsidR="004A68F7" w:rsidRPr="00E03714" w:rsidRDefault="004A68F7" w:rsidP="00903987">
            <w:pPr>
              <w:rPr>
                <w:sz w:val="22"/>
                <w:szCs w:val="22"/>
              </w:rPr>
            </w:pPr>
            <w:r w:rsidRPr="00E03714">
              <w:rPr>
                <w:sz w:val="22"/>
                <w:szCs w:val="22"/>
              </w:rPr>
              <w:t xml:space="preserve"> 0</w:t>
            </w:r>
          </w:p>
        </w:tc>
        <w:tc>
          <w:tcPr>
            <w:tcW w:w="2268" w:type="dxa"/>
          </w:tcPr>
          <w:p w:rsidR="004A68F7" w:rsidRPr="00E03714" w:rsidRDefault="004A68F7" w:rsidP="00903987">
            <w:pPr>
              <w:rPr>
                <w:sz w:val="22"/>
                <w:szCs w:val="22"/>
              </w:rPr>
            </w:pPr>
            <w:r w:rsidRPr="00E03714">
              <w:rPr>
                <w:sz w:val="22"/>
                <w:szCs w:val="22"/>
              </w:rPr>
              <w:t>0</w:t>
            </w:r>
          </w:p>
        </w:tc>
        <w:tc>
          <w:tcPr>
            <w:tcW w:w="1985" w:type="dxa"/>
            <w:gridSpan w:val="2"/>
          </w:tcPr>
          <w:p w:rsidR="004A68F7" w:rsidRPr="00E03714" w:rsidRDefault="004A68F7" w:rsidP="00903987">
            <w:pPr>
              <w:rPr>
                <w:sz w:val="22"/>
                <w:szCs w:val="22"/>
              </w:rPr>
            </w:pPr>
            <w:r w:rsidRPr="00E03714">
              <w:rPr>
                <w:sz w:val="22"/>
                <w:szCs w:val="22"/>
              </w:rPr>
              <w:t>0</w:t>
            </w:r>
          </w:p>
        </w:tc>
        <w:tc>
          <w:tcPr>
            <w:tcW w:w="2129" w:type="dxa"/>
            <w:gridSpan w:val="2"/>
          </w:tcPr>
          <w:p w:rsidR="004A68F7" w:rsidRPr="00E03714" w:rsidRDefault="004A68F7" w:rsidP="00903987">
            <w:pPr>
              <w:rPr>
                <w:sz w:val="22"/>
                <w:szCs w:val="22"/>
              </w:rPr>
            </w:pPr>
            <w:r w:rsidRPr="00E03714">
              <w:rPr>
                <w:sz w:val="22"/>
                <w:szCs w:val="22"/>
              </w:rPr>
              <w:t>0</w:t>
            </w:r>
          </w:p>
        </w:tc>
      </w:tr>
      <w:tr w:rsidR="004A68F7" w:rsidRPr="00E03714" w:rsidTr="00903987">
        <w:trPr>
          <w:trHeight w:val="525"/>
        </w:trPr>
        <w:tc>
          <w:tcPr>
            <w:tcW w:w="566" w:type="dxa"/>
            <w:vMerge/>
          </w:tcPr>
          <w:p w:rsidR="004A68F7" w:rsidRPr="00E03714" w:rsidRDefault="004A68F7" w:rsidP="00903987">
            <w:pPr>
              <w:snapToGrid w:val="0"/>
              <w:jc w:val="center"/>
              <w:rPr>
                <w:sz w:val="22"/>
                <w:szCs w:val="22"/>
              </w:rPr>
            </w:pPr>
          </w:p>
        </w:tc>
        <w:tc>
          <w:tcPr>
            <w:tcW w:w="2551" w:type="dxa"/>
            <w:vMerge/>
          </w:tcPr>
          <w:p w:rsidR="004A68F7" w:rsidRPr="00E03714" w:rsidRDefault="004A68F7" w:rsidP="00903987">
            <w:pPr>
              <w:snapToGrid w:val="0"/>
              <w:jc w:val="both"/>
              <w:rPr>
                <w:sz w:val="22"/>
                <w:szCs w:val="22"/>
              </w:rPr>
            </w:pPr>
          </w:p>
        </w:tc>
        <w:tc>
          <w:tcPr>
            <w:tcW w:w="992" w:type="dxa"/>
            <w:vMerge/>
          </w:tcPr>
          <w:p w:rsidR="004A68F7" w:rsidRPr="00E03714" w:rsidRDefault="004A68F7" w:rsidP="00903987">
            <w:pPr>
              <w:snapToGrid w:val="0"/>
              <w:jc w:val="center"/>
              <w:rPr>
                <w:sz w:val="22"/>
                <w:szCs w:val="22"/>
              </w:rPr>
            </w:pPr>
          </w:p>
        </w:tc>
        <w:tc>
          <w:tcPr>
            <w:tcW w:w="851" w:type="dxa"/>
            <w:vMerge/>
          </w:tcPr>
          <w:p w:rsidR="004A68F7" w:rsidRPr="00E03714" w:rsidRDefault="004A68F7" w:rsidP="00903987">
            <w:pPr>
              <w:snapToGrid w:val="0"/>
              <w:jc w:val="center"/>
              <w:rPr>
                <w:sz w:val="22"/>
                <w:szCs w:val="22"/>
              </w:rPr>
            </w:pPr>
          </w:p>
        </w:tc>
        <w:tc>
          <w:tcPr>
            <w:tcW w:w="992" w:type="dxa"/>
            <w:vMerge/>
          </w:tcPr>
          <w:p w:rsidR="004A68F7" w:rsidRPr="00E03714" w:rsidRDefault="004A68F7" w:rsidP="00903987">
            <w:pPr>
              <w:snapToGrid w:val="0"/>
              <w:jc w:val="center"/>
              <w:rPr>
                <w:sz w:val="22"/>
                <w:szCs w:val="22"/>
              </w:rPr>
            </w:pPr>
          </w:p>
        </w:tc>
        <w:tc>
          <w:tcPr>
            <w:tcW w:w="1559" w:type="dxa"/>
            <w:gridSpan w:val="2"/>
          </w:tcPr>
          <w:p w:rsidR="004A68F7" w:rsidRPr="00E03714" w:rsidRDefault="004A68F7" w:rsidP="00903987">
            <w:pPr>
              <w:snapToGrid w:val="0"/>
              <w:jc w:val="center"/>
              <w:rPr>
                <w:sz w:val="22"/>
                <w:szCs w:val="22"/>
              </w:rPr>
            </w:pPr>
            <w:r w:rsidRPr="00E03714">
              <w:rPr>
                <w:sz w:val="22"/>
                <w:szCs w:val="22"/>
              </w:rPr>
              <w:t>бюджет поселения</w:t>
            </w:r>
          </w:p>
        </w:tc>
        <w:tc>
          <w:tcPr>
            <w:tcW w:w="1845" w:type="dxa"/>
          </w:tcPr>
          <w:p w:rsidR="004A68F7" w:rsidRPr="00E03714" w:rsidRDefault="004A68F7" w:rsidP="00903987">
            <w:pPr>
              <w:rPr>
                <w:sz w:val="22"/>
                <w:szCs w:val="22"/>
              </w:rPr>
            </w:pPr>
            <w:r w:rsidRPr="00E03714">
              <w:rPr>
                <w:sz w:val="22"/>
                <w:szCs w:val="22"/>
              </w:rPr>
              <w:t xml:space="preserve"> 0</w:t>
            </w:r>
          </w:p>
        </w:tc>
        <w:tc>
          <w:tcPr>
            <w:tcW w:w="2268" w:type="dxa"/>
          </w:tcPr>
          <w:p w:rsidR="004A68F7" w:rsidRPr="00E03714" w:rsidRDefault="004A68F7" w:rsidP="00903987">
            <w:pPr>
              <w:rPr>
                <w:sz w:val="22"/>
                <w:szCs w:val="22"/>
              </w:rPr>
            </w:pPr>
            <w:r w:rsidRPr="00E03714">
              <w:rPr>
                <w:sz w:val="22"/>
                <w:szCs w:val="22"/>
              </w:rPr>
              <w:t>0</w:t>
            </w:r>
          </w:p>
        </w:tc>
        <w:tc>
          <w:tcPr>
            <w:tcW w:w="1985" w:type="dxa"/>
            <w:gridSpan w:val="2"/>
          </w:tcPr>
          <w:p w:rsidR="004A68F7" w:rsidRPr="00E03714" w:rsidRDefault="004A68F7" w:rsidP="00903987">
            <w:pPr>
              <w:rPr>
                <w:sz w:val="22"/>
                <w:szCs w:val="22"/>
              </w:rPr>
            </w:pPr>
            <w:r w:rsidRPr="00E03714">
              <w:rPr>
                <w:sz w:val="22"/>
                <w:szCs w:val="22"/>
              </w:rPr>
              <w:t>0</w:t>
            </w:r>
          </w:p>
        </w:tc>
        <w:tc>
          <w:tcPr>
            <w:tcW w:w="2129" w:type="dxa"/>
            <w:gridSpan w:val="2"/>
          </w:tcPr>
          <w:p w:rsidR="004A68F7" w:rsidRPr="00E03714" w:rsidRDefault="004A68F7" w:rsidP="00903987">
            <w:pPr>
              <w:rPr>
                <w:sz w:val="22"/>
                <w:szCs w:val="22"/>
              </w:rPr>
            </w:pPr>
            <w:r w:rsidRPr="00E03714">
              <w:rPr>
                <w:sz w:val="22"/>
                <w:szCs w:val="22"/>
              </w:rPr>
              <w:t>0</w:t>
            </w:r>
          </w:p>
        </w:tc>
      </w:tr>
      <w:tr w:rsidR="004A68F7" w:rsidRPr="00E03714" w:rsidTr="00903987">
        <w:tc>
          <w:tcPr>
            <w:tcW w:w="566" w:type="dxa"/>
          </w:tcPr>
          <w:p w:rsidR="004A68F7" w:rsidRPr="00E03714" w:rsidRDefault="004A68F7" w:rsidP="00903987">
            <w:pPr>
              <w:snapToGrid w:val="0"/>
              <w:jc w:val="center"/>
              <w:rPr>
                <w:sz w:val="22"/>
                <w:szCs w:val="22"/>
              </w:rPr>
            </w:pPr>
            <w:r w:rsidRPr="00E03714">
              <w:rPr>
                <w:sz w:val="22"/>
                <w:szCs w:val="22"/>
              </w:rPr>
              <w:lastRenderedPageBreak/>
              <w:t>5</w:t>
            </w:r>
          </w:p>
        </w:tc>
        <w:tc>
          <w:tcPr>
            <w:tcW w:w="15172" w:type="dxa"/>
            <w:gridSpan w:val="12"/>
          </w:tcPr>
          <w:p w:rsidR="004A68F7" w:rsidRPr="00E03714" w:rsidRDefault="004A68F7" w:rsidP="00903987">
            <w:pPr>
              <w:snapToGrid w:val="0"/>
              <w:rPr>
                <w:b/>
                <w:sz w:val="22"/>
                <w:szCs w:val="22"/>
              </w:rPr>
            </w:pPr>
            <w:r w:rsidRPr="00E03714">
              <w:rPr>
                <w:b/>
                <w:sz w:val="22"/>
                <w:szCs w:val="22"/>
              </w:rPr>
              <w:t>Задача 5:Комплексное развитие территории Залучского сельского поселения</w:t>
            </w:r>
          </w:p>
        </w:tc>
      </w:tr>
      <w:tr w:rsidR="004A68F7" w:rsidRPr="00E03714" w:rsidTr="00903987">
        <w:trPr>
          <w:trHeight w:val="570"/>
        </w:trPr>
        <w:tc>
          <w:tcPr>
            <w:tcW w:w="566" w:type="dxa"/>
            <w:vMerge w:val="restart"/>
          </w:tcPr>
          <w:p w:rsidR="004A68F7" w:rsidRPr="00E03714" w:rsidRDefault="004A68F7" w:rsidP="00903987">
            <w:pPr>
              <w:snapToGrid w:val="0"/>
              <w:jc w:val="center"/>
              <w:rPr>
                <w:sz w:val="22"/>
                <w:szCs w:val="22"/>
              </w:rPr>
            </w:pPr>
            <w:r w:rsidRPr="00E03714">
              <w:rPr>
                <w:sz w:val="22"/>
                <w:szCs w:val="22"/>
              </w:rPr>
              <w:t>5.1</w:t>
            </w:r>
          </w:p>
        </w:tc>
        <w:tc>
          <w:tcPr>
            <w:tcW w:w="2551" w:type="dxa"/>
            <w:vMerge w:val="restart"/>
          </w:tcPr>
          <w:p w:rsidR="004A68F7" w:rsidRPr="00E03714" w:rsidRDefault="004A68F7" w:rsidP="00903987">
            <w:pPr>
              <w:snapToGrid w:val="0"/>
              <w:jc w:val="both"/>
              <w:rPr>
                <w:sz w:val="22"/>
                <w:szCs w:val="22"/>
              </w:rPr>
            </w:pPr>
            <w:r w:rsidRPr="00E03714">
              <w:rPr>
                <w:sz w:val="22"/>
                <w:szCs w:val="22"/>
              </w:rPr>
              <w:t>Реализация подпрограммы «Комплексное развитие территории Залучского сельского поселения»</w:t>
            </w:r>
          </w:p>
        </w:tc>
        <w:tc>
          <w:tcPr>
            <w:tcW w:w="992" w:type="dxa"/>
            <w:vMerge w:val="restart"/>
          </w:tcPr>
          <w:p w:rsidR="004A68F7" w:rsidRPr="00E03714" w:rsidRDefault="004A68F7" w:rsidP="00903987">
            <w:pPr>
              <w:snapToGrid w:val="0"/>
              <w:jc w:val="center"/>
              <w:rPr>
                <w:sz w:val="22"/>
                <w:szCs w:val="22"/>
              </w:rPr>
            </w:pPr>
            <w:r w:rsidRPr="00E03714">
              <w:rPr>
                <w:sz w:val="22"/>
                <w:szCs w:val="22"/>
              </w:rPr>
              <w:t>Администрация поселения</w:t>
            </w:r>
          </w:p>
        </w:tc>
        <w:tc>
          <w:tcPr>
            <w:tcW w:w="851" w:type="dxa"/>
            <w:vMerge w:val="restart"/>
          </w:tcPr>
          <w:p w:rsidR="004A68F7" w:rsidRPr="00E03714" w:rsidRDefault="004A68F7" w:rsidP="00903987">
            <w:pPr>
              <w:snapToGrid w:val="0"/>
              <w:jc w:val="center"/>
              <w:rPr>
                <w:sz w:val="22"/>
                <w:szCs w:val="22"/>
              </w:rPr>
            </w:pPr>
            <w:r w:rsidRPr="00E03714">
              <w:rPr>
                <w:sz w:val="22"/>
                <w:szCs w:val="22"/>
              </w:rPr>
              <w:t>2022-2025 годы</w:t>
            </w:r>
          </w:p>
        </w:tc>
        <w:tc>
          <w:tcPr>
            <w:tcW w:w="1279" w:type="dxa"/>
            <w:gridSpan w:val="2"/>
            <w:vMerge w:val="restart"/>
          </w:tcPr>
          <w:p w:rsidR="004A68F7" w:rsidRPr="00E03714" w:rsidRDefault="004A68F7" w:rsidP="00903987">
            <w:pPr>
              <w:snapToGrid w:val="0"/>
              <w:jc w:val="center"/>
              <w:rPr>
                <w:sz w:val="22"/>
                <w:szCs w:val="22"/>
              </w:rPr>
            </w:pPr>
            <w:r w:rsidRPr="00E03714">
              <w:rPr>
                <w:sz w:val="22"/>
                <w:szCs w:val="22"/>
              </w:rPr>
              <w:t>1.4.1</w:t>
            </w:r>
          </w:p>
        </w:tc>
        <w:tc>
          <w:tcPr>
            <w:tcW w:w="1272" w:type="dxa"/>
          </w:tcPr>
          <w:p w:rsidR="004A68F7" w:rsidRPr="00E03714" w:rsidRDefault="004A68F7" w:rsidP="00903987">
            <w:pPr>
              <w:snapToGrid w:val="0"/>
              <w:jc w:val="center"/>
              <w:rPr>
                <w:sz w:val="22"/>
                <w:szCs w:val="22"/>
              </w:rPr>
            </w:pPr>
            <w:r w:rsidRPr="00E03714">
              <w:rPr>
                <w:sz w:val="22"/>
                <w:szCs w:val="22"/>
              </w:rPr>
              <w:t>федеральный</w:t>
            </w:r>
          </w:p>
          <w:p w:rsidR="004A68F7" w:rsidRPr="00E03714" w:rsidRDefault="004A68F7" w:rsidP="00903987">
            <w:pPr>
              <w:snapToGrid w:val="0"/>
              <w:jc w:val="center"/>
              <w:rPr>
                <w:sz w:val="22"/>
                <w:szCs w:val="22"/>
              </w:rPr>
            </w:pPr>
            <w:r w:rsidRPr="00E03714">
              <w:rPr>
                <w:sz w:val="22"/>
                <w:szCs w:val="22"/>
              </w:rPr>
              <w:t>бюджет</w:t>
            </w:r>
          </w:p>
        </w:tc>
        <w:tc>
          <w:tcPr>
            <w:tcW w:w="1845" w:type="dxa"/>
          </w:tcPr>
          <w:p w:rsidR="004A68F7" w:rsidRPr="00E03714" w:rsidRDefault="004A68F7" w:rsidP="00903987">
            <w:pPr>
              <w:rPr>
                <w:sz w:val="22"/>
                <w:szCs w:val="22"/>
              </w:rPr>
            </w:pPr>
            <w:r w:rsidRPr="00E03714">
              <w:rPr>
                <w:sz w:val="22"/>
                <w:szCs w:val="22"/>
              </w:rPr>
              <w:t>0</w:t>
            </w:r>
          </w:p>
        </w:tc>
        <w:tc>
          <w:tcPr>
            <w:tcW w:w="2268" w:type="dxa"/>
          </w:tcPr>
          <w:p w:rsidR="004A68F7" w:rsidRPr="00E03714" w:rsidRDefault="004A68F7" w:rsidP="00903987">
            <w:pPr>
              <w:rPr>
                <w:sz w:val="22"/>
                <w:szCs w:val="22"/>
              </w:rPr>
            </w:pPr>
            <w:r w:rsidRPr="00E03714">
              <w:rPr>
                <w:sz w:val="22"/>
                <w:szCs w:val="22"/>
              </w:rPr>
              <w:t>0</w:t>
            </w:r>
          </w:p>
        </w:tc>
        <w:tc>
          <w:tcPr>
            <w:tcW w:w="1985" w:type="dxa"/>
            <w:gridSpan w:val="2"/>
          </w:tcPr>
          <w:p w:rsidR="004A68F7" w:rsidRPr="00E03714" w:rsidRDefault="004A68F7" w:rsidP="00903987">
            <w:pPr>
              <w:rPr>
                <w:sz w:val="22"/>
                <w:szCs w:val="22"/>
              </w:rPr>
            </w:pPr>
            <w:r w:rsidRPr="00E03714">
              <w:rPr>
                <w:sz w:val="22"/>
                <w:szCs w:val="22"/>
              </w:rPr>
              <w:t>0</w:t>
            </w:r>
          </w:p>
        </w:tc>
        <w:tc>
          <w:tcPr>
            <w:tcW w:w="2129" w:type="dxa"/>
            <w:gridSpan w:val="2"/>
          </w:tcPr>
          <w:p w:rsidR="004A68F7" w:rsidRPr="00E03714" w:rsidRDefault="004A68F7" w:rsidP="00903987">
            <w:pPr>
              <w:rPr>
                <w:sz w:val="22"/>
                <w:szCs w:val="22"/>
              </w:rPr>
            </w:pPr>
            <w:r w:rsidRPr="00E03714">
              <w:rPr>
                <w:sz w:val="22"/>
                <w:szCs w:val="22"/>
              </w:rPr>
              <w:t>0</w:t>
            </w:r>
          </w:p>
        </w:tc>
      </w:tr>
      <w:tr w:rsidR="004A68F7" w:rsidRPr="00E03714" w:rsidTr="00903987">
        <w:trPr>
          <w:trHeight w:val="345"/>
        </w:trPr>
        <w:tc>
          <w:tcPr>
            <w:tcW w:w="566" w:type="dxa"/>
            <w:vMerge/>
          </w:tcPr>
          <w:p w:rsidR="004A68F7" w:rsidRPr="00E03714" w:rsidRDefault="004A68F7" w:rsidP="00903987">
            <w:pPr>
              <w:snapToGrid w:val="0"/>
              <w:jc w:val="center"/>
              <w:rPr>
                <w:sz w:val="22"/>
                <w:szCs w:val="22"/>
              </w:rPr>
            </w:pPr>
          </w:p>
        </w:tc>
        <w:tc>
          <w:tcPr>
            <w:tcW w:w="2551" w:type="dxa"/>
            <w:vMerge/>
          </w:tcPr>
          <w:p w:rsidR="004A68F7" w:rsidRPr="00E03714" w:rsidRDefault="004A68F7" w:rsidP="00903987">
            <w:pPr>
              <w:snapToGrid w:val="0"/>
              <w:jc w:val="both"/>
              <w:rPr>
                <w:sz w:val="22"/>
                <w:szCs w:val="22"/>
              </w:rPr>
            </w:pPr>
          </w:p>
        </w:tc>
        <w:tc>
          <w:tcPr>
            <w:tcW w:w="992" w:type="dxa"/>
            <w:vMerge/>
          </w:tcPr>
          <w:p w:rsidR="004A68F7" w:rsidRPr="00E03714" w:rsidRDefault="004A68F7" w:rsidP="00903987">
            <w:pPr>
              <w:snapToGrid w:val="0"/>
              <w:jc w:val="center"/>
              <w:rPr>
                <w:sz w:val="22"/>
                <w:szCs w:val="22"/>
              </w:rPr>
            </w:pPr>
          </w:p>
        </w:tc>
        <w:tc>
          <w:tcPr>
            <w:tcW w:w="851" w:type="dxa"/>
            <w:vMerge/>
          </w:tcPr>
          <w:p w:rsidR="004A68F7" w:rsidRPr="00E03714" w:rsidRDefault="004A68F7" w:rsidP="00903987">
            <w:pPr>
              <w:snapToGrid w:val="0"/>
              <w:jc w:val="center"/>
              <w:rPr>
                <w:sz w:val="22"/>
                <w:szCs w:val="22"/>
              </w:rPr>
            </w:pPr>
          </w:p>
        </w:tc>
        <w:tc>
          <w:tcPr>
            <w:tcW w:w="1279" w:type="dxa"/>
            <w:gridSpan w:val="2"/>
            <w:vMerge/>
          </w:tcPr>
          <w:p w:rsidR="004A68F7" w:rsidRPr="00E03714" w:rsidRDefault="004A68F7" w:rsidP="00903987">
            <w:pPr>
              <w:snapToGrid w:val="0"/>
              <w:jc w:val="center"/>
              <w:rPr>
                <w:sz w:val="22"/>
                <w:szCs w:val="22"/>
              </w:rPr>
            </w:pPr>
          </w:p>
        </w:tc>
        <w:tc>
          <w:tcPr>
            <w:tcW w:w="1272" w:type="dxa"/>
          </w:tcPr>
          <w:p w:rsidR="004A68F7" w:rsidRPr="00E03714" w:rsidRDefault="004A68F7" w:rsidP="00903987">
            <w:pPr>
              <w:snapToGrid w:val="0"/>
              <w:jc w:val="center"/>
              <w:rPr>
                <w:sz w:val="22"/>
                <w:szCs w:val="22"/>
              </w:rPr>
            </w:pPr>
            <w:r w:rsidRPr="00E03714">
              <w:rPr>
                <w:sz w:val="22"/>
                <w:szCs w:val="22"/>
              </w:rPr>
              <w:t xml:space="preserve"> Областной бюджет</w:t>
            </w:r>
          </w:p>
        </w:tc>
        <w:tc>
          <w:tcPr>
            <w:tcW w:w="1845" w:type="dxa"/>
          </w:tcPr>
          <w:p w:rsidR="004A68F7" w:rsidRPr="00E03714" w:rsidRDefault="004A68F7" w:rsidP="00903987">
            <w:pPr>
              <w:rPr>
                <w:sz w:val="22"/>
                <w:szCs w:val="22"/>
              </w:rPr>
            </w:pPr>
            <w:r w:rsidRPr="00E03714">
              <w:rPr>
                <w:sz w:val="22"/>
                <w:szCs w:val="22"/>
              </w:rPr>
              <w:t>0</w:t>
            </w:r>
          </w:p>
        </w:tc>
        <w:tc>
          <w:tcPr>
            <w:tcW w:w="2268" w:type="dxa"/>
          </w:tcPr>
          <w:p w:rsidR="004A68F7" w:rsidRPr="00E03714" w:rsidRDefault="004A68F7" w:rsidP="00903987">
            <w:pPr>
              <w:rPr>
                <w:sz w:val="22"/>
                <w:szCs w:val="22"/>
              </w:rPr>
            </w:pPr>
            <w:r w:rsidRPr="00E03714">
              <w:rPr>
                <w:sz w:val="22"/>
                <w:szCs w:val="22"/>
              </w:rPr>
              <w:t>0</w:t>
            </w:r>
          </w:p>
        </w:tc>
        <w:tc>
          <w:tcPr>
            <w:tcW w:w="1985" w:type="dxa"/>
            <w:gridSpan w:val="2"/>
          </w:tcPr>
          <w:p w:rsidR="004A68F7" w:rsidRPr="00E03714" w:rsidRDefault="004A68F7" w:rsidP="00903987">
            <w:pPr>
              <w:rPr>
                <w:sz w:val="22"/>
                <w:szCs w:val="22"/>
              </w:rPr>
            </w:pPr>
            <w:r w:rsidRPr="00E03714">
              <w:rPr>
                <w:sz w:val="22"/>
                <w:szCs w:val="22"/>
              </w:rPr>
              <w:t>0</w:t>
            </w:r>
          </w:p>
        </w:tc>
        <w:tc>
          <w:tcPr>
            <w:tcW w:w="2129" w:type="dxa"/>
            <w:gridSpan w:val="2"/>
          </w:tcPr>
          <w:p w:rsidR="004A68F7" w:rsidRPr="00E03714" w:rsidRDefault="004A68F7" w:rsidP="00903987">
            <w:pPr>
              <w:rPr>
                <w:sz w:val="22"/>
                <w:szCs w:val="22"/>
              </w:rPr>
            </w:pPr>
            <w:r w:rsidRPr="00E03714">
              <w:rPr>
                <w:sz w:val="22"/>
                <w:szCs w:val="22"/>
              </w:rPr>
              <w:t>0</w:t>
            </w:r>
          </w:p>
        </w:tc>
      </w:tr>
      <w:tr w:rsidR="004A68F7" w:rsidRPr="00E03714" w:rsidTr="00903987">
        <w:trPr>
          <w:trHeight w:val="345"/>
        </w:trPr>
        <w:tc>
          <w:tcPr>
            <w:tcW w:w="566" w:type="dxa"/>
            <w:vMerge/>
          </w:tcPr>
          <w:p w:rsidR="004A68F7" w:rsidRPr="00E03714" w:rsidRDefault="004A68F7" w:rsidP="00903987">
            <w:pPr>
              <w:snapToGrid w:val="0"/>
              <w:jc w:val="center"/>
              <w:rPr>
                <w:sz w:val="22"/>
                <w:szCs w:val="22"/>
              </w:rPr>
            </w:pPr>
          </w:p>
        </w:tc>
        <w:tc>
          <w:tcPr>
            <w:tcW w:w="2551" w:type="dxa"/>
            <w:vMerge/>
          </w:tcPr>
          <w:p w:rsidR="004A68F7" w:rsidRPr="00E03714" w:rsidRDefault="004A68F7" w:rsidP="00903987">
            <w:pPr>
              <w:snapToGrid w:val="0"/>
              <w:jc w:val="both"/>
              <w:rPr>
                <w:sz w:val="22"/>
                <w:szCs w:val="22"/>
              </w:rPr>
            </w:pPr>
          </w:p>
        </w:tc>
        <w:tc>
          <w:tcPr>
            <w:tcW w:w="992" w:type="dxa"/>
            <w:vMerge/>
          </w:tcPr>
          <w:p w:rsidR="004A68F7" w:rsidRPr="00E03714" w:rsidRDefault="004A68F7" w:rsidP="00903987">
            <w:pPr>
              <w:snapToGrid w:val="0"/>
              <w:jc w:val="center"/>
              <w:rPr>
                <w:sz w:val="22"/>
                <w:szCs w:val="22"/>
              </w:rPr>
            </w:pPr>
          </w:p>
        </w:tc>
        <w:tc>
          <w:tcPr>
            <w:tcW w:w="851" w:type="dxa"/>
            <w:vMerge/>
          </w:tcPr>
          <w:p w:rsidR="004A68F7" w:rsidRPr="00E03714" w:rsidRDefault="004A68F7" w:rsidP="00903987">
            <w:pPr>
              <w:snapToGrid w:val="0"/>
              <w:jc w:val="center"/>
              <w:rPr>
                <w:sz w:val="22"/>
                <w:szCs w:val="22"/>
              </w:rPr>
            </w:pPr>
          </w:p>
        </w:tc>
        <w:tc>
          <w:tcPr>
            <w:tcW w:w="1279" w:type="dxa"/>
            <w:gridSpan w:val="2"/>
            <w:vMerge/>
          </w:tcPr>
          <w:p w:rsidR="004A68F7" w:rsidRPr="00E03714" w:rsidRDefault="004A68F7" w:rsidP="00903987">
            <w:pPr>
              <w:snapToGrid w:val="0"/>
              <w:jc w:val="center"/>
              <w:rPr>
                <w:sz w:val="22"/>
                <w:szCs w:val="22"/>
              </w:rPr>
            </w:pPr>
          </w:p>
        </w:tc>
        <w:tc>
          <w:tcPr>
            <w:tcW w:w="1272" w:type="dxa"/>
          </w:tcPr>
          <w:p w:rsidR="004A68F7" w:rsidRPr="00E03714" w:rsidRDefault="004A68F7" w:rsidP="00903987">
            <w:pPr>
              <w:snapToGrid w:val="0"/>
              <w:jc w:val="center"/>
              <w:rPr>
                <w:sz w:val="22"/>
                <w:szCs w:val="22"/>
              </w:rPr>
            </w:pPr>
            <w:r w:rsidRPr="00E03714">
              <w:rPr>
                <w:sz w:val="22"/>
                <w:szCs w:val="22"/>
              </w:rPr>
              <w:t>бюджет поселения</w:t>
            </w:r>
          </w:p>
        </w:tc>
        <w:tc>
          <w:tcPr>
            <w:tcW w:w="1845" w:type="dxa"/>
          </w:tcPr>
          <w:p w:rsidR="004A68F7" w:rsidRPr="00E03714" w:rsidRDefault="004A68F7" w:rsidP="00903987">
            <w:pPr>
              <w:rPr>
                <w:sz w:val="22"/>
                <w:szCs w:val="22"/>
              </w:rPr>
            </w:pPr>
            <w:r w:rsidRPr="00E03714">
              <w:rPr>
                <w:sz w:val="22"/>
                <w:szCs w:val="22"/>
              </w:rPr>
              <w:t>0</w:t>
            </w:r>
          </w:p>
        </w:tc>
        <w:tc>
          <w:tcPr>
            <w:tcW w:w="2268" w:type="dxa"/>
          </w:tcPr>
          <w:p w:rsidR="004A68F7" w:rsidRPr="00E03714" w:rsidRDefault="004A68F7" w:rsidP="00903987">
            <w:pPr>
              <w:rPr>
                <w:sz w:val="22"/>
                <w:szCs w:val="22"/>
              </w:rPr>
            </w:pPr>
            <w:r w:rsidRPr="00E03714">
              <w:rPr>
                <w:sz w:val="22"/>
                <w:szCs w:val="22"/>
              </w:rPr>
              <w:t>0</w:t>
            </w:r>
          </w:p>
        </w:tc>
        <w:tc>
          <w:tcPr>
            <w:tcW w:w="1985" w:type="dxa"/>
            <w:gridSpan w:val="2"/>
          </w:tcPr>
          <w:p w:rsidR="004A68F7" w:rsidRPr="00E03714" w:rsidRDefault="004A68F7" w:rsidP="00903987">
            <w:pPr>
              <w:rPr>
                <w:sz w:val="22"/>
                <w:szCs w:val="22"/>
              </w:rPr>
            </w:pPr>
            <w:r w:rsidRPr="00E03714">
              <w:rPr>
                <w:sz w:val="22"/>
                <w:szCs w:val="22"/>
              </w:rPr>
              <w:t>0</w:t>
            </w:r>
          </w:p>
        </w:tc>
        <w:tc>
          <w:tcPr>
            <w:tcW w:w="2129" w:type="dxa"/>
            <w:gridSpan w:val="2"/>
          </w:tcPr>
          <w:p w:rsidR="004A68F7" w:rsidRPr="00E03714" w:rsidRDefault="004A68F7" w:rsidP="00903987">
            <w:pPr>
              <w:rPr>
                <w:sz w:val="22"/>
                <w:szCs w:val="22"/>
              </w:rPr>
            </w:pPr>
            <w:r w:rsidRPr="00E03714">
              <w:rPr>
                <w:sz w:val="22"/>
                <w:szCs w:val="22"/>
              </w:rPr>
              <w:t>0</w:t>
            </w:r>
          </w:p>
        </w:tc>
      </w:tr>
    </w:tbl>
    <w:p w:rsidR="004A68F7" w:rsidRPr="00E03714" w:rsidRDefault="004A68F7" w:rsidP="004A68F7">
      <w:pPr>
        <w:autoSpaceDN w:val="0"/>
        <w:adjustRightInd w:val="0"/>
        <w:jc w:val="center"/>
        <w:rPr>
          <w:b/>
          <w:sz w:val="22"/>
          <w:szCs w:val="22"/>
        </w:rPr>
      </w:pPr>
      <w:r w:rsidRPr="00E03714">
        <w:rPr>
          <w:b/>
          <w:sz w:val="22"/>
          <w:szCs w:val="22"/>
        </w:rPr>
        <w:t xml:space="preserve">V. Подпрограмма </w:t>
      </w:r>
    </w:p>
    <w:p w:rsidR="004A68F7" w:rsidRPr="00E03714" w:rsidRDefault="004A68F7" w:rsidP="004A68F7">
      <w:pPr>
        <w:autoSpaceDN w:val="0"/>
        <w:adjustRightInd w:val="0"/>
        <w:spacing w:line="360" w:lineRule="exact"/>
        <w:ind w:firstLine="567"/>
        <w:jc w:val="both"/>
        <w:rPr>
          <w:b/>
          <w:bCs/>
          <w:sz w:val="22"/>
          <w:szCs w:val="22"/>
        </w:rPr>
      </w:pPr>
      <w:r w:rsidRPr="00E03714">
        <w:rPr>
          <w:b/>
          <w:sz w:val="22"/>
          <w:szCs w:val="22"/>
        </w:rPr>
        <w:t>«Уборка и озеленение территории Залучского сельского поселения</w:t>
      </w:r>
      <w:r w:rsidRPr="00E03714">
        <w:rPr>
          <w:sz w:val="22"/>
          <w:szCs w:val="22"/>
        </w:rPr>
        <w:t xml:space="preserve"> </w:t>
      </w:r>
      <w:r w:rsidRPr="00E03714">
        <w:rPr>
          <w:b/>
          <w:sz w:val="22"/>
          <w:szCs w:val="22"/>
        </w:rPr>
        <w:t>на 2014-2023 г.г» муниципальной</w:t>
      </w:r>
      <w:r w:rsidRPr="00E03714">
        <w:rPr>
          <w:b/>
          <w:bCs/>
          <w:sz w:val="22"/>
          <w:szCs w:val="22"/>
        </w:rPr>
        <w:t xml:space="preserve"> программы Залучского сельского поселения</w:t>
      </w:r>
    </w:p>
    <w:p w:rsidR="004A68F7" w:rsidRPr="00E03714" w:rsidRDefault="004A68F7" w:rsidP="004A68F7">
      <w:pPr>
        <w:autoSpaceDN w:val="0"/>
        <w:adjustRightInd w:val="0"/>
        <w:jc w:val="center"/>
        <w:rPr>
          <w:b/>
          <w:sz w:val="22"/>
          <w:szCs w:val="22"/>
        </w:rPr>
      </w:pPr>
      <w:r w:rsidRPr="00E03714">
        <w:rPr>
          <w:b/>
          <w:sz w:val="22"/>
          <w:szCs w:val="22"/>
        </w:rPr>
        <w:t xml:space="preserve">«Организация благоустройства территории и содержания объектов внешнего благоустройства на территории Залучского сельского поселения </w:t>
      </w:r>
    </w:p>
    <w:p w:rsidR="004A68F7" w:rsidRPr="00E03714" w:rsidRDefault="004A68F7" w:rsidP="004A68F7">
      <w:pPr>
        <w:autoSpaceDN w:val="0"/>
        <w:adjustRightInd w:val="0"/>
        <w:jc w:val="center"/>
        <w:rPr>
          <w:b/>
          <w:sz w:val="22"/>
          <w:szCs w:val="22"/>
        </w:rPr>
      </w:pPr>
      <w:r w:rsidRPr="00E03714">
        <w:rPr>
          <w:b/>
          <w:sz w:val="22"/>
          <w:szCs w:val="22"/>
        </w:rPr>
        <w:t>на 2022-2025 годы»</w:t>
      </w:r>
    </w:p>
    <w:p w:rsidR="004A68F7" w:rsidRPr="00E03714" w:rsidRDefault="004A68F7" w:rsidP="004A68F7">
      <w:pPr>
        <w:autoSpaceDN w:val="0"/>
        <w:adjustRightInd w:val="0"/>
        <w:jc w:val="center"/>
        <w:rPr>
          <w:sz w:val="22"/>
          <w:szCs w:val="22"/>
        </w:rPr>
      </w:pPr>
    </w:p>
    <w:p w:rsidR="004A68F7" w:rsidRPr="00E03714" w:rsidRDefault="004A68F7" w:rsidP="004A68F7">
      <w:pPr>
        <w:autoSpaceDN w:val="0"/>
        <w:adjustRightInd w:val="0"/>
        <w:jc w:val="center"/>
        <w:rPr>
          <w:b/>
          <w:bCs/>
          <w:sz w:val="22"/>
          <w:szCs w:val="22"/>
        </w:rPr>
      </w:pPr>
      <w:r w:rsidRPr="00E03714">
        <w:rPr>
          <w:b/>
          <w:bCs/>
          <w:sz w:val="22"/>
          <w:szCs w:val="22"/>
        </w:rPr>
        <w:t>Паспорт подпрограммы</w:t>
      </w:r>
    </w:p>
    <w:p w:rsidR="004A68F7" w:rsidRPr="00E03714" w:rsidRDefault="004A68F7" w:rsidP="004A68F7">
      <w:pPr>
        <w:autoSpaceDN w:val="0"/>
        <w:adjustRightInd w:val="0"/>
        <w:ind w:firstLine="567"/>
        <w:jc w:val="both"/>
        <w:rPr>
          <w:b/>
          <w:sz w:val="22"/>
          <w:szCs w:val="22"/>
        </w:rPr>
      </w:pPr>
      <w:r w:rsidRPr="00E03714">
        <w:rPr>
          <w:b/>
          <w:sz w:val="22"/>
          <w:szCs w:val="22"/>
        </w:rPr>
        <w:t>1. Исполнители подпрограммы:</w:t>
      </w:r>
    </w:p>
    <w:p w:rsidR="004A68F7" w:rsidRPr="00E03714" w:rsidRDefault="004A68F7" w:rsidP="004A68F7">
      <w:pPr>
        <w:autoSpaceDN w:val="0"/>
        <w:adjustRightInd w:val="0"/>
        <w:ind w:firstLine="567"/>
        <w:jc w:val="both"/>
        <w:rPr>
          <w:sz w:val="22"/>
          <w:szCs w:val="22"/>
        </w:rPr>
      </w:pPr>
      <w:r w:rsidRPr="00E03714">
        <w:rPr>
          <w:sz w:val="22"/>
          <w:szCs w:val="22"/>
        </w:rPr>
        <w:t>Администрация Залучского сельского поселения;</w:t>
      </w:r>
    </w:p>
    <w:p w:rsidR="004A68F7" w:rsidRPr="00E03714" w:rsidRDefault="004A68F7" w:rsidP="004A68F7">
      <w:pPr>
        <w:autoSpaceDN w:val="0"/>
        <w:adjustRightInd w:val="0"/>
        <w:ind w:firstLine="567"/>
        <w:jc w:val="both"/>
        <w:rPr>
          <w:sz w:val="22"/>
          <w:szCs w:val="22"/>
        </w:rPr>
      </w:pPr>
      <w:r w:rsidRPr="00E03714">
        <w:rPr>
          <w:sz w:val="22"/>
          <w:szCs w:val="22"/>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4A68F7" w:rsidRPr="00E03714" w:rsidRDefault="004A68F7" w:rsidP="004A68F7">
      <w:pPr>
        <w:autoSpaceDN w:val="0"/>
        <w:adjustRightInd w:val="0"/>
        <w:ind w:firstLine="567"/>
        <w:jc w:val="both"/>
        <w:rPr>
          <w:sz w:val="22"/>
          <w:szCs w:val="22"/>
        </w:rPr>
      </w:pPr>
    </w:p>
    <w:p w:rsidR="004A68F7" w:rsidRPr="00E03714" w:rsidRDefault="004A68F7" w:rsidP="00A2006D">
      <w:pPr>
        <w:widowControl w:val="0"/>
        <w:numPr>
          <w:ilvl w:val="0"/>
          <w:numId w:val="1"/>
        </w:numPr>
        <w:suppressAutoHyphens/>
        <w:autoSpaceDE w:val="0"/>
        <w:autoSpaceDN w:val="0"/>
        <w:adjustRightInd w:val="0"/>
        <w:jc w:val="both"/>
        <w:rPr>
          <w:b/>
          <w:sz w:val="22"/>
          <w:szCs w:val="22"/>
        </w:rPr>
      </w:pPr>
      <w:r w:rsidRPr="00E03714">
        <w:rPr>
          <w:b/>
          <w:sz w:val="22"/>
          <w:szCs w:val="22"/>
        </w:rPr>
        <w:t>Задачи и целевые показатели подпрограммы:</w:t>
      </w:r>
    </w:p>
    <w:p w:rsidR="004A68F7" w:rsidRPr="00E03714" w:rsidRDefault="004A68F7" w:rsidP="004A68F7">
      <w:pPr>
        <w:widowControl w:val="0"/>
        <w:suppressAutoHyphens/>
        <w:autoSpaceDE w:val="0"/>
        <w:autoSpaceDN w:val="0"/>
        <w:adjustRightInd w:val="0"/>
        <w:ind w:left="675"/>
        <w:jc w:val="both"/>
        <w:rPr>
          <w:b/>
          <w:sz w:val="22"/>
          <w:szCs w:val="22"/>
        </w:rPr>
      </w:pPr>
    </w:p>
    <w:tbl>
      <w:tblPr>
        <w:tblW w:w="15593" w:type="dxa"/>
        <w:tblInd w:w="75" w:type="dxa"/>
        <w:tblLayout w:type="fixed"/>
        <w:tblCellMar>
          <w:left w:w="75" w:type="dxa"/>
          <w:right w:w="75" w:type="dxa"/>
        </w:tblCellMar>
        <w:tblLook w:val="00A0"/>
      </w:tblPr>
      <w:tblGrid>
        <w:gridCol w:w="696"/>
        <w:gridCol w:w="6675"/>
        <w:gridCol w:w="1843"/>
        <w:gridCol w:w="2268"/>
        <w:gridCol w:w="1985"/>
        <w:gridCol w:w="2126"/>
      </w:tblGrid>
      <w:tr w:rsidR="004A68F7" w:rsidRPr="00E03714" w:rsidTr="0063585C">
        <w:trPr>
          <w:trHeight w:val="400"/>
        </w:trPr>
        <w:tc>
          <w:tcPr>
            <w:tcW w:w="696" w:type="dxa"/>
            <w:vMerge w:val="restart"/>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 п/п</w:t>
            </w:r>
          </w:p>
        </w:tc>
        <w:tc>
          <w:tcPr>
            <w:tcW w:w="6675" w:type="dxa"/>
            <w:vMerge w:val="restart"/>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Цели, задачи муниципальной</w:t>
            </w:r>
            <w:r w:rsidRPr="00E03714">
              <w:rPr>
                <w:sz w:val="22"/>
                <w:szCs w:val="22"/>
              </w:rPr>
              <w:br/>
              <w:t xml:space="preserve"> программы, наименование и  </w:t>
            </w:r>
            <w:r w:rsidRPr="00E03714">
              <w:rPr>
                <w:sz w:val="22"/>
                <w:szCs w:val="22"/>
              </w:rPr>
              <w:br/>
              <w:t xml:space="preserve"> единица измерения целевого </w:t>
            </w:r>
            <w:r w:rsidRPr="00E03714">
              <w:rPr>
                <w:sz w:val="22"/>
                <w:szCs w:val="22"/>
              </w:rPr>
              <w:br/>
              <w:t>показателя</w:t>
            </w:r>
          </w:p>
        </w:tc>
        <w:tc>
          <w:tcPr>
            <w:tcW w:w="8222" w:type="dxa"/>
            <w:gridSpan w:val="4"/>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Значения целевого показателя по годам</w:t>
            </w:r>
          </w:p>
        </w:tc>
      </w:tr>
      <w:tr w:rsidR="004A68F7" w:rsidRPr="00E03714" w:rsidTr="0063585C">
        <w:trPr>
          <w:trHeight w:val="400"/>
        </w:trPr>
        <w:tc>
          <w:tcPr>
            <w:tcW w:w="696" w:type="dxa"/>
            <w:vMerge/>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p>
        </w:tc>
        <w:tc>
          <w:tcPr>
            <w:tcW w:w="6675" w:type="dxa"/>
            <w:vMerge/>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p>
        </w:tc>
        <w:tc>
          <w:tcPr>
            <w:tcW w:w="1843" w:type="dxa"/>
            <w:tcBorders>
              <w:top w:val="nil"/>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2022</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2023</w:t>
            </w:r>
          </w:p>
        </w:tc>
        <w:tc>
          <w:tcPr>
            <w:tcW w:w="1985"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2024</w:t>
            </w:r>
          </w:p>
        </w:tc>
        <w:tc>
          <w:tcPr>
            <w:tcW w:w="2126"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2025</w:t>
            </w:r>
          </w:p>
        </w:tc>
      </w:tr>
      <w:tr w:rsidR="004A68F7" w:rsidRPr="00E03714" w:rsidTr="0063585C">
        <w:tc>
          <w:tcPr>
            <w:tcW w:w="696"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w:t>
            </w:r>
          </w:p>
        </w:tc>
        <w:tc>
          <w:tcPr>
            <w:tcW w:w="6675"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2</w:t>
            </w:r>
          </w:p>
        </w:tc>
        <w:tc>
          <w:tcPr>
            <w:tcW w:w="1843"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 xml:space="preserve">3 </w:t>
            </w:r>
          </w:p>
        </w:tc>
        <w:tc>
          <w:tcPr>
            <w:tcW w:w="2268" w:type="dxa"/>
            <w:tcBorders>
              <w:top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4</w:t>
            </w:r>
          </w:p>
        </w:tc>
        <w:tc>
          <w:tcPr>
            <w:tcW w:w="1985" w:type="dxa"/>
            <w:tcBorders>
              <w:top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5</w:t>
            </w:r>
          </w:p>
        </w:tc>
        <w:tc>
          <w:tcPr>
            <w:tcW w:w="2126" w:type="dxa"/>
            <w:tcBorders>
              <w:top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6</w:t>
            </w:r>
          </w:p>
        </w:tc>
      </w:tr>
      <w:tr w:rsidR="004A68F7" w:rsidRPr="00E03714" w:rsidTr="0063585C">
        <w:tc>
          <w:tcPr>
            <w:tcW w:w="696"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w:t>
            </w:r>
          </w:p>
        </w:tc>
        <w:tc>
          <w:tcPr>
            <w:tcW w:w="14897" w:type="dxa"/>
            <w:gridSpan w:val="5"/>
            <w:tcBorders>
              <w:top w:val="nil"/>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Цель 1: Организация благоустройства территории Залучского сельского поселения </w:t>
            </w:r>
          </w:p>
        </w:tc>
      </w:tr>
      <w:tr w:rsidR="004A68F7" w:rsidRPr="00E03714" w:rsidTr="0063585C">
        <w:tc>
          <w:tcPr>
            <w:tcW w:w="696"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1.1.</w:t>
            </w:r>
          </w:p>
        </w:tc>
        <w:tc>
          <w:tcPr>
            <w:tcW w:w="14897" w:type="dxa"/>
            <w:gridSpan w:val="5"/>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Задача 1: Уборка и озеленение территории Залучского сельского поселения </w:t>
            </w:r>
          </w:p>
        </w:tc>
      </w:tr>
      <w:tr w:rsidR="004A68F7" w:rsidRPr="00E03714" w:rsidTr="0063585C">
        <w:tc>
          <w:tcPr>
            <w:tcW w:w="696"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1.1.1.</w:t>
            </w:r>
          </w:p>
        </w:tc>
        <w:tc>
          <w:tcPr>
            <w:tcW w:w="6675" w:type="dxa"/>
            <w:tcBorders>
              <w:top w:val="nil"/>
              <w:left w:val="single" w:sz="4" w:space="0" w:color="auto"/>
              <w:bottom w:val="single" w:sz="4" w:space="0" w:color="auto"/>
              <w:right w:val="single" w:sz="4" w:space="0" w:color="auto"/>
            </w:tcBorders>
          </w:tcPr>
          <w:p w:rsidR="004A68F7" w:rsidRPr="00E03714" w:rsidRDefault="004A68F7" w:rsidP="00903987">
            <w:pPr>
              <w:jc w:val="both"/>
              <w:rPr>
                <w:spacing w:val="-10"/>
                <w:sz w:val="22"/>
                <w:szCs w:val="22"/>
              </w:rPr>
            </w:pPr>
            <w:r w:rsidRPr="00E03714">
              <w:rPr>
                <w:sz w:val="22"/>
                <w:szCs w:val="22"/>
              </w:rPr>
              <w:t>Количество отремонтированных элементов благоустройства, шт.</w:t>
            </w:r>
          </w:p>
        </w:tc>
        <w:tc>
          <w:tcPr>
            <w:tcW w:w="1843" w:type="dxa"/>
            <w:tcBorders>
              <w:top w:val="nil"/>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1</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w:t>
            </w:r>
          </w:p>
        </w:tc>
        <w:tc>
          <w:tcPr>
            <w:tcW w:w="1985"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w:t>
            </w:r>
          </w:p>
        </w:tc>
        <w:tc>
          <w:tcPr>
            <w:tcW w:w="2126"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w:t>
            </w:r>
          </w:p>
        </w:tc>
      </w:tr>
      <w:tr w:rsidR="004A68F7" w:rsidRPr="00E03714" w:rsidTr="0063585C">
        <w:tc>
          <w:tcPr>
            <w:tcW w:w="696"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1.1.2.</w:t>
            </w:r>
          </w:p>
        </w:tc>
        <w:tc>
          <w:tcPr>
            <w:tcW w:w="6675" w:type="dxa"/>
            <w:tcBorders>
              <w:top w:val="nil"/>
              <w:left w:val="single" w:sz="4" w:space="0" w:color="auto"/>
              <w:bottom w:val="single" w:sz="4" w:space="0" w:color="auto"/>
              <w:right w:val="single" w:sz="4" w:space="0" w:color="auto"/>
            </w:tcBorders>
          </w:tcPr>
          <w:p w:rsidR="004A68F7" w:rsidRPr="00E03714" w:rsidRDefault="004A68F7" w:rsidP="00903987">
            <w:pPr>
              <w:pStyle w:val="ConsPlusNonformat"/>
              <w:snapToGrid w:val="0"/>
              <w:rPr>
                <w:rFonts w:ascii="Times New Roman" w:hAnsi="Times New Roman" w:cs="Times New Roman"/>
                <w:sz w:val="22"/>
                <w:szCs w:val="22"/>
                <w:lang w:eastAsia="ru-RU"/>
              </w:rPr>
            </w:pPr>
            <w:r w:rsidRPr="00E03714">
              <w:rPr>
                <w:rFonts w:ascii="Times New Roman" w:hAnsi="Times New Roman" w:cs="Times New Roman"/>
                <w:sz w:val="22"/>
                <w:szCs w:val="22"/>
                <w:lang w:eastAsia="ru-RU"/>
              </w:rPr>
              <w:t>Количество обкошенных населенных пунктов, шт.</w:t>
            </w:r>
          </w:p>
        </w:tc>
        <w:tc>
          <w:tcPr>
            <w:tcW w:w="1843" w:type="dxa"/>
            <w:tcBorders>
              <w:top w:val="nil"/>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3</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3</w:t>
            </w:r>
          </w:p>
        </w:tc>
        <w:tc>
          <w:tcPr>
            <w:tcW w:w="1985"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3</w:t>
            </w:r>
          </w:p>
        </w:tc>
        <w:tc>
          <w:tcPr>
            <w:tcW w:w="2126"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3</w:t>
            </w:r>
          </w:p>
        </w:tc>
      </w:tr>
      <w:tr w:rsidR="004A68F7" w:rsidRPr="00E03714" w:rsidTr="0063585C">
        <w:tc>
          <w:tcPr>
            <w:tcW w:w="69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1.1.3.</w:t>
            </w:r>
          </w:p>
        </w:tc>
        <w:tc>
          <w:tcPr>
            <w:tcW w:w="6675"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pStyle w:val="ConsPlusNonformat"/>
              <w:snapToGrid w:val="0"/>
              <w:rPr>
                <w:rFonts w:ascii="Times New Roman" w:hAnsi="Times New Roman" w:cs="Times New Roman"/>
                <w:sz w:val="22"/>
                <w:szCs w:val="22"/>
                <w:lang w:eastAsia="ru-RU"/>
              </w:rPr>
            </w:pPr>
            <w:r w:rsidRPr="00E03714">
              <w:rPr>
                <w:rFonts w:ascii="Times New Roman" w:hAnsi="Times New Roman" w:cs="Times New Roman"/>
                <w:sz w:val="22"/>
                <w:szCs w:val="22"/>
                <w:lang w:eastAsia="ru-RU"/>
              </w:rPr>
              <w:t xml:space="preserve">Количество договоров заключенных на уборку территорий поселения, шт. </w:t>
            </w:r>
          </w:p>
        </w:tc>
        <w:tc>
          <w:tcPr>
            <w:tcW w:w="1843"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1</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w:t>
            </w:r>
          </w:p>
        </w:tc>
        <w:tc>
          <w:tcPr>
            <w:tcW w:w="1985"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w:t>
            </w:r>
          </w:p>
        </w:tc>
        <w:tc>
          <w:tcPr>
            <w:tcW w:w="2126"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w:t>
            </w:r>
          </w:p>
        </w:tc>
      </w:tr>
      <w:tr w:rsidR="004A68F7" w:rsidRPr="00E03714" w:rsidTr="0063585C">
        <w:tc>
          <w:tcPr>
            <w:tcW w:w="69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1.1.4</w:t>
            </w:r>
          </w:p>
        </w:tc>
        <w:tc>
          <w:tcPr>
            <w:tcW w:w="6675"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pStyle w:val="ConsPlusNonformat"/>
              <w:snapToGrid w:val="0"/>
              <w:rPr>
                <w:rFonts w:ascii="Times New Roman" w:hAnsi="Times New Roman" w:cs="Times New Roman"/>
                <w:sz w:val="22"/>
                <w:szCs w:val="22"/>
                <w:lang w:eastAsia="ru-RU"/>
              </w:rPr>
            </w:pPr>
            <w:r w:rsidRPr="00E03714">
              <w:rPr>
                <w:rFonts w:ascii="Times New Roman" w:hAnsi="Times New Roman" w:cs="Times New Roman"/>
                <w:sz w:val="22"/>
                <w:szCs w:val="22"/>
                <w:lang w:eastAsia="ru-RU"/>
              </w:rPr>
              <w:t>Лабораторные исследования проб воды из источников водоснабжения, 100%</w:t>
            </w:r>
          </w:p>
        </w:tc>
        <w:tc>
          <w:tcPr>
            <w:tcW w:w="1843"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100</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c>
          <w:tcPr>
            <w:tcW w:w="1985"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c>
          <w:tcPr>
            <w:tcW w:w="2126"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r>
      <w:tr w:rsidR="004A68F7" w:rsidRPr="00E03714" w:rsidTr="0063585C">
        <w:tc>
          <w:tcPr>
            <w:tcW w:w="69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1.1.5</w:t>
            </w:r>
          </w:p>
        </w:tc>
        <w:tc>
          <w:tcPr>
            <w:tcW w:w="6675"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pStyle w:val="ConsPlusNonformat"/>
              <w:snapToGrid w:val="0"/>
              <w:rPr>
                <w:rFonts w:ascii="Times New Roman" w:hAnsi="Times New Roman" w:cs="Times New Roman"/>
                <w:sz w:val="22"/>
                <w:szCs w:val="22"/>
                <w:lang w:eastAsia="ru-RU"/>
              </w:rPr>
            </w:pPr>
            <w:r w:rsidRPr="00E03714">
              <w:rPr>
                <w:rFonts w:ascii="Times New Roman" w:hAnsi="Times New Roman" w:cs="Times New Roman"/>
                <w:sz w:val="22"/>
                <w:szCs w:val="22"/>
                <w:lang w:eastAsia="ru-RU"/>
              </w:rPr>
              <w:t xml:space="preserve">Содержание мест массового купания(водолазные работы по </w:t>
            </w:r>
            <w:r w:rsidRPr="00E03714">
              <w:rPr>
                <w:rFonts w:ascii="Times New Roman" w:hAnsi="Times New Roman" w:cs="Times New Roman"/>
                <w:sz w:val="22"/>
                <w:szCs w:val="22"/>
                <w:lang w:eastAsia="ru-RU"/>
              </w:rPr>
              <w:lastRenderedPageBreak/>
              <w:t>обследованию мест массового купания),100%</w:t>
            </w:r>
          </w:p>
        </w:tc>
        <w:tc>
          <w:tcPr>
            <w:tcW w:w="1843"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lastRenderedPageBreak/>
              <w:t xml:space="preserve"> 100</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c>
          <w:tcPr>
            <w:tcW w:w="1985"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c>
          <w:tcPr>
            <w:tcW w:w="2126"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r>
      <w:tr w:rsidR="004A68F7" w:rsidRPr="00E03714" w:rsidTr="0063585C">
        <w:tc>
          <w:tcPr>
            <w:tcW w:w="69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lastRenderedPageBreak/>
              <w:t>1.1.6</w:t>
            </w:r>
          </w:p>
        </w:tc>
        <w:tc>
          <w:tcPr>
            <w:tcW w:w="6675"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pStyle w:val="ConsPlusNonformat"/>
              <w:snapToGrid w:val="0"/>
              <w:rPr>
                <w:rFonts w:ascii="Times New Roman" w:hAnsi="Times New Roman" w:cs="Times New Roman"/>
                <w:sz w:val="22"/>
                <w:szCs w:val="22"/>
                <w:lang w:eastAsia="ru-RU"/>
              </w:rPr>
            </w:pPr>
            <w:r w:rsidRPr="00E03714">
              <w:rPr>
                <w:rFonts w:ascii="Times New Roman" w:hAnsi="Times New Roman" w:cs="Times New Roman"/>
                <w:sz w:val="22"/>
                <w:szCs w:val="22"/>
                <w:lang w:eastAsia="ru-RU"/>
              </w:rPr>
              <w:t>Ликвидация несанкционированных свалок,%</w:t>
            </w:r>
          </w:p>
        </w:tc>
        <w:tc>
          <w:tcPr>
            <w:tcW w:w="1843"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100</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c>
          <w:tcPr>
            <w:tcW w:w="1985"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c>
          <w:tcPr>
            <w:tcW w:w="2126"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p w:rsidR="004A68F7" w:rsidRPr="00E03714" w:rsidRDefault="004A68F7" w:rsidP="00903987">
            <w:pPr>
              <w:rPr>
                <w:sz w:val="22"/>
                <w:szCs w:val="22"/>
              </w:rPr>
            </w:pPr>
          </w:p>
        </w:tc>
      </w:tr>
      <w:tr w:rsidR="004A68F7" w:rsidRPr="00E03714" w:rsidTr="0063585C">
        <w:tc>
          <w:tcPr>
            <w:tcW w:w="69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1.1.7</w:t>
            </w:r>
          </w:p>
        </w:tc>
        <w:tc>
          <w:tcPr>
            <w:tcW w:w="6675"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pStyle w:val="ConsPlusNonformat"/>
              <w:snapToGrid w:val="0"/>
              <w:rPr>
                <w:rFonts w:ascii="Times New Roman" w:hAnsi="Times New Roman" w:cs="Times New Roman"/>
                <w:sz w:val="22"/>
                <w:szCs w:val="22"/>
                <w:lang w:eastAsia="ru-RU"/>
              </w:rPr>
            </w:pPr>
            <w:r w:rsidRPr="00E03714">
              <w:rPr>
                <w:rFonts w:ascii="Times New Roman" w:hAnsi="Times New Roman" w:cs="Times New Roman"/>
                <w:sz w:val="22"/>
                <w:szCs w:val="22"/>
                <w:lang w:eastAsia="ru-RU"/>
              </w:rPr>
              <w:t>Мероприятия по борьбе с борщевиком Сосновского</w:t>
            </w:r>
          </w:p>
        </w:tc>
        <w:tc>
          <w:tcPr>
            <w:tcW w:w="1843"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c>
          <w:tcPr>
            <w:tcW w:w="1985"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c>
          <w:tcPr>
            <w:tcW w:w="2126"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r>
    </w:tbl>
    <w:p w:rsidR="004A68F7" w:rsidRPr="00E03714" w:rsidRDefault="004A68F7" w:rsidP="004A68F7">
      <w:pPr>
        <w:autoSpaceDN w:val="0"/>
        <w:adjustRightInd w:val="0"/>
        <w:ind w:firstLine="540"/>
        <w:jc w:val="both"/>
        <w:rPr>
          <w:b/>
          <w:sz w:val="22"/>
          <w:szCs w:val="22"/>
        </w:rPr>
      </w:pPr>
      <w:r w:rsidRPr="00E03714">
        <w:rPr>
          <w:sz w:val="22"/>
          <w:szCs w:val="22"/>
        </w:rPr>
        <w:t xml:space="preserve"> </w:t>
      </w:r>
      <w:r w:rsidRPr="00E03714">
        <w:rPr>
          <w:b/>
          <w:sz w:val="22"/>
          <w:szCs w:val="22"/>
        </w:rPr>
        <w:t>Основными источниками информации по целевым показателям являются</w:t>
      </w:r>
    </w:p>
    <w:p w:rsidR="004A68F7" w:rsidRPr="00E03714" w:rsidRDefault="004A68F7" w:rsidP="004A68F7">
      <w:pPr>
        <w:autoSpaceDN w:val="0"/>
        <w:adjustRightInd w:val="0"/>
        <w:ind w:firstLine="540"/>
        <w:jc w:val="both"/>
        <w:rPr>
          <w:sz w:val="22"/>
          <w:szCs w:val="22"/>
        </w:rPr>
      </w:pPr>
      <w:r w:rsidRPr="00E03714">
        <w:rPr>
          <w:sz w:val="22"/>
          <w:szCs w:val="22"/>
        </w:rPr>
        <w:t>Данные государственного (федерального) статистического наблюдения АГ «Благоустройство», № 1-МО «Сведения об объектах инфраструктуры муниципального образования».</w:t>
      </w:r>
    </w:p>
    <w:p w:rsidR="004A68F7" w:rsidRPr="00E03714" w:rsidRDefault="004A68F7" w:rsidP="004A68F7">
      <w:pPr>
        <w:overflowPunct w:val="0"/>
        <w:autoSpaceDN w:val="0"/>
        <w:adjustRightInd w:val="0"/>
        <w:ind w:firstLine="567"/>
        <w:jc w:val="both"/>
        <w:textAlignment w:val="baseline"/>
        <w:rPr>
          <w:sz w:val="22"/>
          <w:szCs w:val="22"/>
        </w:rPr>
      </w:pPr>
      <w:r w:rsidRPr="00E03714">
        <w:rPr>
          <w:b/>
          <w:sz w:val="22"/>
          <w:szCs w:val="22"/>
        </w:rPr>
        <w:t>3. Сроки реализации подпрограммы:</w:t>
      </w:r>
      <w:r w:rsidRPr="00E03714">
        <w:rPr>
          <w:sz w:val="22"/>
          <w:szCs w:val="22"/>
        </w:rPr>
        <w:t xml:space="preserve"> 2022-2025 годы.</w:t>
      </w:r>
    </w:p>
    <w:p w:rsidR="004A68F7" w:rsidRPr="00E03714" w:rsidRDefault="004A68F7" w:rsidP="004A68F7">
      <w:pPr>
        <w:overflowPunct w:val="0"/>
        <w:autoSpaceDN w:val="0"/>
        <w:adjustRightInd w:val="0"/>
        <w:ind w:firstLine="567"/>
        <w:jc w:val="both"/>
        <w:textAlignment w:val="baseline"/>
        <w:rPr>
          <w:b/>
          <w:sz w:val="22"/>
          <w:szCs w:val="22"/>
        </w:rPr>
      </w:pPr>
      <w:r w:rsidRPr="00E03714">
        <w:rPr>
          <w:b/>
          <w:sz w:val="22"/>
          <w:szCs w:val="22"/>
        </w:rPr>
        <w:t>4. Объемы и источники финансирования подпрограммы в целом и по годам реализации (тыс. руб.):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8"/>
        <w:gridCol w:w="1686"/>
        <w:gridCol w:w="1949"/>
        <w:gridCol w:w="1491"/>
        <w:gridCol w:w="2169"/>
        <w:gridCol w:w="1183"/>
      </w:tblGrid>
      <w:tr w:rsidR="004A68F7" w:rsidRPr="00E03714" w:rsidTr="00903987">
        <w:tc>
          <w:tcPr>
            <w:tcW w:w="1268" w:type="dxa"/>
            <w:vMerge w:val="restart"/>
          </w:tcPr>
          <w:p w:rsidR="004A68F7" w:rsidRPr="00E03714" w:rsidRDefault="004A68F7" w:rsidP="00903987">
            <w:pPr>
              <w:jc w:val="center"/>
              <w:rPr>
                <w:sz w:val="22"/>
                <w:szCs w:val="22"/>
              </w:rPr>
            </w:pPr>
            <w:r w:rsidRPr="00E03714">
              <w:rPr>
                <w:sz w:val="22"/>
                <w:szCs w:val="22"/>
              </w:rPr>
              <w:t>Год</w:t>
            </w:r>
          </w:p>
        </w:tc>
        <w:tc>
          <w:tcPr>
            <w:tcW w:w="8478" w:type="dxa"/>
            <w:gridSpan w:val="5"/>
          </w:tcPr>
          <w:p w:rsidR="004A68F7" w:rsidRPr="00E03714" w:rsidRDefault="004A68F7" w:rsidP="00903987">
            <w:pPr>
              <w:jc w:val="center"/>
              <w:rPr>
                <w:sz w:val="22"/>
                <w:szCs w:val="22"/>
              </w:rPr>
            </w:pPr>
            <w:r w:rsidRPr="00E03714">
              <w:rPr>
                <w:sz w:val="22"/>
                <w:szCs w:val="22"/>
              </w:rPr>
              <w:t>Источники финансирования:</w:t>
            </w:r>
          </w:p>
        </w:tc>
      </w:tr>
      <w:tr w:rsidR="004A68F7" w:rsidRPr="00E03714" w:rsidTr="00903987">
        <w:tc>
          <w:tcPr>
            <w:tcW w:w="1268" w:type="dxa"/>
            <w:vMerge/>
          </w:tcPr>
          <w:p w:rsidR="004A68F7" w:rsidRPr="00E03714" w:rsidRDefault="004A68F7" w:rsidP="00903987">
            <w:pPr>
              <w:rPr>
                <w:sz w:val="22"/>
                <w:szCs w:val="22"/>
              </w:rPr>
            </w:pPr>
          </w:p>
        </w:tc>
        <w:tc>
          <w:tcPr>
            <w:tcW w:w="1686" w:type="dxa"/>
          </w:tcPr>
          <w:p w:rsidR="004A68F7" w:rsidRPr="00E03714" w:rsidRDefault="004A68F7" w:rsidP="00903987">
            <w:pPr>
              <w:jc w:val="center"/>
              <w:rPr>
                <w:sz w:val="22"/>
                <w:szCs w:val="22"/>
              </w:rPr>
            </w:pPr>
            <w:r w:rsidRPr="00E03714">
              <w:rPr>
                <w:sz w:val="22"/>
                <w:szCs w:val="22"/>
              </w:rPr>
              <w:t>федеральный бюджет</w:t>
            </w:r>
          </w:p>
        </w:tc>
        <w:tc>
          <w:tcPr>
            <w:tcW w:w="1949" w:type="dxa"/>
          </w:tcPr>
          <w:p w:rsidR="004A68F7" w:rsidRPr="00E03714" w:rsidRDefault="004A68F7" w:rsidP="00903987">
            <w:pPr>
              <w:jc w:val="center"/>
              <w:rPr>
                <w:sz w:val="22"/>
                <w:szCs w:val="22"/>
              </w:rPr>
            </w:pPr>
            <w:r w:rsidRPr="00E03714">
              <w:rPr>
                <w:sz w:val="22"/>
                <w:szCs w:val="22"/>
              </w:rPr>
              <w:t>областной бюджет</w:t>
            </w:r>
          </w:p>
        </w:tc>
        <w:tc>
          <w:tcPr>
            <w:tcW w:w="1491" w:type="dxa"/>
          </w:tcPr>
          <w:p w:rsidR="004A68F7" w:rsidRPr="00E03714" w:rsidRDefault="004A68F7" w:rsidP="00903987">
            <w:pPr>
              <w:jc w:val="center"/>
              <w:rPr>
                <w:sz w:val="22"/>
                <w:szCs w:val="22"/>
              </w:rPr>
            </w:pPr>
            <w:r w:rsidRPr="00E03714">
              <w:rPr>
                <w:sz w:val="22"/>
                <w:szCs w:val="22"/>
              </w:rPr>
              <w:t>местный бюджет</w:t>
            </w:r>
          </w:p>
        </w:tc>
        <w:tc>
          <w:tcPr>
            <w:tcW w:w="2169" w:type="dxa"/>
          </w:tcPr>
          <w:p w:rsidR="004A68F7" w:rsidRPr="00E03714" w:rsidRDefault="004A68F7" w:rsidP="00903987">
            <w:pPr>
              <w:jc w:val="center"/>
              <w:rPr>
                <w:sz w:val="22"/>
                <w:szCs w:val="22"/>
              </w:rPr>
            </w:pPr>
            <w:r w:rsidRPr="00E03714">
              <w:rPr>
                <w:sz w:val="22"/>
                <w:szCs w:val="22"/>
              </w:rPr>
              <w:t>внебюджетные  средства</w:t>
            </w:r>
          </w:p>
        </w:tc>
        <w:tc>
          <w:tcPr>
            <w:tcW w:w="1183" w:type="dxa"/>
          </w:tcPr>
          <w:p w:rsidR="004A68F7" w:rsidRPr="00E03714" w:rsidRDefault="004A68F7" w:rsidP="00903987">
            <w:pPr>
              <w:jc w:val="center"/>
              <w:rPr>
                <w:sz w:val="22"/>
                <w:szCs w:val="22"/>
              </w:rPr>
            </w:pPr>
            <w:r w:rsidRPr="00E03714">
              <w:rPr>
                <w:sz w:val="22"/>
                <w:szCs w:val="22"/>
              </w:rPr>
              <w:t>всего</w:t>
            </w:r>
          </w:p>
        </w:tc>
      </w:tr>
      <w:tr w:rsidR="004A68F7" w:rsidRPr="00E03714" w:rsidTr="00903987">
        <w:tc>
          <w:tcPr>
            <w:tcW w:w="1268" w:type="dxa"/>
          </w:tcPr>
          <w:p w:rsidR="004A68F7" w:rsidRPr="00E03714" w:rsidRDefault="004A68F7" w:rsidP="00903987">
            <w:pPr>
              <w:jc w:val="center"/>
              <w:rPr>
                <w:sz w:val="22"/>
                <w:szCs w:val="22"/>
              </w:rPr>
            </w:pPr>
            <w:r w:rsidRPr="00E03714">
              <w:rPr>
                <w:sz w:val="22"/>
                <w:szCs w:val="22"/>
              </w:rPr>
              <w:t>1</w:t>
            </w:r>
          </w:p>
        </w:tc>
        <w:tc>
          <w:tcPr>
            <w:tcW w:w="1686" w:type="dxa"/>
          </w:tcPr>
          <w:p w:rsidR="004A68F7" w:rsidRPr="00E03714" w:rsidRDefault="004A68F7" w:rsidP="00903987">
            <w:pPr>
              <w:jc w:val="center"/>
              <w:rPr>
                <w:sz w:val="22"/>
                <w:szCs w:val="22"/>
              </w:rPr>
            </w:pPr>
            <w:r w:rsidRPr="00E03714">
              <w:rPr>
                <w:sz w:val="22"/>
                <w:szCs w:val="22"/>
              </w:rPr>
              <w:t>2</w:t>
            </w:r>
          </w:p>
        </w:tc>
        <w:tc>
          <w:tcPr>
            <w:tcW w:w="1949" w:type="dxa"/>
          </w:tcPr>
          <w:p w:rsidR="004A68F7" w:rsidRPr="00E03714" w:rsidRDefault="004A68F7" w:rsidP="00903987">
            <w:pPr>
              <w:jc w:val="center"/>
              <w:rPr>
                <w:sz w:val="22"/>
                <w:szCs w:val="22"/>
              </w:rPr>
            </w:pPr>
            <w:r w:rsidRPr="00E03714">
              <w:rPr>
                <w:sz w:val="22"/>
                <w:szCs w:val="22"/>
              </w:rPr>
              <w:t>3</w:t>
            </w:r>
          </w:p>
        </w:tc>
        <w:tc>
          <w:tcPr>
            <w:tcW w:w="1491" w:type="dxa"/>
          </w:tcPr>
          <w:p w:rsidR="004A68F7" w:rsidRPr="00E03714" w:rsidRDefault="004A68F7" w:rsidP="00903987">
            <w:pPr>
              <w:jc w:val="center"/>
              <w:rPr>
                <w:sz w:val="22"/>
                <w:szCs w:val="22"/>
              </w:rPr>
            </w:pPr>
            <w:r w:rsidRPr="00E03714">
              <w:rPr>
                <w:sz w:val="22"/>
                <w:szCs w:val="22"/>
              </w:rPr>
              <w:t>4</w:t>
            </w:r>
          </w:p>
        </w:tc>
        <w:tc>
          <w:tcPr>
            <w:tcW w:w="2169" w:type="dxa"/>
          </w:tcPr>
          <w:p w:rsidR="004A68F7" w:rsidRPr="00E03714" w:rsidRDefault="004A68F7" w:rsidP="00903987">
            <w:pPr>
              <w:jc w:val="center"/>
              <w:rPr>
                <w:sz w:val="22"/>
                <w:szCs w:val="22"/>
              </w:rPr>
            </w:pPr>
            <w:r w:rsidRPr="00E03714">
              <w:rPr>
                <w:sz w:val="22"/>
                <w:szCs w:val="22"/>
              </w:rPr>
              <w:t>5</w:t>
            </w:r>
          </w:p>
        </w:tc>
        <w:tc>
          <w:tcPr>
            <w:tcW w:w="1183" w:type="dxa"/>
          </w:tcPr>
          <w:p w:rsidR="004A68F7" w:rsidRPr="00E03714" w:rsidRDefault="004A68F7" w:rsidP="00903987">
            <w:pPr>
              <w:jc w:val="center"/>
              <w:rPr>
                <w:sz w:val="22"/>
                <w:szCs w:val="22"/>
              </w:rPr>
            </w:pPr>
            <w:r w:rsidRPr="00E03714">
              <w:rPr>
                <w:sz w:val="22"/>
                <w:szCs w:val="22"/>
              </w:rPr>
              <w:t>6</w:t>
            </w:r>
          </w:p>
        </w:tc>
      </w:tr>
      <w:tr w:rsidR="004A68F7" w:rsidRPr="00E03714" w:rsidTr="00903987">
        <w:tc>
          <w:tcPr>
            <w:tcW w:w="1268" w:type="dxa"/>
            <w:vAlign w:val="center"/>
          </w:tcPr>
          <w:p w:rsidR="004A68F7" w:rsidRPr="00E03714" w:rsidRDefault="004A68F7" w:rsidP="00903987">
            <w:pPr>
              <w:jc w:val="center"/>
              <w:rPr>
                <w:sz w:val="22"/>
                <w:szCs w:val="22"/>
              </w:rPr>
            </w:pPr>
            <w:r w:rsidRPr="00E03714">
              <w:rPr>
                <w:sz w:val="22"/>
                <w:szCs w:val="22"/>
              </w:rPr>
              <w:t>2022</w:t>
            </w:r>
          </w:p>
        </w:tc>
        <w:tc>
          <w:tcPr>
            <w:tcW w:w="1686" w:type="dxa"/>
          </w:tcPr>
          <w:p w:rsidR="004A68F7" w:rsidRPr="00E03714" w:rsidRDefault="004A68F7" w:rsidP="00903987">
            <w:pPr>
              <w:jc w:val="center"/>
              <w:rPr>
                <w:sz w:val="22"/>
                <w:szCs w:val="22"/>
              </w:rPr>
            </w:pPr>
            <w:r w:rsidRPr="00E03714">
              <w:rPr>
                <w:sz w:val="22"/>
                <w:szCs w:val="22"/>
              </w:rPr>
              <w:t>0</w:t>
            </w:r>
          </w:p>
        </w:tc>
        <w:tc>
          <w:tcPr>
            <w:tcW w:w="1949" w:type="dxa"/>
          </w:tcPr>
          <w:p w:rsidR="004A68F7" w:rsidRPr="00E03714" w:rsidRDefault="004A68F7" w:rsidP="00903987">
            <w:pPr>
              <w:jc w:val="center"/>
              <w:rPr>
                <w:sz w:val="22"/>
                <w:szCs w:val="22"/>
              </w:rPr>
            </w:pPr>
            <w:r w:rsidRPr="00E03714">
              <w:rPr>
                <w:sz w:val="22"/>
                <w:szCs w:val="22"/>
              </w:rPr>
              <w:t>0</w:t>
            </w:r>
          </w:p>
        </w:tc>
        <w:tc>
          <w:tcPr>
            <w:tcW w:w="1491" w:type="dxa"/>
          </w:tcPr>
          <w:p w:rsidR="004A68F7" w:rsidRPr="00E03714" w:rsidRDefault="004A68F7" w:rsidP="00903987">
            <w:pPr>
              <w:jc w:val="center"/>
              <w:rPr>
                <w:sz w:val="22"/>
                <w:szCs w:val="22"/>
              </w:rPr>
            </w:pPr>
            <w:r w:rsidRPr="00E03714">
              <w:rPr>
                <w:sz w:val="22"/>
                <w:szCs w:val="22"/>
              </w:rPr>
              <w:t>38,0</w:t>
            </w:r>
          </w:p>
        </w:tc>
        <w:tc>
          <w:tcPr>
            <w:tcW w:w="2169" w:type="dxa"/>
          </w:tcPr>
          <w:p w:rsidR="004A68F7" w:rsidRPr="00E03714" w:rsidRDefault="004A68F7" w:rsidP="00903987">
            <w:pPr>
              <w:jc w:val="center"/>
              <w:rPr>
                <w:sz w:val="22"/>
                <w:szCs w:val="22"/>
              </w:rPr>
            </w:pPr>
            <w:r w:rsidRPr="00E03714">
              <w:rPr>
                <w:sz w:val="22"/>
                <w:szCs w:val="22"/>
              </w:rPr>
              <w:t>0</w:t>
            </w:r>
          </w:p>
        </w:tc>
        <w:tc>
          <w:tcPr>
            <w:tcW w:w="1183" w:type="dxa"/>
          </w:tcPr>
          <w:p w:rsidR="004A68F7" w:rsidRPr="00E03714" w:rsidRDefault="004A68F7" w:rsidP="00903987">
            <w:pPr>
              <w:jc w:val="center"/>
              <w:rPr>
                <w:sz w:val="22"/>
                <w:szCs w:val="22"/>
              </w:rPr>
            </w:pPr>
            <w:r w:rsidRPr="00E03714">
              <w:rPr>
                <w:sz w:val="22"/>
                <w:szCs w:val="22"/>
              </w:rPr>
              <w:t>38,0</w:t>
            </w:r>
          </w:p>
        </w:tc>
      </w:tr>
      <w:tr w:rsidR="004A68F7" w:rsidRPr="00E03714" w:rsidTr="00903987">
        <w:tc>
          <w:tcPr>
            <w:tcW w:w="1268" w:type="dxa"/>
            <w:vAlign w:val="center"/>
          </w:tcPr>
          <w:p w:rsidR="004A68F7" w:rsidRPr="00E03714" w:rsidRDefault="004A68F7" w:rsidP="00903987">
            <w:pPr>
              <w:jc w:val="center"/>
              <w:rPr>
                <w:sz w:val="22"/>
                <w:szCs w:val="22"/>
              </w:rPr>
            </w:pPr>
            <w:r w:rsidRPr="00E03714">
              <w:rPr>
                <w:sz w:val="22"/>
                <w:szCs w:val="22"/>
              </w:rPr>
              <w:t>2023</w:t>
            </w:r>
          </w:p>
        </w:tc>
        <w:tc>
          <w:tcPr>
            <w:tcW w:w="1686" w:type="dxa"/>
          </w:tcPr>
          <w:p w:rsidR="004A68F7" w:rsidRPr="00E03714" w:rsidRDefault="004A68F7" w:rsidP="00903987">
            <w:pPr>
              <w:jc w:val="center"/>
              <w:rPr>
                <w:sz w:val="22"/>
                <w:szCs w:val="22"/>
              </w:rPr>
            </w:pPr>
            <w:r w:rsidRPr="00E03714">
              <w:rPr>
                <w:sz w:val="22"/>
                <w:szCs w:val="22"/>
              </w:rPr>
              <w:t>0</w:t>
            </w:r>
          </w:p>
        </w:tc>
        <w:tc>
          <w:tcPr>
            <w:tcW w:w="1949" w:type="dxa"/>
          </w:tcPr>
          <w:p w:rsidR="004A68F7" w:rsidRPr="00E03714" w:rsidRDefault="004A68F7" w:rsidP="00903987">
            <w:pPr>
              <w:jc w:val="center"/>
              <w:rPr>
                <w:sz w:val="22"/>
                <w:szCs w:val="22"/>
              </w:rPr>
            </w:pPr>
            <w:r w:rsidRPr="00E03714">
              <w:rPr>
                <w:sz w:val="22"/>
                <w:szCs w:val="22"/>
              </w:rPr>
              <w:t>0</w:t>
            </w:r>
          </w:p>
        </w:tc>
        <w:tc>
          <w:tcPr>
            <w:tcW w:w="1491" w:type="dxa"/>
          </w:tcPr>
          <w:p w:rsidR="004A68F7" w:rsidRPr="00E03714" w:rsidRDefault="004A68F7" w:rsidP="00903987">
            <w:pPr>
              <w:jc w:val="center"/>
              <w:rPr>
                <w:sz w:val="22"/>
                <w:szCs w:val="22"/>
              </w:rPr>
            </w:pPr>
            <w:r w:rsidRPr="00E03714">
              <w:rPr>
                <w:sz w:val="22"/>
                <w:szCs w:val="22"/>
              </w:rPr>
              <w:t>75,0</w:t>
            </w:r>
          </w:p>
        </w:tc>
        <w:tc>
          <w:tcPr>
            <w:tcW w:w="2169" w:type="dxa"/>
          </w:tcPr>
          <w:p w:rsidR="004A68F7" w:rsidRPr="00E03714" w:rsidRDefault="004A68F7" w:rsidP="00903987">
            <w:pPr>
              <w:jc w:val="center"/>
              <w:rPr>
                <w:sz w:val="22"/>
                <w:szCs w:val="22"/>
              </w:rPr>
            </w:pPr>
            <w:r w:rsidRPr="00E03714">
              <w:rPr>
                <w:sz w:val="22"/>
                <w:szCs w:val="22"/>
              </w:rPr>
              <w:t>0</w:t>
            </w:r>
          </w:p>
        </w:tc>
        <w:tc>
          <w:tcPr>
            <w:tcW w:w="1183" w:type="dxa"/>
          </w:tcPr>
          <w:p w:rsidR="004A68F7" w:rsidRPr="00E03714" w:rsidRDefault="004A68F7" w:rsidP="00903987">
            <w:pPr>
              <w:jc w:val="center"/>
              <w:rPr>
                <w:sz w:val="22"/>
                <w:szCs w:val="22"/>
              </w:rPr>
            </w:pPr>
            <w:r w:rsidRPr="00E03714">
              <w:rPr>
                <w:sz w:val="22"/>
                <w:szCs w:val="22"/>
              </w:rPr>
              <w:t>75,0</w:t>
            </w:r>
          </w:p>
        </w:tc>
      </w:tr>
      <w:tr w:rsidR="004A68F7" w:rsidRPr="00E03714" w:rsidTr="00903987">
        <w:tc>
          <w:tcPr>
            <w:tcW w:w="1268" w:type="dxa"/>
            <w:vAlign w:val="center"/>
          </w:tcPr>
          <w:p w:rsidR="004A68F7" w:rsidRPr="00E03714" w:rsidRDefault="004A68F7" w:rsidP="00903987">
            <w:pPr>
              <w:jc w:val="center"/>
              <w:rPr>
                <w:sz w:val="22"/>
                <w:szCs w:val="22"/>
              </w:rPr>
            </w:pPr>
            <w:r w:rsidRPr="00E03714">
              <w:rPr>
                <w:sz w:val="22"/>
                <w:szCs w:val="22"/>
              </w:rPr>
              <w:t>2024</w:t>
            </w:r>
          </w:p>
        </w:tc>
        <w:tc>
          <w:tcPr>
            <w:tcW w:w="1686" w:type="dxa"/>
          </w:tcPr>
          <w:p w:rsidR="004A68F7" w:rsidRPr="00E03714" w:rsidRDefault="004A68F7" w:rsidP="00903987">
            <w:pPr>
              <w:jc w:val="center"/>
              <w:rPr>
                <w:sz w:val="22"/>
                <w:szCs w:val="22"/>
              </w:rPr>
            </w:pPr>
            <w:r w:rsidRPr="00E03714">
              <w:rPr>
                <w:sz w:val="22"/>
                <w:szCs w:val="22"/>
              </w:rPr>
              <w:t>0</w:t>
            </w:r>
          </w:p>
        </w:tc>
        <w:tc>
          <w:tcPr>
            <w:tcW w:w="1949" w:type="dxa"/>
          </w:tcPr>
          <w:p w:rsidR="004A68F7" w:rsidRPr="00E03714" w:rsidRDefault="004A68F7" w:rsidP="00903987">
            <w:pPr>
              <w:jc w:val="center"/>
              <w:rPr>
                <w:sz w:val="22"/>
                <w:szCs w:val="22"/>
              </w:rPr>
            </w:pPr>
            <w:r w:rsidRPr="00E03714">
              <w:rPr>
                <w:sz w:val="22"/>
                <w:szCs w:val="22"/>
              </w:rPr>
              <w:t>0</w:t>
            </w:r>
          </w:p>
        </w:tc>
        <w:tc>
          <w:tcPr>
            <w:tcW w:w="1491" w:type="dxa"/>
          </w:tcPr>
          <w:p w:rsidR="004A68F7" w:rsidRPr="00E03714" w:rsidRDefault="004A68F7" w:rsidP="00903987">
            <w:pPr>
              <w:jc w:val="center"/>
              <w:rPr>
                <w:sz w:val="22"/>
                <w:szCs w:val="22"/>
              </w:rPr>
            </w:pPr>
            <w:r w:rsidRPr="00E03714">
              <w:rPr>
                <w:sz w:val="22"/>
                <w:szCs w:val="22"/>
              </w:rPr>
              <w:t>75,0</w:t>
            </w:r>
          </w:p>
        </w:tc>
        <w:tc>
          <w:tcPr>
            <w:tcW w:w="2169" w:type="dxa"/>
          </w:tcPr>
          <w:p w:rsidR="004A68F7" w:rsidRPr="00E03714" w:rsidRDefault="004A68F7" w:rsidP="00903987">
            <w:pPr>
              <w:jc w:val="center"/>
              <w:rPr>
                <w:sz w:val="22"/>
                <w:szCs w:val="22"/>
              </w:rPr>
            </w:pPr>
            <w:r w:rsidRPr="00E03714">
              <w:rPr>
                <w:sz w:val="22"/>
                <w:szCs w:val="22"/>
              </w:rPr>
              <w:t>0</w:t>
            </w:r>
          </w:p>
        </w:tc>
        <w:tc>
          <w:tcPr>
            <w:tcW w:w="1183" w:type="dxa"/>
          </w:tcPr>
          <w:p w:rsidR="004A68F7" w:rsidRPr="00E03714" w:rsidRDefault="004A68F7" w:rsidP="00903987">
            <w:pPr>
              <w:jc w:val="center"/>
              <w:rPr>
                <w:sz w:val="22"/>
                <w:szCs w:val="22"/>
              </w:rPr>
            </w:pPr>
            <w:r w:rsidRPr="00E03714">
              <w:rPr>
                <w:sz w:val="22"/>
                <w:szCs w:val="22"/>
              </w:rPr>
              <w:t>75,0</w:t>
            </w:r>
          </w:p>
        </w:tc>
      </w:tr>
      <w:tr w:rsidR="004A68F7" w:rsidRPr="00E03714" w:rsidTr="00903987">
        <w:tc>
          <w:tcPr>
            <w:tcW w:w="1268" w:type="dxa"/>
            <w:vAlign w:val="center"/>
          </w:tcPr>
          <w:p w:rsidR="004A68F7" w:rsidRPr="00E03714" w:rsidRDefault="004A68F7" w:rsidP="00903987">
            <w:pPr>
              <w:jc w:val="center"/>
              <w:rPr>
                <w:sz w:val="22"/>
                <w:szCs w:val="22"/>
              </w:rPr>
            </w:pPr>
            <w:r w:rsidRPr="00E03714">
              <w:rPr>
                <w:sz w:val="22"/>
                <w:szCs w:val="22"/>
              </w:rPr>
              <w:t>2025</w:t>
            </w:r>
          </w:p>
        </w:tc>
        <w:tc>
          <w:tcPr>
            <w:tcW w:w="1686" w:type="dxa"/>
          </w:tcPr>
          <w:p w:rsidR="004A68F7" w:rsidRPr="00E03714" w:rsidRDefault="004A68F7" w:rsidP="00903987">
            <w:pPr>
              <w:jc w:val="center"/>
              <w:rPr>
                <w:sz w:val="22"/>
                <w:szCs w:val="22"/>
              </w:rPr>
            </w:pPr>
            <w:r w:rsidRPr="00E03714">
              <w:rPr>
                <w:sz w:val="22"/>
                <w:szCs w:val="22"/>
              </w:rPr>
              <w:t>0</w:t>
            </w:r>
          </w:p>
        </w:tc>
        <w:tc>
          <w:tcPr>
            <w:tcW w:w="1949" w:type="dxa"/>
          </w:tcPr>
          <w:p w:rsidR="004A68F7" w:rsidRPr="00E03714" w:rsidRDefault="004A68F7" w:rsidP="00903987">
            <w:pPr>
              <w:jc w:val="center"/>
              <w:rPr>
                <w:sz w:val="22"/>
                <w:szCs w:val="22"/>
              </w:rPr>
            </w:pPr>
            <w:r w:rsidRPr="00E03714">
              <w:rPr>
                <w:sz w:val="22"/>
                <w:szCs w:val="22"/>
              </w:rPr>
              <w:t>0</w:t>
            </w:r>
          </w:p>
        </w:tc>
        <w:tc>
          <w:tcPr>
            <w:tcW w:w="1491" w:type="dxa"/>
          </w:tcPr>
          <w:p w:rsidR="004A68F7" w:rsidRPr="00E03714" w:rsidRDefault="004A68F7" w:rsidP="00903987">
            <w:pPr>
              <w:jc w:val="center"/>
              <w:rPr>
                <w:sz w:val="22"/>
                <w:szCs w:val="22"/>
              </w:rPr>
            </w:pPr>
            <w:r w:rsidRPr="00E03714">
              <w:rPr>
                <w:sz w:val="22"/>
                <w:szCs w:val="22"/>
              </w:rPr>
              <w:t>75,0</w:t>
            </w:r>
          </w:p>
        </w:tc>
        <w:tc>
          <w:tcPr>
            <w:tcW w:w="2169" w:type="dxa"/>
          </w:tcPr>
          <w:p w:rsidR="004A68F7" w:rsidRPr="00E03714" w:rsidRDefault="004A68F7" w:rsidP="00903987">
            <w:pPr>
              <w:jc w:val="center"/>
              <w:rPr>
                <w:sz w:val="22"/>
                <w:szCs w:val="22"/>
              </w:rPr>
            </w:pPr>
            <w:r w:rsidRPr="00E03714">
              <w:rPr>
                <w:sz w:val="22"/>
                <w:szCs w:val="22"/>
              </w:rPr>
              <w:t>0</w:t>
            </w:r>
          </w:p>
        </w:tc>
        <w:tc>
          <w:tcPr>
            <w:tcW w:w="1183" w:type="dxa"/>
          </w:tcPr>
          <w:p w:rsidR="004A68F7" w:rsidRPr="00E03714" w:rsidRDefault="004A68F7" w:rsidP="00903987">
            <w:pPr>
              <w:jc w:val="center"/>
              <w:rPr>
                <w:sz w:val="22"/>
                <w:szCs w:val="22"/>
              </w:rPr>
            </w:pPr>
            <w:r w:rsidRPr="00E03714">
              <w:rPr>
                <w:sz w:val="22"/>
                <w:szCs w:val="22"/>
              </w:rPr>
              <w:t>75,0</w:t>
            </w:r>
          </w:p>
        </w:tc>
      </w:tr>
    </w:tbl>
    <w:p w:rsidR="004A68F7" w:rsidRPr="00E03714" w:rsidRDefault="004A68F7" w:rsidP="004A68F7">
      <w:pPr>
        <w:pStyle w:val="1f8"/>
        <w:widowControl w:val="0"/>
        <w:autoSpaceDE w:val="0"/>
        <w:autoSpaceDN w:val="0"/>
        <w:adjustRightInd w:val="0"/>
        <w:ind w:left="0" w:firstLine="567"/>
        <w:rPr>
          <w:b/>
          <w:spacing w:val="-8"/>
          <w:sz w:val="22"/>
          <w:szCs w:val="22"/>
        </w:rPr>
      </w:pPr>
      <w:r w:rsidRPr="00E03714">
        <w:rPr>
          <w:b/>
          <w:spacing w:val="-8"/>
          <w:sz w:val="22"/>
          <w:szCs w:val="22"/>
        </w:rPr>
        <w:t xml:space="preserve"> 5. Ожидаемые конечные результаты реализации подпрограммы:</w:t>
      </w:r>
    </w:p>
    <w:p w:rsidR="004A68F7" w:rsidRPr="00E03714" w:rsidRDefault="004A68F7" w:rsidP="004A68F7">
      <w:pPr>
        <w:pStyle w:val="1f8"/>
        <w:widowControl w:val="0"/>
        <w:autoSpaceDE w:val="0"/>
        <w:autoSpaceDN w:val="0"/>
        <w:adjustRightInd w:val="0"/>
        <w:ind w:left="0" w:firstLine="567"/>
        <w:rPr>
          <w:sz w:val="22"/>
          <w:szCs w:val="22"/>
        </w:rPr>
      </w:pPr>
      <w:r w:rsidRPr="00E03714">
        <w:rPr>
          <w:sz w:val="22"/>
          <w:szCs w:val="22"/>
        </w:rPr>
        <w:t>Реализация подпрограммы будет способствовать реализации муниципальной политики в сфере благоустройства территории поселения, позволит создать условия  для комфортного проживания населения.</w:t>
      </w:r>
    </w:p>
    <w:p w:rsidR="004A68F7" w:rsidRPr="00E03714" w:rsidRDefault="004A68F7" w:rsidP="004A68F7">
      <w:pPr>
        <w:pStyle w:val="1f8"/>
        <w:widowControl w:val="0"/>
        <w:autoSpaceDE w:val="0"/>
        <w:autoSpaceDN w:val="0"/>
        <w:adjustRightInd w:val="0"/>
        <w:ind w:left="0" w:firstLine="567"/>
        <w:rPr>
          <w:sz w:val="22"/>
          <w:szCs w:val="22"/>
        </w:rPr>
      </w:pPr>
      <w:r w:rsidRPr="00E03714">
        <w:rPr>
          <w:sz w:val="22"/>
          <w:szCs w:val="22"/>
        </w:rPr>
        <w:t>В результате реализации подпрограммы на территории поселения предполагается достижение целевых показателей в соответствии с прогнозируемым развитием уровня благоустройства на территории поселения.</w:t>
      </w:r>
    </w:p>
    <w:p w:rsidR="004A68F7" w:rsidRPr="00E03714" w:rsidRDefault="004A68F7" w:rsidP="004A68F7">
      <w:pPr>
        <w:pStyle w:val="1f8"/>
        <w:widowControl w:val="0"/>
        <w:autoSpaceDE w:val="0"/>
        <w:autoSpaceDN w:val="0"/>
        <w:adjustRightInd w:val="0"/>
        <w:ind w:left="0" w:firstLine="567"/>
        <w:rPr>
          <w:sz w:val="22"/>
          <w:szCs w:val="22"/>
        </w:rPr>
      </w:pPr>
      <w:r w:rsidRPr="00E03714">
        <w:rPr>
          <w:sz w:val="22"/>
          <w:szCs w:val="22"/>
        </w:rPr>
        <w:t>Указанные показатели могут быть скорректированы при изменении внутренних и внешних факторов социально-экономического развития поселения.</w:t>
      </w:r>
    </w:p>
    <w:p w:rsidR="004A68F7" w:rsidRPr="00E03714" w:rsidRDefault="004A68F7" w:rsidP="004A68F7">
      <w:pPr>
        <w:rPr>
          <w:sz w:val="22"/>
          <w:szCs w:val="22"/>
        </w:rPr>
      </w:pPr>
    </w:p>
    <w:p w:rsidR="004A68F7" w:rsidRPr="00E03714" w:rsidRDefault="004A68F7" w:rsidP="004A68F7">
      <w:pPr>
        <w:jc w:val="center"/>
        <w:rPr>
          <w:b/>
          <w:sz w:val="22"/>
          <w:szCs w:val="22"/>
          <w:lang w:eastAsia="en-US"/>
        </w:rPr>
      </w:pPr>
      <w:r w:rsidRPr="00E03714">
        <w:rPr>
          <w:b/>
          <w:sz w:val="22"/>
          <w:szCs w:val="22"/>
          <w:lang w:eastAsia="en-US"/>
        </w:rPr>
        <w:t>Мероприятия подпрограммы</w:t>
      </w:r>
    </w:p>
    <w:p w:rsidR="004A68F7" w:rsidRPr="00E03714" w:rsidRDefault="004A68F7" w:rsidP="004A68F7">
      <w:pPr>
        <w:autoSpaceDN w:val="0"/>
        <w:adjustRightInd w:val="0"/>
        <w:jc w:val="center"/>
        <w:rPr>
          <w:b/>
          <w:sz w:val="22"/>
          <w:szCs w:val="22"/>
        </w:rPr>
      </w:pPr>
      <w:r w:rsidRPr="00E03714">
        <w:rPr>
          <w:b/>
          <w:sz w:val="22"/>
          <w:szCs w:val="22"/>
        </w:rPr>
        <w:t>«Уборка и озеленение территории Залучского сельского поселения на 2014-2023 годы» муниципальной</w:t>
      </w:r>
      <w:r w:rsidRPr="00E03714">
        <w:rPr>
          <w:b/>
          <w:bCs/>
          <w:sz w:val="22"/>
          <w:szCs w:val="22"/>
        </w:rPr>
        <w:t xml:space="preserve"> программы Залучского сельского поселения </w:t>
      </w:r>
      <w:r w:rsidRPr="00E03714">
        <w:rPr>
          <w:b/>
          <w:sz w:val="22"/>
          <w:szCs w:val="22"/>
        </w:rPr>
        <w:t xml:space="preserve">«Организация благоустройства территории и содержания объектов внешнего благоустройства на территории Залучского сельского поселения </w:t>
      </w:r>
    </w:p>
    <w:p w:rsidR="004A68F7" w:rsidRPr="00E03714" w:rsidRDefault="004A68F7" w:rsidP="004A68F7">
      <w:pPr>
        <w:autoSpaceDN w:val="0"/>
        <w:adjustRightInd w:val="0"/>
        <w:jc w:val="center"/>
        <w:rPr>
          <w:b/>
          <w:sz w:val="22"/>
          <w:szCs w:val="22"/>
        </w:rPr>
      </w:pPr>
      <w:r w:rsidRPr="00E03714">
        <w:rPr>
          <w:b/>
          <w:sz w:val="22"/>
          <w:szCs w:val="22"/>
        </w:rPr>
        <w:t>на 2014-2023 годы»</w:t>
      </w:r>
    </w:p>
    <w:p w:rsidR="004A68F7" w:rsidRPr="00E03714" w:rsidRDefault="004A68F7" w:rsidP="004A68F7">
      <w:pPr>
        <w:jc w:val="both"/>
        <w:rPr>
          <w:sz w:val="22"/>
          <w:szCs w:val="22"/>
          <w:lang w:eastAsia="en-US"/>
        </w:rPr>
      </w:pPr>
    </w:p>
    <w:tbl>
      <w:tblPr>
        <w:tblW w:w="15731"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2"/>
        <w:gridCol w:w="2558"/>
        <w:gridCol w:w="1557"/>
        <w:gridCol w:w="1276"/>
        <w:gridCol w:w="853"/>
        <w:gridCol w:w="295"/>
        <w:gridCol w:w="1267"/>
        <w:gridCol w:w="1981"/>
        <w:gridCol w:w="1843"/>
        <w:gridCol w:w="1843"/>
        <w:gridCol w:w="1556"/>
      </w:tblGrid>
      <w:tr w:rsidR="004A68F7" w:rsidRPr="00E03714" w:rsidTr="00903987">
        <w:trPr>
          <w:trHeight w:val="749"/>
        </w:trPr>
        <w:tc>
          <w:tcPr>
            <w:tcW w:w="702" w:type="dxa"/>
            <w:vMerge w:val="restart"/>
          </w:tcPr>
          <w:p w:rsidR="004A68F7" w:rsidRPr="00E03714" w:rsidRDefault="004A68F7" w:rsidP="00903987">
            <w:pPr>
              <w:snapToGrid w:val="0"/>
              <w:jc w:val="center"/>
              <w:rPr>
                <w:sz w:val="22"/>
                <w:szCs w:val="22"/>
              </w:rPr>
            </w:pPr>
            <w:r w:rsidRPr="00E03714">
              <w:rPr>
                <w:sz w:val="22"/>
                <w:szCs w:val="22"/>
              </w:rPr>
              <w:t xml:space="preserve">№  </w:t>
            </w:r>
            <w:r w:rsidRPr="00E03714">
              <w:rPr>
                <w:sz w:val="22"/>
                <w:szCs w:val="22"/>
              </w:rPr>
              <w:br/>
              <w:t>п/п</w:t>
            </w:r>
          </w:p>
        </w:tc>
        <w:tc>
          <w:tcPr>
            <w:tcW w:w="2558" w:type="dxa"/>
            <w:vMerge w:val="restart"/>
          </w:tcPr>
          <w:p w:rsidR="004A68F7" w:rsidRPr="00E03714" w:rsidRDefault="004A68F7" w:rsidP="00903987">
            <w:pPr>
              <w:snapToGrid w:val="0"/>
              <w:jc w:val="center"/>
              <w:rPr>
                <w:sz w:val="22"/>
                <w:szCs w:val="22"/>
              </w:rPr>
            </w:pPr>
            <w:r w:rsidRPr="00E03714">
              <w:rPr>
                <w:sz w:val="22"/>
                <w:szCs w:val="22"/>
              </w:rPr>
              <w:t>Наименование    мероприятия</w:t>
            </w:r>
          </w:p>
        </w:tc>
        <w:tc>
          <w:tcPr>
            <w:tcW w:w="1557" w:type="dxa"/>
            <w:vMerge w:val="restart"/>
          </w:tcPr>
          <w:p w:rsidR="004A68F7" w:rsidRPr="00E03714" w:rsidRDefault="004A68F7" w:rsidP="00903987">
            <w:pPr>
              <w:snapToGrid w:val="0"/>
              <w:jc w:val="center"/>
              <w:rPr>
                <w:sz w:val="22"/>
                <w:szCs w:val="22"/>
              </w:rPr>
            </w:pPr>
            <w:r w:rsidRPr="00E03714">
              <w:rPr>
                <w:sz w:val="22"/>
                <w:szCs w:val="22"/>
              </w:rPr>
              <w:t>Исполнитель</w:t>
            </w:r>
          </w:p>
        </w:tc>
        <w:tc>
          <w:tcPr>
            <w:tcW w:w="1276" w:type="dxa"/>
            <w:vMerge w:val="restart"/>
          </w:tcPr>
          <w:p w:rsidR="004A68F7" w:rsidRPr="00E03714" w:rsidRDefault="004A68F7" w:rsidP="00903987">
            <w:pPr>
              <w:snapToGrid w:val="0"/>
              <w:jc w:val="center"/>
              <w:rPr>
                <w:sz w:val="22"/>
                <w:szCs w:val="22"/>
              </w:rPr>
            </w:pPr>
            <w:r w:rsidRPr="00E03714">
              <w:rPr>
                <w:sz w:val="22"/>
                <w:szCs w:val="22"/>
              </w:rPr>
              <w:t xml:space="preserve">Срок </w:t>
            </w:r>
            <w:r w:rsidRPr="00E03714">
              <w:rPr>
                <w:sz w:val="22"/>
                <w:szCs w:val="22"/>
              </w:rPr>
              <w:br/>
              <w:t>реализации</w:t>
            </w:r>
          </w:p>
        </w:tc>
        <w:tc>
          <w:tcPr>
            <w:tcW w:w="1148" w:type="dxa"/>
            <w:gridSpan w:val="2"/>
            <w:vMerge w:val="restart"/>
          </w:tcPr>
          <w:p w:rsidR="004A68F7" w:rsidRPr="00E03714" w:rsidRDefault="004A68F7" w:rsidP="00903987">
            <w:pPr>
              <w:snapToGrid w:val="0"/>
              <w:jc w:val="center"/>
              <w:rPr>
                <w:sz w:val="22"/>
                <w:szCs w:val="22"/>
              </w:rPr>
            </w:pPr>
            <w:r w:rsidRPr="00E03714">
              <w:rPr>
                <w:sz w:val="22"/>
                <w:szCs w:val="22"/>
              </w:rPr>
              <w:t>Целевой показатель (номер целевого показателя из паспорта подпрограммы)</w:t>
            </w:r>
          </w:p>
        </w:tc>
        <w:tc>
          <w:tcPr>
            <w:tcW w:w="1267" w:type="dxa"/>
            <w:vMerge w:val="restart"/>
          </w:tcPr>
          <w:p w:rsidR="004A68F7" w:rsidRPr="00E03714" w:rsidRDefault="004A68F7" w:rsidP="00903987">
            <w:pPr>
              <w:snapToGrid w:val="0"/>
              <w:jc w:val="center"/>
              <w:rPr>
                <w:sz w:val="22"/>
                <w:szCs w:val="22"/>
              </w:rPr>
            </w:pPr>
            <w:r w:rsidRPr="00E03714">
              <w:rPr>
                <w:sz w:val="22"/>
                <w:szCs w:val="22"/>
              </w:rPr>
              <w:t>Источник</w:t>
            </w:r>
            <w:r w:rsidRPr="00E03714">
              <w:rPr>
                <w:sz w:val="22"/>
                <w:szCs w:val="22"/>
              </w:rPr>
              <w:br/>
              <w:t>финансирования</w:t>
            </w:r>
          </w:p>
        </w:tc>
        <w:tc>
          <w:tcPr>
            <w:tcW w:w="7223" w:type="dxa"/>
            <w:gridSpan w:val="4"/>
          </w:tcPr>
          <w:p w:rsidR="004A68F7" w:rsidRPr="00E03714" w:rsidRDefault="004A68F7" w:rsidP="00903987">
            <w:pPr>
              <w:jc w:val="center"/>
              <w:rPr>
                <w:sz w:val="22"/>
                <w:szCs w:val="22"/>
              </w:rPr>
            </w:pPr>
            <w:r w:rsidRPr="00E03714">
              <w:rPr>
                <w:sz w:val="22"/>
                <w:szCs w:val="22"/>
              </w:rPr>
              <w:t>Объем финансирования</w:t>
            </w:r>
            <w:r w:rsidRPr="00E03714">
              <w:rPr>
                <w:sz w:val="22"/>
                <w:szCs w:val="22"/>
              </w:rPr>
              <w:br/>
              <w:t>по годам (тыс. руб.):</w:t>
            </w:r>
          </w:p>
          <w:p w:rsidR="004A68F7" w:rsidRPr="00E03714" w:rsidRDefault="004A68F7" w:rsidP="00903987">
            <w:pPr>
              <w:jc w:val="center"/>
              <w:rPr>
                <w:sz w:val="22"/>
                <w:szCs w:val="22"/>
              </w:rPr>
            </w:pPr>
          </w:p>
          <w:p w:rsidR="004A68F7" w:rsidRPr="00E03714" w:rsidRDefault="004A68F7" w:rsidP="00903987">
            <w:pPr>
              <w:jc w:val="center"/>
              <w:rPr>
                <w:sz w:val="22"/>
                <w:szCs w:val="22"/>
              </w:rPr>
            </w:pPr>
          </w:p>
        </w:tc>
      </w:tr>
      <w:tr w:rsidR="004A68F7" w:rsidRPr="00E03714" w:rsidTr="00903987">
        <w:trPr>
          <w:trHeight w:val="480"/>
        </w:trPr>
        <w:tc>
          <w:tcPr>
            <w:tcW w:w="702" w:type="dxa"/>
            <w:vMerge/>
          </w:tcPr>
          <w:p w:rsidR="004A68F7" w:rsidRPr="00E03714" w:rsidRDefault="004A68F7" w:rsidP="00903987">
            <w:pPr>
              <w:snapToGrid w:val="0"/>
              <w:jc w:val="center"/>
              <w:rPr>
                <w:sz w:val="22"/>
                <w:szCs w:val="22"/>
                <w:lang w:eastAsia="en-US"/>
              </w:rPr>
            </w:pPr>
          </w:p>
        </w:tc>
        <w:tc>
          <w:tcPr>
            <w:tcW w:w="2558" w:type="dxa"/>
            <w:vMerge/>
          </w:tcPr>
          <w:p w:rsidR="004A68F7" w:rsidRPr="00E03714" w:rsidRDefault="004A68F7" w:rsidP="00903987">
            <w:pPr>
              <w:snapToGrid w:val="0"/>
              <w:jc w:val="center"/>
              <w:rPr>
                <w:sz w:val="22"/>
                <w:szCs w:val="22"/>
              </w:rPr>
            </w:pPr>
          </w:p>
        </w:tc>
        <w:tc>
          <w:tcPr>
            <w:tcW w:w="1557" w:type="dxa"/>
            <w:vMerge/>
          </w:tcPr>
          <w:p w:rsidR="004A68F7" w:rsidRPr="00E03714" w:rsidRDefault="004A68F7" w:rsidP="00903987">
            <w:pPr>
              <w:snapToGrid w:val="0"/>
              <w:jc w:val="center"/>
              <w:rPr>
                <w:sz w:val="22"/>
                <w:szCs w:val="22"/>
              </w:rPr>
            </w:pPr>
          </w:p>
        </w:tc>
        <w:tc>
          <w:tcPr>
            <w:tcW w:w="1276" w:type="dxa"/>
            <w:vMerge/>
          </w:tcPr>
          <w:p w:rsidR="004A68F7" w:rsidRPr="00E03714" w:rsidRDefault="004A68F7" w:rsidP="00903987">
            <w:pPr>
              <w:snapToGrid w:val="0"/>
              <w:jc w:val="center"/>
              <w:rPr>
                <w:sz w:val="22"/>
                <w:szCs w:val="22"/>
              </w:rPr>
            </w:pPr>
          </w:p>
        </w:tc>
        <w:tc>
          <w:tcPr>
            <w:tcW w:w="1148" w:type="dxa"/>
            <w:gridSpan w:val="2"/>
            <w:vMerge/>
          </w:tcPr>
          <w:p w:rsidR="004A68F7" w:rsidRPr="00E03714" w:rsidRDefault="004A68F7" w:rsidP="00903987">
            <w:pPr>
              <w:snapToGrid w:val="0"/>
              <w:jc w:val="center"/>
              <w:rPr>
                <w:sz w:val="22"/>
                <w:szCs w:val="22"/>
              </w:rPr>
            </w:pPr>
          </w:p>
        </w:tc>
        <w:tc>
          <w:tcPr>
            <w:tcW w:w="1267" w:type="dxa"/>
            <w:vMerge/>
          </w:tcPr>
          <w:p w:rsidR="004A68F7" w:rsidRPr="00E03714" w:rsidRDefault="004A68F7" w:rsidP="00903987">
            <w:pPr>
              <w:snapToGrid w:val="0"/>
              <w:jc w:val="center"/>
              <w:rPr>
                <w:sz w:val="22"/>
                <w:szCs w:val="22"/>
              </w:rPr>
            </w:pPr>
          </w:p>
        </w:tc>
        <w:tc>
          <w:tcPr>
            <w:tcW w:w="1981" w:type="dxa"/>
          </w:tcPr>
          <w:p w:rsidR="004A68F7" w:rsidRPr="00E03714" w:rsidRDefault="004A68F7" w:rsidP="00903987">
            <w:pPr>
              <w:jc w:val="center"/>
              <w:rPr>
                <w:sz w:val="22"/>
                <w:szCs w:val="22"/>
              </w:rPr>
            </w:pPr>
            <w:r w:rsidRPr="00E03714">
              <w:rPr>
                <w:sz w:val="22"/>
                <w:szCs w:val="22"/>
              </w:rPr>
              <w:t xml:space="preserve">2022 </w:t>
            </w:r>
          </w:p>
        </w:tc>
        <w:tc>
          <w:tcPr>
            <w:tcW w:w="1843" w:type="dxa"/>
          </w:tcPr>
          <w:p w:rsidR="004A68F7" w:rsidRPr="00E03714" w:rsidRDefault="004A68F7" w:rsidP="00903987">
            <w:pPr>
              <w:jc w:val="center"/>
              <w:rPr>
                <w:sz w:val="22"/>
                <w:szCs w:val="22"/>
              </w:rPr>
            </w:pPr>
            <w:r w:rsidRPr="00E03714">
              <w:rPr>
                <w:sz w:val="22"/>
                <w:szCs w:val="22"/>
              </w:rPr>
              <w:t>2023</w:t>
            </w:r>
          </w:p>
        </w:tc>
        <w:tc>
          <w:tcPr>
            <w:tcW w:w="1843" w:type="dxa"/>
          </w:tcPr>
          <w:p w:rsidR="004A68F7" w:rsidRPr="00E03714" w:rsidRDefault="004A68F7" w:rsidP="00903987">
            <w:pPr>
              <w:jc w:val="center"/>
              <w:rPr>
                <w:sz w:val="22"/>
                <w:szCs w:val="22"/>
              </w:rPr>
            </w:pPr>
            <w:r w:rsidRPr="00E03714">
              <w:rPr>
                <w:sz w:val="22"/>
                <w:szCs w:val="22"/>
              </w:rPr>
              <w:t>2024</w:t>
            </w:r>
          </w:p>
        </w:tc>
        <w:tc>
          <w:tcPr>
            <w:tcW w:w="1556" w:type="dxa"/>
          </w:tcPr>
          <w:p w:rsidR="004A68F7" w:rsidRPr="00E03714" w:rsidRDefault="004A68F7" w:rsidP="00903987">
            <w:pPr>
              <w:jc w:val="center"/>
              <w:rPr>
                <w:sz w:val="22"/>
                <w:szCs w:val="22"/>
              </w:rPr>
            </w:pPr>
            <w:r w:rsidRPr="00E03714">
              <w:rPr>
                <w:sz w:val="22"/>
                <w:szCs w:val="22"/>
              </w:rPr>
              <w:t>2025</w:t>
            </w:r>
          </w:p>
        </w:tc>
      </w:tr>
      <w:tr w:rsidR="004A68F7" w:rsidRPr="00E03714" w:rsidTr="00903987">
        <w:tc>
          <w:tcPr>
            <w:tcW w:w="702" w:type="dxa"/>
          </w:tcPr>
          <w:p w:rsidR="004A68F7" w:rsidRPr="00E03714" w:rsidRDefault="004A68F7" w:rsidP="00903987">
            <w:pPr>
              <w:snapToGrid w:val="0"/>
              <w:jc w:val="center"/>
              <w:rPr>
                <w:sz w:val="22"/>
                <w:szCs w:val="22"/>
              </w:rPr>
            </w:pPr>
            <w:r w:rsidRPr="00E03714">
              <w:rPr>
                <w:sz w:val="22"/>
                <w:szCs w:val="22"/>
              </w:rPr>
              <w:t>1</w:t>
            </w:r>
          </w:p>
        </w:tc>
        <w:tc>
          <w:tcPr>
            <w:tcW w:w="2558" w:type="dxa"/>
          </w:tcPr>
          <w:p w:rsidR="004A68F7" w:rsidRPr="00E03714" w:rsidRDefault="004A68F7" w:rsidP="00903987">
            <w:pPr>
              <w:snapToGrid w:val="0"/>
              <w:jc w:val="center"/>
              <w:rPr>
                <w:sz w:val="22"/>
                <w:szCs w:val="22"/>
              </w:rPr>
            </w:pPr>
            <w:r w:rsidRPr="00E03714">
              <w:rPr>
                <w:sz w:val="22"/>
                <w:szCs w:val="22"/>
              </w:rPr>
              <w:t>2</w:t>
            </w:r>
          </w:p>
        </w:tc>
        <w:tc>
          <w:tcPr>
            <w:tcW w:w="1557" w:type="dxa"/>
          </w:tcPr>
          <w:p w:rsidR="004A68F7" w:rsidRPr="00E03714" w:rsidRDefault="004A68F7" w:rsidP="00903987">
            <w:pPr>
              <w:snapToGrid w:val="0"/>
              <w:jc w:val="center"/>
              <w:rPr>
                <w:sz w:val="22"/>
                <w:szCs w:val="22"/>
              </w:rPr>
            </w:pPr>
            <w:r w:rsidRPr="00E03714">
              <w:rPr>
                <w:sz w:val="22"/>
                <w:szCs w:val="22"/>
              </w:rPr>
              <w:t>3</w:t>
            </w:r>
          </w:p>
        </w:tc>
        <w:tc>
          <w:tcPr>
            <w:tcW w:w="1276" w:type="dxa"/>
          </w:tcPr>
          <w:p w:rsidR="004A68F7" w:rsidRPr="00E03714" w:rsidRDefault="004A68F7" w:rsidP="00903987">
            <w:pPr>
              <w:snapToGrid w:val="0"/>
              <w:jc w:val="center"/>
              <w:rPr>
                <w:sz w:val="22"/>
                <w:szCs w:val="22"/>
              </w:rPr>
            </w:pPr>
            <w:r w:rsidRPr="00E03714">
              <w:rPr>
                <w:sz w:val="22"/>
                <w:szCs w:val="22"/>
              </w:rPr>
              <w:t>4</w:t>
            </w:r>
          </w:p>
        </w:tc>
        <w:tc>
          <w:tcPr>
            <w:tcW w:w="1148" w:type="dxa"/>
            <w:gridSpan w:val="2"/>
          </w:tcPr>
          <w:p w:rsidR="004A68F7" w:rsidRPr="00E03714" w:rsidRDefault="004A68F7" w:rsidP="00903987">
            <w:pPr>
              <w:snapToGrid w:val="0"/>
              <w:jc w:val="center"/>
              <w:rPr>
                <w:sz w:val="22"/>
                <w:szCs w:val="22"/>
              </w:rPr>
            </w:pPr>
            <w:r w:rsidRPr="00E03714">
              <w:rPr>
                <w:sz w:val="22"/>
                <w:szCs w:val="22"/>
              </w:rPr>
              <w:t>5</w:t>
            </w:r>
          </w:p>
        </w:tc>
        <w:tc>
          <w:tcPr>
            <w:tcW w:w="1267" w:type="dxa"/>
          </w:tcPr>
          <w:p w:rsidR="004A68F7" w:rsidRPr="00E03714" w:rsidRDefault="004A68F7" w:rsidP="00903987">
            <w:pPr>
              <w:snapToGrid w:val="0"/>
              <w:jc w:val="center"/>
              <w:rPr>
                <w:sz w:val="22"/>
                <w:szCs w:val="22"/>
              </w:rPr>
            </w:pPr>
            <w:r w:rsidRPr="00E03714">
              <w:rPr>
                <w:sz w:val="22"/>
                <w:szCs w:val="22"/>
              </w:rPr>
              <w:t>6</w:t>
            </w:r>
          </w:p>
        </w:tc>
        <w:tc>
          <w:tcPr>
            <w:tcW w:w="1981" w:type="dxa"/>
          </w:tcPr>
          <w:p w:rsidR="004A68F7" w:rsidRPr="00E03714" w:rsidRDefault="004A68F7" w:rsidP="00903987">
            <w:pPr>
              <w:jc w:val="center"/>
              <w:rPr>
                <w:sz w:val="22"/>
                <w:szCs w:val="22"/>
              </w:rPr>
            </w:pPr>
            <w:r w:rsidRPr="00E03714">
              <w:rPr>
                <w:sz w:val="22"/>
                <w:szCs w:val="22"/>
              </w:rPr>
              <w:t xml:space="preserve"> 7</w:t>
            </w:r>
          </w:p>
        </w:tc>
        <w:tc>
          <w:tcPr>
            <w:tcW w:w="1843" w:type="dxa"/>
          </w:tcPr>
          <w:p w:rsidR="004A68F7" w:rsidRPr="00E03714" w:rsidRDefault="004A68F7" w:rsidP="00903987">
            <w:pPr>
              <w:jc w:val="center"/>
              <w:rPr>
                <w:sz w:val="22"/>
                <w:szCs w:val="22"/>
              </w:rPr>
            </w:pPr>
            <w:r w:rsidRPr="00E03714">
              <w:rPr>
                <w:sz w:val="22"/>
                <w:szCs w:val="22"/>
              </w:rPr>
              <w:t>8</w:t>
            </w:r>
          </w:p>
        </w:tc>
        <w:tc>
          <w:tcPr>
            <w:tcW w:w="1843" w:type="dxa"/>
          </w:tcPr>
          <w:p w:rsidR="004A68F7" w:rsidRPr="00E03714" w:rsidRDefault="004A68F7" w:rsidP="00903987">
            <w:pPr>
              <w:jc w:val="center"/>
              <w:rPr>
                <w:sz w:val="22"/>
                <w:szCs w:val="22"/>
              </w:rPr>
            </w:pPr>
            <w:r w:rsidRPr="00E03714">
              <w:rPr>
                <w:sz w:val="22"/>
                <w:szCs w:val="22"/>
              </w:rPr>
              <w:t>9</w:t>
            </w:r>
          </w:p>
        </w:tc>
        <w:tc>
          <w:tcPr>
            <w:tcW w:w="1556" w:type="dxa"/>
          </w:tcPr>
          <w:p w:rsidR="004A68F7" w:rsidRPr="00E03714" w:rsidRDefault="004A68F7" w:rsidP="00903987">
            <w:pPr>
              <w:jc w:val="center"/>
              <w:rPr>
                <w:sz w:val="22"/>
                <w:szCs w:val="22"/>
              </w:rPr>
            </w:pPr>
            <w:r w:rsidRPr="00E03714">
              <w:rPr>
                <w:sz w:val="22"/>
                <w:szCs w:val="22"/>
              </w:rPr>
              <w:t>10</w:t>
            </w:r>
          </w:p>
        </w:tc>
      </w:tr>
      <w:tr w:rsidR="004A68F7" w:rsidRPr="00E03714" w:rsidTr="00903987">
        <w:tc>
          <w:tcPr>
            <w:tcW w:w="702" w:type="dxa"/>
          </w:tcPr>
          <w:p w:rsidR="004A68F7" w:rsidRPr="00E03714" w:rsidRDefault="004A68F7" w:rsidP="00903987">
            <w:pPr>
              <w:snapToGrid w:val="0"/>
              <w:jc w:val="center"/>
              <w:rPr>
                <w:sz w:val="22"/>
                <w:szCs w:val="22"/>
              </w:rPr>
            </w:pPr>
          </w:p>
        </w:tc>
        <w:tc>
          <w:tcPr>
            <w:tcW w:w="15029" w:type="dxa"/>
            <w:gridSpan w:val="10"/>
          </w:tcPr>
          <w:p w:rsidR="004A68F7" w:rsidRPr="00E03714" w:rsidRDefault="004A68F7" w:rsidP="00903987">
            <w:pPr>
              <w:rPr>
                <w:b/>
                <w:sz w:val="22"/>
                <w:szCs w:val="22"/>
              </w:rPr>
            </w:pPr>
            <w:r w:rsidRPr="00E03714">
              <w:rPr>
                <w:b/>
                <w:sz w:val="22"/>
                <w:szCs w:val="22"/>
              </w:rPr>
              <w:t xml:space="preserve">Цель 1: Организация благоустройства территории Залучского сельского поселения </w:t>
            </w:r>
          </w:p>
        </w:tc>
      </w:tr>
      <w:tr w:rsidR="004A68F7" w:rsidRPr="00E03714" w:rsidTr="00903987">
        <w:tc>
          <w:tcPr>
            <w:tcW w:w="702" w:type="dxa"/>
          </w:tcPr>
          <w:p w:rsidR="004A68F7" w:rsidRPr="00E03714" w:rsidRDefault="004A68F7" w:rsidP="00903987">
            <w:pPr>
              <w:snapToGrid w:val="0"/>
              <w:jc w:val="center"/>
              <w:rPr>
                <w:sz w:val="22"/>
                <w:szCs w:val="22"/>
              </w:rPr>
            </w:pPr>
            <w:r w:rsidRPr="00E03714">
              <w:rPr>
                <w:sz w:val="22"/>
                <w:szCs w:val="22"/>
              </w:rPr>
              <w:t>1.</w:t>
            </w:r>
          </w:p>
        </w:tc>
        <w:tc>
          <w:tcPr>
            <w:tcW w:w="15029" w:type="dxa"/>
            <w:gridSpan w:val="10"/>
          </w:tcPr>
          <w:p w:rsidR="004A68F7" w:rsidRPr="00E03714" w:rsidRDefault="004A68F7" w:rsidP="00903987">
            <w:pPr>
              <w:rPr>
                <w:b/>
                <w:sz w:val="22"/>
                <w:szCs w:val="22"/>
              </w:rPr>
            </w:pPr>
            <w:r w:rsidRPr="00E03714">
              <w:rPr>
                <w:b/>
                <w:sz w:val="22"/>
                <w:szCs w:val="22"/>
              </w:rPr>
              <w:t>Задача 1. Уборка и озеленение территории Залучского сельского поселения</w:t>
            </w:r>
          </w:p>
        </w:tc>
      </w:tr>
      <w:tr w:rsidR="004A68F7" w:rsidRPr="00E03714" w:rsidTr="00903987">
        <w:tc>
          <w:tcPr>
            <w:tcW w:w="702" w:type="dxa"/>
          </w:tcPr>
          <w:p w:rsidR="004A68F7" w:rsidRPr="00E03714" w:rsidRDefault="004A68F7" w:rsidP="00903987">
            <w:pPr>
              <w:snapToGrid w:val="0"/>
              <w:jc w:val="center"/>
              <w:rPr>
                <w:sz w:val="22"/>
                <w:szCs w:val="22"/>
              </w:rPr>
            </w:pPr>
            <w:r w:rsidRPr="00E03714">
              <w:rPr>
                <w:sz w:val="22"/>
                <w:szCs w:val="22"/>
              </w:rPr>
              <w:t>1.1.</w:t>
            </w:r>
          </w:p>
        </w:tc>
        <w:tc>
          <w:tcPr>
            <w:tcW w:w="2558" w:type="dxa"/>
          </w:tcPr>
          <w:p w:rsidR="004A68F7" w:rsidRPr="00E03714" w:rsidRDefault="004A68F7" w:rsidP="00903987">
            <w:pPr>
              <w:rPr>
                <w:spacing w:val="-10"/>
                <w:sz w:val="22"/>
                <w:szCs w:val="22"/>
              </w:rPr>
            </w:pPr>
            <w:r w:rsidRPr="00E03714">
              <w:rPr>
                <w:sz w:val="22"/>
                <w:szCs w:val="22"/>
              </w:rPr>
              <w:t>Ремонт элементов благоустройства</w:t>
            </w:r>
          </w:p>
        </w:tc>
        <w:tc>
          <w:tcPr>
            <w:tcW w:w="1557" w:type="dxa"/>
          </w:tcPr>
          <w:p w:rsidR="004A68F7" w:rsidRPr="00E03714" w:rsidRDefault="004A68F7" w:rsidP="00903987">
            <w:pPr>
              <w:snapToGrid w:val="0"/>
              <w:jc w:val="center"/>
              <w:rPr>
                <w:sz w:val="22"/>
                <w:szCs w:val="22"/>
              </w:rPr>
            </w:pPr>
            <w:r w:rsidRPr="00E03714">
              <w:rPr>
                <w:sz w:val="22"/>
                <w:szCs w:val="22"/>
              </w:rPr>
              <w:t>Администрация поселения</w:t>
            </w:r>
          </w:p>
        </w:tc>
        <w:tc>
          <w:tcPr>
            <w:tcW w:w="1276" w:type="dxa"/>
          </w:tcPr>
          <w:p w:rsidR="004A68F7" w:rsidRPr="00E03714" w:rsidRDefault="004A68F7" w:rsidP="00903987">
            <w:pPr>
              <w:snapToGrid w:val="0"/>
              <w:jc w:val="center"/>
              <w:rPr>
                <w:sz w:val="22"/>
                <w:szCs w:val="22"/>
              </w:rPr>
            </w:pPr>
            <w:r w:rsidRPr="00E03714">
              <w:rPr>
                <w:sz w:val="22"/>
                <w:szCs w:val="22"/>
              </w:rPr>
              <w:t>2022-2025 годы</w:t>
            </w:r>
          </w:p>
        </w:tc>
        <w:tc>
          <w:tcPr>
            <w:tcW w:w="853" w:type="dxa"/>
          </w:tcPr>
          <w:p w:rsidR="004A68F7" w:rsidRPr="00E03714" w:rsidRDefault="004A68F7" w:rsidP="00903987">
            <w:pPr>
              <w:snapToGrid w:val="0"/>
              <w:ind w:left="81"/>
              <w:rPr>
                <w:sz w:val="22"/>
                <w:szCs w:val="22"/>
              </w:rPr>
            </w:pPr>
            <w:r w:rsidRPr="00E03714">
              <w:rPr>
                <w:sz w:val="22"/>
                <w:szCs w:val="22"/>
              </w:rPr>
              <w:t xml:space="preserve"> 1.1</w:t>
            </w:r>
          </w:p>
        </w:tc>
        <w:tc>
          <w:tcPr>
            <w:tcW w:w="1562" w:type="dxa"/>
            <w:gridSpan w:val="2"/>
          </w:tcPr>
          <w:p w:rsidR="004A68F7" w:rsidRPr="00E03714" w:rsidRDefault="004A68F7" w:rsidP="00903987">
            <w:pPr>
              <w:snapToGrid w:val="0"/>
              <w:jc w:val="center"/>
              <w:rPr>
                <w:sz w:val="22"/>
                <w:szCs w:val="22"/>
              </w:rPr>
            </w:pPr>
            <w:r w:rsidRPr="00E03714">
              <w:rPr>
                <w:sz w:val="22"/>
                <w:szCs w:val="22"/>
              </w:rPr>
              <w:t>бюджет поселения</w:t>
            </w:r>
          </w:p>
        </w:tc>
        <w:tc>
          <w:tcPr>
            <w:tcW w:w="1981" w:type="dxa"/>
          </w:tcPr>
          <w:p w:rsidR="004A68F7" w:rsidRPr="00E03714" w:rsidRDefault="004A68F7" w:rsidP="00903987">
            <w:pPr>
              <w:snapToGrid w:val="0"/>
              <w:rPr>
                <w:sz w:val="22"/>
                <w:szCs w:val="22"/>
              </w:rPr>
            </w:pPr>
            <w:r w:rsidRPr="00E03714">
              <w:rPr>
                <w:sz w:val="22"/>
                <w:szCs w:val="22"/>
              </w:rPr>
              <w:t xml:space="preserve"> 5,0</w:t>
            </w:r>
          </w:p>
        </w:tc>
        <w:tc>
          <w:tcPr>
            <w:tcW w:w="1843" w:type="dxa"/>
          </w:tcPr>
          <w:p w:rsidR="004A68F7" w:rsidRPr="00E03714" w:rsidRDefault="004A68F7" w:rsidP="00903987">
            <w:pPr>
              <w:snapToGrid w:val="0"/>
              <w:rPr>
                <w:sz w:val="22"/>
                <w:szCs w:val="22"/>
              </w:rPr>
            </w:pPr>
            <w:r w:rsidRPr="00E03714">
              <w:rPr>
                <w:sz w:val="22"/>
                <w:szCs w:val="22"/>
              </w:rPr>
              <w:t>20,0</w:t>
            </w:r>
          </w:p>
        </w:tc>
        <w:tc>
          <w:tcPr>
            <w:tcW w:w="1843" w:type="dxa"/>
          </w:tcPr>
          <w:p w:rsidR="004A68F7" w:rsidRPr="00E03714" w:rsidRDefault="004A68F7" w:rsidP="00903987">
            <w:pPr>
              <w:snapToGrid w:val="0"/>
              <w:rPr>
                <w:sz w:val="22"/>
                <w:szCs w:val="22"/>
              </w:rPr>
            </w:pPr>
            <w:r w:rsidRPr="00E03714">
              <w:rPr>
                <w:sz w:val="22"/>
                <w:szCs w:val="22"/>
              </w:rPr>
              <w:t>20,0</w:t>
            </w:r>
          </w:p>
        </w:tc>
        <w:tc>
          <w:tcPr>
            <w:tcW w:w="1556" w:type="dxa"/>
          </w:tcPr>
          <w:p w:rsidR="004A68F7" w:rsidRPr="00E03714" w:rsidRDefault="004A68F7" w:rsidP="00903987">
            <w:pPr>
              <w:snapToGrid w:val="0"/>
              <w:rPr>
                <w:sz w:val="22"/>
                <w:szCs w:val="22"/>
              </w:rPr>
            </w:pPr>
            <w:r w:rsidRPr="00E03714">
              <w:rPr>
                <w:sz w:val="22"/>
                <w:szCs w:val="22"/>
              </w:rPr>
              <w:t>20,0</w:t>
            </w:r>
          </w:p>
        </w:tc>
      </w:tr>
      <w:tr w:rsidR="004A68F7" w:rsidRPr="00E03714" w:rsidTr="00903987">
        <w:tc>
          <w:tcPr>
            <w:tcW w:w="702" w:type="dxa"/>
          </w:tcPr>
          <w:p w:rsidR="004A68F7" w:rsidRPr="00E03714" w:rsidRDefault="004A68F7" w:rsidP="00903987">
            <w:pPr>
              <w:snapToGrid w:val="0"/>
              <w:jc w:val="center"/>
              <w:rPr>
                <w:sz w:val="22"/>
                <w:szCs w:val="22"/>
              </w:rPr>
            </w:pPr>
            <w:r w:rsidRPr="00E03714">
              <w:rPr>
                <w:sz w:val="22"/>
                <w:szCs w:val="22"/>
              </w:rPr>
              <w:t>1.2.</w:t>
            </w:r>
          </w:p>
        </w:tc>
        <w:tc>
          <w:tcPr>
            <w:tcW w:w="2558" w:type="dxa"/>
          </w:tcPr>
          <w:p w:rsidR="004A68F7" w:rsidRPr="00E03714" w:rsidRDefault="004A68F7" w:rsidP="00903987">
            <w:pPr>
              <w:pStyle w:val="ConsPlusNonformat"/>
              <w:snapToGrid w:val="0"/>
              <w:rPr>
                <w:rFonts w:ascii="Times New Roman" w:hAnsi="Times New Roman" w:cs="Times New Roman"/>
                <w:sz w:val="22"/>
                <w:szCs w:val="22"/>
                <w:lang w:eastAsia="ru-RU"/>
              </w:rPr>
            </w:pPr>
            <w:r w:rsidRPr="00E03714">
              <w:rPr>
                <w:rFonts w:ascii="Times New Roman" w:hAnsi="Times New Roman" w:cs="Times New Roman"/>
                <w:sz w:val="22"/>
                <w:szCs w:val="22"/>
                <w:lang w:eastAsia="ru-RU"/>
              </w:rPr>
              <w:t>Обкос населенных пунктов</w:t>
            </w:r>
          </w:p>
        </w:tc>
        <w:tc>
          <w:tcPr>
            <w:tcW w:w="1557" w:type="dxa"/>
          </w:tcPr>
          <w:p w:rsidR="004A68F7" w:rsidRPr="00E03714" w:rsidRDefault="004A68F7" w:rsidP="00903987">
            <w:pPr>
              <w:snapToGrid w:val="0"/>
              <w:jc w:val="center"/>
              <w:rPr>
                <w:sz w:val="22"/>
                <w:szCs w:val="22"/>
              </w:rPr>
            </w:pPr>
            <w:r w:rsidRPr="00E03714">
              <w:rPr>
                <w:sz w:val="22"/>
                <w:szCs w:val="22"/>
              </w:rPr>
              <w:t>Администрация поселения</w:t>
            </w:r>
          </w:p>
        </w:tc>
        <w:tc>
          <w:tcPr>
            <w:tcW w:w="1276" w:type="dxa"/>
          </w:tcPr>
          <w:p w:rsidR="004A68F7" w:rsidRPr="00E03714" w:rsidRDefault="004A68F7" w:rsidP="00903987">
            <w:pPr>
              <w:snapToGrid w:val="0"/>
              <w:jc w:val="center"/>
              <w:rPr>
                <w:sz w:val="22"/>
                <w:szCs w:val="22"/>
              </w:rPr>
            </w:pPr>
            <w:r w:rsidRPr="00E03714">
              <w:rPr>
                <w:sz w:val="22"/>
                <w:szCs w:val="22"/>
              </w:rPr>
              <w:t>2022-2025 годы</w:t>
            </w:r>
          </w:p>
        </w:tc>
        <w:tc>
          <w:tcPr>
            <w:tcW w:w="853" w:type="dxa"/>
          </w:tcPr>
          <w:p w:rsidR="004A68F7" w:rsidRPr="00E03714" w:rsidRDefault="004A68F7" w:rsidP="00903987">
            <w:pPr>
              <w:snapToGrid w:val="0"/>
              <w:ind w:left="81"/>
              <w:rPr>
                <w:sz w:val="22"/>
                <w:szCs w:val="22"/>
              </w:rPr>
            </w:pPr>
            <w:r w:rsidRPr="00E03714">
              <w:rPr>
                <w:sz w:val="22"/>
                <w:szCs w:val="22"/>
              </w:rPr>
              <w:t xml:space="preserve"> 1.2.</w:t>
            </w:r>
          </w:p>
        </w:tc>
        <w:tc>
          <w:tcPr>
            <w:tcW w:w="1562" w:type="dxa"/>
            <w:gridSpan w:val="2"/>
          </w:tcPr>
          <w:p w:rsidR="004A68F7" w:rsidRPr="00E03714" w:rsidRDefault="004A68F7" w:rsidP="00903987">
            <w:pPr>
              <w:snapToGrid w:val="0"/>
              <w:jc w:val="center"/>
              <w:rPr>
                <w:sz w:val="22"/>
                <w:szCs w:val="22"/>
              </w:rPr>
            </w:pPr>
            <w:r w:rsidRPr="00E03714">
              <w:rPr>
                <w:sz w:val="22"/>
                <w:szCs w:val="22"/>
              </w:rPr>
              <w:t>бюджет поселения</w:t>
            </w:r>
          </w:p>
        </w:tc>
        <w:tc>
          <w:tcPr>
            <w:tcW w:w="1981" w:type="dxa"/>
          </w:tcPr>
          <w:p w:rsidR="004A68F7" w:rsidRPr="00E03714" w:rsidRDefault="004A68F7" w:rsidP="00903987">
            <w:pPr>
              <w:snapToGrid w:val="0"/>
              <w:rPr>
                <w:sz w:val="22"/>
                <w:szCs w:val="22"/>
              </w:rPr>
            </w:pPr>
            <w:r w:rsidRPr="00E03714">
              <w:rPr>
                <w:sz w:val="22"/>
                <w:szCs w:val="22"/>
              </w:rPr>
              <w:t xml:space="preserve"> 5,0</w:t>
            </w:r>
          </w:p>
        </w:tc>
        <w:tc>
          <w:tcPr>
            <w:tcW w:w="1843" w:type="dxa"/>
          </w:tcPr>
          <w:p w:rsidR="004A68F7" w:rsidRPr="00E03714" w:rsidRDefault="004A68F7" w:rsidP="00903987">
            <w:pPr>
              <w:snapToGrid w:val="0"/>
              <w:rPr>
                <w:sz w:val="22"/>
                <w:szCs w:val="22"/>
              </w:rPr>
            </w:pPr>
            <w:r w:rsidRPr="00E03714">
              <w:rPr>
                <w:sz w:val="22"/>
                <w:szCs w:val="22"/>
              </w:rPr>
              <w:t>10,0</w:t>
            </w:r>
          </w:p>
        </w:tc>
        <w:tc>
          <w:tcPr>
            <w:tcW w:w="1843" w:type="dxa"/>
          </w:tcPr>
          <w:p w:rsidR="004A68F7" w:rsidRPr="00E03714" w:rsidRDefault="004A68F7" w:rsidP="00903987">
            <w:pPr>
              <w:snapToGrid w:val="0"/>
              <w:rPr>
                <w:sz w:val="22"/>
                <w:szCs w:val="22"/>
              </w:rPr>
            </w:pPr>
            <w:r w:rsidRPr="00E03714">
              <w:rPr>
                <w:sz w:val="22"/>
                <w:szCs w:val="22"/>
              </w:rPr>
              <w:t>10,0</w:t>
            </w:r>
          </w:p>
        </w:tc>
        <w:tc>
          <w:tcPr>
            <w:tcW w:w="1556" w:type="dxa"/>
          </w:tcPr>
          <w:p w:rsidR="004A68F7" w:rsidRPr="00E03714" w:rsidRDefault="004A68F7" w:rsidP="00903987">
            <w:pPr>
              <w:snapToGrid w:val="0"/>
              <w:rPr>
                <w:sz w:val="22"/>
                <w:szCs w:val="22"/>
              </w:rPr>
            </w:pPr>
            <w:r w:rsidRPr="00E03714">
              <w:rPr>
                <w:sz w:val="22"/>
                <w:szCs w:val="22"/>
              </w:rPr>
              <w:t>10,0</w:t>
            </w:r>
          </w:p>
        </w:tc>
      </w:tr>
      <w:tr w:rsidR="004A68F7" w:rsidRPr="00E03714" w:rsidTr="00903987">
        <w:tc>
          <w:tcPr>
            <w:tcW w:w="702" w:type="dxa"/>
          </w:tcPr>
          <w:p w:rsidR="004A68F7" w:rsidRPr="00E03714" w:rsidRDefault="004A68F7" w:rsidP="00903987">
            <w:pPr>
              <w:snapToGrid w:val="0"/>
              <w:jc w:val="center"/>
              <w:rPr>
                <w:sz w:val="22"/>
                <w:szCs w:val="22"/>
              </w:rPr>
            </w:pPr>
            <w:r w:rsidRPr="00E03714">
              <w:rPr>
                <w:sz w:val="22"/>
                <w:szCs w:val="22"/>
              </w:rPr>
              <w:t>1.3.</w:t>
            </w:r>
          </w:p>
        </w:tc>
        <w:tc>
          <w:tcPr>
            <w:tcW w:w="2558" w:type="dxa"/>
          </w:tcPr>
          <w:p w:rsidR="004A68F7" w:rsidRPr="00E03714" w:rsidRDefault="004A68F7" w:rsidP="00903987">
            <w:pPr>
              <w:pStyle w:val="ConsPlusNonformat"/>
              <w:snapToGrid w:val="0"/>
              <w:rPr>
                <w:rFonts w:ascii="Times New Roman" w:hAnsi="Times New Roman" w:cs="Times New Roman"/>
                <w:sz w:val="22"/>
                <w:szCs w:val="22"/>
                <w:lang w:eastAsia="ru-RU"/>
              </w:rPr>
            </w:pPr>
            <w:r w:rsidRPr="00E03714">
              <w:rPr>
                <w:rFonts w:ascii="Times New Roman" w:hAnsi="Times New Roman" w:cs="Times New Roman"/>
                <w:sz w:val="22"/>
                <w:szCs w:val="22"/>
                <w:lang w:eastAsia="ru-RU"/>
              </w:rPr>
              <w:t xml:space="preserve">Заключение договоров на уборку территорий поселения </w:t>
            </w:r>
          </w:p>
        </w:tc>
        <w:tc>
          <w:tcPr>
            <w:tcW w:w="1557" w:type="dxa"/>
          </w:tcPr>
          <w:p w:rsidR="004A68F7" w:rsidRPr="00E03714" w:rsidRDefault="004A68F7" w:rsidP="00903987">
            <w:pPr>
              <w:snapToGrid w:val="0"/>
              <w:jc w:val="center"/>
              <w:rPr>
                <w:sz w:val="22"/>
                <w:szCs w:val="22"/>
              </w:rPr>
            </w:pPr>
            <w:r w:rsidRPr="00E03714">
              <w:rPr>
                <w:sz w:val="22"/>
                <w:szCs w:val="22"/>
              </w:rPr>
              <w:t>Администрация поселения</w:t>
            </w:r>
          </w:p>
        </w:tc>
        <w:tc>
          <w:tcPr>
            <w:tcW w:w="1276" w:type="dxa"/>
          </w:tcPr>
          <w:p w:rsidR="004A68F7" w:rsidRPr="00E03714" w:rsidRDefault="004A68F7" w:rsidP="00903987">
            <w:pPr>
              <w:snapToGrid w:val="0"/>
              <w:jc w:val="center"/>
              <w:rPr>
                <w:sz w:val="22"/>
                <w:szCs w:val="22"/>
              </w:rPr>
            </w:pPr>
            <w:r w:rsidRPr="00E03714">
              <w:rPr>
                <w:sz w:val="22"/>
                <w:szCs w:val="22"/>
              </w:rPr>
              <w:t>2022-2025 годы</w:t>
            </w:r>
          </w:p>
        </w:tc>
        <w:tc>
          <w:tcPr>
            <w:tcW w:w="853" w:type="dxa"/>
          </w:tcPr>
          <w:p w:rsidR="004A68F7" w:rsidRPr="00E03714" w:rsidRDefault="004A68F7" w:rsidP="00903987">
            <w:pPr>
              <w:snapToGrid w:val="0"/>
              <w:ind w:left="223"/>
              <w:rPr>
                <w:sz w:val="22"/>
                <w:szCs w:val="22"/>
              </w:rPr>
            </w:pPr>
            <w:r w:rsidRPr="00E03714">
              <w:rPr>
                <w:sz w:val="22"/>
                <w:szCs w:val="22"/>
              </w:rPr>
              <w:t xml:space="preserve"> 1.3.</w:t>
            </w:r>
          </w:p>
        </w:tc>
        <w:tc>
          <w:tcPr>
            <w:tcW w:w="1562" w:type="dxa"/>
            <w:gridSpan w:val="2"/>
          </w:tcPr>
          <w:p w:rsidR="004A68F7" w:rsidRPr="00E03714" w:rsidRDefault="004A68F7" w:rsidP="00903987">
            <w:pPr>
              <w:snapToGrid w:val="0"/>
              <w:jc w:val="center"/>
              <w:rPr>
                <w:sz w:val="22"/>
                <w:szCs w:val="22"/>
              </w:rPr>
            </w:pPr>
            <w:r w:rsidRPr="00E03714">
              <w:rPr>
                <w:sz w:val="22"/>
                <w:szCs w:val="22"/>
              </w:rPr>
              <w:t>бюджет поселения</w:t>
            </w:r>
          </w:p>
        </w:tc>
        <w:tc>
          <w:tcPr>
            <w:tcW w:w="1981" w:type="dxa"/>
          </w:tcPr>
          <w:p w:rsidR="004A68F7" w:rsidRPr="00E03714" w:rsidRDefault="004A68F7" w:rsidP="00903987">
            <w:pPr>
              <w:snapToGrid w:val="0"/>
              <w:rPr>
                <w:sz w:val="22"/>
                <w:szCs w:val="22"/>
              </w:rPr>
            </w:pPr>
            <w:r w:rsidRPr="00E03714">
              <w:rPr>
                <w:sz w:val="22"/>
                <w:szCs w:val="22"/>
              </w:rPr>
              <w:t xml:space="preserve"> 0</w:t>
            </w:r>
          </w:p>
        </w:tc>
        <w:tc>
          <w:tcPr>
            <w:tcW w:w="1843" w:type="dxa"/>
          </w:tcPr>
          <w:p w:rsidR="004A68F7" w:rsidRPr="00E03714" w:rsidRDefault="004A68F7" w:rsidP="00903987">
            <w:pPr>
              <w:snapToGrid w:val="0"/>
              <w:rPr>
                <w:sz w:val="22"/>
                <w:szCs w:val="22"/>
              </w:rPr>
            </w:pPr>
            <w:r w:rsidRPr="00E03714">
              <w:rPr>
                <w:sz w:val="22"/>
                <w:szCs w:val="22"/>
              </w:rPr>
              <w:t>0</w:t>
            </w:r>
          </w:p>
        </w:tc>
        <w:tc>
          <w:tcPr>
            <w:tcW w:w="1843" w:type="dxa"/>
          </w:tcPr>
          <w:p w:rsidR="004A68F7" w:rsidRPr="00E03714" w:rsidRDefault="004A68F7" w:rsidP="00903987">
            <w:pPr>
              <w:snapToGrid w:val="0"/>
              <w:rPr>
                <w:sz w:val="22"/>
                <w:szCs w:val="22"/>
              </w:rPr>
            </w:pPr>
            <w:r w:rsidRPr="00E03714">
              <w:rPr>
                <w:sz w:val="22"/>
                <w:szCs w:val="22"/>
              </w:rPr>
              <w:t>0</w:t>
            </w:r>
          </w:p>
        </w:tc>
        <w:tc>
          <w:tcPr>
            <w:tcW w:w="1556" w:type="dxa"/>
          </w:tcPr>
          <w:p w:rsidR="004A68F7" w:rsidRPr="00E03714" w:rsidRDefault="004A68F7" w:rsidP="00903987">
            <w:pPr>
              <w:snapToGrid w:val="0"/>
              <w:rPr>
                <w:sz w:val="22"/>
                <w:szCs w:val="22"/>
              </w:rPr>
            </w:pPr>
            <w:r w:rsidRPr="00E03714">
              <w:rPr>
                <w:sz w:val="22"/>
                <w:szCs w:val="22"/>
              </w:rPr>
              <w:t>0</w:t>
            </w:r>
          </w:p>
        </w:tc>
      </w:tr>
      <w:tr w:rsidR="004A68F7" w:rsidRPr="00E03714" w:rsidTr="00903987">
        <w:tc>
          <w:tcPr>
            <w:tcW w:w="702" w:type="dxa"/>
          </w:tcPr>
          <w:p w:rsidR="004A68F7" w:rsidRPr="00E03714" w:rsidRDefault="004A68F7" w:rsidP="00903987">
            <w:pPr>
              <w:snapToGrid w:val="0"/>
              <w:jc w:val="center"/>
              <w:rPr>
                <w:sz w:val="22"/>
                <w:szCs w:val="22"/>
              </w:rPr>
            </w:pPr>
            <w:r w:rsidRPr="00E03714">
              <w:rPr>
                <w:sz w:val="22"/>
                <w:szCs w:val="22"/>
              </w:rPr>
              <w:t>1.4</w:t>
            </w:r>
          </w:p>
        </w:tc>
        <w:tc>
          <w:tcPr>
            <w:tcW w:w="2558" w:type="dxa"/>
          </w:tcPr>
          <w:p w:rsidR="004A68F7" w:rsidRPr="00E03714" w:rsidRDefault="004A68F7" w:rsidP="00903987">
            <w:pPr>
              <w:pStyle w:val="ConsPlusNonformat"/>
              <w:snapToGrid w:val="0"/>
              <w:rPr>
                <w:rFonts w:ascii="Times New Roman" w:hAnsi="Times New Roman" w:cs="Times New Roman"/>
                <w:sz w:val="22"/>
                <w:szCs w:val="22"/>
                <w:lang w:eastAsia="ru-RU"/>
              </w:rPr>
            </w:pPr>
            <w:r w:rsidRPr="00E03714">
              <w:rPr>
                <w:rFonts w:ascii="Times New Roman" w:hAnsi="Times New Roman" w:cs="Times New Roman"/>
                <w:sz w:val="22"/>
                <w:szCs w:val="22"/>
                <w:lang w:eastAsia="ru-RU"/>
              </w:rPr>
              <w:t>Содержание мест массового купания (водолазные работы по обследованию мест массового купания)</w:t>
            </w:r>
          </w:p>
        </w:tc>
        <w:tc>
          <w:tcPr>
            <w:tcW w:w="1557" w:type="dxa"/>
          </w:tcPr>
          <w:p w:rsidR="004A68F7" w:rsidRPr="00E03714" w:rsidRDefault="004A68F7" w:rsidP="00903987">
            <w:pPr>
              <w:snapToGrid w:val="0"/>
              <w:jc w:val="center"/>
              <w:rPr>
                <w:sz w:val="22"/>
                <w:szCs w:val="22"/>
              </w:rPr>
            </w:pPr>
            <w:r w:rsidRPr="00E03714">
              <w:rPr>
                <w:sz w:val="22"/>
                <w:szCs w:val="22"/>
              </w:rPr>
              <w:t>Администрация поселения</w:t>
            </w:r>
          </w:p>
        </w:tc>
        <w:tc>
          <w:tcPr>
            <w:tcW w:w="1276" w:type="dxa"/>
          </w:tcPr>
          <w:p w:rsidR="004A68F7" w:rsidRPr="00E03714" w:rsidRDefault="004A68F7" w:rsidP="00903987">
            <w:pPr>
              <w:snapToGrid w:val="0"/>
              <w:jc w:val="center"/>
              <w:rPr>
                <w:sz w:val="22"/>
                <w:szCs w:val="22"/>
              </w:rPr>
            </w:pPr>
            <w:r w:rsidRPr="00E03714">
              <w:rPr>
                <w:sz w:val="22"/>
                <w:szCs w:val="22"/>
              </w:rPr>
              <w:t>2022-2025 годы</w:t>
            </w:r>
          </w:p>
        </w:tc>
        <w:tc>
          <w:tcPr>
            <w:tcW w:w="853" w:type="dxa"/>
          </w:tcPr>
          <w:p w:rsidR="004A68F7" w:rsidRPr="00E03714" w:rsidRDefault="004A68F7" w:rsidP="00903987">
            <w:pPr>
              <w:snapToGrid w:val="0"/>
              <w:ind w:left="223"/>
              <w:rPr>
                <w:sz w:val="22"/>
                <w:szCs w:val="22"/>
              </w:rPr>
            </w:pPr>
            <w:r w:rsidRPr="00E03714">
              <w:rPr>
                <w:sz w:val="22"/>
                <w:szCs w:val="22"/>
              </w:rPr>
              <w:t xml:space="preserve"> .1.5</w:t>
            </w:r>
          </w:p>
        </w:tc>
        <w:tc>
          <w:tcPr>
            <w:tcW w:w="1562" w:type="dxa"/>
            <w:gridSpan w:val="2"/>
          </w:tcPr>
          <w:p w:rsidR="004A68F7" w:rsidRPr="00E03714" w:rsidRDefault="004A68F7" w:rsidP="00903987">
            <w:pPr>
              <w:snapToGrid w:val="0"/>
              <w:jc w:val="center"/>
              <w:rPr>
                <w:sz w:val="22"/>
                <w:szCs w:val="22"/>
              </w:rPr>
            </w:pPr>
            <w:r w:rsidRPr="00E03714">
              <w:rPr>
                <w:sz w:val="22"/>
                <w:szCs w:val="22"/>
              </w:rPr>
              <w:t>бюджет поселения</w:t>
            </w:r>
          </w:p>
        </w:tc>
        <w:tc>
          <w:tcPr>
            <w:tcW w:w="1981" w:type="dxa"/>
          </w:tcPr>
          <w:p w:rsidR="004A68F7" w:rsidRPr="00E03714" w:rsidRDefault="004A68F7" w:rsidP="00903987">
            <w:pPr>
              <w:snapToGrid w:val="0"/>
              <w:rPr>
                <w:sz w:val="22"/>
                <w:szCs w:val="22"/>
              </w:rPr>
            </w:pPr>
            <w:r w:rsidRPr="00E03714">
              <w:rPr>
                <w:sz w:val="22"/>
                <w:szCs w:val="22"/>
              </w:rPr>
              <w:t xml:space="preserve"> 2,0</w:t>
            </w:r>
          </w:p>
        </w:tc>
        <w:tc>
          <w:tcPr>
            <w:tcW w:w="1843" w:type="dxa"/>
          </w:tcPr>
          <w:p w:rsidR="004A68F7" w:rsidRPr="00E03714" w:rsidRDefault="004A68F7" w:rsidP="00903987">
            <w:pPr>
              <w:snapToGrid w:val="0"/>
              <w:rPr>
                <w:sz w:val="22"/>
                <w:szCs w:val="22"/>
              </w:rPr>
            </w:pPr>
            <w:r w:rsidRPr="00E03714">
              <w:rPr>
                <w:sz w:val="22"/>
                <w:szCs w:val="22"/>
              </w:rPr>
              <w:t>2,0</w:t>
            </w:r>
          </w:p>
        </w:tc>
        <w:tc>
          <w:tcPr>
            <w:tcW w:w="1843" w:type="dxa"/>
          </w:tcPr>
          <w:p w:rsidR="004A68F7" w:rsidRPr="00E03714" w:rsidRDefault="004A68F7" w:rsidP="00903987">
            <w:pPr>
              <w:snapToGrid w:val="0"/>
              <w:rPr>
                <w:sz w:val="22"/>
                <w:szCs w:val="22"/>
              </w:rPr>
            </w:pPr>
            <w:r w:rsidRPr="00E03714">
              <w:rPr>
                <w:sz w:val="22"/>
                <w:szCs w:val="22"/>
              </w:rPr>
              <w:t>2,0</w:t>
            </w:r>
          </w:p>
        </w:tc>
        <w:tc>
          <w:tcPr>
            <w:tcW w:w="1556" w:type="dxa"/>
          </w:tcPr>
          <w:p w:rsidR="004A68F7" w:rsidRPr="00E03714" w:rsidRDefault="004A68F7" w:rsidP="00903987">
            <w:pPr>
              <w:snapToGrid w:val="0"/>
              <w:rPr>
                <w:sz w:val="22"/>
                <w:szCs w:val="22"/>
              </w:rPr>
            </w:pPr>
            <w:r w:rsidRPr="00E03714">
              <w:rPr>
                <w:sz w:val="22"/>
                <w:szCs w:val="22"/>
              </w:rPr>
              <w:t>2,0</w:t>
            </w:r>
          </w:p>
        </w:tc>
      </w:tr>
      <w:tr w:rsidR="004A68F7" w:rsidRPr="00E03714" w:rsidTr="00903987">
        <w:tc>
          <w:tcPr>
            <w:tcW w:w="702" w:type="dxa"/>
          </w:tcPr>
          <w:p w:rsidR="004A68F7" w:rsidRPr="00E03714" w:rsidRDefault="004A68F7" w:rsidP="00903987">
            <w:pPr>
              <w:snapToGrid w:val="0"/>
              <w:jc w:val="center"/>
              <w:rPr>
                <w:sz w:val="22"/>
                <w:szCs w:val="22"/>
              </w:rPr>
            </w:pPr>
            <w:r w:rsidRPr="00E03714">
              <w:rPr>
                <w:sz w:val="22"/>
                <w:szCs w:val="22"/>
              </w:rPr>
              <w:t>1.5</w:t>
            </w:r>
          </w:p>
        </w:tc>
        <w:tc>
          <w:tcPr>
            <w:tcW w:w="2558" w:type="dxa"/>
          </w:tcPr>
          <w:p w:rsidR="004A68F7" w:rsidRPr="00E03714" w:rsidRDefault="004A68F7" w:rsidP="00903987">
            <w:pPr>
              <w:pStyle w:val="ConsPlusNonformat"/>
              <w:snapToGrid w:val="0"/>
              <w:rPr>
                <w:rFonts w:ascii="Times New Roman" w:hAnsi="Times New Roman" w:cs="Times New Roman"/>
                <w:sz w:val="22"/>
                <w:szCs w:val="22"/>
                <w:lang w:eastAsia="ru-RU"/>
              </w:rPr>
            </w:pPr>
            <w:r w:rsidRPr="00E03714">
              <w:rPr>
                <w:rFonts w:ascii="Times New Roman" w:hAnsi="Times New Roman" w:cs="Times New Roman"/>
                <w:sz w:val="22"/>
                <w:szCs w:val="22"/>
                <w:lang w:eastAsia="ru-RU"/>
              </w:rPr>
              <w:t>Лабораторные исследования проб воды из источников водоснабжения</w:t>
            </w:r>
          </w:p>
        </w:tc>
        <w:tc>
          <w:tcPr>
            <w:tcW w:w="1557" w:type="dxa"/>
          </w:tcPr>
          <w:p w:rsidR="004A68F7" w:rsidRPr="00E03714" w:rsidRDefault="004A68F7" w:rsidP="00903987">
            <w:pPr>
              <w:snapToGrid w:val="0"/>
              <w:jc w:val="center"/>
              <w:rPr>
                <w:sz w:val="22"/>
                <w:szCs w:val="22"/>
              </w:rPr>
            </w:pPr>
            <w:r w:rsidRPr="00E03714">
              <w:rPr>
                <w:sz w:val="22"/>
                <w:szCs w:val="22"/>
              </w:rPr>
              <w:t>Администрация поселения</w:t>
            </w:r>
          </w:p>
        </w:tc>
        <w:tc>
          <w:tcPr>
            <w:tcW w:w="1276" w:type="dxa"/>
          </w:tcPr>
          <w:p w:rsidR="004A68F7" w:rsidRPr="00E03714" w:rsidRDefault="004A68F7" w:rsidP="00903987">
            <w:pPr>
              <w:snapToGrid w:val="0"/>
              <w:jc w:val="center"/>
              <w:rPr>
                <w:sz w:val="22"/>
                <w:szCs w:val="22"/>
              </w:rPr>
            </w:pPr>
            <w:r w:rsidRPr="00E03714">
              <w:rPr>
                <w:sz w:val="22"/>
                <w:szCs w:val="22"/>
              </w:rPr>
              <w:t>2022-2025 годы</w:t>
            </w:r>
          </w:p>
        </w:tc>
        <w:tc>
          <w:tcPr>
            <w:tcW w:w="853" w:type="dxa"/>
          </w:tcPr>
          <w:p w:rsidR="004A68F7" w:rsidRPr="00E03714" w:rsidRDefault="004A68F7" w:rsidP="00903987">
            <w:pPr>
              <w:snapToGrid w:val="0"/>
              <w:ind w:left="223"/>
              <w:rPr>
                <w:sz w:val="22"/>
                <w:szCs w:val="22"/>
              </w:rPr>
            </w:pPr>
            <w:r w:rsidRPr="00E03714">
              <w:rPr>
                <w:sz w:val="22"/>
                <w:szCs w:val="22"/>
              </w:rPr>
              <w:t xml:space="preserve"> 1.4</w:t>
            </w:r>
          </w:p>
        </w:tc>
        <w:tc>
          <w:tcPr>
            <w:tcW w:w="1562" w:type="dxa"/>
            <w:gridSpan w:val="2"/>
          </w:tcPr>
          <w:p w:rsidR="004A68F7" w:rsidRPr="00E03714" w:rsidRDefault="004A68F7" w:rsidP="00903987">
            <w:pPr>
              <w:snapToGrid w:val="0"/>
              <w:jc w:val="center"/>
              <w:rPr>
                <w:sz w:val="22"/>
                <w:szCs w:val="22"/>
              </w:rPr>
            </w:pPr>
            <w:r w:rsidRPr="00E03714">
              <w:rPr>
                <w:sz w:val="22"/>
                <w:szCs w:val="22"/>
              </w:rPr>
              <w:t>бюджет поселения</w:t>
            </w:r>
          </w:p>
        </w:tc>
        <w:tc>
          <w:tcPr>
            <w:tcW w:w="1981" w:type="dxa"/>
          </w:tcPr>
          <w:p w:rsidR="004A68F7" w:rsidRPr="00E03714" w:rsidRDefault="004A68F7" w:rsidP="00903987">
            <w:pPr>
              <w:snapToGrid w:val="0"/>
              <w:rPr>
                <w:sz w:val="22"/>
                <w:szCs w:val="22"/>
              </w:rPr>
            </w:pPr>
            <w:r w:rsidRPr="00E03714">
              <w:rPr>
                <w:sz w:val="22"/>
                <w:szCs w:val="22"/>
              </w:rPr>
              <w:t xml:space="preserve"> 10,0</w:t>
            </w:r>
          </w:p>
        </w:tc>
        <w:tc>
          <w:tcPr>
            <w:tcW w:w="1843" w:type="dxa"/>
          </w:tcPr>
          <w:p w:rsidR="004A68F7" w:rsidRPr="00E03714" w:rsidRDefault="004A68F7" w:rsidP="00903987">
            <w:pPr>
              <w:snapToGrid w:val="0"/>
              <w:rPr>
                <w:sz w:val="22"/>
                <w:szCs w:val="22"/>
              </w:rPr>
            </w:pPr>
            <w:r w:rsidRPr="00E03714">
              <w:rPr>
                <w:sz w:val="22"/>
                <w:szCs w:val="22"/>
              </w:rPr>
              <w:t>10,0</w:t>
            </w:r>
          </w:p>
        </w:tc>
        <w:tc>
          <w:tcPr>
            <w:tcW w:w="1843" w:type="dxa"/>
          </w:tcPr>
          <w:p w:rsidR="004A68F7" w:rsidRPr="00E03714" w:rsidRDefault="004A68F7" w:rsidP="00903987">
            <w:pPr>
              <w:snapToGrid w:val="0"/>
              <w:rPr>
                <w:sz w:val="22"/>
                <w:szCs w:val="22"/>
              </w:rPr>
            </w:pPr>
            <w:r w:rsidRPr="00E03714">
              <w:rPr>
                <w:sz w:val="22"/>
                <w:szCs w:val="22"/>
              </w:rPr>
              <w:t>10,0</w:t>
            </w:r>
          </w:p>
        </w:tc>
        <w:tc>
          <w:tcPr>
            <w:tcW w:w="1556" w:type="dxa"/>
          </w:tcPr>
          <w:p w:rsidR="004A68F7" w:rsidRPr="00E03714" w:rsidRDefault="004A68F7" w:rsidP="00903987">
            <w:pPr>
              <w:snapToGrid w:val="0"/>
              <w:rPr>
                <w:sz w:val="22"/>
                <w:szCs w:val="22"/>
              </w:rPr>
            </w:pPr>
            <w:r w:rsidRPr="00E03714">
              <w:rPr>
                <w:sz w:val="22"/>
                <w:szCs w:val="22"/>
              </w:rPr>
              <w:t>10,0</w:t>
            </w:r>
          </w:p>
        </w:tc>
      </w:tr>
      <w:tr w:rsidR="004A68F7" w:rsidRPr="00E03714" w:rsidTr="00903987">
        <w:tc>
          <w:tcPr>
            <w:tcW w:w="702" w:type="dxa"/>
          </w:tcPr>
          <w:p w:rsidR="004A68F7" w:rsidRPr="00E03714" w:rsidRDefault="004A68F7" w:rsidP="00903987">
            <w:pPr>
              <w:snapToGrid w:val="0"/>
              <w:jc w:val="center"/>
              <w:rPr>
                <w:sz w:val="22"/>
                <w:szCs w:val="22"/>
              </w:rPr>
            </w:pPr>
            <w:r w:rsidRPr="00E03714">
              <w:rPr>
                <w:sz w:val="22"/>
                <w:szCs w:val="22"/>
              </w:rPr>
              <w:t>1.6</w:t>
            </w:r>
          </w:p>
        </w:tc>
        <w:tc>
          <w:tcPr>
            <w:tcW w:w="2558" w:type="dxa"/>
          </w:tcPr>
          <w:p w:rsidR="004A68F7" w:rsidRPr="00E03714" w:rsidRDefault="004A68F7" w:rsidP="00903987">
            <w:pPr>
              <w:pStyle w:val="ConsPlusNonformat"/>
              <w:snapToGrid w:val="0"/>
              <w:rPr>
                <w:rFonts w:ascii="Times New Roman" w:hAnsi="Times New Roman" w:cs="Times New Roman"/>
                <w:sz w:val="22"/>
                <w:szCs w:val="22"/>
                <w:lang w:eastAsia="ru-RU"/>
              </w:rPr>
            </w:pPr>
            <w:r w:rsidRPr="00E03714">
              <w:rPr>
                <w:rFonts w:ascii="Times New Roman" w:hAnsi="Times New Roman" w:cs="Times New Roman"/>
                <w:sz w:val="22"/>
                <w:szCs w:val="22"/>
                <w:lang w:eastAsia="ru-RU"/>
              </w:rPr>
              <w:t>Ликвидация несанкционированных свалок</w:t>
            </w:r>
          </w:p>
        </w:tc>
        <w:tc>
          <w:tcPr>
            <w:tcW w:w="1557" w:type="dxa"/>
          </w:tcPr>
          <w:p w:rsidR="004A68F7" w:rsidRPr="00E03714" w:rsidRDefault="004A68F7" w:rsidP="00903987">
            <w:pPr>
              <w:snapToGrid w:val="0"/>
              <w:jc w:val="center"/>
              <w:rPr>
                <w:sz w:val="22"/>
                <w:szCs w:val="22"/>
              </w:rPr>
            </w:pPr>
            <w:r w:rsidRPr="00E03714">
              <w:rPr>
                <w:sz w:val="22"/>
                <w:szCs w:val="22"/>
              </w:rPr>
              <w:t>Администрация поселения</w:t>
            </w:r>
          </w:p>
        </w:tc>
        <w:tc>
          <w:tcPr>
            <w:tcW w:w="1276" w:type="dxa"/>
          </w:tcPr>
          <w:p w:rsidR="004A68F7" w:rsidRPr="00E03714" w:rsidRDefault="004A68F7" w:rsidP="00903987">
            <w:pPr>
              <w:snapToGrid w:val="0"/>
              <w:jc w:val="center"/>
              <w:rPr>
                <w:sz w:val="22"/>
                <w:szCs w:val="22"/>
              </w:rPr>
            </w:pPr>
            <w:r w:rsidRPr="00E03714">
              <w:rPr>
                <w:sz w:val="22"/>
                <w:szCs w:val="22"/>
              </w:rPr>
              <w:t>2022-2025 годы</w:t>
            </w:r>
          </w:p>
        </w:tc>
        <w:tc>
          <w:tcPr>
            <w:tcW w:w="853" w:type="dxa"/>
          </w:tcPr>
          <w:p w:rsidR="004A68F7" w:rsidRPr="00E03714" w:rsidRDefault="004A68F7" w:rsidP="00903987">
            <w:pPr>
              <w:snapToGrid w:val="0"/>
              <w:ind w:left="223"/>
              <w:rPr>
                <w:sz w:val="22"/>
                <w:szCs w:val="22"/>
              </w:rPr>
            </w:pPr>
            <w:r w:rsidRPr="00E03714">
              <w:rPr>
                <w:sz w:val="22"/>
                <w:szCs w:val="22"/>
              </w:rPr>
              <w:t xml:space="preserve"> 1.6</w:t>
            </w:r>
          </w:p>
        </w:tc>
        <w:tc>
          <w:tcPr>
            <w:tcW w:w="1562" w:type="dxa"/>
            <w:gridSpan w:val="2"/>
          </w:tcPr>
          <w:p w:rsidR="004A68F7" w:rsidRPr="00E03714" w:rsidRDefault="004A68F7" w:rsidP="00903987">
            <w:pPr>
              <w:snapToGrid w:val="0"/>
              <w:jc w:val="center"/>
              <w:rPr>
                <w:sz w:val="22"/>
                <w:szCs w:val="22"/>
              </w:rPr>
            </w:pPr>
            <w:r w:rsidRPr="00E03714">
              <w:rPr>
                <w:sz w:val="22"/>
                <w:szCs w:val="22"/>
              </w:rPr>
              <w:t>бюджет поселения</w:t>
            </w:r>
          </w:p>
        </w:tc>
        <w:tc>
          <w:tcPr>
            <w:tcW w:w="1981" w:type="dxa"/>
          </w:tcPr>
          <w:p w:rsidR="004A68F7" w:rsidRPr="00E03714" w:rsidRDefault="004A68F7" w:rsidP="00903987">
            <w:pPr>
              <w:snapToGrid w:val="0"/>
              <w:rPr>
                <w:sz w:val="22"/>
                <w:szCs w:val="22"/>
              </w:rPr>
            </w:pPr>
            <w:r w:rsidRPr="00E03714">
              <w:rPr>
                <w:sz w:val="22"/>
                <w:szCs w:val="22"/>
              </w:rPr>
              <w:t xml:space="preserve"> 6,0</w:t>
            </w:r>
          </w:p>
        </w:tc>
        <w:tc>
          <w:tcPr>
            <w:tcW w:w="1843" w:type="dxa"/>
          </w:tcPr>
          <w:p w:rsidR="004A68F7" w:rsidRPr="00E03714" w:rsidRDefault="004A68F7" w:rsidP="00903987">
            <w:pPr>
              <w:snapToGrid w:val="0"/>
              <w:rPr>
                <w:sz w:val="22"/>
                <w:szCs w:val="22"/>
              </w:rPr>
            </w:pPr>
            <w:r w:rsidRPr="00E03714">
              <w:rPr>
                <w:sz w:val="22"/>
                <w:szCs w:val="22"/>
              </w:rPr>
              <w:t>23,0</w:t>
            </w:r>
          </w:p>
        </w:tc>
        <w:tc>
          <w:tcPr>
            <w:tcW w:w="1843" w:type="dxa"/>
          </w:tcPr>
          <w:p w:rsidR="004A68F7" w:rsidRPr="00E03714" w:rsidRDefault="004A68F7" w:rsidP="00903987">
            <w:pPr>
              <w:snapToGrid w:val="0"/>
              <w:rPr>
                <w:sz w:val="22"/>
                <w:szCs w:val="22"/>
              </w:rPr>
            </w:pPr>
            <w:r w:rsidRPr="00E03714">
              <w:rPr>
                <w:sz w:val="22"/>
                <w:szCs w:val="22"/>
              </w:rPr>
              <w:t>23,0</w:t>
            </w:r>
          </w:p>
        </w:tc>
        <w:tc>
          <w:tcPr>
            <w:tcW w:w="1556" w:type="dxa"/>
          </w:tcPr>
          <w:p w:rsidR="004A68F7" w:rsidRPr="00E03714" w:rsidRDefault="004A68F7" w:rsidP="00903987">
            <w:pPr>
              <w:snapToGrid w:val="0"/>
              <w:rPr>
                <w:sz w:val="22"/>
                <w:szCs w:val="22"/>
              </w:rPr>
            </w:pPr>
            <w:r w:rsidRPr="00E03714">
              <w:rPr>
                <w:sz w:val="22"/>
                <w:szCs w:val="22"/>
              </w:rPr>
              <w:t>23,0</w:t>
            </w:r>
          </w:p>
        </w:tc>
      </w:tr>
      <w:tr w:rsidR="004A68F7" w:rsidRPr="00E03714" w:rsidTr="00903987">
        <w:tc>
          <w:tcPr>
            <w:tcW w:w="702" w:type="dxa"/>
          </w:tcPr>
          <w:p w:rsidR="004A68F7" w:rsidRPr="00E03714" w:rsidRDefault="004A68F7" w:rsidP="00903987">
            <w:pPr>
              <w:snapToGrid w:val="0"/>
              <w:jc w:val="center"/>
              <w:rPr>
                <w:sz w:val="22"/>
                <w:szCs w:val="22"/>
              </w:rPr>
            </w:pPr>
            <w:r w:rsidRPr="00E03714">
              <w:rPr>
                <w:sz w:val="22"/>
                <w:szCs w:val="22"/>
              </w:rPr>
              <w:t>1.7</w:t>
            </w:r>
          </w:p>
        </w:tc>
        <w:tc>
          <w:tcPr>
            <w:tcW w:w="2558" w:type="dxa"/>
          </w:tcPr>
          <w:p w:rsidR="004A68F7" w:rsidRPr="00E03714" w:rsidRDefault="004A68F7" w:rsidP="00903987">
            <w:pPr>
              <w:pStyle w:val="ConsPlusNonformat"/>
              <w:snapToGrid w:val="0"/>
              <w:rPr>
                <w:rFonts w:ascii="Times New Roman" w:hAnsi="Times New Roman" w:cs="Times New Roman"/>
                <w:sz w:val="22"/>
                <w:szCs w:val="22"/>
                <w:lang w:eastAsia="ru-RU"/>
              </w:rPr>
            </w:pPr>
            <w:r w:rsidRPr="00E03714">
              <w:rPr>
                <w:rFonts w:ascii="Times New Roman" w:hAnsi="Times New Roman" w:cs="Times New Roman"/>
                <w:sz w:val="22"/>
                <w:szCs w:val="22"/>
                <w:lang w:eastAsia="ru-RU"/>
              </w:rPr>
              <w:t>Мероприятия по борьбе с борщевиком Сосновского</w:t>
            </w:r>
          </w:p>
        </w:tc>
        <w:tc>
          <w:tcPr>
            <w:tcW w:w="1557" w:type="dxa"/>
          </w:tcPr>
          <w:p w:rsidR="004A68F7" w:rsidRPr="00E03714" w:rsidRDefault="004A68F7" w:rsidP="00903987">
            <w:pPr>
              <w:snapToGrid w:val="0"/>
              <w:jc w:val="center"/>
              <w:rPr>
                <w:sz w:val="22"/>
                <w:szCs w:val="22"/>
              </w:rPr>
            </w:pPr>
            <w:r w:rsidRPr="00E03714">
              <w:rPr>
                <w:sz w:val="22"/>
                <w:szCs w:val="22"/>
              </w:rPr>
              <w:t>Администрация поселения</w:t>
            </w:r>
          </w:p>
        </w:tc>
        <w:tc>
          <w:tcPr>
            <w:tcW w:w="1276" w:type="dxa"/>
          </w:tcPr>
          <w:p w:rsidR="004A68F7" w:rsidRPr="00E03714" w:rsidRDefault="004A68F7" w:rsidP="00903987">
            <w:pPr>
              <w:snapToGrid w:val="0"/>
              <w:jc w:val="center"/>
              <w:rPr>
                <w:sz w:val="22"/>
                <w:szCs w:val="22"/>
              </w:rPr>
            </w:pPr>
            <w:r w:rsidRPr="00E03714">
              <w:rPr>
                <w:sz w:val="22"/>
                <w:szCs w:val="22"/>
              </w:rPr>
              <w:t>2022-2025 годы</w:t>
            </w:r>
          </w:p>
        </w:tc>
        <w:tc>
          <w:tcPr>
            <w:tcW w:w="853" w:type="dxa"/>
          </w:tcPr>
          <w:p w:rsidR="004A68F7" w:rsidRPr="00E03714" w:rsidRDefault="004A68F7" w:rsidP="00903987">
            <w:pPr>
              <w:snapToGrid w:val="0"/>
              <w:ind w:left="223"/>
              <w:rPr>
                <w:sz w:val="22"/>
                <w:szCs w:val="22"/>
              </w:rPr>
            </w:pPr>
            <w:r w:rsidRPr="00E03714">
              <w:rPr>
                <w:sz w:val="22"/>
                <w:szCs w:val="22"/>
              </w:rPr>
              <w:t>1.7</w:t>
            </w:r>
          </w:p>
        </w:tc>
        <w:tc>
          <w:tcPr>
            <w:tcW w:w="1562" w:type="dxa"/>
            <w:gridSpan w:val="2"/>
          </w:tcPr>
          <w:p w:rsidR="004A68F7" w:rsidRPr="00E03714" w:rsidRDefault="004A68F7" w:rsidP="00903987">
            <w:pPr>
              <w:snapToGrid w:val="0"/>
              <w:jc w:val="center"/>
              <w:rPr>
                <w:sz w:val="22"/>
                <w:szCs w:val="22"/>
              </w:rPr>
            </w:pPr>
            <w:r w:rsidRPr="00E03714">
              <w:rPr>
                <w:sz w:val="22"/>
                <w:szCs w:val="22"/>
              </w:rPr>
              <w:t>бюджет поселения</w:t>
            </w:r>
          </w:p>
        </w:tc>
        <w:tc>
          <w:tcPr>
            <w:tcW w:w="1981" w:type="dxa"/>
          </w:tcPr>
          <w:p w:rsidR="004A68F7" w:rsidRPr="00E03714" w:rsidRDefault="004A68F7" w:rsidP="00903987">
            <w:pPr>
              <w:snapToGrid w:val="0"/>
              <w:rPr>
                <w:sz w:val="22"/>
                <w:szCs w:val="22"/>
              </w:rPr>
            </w:pPr>
            <w:r w:rsidRPr="00E03714">
              <w:rPr>
                <w:sz w:val="22"/>
                <w:szCs w:val="22"/>
              </w:rPr>
              <w:t>10,0</w:t>
            </w:r>
          </w:p>
        </w:tc>
        <w:tc>
          <w:tcPr>
            <w:tcW w:w="1843" w:type="dxa"/>
          </w:tcPr>
          <w:p w:rsidR="004A68F7" w:rsidRPr="00E03714" w:rsidRDefault="004A68F7" w:rsidP="00903987">
            <w:pPr>
              <w:snapToGrid w:val="0"/>
              <w:rPr>
                <w:sz w:val="22"/>
                <w:szCs w:val="22"/>
              </w:rPr>
            </w:pPr>
            <w:r w:rsidRPr="00E03714">
              <w:rPr>
                <w:sz w:val="22"/>
                <w:szCs w:val="22"/>
              </w:rPr>
              <w:t>10,0</w:t>
            </w:r>
          </w:p>
        </w:tc>
        <w:tc>
          <w:tcPr>
            <w:tcW w:w="1843" w:type="dxa"/>
          </w:tcPr>
          <w:p w:rsidR="004A68F7" w:rsidRPr="00E03714" w:rsidRDefault="004A68F7" w:rsidP="00903987">
            <w:pPr>
              <w:snapToGrid w:val="0"/>
              <w:rPr>
                <w:sz w:val="22"/>
                <w:szCs w:val="22"/>
              </w:rPr>
            </w:pPr>
            <w:r w:rsidRPr="00E03714">
              <w:rPr>
                <w:sz w:val="22"/>
                <w:szCs w:val="22"/>
              </w:rPr>
              <w:t>10,0</w:t>
            </w:r>
          </w:p>
        </w:tc>
        <w:tc>
          <w:tcPr>
            <w:tcW w:w="1556" w:type="dxa"/>
          </w:tcPr>
          <w:p w:rsidR="004A68F7" w:rsidRPr="00E03714" w:rsidRDefault="004A68F7" w:rsidP="00903987">
            <w:pPr>
              <w:snapToGrid w:val="0"/>
              <w:rPr>
                <w:sz w:val="22"/>
                <w:szCs w:val="22"/>
              </w:rPr>
            </w:pPr>
            <w:r w:rsidRPr="00E03714">
              <w:rPr>
                <w:sz w:val="22"/>
                <w:szCs w:val="22"/>
              </w:rPr>
              <w:t>10,0</w:t>
            </w:r>
          </w:p>
        </w:tc>
      </w:tr>
      <w:tr w:rsidR="004A68F7" w:rsidRPr="00E03714" w:rsidTr="00903987">
        <w:tc>
          <w:tcPr>
            <w:tcW w:w="702" w:type="dxa"/>
          </w:tcPr>
          <w:p w:rsidR="004A68F7" w:rsidRPr="00E03714" w:rsidRDefault="004A68F7" w:rsidP="00903987">
            <w:pPr>
              <w:snapToGrid w:val="0"/>
              <w:jc w:val="center"/>
              <w:rPr>
                <w:sz w:val="22"/>
                <w:szCs w:val="22"/>
              </w:rPr>
            </w:pPr>
          </w:p>
        </w:tc>
        <w:tc>
          <w:tcPr>
            <w:tcW w:w="2558" w:type="dxa"/>
          </w:tcPr>
          <w:p w:rsidR="004A68F7" w:rsidRPr="00E03714" w:rsidRDefault="004A68F7" w:rsidP="00903987">
            <w:pPr>
              <w:pStyle w:val="ConsPlusNonformat"/>
              <w:snapToGrid w:val="0"/>
              <w:rPr>
                <w:rFonts w:ascii="Times New Roman" w:hAnsi="Times New Roman" w:cs="Times New Roman"/>
                <w:sz w:val="22"/>
                <w:szCs w:val="22"/>
                <w:lang w:eastAsia="ru-RU"/>
              </w:rPr>
            </w:pPr>
          </w:p>
        </w:tc>
        <w:tc>
          <w:tcPr>
            <w:tcW w:w="1557" w:type="dxa"/>
          </w:tcPr>
          <w:p w:rsidR="004A68F7" w:rsidRPr="00E03714" w:rsidRDefault="004A68F7" w:rsidP="00903987">
            <w:pPr>
              <w:snapToGrid w:val="0"/>
              <w:jc w:val="center"/>
              <w:rPr>
                <w:sz w:val="22"/>
                <w:szCs w:val="22"/>
              </w:rPr>
            </w:pPr>
          </w:p>
        </w:tc>
        <w:tc>
          <w:tcPr>
            <w:tcW w:w="1276" w:type="dxa"/>
          </w:tcPr>
          <w:p w:rsidR="004A68F7" w:rsidRPr="00E03714" w:rsidRDefault="004A68F7" w:rsidP="00903987">
            <w:pPr>
              <w:snapToGrid w:val="0"/>
              <w:jc w:val="center"/>
              <w:rPr>
                <w:sz w:val="22"/>
                <w:szCs w:val="22"/>
              </w:rPr>
            </w:pPr>
          </w:p>
        </w:tc>
        <w:tc>
          <w:tcPr>
            <w:tcW w:w="853" w:type="dxa"/>
          </w:tcPr>
          <w:p w:rsidR="004A68F7" w:rsidRPr="00E03714" w:rsidRDefault="004A68F7" w:rsidP="00903987">
            <w:pPr>
              <w:snapToGrid w:val="0"/>
              <w:ind w:left="223"/>
              <w:rPr>
                <w:sz w:val="22"/>
                <w:szCs w:val="22"/>
              </w:rPr>
            </w:pPr>
          </w:p>
        </w:tc>
        <w:tc>
          <w:tcPr>
            <w:tcW w:w="1562" w:type="dxa"/>
            <w:gridSpan w:val="2"/>
          </w:tcPr>
          <w:p w:rsidR="004A68F7" w:rsidRPr="00E03714" w:rsidRDefault="004A68F7" w:rsidP="00903987">
            <w:pPr>
              <w:snapToGrid w:val="0"/>
              <w:jc w:val="center"/>
              <w:rPr>
                <w:sz w:val="22"/>
                <w:szCs w:val="22"/>
              </w:rPr>
            </w:pPr>
          </w:p>
        </w:tc>
        <w:tc>
          <w:tcPr>
            <w:tcW w:w="1981" w:type="dxa"/>
          </w:tcPr>
          <w:p w:rsidR="004A68F7" w:rsidRPr="00E03714" w:rsidRDefault="004A68F7" w:rsidP="00903987">
            <w:pPr>
              <w:snapToGrid w:val="0"/>
              <w:rPr>
                <w:sz w:val="22"/>
                <w:szCs w:val="22"/>
              </w:rPr>
            </w:pPr>
            <w:r w:rsidRPr="00E03714">
              <w:rPr>
                <w:sz w:val="22"/>
                <w:szCs w:val="22"/>
              </w:rPr>
              <w:t>38,0</w:t>
            </w:r>
          </w:p>
        </w:tc>
        <w:tc>
          <w:tcPr>
            <w:tcW w:w="1843" w:type="dxa"/>
          </w:tcPr>
          <w:p w:rsidR="004A68F7" w:rsidRPr="00E03714" w:rsidRDefault="004A68F7" w:rsidP="00903987">
            <w:pPr>
              <w:snapToGrid w:val="0"/>
              <w:rPr>
                <w:sz w:val="22"/>
                <w:szCs w:val="22"/>
              </w:rPr>
            </w:pPr>
            <w:r w:rsidRPr="00E03714">
              <w:rPr>
                <w:sz w:val="22"/>
                <w:szCs w:val="22"/>
              </w:rPr>
              <w:t>75,0</w:t>
            </w:r>
          </w:p>
        </w:tc>
        <w:tc>
          <w:tcPr>
            <w:tcW w:w="1843" w:type="dxa"/>
          </w:tcPr>
          <w:p w:rsidR="004A68F7" w:rsidRPr="00E03714" w:rsidRDefault="004A68F7" w:rsidP="00903987">
            <w:pPr>
              <w:snapToGrid w:val="0"/>
              <w:rPr>
                <w:sz w:val="22"/>
                <w:szCs w:val="22"/>
              </w:rPr>
            </w:pPr>
            <w:r w:rsidRPr="00E03714">
              <w:rPr>
                <w:sz w:val="22"/>
                <w:szCs w:val="22"/>
              </w:rPr>
              <w:t>75,0</w:t>
            </w:r>
          </w:p>
        </w:tc>
        <w:tc>
          <w:tcPr>
            <w:tcW w:w="1556" w:type="dxa"/>
          </w:tcPr>
          <w:p w:rsidR="004A68F7" w:rsidRPr="00E03714" w:rsidRDefault="004A68F7" w:rsidP="00903987">
            <w:pPr>
              <w:snapToGrid w:val="0"/>
              <w:rPr>
                <w:sz w:val="22"/>
                <w:szCs w:val="22"/>
              </w:rPr>
            </w:pPr>
            <w:r w:rsidRPr="00E03714">
              <w:rPr>
                <w:sz w:val="22"/>
                <w:szCs w:val="22"/>
              </w:rPr>
              <w:t>75,0</w:t>
            </w:r>
          </w:p>
        </w:tc>
      </w:tr>
    </w:tbl>
    <w:p w:rsidR="004A68F7" w:rsidRPr="00E03714" w:rsidRDefault="004A68F7" w:rsidP="004A68F7">
      <w:pPr>
        <w:tabs>
          <w:tab w:val="left" w:pos="5100"/>
          <w:tab w:val="left" w:pos="7650"/>
        </w:tabs>
        <w:rPr>
          <w:bCs/>
          <w:sz w:val="22"/>
          <w:szCs w:val="22"/>
        </w:rPr>
      </w:pPr>
    </w:p>
    <w:p w:rsidR="004A68F7" w:rsidRPr="00E03714" w:rsidRDefault="004A68F7" w:rsidP="004A68F7">
      <w:pPr>
        <w:tabs>
          <w:tab w:val="left" w:pos="5100"/>
          <w:tab w:val="left" w:pos="7650"/>
        </w:tabs>
        <w:jc w:val="center"/>
        <w:rPr>
          <w:b/>
          <w:sz w:val="22"/>
          <w:szCs w:val="22"/>
        </w:rPr>
      </w:pPr>
      <w:r w:rsidRPr="00E03714">
        <w:rPr>
          <w:b/>
          <w:sz w:val="22"/>
          <w:szCs w:val="22"/>
        </w:rPr>
        <w:t xml:space="preserve"> V</w:t>
      </w:r>
      <w:r w:rsidRPr="00E03714">
        <w:rPr>
          <w:b/>
          <w:sz w:val="22"/>
          <w:szCs w:val="22"/>
          <w:lang w:val="en-US"/>
        </w:rPr>
        <w:t>I</w:t>
      </w:r>
      <w:r w:rsidRPr="00E03714">
        <w:rPr>
          <w:b/>
          <w:sz w:val="22"/>
          <w:szCs w:val="22"/>
        </w:rPr>
        <w:t xml:space="preserve">. Подпрограмма </w:t>
      </w:r>
    </w:p>
    <w:p w:rsidR="004A68F7" w:rsidRPr="00E03714" w:rsidRDefault="004A68F7" w:rsidP="004A68F7">
      <w:pPr>
        <w:autoSpaceDN w:val="0"/>
        <w:adjustRightInd w:val="0"/>
        <w:jc w:val="center"/>
        <w:rPr>
          <w:b/>
          <w:bCs/>
          <w:sz w:val="22"/>
          <w:szCs w:val="22"/>
        </w:rPr>
      </w:pPr>
      <w:r w:rsidRPr="00E03714">
        <w:rPr>
          <w:b/>
          <w:sz w:val="22"/>
          <w:szCs w:val="22"/>
        </w:rPr>
        <w:t>«Освещение улиц на территории  Залучского сельского поселения на 2022-2025 годы» муниципальной</w:t>
      </w:r>
      <w:r w:rsidRPr="00E03714">
        <w:rPr>
          <w:b/>
          <w:bCs/>
          <w:sz w:val="22"/>
          <w:szCs w:val="22"/>
        </w:rPr>
        <w:t xml:space="preserve"> программы Залучского сельского поселения</w:t>
      </w:r>
    </w:p>
    <w:p w:rsidR="004A68F7" w:rsidRPr="00E03714" w:rsidRDefault="004A68F7" w:rsidP="004A68F7">
      <w:pPr>
        <w:autoSpaceDN w:val="0"/>
        <w:adjustRightInd w:val="0"/>
        <w:jc w:val="center"/>
        <w:rPr>
          <w:b/>
          <w:sz w:val="22"/>
          <w:szCs w:val="22"/>
        </w:rPr>
      </w:pPr>
      <w:r w:rsidRPr="00E03714">
        <w:rPr>
          <w:b/>
          <w:sz w:val="22"/>
          <w:szCs w:val="22"/>
        </w:rPr>
        <w:t xml:space="preserve">«Организация благоустройства территории и содержания объектов внешнего благоустройства на территории Залучского сельского поселения </w:t>
      </w:r>
    </w:p>
    <w:p w:rsidR="004A68F7" w:rsidRPr="00E03714" w:rsidRDefault="004A68F7" w:rsidP="004A68F7">
      <w:pPr>
        <w:autoSpaceDN w:val="0"/>
        <w:adjustRightInd w:val="0"/>
        <w:jc w:val="center"/>
        <w:rPr>
          <w:b/>
          <w:sz w:val="22"/>
          <w:szCs w:val="22"/>
        </w:rPr>
      </w:pPr>
      <w:r w:rsidRPr="00E03714">
        <w:rPr>
          <w:b/>
          <w:sz w:val="22"/>
          <w:szCs w:val="22"/>
        </w:rPr>
        <w:t>на 2022-2025 годы»</w:t>
      </w:r>
    </w:p>
    <w:p w:rsidR="004A68F7" w:rsidRPr="00E03714" w:rsidRDefault="004A68F7" w:rsidP="004A68F7">
      <w:pPr>
        <w:autoSpaceDN w:val="0"/>
        <w:adjustRightInd w:val="0"/>
        <w:jc w:val="center"/>
        <w:rPr>
          <w:b/>
          <w:bCs/>
          <w:sz w:val="22"/>
          <w:szCs w:val="22"/>
        </w:rPr>
      </w:pPr>
      <w:r w:rsidRPr="00E03714">
        <w:rPr>
          <w:b/>
          <w:bCs/>
          <w:sz w:val="22"/>
          <w:szCs w:val="22"/>
        </w:rPr>
        <w:t>Паспорт подпрограммы</w:t>
      </w:r>
    </w:p>
    <w:p w:rsidR="004A68F7" w:rsidRPr="00E03714" w:rsidRDefault="004A68F7" w:rsidP="004A68F7">
      <w:pPr>
        <w:autoSpaceDN w:val="0"/>
        <w:adjustRightInd w:val="0"/>
        <w:ind w:firstLine="567"/>
        <w:jc w:val="both"/>
        <w:rPr>
          <w:b/>
          <w:sz w:val="22"/>
          <w:szCs w:val="22"/>
        </w:rPr>
      </w:pPr>
      <w:r w:rsidRPr="00E03714">
        <w:rPr>
          <w:b/>
          <w:sz w:val="22"/>
          <w:szCs w:val="22"/>
        </w:rPr>
        <w:t>1. Исполнители подпрограммы:</w:t>
      </w:r>
    </w:p>
    <w:p w:rsidR="004A68F7" w:rsidRPr="00E03714" w:rsidRDefault="004A68F7" w:rsidP="004A68F7">
      <w:pPr>
        <w:autoSpaceDN w:val="0"/>
        <w:adjustRightInd w:val="0"/>
        <w:ind w:firstLine="567"/>
        <w:jc w:val="both"/>
        <w:rPr>
          <w:sz w:val="22"/>
          <w:szCs w:val="22"/>
        </w:rPr>
      </w:pPr>
      <w:r w:rsidRPr="00E03714">
        <w:rPr>
          <w:sz w:val="22"/>
          <w:szCs w:val="22"/>
        </w:rPr>
        <w:t>Администрация Залучского сельского поселения;</w:t>
      </w:r>
    </w:p>
    <w:p w:rsidR="004A68F7" w:rsidRPr="00E03714" w:rsidRDefault="004A68F7" w:rsidP="004A68F7">
      <w:pPr>
        <w:autoSpaceDN w:val="0"/>
        <w:adjustRightInd w:val="0"/>
        <w:ind w:firstLine="567"/>
        <w:jc w:val="both"/>
        <w:rPr>
          <w:sz w:val="22"/>
          <w:szCs w:val="22"/>
        </w:rPr>
      </w:pPr>
      <w:r w:rsidRPr="00E03714">
        <w:rPr>
          <w:sz w:val="22"/>
          <w:szCs w:val="22"/>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4A68F7" w:rsidRPr="00E03714" w:rsidRDefault="004A68F7" w:rsidP="004A68F7">
      <w:pPr>
        <w:widowControl w:val="0"/>
        <w:suppressAutoHyphens/>
        <w:autoSpaceDE w:val="0"/>
        <w:autoSpaceDN w:val="0"/>
        <w:adjustRightInd w:val="0"/>
        <w:jc w:val="both"/>
        <w:rPr>
          <w:b/>
          <w:sz w:val="22"/>
          <w:szCs w:val="22"/>
        </w:rPr>
      </w:pPr>
      <w:r w:rsidRPr="00E03714">
        <w:rPr>
          <w:b/>
          <w:sz w:val="22"/>
          <w:szCs w:val="22"/>
        </w:rPr>
        <w:t>2.Задачи и целевые показатели подпрограммы:</w:t>
      </w:r>
    </w:p>
    <w:p w:rsidR="004A68F7" w:rsidRPr="00E03714" w:rsidRDefault="004A68F7" w:rsidP="004A68F7">
      <w:pPr>
        <w:autoSpaceDN w:val="0"/>
        <w:adjustRightInd w:val="0"/>
        <w:spacing w:line="360" w:lineRule="exact"/>
        <w:rPr>
          <w:sz w:val="22"/>
          <w:szCs w:val="22"/>
        </w:rPr>
      </w:pPr>
      <w:r w:rsidRPr="00E03714">
        <w:rPr>
          <w:sz w:val="22"/>
          <w:szCs w:val="22"/>
        </w:rPr>
        <w:t xml:space="preserve"> </w:t>
      </w:r>
    </w:p>
    <w:tbl>
      <w:tblPr>
        <w:tblW w:w="15735" w:type="dxa"/>
        <w:tblInd w:w="75" w:type="dxa"/>
        <w:tblLayout w:type="fixed"/>
        <w:tblCellMar>
          <w:left w:w="75" w:type="dxa"/>
          <w:right w:w="75" w:type="dxa"/>
        </w:tblCellMar>
        <w:tblLook w:val="00A0"/>
      </w:tblPr>
      <w:tblGrid>
        <w:gridCol w:w="696"/>
        <w:gridCol w:w="5825"/>
        <w:gridCol w:w="2410"/>
        <w:gridCol w:w="2268"/>
        <w:gridCol w:w="2268"/>
        <w:gridCol w:w="2268"/>
      </w:tblGrid>
      <w:tr w:rsidR="004A68F7" w:rsidRPr="00E03714" w:rsidTr="00903987">
        <w:trPr>
          <w:trHeight w:val="400"/>
        </w:trPr>
        <w:tc>
          <w:tcPr>
            <w:tcW w:w="696" w:type="dxa"/>
            <w:vMerge w:val="restart"/>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 xml:space="preserve">№ </w:t>
            </w:r>
            <w:r w:rsidRPr="00E03714">
              <w:rPr>
                <w:sz w:val="22"/>
                <w:szCs w:val="22"/>
              </w:rPr>
              <w:lastRenderedPageBreak/>
              <w:t>п/п</w:t>
            </w:r>
          </w:p>
        </w:tc>
        <w:tc>
          <w:tcPr>
            <w:tcW w:w="5825" w:type="dxa"/>
            <w:vMerge w:val="restart"/>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lastRenderedPageBreak/>
              <w:t>Цели, задачи муниципальной</w:t>
            </w:r>
            <w:r w:rsidR="00903987">
              <w:rPr>
                <w:sz w:val="22"/>
                <w:szCs w:val="22"/>
              </w:rPr>
              <w:t xml:space="preserve"> </w:t>
            </w:r>
            <w:r w:rsidRPr="00E03714">
              <w:rPr>
                <w:sz w:val="22"/>
                <w:szCs w:val="22"/>
              </w:rPr>
              <w:t xml:space="preserve"> программы, наименование и  </w:t>
            </w:r>
            <w:r w:rsidRPr="00E03714">
              <w:rPr>
                <w:sz w:val="22"/>
                <w:szCs w:val="22"/>
              </w:rPr>
              <w:br/>
            </w:r>
            <w:r w:rsidRPr="00E03714">
              <w:rPr>
                <w:sz w:val="22"/>
                <w:szCs w:val="22"/>
              </w:rPr>
              <w:lastRenderedPageBreak/>
              <w:t xml:space="preserve"> единица измерения целевого показателя</w:t>
            </w:r>
          </w:p>
        </w:tc>
        <w:tc>
          <w:tcPr>
            <w:tcW w:w="9214" w:type="dxa"/>
            <w:gridSpan w:val="4"/>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lastRenderedPageBreak/>
              <w:t>Значения целевого показателя по годам</w:t>
            </w:r>
          </w:p>
        </w:tc>
      </w:tr>
      <w:tr w:rsidR="004A68F7" w:rsidRPr="00E03714" w:rsidTr="00903987">
        <w:trPr>
          <w:trHeight w:val="400"/>
        </w:trPr>
        <w:tc>
          <w:tcPr>
            <w:tcW w:w="696" w:type="dxa"/>
            <w:vMerge/>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p>
        </w:tc>
        <w:tc>
          <w:tcPr>
            <w:tcW w:w="5825" w:type="dxa"/>
            <w:vMerge/>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p>
        </w:tc>
        <w:tc>
          <w:tcPr>
            <w:tcW w:w="2410" w:type="dxa"/>
            <w:tcBorders>
              <w:top w:val="nil"/>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2022</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2023</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2024</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2025</w:t>
            </w:r>
          </w:p>
        </w:tc>
      </w:tr>
      <w:tr w:rsidR="004A68F7" w:rsidRPr="00E03714" w:rsidTr="00903987">
        <w:tc>
          <w:tcPr>
            <w:tcW w:w="696"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lastRenderedPageBreak/>
              <w:t>1</w:t>
            </w:r>
          </w:p>
        </w:tc>
        <w:tc>
          <w:tcPr>
            <w:tcW w:w="5825"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2</w:t>
            </w:r>
          </w:p>
        </w:tc>
        <w:tc>
          <w:tcPr>
            <w:tcW w:w="2410"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 xml:space="preserve">3 </w:t>
            </w:r>
          </w:p>
        </w:tc>
        <w:tc>
          <w:tcPr>
            <w:tcW w:w="2268" w:type="dxa"/>
            <w:tcBorders>
              <w:top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4</w:t>
            </w:r>
          </w:p>
        </w:tc>
        <w:tc>
          <w:tcPr>
            <w:tcW w:w="2268" w:type="dxa"/>
            <w:tcBorders>
              <w:top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5</w:t>
            </w:r>
          </w:p>
        </w:tc>
        <w:tc>
          <w:tcPr>
            <w:tcW w:w="2268" w:type="dxa"/>
            <w:tcBorders>
              <w:top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6</w:t>
            </w:r>
          </w:p>
        </w:tc>
      </w:tr>
      <w:tr w:rsidR="004A68F7" w:rsidRPr="00E03714" w:rsidTr="00903987">
        <w:tc>
          <w:tcPr>
            <w:tcW w:w="696"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w:t>
            </w:r>
          </w:p>
        </w:tc>
        <w:tc>
          <w:tcPr>
            <w:tcW w:w="15039" w:type="dxa"/>
            <w:gridSpan w:val="5"/>
            <w:tcBorders>
              <w:top w:val="nil"/>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Цель 1: Организация благоустройства территории Залучского сельского поселения </w:t>
            </w:r>
          </w:p>
        </w:tc>
      </w:tr>
      <w:tr w:rsidR="004A68F7" w:rsidRPr="00E03714" w:rsidTr="00903987">
        <w:trPr>
          <w:trHeight w:val="359"/>
        </w:trPr>
        <w:tc>
          <w:tcPr>
            <w:tcW w:w="696"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1.2.</w:t>
            </w:r>
          </w:p>
        </w:tc>
        <w:tc>
          <w:tcPr>
            <w:tcW w:w="15039" w:type="dxa"/>
            <w:gridSpan w:val="5"/>
            <w:tcBorders>
              <w:top w:val="single" w:sz="4" w:space="0" w:color="auto"/>
              <w:left w:val="single" w:sz="4" w:space="0" w:color="auto"/>
              <w:right w:val="single" w:sz="4" w:space="0" w:color="auto"/>
            </w:tcBorders>
          </w:tcPr>
          <w:p w:rsidR="004A68F7" w:rsidRPr="00E03714" w:rsidRDefault="004A68F7" w:rsidP="00903987">
            <w:pPr>
              <w:rPr>
                <w:sz w:val="22"/>
                <w:szCs w:val="22"/>
              </w:rPr>
            </w:pPr>
            <w:r w:rsidRPr="00E03714">
              <w:rPr>
                <w:sz w:val="22"/>
                <w:szCs w:val="22"/>
              </w:rPr>
              <w:t>Задача 2: Освещение улиц на территории Залучского сельского поселения</w:t>
            </w:r>
          </w:p>
        </w:tc>
      </w:tr>
      <w:tr w:rsidR="004A68F7" w:rsidRPr="00E03714" w:rsidTr="00903987">
        <w:tc>
          <w:tcPr>
            <w:tcW w:w="69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1.2.1.</w:t>
            </w:r>
          </w:p>
        </w:tc>
        <w:tc>
          <w:tcPr>
            <w:tcW w:w="5825"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Количество приобретенных и установленных светильников, шт. </w:t>
            </w:r>
          </w:p>
        </w:tc>
        <w:tc>
          <w:tcPr>
            <w:tcW w:w="2410"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4</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4</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4</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4</w:t>
            </w:r>
          </w:p>
        </w:tc>
      </w:tr>
      <w:tr w:rsidR="004A68F7" w:rsidRPr="00E03714" w:rsidTr="00903987">
        <w:tc>
          <w:tcPr>
            <w:tcW w:w="696"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1.2.2.</w:t>
            </w:r>
          </w:p>
        </w:tc>
        <w:tc>
          <w:tcPr>
            <w:tcW w:w="5825" w:type="dxa"/>
            <w:tcBorders>
              <w:top w:val="nil"/>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Количество приобретенных и замененных ламп, шт.  </w:t>
            </w:r>
          </w:p>
        </w:tc>
        <w:tc>
          <w:tcPr>
            <w:tcW w:w="2410" w:type="dxa"/>
            <w:tcBorders>
              <w:top w:val="nil"/>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40</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40</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40</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40</w:t>
            </w:r>
          </w:p>
        </w:tc>
      </w:tr>
      <w:tr w:rsidR="004A68F7" w:rsidRPr="00E03714" w:rsidTr="00903987">
        <w:tc>
          <w:tcPr>
            <w:tcW w:w="696"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1.2.3.</w:t>
            </w:r>
          </w:p>
        </w:tc>
        <w:tc>
          <w:tcPr>
            <w:tcW w:w="5825" w:type="dxa"/>
            <w:tcBorders>
              <w:top w:val="nil"/>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Оплата за электроэнергию на уличное освещение, %</w:t>
            </w:r>
          </w:p>
        </w:tc>
        <w:tc>
          <w:tcPr>
            <w:tcW w:w="2410" w:type="dxa"/>
            <w:tcBorders>
              <w:top w:val="nil"/>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100</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r>
      <w:tr w:rsidR="004A68F7" w:rsidRPr="00E03714" w:rsidTr="00903987">
        <w:tc>
          <w:tcPr>
            <w:tcW w:w="696"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1.2.4</w:t>
            </w:r>
          </w:p>
        </w:tc>
        <w:tc>
          <w:tcPr>
            <w:tcW w:w="5825" w:type="dxa"/>
            <w:tcBorders>
              <w:top w:val="nil"/>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Количество отработанных ламп, сданных на утилизацию, шт</w:t>
            </w:r>
          </w:p>
        </w:tc>
        <w:tc>
          <w:tcPr>
            <w:tcW w:w="2410" w:type="dxa"/>
            <w:tcBorders>
              <w:top w:val="nil"/>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6</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6</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6</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6</w:t>
            </w:r>
          </w:p>
        </w:tc>
      </w:tr>
      <w:tr w:rsidR="004A68F7" w:rsidRPr="00E03714" w:rsidTr="00903987">
        <w:tc>
          <w:tcPr>
            <w:tcW w:w="696"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1.2.5</w:t>
            </w:r>
          </w:p>
        </w:tc>
        <w:tc>
          <w:tcPr>
            <w:tcW w:w="5825" w:type="dxa"/>
            <w:tcBorders>
              <w:top w:val="nil"/>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Оплата за утилизацию ртутных ламп,%</w:t>
            </w:r>
          </w:p>
        </w:tc>
        <w:tc>
          <w:tcPr>
            <w:tcW w:w="2410" w:type="dxa"/>
            <w:tcBorders>
              <w:top w:val="nil"/>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100</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100</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100</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100</w:t>
            </w:r>
          </w:p>
        </w:tc>
      </w:tr>
      <w:tr w:rsidR="004A68F7" w:rsidRPr="00E03714" w:rsidTr="00903987">
        <w:tc>
          <w:tcPr>
            <w:tcW w:w="696"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1.2.6</w:t>
            </w:r>
          </w:p>
        </w:tc>
        <w:tc>
          <w:tcPr>
            <w:tcW w:w="5825" w:type="dxa"/>
            <w:tcBorders>
              <w:top w:val="nil"/>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Оплата работ по ремонту линий уличного освещения, %</w:t>
            </w:r>
          </w:p>
        </w:tc>
        <w:tc>
          <w:tcPr>
            <w:tcW w:w="2410" w:type="dxa"/>
            <w:tcBorders>
              <w:top w:val="nil"/>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100</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r>
    </w:tbl>
    <w:p w:rsidR="004A68F7" w:rsidRPr="00E03714" w:rsidRDefault="004A68F7" w:rsidP="004A68F7">
      <w:pPr>
        <w:overflowPunct w:val="0"/>
        <w:autoSpaceDN w:val="0"/>
        <w:adjustRightInd w:val="0"/>
        <w:ind w:firstLine="567"/>
        <w:jc w:val="both"/>
        <w:textAlignment w:val="baseline"/>
        <w:rPr>
          <w:b/>
          <w:color w:val="000000"/>
          <w:sz w:val="22"/>
          <w:szCs w:val="22"/>
          <w:shd w:val="clear" w:color="auto" w:fill="FFFFFF"/>
        </w:rPr>
      </w:pPr>
      <w:r w:rsidRPr="00E03714">
        <w:rPr>
          <w:b/>
          <w:color w:val="000000"/>
          <w:sz w:val="22"/>
          <w:szCs w:val="22"/>
          <w:shd w:val="clear" w:color="auto" w:fill="FFFFFF"/>
        </w:rPr>
        <w:t xml:space="preserve">Основными источниками информации по  целевым показателям являются </w:t>
      </w:r>
    </w:p>
    <w:p w:rsidR="004A68F7" w:rsidRPr="00E03714" w:rsidRDefault="004A68F7" w:rsidP="004A68F7">
      <w:pPr>
        <w:jc w:val="both"/>
        <w:rPr>
          <w:sz w:val="22"/>
          <w:szCs w:val="22"/>
        </w:rPr>
      </w:pPr>
      <w:r w:rsidRPr="00E03714">
        <w:rPr>
          <w:sz w:val="22"/>
          <w:szCs w:val="22"/>
        </w:rPr>
        <w:t>данные государственного (федерального) статистического наблюдения  АГ «Благоустройство»,  № 1-МО «Сведения об объектах инфраструктуры муниципального образования».</w:t>
      </w:r>
    </w:p>
    <w:p w:rsidR="004A68F7" w:rsidRPr="00E03714" w:rsidRDefault="004A68F7" w:rsidP="004A68F7">
      <w:pPr>
        <w:overflowPunct w:val="0"/>
        <w:autoSpaceDN w:val="0"/>
        <w:adjustRightInd w:val="0"/>
        <w:ind w:firstLine="567"/>
        <w:jc w:val="both"/>
        <w:textAlignment w:val="baseline"/>
        <w:rPr>
          <w:sz w:val="22"/>
          <w:szCs w:val="22"/>
        </w:rPr>
      </w:pPr>
      <w:r w:rsidRPr="00E03714">
        <w:rPr>
          <w:b/>
          <w:sz w:val="22"/>
          <w:szCs w:val="22"/>
        </w:rPr>
        <w:t>3. Сроки реализации подпрограммы:</w:t>
      </w:r>
      <w:r w:rsidRPr="00E03714">
        <w:rPr>
          <w:sz w:val="22"/>
          <w:szCs w:val="22"/>
        </w:rPr>
        <w:t xml:space="preserve"> 2022-2025 годы.</w:t>
      </w:r>
    </w:p>
    <w:p w:rsidR="004A68F7" w:rsidRPr="00E03714" w:rsidRDefault="004A68F7" w:rsidP="004A68F7">
      <w:pPr>
        <w:overflowPunct w:val="0"/>
        <w:autoSpaceDN w:val="0"/>
        <w:adjustRightInd w:val="0"/>
        <w:ind w:firstLine="567"/>
        <w:jc w:val="both"/>
        <w:textAlignment w:val="baseline"/>
        <w:rPr>
          <w:b/>
          <w:sz w:val="22"/>
          <w:szCs w:val="22"/>
        </w:rPr>
      </w:pPr>
      <w:r w:rsidRPr="00E03714">
        <w:rPr>
          <w:b/>
          <w:sz w:val="22"/>
          <w:szCs w:val="22"/>
        </w:rPr>
        <w:t>4. Объемы и источники финансирования подпрограммы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4A68F7" w:rsidRPr="00E03714" w:rsidTr="00903987">
        <w:tc>
          <w:tcPr>
            <w:tcW w:w="1607" w:type="dxa"/>
            <w:vMerge w:val="restart"/>
          </w:tcPr>
          <w:p w:rsidR="004A68F7" w:rsidRPr="00E03714" w:rsidRDefault="004A68F7" w:rsidP="00903987">
            <w:pPr>
              <w:jc w:val="center"/>
              <w:rPr>
                <w:sz w:val="22"/>
                <w:szCs w:val="22"/>
              </w:rPr>
            </w:pPr>
            <w:r w:rsidRPr="00E03714">
              <w:rPr>
                <w:sz w:val="22"/>
                <w:szCs w:val="22"/>
              </w:rPr>
              <w:t>Год</w:t>
            </w:r>
          </w:p>
        </w:tc>
        <w:tc>
          <w:tcPr>
            <w:tcW w:w="8656" w:type="dxa"/>
            <w:gridSpan w:val="5"/>
          </w:tcPr>
          <w:p w:rsidR="004A68F7" w:rsidRPr="00E03714" w:rsidRDefault="004A68F7" w:rsidP="00903987">
            <w:pPr>
              <w:jc w:val="center"/>
              <w:rPr>
                <w:sz w:val="22"/>
                <w:szCs w:val="22"/>
              </w:rPr>
            </w:pPr>
            <w:r w:rsidRPr="00E03714">
              <w:rPr>
                <w:sz w:val="22"/>
                <w:szCs w:val="22"/>
              </w:rPr>
              <w:t>Источники финансирования:</w:t>
            </w:r>
          </w:p>
        </w:tc>
      </w:tr>
      <w:tr w:rsidR="004A68F7" w:rsidRPr="00E03714" w:rsidTr="00903987">
        <w:tc>
          <w:tcPr>
            <w:tcW w:w="1607" w:type="dxa"/>
            <w:vMerge/>
          </w:tcPr>
          <w:p w:rsidR="004A68F7" w:rsidRPr="00E03714" w:rsidRDefault="004A68F7" w:rsidP="00903987">
            <w:pPr>
              <w:rPr>
                <w:sz w:val="22"/>
                <w:szCs w:val="22"/>
              </w:rPr>
            </w:pPr>
          </w:p>
        </w:tc>
        <w:tc>
          <w:tcPr>
            <w:tcW w:w="1619" w:type="dxa"/>
          </w:tcPr>
          <w:p w:rsidR="004A68F7" w:rsidRPr="00E03714" w:rsidRDefault="004A68F7" w:rsidP="00903987">
            <w:pPr>
              <w:jc w:val="center"/>
              <w:rPr>
                <w:sz w:val="22"/>
                <w:szCs w:val="22"/>
              </w:rPr>
            </w:pPr>
            <w:r w:rsidRPr="00E03714">
              <w:rPr>
                <w:sz w:val="22"/>
                <w:szCs w:val="22"/>
              </w:rPr>
              <w:t>областной бюджет</w:t>
            </w:r>
          </w:p>
        </w:tc>
        <w:tc>
          <w:tcPr>
            <w:tcW w:w="1808" w:type="dxa"/>
          </w:tcPr>
          <w:p w:rsidR="004A68F7" w:rsidRPr="00E03714" w:rsidRDefault="004A68F7" w:rsidP="00903987">
            <w:pPr>
              <w:jc w:val="center"/>
              <w:rPr>
                <w:sz w:val="22"/>
                <w:szCs w:val="22"/>
              </w:rPr>
            </w:pPr>
            <w:r w:rsidRPr="00E03714">
              <w:rPr>
                <w:sz w:val="22"/>
                <w:szCs w:val="22"/>
              </w:rPr>
              <w:t>федеральный бюджет</w:t>
            </w:r>
          </w:p>
        </w:tc>
        <w:tc>
          <w:tcPr>
            <w:tcW w:w="1623" w:type="dxa"/>
          </w:tcPr>
          <w:p w:rsidR="004A68F7" w:rsidRPr="00E03714" w:rsidRDefault="004A68F7" w:rsidP="00903987">
            <w:pPr>
              <w:jc w:val="center"/>
              <w:rPr>
                <w:sz w:val="22"/>
                <w:szCs w:val="22"/>
              </w:rPr>
            </w:pPr>
            <w:r w:rsidRPr="00E03714">
              <w:rPr>
                <w:sz w:val="22"/>
                <w:szCs w:val="22"/>
              </w:rPr>
              <w:t>местный бюджет</w:t>
            </w:r>
          </w:p>
        </w:tc>
        <w:tc>
          <w:tcPr>
            <w:tcW w:w="2019" w:type="dxa"/>
          </w:tcPr>
          <w:p w:rsidR="004A68F7" w:rsidRPr="00E03714" w:rsidRDefault="004A68F7" w:rsidP="00903987">
            <w:pPr>
              <w:jc w:val="center"/>
              <w:rPr>
                <w:sz w:val="22"/>
                <w:szCs w:val="22"/>
              </w:rPr>
            </w:pPr>
            <w:r w:rsidRPr="00E03714">
              <w:rPr>
                <w:sz w:val="22"/>
                <w:szCs w:val="22"/>
              </w:rPr>
              <w:t>внебюджетные  средства</w:t>
            </w:r>
          </w:p>
        </w:tc>
        <w:tc>
          <w:tcPr>
            <w:tcW w:w="1587" w:type="dxa"/>
          </w:tcPr>
          <w:p w:rsidR="004A68F7" w:rsidRPr="00E03714" w:rsidRDefault="004A68F7" w:rsidP="00903987">
            <w:pPr>
              <w:jc w:val="center"/>
              <w:rPr>
                <w:sz w:val="22"/>
                <w:szCs w:val="22"/>
              </w:rPr>
            </w:pPr>
            <w:r w:rsidRPr="00E03714">
              <w:rPr>
                <w:sz w:val="22"/>
                <w:szCs w:val="22"/>
              </w:rPr>
              <w:t>всего</w:t>
            </w:r>
          </w:p>
        </w:tc>
      </w:tr>
      <w:tr w:rsidR="004A68F7" w:rsidRPr="00E03714" w:rsidTr="00903987">
        <w:tc>
          <w:tcPr>
            <w:tcW w:w="1607" w:type="dxa"/>
          </w:tcPr>
          <w:p w:rsidR="004A68F7" w:rsidRPr="00E03714" w:rsidRDefault="004A68F7" w:rsidP="00903987">
            <w:pPr>
              <w:jc w:val="center"/>
              <w:rPr>
                <w:sz w:val="22"/>
                <w:szCs w:val="22"/>
              </w:rPr>
            </w:pPr>
            <w:r w:rsidRPr="00E03714">
              <w:rPr>
                <w:sz w:val="22"/>
                <w:szCs w:val="22"/>
              </w:rPr>
              <w:t>1</w:t>
            </w:r>
          </w:p>
        </w:tc>
        <w:tc>
          <w:tcPr>
            <w:tcW w:w="1619" w:type="dxa"/>
          </w:tcPr>
          <w:p w:rsidR="004A68F7" w:rsidRPr="00E03714" w:rsidRDefault="004A68F7" w:rsidP="00903987">
            <w:pPr>
              <w:jc w:val="center"/>
              <w:rPr>
                <w:sz w:val="22"/>
                <w:szCs w:val="22"/>
              </w:rPr>
            </w:pPr>
            <w:r w:rsidRPr="00E03714">
              <w:rPr>
                <w:sz w:val="22"/>
                <w:szCs w:val="22"/>
              </w:rPr>
              <w:t>2</w:t>
            </w:r>
          </w:p>
        </w:tc>
        <w:tc>
          <w:tcPr>
            <w:tcW w:w="1808" w:type="dxa"/>
          </w:tcPr>
          <w:p w:rsidR="004A68F7" w:rsidRPr="00E03714" w:rsidRDefault="004A68F7" w:rsidP="00903987">
            <w:pPr>
              <w:jc w:val="center"/>
              <w:rPr>
                <w:sz w:val="22"/>
                <w:szCs w:val="22"/>
              </w:rPr>
            </w:pPr>
            <w:r w:rsidRPr="00E03714">
              <w:rPr>
                <w:sz w:val="22"/>
                <w:szCs w:val="22"/>
              </w:rPr>
              <w:t>3</w:t>
            </w:r>
          </w:p>
        </w:tc>
        <w:tc>
          <w:tcPr>
            <w:tcW w:w="1623" w:type="dxa"/>
          </w:tcPr>
          <w:p w:rsidR="004A68F7" w:rsidRPr="00E03714" w:rsidRDefault="004A68F7" w:rsidP="00903987">
            <w:pPr>
              <w:jc w:val="center"/>
              <w:rPr>
                <w:sz w:val="22"/>
                <w:szCs w:val="22"/>
              </w:rPr>
            </w:pPr>
            <w:r w:rsidRPr="00E03714">
              <w:rPr>
                <w:sz w:val="22"/>
                <w:szCs w:val="22"/>
              </w:rPr>
              <w:t>4</w:t>
            </w:r>
          </w:p>
        </w:tc>
        <w:tc>
          <w:tcPr>
            <w:tcW w:w="2019" w:type="dxa"/>
          </w:tcPr>
          <w:p w:rsidR="004A68F7" w:rsidRPr="00E03714" w:rsidRDefault="004A68F7" w:rsidP="00903987">
            <w:pPr>
              <w:jc w:val="center"/>
              <w:rPr>
                <w:sz w:val="22"/>
                <w:szCs w:val="22"/>
              </w:rPr>
            </w:pPr>
            <w:r w:rsidRPr="00E03714">
              <w:rPr>
                <w:sz w:val="22"/>
                <w:szCs w:val="22"/>
              </w:rPr>
              <w:t>5</w:t>
            </w:r>
          </w:p>
        </w:tc>
        <w:tc>
          <w:tcPr>
            <w:tcW w:w="1587" w:type="dxa"/>
          </w:tcPr>
          <w:p w:rsidR="004A68F7" w:rsidRPr="00E03714" w:rsidRDefault="004A68F7" w:rsidP="00903987">
            <w:pPr>
              <w:jc w:val="center"/>
              <w:rPr>
                <w:sz w:val="22"/>
                <w:szCs w:val="22"/>
              </w:rPr>
            </w:pPr>
            <w:r w:rsidRPr="00E03714">
              <w:rPr>
                <w:sz w:val="22"/>
                <w:szCs w:val="22"/>
              </w:rPr>
              <w:t>6</w:t>
            </w:r>
          </w:p>
        </w:tc>
      </w:tr>
      <w:tr w:rsidR="004A68F7" w:rsidRPr="00E03714" w:rsidTr="00903987">
        <w:tc>
          <w:tcPr>
            <w:tcW w:w="1607" w:type="dxa"/>
            <w:vAlign w:val="center"/>
          </w:tcPr>
          <w:p w:rsidR="004A68F7" w:rsidRPr="00E03714" w:rsidRDefault="004A68F7" w:rsidP="00903987">
            <w:pPr>
              <w:jc w:val="center"/>
              <w:rPr>
                <w:sz w:val="22"/>
                <w:szCs w:val="22"/>
              </w:rPr>
            </w:pPr>
            <w:r w:rsidRPr="00E03714">
              <w:rPr>
                <w:sz w:val="22"/>
                <w:szCs w:val="22"/>
              </w:rPr>
              <w:t>2022</w:t>
            </w:r>
          </w:p>
        </w:tc>
        <w:tc>
          <w:tcPr>
            <w:tcW w:w="1619" w:type="dxa"/>
          </w:tcPr>
          <w:p w:rsidR="004A68F7" w:rsidRPr="00E03714" w:rsidRDefault="004A68F7" w:rsidP="00903987">
            <w:pPr>
              <w:jc w:val="center"/>
              <w:rPr>
                <w:sz w:val="22"/>
                <w:szCs w:val="22"/>
              </w:rPr>
            </w:pPr>
            <w:r w:rsidRPr="00E03714">
              <w:rPr>
                <w:sz w:val="22"/>
                <w:szCs w:val="22"/>
              </w:rPr>
              <w:t>0</w:t>
            </w:r>
          </w:p>
        </w:tc>
        <w:tc>
          <w:tcPr>
            <w:tcW w:w="1808" w:type="dxa"/>
          </w:tcPr>
          <w:p w:rsidR="004A68F7" w:rsidRPr="00E03714" w:rsidRDefault="004A68F7" w:rsidP="00903987">
            <w:pPr>
              <w:jc w:val="center"/>
              <w:rPr>
                <w:sz w:val="22"/>
                <w:szCs w:val="22"/>
              </w:rPr>
            </w:pPr>
            <w:r w:rsidRPr="00E03714">
              <w:rPr>
                <w:sz w:val="22"/>
                <w:szCs w:val="22"/>
              </w:rPr>
              <w:t>0</w:t>
            </w:r>
          </w:p>
        </w:tc>
        <w:tc>
          <w:tcPr>
            <w:tcW w:w="1623" w:type="dxa"/>
          </w:tcPr>
          <w:p w:rsidR="004A68F7" w:rsidRPr="00E03714" w:rsidRDefault="004A68F7" w:rsidP="00903987">
            <w:pPr>
              <w:jc w:val="center"/>
              <w:rPr>
                <w:sz w:val="22"/>
                <w:szCs w:val="22"/>
              </w:rPr>
            </w:pPr>
            <w:r w:rsidRPr="00E03714">
              <w:rPr>
                <w:sz w:val="22"/>
                <w:szCs w:val="22"/>
              </w:rPr>
              <w:t>1208,9</w:t>
            </w:r>
          </w:p>
        </w:tc>
        <w:tc>
          <w:tcPr>
            <w:tcW w:w="2019" w:type="dxa"/>
          </w:tcPr>
          <w:p w:rsidR="004A68F7" w:rsidRPr="00E03714" w:rsidRDefault="004A68F7" w:rsidP="00903987">
            <w:pPr>
              <w:jc w:val="center"/>
              <w:rPr>
                <w:sz w:val="22"/>
                <w:szCs w:val="22"/>
              </w:rPr>
            </w:pPr>
            <w:r w:rsidRPr="00E03714">
              <w:rPr>
                <w:sz w:val="22"/>
                <w:szCs w:val="22"/>
              </w:rPr>
              <w:t>0</w:t>
            </w:r>
          </w:p>
        </w:tc>
        <w:tc>
          <w:tcPr>
            <w:tcW w:w="1587" w:type="dxa"/>
          </w:tcPr>
          <w:p w:rsidR="004A68F7" w:rsidRPr="00E03714" w:rsidRDefault="004A68F7" w:rsidP="00903987">
            <w:pPr>
              <w:jc w:val="center"/>
              <w:rPr>
                <w:sz w:val="22"/>
                <w:szCs w:val="22"/>
              </w:rPr>
            </w:pPr>
            <w:r w:rsidRPr="00E03714">
              <w:rPr>
                <w:sz w:val="22"/>
                <w:szCs w:val="22"/>
              </w:rPr>
              <w:t>1208,9</w:t>
            </w:r>
          </w:p>
        </w:tc>
      </w:tr>
      <w:tr w:rsidR="004A68F7" w:rsidRPr="00E03714" w:rsidTr="00903987">
        <w:tc>
          <w:tcPr>
            <w:tcW w:w="1607" w:type="dxa"/>
            <w:vAlign w:val="center"/>
          </w:tcPr>
          <w:p w:rsidR="004A68F7" w:rsidRPr="00E03714" w:rsidRDefault="004A68F7" w:rsidP="00903987">
            <w:pPr>
              <w:jc w:val="center"/>
              <w:rPr>
                <w:sz w:val="22"/>
                <w:szCs w:val="22"/>
              </w:rPr>
            </w:pPr>
            <w:r w:rsidRPr="00E03714">
              <w:rPr>
                <w:sz w:val="22"/>
                <w:szCs w:val="22"/>
              </w:rPr>
              <w:t>2023</w:t>
            </w:r>
          </w:p>
        </w:tc>
        <w:tc>
          <w:tcPr>
            <w:tcW w:w="1619" w:type="dxa"/>
          </w:tcPr>
          <w:p w:rsidR="004A68F7" w:rsidRPr="00E03714" w:rsidRDefault="004A68F7" w:rsidP="00903987">
            <w:pPr>
              <w:jc w:val="center"/>
              <w:rPr>
                <w:sz w:val="22"/>
                <w:szCs w:val="22"/>
              </w:rPr>
            </w:pPr>
            <w:r w:rsidRPr="00E03714">
              <w:rPr>
                <w:sz w:val="22"/>
                <w:szCs w:val="22"/>
              </w:rPr>
              <w:t>0</w:t>
            </w:r>
          </w:p>
        </w:tc>
        <w:tc>
          <w:tcPr>
            <w:tcW w:w="1808" w:type="dxa"/>
          </w:tcPr>
          <w:p w:rsidR="004A68F7" w:rsidRPr="00E03714" w:rsidRDefault="004A68F7" w:rsidP="00903987">
            <w:pPr>
              <w:jc w:val="center"/>
              <w:rPr>
                <w:sz w:val="22"/>
                <w:szCs w:val="22"/>
              </w:rPr>
            </w:pPr>
            <w:r w:rsidRPr="00E03714">
              <w:rPr>
                <w:sz w:val="22"/>
                <w:szCs w:val="22"/>
              </w:rPr>
              <w:t>0</w:t>
            </w:r>
          </w:p>
        </w:tc>
        <w:tc>
          <w:tcPr>
            <w:tcW w:w="1623" w:type="dxa"/>
          </w:tcPr>
          <w:p w:rsidR="004A68F7" w:rsidRPr="00E03714" w:rsidRDefault="004A68F7" w:rsidP="00903987">
            <w:pPr>
              <w:jc w:val="center"/>
              <w:rPr>
                <w:sz w:val="22"/>
                <w:szCs w:val="22"/>
              </w:rPr>
            </w:pPr>
            <w:r w:rsidRPr="00E03714">
              <w:rPr>
                <w:sz w:val="22"/>
                <w:szCs w:val="22"/>
              </w:rPr>
              <w:t>1208,9</w:t>
            </w:r>
          </w:p>
        </w:tc>
        <w:tc>
          <w:tcPr>
            <w:tcW w:w="2019" w:type="dxa"/>
          </w:tcPr>
          <w:p w:rsidR="004A68F7" w:rsidRPr="00E03714" w:rsidRDefault="004A68F7" w:rsidP="00903987">
            <w:pPr>
              <w:jc w:val="center"/>
              <w:rPr>
                <w:sz w:val="22"/>
                <w:szCs w:val="22"/>
              </w:rPr>
            </w:pPr>
            <w:r w:rsidRPr="00E03714">
              <w:rPr>
                <w:sz w:val="22"/>
                <w:szCs w:val="22"/>
              </w:rPr>
              <w:t>0</w:t>
            </w:r>
          </w:p>
        </w:tc>
        <w:tc>
          <w:tcPr>
            <w:tcW w:w="1587" w:type="dxa"/>
          </w:tcPr>
          <w:p w:rsidR="004A68F7" w:rsidRPr="00E03714" w:rsidRDefault="004A68F7" w:rsidP="00903987">
            <w:pPr>
              <w:jc w:val="center"/>
              <w:rPr>
                <w:sz w:val="22"/>
                <w:szCs w:val="22"/>
              </w:rPr>
            </w:pPr>
            <w:r w:rsidRPr="00E03714">
              <w:rPr>
                <w:sz w:val="22"/>
                <w:szCs w:val="22"/>
              </w:rPr>
              <w:t>1208,9</w:t>
            </w:r>
          </w:p>
        </w:tc>
      </w:tr>
      <w:tr w:rsidR="004A68F7" w:rsidRPr="00E03714" w:rsidTr="00903987">
        <w:tc>
          <w:tcPr>
            <w:tcW w:w="1607" w:type="dxa"/>
            <w:vAlign w:val="center"/>
          </w:tcPr>
          <w:p w:rsidR="004A68F7" w:rsidRPr="00E03714" w:rsidRDefault="004A68F7" w:rsidP="00903987">
            <w:pPr>
              <w:jc w:val="center"/>
              <w:rPr>
                <w:sz w:val="22"/>
                <w:szCs w:val="22"/>
              </w:rPr>
            </w:pPr>
            <w:r w:rsidRPr="00E03714">
              <w:rPr>
                <w:sz w:val="22"/>
                <w:szCs w:val="22"/>
              </w:rPr>
              <w:t>2024</w:t>
            </w:r>
          </w:p>
        </w:tc>
        <w:tc>
          <w:tcPr>
            <w:tcW w:w="1619" w:type="dxa"/>
          </w:tcPr>
          <w:p w:rsidR="004A68F7" w:rsidRPr="00E03714" w:rsidRDefault="004A68F7" w:rsidP="00903987">
            <w:pPr>
              <w:jc w:val="center"/>
              <w:rPr>
                <w:sz w:val="22"/>
                <w:szCs w:val="22"/>
              </w:rPr>
            </w:pPr>
            <w:r w:rsidRPr="00E03714">
              <w:rPr>
                <w:sz w:val="22"/>
                <w:szCs w:val="22"/>
              </w:rPr>
              <w:t>0</w:t>
            </w:r>
          </w:p>
        </w:tc>
        <w:tc>
          <w:tcPr>
            <w:tcW w:w="1808" w:type="dxa"/>
          </w:tcPr>
          <w:p w:rsidR="004A68F7" w:rsidRPr="00E03714" w:rsidRDefault="004A68F7" w:rsidP="00903987">
            <w:pPr>
              <w:jc w:val="center"/>
              <w:rPr>
                <w:sz w:val="22"/>
                <w:szCs w:val="22"/>
              </w:rPr>
            </w:pPr>
            <w:r w:rsidRPr="00E03714">
              <w:rPr>
                <w:sz w:val="22"/>
                <w:szCs w:val="22"/>
              </w:rPr>
              <w:t>0</w:t>
            </w:r>
          </w:p>
        </w:tc>
        <w:tc>
          <w:tcPr>
            <w:tcW w:w="1623" w:type="dxa"/>
          </w:tcPr>
          <w:p w:rsidR="004A68F7" w:rsidRPr="00E03714" w:rsidRDefault="004A68F7" w:rsidP="00903987">
            <w:pPr>
              <w:jc w:val="center"/>
              <w:rPr>
                <w:sz w:val="22"/>
                <w:szCs w:val="22"/>
              </w:rPr>
            </w:pPr>
            <w:r w:rsidRPr="00E03714">
              <w:rPr>
                <w:sz w:val="22"/>
                <w:szCs w:val="22"/>
              </w:rPr>
              <w:t>1208,9</w:t>
            </w:r>
          </w:p>
        </w:tc>
        <w:tc>
          <w:tcPr>
            <w:tcW w:w="2019" w:type="dxa"/>
          </w:tcPr>
          <w:p w:rsidR="004A68F7" w:rsidRPr="00E03714" w:rsidRDefault="004A68F7" w:rsidP="00903987">
            <w:pPr>
              <w:jc w:val="center"/>
              <w:rPr>
                <w:sz w:val="22"/>
                <w:szCs w:val="22"/>
              </w:rPr>
            </w:pPr>
            <w:r w:rsidRPr="00E03714">
              <w:rPr>
                <w:sz w:val="22"/>
                <w:szCs w:val="22"/>
              </w:rPr>
              <w:t>0</w:t>
            </w:r>
          </w:p>
        </w:tc>
        <w:tc>
          <w:tcPr>
            <w:tcW w:w="1587" w:type="dxa"/>
          </w:tcPr>
          <w:p w:rsidR="004A68F7" w:rsidRPr="00E03714" w:rsidRDefault="004A68F7" w:rsidP="00903987">
            <w:pPr>
              <w:jc w:val="center"/>
              <w:rPr>
                <w:sz w:val="22"/>
                <w:szCs w:val="22"/>
              </w:rPr>
            </w:pPr>
            <w:r w:rsidRPr="00E03714">
              <w:rPr>
                <w:sz w:val="22"/>
                <w:szCs w:val="22"/>
              </w:rPr>
              <w:t>1208,9</w:t>
            </w:r>
          </w:p>
        </w:tc>
      </w:tr>
      <w:tr w:rsidR="004A68F7" w:rsidRPr="00E03714" w:rsidTr="00903987">
        <w:tc>
          <w:tcPr>
            <w:tcW w:w="1607" w:type="dxa"/>
            <w:vAlign w:val="center"/>
          </w:tcPr>
          <w:p w:rsidR="004A68F7" w:rsidRPr="00E03714" w:rsidRDefault="004A68F7" w:rsidP="00903987">
            <w:pPr>
              <w:jc w:val="center"/>
              <w:rPr>
                <w:sz w:val="22"/>
                <w:szCs w:val="22"/>
              </w:rPr>
            </w:pPr>
            <w:r w:rsidRPr="00E03714">
              <w:rPr>
                <w:sz w:val="22"/>
                <w:szCs w:val="22"/>
              </w:rPr>
              <w:t>2025</w:t>
            </w:r>
          </w:p>
        </w:tc>
        <w:tc>
          <w:tcPr>
            <w:tcW w:w="1619" w:type="dxa"/>
          </w:tcPr>
          <w:p w:rsidR="004A68F7" w:rsidRPr="00E03714" w:rsidRDefault="004A68F7" w:rsidP="00903987">
            <w:pPr>
              <w:jc w:val="center"/>
              <w:rPr>
                <w:sz w:val="22"/>
                <w:szCs w:val="22"/>
              </w:rPr>
            </w:pPr>
            <w:r w:rsidRPr="00E03714">
              <w:rPr>
                <w:sz w:val="22"/>
                <w:szCs w:val="22"/>
              </w:rPr>
              <w:t>0</w:t>
            </w:r>
          </w:p>
        </w:tc>
        <w:tc>
          <w:tcPr>
            <w:tcW w:w="1808" w:type="dxa"/>
          </w:tcPr>
          <w:p w:rsidR="004A68F7" w:rsidRPr="00E03714" w:rsidRDefault="004A68F7" w:rsidP="00903987">
            <w:pPr>
              <w:jc w:val="center"/>
              <w:rPr>
                <w:sz w:val="22"/>
                <w:szCs w:val="22"/>
              </w:rPr>
            </w:pPr>
            <w:r w:rsidRPr="00E03714">
              <w:rPr>
                <w:sz w:val="22"/>
                <w:szCs w:val="22"/>
              </w:rPr>
              <w:t>0</w:t>
            </w:r>
          </w:p>
        </w:tc>
        <w:tc>
          <w:tcPr>
            <w:tcW w:w="1623" w:type="dxa"/>
          </w:tcPr>
          <w:p w:rsidR="004A68F7" w:rsidRPr="00E03714" w:rsidRDefault="004A68F7" w:rsidP="00903987">
            <w:pPr>
              <w:jc w:val="center"/>
              <w:rPr>
                <w:sz w:val="22"/>
                <w:szCs w:val="22"/>
              </w:rPr>
            </w:pPr>
            <w:r w:rsidRPr="00E03714">
              <w:rPr>
                <w:sz w:val="22"/>
                <w:szCs w:val="22"/>
              </w:rPr>
              <w:t>1208,9</w:t>
            </w:r>
          </w:p>
        </w:tc>
        <w:tc>
          <w:tcPr>
            <w:tcW w:w="2019" w:type="dxa"/>
          </w:tcPr>
          <w:p w:rsidR="004A68F7" w:rsidRPr="00E03714" w:rsidRDefault="004A68F7" w:rsidP="00903987">
            <w:pPr>
              <w:jc w:val="center"/>
              <w:rPr>
                <w:sz w:val="22"/>
                <w:szCs w:val="22"/>
              </w:rPr>
            </w:pPr>
            <w:r w:rsidRPr="00E03714">
              <w:rPr>
                <w:sz w:val="22"/>
                <w:szCs w:val="22"/>
              </w:rPr>
              <w:t>0</w:t>
            </w:r>
          </w:p>
        </w:tc>
        <w:tc>
          <w:tcPr>
            <w:tcW w:w="1587" w:type="dxa"/>
          </w:tcPr>
          <w:p w:rsidR="004A68F7" w:rsidRPr="00E03714" w:rsidRDefault="004A68F7" w:rsidP="00903987">
            <w:pPr>
              <w:jc w:val="center"/>
              <w:rPr>
                <w:sz w:val="22"/>
                <w:szCs w:val="22"/>
              </w:rPr>
            </w:pPr>
            <w:r w:rsidRPr="00E03714">
              <w:rPr>
                <w:sz w:val="22"/>
                <w:szCs w:val="22"/>
              </w:rPr>
              <w:t>1208,9</w:t>
            </w:r>
          </w:p>
        </w:tc>
      </w:tr>
    </w:tbl>
    <w:p w:rsidR="004A68F7" w:rsidRPr="00E03714" w:rsidRDefault="004A68F7" w:rsidP="004A68F7">
      <w:pPr>
        <w:pStyle w:val="1f8"/>
        <w:widowControl w:val="0"/>
        <w:autoSpaceDE w:val="0"/>
        <w:autoSpaceDN w:val="0"/>
        <w:adjustRightInd w:val="0"/>
        <w:ind w:left="0" w:firstLine="567"/>
        <w:rPr>
          <w:b/>
          <w:spacing w:val="-8"/>
          <w:sz w:val="22"/>
          <w:szCs w:val="22"/>
        </w:rPr>
      </w:pPr>
      <w:r w:rsidRPr="00E03714">
        <w:rPr>
          <w:b/>
          <w:spacing w:val="-8"/>
          <w:sz w:val="22"/>
          <w:szCs w:val="22"/>
        </w:rPr>
        <w:t>5. Ожидаемые конечные результаты реализации подпрограммы:</w:t>
      </w:r>
    </w:p>
    <w:p w:rsidR="004A68F7" w:rsidRPr="00E03714" w:rsidRDefault="004A68F7" w:rsidP="004A68F7">
      <w:pPr>
        <w:pStyle w:val="1f8"/>
        <w:widowControl w:val="0"/>
        <w:autoSpaceDE w:val="0"/>
        <w:autoSpaceDN w:val="0"/>
        <w:adjustRightInd w:val="0"/>
        <w:ind w:left="0" w:firstLine="567"/>
        <w:jc w:val="both"/>
        <w:rPr>
          <w:color w:val="000000"/>
          <w:sz w:val="22"/>
          <w:szCs w:val="22"/>
        </w:rPr>
      </w:pPr>
      <w:r w:rsidRPr="00E03714">
        <w:rPr>
          <w:spacing w:val="-8"/>
          <w:sz w:val="22"/>
          <w:szCs w:val="22"/>
        </w:rPr>
        <w:t>- соо</w:t>
      </w:r>
      <w:r w:rsidRPr="00E03714">
        <w:rPr>
          <w:color w:val="000000"/>
          <w:sz w:val="22"/>
          <w:szCs w:val="22"/>
        </w:rPr>
        <w:t xml:space="preserve">тветствие сети уличного освещения требованиям, предъявляемым нормативными документами; </w:t>
      </w:r>
    </w:p>
    <w:p w:rsidR="004A68F7" w:rsidRPr="00E03714" w:rsidRDefault="004A68F7" w:rsidP="004A68F7">
      <w:pPr>
        <w:pStyle w:val="1f8"/>
        <w:widowControl w:val="0"/>
        <w:autoSpaceDE w:val="0"/>
        <w:autoSpaceDN w:val="0"/>
        <w:adjustRightInd w:val="0"/>
        <w:ind w:left="0" w:firstLine="567"/>
        <w:jc w:val="both"/>
        <w:rPr>
          <w:color w:val="000000"/>
          <w:sz w:val="22"/>
          <w:szCs w:val="22"/>
        </w:rPr>
      </w:pPr>
      <w:r w:rsidRPr="00E03714">
        <w:rPr>
          <w:color w:val="000000"/>
          <w:sz w:val="22"/>
          <w:szCs w:val="22"/>
        </w:rPr>
        <w:t xml:space="preserve">- улучшение благоустройства улиц и населенных пунктов поселения, и  улучшение условий проживания населения; </w:t>
      </w:r>
    </w:p>
    <w:p w:rsidR="004A68F7" w:rsidRPr="00E03714" w:rsidRDefault="004A68F7" w:rsidP="004A68F7">
      <w:pPr>
        <w:pStyle w:val="1f8"/>
        <w:widowControl w:val="0"/>
        <w:autoSpaceDE w:val="0"/>
        <w:autoSpaceDN w:val="0"/>
        <w:adjustRightInd w:val="0"/>
        <w:ind w:left="0" w:firstLine="567"/>
        <w:jc w:val="both"/>
        <w:rPr>
          <w:color w:val="000000"/>
          <w:sz w:val="22"/>
          <w:szCs w:val="22"/>
        </w:rPr>
      </w:pPr>
      <w:r w:rsidRPr="00E03714">
        <w:rPr>
          <w:color w:val="000000"/>
          <w:sz w:val="22"/>
          <w:szCs w:val="22"/>
        </w:rPr>
        <w:t xml:space="preserve">- создание условий для предупреждения нарушений правопорядка, совершаемых на улицах в темное время суток; </w:t>
      </w:r>
    </w:p>
    <w:p w:rsidR="004A68F7" w:rsidRPr="00E03714" w:rsidRDefault="004A68F7" w:rsidP="004A68F7">
      <w:pPr>
        <w:pStyle w:val="1f8"/>
        <w:widowControl w:val="0"/>
        <w:autoSpaceDE w:val="0"/>
        <w:autoSpaceDN w:val="0"/>
        <w:adjustRightInd w:val="0"/>
        <w:ind w:left="0" w:firstLine="567"/>
        <w:jc w:val="both"/>
        <w:rPr>
          <w:color w:val="000000"/>
          <w:sz w:val="22"/>
          <w:szCs w:val="22"/>
        </w:rPr>
      </w:pPr>
      <w:r w:rsidRPr="00E03714">
        <w:rPr>
          <w:color w:val="000000"/>
          <w:sz w:val="22"/>
          <w:szCs w:val="22"/>
        </w:rPr>
        <w:t xml:space="preserve">- создание предпосылок для повышения безопасности дорожного движения. </w:t>
      </w:r>
    </w:p>
    <w:p w:rsidR="004A68F7" w:rsidRPr="00E03714" w:rsidRDefault="004A68F7" w:rsidP="004A68F7">
      <w:pPr>
        <w:pStyle w:val="1f8"/>
        <w:widowControl w:val="0"/>
        <w:autoSpaceDE w:val="0"/>
        <w:autoSpaceDN w:val="0"/>
        <w:adjustRightInd w:val="0"/>
        <w:ind w:left="0" w:firstLine="567"/>
        <w:rPr>
          <w:sz w:val="22"/>
          <w:szCs w:val="22"/>
        </w:rPr>
      </w:pPr>
      <w:r w:rsidRPr="00E03714">
        <w:rPr>
          <w:sz w:val="22"/>
          <w:szCs w:val="22"/>
        </w:rPr>
        <w:t xml:space="preserve"> </w:t>
      </w:r>
    </w:p>
    <w:p w:rsidR="004A68F7" w:rsidRPr="00E03714" w:rsidRDefault="004A68F7" w:rsidP="004A68F7">
      <w:pPr>
        <w:jc w:val="center"/>
        <w:rPr>
          <w:b/>
          <w:sz w:val="22"/>
          <w:szCs w:val="22"/>
          <w:lang w:eastAsia="en-US"/>
        </w:rPr>
      </w:pPr>
      <w:r w:rsidRPr="00E03714">
        <w:rPr>
          <w:b/>
          <w:sz w:val="22"/>
          <w:szCs w:val="22"/>
          <w:lang w:eastAsia="en-US"/>
        </w:rPr>
        <w:t>Мероприятия подпрограммы</w:t>
      </w:r>
    </w:p>
    <w:p w:rsidR="004A68F7" w:rsidRPr="00E03714" w:rsidRDefault="004A68F7" w:rsidP="004A68F7">
      <w:pPr>
        <w:autoSpaceDN w:val="0"/>
        <w:adjustRightInd w:val="0"/>
        <w:jc w:val="center"/>
        <w:rPr>
          <w:b/>
          <w:sz w:val="22"/>
          <w:szCs w:val="22"/>
        </w:rPr>
      </w:pPr>
      <w:r w:rsidRPr="00E03714">
        <w:rPr>
          <w:b/>
          <w:sz w:val="22"/>
          <w:szCs w:val="22"/>
        </w:rPr>
        <w:t xml:space="preserve"> «Освещение улиц на территории  Залучского сельского поселения на 2022-2025 годы» муниципальной</w:t>
      </w:r>
      <w:r w:rsidRPr="00E03714">
        <w:rPr>
          <w:b/>
          <w:bCs/>
          <w:sz w:val="22"/>
          <w:szCs w:val="22"/>
        </w:rPr>
        <w:t xml:space="preserve"> программы Залучского сельского поселения </w:t>
      </w:r>
      <w:r w:rsidRPr="00E03714">
        <w:rPr>
          <w:b/>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 годы»</w:t>
      </w:r>
    </w:p>
    <w:tbl>
      <w:tblPr>
        <w:tblW w:w="16586"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277"/>
        <w:gridCol w:w="1275"/>
        <w:gridCol w:w="1134"/>
        <w:gridCol w:w="1276"/>
        <w:gridCol w:w="1134"/>
        <w:gridCol w:w="2410"/>
        <w:gridCol w:w="2268"/>
        <w:gridCol w:w="2410"/>
        <w:gridCol w:w="2835"/>
      </w:tblGrid>
      <w:tr w:rsidR="004A68F7" w:rsidRPr="00E03714" w:rsidTr="00903987">
        <w:trPr>
          <w:trHeight w:val="640"/>
        </w:trPr>
        <w:tc>
          <w:tcPr>
            <w:tcW w:w="567" w:type="dxa"/>
            <w:vMerge w:val="restart"/>
          </w:tcPr>
          <w:p w:rsidR="004A68F7" w:rsidRPr="00E03714" w:rsidRDefault="004A68F7" w:rsidP="00903987">
            <w:pPr>
              <w:snapToGrid w:val="0"/>
              <w:jc w:val="center"/>
              <w:rPr>
                <w:sz w:val="22"/>
                <w:szCs w:val="22"/>
              </w:rPr>
            </w:pPr>
            <w:r w:rsidRPr="00E03714">
              <w:rPr>
                <w:sz w:val="22"/>
                <w:szCs w:val="22"/>
              </w:rPr>
              <w:t xml:space="preserve">№  </w:t>
            </w:r>
            <w:r w:rsidRPr="00E03714">
              <w:rPr>
                <w:sz w:val="22"/>
                <w:szCs w:val="22"/>
              </w:rPr>
              <w:br/>
              <w:t>п/п</w:t>
            </w:r>
          </w:p>
        </w:tc>
        <w:tc>
          <w:tcPr>
            <w:tcW w:w="1277" w:type="dxa"/>
            <w:vMerge w:val="restart"/>
          </w:tcPr>
          <w:p w:rsidR="004A68F7" w:rsidRPr="00E03714" w:rsidRDefault="004A68F7" w:rsidP="00903987">
            <w:pPr>
              <w:snapToGrid w:val="0"/>
              <w:jc w:val="center"/>
              <w:rPr>
                <w:sz w:val="22"/>
                <w:szCs w:val="22"/>
              </w:rPr>
            </w:pPr>
            <w:r w:rsidRPr="00E03714">
              <w:rPr>
                <w:sz w:val="22"/>
                <w:szCs w:val="22"/>
              </w:rPr>
              <w:t xml:space="preserve">Наименование    </w:t>
            </w:r>
            <w:r w:rsidRPr="00E03714">
              <w:rPr>
                <w:sz w:val="22"/>
                <w:szCs w:val="22"/>
              </w:rPr>
              <w:lastRenderedPageBreak/>
              <w:t>мероприятия</w:t>
            </w:r>
          </w:p>
        </w:tc>
        <w:tc>
          <w:tcPr>
            <w:tcW w:w="1275" w:type="dxa"/>
            <w:vMerge w:val="restart"/>
          </w:tcPr>
          <w:p w:rsidR="004A68F7" w:rsidRPr="00E03714" w:rsidRDefault="004A68F7" w:rsidP="00903987">
            <w:pPr>
              <w:snapToGrid w:val="0"/>
              <w:jc w:val="center"/>
              <w:rPr>
                <w:sz w:val="22"/>
                <w:szCs w:val="22"/>
              </w:rPr>
            </w:pPr>
            <w:r w:rsidRPr="00E03714">
              <w:rPr>
                <w:sz w:val="22"/>
                <w:szCs w:val="22"/>
              </w:rPr>
              <w:lastRenderedPageBreak/>
              <w:t>Исполнитель</w:t>
            </w:r>
          </w:p>
        </w:tc>
        <w:tc>
          <w:tcPr>
            <w:tcW w:w="1134" w:type="dxa"/>
            <w:vMerge w:val="restart"/>
          </w:tcPr>
          <w:p w:rsidR="004A68F7" w:rsidRPr="00E03714" w:rsidRDefault="004A68F7" w:rsidP="00903987">
            <w:pPr>
              <w:snapToGrid w:val="0"/>
              <w:jc w:val="center"/>
              <w:rPr>
                <w:sz w:val="22"/>
                <w:szCs w:val="22"/>
              </w:rPr>
            </w:pPr>
            <w:r w:rsidRPr="00E03714">
              <w:rPr>
                <w:sz w:val="22"/>
                <w:szCs w:val="22"/>
              </w:rPr>
              <w:t xml:space="preserve">Срок </w:t>
            </w:r>
            <w:r w:rsidRPr="00E03714">
              <w:rPr>
                <w:sz w:val="22"/>
                <w:szCs w:val="22"/>
              </w:rPr>
              <w:br/>
              <w:t>реализаци</w:t>
            </w:r>
            <w:r w:rsidRPr="00E03714">
              <w:rPr>
                <w:sz w:val="22"/>
                <w:szCs w:val="22"/>
              </w:rPr>
              <w:lastRenderedPageBreak/>
              <w:t>и</w:t>
            </w:r>
          </w:p>
        </w:tc>
        <w:tc>
          <w:tcPr>
            <w:tcW w:w="1276" w:type="dxa"/>
            <w:vMerge w:val="restart"/>
          </w:tcPr>
          <w:p w:rsidR="004A68F7" w:rsidRPr="00E03714" w:rsidRDefault="004A68F7" w:rsidP="00903987">
            <w:pPr>
              <w:snapToGrid w:val="0"/>
              <w:jc w:val="center"/>
              <w:rPr>
                <w:sz w:val="22"/>
                <w:szCs w:val="22"/>
              </w:rPr>
            </w:pPr>
            <w:r w:rsidRPr="00E03714">
              <w:rPr>
                <w:sz w:val="22"/>
                <w:szCs w:val="22"/>
              </w:rPr>
              <w:lastRenderedPageBreak/>
              <w:t xml:space="preserve">Целевой показатель </w:t>
            </w:r>
            <w:r w:rsidRPr="00E03714">
              <w:rPr>
                <w:sz w:val="22"/>
                <w:szCs w:val="22"/>
              </w:rPr>
              <w:lastRenderedPageBreak/>
              <w:t>(номер целевого показателя из паспорта подпрограммы)</w:t>
            </w:r>
          </w:p>
        </w:tc>
        <w:tc>
          <w:tcPr>
            <w:tcW w:w="1134" w:type="dxa"/>
            <w:vMerge w:val="restart"/>
          </w:tcPr>
          <w:p w:rsidR="004A68F7" w:rsidRPr="00E03714" w:rsidRDefault="004A68F7" w:rsidP="00903987">
            <w:pPr>
              <w:snapToGrid w:val="0"/>
              <w:jc w:val="center"/>
              <w:rPr>
                <w:sz w:val="22"/>
                <w:szCs w:val="22"/>
              </w:rPr>
            </w:pPr>
            <w:r w:rsidRPr="00E03714">
              <w:rPr>
                <w:sz w:val="22"/>
                <w:szCs w:val="22"/>
              </w:rPr>
              <w:lastRenderedPageBreak/>
              <w:t>Источник</w:t>
            </w:r>
            <w:r w:rsidRPr="00E03714">
              <w:rPr>
                <w:sz w:val="22"/>
                <w:szCs w:val="22"/>
              </w:rPr>
              <w:br/>
              <w:t>финансир</w:t>
            </w:r>
            <w:r w:rsidRPr="00E03714">
              <w:rPr>
                <w:sz w:val="22"/>
                <w:szCs w:val="22"/>
              </w:rPr>
              <w:lastRenderedPageBreak/>
              <w:t>ования</w:t>
            </w:r>
          </w:p>
        </w:tc>
        <w:tc>
          <w:tcPr>
            <w:tcW w:w="9923" w:type="dxa"/>
            <w:gridSpan w:val="4"/>
          </w:tcPr>
          <w:p w:rsidR="004A68F7" w:rsidRPr="00E03714" w:rsidRDefault="004A68F7" w:rsidP="00903987">
            <w:pPr>
              <w:rPr>
                <w:sz w:val="22"/>
                <w:szCs w:val="22"/>
              </w:rPr>
            </w:pPr>
            <w:r w:rsidRPr="00E03714">
              <w:rPr>
                <w:sz w:val="22"/>
                <w:szCs w:val="22"/>
              </w:rPr>
              <w:lastRenderedPageBreak/>
              <w:t>Объем финансирования</w:t>
            </w:r>
            <w:r w:rsidRPr="00E03714">
              <w:rPr>
                <w:sz w:val="22"/>
                <w:szCs w:val="22"/>
              </w:rPr>
              <w:br/>
              <w:t>по годам (тыс. руб.):</w:t>
            </w:r>
          </w:p>
        </w:tc>
      </w:tr>
      <w:tr w:rsidR="004A68F7" w:rsidRPr="00E03714" w:rsidTr="00903987">
        <w:trPr>
          <w:trHeight w:val="480"/>
        </w:trPr>
        <w:tc>
          <w:tcPr>
            <w:tcW w:w="567" w:type="dxa"/>
            <w:vMerge/>
          </w:tcPr>
          <w:p w:rsidR="004A68F7" w:rsidRPr="00E03714" w:rsidRDefault="004A68F7" w:rsidP="00903987">
            <w:pPr>
              <w:snapToGrid w:val="0"/>
              <w:jc w:val="center"/>
              <w:rPr>
                <w:sz w:val="22"/>
                <w:szCs w:val="22"/>
                <w:lang w:eastAsia="en-US"/>
              </w:rPr>
            </w:pPr>
          </w:p>
        </w:tc>
        <w:tc>
          <w:tcPr>
            <w:tcW w:w="1277" w:type="dxa"/>
            <w:vMerge/>
          </w:tcPr>
          <w:p w:rsidR="004A68F7" w:rsidRPr="00E03714" w:rsidRDefault="004A68F7" w:rsidP="00903987">
            <w:pPr>
              <w:snapToGrid w:val="0"/>
              <w:jc w:val="center"/>
              <w:rPr>
                <w:sz w:val="22"/>
                <w:szCs w:val="22"/>
              </w:rPr>
            </w:pPr>
          </w:p>
        </w:tc>
        <w:tc>
          <w:tcPr>
            <w:tcW w:w="1275" w:type="dxa"/>
            <w:vMerge/>
          </w:tcPr>
          <w:p w:rsidR="004A68F7" w:rsidRPr="00E03714" w:rsidRDefault="004A68F7" w:rsidP="00903987">
            <w:pPr>
              <w:snapToGrid w:val="0"/>
              <w:jc w:val="center"/>
              <w:rPr>
                <w:sz w:val="22"/>
                <w:szCs w:val="22"/>
              </w:rPr>
            </w:pPr>
          </w:p>
        </w:tc>
        <w:tc>
          <w:tcPr>
            <w:tcW w:w="1134" w:type="dxa"/>
            <w:vMerge/>
          </w:tcPr>
          <w:p w:rsidR="004A68F7" w:rsidRPr="00E03714" w:rsidRDefault="004A68F7" w:rsidP="00903987">
            <w:pPr>
              <w:snapToGrid w:val="0"/>
              <w:jc w:val="center"/>
              <w:rPr>
                <w:sz w:val="22"/>
                <w:szCs w:val="22"/>
              </w:rPr>
            </w:pPr>
          </w:p>
        </w:tc>
        <w:tc>
          <w:tcPr>
            <w:tcW w:w="1276" w:type="dxa"/>
            <w:vMerge/>
          </w:tcPr>
          <w:p w:rsidR="004A68F7" w:rsidRPr="00E03714" w:rsidRDefault="004A68F7" w:rsidP="00903987">
            <w:pPr>
              <w:snapToGrid w:val="0"/>
              <w:jc w:val="center"/>
              <w:rPr>
                <w:sz w:val="22"/>
                <w:szCs w:val="22"/>
              </w:rPr>
            </w:pPr>
          </w:p>
        </w:tc>
        <w:tc>
          <w:tcPr>
            <w:tcW w:w="1134" w:type="dxa"/>
            <w:vMerge/>
          </w:tcPr>
          <w:p w:rsidR="004A68F7" w:rsidRPr="00E03714" w:rsidRDefault="004A68F7" w:rsidP="00903987">
            <w:pPr>
              <w:snapToGrid w:val="0"/>
              <w:jc w:val="center"/>
              <w:rPr>
                <w:sz w:val="22"/>
                <w:szCs w:val="22"/>
              </w:rPr>
            </w:pPr>
          </w:p>
        </w:tc>
        <w:tc>
          <w:tcPr>
            <w:tcW w:w="2410" w:type="dxa"/>
          </w:tcPr>
          <w:p w:rsidR="004A68F7" w:rsidRPr="00E03714" w:rsidRDefault="004A68F7" w:rsidP="00903987">
            <w:pPr>
              <w:rPr>
                <w:sz w:val="22"/>
                <w:szCs w:val="22"/>
              </w:rPr>
            </w:pPr>
            <w:r w:rsidRPr="00E03714">
              <w:rPr>
                <w:sz w:val="22"/>
                <w:szCs w:val="22"/>
              </w:rPr>
              <w:t xml:space="preserve"> 2022</w:t>
            </w:r>
          </w:p>
        </w:tc>
        <w:tc>
          <w:tcPr>
            <w:tcW w:w="2268" w:type="dxa"/>
          </w:tcPr>
          <w:p w:rsidR="004A68F7" w:rsidRPr="00E03714" w:rsidRDefault="004A68F7" w:rsidP="00903987">
            <w:pPr>
              <w:rPr>
                <w:sz w:val="22"/>
                <w:szCs w:val="22"/>
              </w:rPr>
            </w:pPr>
            <w:r w:rsidRPr="00E03714">
              <w:rPr>
                <w:sz w:val="22"/>
                <w:szCs w:val="22"/>
              </w:rPr>
              <w:t>2023</w:t>
            </w:r>
          </w:p>
        </w:tc>
        <w:tc>
          <w:tcPr>
            <w:tcW w:w="2410" w:type="dxa"/>
          </w:tcPr>
          <w:p w:rsidR="004A68F7" w:rsidRPr="00E03714" w:rsidRDefault="004A68F7" w:rsidP="00903987">
            <w:pPr>
              <w:rPr>
                <w:sz w:val="22"/>
                <w:szCs w:val="22"/>
              </w:rPr>
            </w:pPr>
            <w:r w:rsidRPr="00E03714">
              <w:rPr>
                <w:sz w:val="22"/>
                <w:szCs w:val="22"/>
              </w:rPr>
              <w:t>2024</w:t>
            </w:r>
          </w:p>
        </w:tc>
        <w:tc>
          <w:tcPr>
            <w:tcW w:w="2835" w:type="dxa"/>
          </w:tcPr>
          <w:p w:rsidR="004A68F7" w:rsidRPr="00E03714" w:rsidRDefault="004A68F7" w:rsidP="00903987">
            <w:pPr>
              <w:rPr>
                <w:sz w:val="22"/>
                <w:szCs w:val="22"/>
              </w:rPr>
            </w:pPr>
            <w:r w:rsidRPr="00E03714">
              <w:rPr>
                <w:sz w:val="22"/>
                <w:szCs w:val="22"/>
              </w:rPr>
              <w:t>2025</w:t>
            </w:r>
          </w:p>
        </w:tc>
      </w:tr>
      <w:tr w:rsidR="004A68F7" w:rsidRPr="00E03714" w:rsidTr="00903987">
        <w:tc>
          <w:tcPr>
            <w:tcW w:w="567" w:type="dxa"/>
          </w:tcPr>
          <w:p w:rsidR="004A68F7" w:rsidRPr="00E03714" w:rsidRDefault="004A68F7" w:rsidP="00903987">
            <w:pPr>
              <w:snapToGrid w:val="0"/>
              <w:jc w:val="center"/>
              <w:rPr>
                <w:sz w:val="22"/>
                <w:szCs w:val="22"/>
              </w:rPr>
            </w:pPr>
            <w:r w:rsidRPr="00E03714">
              <w:rPr>
                <w:sz w:val="22"/>
                <w:szCs w:val="22"/>
              </w:rPr>
              <w:lastRenderedPageBreak/>
              <w:t>1</w:t>
            </w:r>
          </w:p>
        </w:tc>
        <w:tc>
          <w:tcPr>
            <w:tcW w:w="1277" w:type="dxa"/>
          </w:tcPr>
          <w:p w:rsidR="004A68F7" w:rsidRPr="00E03714" w:rsidRDefault="004A68F7" w:rsidP="00903987">
            <w:pPr>
              <w:snapToGrid w:val="0"/>
              <w:jc w:val="center"/>
              <w:rPr>
                <w:sz w:val="22"/>
                <w:szCs w:val="22"/>
              </w:rPr>
            </w:pPr>
            <w:r w:rsidRPr="00E03714">
              <w:rPr>
                <w:sz w:val="22"/>
                <w:szCs w:val="22"/>
              </w:rPr>
              <w:t>2</w:t>
            </w:r>
          </w:p>
        </w:tc>
        <w:tc>
          <w:tcPr>
            <w:tcW w:w="1275" w:type="dxa"/>
          </w:tcPr>
          <w:p w:rsidR="004A68F7" w:rsidRPr="00E03714" w:rsidRDefault="004A68F7" w:rsidP="00903987">
            <w:pPr>
              <w:snapToGrid w:val="0"/>
              <w:jc w:val="center"/>
              <w:rPr>
                <w:sz w:val="22"/>
                <w:szCs w:val="22"/>
              </w:rPr>
            </w:pPr>
            <w:r w:rsidRPr="00E03714">
              <w:rPr>
                <w:sz w:val="22"/>
                <w:szCs w:val="22"/>
              </w:rPr>
              <w:t>3</w:t>
            </w:r>
          </w:p>
        </w:tc>
        <w:tc>
          <w:tcPr>
            <w:tcW w:w="1134" w:type="dxa"/>
          </w:tcPr>
          <w:p w:rsidR="004A68F7" w:rsidRPr="00E03714" w:rsidRDefault="004A68F7" w:rsidP="00903987">
            <w:pPr>
              <w:snapToGrid w:val="0"/>
              <w:jc w:val="center"/>
              <w:rPr>
                <w:sz w:val="22"/>
                <w:szCs w:val="22"/>
              </w:rPr>
            </w:pPr>
            <w:r w:rsidRPr="00E03714">
              <w:rPr>
                <w:sz w:val="22"/>
                <w:szCs w:val="22"/>
              </w:rPr>
              <w:t>4</w:t>
            </w:r>
          </w:p>
        </w:tc>
        <w:tc>
          <w:tcPr>
            <w:tcW w:w="1276" w:type="dxa"/>
          </w:tcPr>
          <w:p w:rsidR="004A68F7" w:rsidRPr="00E03714" w:rsidRDefault="004A68F7" w:rsidP="00903987">
            <w:pPr>
              <w:snapToGrid w:val="0"/>
              <w:jc w:val="center"/>
              <w:rPr>
                <w:sz w:val="22"/>
                <w:szCs w:val="22"/>
              </w:rPr>
            </w:pPr>
            <w:r w:rsidRPr="00E03714">
              <w:rPr>
                <w:sz w:val="22"/>
                <w:szCs w:val="22"/>
              </w:rPr>
              <w:t>5</w:t>
            </w:r>
          </w:p>
        </w:tc>
        <w:tc>
          <w:tcPr>
            <w:tcW w:w="1134" w:type="dxa"/>
          </w:tcPr>
          <w:p w:rsidR="004A68F7" w:rsidRPr="00E03714" w:rsidRDefault="004A68F7" w:rsidP="00903987">
            <w:pPr>
              <w:snapToGrid w:val="0"/>
              <w:jc w:val="center"/>
              <w:rPr>
                <w:sz w:val="22"/>
                <w:szCs w:val="22"/>
              </w:rPr>
            </w:pPr>
            <w:r w:rsidRPr="00E03714">
              <w:rPr>
                <w:sz w:val="22"/>
                <w:szCs w:val="22"/>
              </w:rPr>
              <w:t>6</w:t>
            </w:r>
          </w:p>
        </w:tc>
        <w:tc>
          <w:tcPr>
            <w:tcW w:w="2410" w:type="dxa"/>
          </w:tcPr>
          <w:p w:rsidR="004A68F7" w:rsidRPr="00E03714" w:rsidRDefault="004A68F7" w:rsidP="00903987">
            <w:pPr>
              <w:rPr>
                <w:sz w:val="22"/>
                <w:szCs w:val="22"/>
              </w:rPr>
            </w:pPr>
            <w:r w:rsidRPr="00E03714">
              <w:rPr>
                <w:sz w:val="22"/>
                <w:szCs w:val="22"/>
              </w:rPr>
              <w:t xml:space="preserve"> 7</w:t>
            </w:r>
          </w:p>
        </w:tc>
        <w:tc>
          <w:tcPr>
            <w:tcW w:w="2268" w:type="dxa"/>
          </w:tcPr>
          <w:p w:rsidR="004A68F7" w:rsidRPr="00E03714" w:rsidRDefault="004A68F7" w:rsidP="00903987">
            <w:pPr>
              <w:rPr>
                <w:sz w:val="22"/>
                <w:szCs w:val="22"/>
              </w:rPr>
            </w:pPr>
            <w:r w:rsidRPr="00E03714">
              <w:rPr>
                <w:sz w:val="22"/>
                <w:szCs w:val="22"/>
              </w:rPr>
              <w:t>8</w:t>
            </w:r>
          </w:p>
        </w:tc>
        <w:tc>
          <w:tcPr>
            <w:tcW w:w="2410" w:type="dxa"/>
          </w:tcPr>
          <w:p w:rsidR="004A68F7" w:rsidRPr="00E03714" w:rsidRDefault="004A68F7" w:rsidP="00903987">
            <w:pPr>
              <w:rPr>
                <w:sz w:val="22"/>
                <w:szCs w:val="22"/>
              </w:rPr>
            </w:pPr>
            <w:r w:rsidRPr="00E03714">
              <w:rPr>
                <w:sz w:val="22"/>
                <w:szCs w:val="22"/>
              </w:rPr>
              <w:t>9</w:t>
            </w:r>
          </w:p>
        </w:tc>
        <w:tc>
          <w:tcPr>
            <w:tcW w:w="2835" w:type="dxa"/>
          </w:tcPr>
          <w:p w:rsidR="004A68F7" w:rsidRPr="00E03714" w:rsidRDefault="004A68F7" w:rsidP="00903987">
            <w:pPr>
              <w:rPr>
                <w:sz w:val="22"/>
                <w:szCs w:val="22"/>
              </w:rPr>
            </w:pPr>
            <w:r w:rsidRPr="00E03714">
              <w:rPr>
                <w:sz w:val="22"/>
                <w:szCs w:val="22"/>
              </w:rPr>
              <w:t>10</w:t>
            </w:r>
          </w:p>
        </w:tc>
      </w:tr>
      <w:tr w:rsidR="004A68F7" w:rsidRPr="00E03714" w:rsidTr="00903987">
        <w:tc>
          <w:tcPr>
            <w:tcW w:w="567" w:type="dxa"/>
          </w:tcPr>
          <w:p w:rsidR="004A68F7" w:rsidRPr="00E03714" w:rsidRDefault="004A68F7" w:rsidP="00903987">
            <w:pPr>
              <w:snapToGrid w:val="0"/>
              <w:jc w:val="center"/>
              <w:rPr>
                <w:sz w:val="22"/>
                <w:szCs w:val="22"/>
              </w:rPr>
            </w:pPr>
          </w:p>
        </w:tc>
        <w:tc>
          <w:tcPr>
            <w:tcW w:w="16019" w:type="dxa"/>
            <w:gridSpan w:val="9"/>
          </w:tcPr>
          <w:p w:rsidR="004A68F7" w:rsidRPr="00E03714" w:rsidRDefault="004A68F7" w:rsidP="00903987">
            <w:pPr>
              <w:rPr>
                <w:b/>
                <w:sz w:val="22"/>
                <w:szCs w:val="22"/>
              </w:rPr>
            </w:pPr>
            <w:r w:rsidRPr="00E03714">
              <w:rPr>
                <w:b/>
                <w:sz w:val="22"/>
                <w:szCs w:val="22"/>
              </w:rPr>
              <w:t xml:space="preserve">Цель 1: Организация благоустройства территории Залучского сельского поселения </w:t>
            </w:r>
          </w:p>
        </w:tc>
      </w:tr>
      <w:tr w:rsidR="004A68F7" w:rsidRPr="00E03714" w:rsidTr="00903987">
        <w:tc>
          <w:tcPr>
            <w:tcW w:w="567" w:type="dxa"/>
          </w:tcPr>
          <w:p w:rsidR="004A68F7" w:rsidRPr="00E03714" w:rsidRDefault="004A68F7" w:rsidP="00903987">
            <w:pPr>
              <w:snapToGrid w:val="0"/>
              <w:jc w:val="center"/>
              <w:rPr>
                <w:sz w:val="22"/>
                <w:szCs w:val="22"/>
              </w:rPr>
            </w:pPr>
            <w:r w:rsidRPr="00E03714">
              <w:rPr>
                <w:sz w:val="22"/>
                <w:szCs w:val="22"/>
              </w:rPr>
              <w:t>1.</w:t>
            </w:r>
          </w:p>
        </w:tc>
        <w:tc>
          <w:tcPr>
            <w:tcW w:w="16019" w:type="dxa"/>
            <w:gridSpan w:val="9"/>
          </w:tcPr>
          <w:p w:rsidR="004A68F7" w:rsidRPr="00E03714" w:rsidRDefault="004A68F7" w:rsidP="00903987">
            <w:pPr>
              <w:rPr>
                <w:b/>
                <w:sz w:val="22"/>
                <w:szCs w:val="22"/>
              </w:rPr>
            </w:pPr>
            <w:r w:rsidRPr="00E03714">
              <w:rPr>
                <w:b/>
                <w:sz w:val="22"/>
                <w:szCs w:val="22"/>
              </w:rPr>
              <w:t>Задача 1. Освещение улиц на территории  Залучского сельского поселения</w:t>
            </w:r>
          </w:p>
        </w:tc>
      </w:tr>
      <w:tr w:rsidR="004A68F7" w:rsidRPr="00E03714" w:rsidTr="00903987">
        <w:tc>
          <w:tcPr>
            <w:tcW w:w="567" w:type="dxa"/>
          </w:tcPr>
          <w:p w:rsidR="004A68F7" w:rsidRPr="00E03714" w:rsidRDefault="004A68F7" w:rsidP="00903987">
            <w:pPr>
              <w:snapToGrid w:val="0"/>
              <w:jc w:val="center"/>
              <w:rPr>
                <w:sz w:val="22"/>
                <w:szCs w:val="22"/>
              </w:rPr>
            </w:pPr>
            <w:r w:rsidRPr="00E03714">
              <w:rPr>
                <w:sz w:val="22"/>
                <w:szCs w:val="22"/>
              </w:rPr>
              <w:t>1.1.</w:t>
            </w:r>
          </w:p>
        </w:tc>
        <w:tc>
          <w:tcPr>
            <w:tcW w:w="1277" w:type="dxa"/>
          </w:tcPr>
          <w:p w:rsidR="004A68F7" w:rsidRPr="00E03714" w:rsidRDefault="004A68F7" w:rsidP="00903987">
            <w:pPr>
              <w:jc w:val="both"/>
              <w:rPr>
                <w:sz w:val="22"/>
                <w:szCs w:val="22"/>
              </w:rPr>
            </w:pPr>
            <w:r w:rsidRPr="00E03714">
              <w:rPr>
                <w:sz w:val="22"/>
                <w:szCs w:val="22"/>
              </w:rPr>
              <w:t xml:space="preserve">Приобретение и установка светильников </w:t>
            </w:r>
          </w:p>
        </w:tc>
        <w:tc>
          <w:tcPr>
            <w:tcW w:w="1275" w:type="dxa"/>
          </w:tcPr>
          <w:p w:rsidR="004A68F7" w:rsidRPr="00E03714" w:rsidRDefault="004A68F7" w:rsidP="00903987">
            <w:pPr>
              <w:snapToGrid w:val="0"/>
              <w:jc w:val="center"/>
              <w:rPr>
                <w:sz w:val="22"/>
                <w:szCs w:val="22"/>
              </w:rPr>
            </w:pPr>
            <w:r w:rsidRPr="00E03714">
              <w:rPr>
                <w:sz w:val="22"/>
                <w:szCs w:val="22"/>
              </w:rPr>
              <w:t>Администрация поселения</w:t>
            </w:r>
          </w:p>
        </w:tc>
        <w:tc>
          <w:tcPr>
            <w:tcW w:w="1134" w:type="dxa"/>
          </w:tcPr>
          <w:p w:rsidR="004A68F7" w:rsidRPr="00E03714" w:rsidRDefault="004A68F7" w:rsidP="00903987">
            <w:pPr>
              <w:snapToGrid w:val="0"/>
              <w:jc w:val="center"/>
              <w:rPr>
                <w:sz w:val="22"/>
                <w:szCs w:val="22"/>
              </w:rPr>
            </w:pPr>
            <w:r w:rsidRPr="00E03714">
              <w:rPr>
                <w:sz w:val="22"/>
                <w:szCs w:val="22"/>
              </w:rPr>
              <w:t>2022-2025</w:t>
            </w:r>
          </w:p>
          <w:p w:rsidR="004A68F7" w:rsidRPr="00E03714" w:rsidRDefault="004A68F7" w:rsidP="00903987">
            <w:pPr>
              <w:snapToGrid w:val="0"/>
              <w:jc w:val="center"/>
              <w:rPr>
                <w:sz w:val="22"/>
                <w:szCs w:val="22"/>
              </w:rPr>
            </w:pPr>
            <w:r w:rsidRPr="00E03714">
              <w:rPr>
                <w:sz w:val="22"/>
                <w:szCs w:val="22"/>
              </w:rPr>
              <w:t>годы</w:t>
            </w:r>
          </w:p>
        </w:tc>
        <w:tc>
          <w:tcPr>
            <w:tcW w:w="1276" w:type="dxa"/>
          </w:tcPr>
          <w:p w:rsidR="004A68F7" w:rsidRPr="00E03714" w:rsidRDefault="004A68F7" w:rsidP="00903987">
            <w:pPr>
              <w:snapToGrid w:val="0"/>
              <w:ind w:left="720"/>
              <w:rPr>
                <w:sz w:val="22"/>
                <w:szCs w:val="22"/>
              </w:rPr>
            </w:pPr>
            <w:r w:rsidRPr="00E03714">
              <w:rPr>
                <w:sz w:val="22"/>
                <w:szCs w:val="22"/>
              </w:rPr>
              <w:t>1.1.</w:t>
            </w:r>
          </w:p>
        </w:tc>
        <w:tc>
          <w:tcPr>
            <w:tcW w:w="1134" w:type="dxa"/>
          </w:tcPr>
          <w:p w:rsidR="004A68F7" w:rsidRPr="00E03714" w:rsidRDefault="004A68F7" w:rsidP="00903987">
            <w:pPr>
              <w:snapToGrid w:val="0"/>
              <w:jc w:val="center"/>
              <w:rPr>
                <w:sz w:val="22"/>
                <w:szCs w:val="22"/>
              </w:rPr>
            </w:pPr>
            <w:r w:rsidRPr="00E03714">
              <w:rPr>
                <w:sz w:val="22"/>
                <w:szCs w:val="22"/>
              </w:rPr>
              <w:t>бюджет поселения</w:t>
            </w:r>
          </w:p>
        </w:tc>
        <w:tc>
          <w:tcPr>
            <w:tcW w:w="2410" w:type="dxa"/>
          </w:tcPr>
          <w:p w:rsidR="004A68F7" w:rsidRPr="00E03714" w:rsidRDefault="004A68F7" w:rsidP="00903987">
            <w:pPr>
              <w:rPr>
                <w:sz w:val="22"/>
                <w:szCs w:val="22"/>
              </w:rPr>
            </w:pPr>
            <w:r w:rsidRPr="00E03714">
              <w:rPr>
                <w:sz w:val="22"/>
                <w:szCs w:val="22"/>
              </w:rPr>
              <w:t xml:space="preserve"> 5,0</w:t>
            </w:r>
          </w:p>
        </w:tc>
        <w:tc>
          <w:tcPr>
            <w:tcW w:w="2268" w:type="dxa"/>
          </w:tcPr>
          <w:p w:rsidR="004A68F7" w:rsidRPr="00E03714" w:rsidRDefault="004A68F7" w:rsidP="00903987">
            <w:pPr>
              <w:rPr>
                <w:sz w:val="22"/>
                <w:szCs w:val="22"/>
              </w:rPr>
            </w:pPr>
            <w:r w:rsidRPr="00E03714">
              <w:rPr>
                <w:sz w:val="22"/>
                <w:szCs w:val="22"/>
              </w:rPr>
              <w:t>5,0</w:t>
            </w:r>
          </w:p>
        </w:tc>
        <w:tc>
          <w:tcPr>
            <w:tcW w:w="2410" w:type="dxa"/>
          </w:tcPr>
          <w:p w:rsidR="004A68F7" w:rsidRPr="00E03714" w:rsidRDefault="004A68F7" w:rsidP="00903987">
            <w:pPr>
              <w:rPr>
                <w:sz w:val="22"/>
                <w:szCs w:val="22"/>
              </w:rPr>
            </w:pPr>
            <w:r w:rsidRPr="00E03714">
              <w:rPr>
                <w:sz w:val="22"/>
                <w:szCs w:val="22"/>
              </w:rPr>
              <w:t>5,0</w:t>
            </w:r>
          </w:p>
        </w:tc>
        <w:tc>
          <w:tcPr>
            <w:tcW w:w="2835" w:type="dxa"/>
          </w:tcPr>
          <w:p w:rsidR="004A68F7" w:rsidRPr="00E03714" w:rsidRDefault="004A68F7" w:rsidP="00903987">
            <w:pPr>
              <w:rPr>
                <w:sz w:val="22"/>
                <w:szCs w:val="22"/>
              </w:rPr>
            </w:pPr>
            <w:r w:rsidRPr="00E03714">
              <w:rPr>
                <w:sz w:val="22"/>
                <w:szCs w:val="22"/>
              </w:rPr>
              <w:t>5,0</w:t>
            </w:r>
          </w:p>
        </w:tc>
      </w:tr>
      <w:tr w:rsidR="004A68F7" w:rsidRPr="00E03714" w:rsidTr="00903987">
        <w:trPr>
          <w:trHeight w:val="740"/>
        </w:trPr>
        <w:tc>
          <w:tcPr>
            <w:tcW w:w="567" w:type="dxa"/>
          </w:tcPr>
          <w:p w:rsidR="004A68F7" w:rsidRPr="00E03714" w:rsidRDefault="004A68F7" w:rsidP="00903987">
            <w:pPr>
              <w:snapToGrid w:val="0"/>
              <w:jc w:val="center"/>
              <w:rPr>
                <w:sz w:val="22"/>
                <w:szCs w:val="22"/>
              </w:rPr>
            </w:pPr>
            <w:r w:rsidRPr="00E03714">
              <w:rPr>
                <w:sz w:val="22"/>
                <w:szCs w:val="22"/>
              </w:rPr>
              <w:t>1.2.</w:t>
            </w:r>
          </w:p>
        </w:tc>
        <w:tc>
          <w:tcPr>
            <w:tcW w:w="1277" w:type="dxa"/>
          </w:tcPr>
          <w:p w:rsidR="004A68F7" w:rsidRPr="00E03714" w:rsidRDefault="004A68F7" w:rsidP="00903987">
            <w:pPr>
              <w:jc w:val="both"/>
              <w:rPr>
                <w:sz w:val="22"/>
                <w:szCs w:val="22"/>
              </w:rPr>
            </w:pPr>
            <w:r w:rsidRPr="00E03714">
              <w:rPr>
                <w:sz w:val="22"/>
                <w:szCs w:val="22"/>
              </w:rPr>
              <w:t xml:space="preserve">Приобретение ламп, расходных материалов,    </w:t>
            </w:r>
          </w:p>
        </w:tc>
        <w:tc>
          <w:tcPr>
            <w:tcW w:w="1275" w:type="dxa"/>
          </w:tcPr>
          <w:p w:rsidR="004A68F7" w:rsidRPr="00E03714" w:rsidRDefault="004A68F7" w:rsidP="00903987">
            <w:pPr>
              <w:snapToGrid w:val="0"/>
              <w:jc w:val="center"/>
              <w:rPr>
                <w:sz w:val="22"/>
                <w:szCs w:val="22"/>
              </w:rPr>
            </w:pPr>
            <w:r w:rsidRPr="00E03714">
              <w:rPr>
                <w:sz w:val="22"/>
                <w:szCs w:val="22"/>
              </w:rPr>
              <w:t>Администрация поселения</w:t>
            </w:r>
          </w:p>
        </w:tc>
        <w:tc>
          <w:tcPr>
            <w:tcW w:w="1134" w:type="dxa"/>
          </w:tcPr>
          <w:p w:rsidR="004A68F7" w:rsidRPr="00E03714" w:rsidRDefault="004A68F7" w:rsidP="00903987">
            <w:pPr>
              <w:snapToGrid w:val="0"/>
              <w:jc w:val="center"/>
              <w:rPr>
                <w:sz w:val="22"/>
                <w:szCs w:val="22"/>
              </w:rPr>
            </w:pPr>
            <w:r w:rsidRPr="00E03714">
              <w:rPr>
                <w:sz w:val="22"/>
                <w:szCs w:val="22"/>
              </w:rPr>
              <w:t>2022-2025</w:t>
            </w:r>
          </w:p>
          <w:p w:rsidR="004A68F7" w:rsidRPr="00E03714" w:rsidRDefault="004A68F7" w:rsidP="00903987">
            <w:pPr>
              <w:snapToGrid w:val="0"/>
              <w:jc w:val="center"/>
              <w:rPr>
                <w:sz w:val="22"/>
                <w:szCs w:val="22"/>
              </w:rPr>
            </w:pPr>
            <w:r w:rsidRPr="00E03714">
              <w:rPr>
                <w:sz w:val="22"/>
                <w:szCs w:val="22"/>
              </w:rPr>
              <w:t>годы</w:t>
            </w:r>
          </w:p>
        </w:tc>
        <w:tc>
          <w:tcPr>
            <w:tcW w:w="1276" w:type="dxa"/>
          </w:tcPr>
          <w:p w:rsidR="004A68F7" w:rsidRPr="00E03714" w:rsidRDefault="004A68F7" w:rsidP="00903987">
            <w:pPr>
              <w:snapToGrid w:val="0"/>
              <w:ind w:left="720"/>
              <w:rPr>
                <w:sz w:val="22"/>
                <w:szCs w:val="22"/>
              </w:rPr>
            </w:pPr>
            <w:r w:rsidRPr="00E03714">
              <w:rPr>
                <w:sz w:val="22"/>
                <w:szCs w:val="22"/>
              </w:rPr>
              <w:t>1.2.</w:t>
            </w:r>
          </w:p>
        </w:tc>
        <w:tc>
          <w:tcPr>
            <w:tcW w:w="1134" w:type="dxa"/>
          </w:tcPr>
          <w:p w:rsidR="004A68F7" w:rsidRPr="00E03714" w:rsidRDefault="004A68F7" w:rsidP="00903987">
            <w:pPr>
              <w:snapToGrid w:val="0"/>
              <w:jc w:val="center"/>
              <w:rPr>
                <w:sz w:val="22"/>
                <w:szCs w:val="22"/>
              </w:rPr>
            </w:pPr>
            <w:r w:rsidRPr="00E03714">
              <w:rPr>
                <w:sz w:val="22"/>
                <w:szCs w:val="22"/>
              </w:rPr>
              <w:t>бюджет поселения</w:t>
            </w:r>
          </w:p>
        </w:tc>
        <w:tc>
          <w:tcPr>
            <w:tcW w:w="2410" w:type="dxa"/>
          </w:tcPr>
          <w:p w:rsidR="004A68F7" w:rsidRPr="00E03714" w:rsidRDefault="004A68F7" w:rsidP="00903987">
            <w:pPr>
              <w:rPr>
                <w:sz w:val="22"/>
                <w:szCs w:val="22"/>
              </w:rPr>
            </w:pPr>
            <w:r w:rsidRPr="00E03714">
              <w:rPr>
                <w:sz w:val="22"/>
                <w:szCs w:val="22"/>
              </w:rPr>
              <w:t>35,0</w:t>
            </w:r>
          </w:p>
        </w:tc>
        <w:tc>
          <w:tcPr>
            <w:tcW w:w="2268" w:type="dxa"/>
          </w:tcPr>
          <w:p w:rsidR="004A68F7" w:rsidRPr="00E03714" w:rsidRDefault="004A68F7" w:rsidP="00903987">
            <w:pPr>
              <w:rPr>
                <w:sz w:val="22"/>
                <w:szCs w:val="22"/>
              </w:rPr>
            </w:pPr>
            <w:r w:rsidRPr="00E03714">
              <w:rPr>
                <w:sz w:val="22"/>
                <w:szCs w:val="22"/>
              </w:rPr>
              <w:t>35,0</w:t>
            </w:r>
          </w:p>
        </w:tc>
        <w:tc>
          <w:tcPr>
            <w:tcW w:w="2410" w:type="dxa"/>
          </w:tcPr>
          <w:p w:rsidR="004A68F7" w:rsidRPr="00E03714" w:rsidRDefault="004A68F7" w:rsidP="00903987">
            <w:pPr>
              <w:rPr>
                <w:sz w:val="22"/>
                <w:szCs w:val="22"/>
              </w:rPr>
            </w:pPr>
            <w:r w:rsidRPr="00E03714">
              <w:rPr>
                <w:sz w:val="22"/>
                <w:szCs w:val="22"/>
              </w:rPr>
              <w:t>35,0</w:t>
            </w:r>
          </w:p>
        </w:tc>
        <w:tc>
          <w:tcPr>
            <w:tcW w:w="2835" w:type="dxa"/>
          </w:tcPr>
          <w:p w:rsidR="004A68F7" w:rsidRPr="00E03714" w:rsidRDefault="004A68F7" w:rsidP="00903987">
            <w:pPr>
              <w:rPr>
                <w:sz w:val="22"/>
                <w:szCs w:val="22"/>
              </w:rPr>
            </w:pPr>
            <w:r w:rsidRPr="00E03714">
              <w:rPr>
                <w:sz w:val="22"/>
                <w:szCs w:val="22"/>
              </w:rPr>
              <w:t>35,0</w:t>
            </w:r>
          </w:p>
        </w:tc>
      </w:tr>
      <w:tr w:rsidR="004A68F7" w:rsidRPr="00E03714" w:rsidTr="00903987">
        <w:tc>
          <w:tcPr>
            <w:tcW w:w="567" w:type="dxa"/>
          </w:tcPr>
          <w:p w:rsidR="004A68F7" w:rsidRPr="00E03714" w:rsidRDefault="004A68F7" w:rsidP="00903987">
            <w:pPr>
              <w:snapToGrid w:val="0"/>
              <w:jc w:val="center"/>
              <w:rPr>
                <w:sz w:val="22"/>
                <w:szCs w:val="22"/>
              </w:rPr>
            </w:pPr>
            <w:r w:rsidRPr="00E03714">
              <w:rPr>
                <w:sz w:val="22"/>
                <w:szCs w:val="22"/>
              </w:rPr>
              <w:t>1.4</w:t>
            </w:r>
          </w:p>
        </w:tc>
        <w:tc>
          <w:tcPr>
            <w:tcW w:w="1277" w:type="dxa"/>
          </w:tcPr>
          <w:p w:rsidR="004A68F7" w:rsidRPr="00E03714" w:rsidRDefault="004A68F7" w:rsidP="00903987">
            <w:pPr>
              <w:jc w:val="both"/>
              <w:rPr>
                <w:sz w:val="22"/>
                <w:szCs w:val="22"/>
              </w:rPr>
            </w:pPr>
            <w:r w:rsidRPr="00E03714">
              <w:rPr>
                <w:sz w:val="22"/>
                <w:szCs w:val="22"/>
              </w:rPr>
              <w:t>Оплата за электроэнергию на уличное освещение</w:t>
            </w:r>
          </w:p>
        </w:tc>
        <w:tc>
          <w:tcPr>
            <w:tcW w:w="1275" w:type="dxa"/>
          </w:tcPr>
          <w:p w:rsidR="004A68F7" w:rsidRPr="00E03714" w:rsidRDefault="004A68F7" w:rsidP="00903987">
            <w:pPr>
              <w:snapToGrid w:val="0"/>
              <w:jc w:val="center"/>
              <w:rPr>
                <w:sz w:val="22"/>
                <w:szCs w:val="22"/>
              </w:rPr>
            </w:pPr>
            <w:r w:rsidRPr="00E03714">
              <w:rPr>
                <w:sz w:val="22"/>
                <w:szCs w:val="22"/>
              </w:rPr>
              <w:t>Администрация поселения</w:t>
            </w:r>
          </w:p>
        </w:tc>
        <w:tc>
          <w:tcPr>
            <w:tcW w:w="1134" w:type="dxa"/>
          </w:tcPr>
          <w:p w:rsidR="004A68F7" w:rsidRPr="00E03714" w:rsidRDefault="004A68F7" w:rsidP="00903987">
            <w:pPr>
              <w:snapToGrid w:val="0"/>
              <w:jc w:val="center"/>
              <w:rPr>
                <w:sz w:val="22"/>
                <w:szCs w:val="22"/>
              </w:rPr>
            </w:pPr>
            <w:r w:rsidRPr="00E03714">
              <w:rPr>
                <w:sz w:val="22"/>
                <w:szCs w:val="22"/>
              </w:rPr>
              <w:t>2022-2025</w:t>
            </w:r>
          </w:p>
          <w:p w:rsidR="004A68F7" w:rsidRPr="00E03714" w:rsidRDefault="004A68F7" w:rsidP="00903987">
            <w:pPr>
              <w:snapToGrid w:val="0"/>
              <w:jc w:val="center"/>
              <w:rPr>
                <w:sz w:val="22"/>
                <w:szCs w:val="22"/>
              </w:rPr>
            </w:pPr>
            <w:r w:rsidRPr="00E03714">
              <w:rPr>
                <w:sz w:val="22"/>
                <w:szCs w:val="22"/>
              </w:rPr>
              <w:t>годы</w:t>
            </w:r>
          </w:p>
        </w:tc>
        <w:tc>
          <w:tcPr>
            <w:tcW w:w="1276" w:type="dxa"/>
          </w:tcPr>
          <w:p w:rsidR="004A68F7" w:rsidRPr="00E03714" w:rsidRDefault="004A68F7" w:rsidP="00903987">
            <w:pPr>
              <w:snapToGrid w:val="0"/>
              <w:ind w:left="720"/>
              <w:rPr>
                <w:sz w:val="22"/>
                <w:szCs w:val="22"/>
              </w:rPr>
            </w:pPr>
            <w:r w:rsidRPr="00E03714">
              <w:rPr>
                <w:sz w:val="22"/>
                <w:szCs w:val="22"/>
              </w:rPr>
              <w:t>1.4</w:t>
            </w:r>
          </w:p>
        </w:tc>
        <w:tc>
          <w:tcPr>
            <w:tcW w:w="1134" w:type="dxa"/>
          </w:tcPr>
          <w:p w:rsidR="004A68F7" w:rsidRPr="00E03714" w:rsidRDefault="004A68F7" w:rsidP="00903987">
            <w:pPr>
              <w:snapToGrid w:val="0"/>
              <w:jc w:val="center"/>
              <w:rPr>
                <w:sz w:val="22"/>
                <w:szCs w:val="22"/>
              </w:rPr>
            </w:pPr>
            <w:r w:rsidRPr="00E03714">
              <w:rPr>
                <w:sz w:val="22"/>
                <w:szCs w:val="22"/>
              </w:rPr>
              <w:t>бюджет поселения</w:t>
            </w:r>
          </w:p>
        </w:tc>
        <w:tc>
          <w:tcPr>
            <w:tcW w:w="2410" w:type="dxa"/>
          </w:tcPr>
          <w:p w:rsidR="004A68F7" w:rsidRPr="00E03714" w:rsidRDefault="004A68F7" w:rsidP="00903987">
            <w:pPr>
              <w:jc w:val="center"/>
              <w:rPr>
                <w:sz w:val="22"/>
                <w:szCs w:val="22"/>
              </w:rPr>
            </w:pPr>
            <w:r w:rsidRPr="00E03714">
              <w:rPr>
                <w:sz w:val="22"/>
                <w:szCs w:val="22"/>
              </w:rPr>
              <w:t>998,4</w:t>
            </w:r>
          </w:p>
        </w:tc>
        <w:tc>
          <w:tcPr>
            <w:tcW w:w="2268" w:type="dxa"/>
          </w:tcPr>
          <w:p w:rsidR="004A68F7" w:rsidRPr="00E03714" w:rsidRDefault="004A68F7" w:rsidP="00903987">
            <w:pPr>
              <w:jc w:val="center"/>
              <w:rPr>
                <w:sz w:val="22"/>
                <w:szCs w:val="22"/>
              </w:rPr>
            </w:pPr>
            <w:r w:rsidRPr="00E03714">
              <w:rPr>
                <w:sz w:val="22"/>
                <w:szCs w:val="22"/>
              </w:rPr>
              <w:t>998,4</w:t>
            </w:r>
          </w:p>
        </w:tc>
        <w:tc>
          <w:tcPr>
            <w:tcW w:w="2410" w:type="dxa"/>
          </w:tcPr>
          <w:p w:rsidR="004A68F7" w:rsidRPr="00E03714" w:rsidRDefault="004A68F7" w:rsidP="00903987">
            <w:pPr>
              <w:jc w:val="center"/>
              <w:rPr>
                <w:sz w:val="22"/>
                <w:szCs w:val="22"/>
              </w:rPr>
            </w:pPr>
            <w:r w:rsidRPr="00E03714">
              <w:rPr>
                <w:sz w:val="22"/>
                <w:szCs w:val="22"/>
              </w:rPr>
              <w:t>99849</w:t>
            </w:r>
          </w:p>
        </w:tc>
        <w:tc>
          <w:tcPr>
            <w:tcW w:w="2835" w:type="dxa"/>
          </w:tcPr>
          <w:p w:rsidR="004A68F7" w:rsidRPr="00E03714" w:rsidRDefault="004A68F7" w:rsidP="00903987">
            <w:pPr>
              <w:jc w:val="center"/>
              <w:rPr>
                <w:sz w:val="22"/>
                <w:szCs w:val="22"/>
              </w:rPr>
            </w:pPr>
            <w:r w:rsidRPr="00E03714">
              <w:rPr>
                <w:sz w:val="22"/>
                <w:szCs w:val="22"/>
              </w:rPr>
              <w:t>908,4</w:t>
            </w:r>
          </w:p>
        </w:tc>
      </w:tr>
      <w:tr w:rsidR="004A68F7" w:rsidRPr="00E03714" w:rsidTr="00903987">
        <w:tc>
          <w:tcPr>
            <w:tcW w:w="567" w:type="dxa"/>
          </w:tcPr>
          <w:p w:rsidR="004A68F7" w:rsidRPr="00E03714" w:rsidRDefault="004A68F7" w:rsidP="00903987">
            <w:pPr>
              <w:snapToGrid w:val="0"/>
              <w:jc w:val="center"/>
              <w:rPr>
                <w:sz w:val="22"/>
                <w:szCs w:val="22"/>
              </w:rPr>
            </w:pPr>
            <w:r w:rsidRPr="00E03714">
              <w:rPr>
                <w:sz w:val="22"/>
                <w:szCs w:val="22"/>
              </w:rPr>
              <w:t>1.5</w:t>
            </w:r>
          </w:p>
        </w:tc>
        <w:tc>
          <w:tcPr>
            <w:tcW w:w="1277" w:type="dxa"/>
          </w:tcPr>
          <w:p w:rsidR="004A68F7" w:rsidRPr="00E03714" w:rsidRDefault="004A68F7" w:rsidP="00903987">
            <w:pPr>
              <w:jc w:val="both"/>
              <w:rPr>
                <w:sz w:val="22"/>
                <w:szCs w:val="22"/>
              </w:rPr>
            </w:pPr>
            <w:r w:rsidRPr="00E03714">
              <w:rPr>
                <w:sz w:val="22"/>
                <w:szCs w:val="22"/>
              </w:rPr>
              <w:t>Оплата за утилизацию ламп</w:t>
            </w:r>
          </w:p>
        </w:tc>
        <w:tc>
          <w:tcPr>
            <w:tcW w:w="1275" w:type="dxa"/>
          </w:tcPr>
          <w:p w:rsidR="004A68F7" w:rsidRPr="00E03714" w:rsidRDefault="004A68F7" w:rsidP="00903987">
            <w:pPr>
              <w:snapToGrid w:val="0"/>
              <w:jc w:val="center"/>
              <w:rPr>
                <w:sz w:val="22"/>
                <w:szCs w:val="22"/>
              </w:rPr>
            </w:pPr>
            <w:r w:rsidRPr="00E03714">
              <w:rPr>
                <w:sz w:val="22"/>
                <w:szCs w:val="22"/>
              </w:rPr>
              <w:t>Администрация поселения</w:t>
            </w:r>
          </w:p>
        </w:tc>
        <w:tc>
          <w:tcPr>
            <w:tcW w:w="1134" w:type="dxa"/>
          </w:tcPr>
          <w:p w:rsidR="004A68F7" w:rsidRPr="00E03714" w:rsidRDefault="004A68F7" w:rsidP="00903987">
            <w:pPr>
              <w:snapToGrid w:val="0"/>
              <w:jc w:val="center"/>
              <w:rPr>
                <w:sz w:val="22"/>
                <w:szCs w:val="22"/>
              </w:rPr>
            </w:pPr>
            <w:r w:rsidRPr="00E03714">
              <w:rPr>
                <w:sz w:val="22"/>
                <w:szCs w:val="22"/>
              </w:rPr>
              <w:t>2022-2025</w:t>
            </w:r>
          </w:p>
          <w:p w:rsidR="004A68F7" w:rsidRPr="00E03714" w:rsidRDefault="004A68F7" w:rsidP="00903987">
            <w:pPr>
              <w:snapToGrid w:val="0"/>
              <w:jc w:val="center"/>
              <w:rPr>
                <w:sz w:val="22"/>
                <w:szCs w:val="22"/>
              </w:rPr>
            </w:pPr>
            <w:r w:rsidRPr="00E03714">
              <w:rPr>
                <w:sz w:val="22"/>
                <w:szCs w:val="22"/>
              </w:rPr>
              <w:t>годы</w:t>
            </w:r>
          </w:p>
        </w:tc>
        <w:tc>
          <w:tcPr>
            <w:tcW w:w="1276" w:type="dxa"/>
          </w:tcPr>
          <w:p w:rsidR="004A68F7" w:rsidRPr="00E03714" w:rsidRDefault="004A68F7" w:rsidP="00903987">
            <w:pPr>
              <w:snapToGrid w:val="0"/>
              <w:ind w:left="720"/>
              <w:rPr>
                <w:sz w:val="22"/>
                <w:szCs w:val="22"/>
              </w:rPr>
            </w:pPr>
            <w:r w:rsidRPr="00E03714">
              <w:rPr>
                <w:sz w:val="22"/>
                <w:szCs w:val="22"/>
              </w:rPr>
              <w:t>1.5</w:t>
            </w:r>
          </w:p>
        </w:tc>
        <w:tc>
          <w:tcPr>
            <w:tcW w:w="1134" w:type="dxa"/>
          </w:tcPr>
          <w:p w:rsidR="004A68F7" w:rsidRPr="00E03714" w:rsidRDefault="004A68F7" w:rsidP="00903987">
            <w:pPr>
              <w:snapToGrid w:val="0"/>
              <w:jc w:val="center"/>
              <w:rPr>
                <w:sz w:val="22"/>
                <w:szCs w:val="22"/>
              </w:rPr>
            </w:pPr>
            <w:r w:rsidRPr="00E03714">
              <w:rPr>
                <w:sz w:val="22"/>
                <w:szCs w:val="22"/>
              </w:rPr>
              <w:t>бюджет поселения</w:t>
            </w:r>
          </w:p>
        </w:tc>
        <w:tc>
          <w:tcPr>
            <w:tcW w:w="2410" w:type="dxa"/>
          </w:tcPr>
          <w:p w:rsidR="004A68F7" w:rsidRPr="00E03714" w:rsidRDefault="004A68F7" w:rsidP="00903987">
            <w:pPr>
              <w:rPr>
                <w:sz w:val="22"/>
                <w:szCs w:val="22"/>
              </w:rPr>
            </w:pPr>
            <w:r w:rsidRPr="00E03714">
              <w:rPr>
                <w:sz w:val="22"/>
                <w:szCs w:val="22"/>
              </w:rPr>
              <w:t xml:space="preserve"> 0,5</w:t>
            </w:r>
          </w:p>
        </w:tc>
        <w:tc>
          <w:tcPr>
            <w:tcW w:w="2268" w:type="dxa"/>
          </w:tcPr>
          <w:p w:rsidR="004A68F7" w:rsidRPr="00E03714" w:rsidRDefault="004A68F7" w:rsidP="00903987">
            <w:pPr>
              <w:rPr>
                <w:sz w:val="22"/>
                <w:szCs w:val="22"/>
              </w:rPr>
            </w:pPr>
            <w:r w:rsidRPr="00E03714">
              <w:rPr>
                <w:sz w:val="22"/>
                <w:szCs w:val="22"/>
              </w:rPr>
              <w:t>0,5</w:t>
            </w:r>
          </w:p>
        </w:tc>
        <w:tc>
          <w:tcPr>
            <w:tcW w:w="2410" w:type="dxa"/>
          </w:tcPr>
          <w:p w:rsidR="004A68F7" w:rsidRPr="00E03714" w:rsidRDefault="004A68F7" w:rsidP="00903987">
            <w:pPr>
              <w:rPr>
                <w:sz w:val="22"/>
                <w:szCs w:val="22"/>
              </w:rPr>
            </w:pPr>
            <w:r w:rsidRPr="00E03714">
              <w:rPr>
                <w:sz w:val="22"/>
                <w:szCs w:val="22"/>
              </w:rPr>
              <w:t>0,5</w:t>
            </w:r>
          </w:p>
        </w:tc>
        <w:tc>
          <w:tcPr>
            <w:tcW w:w="2835" w:type="dxa"/>
          </w:tcPr>
          <w:p w:rsidR="004A68F7" w:rsidRPr="00E03714" w:rsidRDefault="004A68F7" w:rsidP="00903987">
            <w:pPr>
              <w:rPr>
                <w:sz w:val="22"/>
                <w:szCs w:val="22"/>
              </w:rPr>
            </w:pPr>
            <w:r w:rsidRPr="00E03714">
              <w:rPr>
                <w:sz w:val="22"/>
                <w:szCs w:val="22"/>
              </w:rPr>
              <w:t>0,5</w:t>
            </w:r>
          </w:p>
        </w:tc>
      </w:tr>
      <w:tr w:rsidR="004A68F7" w:rsidRPr="00E03714" w:rsidTr="00903987">
        <w:tc>
          <w:tcPr>
            <w:tcW w:w="567" w:type="dxa"/>
          </w:tcPr>
          <w:p w:rsidR="004A68F7" w:rsidRPr="00E03714" w:rsidRDefault="004A68F7" w:rsidP="00903987">
            <w:pPr>
              <w:snapToGrid w:val="0"/>
              <w:jc w:val="center"/>
              <w:rPr>
                <w:sz w:val="22"/>
                <w:szCs w:val="22"/>
              </w:rPr>
            </w:pPr>
            <w:r w:rsidRPr="00E03714">
              <w:rPr>
                <w:sz w:val="22"/>
                <w:szCs w:val="22"/>
              </w:rPr>
              <w:t>1.6</w:t>
            </w:r>
          </w:p>
        </w:tc>
        <w:tc>
          <w:tcPr>
            <w:tcW w:w="1277" w:type="dxa"/>
          </w:tcPr>
          <w:p w:rsidR="004A68F7" w:rsidRPr="00E03714" w:rsidRDefault="004A68F7" w:rsidP="00903987">
            <w:pPr>
              <w:jc w:val="both"/>
              <w:rPr>
                <w:sz w:val="22"/>
                <w:szCs w:val="22"/>
              </w:rPr>
            </w:pPr>
            <w:r w:rsidRPr="00E03714">
              <w:rPr>
                <w:sz w:val="22"/>
                <w:szCs w:val="22"/>
              </w:rPr>
              <w:t xml:space="preserve">Оплата работ по ремонту линий уличного освещения  </w:t>
            </w:r>
          </w:p>
        </w:tc>
        <w:tc>
          <w:tcPr>
            <w:tcW w:w="1275" w:type="dxa"/>
          </w:tcPr>
          <w:p w:rsidR="004A68F7" w:rsidRPr="00E03714" w:rsidRDefault="004A68F7" w:rsidP="00903987">
            <w:pPr>
              <w:snapToGrid w:val="0"/>
              <w:jc w:val="center"/>
              <w:rPr>
                <w:sz w:val="22"/>
                <w:szCs w:val="22"/>
              </w:rPr>
            </w:pPr>
            <w:r w:rsidRPr="00E03714">
              <w:rPr>
                <w:sz w:val="22"/>
                <w:szCs w:val="22"/>
              </w:rPr>
              <w:t>Администрация поселения</w:t>
            </w:r>
          </w:p>
        </w:tc>
        <w:tc>
          <w:tcPr>
            <w:tcW w:w="1134" w:type="dxa"/>
          </w:tcPr>
          <w:p w:rsidR="004A68F7" w:rsidRPr="00E03714" w:rsidRDefault="004A68F7" w:rsidP="00903987">
            <w:pPr>
              <w:snapToGrid w:val="0"/>
              <w:jc w:val="center"/>
              <w:rPr>
                <w:sz w:val="22"/>
                <w:szCs w:val="22"/>
              </w:rPr>
            </w:pPr>
            <w:r w:rsidRPr="00E03714">
              <w:rPr>
                <w:sz w:val="22"/>
                <w:szCs w:val="22"/>
              </w:rPr>
              <w:t>2022-2025</w:t>
            </w:r>
          </w:p>
          <w:p w:rsidR="004A68F7" w:rsidRPr="00E03714" w:rsidRDefault="004A68F7" w:rsidP="00903987">
            <w:pPr>
              <w:snapToGrid w:val="0"/>
              <w:jc w:val="center"/>
              <w:rPr>
                <w:sz w:val="22"/>
                <w:szCs w:val="22"/>
              </w:rPr>
            </w:pPr>
            <w:r w:rsidRPr="00E03714">
              <w:rPr>
                <w:sz w:val="22"/>
                <w:szCs w:val="22"/>
              </w:rPr>
              <w:t>годы</w:t>
            </w:r>
          </w:p>
        </w:tc>
        <w:tc>
          <w:tcPr>
            <w:tcW w:w="1276" w:type="dxa"/>
          </w:tcPr>
          <w:p w:rsidR="004A68F7" w:rsidRPr="00E03714" w:rsidRDefault="004A68F7" w:rsidP="00903987">
            <w:pPr>
              <w:snapToGrid w:val="0"/>
              <w:ind w:left="720"/>
              <w:rPr>
                <w:sz w:val="22"/>
                <w:szCs w:val="22"/>
              </w:rPr>
            </w:pPr>
            <w:r w:rsidRPr="00E03714">
              <w:rPr>
                <w:sz w:val="22"/>
                <w:szCs w:val="22"/>
              </w:rPr>
              <w:t>1.6</w:t>
            </w:r>
          </w:p>
        </w:tc>
        <w:tc>
          <w:tcPr>
            <w:tcW w:w="1134" w:type="dxa"/>
          </w:tcPr>
          <w:p w:rsidR="004A68F7" w:rsidRPr="00E03714" w:rsidRDefault="004A68F7" w:rsidP="00903987">
            <w:pPr>
              <w:snapToGrid w:val="0"/>
              <w:jc w:val="center"/>
              <w:rPr>
                <w:sz w:val="22"/>
                <w:szCs w:val="22"/>
              </w:rPr>
            </w:pPr>
            <w:r w:rsidRPr="00E03714">
              <w:rPr>
                <w:sz w:val="22"/>
                <w:szCs w:val="22"/>
              </w:rPr>
              <w:t>бюджет поселения</w:t>
            </w:r>
          </w:p>
        </w:tc>
        <w:tc>
          <w:tcPr>
            <w:tcW w:w="2410" w:type="dxa"/>
          </w:tcPr>
          <w:p w:rsidR="004A68F7" w:rsidRPr="00E03714" w:rsidRDefault="004A68F7" w:rsidP="00903987">
            <w:pPr>
              <w:rPr>
                <w:sz w:val="22"/>
                <w:szCs w:val="22"/>
              </w:rPr>
            </w:pPr>
            <w:r w:rsidRPr="00E03714">
              <w:rPr>
                <w:sz w:val="22"/>
                <w:szCs w:val="22"/>
              </w:rPr>
              <w:t xml:space="preserve"> 170,0</w:t>
            </w:r>
          </w:p>
        </w:tc>
        <w:tc>
          <w:tcPr>
            <w:tcW w:w="2268" w:type="dxa"/>
          </w:tcPr>
          <w:p w:rsidR="004A68F7" w:rsidRPr="00E03714" w:rsidRDefault="004A68F7" w:rsidP="00903987">
            <w:pPr>
              <w:rPr>
                <w:sz w:val="22"/>
                <w:szCs w:val="22"/>
              </w:rPr>
            </w:pPr>
            <w:r w:rsidRPr="00E03714">
              <w:rPr>
                <w:sz w:val="22"/>
                <w:szCs w:val="22"/>
              </w:rPr>
              <w:t>170,0</w:t>
            </w:r>
          </w:p>
        </w:tc>
        <w:tc>
          <w:tcPr>
            <w:tcW w:w="2410" w:type="dxa"/>
          </w:tcPr>
          <w:p w:rsidR="004A68F7" w:rsidRPr="00E03714" w:rsidRDefault="004A68F7" w:rsidP="00903987">
            <w:pPr>
              <w:rPr>
                <w:sz w:val="22"/>
                <w:szCs w:val="22"/>
              </w:rPr>
            </w:pPr>
            <w:r w:rsidRPr="00E03714">
              <w:rPr>
                <w:sz w:val="22"/>
                <w:szCs w:val="22"/>
              </w:rPr>
              <w:t>170,0</w:t>
            </w:r>
          </w:p>
        </w:tc>
        <w:tc>
          <w:tcPr>
            <w:tcW w:w="2835" w:type="dxa"/>
          </w:tcPr>
          <w:p w:rsidR="004A68F7" w:rsidRPr="00E03714" w:rsidRDefault="004A68F7" w:rsidP="00903987">
            <w:pPr>
              <w:rPr>
                <w:sz w:val="22"/>
                <w:szCs w:val="22"/>
              </w:rPr>
            </w:pPr>
            <w:r w:rsidRPr="00E03714">
              <w:rPr>
                <w:sz w:val="22"/>
                <w:szCs w:val="22"/>
              </w:rPr>
              <w:t>170,0</w:t>
            </w:r>
          </w:p>
        </w:tc>
      </w:tr>
      <w:tr w:rsidR="004A68F7" w:rsidRPr="00E03714" w:rsidTr="00903987">
        <w:tc>
          <w:tcPr>
            <w:tcW w:w="567" w:type="dxa"/>
          </w:tcPr>
          <w:p w:rsidR="004A68F7" w:rsidRPr="00E03714" w:rsidRDefault="004A68F7" w:rsidP="00903987">
            <w:pPr>
              <w:snapToGrid w:val="0"/>
              <w:jc w:val="center"/>
              <w:rPr>
                <w:sz w:val="22"/>
                <w:szCs w:val="22"/>
              </w:rPr>
            </w:pPr>
          </w:p>
        </w:tc>
        <w:tc>
          <w:tcPr>
            <w:tcW w:w="1277" w:type="dxa"/>
          </w:tcPr>
          <w:p w:rsidR="004A68F7" w:rsidRPr="00E03714" w:rsidRDefault="004A68F7" w:rsidP="00903987">
            <w:pPr>
              <w:jc w:val="both"/>
              <w:rPr>
                <w:sz w:val="22"/>
                <w:szCs w:val="22"/>
              </w:rPr>
            </w:pPr>
            <w:r w:rsidRPr="00E03714">
              <w:rPr>
                <w:sz w:val="22"/>
                <w:szCs w:val="22"/>
              </w:rPr>
              <w:t>итого</w:t>
            </w:r>
          </w:p>
        </w:tc>
        <w:tc>
          <w:tcPr>
            <w:tcW w:w="1275" w:type="dxa"/>
          </w:tcPr>
          <w:p w:rsidR="004A68F7" w:rsidRPr="00E03714" w:rsidRDefault="004A68F7" w:rsidP="00903987">
            <w:pPr>
              <w:snapToGrid w:val="0"/>
              <w:jc w:val="center"/>
              <w:rPr>
                <w:sz w:val="22"/>
                <w:szCs w:val="22"/>
              </w:rPr>
            </w:pPr>
          </w:p>
        </w:tc>
        <w:tc>
          <w:tcPr>
            <w:tcW w:w="1134" w:type="dxa"/>
          </w:tcPr>
          <w:p w:rsidR="004A68F7" w:rsidRPr="00E03714" w:rsidRDefault="004A68F7" w:rsidP="00903987">
            <w:pPr>
              <w:snapToGrid w:val="0"/>
              <w:jc w:val="center"/>
              <w:rPr>
                <w:sz w:val="22"/>
                <w:szCs w:val="22"/>
              </w:rPr>
            </w:pPr>
          </w:p>
        </w:tc>
        <w:tc>
          <w:tcPr>
            <w:tcW w:w="1276" w:type="dxa"/>
          </w:tcPr>
          <w:p w:rsidR="004A68F7" w:rsidRPr="00E03714" w:rsidRDefault="004A68F7" w:rsidP="00903987">
            <w:pPr>
              <w:snapToGrid w:val="0"/>
              <w:ind w:left="720"/>
              <w:rPr>
                <w:sz w:val="22"/>
                <w:szCs w:val="22"/>
              </w:rPr>
            </w:pPr>
          </w:p>
        </w:tc>
        <w:tc>
          <w:tcPr>
            <w:tcW w:w="1134" w:type="dxa"/>
          </w:tcPr>
          <w:p w:rsidR="004A68F7" w:rsidRPr="00E03714" w:rsidRDefault="004A68F7" w:rsidP="00903987">
            <w:pPr>
              <w:snapToGrid w:val="0"/>
              <w:jc w:val="center"/>
              <w:rPr>
                <w:sz w:val="22"/>
                <w:szCs w:val="22"/>
              </w:rPr>
            </w:pPr>
          </w:p>
        </w:tc>
        <w:tc>
          <w:tcPr>
            <w:tcW w:w="2410" w:type="dxa"/>
          </w:tcPr>
          <w:p w:rsidR="004A68F7" w:rsidRPr="00E03714" w:rsidRDefault="004A68F7" w:rsidP="00903987">
            <w:pPr>
              <w:rPr>
                <w:sz w:val="22"/>
                <w:szCs w:val="22"/>
              </w:rPr>
            </w:pPr>
            <w:r w:rsidRPr="00E03714">
              <w:rPr>
                <w:sz w:val="22"/>
                <w:szCs w:val="22"/>
              </w:rPr>
              <w:t xml:space="preserve"> 1208,9</w:t>
            </w:r>
          </w:p>
        </w:tc>
        <w:tc>
          <w:tcPr>
            <w:tcW w:w="2268" w:type="dxa"/>
          </w:tcPr>
          <w:p w:rsidR="004A68F7" w:rsidRPr="00E03714" w:rsidRDefault="004A68F7" w:rsidP="00903987">
            <w:pPr>
              <w:rPr>
                <w:sz w:val="22"/>
                <w:szCs w:val="22"/>
              </w:rPr>
            </w:pPr>
            <w:r w:rsidRPr="00E03714">
              <w:rPr>
                <w:sz w:val="22"/>
                <w:szCs w:val="22"/>
              </w:rPr>
              <w:t xml:space="preserve"> 1208,9</w:t>
            </w:r>
          </w:p>
        </w:tc>
        <w:tc>
          <w:tcPr>
            <w:tcW w:w="2410" w:type="dxa"/>
          </w:tcPr>
          <w:p w:rsidR="004A68F7" w:rsidRPr="00E03714" w:rsidRDefault="004A68F7" w:rsidP="00903987">
            <w:pPr>
              <w:rPr>
                <w:sz w:val="22"/>
                <w:szCs w:val="22"/>
              </w:rPr>
            </w:pPr>
            <w:r w:rsidRPr="00E03714">
              <w:rPr>
                <w:sz w:val="22"/>
                <w:szCs w:val="22"/>
              </w:rPr>
              <w:t xml:space="preserve"> 1208,9</w:t>
            </w:r>
          </w:p>
        </w:tc>
        <w:tc>
          <w:tcPr>
            <w:tcW w:w="2835" w:type="dxa"/>
          </w:tcPr>
          <w:p w:rsidR="004A68F7" w:rsidRPr="00E03714" w:rsidRDefault="004A68F7" w:rsidP="00903987">
            <w:pPr>
              <w:rPr>
                <w:sz w:val="22"/>
                <w:szCs w:val="22"/>
              </w:rPr>
            </w:pPr>
            <w:r w:rsidRPr="00E03714">
              <w:rPr>
                <w:sz w:val="22"/>
                <w:szCs w:val="22"/>
              </w:rPr>
              <w:t xml:space="preserve"> 1208,9</w:t>
            </w:r>
          </w:p>
        </w:tc>
      </w:tr>
    </w:tbl>
    <w:p w:rsidR="004A68F7" w:rsidRPr="00E03714" w:rsidRDefault="004A68F7" w:rsidP="004A68F7">
      <w:pPr>
        <w:tabs>
          <w:tab w:val="left" w:pos="5100"/>
          <w:tab w:val="left" w:pos="7650"/>
        </w:tabs>
        <w:rPr>
          <w:sz w:val="22"/>
          <w:szCs w:val="22"/>
        </w:rPr>
        <w:sectPr w:rsidR="004A68F7" w:rsidRPr="00E03714" w:rsidSect="00903987">
          <w:footerReference w:type="first" r:id="rId108"/>
          <w:pgSz w:w="16838" w:h="11906" w:orient="landscape"/>
          <w:pgMar w:top="1134" w:right="567" w:bottom="567" w:left="567" w:header="567" w:footer="567" w:gutter="0"/>
          <w:cols w:space="720"/>
          <w:titlePg/>
          <w:docGrid w:linePitch="360"/>
        </w:sectPr>
      </w:pPr>
    </w:p>
    <w:p w:rsidR="004A68F7" w:rsidRPr="00E03714" w:rsidRDefault="004A68F7" w:rsidP="004A68F7">
      <w:pPr>
        <w:tabs>
          <w:tab w:val="left" w:pos="5100"/>
          <w:tab w:val="left" w:pos="7650"/>
        </w:tabs>
        <w:rPr>
          <w:sz w:val="22"/>
          <w:szCs w:val="22"/>
        </w:rPr>
      </w:pPr>
    </w:p>
    <w:p w:rsidR="004A68F7" w:rsidRPr="00E03714" w:rsidRDefault="004A68F7" w:rsidP="004A68F7">
      <w:pPr>
        <w:autoSpaceDN w:val="0"/>
        <w:adjustRightInd w:val="0"/>
        <w:jc w:val="center"/>
        <w:rPr>
          <w:b/>
          <w:sz w:val="22"/>
          <w:szCs w:val="22"/>
        </w:rPr>
      </w:pPr>
      <w:r w:rsidRPr="00E03714">
        <w:rPr>
          <w:b/>
          <w:sz w:val="22"/>
          <w:szCs w:val="22"/>
        </w:rPr>
        <w:t>V</w:t>
      </w:r>
      <w:r w:rsidRPr="00E03714">
        <w:rPr>
          <w:b/>
          <w:sz w:val="22"/>
          <w:szCs w:val="22"/>
          <w:lang w:val="en-US"/>
        </w:rPr>
        <w:t>II</w:t>
      </w:r>
      <w:r w:rsidRPr="00E03714">
        <w:rPr>
          <w:b/>
          <w:sz w:val="22"/>
          <w:szCs w:val="22"/>
        </w:rPr>
        <w:t xml:space="preserve">. Подпрограмма </w:t>
      </w:r>
    </w:p>
    <w:p w:rsidR="004A68F7" w:rsidRPr="00E03714" w:rsidRDefault="004A68F7" w:rsidP="004A68F7">
      <w:pPr>
        <w:autoSpaceDN w:val="0"/>
        <w:adjustRightInd w:val="0"/>
        <w:jc w:val="center"/>
        <w:rPr>
          <w:b/>
          <w:sz w:val="22"/>
          <w:szCs w:val="22"/>
        </w:rPr>
      </w:pPr>
      <w:r w:rsidRPr="00E03714">
        <w:rPr>
          <w:b/>
          <w:sz w:val="22"/>
          <w:szCs w:val="22"/>
        </w:rPr>
        <w:t>«Содержание мест захоронения на территории Залучского сельского поселения на 2022-2025годы» муниципальной</w:t>
      </w:r>
      <w:r w:rsidRPr="00E03714">
        <w:rPr>
          <w:b/>
          <w:bCs/>
          <w:sz w:val="22"/>
          <w:szCs w:val="22"/>
        </w:rPr>
        <w:t xml:space="preserve"> программы Залучского сельского поселения </w:t>
      </w:r>
      <w:r w:rsidRPr="00E03714">
        <w:rPr>
          <w:b/>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2022-2025годы»</w:t>
      </w:r>
    </w:p>
    <w:p w:rsidR="004A68F7" w:rsidRPr="00E03714" w:rsidRDefault="004A68F7" w:rsidP="004A68F7">
      <w:pPr>
        <w:autoSpaceDN w:val="0"/>
        <w:adjustRightInd w:val="0"/>
        <w:jc w:val="center"/>
        <w:rPr>
          <w:b/>
          <w:bCs/>
          <w:sz w:val="22"/>
          <w:szCs w:val="22"/>
        </w:rPr>
      </w:pPr>
      <w:r w:rsidRPr="00E03714">
        <w:rPr>
          <w:b/>
          <w:bCs/>
          <w:sz w:val="22"/>
          <w:szCs w:val="22"/>
        </w:rPr>
        <w:t>Паспорт подпрограммы</w:t>
      </w:r>
    </w:p>
    <w:p w:rsidR="004A68F7" w:rsidRPr="00E03714" w:rsidRDefault="004A68F7" w:rsidP="004A68F7">
      <w:pPr>
        <w:autoSpaceDN w:val="0"/>
        <w:adjustRightInd w:val="0"/>
        <w:ind w:firstLine="567"/>
        <w:jc w:val="both"/>
        <w:rPr>
          <w:b/>
          <w:sz w:val="22"/>
          <w:szCs w:val="22"/>
        </w:rPr>
      </w:pPr>
      <w:r w:rsidRPr="00E03714">
        <w:rPr>
          <w:b/>
          <w:sz w:val="22"/>
          <w:szCs w:val="22"/>
        </w:rPr>
        <w:t>1. Исполнители подпрограммы:</w:t>
      </w:r>
    </w:p>
    <w:p w:rsidR="004A68F7" w:rsidRPr="00E03714" w:rsidRDefault="004A68F7" w:rsidP="004A68F7">
      <w:pPr>
        <w:autoSpaceDN w:val="0"/>
        <w:adjustRightInd w:val="0"/>
        <w:ind w:firstLine="567"/>
        <w:jc w:val="both"/>
        <w:rPr>
          <w:sz w:val="22"/>
          <w:szCs w:val="22"/>
        </w:rPr>
      </w:pPr>
      <w:r w:rsidRPr="00E03714">
        <w:rPr>
          <w:sz w:val="22"/>
          <w:szCs w:val="22"/>
        </w:rPr>
        <w:t>Администрация Залучского сельского поселения;</w:t>
      </w:r>
    </w:p>
    <w:p w:rsidR="004A68F7" w:rsidRPr="00E03714" w:rsidRDefault="004A68F7" w:rsidP="004A68F7">
      <w:pPr>
        <w:autoSpaceDN w:val="0"/>
        <w:adjustRightInd w:val="0"/>
        <w:ind w:firstLine="567"/>
        <w:jc w:val="both"/>
        <w:rPr>
          <w:sz w:val="22"/>
          <w:szCs w:val="22"/>
        </w:rPr>
      </w:pPr>
      <w:r w:rsidRPr="00E03714">
        <w:rPr>
          <w:sz w:val="22"/>
          <w:szCs w:val="22"/>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4A68F7" w:rsidRPr="00E03714" w:rsidRDefault="004A68F7" w:rsidP="004A68F7">
      <w:pPr>
        <w:autoSpaceDN w:val="0"/>
        <w:adjustRightInd w:val="0"/>
        <w:ind w:firstLine="567"/>
        <w:jc w:val="both"/>
        <w:rPr>
          <w:b/>
          <w:sz w:val="22"/>
          <w:szCs w:val="22"/>
        </w:rPr>
      </w:pPr>
      <w:r w:rsidRPr="00E03714">
        <w:rPr>
          <w:b/>
          <w:sz w:val="22"/>
          <w:szCs w:val="22"/>
        </w:rPr>
        <w:t>2. Задачи и целевые показатели подпрограммы:</w:t>
      </w:r>
    </w:p>
    <w:tbl>
      <w:tblPr>
        <w:tblW w:w="15309" w:type="dxa"/>
        <w:tblInd w:w="75" w:type="dxa"/>
        <w:tblLayout w:type="fixed"/>
        <w:tblCellMar>
          <w:left w:w="75" w:type="dxa"/>
          <w:right w:w="75" w:type="dxa"/>
        </w:tblCellMar>
        <w:tblLook w:val="00A0"/>
      </w:tblPr>
      <w:tblGrid>
        <w:gridCol w:w="696"/>
        <w:gridCol w:w="5967"/>
        <w:gridCol w:w="2126"/>
        <w:gridCol w:w="2268"/>
        <w:gridCol w:w="2268"/>
        <w:gridCol w:w="1984"/>
      </w:tblGrid>
      <w:tr w:rsidR="004A68F7" w:rsidRPr="00E03714" w:rsidTr="00903987">
        <w:trPr>
          <w:trHeight w:val="400"/>
        </w:trPr>
        <w:tc>
          <w:tcPr>
            <w:tcW w:w="696" w:type="dxa"/>
            <w:vMerge w:val="restart"/>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 п/п</w:t>
            </w:r>
          </w:p>
        </w:tc>
        <w:tc>
          <w:tcPr>
            <w:tcW w:w="5967" w:type="dxa"/>
            <w:vMerge w:val="restart"/>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Цели, задачи муниципальной</w:t>
            </w:r>
            <w:r w:rsidRPr="00E03714">
              <w:rPr>
                <w:sz w:val="22"/>
                <w:szCs w:val="22"/>
              </w:rPr>
              <w:br/>
              <w:t xml:space="preserve"> программы, наименование и  </w:t>
            </w:r>
            <w:r w:rsidRPr="00E03714">
              <w:rPr>
                <w:sz w:val="22"/>
                <w:szCs w:val="22"/>
              </w:rPr>
              <w:br/>
              <w:t xml:space="preserve"> единица измерения целевого </w:t>
            </w:r>
            <w:r w:rsidRPr="00E03714">
              <w:rPr>
                <w:sz w:val="22"/>
                <w:szCs w:val="22"/>
              </w:rPr>
              <w:br/>
              <w:t>показателя</w:t>
            </w:r>
          </w:p>
        </w:tc>
        <w:tc>
          <w:tcPr>
            <w:tcW w:w="8646" w:type="dxa"/>
            <w:gridSpan w:val="4"/>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Значения целевого показателя по годам</w:t>
            </w:r>
          </w:p>
        </w:tc>
      </w:tr>
      <w:tr w:rsidR="004A68F7" w:rsidRPr="00E03714" w:rsidTr="00903987">
        <w:trPr>
          <w:trHeight w:val="400"/>
        </w:trPr>
        <w:tc>
          <w:tcPr>
            <w:tcW w:w="696" w:type="dxa"/>
            <w:vMerge/>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p>
        </w:tc>
        <w:tc>
          <w:tcPr>
            <w:tcW w:w="5967" w:type="dxa"/>
            <w:vMerge/>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p>
        </w:tc>
        <w:tc>
          <w:tcPr>
            <w:tcW w:w="2126" w:type="dxa"/>
            <w:tcBorders>
              <w:top w:val="nil"/>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2022</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2023</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2024</w:t>
            </w:r>
          </w:p>
        </w:tc>
        <w:tc>
          <w:tcPr>
            <w:tcW w:w="1984"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2025</w:t>
            </w:r>
          </w:p>
        </w:tc>
      </w:tr>
      <w:tr w:rsidR="004A68F7" w:rsidRPr="00E03714" w:rsidTr="00903987">
        <w:tc>
          <w:tcPr>
            <w:tcW w:w="696"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w:t>
            </w:r>
          </w:p>
        </w:tc>
        <w:tc>
          <w:tcPr>
            <w:tcW w:w="5967"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2</w:t>
            </w:r>
          </w:p>
        </w:tc>
        <w:tc>
          <w:tcPr>
            <w:tcW w:w="2126"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 xml:space="preserve">3 </w:t>
            </w:r>
          </w:p>
        </w:tc>
        <w:tc>
          <w:tcPr>
            <w:tcW w:w="2268" w:type="dxa"/>
            <w:tcBorders>
              <w:top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4</w:t>
            </w:r>
          </w:p>
        </w:tc>
        <w:tc>
          <w:tcPr>
            <w:tcW w:w="2268" w:type="dxa"/>
            <w:tcBorders>
              <w:top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5</w:t>
            </w:r>
          </w:p>
        </w:tc>
        <w:tc>
          <w:tcPr>
            <w:tcW w:w="1984" w:type="dxa"/>
            <w:tcBorders>
              <w:top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6</w:t>
            </w:r>
          </w:p>
        </w:tc>
      </w:tr>
      <w:tr w:rsidR="004A68F7" w:rsidRPr="00E03714" w:rsidTr="00903987">
        <w:tc>
          <w:tcPr>
            <w:tcW w:w="696"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w:t>
            </w:r>
          </w:p>
        </w:tc>
        <w:tc>
          <w:tcPr>
            <w:tcW w:w="14613" w:type="dxa"/>
            <w:gridSpan w:val="5"/>
            <w:tcBorders>
              <w:top w:val="nil"/>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Цель 1: Организация благоустройства территории Залучского сельского поселения </w:t>
            </w:r>
          </w:p>
        </w:tc>
      </w:tr>
      <w:tr w:rsidR="004A68F7" w:rsidRPr="00E03714" w:rsidTr="00903987">
        <w:tc>
          <w:tcPr>
            <w:tcW w:w="69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1.1.</w:t>
            </w:r>
          </w:p>
        </w:tc>
        <w:tc>
          <w:tcPr>
            <w:tcW w:w="14613" w:type="dxa"/>
            <w:gridSpan w:val="5"/>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Задача1: Содержание мест захоронения на территории Залучского сельского поселения</w:t>
            </w:r>
          </w:p>
        </w:tc>
      </w:tr>
      <w:tr w:rsidR="004A68F7" w:rsidRPr="00E03714" w:rsidTr="00903987">
        <w:tc>
          <w:tcPr>
            <w:tcW w:w="69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1.1.1.</w:t>
            </w:r>
          </w:p>
        </w:tc>
        <w:tc>
          <w:tcPr>
            <w:tcW w:w="5967"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Количество договоров заклю - ченных на уборку территорий мест захоронения, шт.</w:t>
            </w:r>
          </w:p>
        </w:tc>
        <w:tc>
          <w:tcPr>
            <w:tcW w:w="212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1</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w:t>
            </w:r>
          </w:p>
        </w:tc>
        <w:tc>
          <w:tcPr>
            <w:tcW w:w="1984"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w:t>
            </w:r>
          </w:p>
        </w:tc>
      </w:tr>
      <w:tr w:rsidR="004A68F7" w:rsidRPr="00E03714" w:rsidTr="00903987">
        <w:tc>
          <w:tcPr>
            <w:tcW w:w="69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1.1.2</w:t>
            </w:r>
          </w:p>
        </w:tc>
        <w:tc>
          <w:tcPr>
            <w:tcW w:w="5967"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Благоустройство мест захоронения,%</w:t>
            </w:r>
          </w:p>
        </w:tc>
        <w:tc>
          <w:tcPr>
            <w:tcW w:w="212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c>
          <w:tcPr>
            <w:tcW w:w="1984"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100</w:t>
            </w:r>
          </w:p>
        </w:tc>
      </w:tr>
    </w:tbl>
    <w:p w:rsidR="004A68F7" w:rsidRPr="00E03714" w:rsidRDefault="004A68F7" w:rsidP="004A68F7">
      <w:pPr>
        <w:overflowPunct w:val="0"/>
        <w:autoSpaceDN w:val="0"/>
        <w:adjustRightInd w:val="0"/>
        <w:ind w:firstLine="567"/>
        <w:jc w:val="both"/>
        <w:textAlignment w:val="baseline"/>
        <w:rPr>
          <w:b/>
          <w:color w:val="000000"/>
          <w:sz w:val="22"/>
          <w:szCs w:val="22"/>
          <w:shd w:val="clear" w:color="auto" w:fill="FFFFFF"/>
        </w:rPr>
      </w:pPr>
      <w:r w:rsidRPr="00E03714">
        <w:rPr>
          <w:b/>
          <w:color w:val="000000"/>
          <w:sz w:val="22"/>
          <w:szCs w:val="22"/>
          <w:shd w:val="clear" w:color="auto" w:fill="FFFFFF"/>
        </w:rPr>
        <w:t xml:space="preserve">Основными источниками информации по  целевым показателям являются </w:t>
      </w:r>
    </w:p>
    <w:p w:rsidR="004A68F7" w:rsidRPr="00E03714" w:rsidRDefault="004A68F7" w:rsidP="004A68F7">
      <w:pPr>
        <w:jc w:val="both"/>
        <w:rPr>
          <w:sz w:val="22"/>
          <w:szCs w:val="22"/>
        </w:rPr>
      </w:pPr>
      <w:r w:rsidRPr="00E03714">
        <w:rPr>
          <w:sz w:val="22"/>
          <w:szCs w:val="22"/>
        </w:rPr>
        <w:t>данные государственного (федерального) статистического наблюдения  АГ «Благоустройство»,  № 1-МО «Сведения об объектах инфраструктуры муниципального образования».</w:t>
      </w:r>
    </w:p>
    <w:p w:rsidR="004A68F7" w:rsidRPr="00E03714" w:rsidRDefault="004A68F7" w:rsidP="004A68F7">
      <w:pPr>
        <w:overflowPunct w:val="0"/>
        <w:autoSpaceDN w:val="0"/>
        <w:adjustRightInd w:val="0"/>
        <w:ind w:firstLine="567"/>
        <w:jc w:val="both"/>
        <w:textAlignment w:val="baseline"/>
        <w:rPr>
          <w:sz w:val="22"/>
          <w:szCs w:val="22"/>
        </w:rPr>
      </w:pPr>
      <w:r w:rsidRPr="00E03714">
        <w:rPr>
          <w:b/>
          <w:sz w:val="22"/>
          <w:szCs w:val="22"/>
        </w:rPr>
        <w:t>3. Сроки реализации подпрограммы:</w:t>
      </w:r>
      <w:r w:rsidRPr="00E03714">
        <w:rPr>
          <w:sz w:val="22"/>
          <w:szCs w:val="22"/>
        </w:rPr>
        <w:t xml:space="preserve"> 2022-2025 годы.</w:t>
      </w:r>
    </w:p>
    <w:p w:rsidR="004A68F7" w:rsidRPr="00E03714" w:rsidRDefault="004A68F7" w:rsidP="004A68F7">
      <w:pPr>
        <w:overflowPunct w:val="0"/>
        <w:autoSpaceDN w:val="0"/>
        <w:adjustRightInd w:val="0"/>
        <w:ind w:firstLine="567"/>
        <w:jc w:val="both"/>
        <w:textAlignment w:val="baseline"/>
        <w:rPr>
          <w:b/>
          <w:sz w:val="22"/>
          <w:szCs w:val="22"/>
        </w:rPr>
      </w:pPr>
      <w:r w:rsidRPr="00E03714">
        <w:rPr>
          <w:b/>
          <w:sz w:val="22"/>
          <w:szCs w:val="22"/>
        </w:rPr>
        <w:t>4. Объемы и источники финансирования подпрограммы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7"/>
        <w:gridCol w:w="1619"/>
        <w:gridCol w:w="1702"/>
        <w:gridCol w:w="1623"/>
        <w:gridCol w:w="2019"/>
        <w:gridCol w:w="1587"/>
      </w:tblGrid>
      <w:tr w:rsidR="004A68F7" w:rsidRPr="00E03714" w:rsidTr="00903987">
        <w:tc>
          <w:tcPr>
            <w:tcW w:w="1607" w:type="dxa"/>
            <w:vMerge w:val="restart"/>
          </w:tcPr>
          <w:p w:rsidR="004A68F7" w:rsidRPr="00E03714" w:rsidRDefault="004A68F7" w:rsidP="00903987">
            <w:pPr>
              <w:autoSpaceDN w:val="0"/>
              <w:adjustRightInd w:val="0"/>
              <w:spacing w:line="360" w:lineRule="exact"/>
              <w:jc w:val="both"/>
              <w:rPr>
                <w:sz w:val="22"/>
                <w:szCs w:val="22"/>
              </w:rPr>
            </w:pPr>
            <w:r w:rsidRPr="00E03714">
              <w:rPr>
                <w:sz w:val="22"/>
                <w:szCs w:val="22"/>
              </w:rPr>
              <w:t>Год</w:t>
            </w:r>
          </w:p>
        </w:tc>
        <w:tc>
          <w:tcPr>
            <w:tcW w:w="8550" w:type="dxa"/>
            <w:gridSpan w:val="5"/>
          </w:tcPr>
          <w:p w:rsidR="004A68F7" w:rsidRPr="00E03714" w:rsidRDefault="004A68F7" w:rsidP="00903987">
            <w:pPr>
              <w:autoSpaceDN w:val="0"/>
              <w:adjustRightInd w:val="0"/>
              <w:spacing w:line="360" w:lineRule="exact"/>
              <w:jc w:val="both"/>
              <w:rPr>
                <w:sz w:val="22"/>
                <w:szCs w:val="22"/>
              </w:rPr>
            </w:pPr>
            <w:r w:rsidRPr="00E03714">
              <w:rPr>
                <w:sz w:val="22"/>
                <w:szCs w:val="22"/>
              </w:rPr>
              <w:t>Источники финансирования:</w:t>
            </w:r>
          </w:p>
        </w:tc>
      </w:tr>
      <w:tr w:rsidR="004A68F7" w:rsidRPr="00E03714" w:rsidTr="00903987">
        <w:tc>
          <w:tcPr>
            <w:tcW w:w="1607" w:type="dxa"/>
            <w:vMerge/>
          </w:tcPr>
          <w:p w:rsidR="004A68F7" w:rsidRPr="00E03714" w:rsidRDefault="004A68F7" w:rsidP="00903987">
            <w:pPr>
              <w:autoSpaceDN w:val="0"/>
              <w:adjustRightInd w:val="0"/>
              <w:spacing w:line="360" w:lineRule="exact"/>
              <w:jc w:val="both"/>
              <w:rPr>
                <w:sz w:val="22"/>
                <w:szCs w:val="22"/>
              </w:rPr>
            </w:pPr>
          </w:p>
        </w:tc>
        <w:tc>
          <w:tcPr>
            <w:tcW w:w="1619" w:type="dxa"/>
          </w:tcPr>
          <w:p w:rsidR="004A68F7" w:rsidRPr="00E03714" w:rsidRDefault="004A68F7" w:rsidP="00903987">
            <w:pPr>
              <w:autoSpaceDN w:val="0"/>
              <w:adjustRightInd w:val="0"/>
              <w:spacing w:line="360" w:lineRule="exact"/>
              <w:jc w:val="both"/>
              <w:rPr>
                <w:sz w:val="22"/>
                <w:szCs w:val="22"/>
              </w:rPr>
            </w:pPr>
            <w:r w:rsidRPr="00E03714">
              <w:rPr>
                <w:sz w:val="22"/>
                <w:szCs w:val="22"/>
              </w:rPr>
              <w:t>Федеральный бюджет</w:t>
            </w:r>
          </w:p>
        </w:tc>
        <w:tc>
          <w:tcPr>
            <w:tcW w:w="1702" w:type="dxa"/>
          </w:tcPr>
          <w:p w:rsidR="004A68F7" w:rsidRPr="00E03714" w:rsidRDefault="004A68F7" w:rsidP="00903987">
            <w:pPr>
              <w:autoSpaceDN w:val="0"/>
              <w:adjustRightInd w:val="0"/>
              <w:spacing w:line="360" w:lineRule="exact"/>
              <w:jc w:val="both"/>
              <w:rPr>
                <w:sz w:val="22"/>
                <w:szCs w:val="22"/>
              </w:rPr>
            </w:pPr>
            <w:r w:rsidRPr="00E03714">
              <w:rPr>
                <w:sz w:val="22"/>
                <w:szCs w:val="22"/>
              </w:rPr>
              <w:t>Областной бюджет</w:t>
            </w:r>
          </w:p>
        </w:tc>
        <w:tc>
          <w:tcPr>
            <w:tcW w:w="1623" w:type="dxa"/>
          </w:tcPr>
          <w:p w:rsidR="004A68F7" w:rsidRPr="00E03714" w:rsidRDefault="004A68F7" w:rsidP="00903987">
            <w:pPr>
              <w:autoSpaceDN w:val="0"/>
              <w:adjustRightInd w:val="0"/>
              <w:spacing w:line="360" w:lineRule="exact"/>
              <w:jc w:val="both"/>
              <w:rPr>
                <w:sz w:val="22"/>
                <w:szCs w:val="22"/>
              </w:rPr>
            </w:pPr>
            <w:r w:rsidRPr="00E03714">
              <w:rPr>
                <w:sz w:val="22"/>
                <w:szCs w:val="22"/>
              </w:rPr>
              <w:t>местный бюджет</w:t>
            </w:r>
          </w:p>
        </w:tc>
        <w:tc>
          <w:tcPr>
            <w:tcW w:w="2019" w:type="dxa"/>
          </w:tcPr>
          <w:p w:rsidR="004A68F7" w:rsidRPr="00E03714" w:rsidRDefault="004A68F7" w:rsidP="00903987">
            <w:pPr>
              <w:autoSpaceDN w:val="0"/>
              <w:adjustRightInd w:val="0"/>
              <w:spacing w:line="360" w:lineRule="exact"/>
              <w:jc w:val="both"/>
              <w:rPr>
                <w:sz w:val="22"/>
                <w:szCs w:val="22"/>
              </w:rPr>
            </w:pPr>
            <w:r w:rsidRPr="00E03714">
              <w:rPr>
                <w:sz w:val="22"/>
                <w:szCs w:val="22"/>
              </w:rPr>
              <w:t>внебюджетные  средства</w:t>
            </w:r>
          </w:p>
        </w:tc>
        <w:tc>
          <w:tcPr>
            <w:tcW w:w="1587" w:type="dxa"/>
          </w:tcPr>
          <w:p w:rsidR="004A68F7" w:rsidRPr="00E03714" w:rsidRDefault="004A68F7" w:rsidP="00903987">
            <w:pPr>
              <w:autoSpaceDN w:val="0"/>
              <w:adjustRightInd w:val="0"/>
              <w:spacing w:line="360" w:lineRule="exact"/>
              <w:jc w:val="both"/>
              <w:rPr>
                <w:sz w:val="22"/>
                <w:szCs w:val="22"/>
              </w:rPr>
            </w:pPr>
            <w:r w:rsidRPr="00E03714">
              <w:rPr>
                <w:sz w:val="22"/>
                <w:szCs w:val="22"/>
              </w:rPr>
              <w:t>всего</w:t>
            </w:r>
          </w:p>
        </w:tc>
      </w:tr>
      <w:tr w:rsidR="004A68F7" w:rsidRPr="00E03714" w:rsidTr="00903987">
        <w:tc>
          <w:tcPr>
            <w:tcW w:w="1607" w:type="dxa"/>
          </w:tcPr>
          <w:p w:rsidR="004A68F7" w:rsidRPr="00E03714" w:rsidRDefault="004A68F7" w:rsidP="00903987">
            <w:pPr>
              <w:autoSpaceDN w:val="0"/>
              <w:adjustRightInd w:val="0"/>
              <w:spacing w:line="360" w:lineRule="exact"/>
              <w:jc w:val="both"/>
              <w:rPr>
                <w:sz w:val="22"/>
                <w:szCs w:val="22"/>
              </w:rPr>
            </w:pPr>
            <w:r w:rsidRPr="00E03714">
              <w:rPr>
                <w:sz w:val="22"/>
                <w:szCs w:val="22"/>
              </w:rPr>
              <w:t>1</w:t>
            </w:r>
          </w:p>
        </w:tc>
        <w:tc>
          <w:tcPr>
            <w:tcW w:w="1619" w:type="dxa"/>
          </w:tcPr>
          <w:p w:rsidR="004A68F7" w:rsidRPr="00E03714" w:rsidRDefault="004A68F7" w:rsidP="00903987">
            <w:pPr>
              <w:autoSpaceDN w:val="0"/>
              <w:adjustRightInd w:val="0"/>
              <w:spacing w:line="360" w:lineRule="exact"/>
              <w:jc w:val="both"/>
              <w:rPr>
                <w:sz w:val="22"/>
                <w:szCs w:val="22"/>
              </w:rPr>
            </w:pPr>
            <w:r w:rsidRPr="00E03714">
              <w:rPr>
                <w:sz w:val="22"/>
                <w:szCs w:val="22"/>
              </w:rPr>
              <w:t>2</w:t>
            </w:r>
          </w:p>
        </w:tc>
        <w:tc>
          <w:tcPr>
            <w:tcW w:w="1702" w:type="dxa"/>
          </w:tcPr>
          <w:p w:rsidR="004A68F7" w:rsidRPr="00E03714" w:rsidRDefault="004A68F7" w:rsidP="00903987">
            <w:pPr>
              <w:autoSpaceDN w:val="0"/>
              <w:adjustRightInd w:val="0"/>
              <w:spacing w:line="360" w:lineRule="exact"/>
              <w:jc w:val="both"/>
              <w:rPr>
                <w:sz w:val="22"/>
                <w:szCs w:val="22"/>
              </w:rPr>
            </w:pPr>
            <w:r w:rsidRPr="00E03714">
              <w:rPr>
                <w:sz w:val="22"/>
                <w:szCs w:val="22"/>
              </w:rPr>
              <w:t>3</w:t>
            </w:r>
          </w:p>
        </w:tc>
        <w:tc>
          <w:tcPr>
            <w:tcW w:w="1623" w:type="dxa"/>
          </w:tcPr>
          <w:p w:rsidR="004A68F7" w:rsidRPr="00E03714" w:rsidRDefault="004A68F7" w:rsidP="00903987">
            <w:pPr>
              <w:autoSpaceDN w:val="0"/>
              <w:adjustRightInd w:val="0"/>
              <w:spacing w:line="360" w:lineRule="exact"/>
              <w:jc w:val="both"/>
              <w:rPr>
                <w:sz w:val="22"/>
                <w:szCs w:val="22"/>
              </w:rPr>
            </w:pPr>
            <w:r w:rsidRPr="00E03714">
              <w:rPr>
                <w:sz w:val="22"/>
                <w:szCs w:val="22"/>
              </w:rPr>
              <w:t>4</w:t>
            </w:r>
          </w:p>
        </w:tc>
        <w:tc>
          <w:tcPr>
            <w:tcW w:w="2019" w:type="dxa"/>
          </w:tcPr>
          <w:p w:rsidR="004A68F7" w:rsidRPr="00E03714" w:rsidRDefault="004A68F7" w:rsidP="00903987">
            <w:pPr>
              <w:autoSpaceDN w:val="0"/>
              <w:adjustRightInd w:val="0"/>
              <w:spacing w:line="360" w:lineRule="exact"/>
              <w:jc w:val="both"/>
              <w:rPr>
                <w:sz w:val="22"/>
                <w:szCs w:val="22"/>
              </w:rPr>
            </w:pPr>
            <w:r w:rsidRPr="00E03714">
              <w:rPr>
                <w:sz w:val="22"/>
                <w:szCs w:val="22"/>
              </w:rPr>
              <w:t>5</w:t>
            </w:r>
          </w:p>
        </w:tc>
        <w:tc>
          <w:tcPr>
            <w:tcW w:w="1587" w:type="dxa"/>
          </w:tcPr>
          <w:p w:rsidR="004A68F7" w:rsidRPr="00E03714" w:rsidRDefault="004A68F7" w:rsidP="00903987">
            <w:pPr>
              <w:autoSpaceDN w:val="0"/>
              <w:adjustRightInd w:val="0"/>
              <w:spacing w:line="360" w:lineRule="exact"/>
              <w:jc w:val="both"/>
              <w:rPr>
                <w:sz w:val="22"/>
                <w:szCs w:val="22"/>
              </w:rPr>
            </w:pPr>
            <w:r w:rsidRPr="00E03714">
              <w:rPr>
                <w:sz w:val="22"/>
                <w:szCs w:val="22"/>
              </w:rPr>
              <w:t>6</w:t>
            </w:r>
          </w:p>
        </w:tc>
      </w:tr>
      <w:tr w:rsidR="004A68F7" w:rsidRPr="00E03714" w:rsidTr="00903987">
        <w:tc>
          <w:tcPr>
            <w:tcW w:w="1607" w:type="dxa"/>
            <w:vAlign w:val="center"/>
          </w:tcPr>
          <w:p w:rsidR="004A68F7" w:rsidRPr="00E03714" w:rsidRDefault="004A68F7" w:rsidP="00903987">
            <w:pPr>
              <w:autoSpaceDN w:val="0"/>
              <w:adjustRightInd w:val="0"/>
              <w:spacing w:line="360" w:lineRule="exact"/>
              <w:jc w:val="both"/>
              <w:rPr>
                <w:sz w:val="22"/>
                <w:szCs w:val="22"/>
              </w:rPr>
            </w:pPr>
            <w:r w:rsidRPr="00E03714">
              <w:rPr>
                <w:sz w:val="22"/>
                <w:szCs w:val="22"/>
              </w:rPr>
              <w:t>2022</w:t>
            </w:r>
          </w:p>
        </w:tc>
        <w:tc>
          <w:tcPr>
            <w:tcW w:w="1619" w:type="dxa"/>
          </w:tcPr>
          <w:p w:rsidR="004A68F7" w:rsidRPr="00E03714" w:rsidRDefault="004A68F7" w:rsidP="00903987">
            <w:pPr>
              <w:autoSpaceDN w:val="0"/>
              <w:adjustRightInd w:val="0"/>
              <w:spacing w:line="360" w:lineRule="exact"/>
              <w:jc w:val="both"/>
              <w:rPr>
                <w:sz w:val="22"/>
                <w:szCs w:val="22"/>
              </w:rPr>
            </w:pPr>
            <w:r w:rsidRPr="00E03714">
              <w:rPr>
                <w:sz w:val="22"/>
                <w:szCs w:val="22"/>
              </w:rPr>
              <w:t>0</w:t>
            </w:r>
          </w:p>
        </w:tc>
        <w:tc>
          <w:tcPr>
            <w:tcW w:w="1702" w:type="dxa"/>
          </w:tcPr>
          <w:p w:rsidR="004A68F7" w:rsidRPr="00E03714" w:rsidRDefault="004A68F7" w:rsidP="00903987">
            <w:pPr>
              <w:autoSpaceDN w:val="0"/>
              <w:adjustRightInd w:val="0"/>
              <w:spacing w:line="360" w:lineRule="exact"/>
              <w:jc w:val="both"/>
              <w:rPr>
                <w:sz w:val="22"/>
                <w:szCs w:val="22"/>
              </w:rPr>
            </w:pPr>
            <w:r w:rsidRPr="00E03714">
              <w:rPr>
                <w:sz w:val="22"/>
                <w:szCs w:val="22"/>
              </w:rPr>
              <w:t>0</w:t>
            </w:r>
          </w:p>
        </w:tc>
        <w:tc>
          <w:tcPr>
            <w:tcW w:w="1623" w:type="dxa"/>
          </w:tcPr>
          <w:p w:rsidR="004A68F7" w:rsidRPr="00E03714" w:rsidRDefault="004A68F7" w:rsidP="00903987">
            <w:pPr>
              <w:autoSpaceDN w:val="0"/>
              <w:adjustRightInd w:val="0"/>
              <w:spacing w:line="360" w:lineRule="exact"/>
              <w:jc w:val="both"/>
              <w:rPr>
                <w:sz w:val="22"/>
                <w:szCs w:val="22"/>
              </w:rPr>
            </w:pPr>
            <w:r w:rsidRPr="00E03714">
              <w:rPr>
                <w:sz w:val="22"/>
                <w:szCs w:val="22"/>
              </w:rPr>
              <w:t>95,0</w:t>
            </w:r>
          </w:p>
        </w:tc>
        <w:tc>
          <w:tcPr>
            <w:tcW w:w="2019" w:type="dxa"/>
          </w:tcPr>
          <w:p w:rsidR="004A68F7" w:rsidRPr="00E03714" w:rsidRDefault="004A68F7" w:rsidP="00903987">
            <w:pPr>
              <w:autoSpaceDN w:val="0"/>
              <w:adjustRightInd w:val="0"/>
              <w:spacing w:line="360" w:lineRule="exact"/>
              <w:jc w:val="both"/>
              <w:rPr>
                <w:sz w:val="22"/>
                <w:szCs w:val="22"/>
              </w:rPr>
            </w:pPr>
            <w:r w:rsidRPr="00E03714">
              <w:rPr>
                <w:sz w:val="22"/>
                <w:szCs w:val="22"/>
              </w:rPr>
              <w:t>0</w:t>
            </w:r>
          </w:p>
        </w:tc>
        <w:tc>
          <w:tcPr>
            <w:tcW w:w="1587" w:type="dxa"/>
          </w:tcPr>
          <w:p w:rsidR="004A68F7" w:rsidRPr="00E03714" w:rsidRDefault="004A68F7" w:rsidP="00903987">
            <w:pPr>
              <w:autoSpaceDN w:val="0"/>
              <w:adjustRightInd w:val="0"/>
              <w:spacing w:line="360" w:lineRule="exact"/>
              <w:jc w:val="both"/>
              <w:rPr>
                <w:sz w:val="22"/>
                <w:szCs w:val="22"/>
              </w:rPr>
            </w:pPr>
            <w:r w:rsidRPr="00E03714">
              <w:rPr>
                <w:sz w:val="22"/>
                <w:szCs w:val="22"/>
              </w:rPr>
              <w:t>95,0</w:t>
            </w:r>
          </w:p>
        </w:tc>
      </w:tr>
      <w:tr w:rsidR="004A68F7" w:rsidRPr="00E03714" w:rsidTr="00903987">
        <w:tc>
          <w:tcPr>
            <w:tcW w:w="1607" w:type="dxa"/>
            <w:vAlign w:val="center"/>
          </w:tcPr>
          <w:p w:rsidR="004A68F7" w:rsidRPr="00E03714" w:rsidRDefault="004A68F7" w:rsidP="00903987">
            <w:pPr>
              <w:autoSpaceDN w:val="0"/>
              <w:adjustRightInd w:val="0"/>
              <w:spacing w:line="360" w:lineRule="exact"/>
              <w:jc w:val="both"/>
              <w:rPr>
                <w:sz w:val="22"/>
                <w:szCs w:val="22"/>
              </w:rPr>
            </w:pPr>
            <w:r w:rsidRPr="00E03714">
              <w:rPr>
                <w:sz w:val="22"/>
                <w:szCs w:val="22"/>
              </w:rPr>
              <w:t>2023</w:t>
            </w:r>
          </w:p>
        </w:tc>
        <w:tc>
          <w:tcPr>
            <w:tcW w:w="1619" w:type="dxa"/>
          </w:tcPr>
          <w:p w:rsidR="004A68F7" w:rsidRPr="00E03714" w:rsidRDefault="004A68F7" w:rsidP="00903987">
            <w:pPr>
              <w:autoSpaceDN w:val="0"/>
              <w:adjustRightInd w:val="0"/>
              <w:spacing w:line="360" w:lineRule="exact"/>
              <w:jc w:val="both"/>
              <w:rPr>
                <w:sz w:val="22"/>
                <w:szCs w:val="22"/>
              </w:rPr>
            </w:pPr>
            <w:r w:rsidRPr="00E03714">
              <w:rPr>
                <w:sz w:val="22"/>
                <w:szCs w:val="22"/>
              </w:rPr>
              <w:t>0</w:t>
            </w:r>
          </w:p>
        </w:tc>
        <w:tc>
          <w:tcPr>
            <w:tcW w:w="1702" w:type="dxa"/>
          </w:tcPr>
          <w:p w:rsidR="004A68F7" w:rsidRPr="00E03714" w:rsidRDefault="004A68F7" w:rsidP="00903987">
            <w:pPr>
              <w:autoSpaceDN w:val="0"/>
              <w:adjustRightInd w:val="0"/>
              <w:spacing w:line="360" w:lineRule="exact"/>
              <w:jc w:val="both"/>
              <w:rPr>
                <w:sz w:val="22"/>
                <w:szCs w:val="22"/>
              </w:rPr>
            </w:pPr>
            <w:r w:rsidRPr="00E03714">
              <w:rPr>
                <w:sz w:val="22"/>
                <w:szCs w:val="22"/>
              </w:rPr>
              <w:t>0</w:t>
            </w:r>
          </w:p>
        </w:tc>
        <w:tc>
          <w:tcPr>
            <w:tcW w:w="1623" w:type="dxa"/>
          </w:tcPr>
          <w:p w:rsidR="004A68F7" w:rsidRPr="00E03714" w:rsidRDefault="004A68F7" w:rsidP="00903987">
            <w:pPr>
              <w:autoSpaceDN w:val="0"/>
              <w:adjustRightInd w:val="0"/>
              <w:spacing w:line="360" w:lineRule="exact"/>
              <w:jc w:val="both"/>
              <w:rPr>
                <w:sz w:val="22"/>
                <w:szCs w:val="22"/>
              </w:rPr>
            </w:pPr>
            <w:r w:rsidRPr="00E03714">
              <w:rPr>
                <w:sz w:val="22"/>
                <w:szCs w:val="22"/>
              </w:rPr>
              <w:t>95,0</w:t>
            </w:r>
          </w:p>
        </w:tc>
        <w:tc>
          <w:tcPr>
            <w:tcW w:w="2019" w:type="dxa"/>
          </w:tcPr>
          <w:p w:rsidR="004A68F7" w:rsidRPr="00E03714" w:rsidRDefault="004A68F7" w:rsidP="00903987">
            <w:pPr>
              <w:autoSpaceDN w:val="0"/>
              <w:adjustRightInd w:val="0"/>
              <w:spacing w:line="360" w:lineRule="exact"/>
              <w:jc w:val="both"/>
              <w:rPr>
                <w:sz w:val="22"/>
                <w:szCs w:val="22"/>
              </w:rPr>
            </w:pPr>
            <w:r w:rsidRPr="00E03714">
              <w:rPr>
                <w:sz w:val="22"/>
                <w:szCs w:val="22"/>
              </w:rPr>
              <w:t>0</w:t>
            </w:r>
          </w:p>
        </w:tc>
        <w:tc>
          <w:tcPr>
            <w:tcW w:w="1587" w:type="dxa"/>
          </w:tcPr>
          <w:p w:rsidR="004A68F7" w:rsidRPr="00E03714" w:rsidRDefault="004A68F7" w:rsidP="00903987">
            <w:pPr>
              <w:autoSpaceDN w:val="0"/>
              <w:adjustRightInd w:val="0"/>
              <w:spacing w:line="360" w:lineRule="exact"/>
              <w:jc w:val="both"/>
              <w:rPr>
                <w:sz w:val="22"/>
                <w:szCs w:val="22"/>
              </w:rPr>
            </w:pPr>
            <w:r w:rsidRPr="00E03714">
              <w:rPr>
                <w:sz w:val="22"/>
                <w:szCs w:val="22"/>
              </w:rPr>
              <w:t>95,0</w:t>
            </w:r>
          </w:p>
        </w:tc>
      </w:tr>
      <w:tr w:rsidR="004A68F7" w:rsidRPr="00E03714" w:rsidTr="00903987">
        <w:tc>
          <w:tcPr>
            <w:tcW w:w="1607" w:type="dxa"/>
            <w:vAlign w:val="center"/>
          </w:tcPr>
          <w:p w:rsidR="004A68F7" w:rsidRPr="00E03714" w:rsidRDefault="004A68F7" w:rsidP="00903987">
            <w:pPr>
              <w:autoSpaceDN w:val="0"/>
              <w:adjustRightInd w:val="0"/>
              <w:spacing w:line="360" w:lineRule="exact"/>
              <w:jc w:val="both"/>
              <w:rPr>
                <w:sz w:val="22"/>
                <w:szCs w:val="22"/>
              </w:rPr>
            </w:pPr>
            <w:r w:rsidRPr="00E03714">
              <w:rPr>
                <w:sz w:val="22"/>
                <w:szCs w:val="22"/>
              </w:rPr>
              <w:t>2024</w:t>
            </w:r>
          </w:p>
        </w:tc>
        <w:tc>
          <w:tcPr>
            <w:tcW w:w="1619" w:type="dxa"/>
          </w:tcPr>
          <w:p w:rsidR="004A68F7" w:rsidRPr="00E03714" w:rsidRDefault="004A68F7" w:rsidP="00903987">
            <w:pPr>
              <w:autoSpaceDN w:val="0"/>
              <w:adjustRightInd w:val="0"/>
              <w:spacing w:line="360" w:lineRule="exact"/>
              <w:jc w:val="both"/>
              <w:rPr>
                <w:sz w:val="22"/>
                <w:szCs w:val="22"/>
              </w:rPr>
            </w:pPr>
            <w:r w:rsidRPr="00E03714">
              <w:rPr>
                <w:sz w:val="22"/>
                <w:szCs w:val="22"/>
              </w:rPr>
              <w:t>0</w:t>
            </w:r>
          </w:p>
        </w:tc>
        <w:tc>
          <w:tcPr>
            <w:tcW w:w="1702" w:type="dxa"/>
          </w:tcPr>
          <w:p w:rsidR="004A68F7" w:rsidRPr="00E03714" w:rsidRDefault="004A68F7" w:rsidP="00903987">
            <w:pPr>
              <w:autoSpaceDN w:val="0"/>
              <w:adjustRightInd w:val="0"/>
              <w:spacing w:line="360" w:lineRule="exact"/>
              <w:jc w:val="both"/>
              <w:rPr>
                <w:sz w:val="22"/>
                <w:szCs w:val="22"/>
              </w:rPr>
            </w:pPr>
            <w:r w:rsidRPr="00E03714">
              <w:rPr>
                <w:sz w:val="22"/>
                <w:szCs w:val="22"/>
              </w:rPr>
              <w:t>0</w:t>
            </w:r>
          </w:p>
        </w:tc>
        <w:tc>
          <w:tcPr>
            <w:tcW w:w="1623" w:type="dxa"/>
          </w:tcPr>
          <w:p w:rsidR="004A68F7" w:rsidRPr="00E03714" w:rsidRDefault="004A68F7" w:rsidP="00903987">
            <w:pPr>
              <w:autoSpaceDN w:val="0"/>
              <w:adjustRightInd w:val="0"/>
              <w:spacing w:line="360" w:lineRule="exact"/>
              <w:jc w:val="both"/>
              <w:rPr>
                <w:sz w:val="22"/>
                <w:szCs w:val="22"/>
              </w:rPr>
            </w:pPr>
            <w:r w:rsidRPr="00E03714">
              <w:rPr>
                <w:sz w:val="22"/>
                <w:szCs w:val="22"/>
              </w:rPr>
              <w:t>95,0</w:t>
            </w:r>
          </w:p>
        </w:tc>
        <w:tc>
          <w:tcPr>
            <w:tcW w:w="2019" w:type="dxa"/>
          </w:tcPr>
          <w:p w:rsidR="004A68F7" w:rsidRPr="00E03714" w:rsidRDefault="004A68F7" w:rsidP="00903987">
            <w:pPr>
              <w:autoSpaceDN w:val="0"/>
              <w:adjustRightInd w:val="0"/>
              <w:spacing w:line="360" w:lineRule="exact"/>
              <w:jc w:val="both"/>
              <w:rPr>
                <w:sz w:val="22"/>
                <w:szCs w:val="22"/>
              </w:rPr>
            </w:pPr>
            <w:r w:rsidRPr="00E03714">
              <w:rPr>
                <w:sz w:val="22"/>
                <w:szCs w:val="22"/>
              </w:rPr>
              <w:t>0</w:t>
            </w:r>
          </w:p>
        </w:tc>
        <w:tc>
          <w:tcPr>
            <w:tcW w:w="1587" w:type="dxa"/>
          </w:tcPr>
          <w:p w:rsidR="004A68F7" w:rsidRPr="00E03714" w:rsidRDefault="004A68F7" w:rsidP="00903987">
            <w:pPr>
              <w:autoSpaceDN w:val="0"/>
              <w:adjustRightInd w:val="0"/>
              <w:spacing w:line="360" w:lineRule="exact"/>
              <w:jc w:val="both"/>
              <w:rPr>
                <w:sz w:val="22"/>
                <w:szCs w:val="22"/>
              </w:rPr>
            </w:pPr>
            <w:r w:rsidRPr="00E03714">
              <w:rPr>
                <w:sz w:val="22"/>
                <w:szCs w:val="22"/>
              </w:rPr>
              <w:t>95,0</w:t>
            </w:r>
          </w:p>
        </w:tc>
      </w:tr>
      <w:tr w:rsidR="004A68F7" w:rsidRPr="00E03714" w:rsidTr="00903987">
        <w:tc>
          <w:tcPr>
            <w:tcW w:w="1607" w:type="dxa"/>
            <w:vAlign w:val="center"/>
          </w:tcPr>
          <w:p w:rsidR="004A68F7" w:rsidRPr="00E03714" w:rsidRDefault="004A68F7" w:rsidP="00903987">
            <w:pPr>
              <w:autoSpaceDN w:val="0"/>
              <w:adjustRightInd w:val="0"/>
              <w:spacing w:line="360" w:lineRule="exact"/>
              <w:jc w:val="both"/>
              <w:rPr>
                <w:sz w:val="22"/>
                <w:szCs w:val="22"/>
              </w:rPr>
            </w:pPr>
            <w:r w:rsidRPr="00E03714">
              <w:rPr>
                <w:sz w:val="22"/>
                <w:szCs w:val="22"/>
              </w:rPr>
              <w:t>2025</w:t>
            </w:r>
          </w:p>
        </w:tc>
        <w:tc>
          <w:tcPr>
            <w:tcW w:w="1619" w:type="dxa"/>
          </w:tcPr>
          <w:p w:rsidR="004A68F7" w:rsidRPr="00E03714" w:rsidRDefault="004A68F7" w:rsidP="00903987">
            <w:pPr>
              <w:autoSpaceDN w:val="0"/>
              <w:adjustRightInd w:val="0"/>
              <w:spacing w:line="360" w:lineRule="exact"/>
              <w:jc w:val="both"/>
              <w:rPr>
                <w:sz w:val="22"/>
                <w:szCs w:val="22"/>
              </w:rPr>
            </w:pPr>
            <w:r w:rsidRPr="00E03714">
              <w:rPr>
                <w:sz w:val="22"/>
                <w:szCs w:val="22"/>
              </w:rPr>
              <w:t>0</w:t>
            </w:r>
          </w:p>
        </w:tc>
        <w:tc>
          <w:tcPr>
            <w:tcW w:w="1702" w:type="dxa"/>
          </w:tcPr>
          <w:p w:rsidR="004A68F7" w:rsidRPr="00E03714" w:rsidRDefault="004A68F7" w:rsidP="00903987">
            <w:pPr>
              <w:autoSpaceDN w:val="0"/>
              <w:adjustRightInd w:val="0"/>
              <w:spacing w:line="360" w:lineRule="exact"/>
              <w:jc w:val="both"/>
              <w:rPr>
                <w:sz w:val="22"/>
                <w:szCs w:val="22"/>
              </w:rPr>
            </w:pPr>
            <w:r w:rsidRPr="00E03714">
              <w:rPr>
                <w:sz w:val="22"/>
                <w:szCs w:val="22"/>
              </w:rPr>
              <w:t>0</w:t>
            </w:r>
          </w:p>
        </w:tc>
        <w:tc>
          <w:tcPr>
            <w:tcW w:w="1623" w:type="dxa"/>
          </w:tcPr>
          <w:p w:rsidR="004A68F7" w:rsidRPr="00E03714" w:rsidRDefault="004A68F7" w:rsidP="00903987">
            <w:pPr>
              <w:autoSpaceDN w:val="0"/>
              <w:adjustRightInd w:val="0"/>
              <w:spacing w:line="360" w:lineRule="exact"/>
              <w:jc w:val="both"/>
              <w:rPr>
                <w:sz w:val="22"/>
                <w:szCs w:val="22"/>
              </w:rPr>
            </w:pPr>
            <w:r w:rsidRPr="00E03714">
              <w:rPr>
                <w:sz w:val="22"/>
                <w:szCs w:val="22"/>
              </w:rPr>
              <w:t>95,0</w:t>
            </w:r>
          </w:p>
        </w:tc>
        <w:tc>
          <w:tcPr>
            <w:tcW w:w="2019" w:type="dxa"/>
          </w:tcPr>
          <w:p w:rsidR="004A68F7" w:rsidRPr="00E03714" w:rsidRDefault="004A68F7" w:rsidP="00903987">
            <w:pPr>
              <w:autoSpaceDN w:val="0"/>
              <w:adjustRightInd w:val="0"/>
              <w:spacing w:line="360" w:lineRule="exact"/>
              <w:jc w:val="both"/>
              <w:rPr>
                <w:sz w:val="22"/>
                <w:szCs w:val="22"/>
              </w:rPr>
            </w:pPr>
            <w:r w:rsidRPr="00E03714">
              <w:rPr>
                <w:sz w:val="22"/>
                <w:szCs w:val="22"/>
              </w:rPr>
              <w:t>0</w:t>
            </w:r>
          </w:p>
        </w:tc>
        <w:tc>
          <w:tcPr>
            <w:tcW w:w="1587" w:type="dxa"/>
          </w:tcPr>
          <w:p w:rsidR="004A68F7" w:rsidRPr="00E03714" w:rsidRDefault="004A68F7" w:rsidP="00903987">
            <w:pPr>
              <w:autoSpaceDN w:val="0"/>
              <w:adjustRightInd w:val="0"/>
              <w:spacing w:line="360" w:lineRule="exact"/>
              <w:jc w:val="both"/>
              <w:rPr>
                <w:sz w:val="22"/>
                <w:szCs w:val="22"/>
              </w:rPr>
            </w:pPr>
            <w:r w:rsidRPr="00E03714">
              <w:rPr>
                <w:sz w:val="22"/>
                <w:szCs w:val="22"/>
              </w:rPr>
              <w:t>95,0</w:t>
            </w:r>
          </w:p>
        </w:tc>
      </w:tr>
    </w:tbl>
    <w:p w:rsidR="004A68F7" w:rsidRPr="00E03714" w:rsidRDefault="004A68F7" w:rsidP="004A68F7">
      <w:pPr>
        <w:pStyle w:val="1f8"/>
        <w:widowControl w:val="0"/>
        <w:autoSpaceDE w:val="0"/>
        <w:autoSpaceDN w:val="0"/>
        <w:adjustRightInd w:val="0"/>
        <w:ind w:left="0" w:firstLine="567"/>
        <w:rPr>
          <w:b/>
          <w:spacing w:val="-8"/>
          <w:sz w:val="22"/>
          <w:szCs w:val="22"/>
        </w:rPr>
      </w:pPr>
      <w:r w:rsidRPr="00E03714">
        <w:rPr>
          <w:b/>
          <w:spacing w:val="-8"/>
          <w:sz w:val="22"/>
          <w:szCs w:val="22"/>
        </w:rPr>
        <w:t>5. Ожидаемые конечные результаты реализации подпрограммы:</w:t>
      </w:r>
    </w:p>
    <w:p w:rsidR="004A68F7" w:rsidRPr="00E03714" w:rsidRDefault="004A68F7" w:rsidP="004A68F7">
      <w:pPr>
        <w:pStyle w:val="1f8"/>
        <w:widowControl w:val="0"/>
        <w:autoSpaceDE w:val="0"/>
        <w:autoSpaceDN w:val="0"/>
        <w:adjustRightInd w:val="0"/>
        <w:ind w:left="0" w:firstLine="567"/>
        <w:rPr>
          <w:sz w:val="22"/>
          <w:szCs w:val="22"/>
        </w:rPr>
        <w:sectPr w:rsidR="004A68F7" w:rsidRPr="00E03714" w:rsidSect="00903987">
          <w:pgSz w:w="16838" w:h="11906" w:orient="landscape"/>
          <w:pgMar w:top="561" w:right="851" w:bottom="1140" w:left="851" w:header="567" w:footer="567" w:gutter="0"/>
          <w:cols w:space="720"/>
          <w:titlePg/>
          <w:docGrid w:linePitch="360"/>
        </w:sectPr>
      </w:pPr>
      <w:r w:rsidRPr="00E03714">
        <w:rPr>
          <w:sz w:val="22"/>
          <w:szCs w:val="22"/>
        </w:rPr>
        <w:t xml:space="preserve">Реализация подпрограммы направлена на </w:t>
      </w:r>
      <w:r w:rsidRPr="00E03714">
        <w:rPr>
          <w:bCs/>
          <w:sz w:val="22"/>
          <w:szCs w:val="22"/>
        </w:rPr>
        <w:t>улучшение санитарной обстановки содержания мест</w:t>
      </w:r>
      <w:r w:rsidRPr="00E03714">
        <w:rPr>
          <w:sz w:val="22"/>
          <w:szCs w:val="22"/>
        </w:rPr>
        <w:t xml:space="preserve"> захоронения на территории поселения. </w:t>
      </w:r>
    </w:p>
    <w:p w:rsidR="004A68F7" w:rsidRPr="00E03714" w:rsidRDefault="004A68F7" w:rsidP="004A68F7">
      <w:pPr>
        <w:jc w:val="center"/>
        <w:rPr>
          <w:b/>
          <w:sz w:val="22"/>
          <w:szCs w:val="22"/>
          <w:lang w:eastAsia="en-US"/>
        </w:rPr>
      </w:pPr>
      <w:r w:rsidRPr="00E03714">
        <w:rPr>
          <w:b/>
          <w:sz w:val="22"/>
          <w:szCs w:val="22"/>
          <w:lang w:eastAsia="en-US"/>
        </w:rPr>
        <w:lastRenderedPageBreak/>
        <w:t>Мероприятия подпрограммы</w:t>
      </w:r>
    </w:p>
    <w:p w:rsidR="004A68F7" w:rsidRPr="00E03714" w:rsidRDefault="004A68F7" w:rsidP="004A68F7">
      <w:pPr>
        <w:autoSpaceDN w:val="0"/>
        <w:adjustRightInd w:val="0"/>
        <w:jc w:val="center"/>
        <w:rPr>
          <w:b/>
          <w:sz w:val="22"/>
          <w:szCs w:val="22"/>
        </w:rPr>
      </w:pPr>
      <w:r w:rsidRPr="00E03714">
        <w:rPr>
          <w:b/>
          <w:sz w:val="22"/>
          <w:szCs w:val="22"/>
        </w:rPr>
        <w:t>«Содержание мест захоронения на территории Залучского сельского поселения на 2022-2025годы» муниципальной</w:t>
      </w:r>
      <w:r w:rsidRPr="00E03714">
        <w:rPr>
          <w:b/>
          <w:bCs/>
          <w:sz w:val="22"/>
          <w:szCs w:val="22"/>
        </w:rPr>
        <w:t xml:space="preserve"> программы Залучского сельского поселения </w:t>
      </w:r>
      <w:r w:rsidRPr="00E03714">
        <w:rPr>
          <w:b/>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2022-2025годы»</w:t>
      </w:r>
    </w:p>
    <w:tbl>
      <w:tblPr>
        <w:tblW w:w="16302"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3402"/>
        <w:gridCol w:w="1275"/>
        <w:gridCol w:w="1276"/>
        <w:gridCol w:w="992"/>
        <w:gridCol w:w="1417"/>
        <w:gridCol w:w="1702"/>
        <w:gridCol w:w="1984"/>
        <w:gridCol w:w="1843"/>
        <w:gridCol w:w="1843"/>
      </w:tblGrid>
      <w:tr w:rsidR="004A68F7" w:rsidRPr="00E03714" w:rsidTr="00903987">
        <w:trPr>
          <w:trHeight w:val="640"/>
        </w:trPr>
        <w:tc>
          <w:tcPr>
            <w:tcW w:w="568" w:type="dxa"/>
            <w:vMerge w:val="restart"/>
          </w:tcPr>
          <w:p w:rsidR="004A68F7" w:rsidRPr="00E03714" w:rsidRDefault="004A68F7" w:rsidP="00903987">
            <w:pPr>
              <w:autoSpaceDN w:val="0"/>
              <w:adjustRightInd w:val="0"/>
              <w:jc w:val="both"/>
              <w:rPr>
                <w:sz w:val="22"/>
                <w:szCs w:val="22"/>
              </w:rPr>
            </w:pPr>
            <w:r w:rsidRPr="00E03714">
              <w:rPr>
                <w:sz w:val="22"/>
                <w:szCs w:val="22"/>
              </w:rPr>
              <w:t xml:space="preserve">№  </w:t>
            </w:r>
            <w:r w:rsidRPr="00E03714">
              <w:rPr>
                <w:sz w:val="22"/>
                <w:szCs w:val="22"/>
              </w:rPr>
              <w:br/>
              <w:t>п/п</w:t>
            </w:r>
          </w:p>
        </w:tc>
        <w:tc>
          <w:tcPr>
            <w:tcW w:w="3402" w:type="dxa"/>
            <w:vMerge w:val="restart"/>
          </w:tcPr>
          <w:p w:rsidR="004A68F7" w:rsidRPr="00E03714" w:rsidRDefault="004A68F7" w:rsidP="00903987">
            <w:pPr>
              <w:autoSpaceDN w:val="0"/>
              <w:adjustRightInd w:val="0"/>
              <w:jc w:val="both"/>
              <w:rPr>
                <w:sz w:val="22"/>
                <w:szCs w:val="22"/>
              </w:rPr>
            </w:pPr>
            <w:r w:rsidRPr="00E03714">
              <w:rPr>
                <w:sz w:val="22"/>
                <w:szCs w:val="22"/>
              </w:rPr>
              <w:t>Наименование    мероприятия</w:t>
            </w:r>
          </w:p>
        </w:tc>
        <w:tc>
          <w:tcPr>
            <w:tcW w:w="1275" w:type="dxa"/>
            <w:vMerge w:val="restart"/>
          </w:tcPr>
          <w:p w:rsidR="004A68F7" w:rsidRPr="00E03714" w:rsidRDefault="004A68F7" w:rsidP="00903987">
            <w:pPr>
              <w:autoSpaceDN w:val="0"/>
              <w:adjustRightInd w:val="0"/>
              <w:jc w:val="both"/>
              <w:rPr>
                <w:sz w:val="22"/>
                <w:szCs w:val="22"/>
              </w:rPr>
            </w:pPr>
            <w:r w:rsidRPr="00E03714">
              <w:rPr>
                <w:sz w:val="22"/>
                <w:szCs w:val="22"/>
              </w:rPr>
              <w:t>Исполнитель</w:t>
            </w:r>
          </w:p>
        </w:tc>
        <w:tc>
          <w:tcPr>
            <w:tcW w:w="1276" w:type="dxa"/>
            <w:vMerge w:val="restart"/>
          </w:tcPr>
          <w:p w:rsidR="004A68F7" w:rsidRPr="00E03714" w:rsidRDefault="004A68F7" w:rsidP="00903987">
            <w:pPr>
              <w:autoSpaceDN w:val="0"/>
              <w:adjustRightInd w:val="0"/>
              <w:jc w:val="both"/>
              <w:rPr>
                <w:sz w:val="22"/>
                <w:szCs w:val="22"/>
              </w:rPr>
            </w:pPr>
            <w:r w:rsidRPr="00E03714">
              <w:rPr>
                <w:sz w:val="22"/>
                <w:szCs w:val="22"/>
              </w:rPr>
              <w:t xml:space="preserve">Срок </w:t>
            </w:r>
            <w:r w:rsidRPr="00E03714">
              <w:rPr>
                <w:sz w:val="22"/>
                <w:szCs w:val="22"/>
              </w:rPr>
              <w:br/>
              <w:t>реализации</w:t>
            </w:r>
          </w:p>
        </w:tc>
        <w:tc>
          <w:tcPr>
            <w:tcW w:w="992" w:type="dxa"/>
            <w:vMerge w:val="restart"/>
          </w:tcPr>
          <w:p w:rsidR="004A68F7" w:rsidRPr="00E03714" w:rsidRDefault="004A68F7" w:rsidP="00903987">
            <w:pPr>
              <w:autoSpaceDN w:val="0"/>
              <w:adjustRightInd w:val="0"/>
              <w:jc w:val="both"/>
              <w:rPr>
                <w:sz w:val="22"/>
                <w:szCs w:val="22"/>
              </w:rPr>
            </w:pPr>
            <w:r w:rsidRPr="00E03714">
              <w:rPr>
                <w:sz w:val="22"/>
                <w:szCs w:val="22"/>
              </w:rPr>
              <w:t>Целевой показатель (номер целевого показателя из паспорта подпрограммы)</w:t>
            </w:r>
          </w:p>
        </w:tc>
        <w:tc>
          <w:tcPr>
            <w:tcW w:w="1417" w:type="dxa"/>
            <w:vMerge w:val="restart"/>
          </w:tcPr>
          <w:p w:rsidR="004A68F7" w:rsidRPr="00E03714" w:rsidRDefault="004A68F7" w:rsidP="00903987">
            <w:pPr>
              <w:autoSpaceDN w:val="0"/>
              <w:adjustRightInd w:val="0"/>
              <w:jc w:val="both"/>
              <w:rPr>
                <w:sz w:val="22"/>
                <w:szCs w:val="22"/>
              </w:rPr>
            </w:pPr>
            <w:r w:rsidRPr="00E03714">
              <w:rPr>
                <w:sz w:val="22"/>
                <w:szCs w:val="22"/>
              </w:rPr>
              <w:t>Источник</w:t>
            </w:r>
            <w:r w:rsidRPr="00E03714">
              <w:rPr>
                <w:sz w:val="22"/>
                <w:szCs w:val="22"/>
              </w:rPr>
              <w:br/>
              <w:t>финансирования</w:t>
            </w:r>
          </w:p>
        </w:tc>
        <w:tc>
          <w:tcPr>
            <w:tcW w:w="7372" w:type="dxa"/>
            <w:gridSpan w:val="4"/>
          </w:tcPr>
          <w:p w:rsidR="004A68F7" w:rsidRPr="00E03714" w:rsidRDefault="004A68F7" w:rsidP="00903987">
            <w:pPr>
              <w:autoSpaceDN w:val="0"/>
              <w:adjustRightInd w:val="0"/>
              <w:jc w:val="center"/>
              <w:rPr>
                <w:sz w:val="22"/>
                <w:szCs w:val="22"/>
              </w:rPr>
            </w:pPr>
            <w:r w:rsidRPr="00E03714">
              <w:rPr>
                <w:sz w:val="22"/>
                <w:szCs w:val="22"/>
              </w:rPr>
              <w:t>Объем финансирования</w:t>
            </w:r>
            <w:r w:rsidRPr="00E03714">
              <w:rPr>
                <w:sz w:val="22"/>
                <w:szCs w:val="22"/>
              </w:rPr>
              <w:br/>
              <w:t>по годам (тыс. руб.):</w:t>
            </w:r>
          </w:p>
        </w:tc>
      </w:tr>
      <w:tr w:rsidR="004A68F7" w:rsidRPr="00E03714" w:rsidTr="00903987">
        <w:trPr>
          <w:trHeight w:val="480"/>
        </w:trPr>
        <w:tc>
          <w:tcPr>
            <w:tcW w:w="568" w:type="dxa"/>
            <w:vMerge/>
          </w:tcPr>
          <w:p w:rsidR="004A68F7" w:rsidRPr="00E03714" w:rsidRDefault="004A68F7" w:rsidP="00903987">
            <w:pPr>
              <w:autoSpaceDN w:val="0"/>
              <w:adjustRightInd w:val="0"/>
              <w:jc w:val="both"/>
              <w:rPr>
                <w:sz w:val="22"/>
                <w:szCs w:val="22"/>
              </w:rPr>
            </w:pPr>
          </w:p>
        </w:tc>
        <w:tc>
          <w:tcPr>
            <w:tcW w:w="3402" w:type="dxa"/>
            <w:vMerge/>
          </w:tcPr>
          <w:p w:rsidR="004A68F7" w:rsidRPr="00E03714" w:rsidRDefault="004A68F7" w:rsidP="00903987">
            <w:pPr>
              <w:autoSpaceDN w:val="0"/>
              <w:adjustRightInd w:val="0"/>
              <w:jc w:val="both"/>
              <w:rPr>
                <w:sz w:val="22"/>
                <w:szCs w:val="22"/>
              </w:rPr>
            </w:pPr>
          </w:p>
        </w:tc>
        <w:tc>
          <w:tcPr>
            <w:tcW w:w="1275" w:type="dxa"/>
            <w:vMerge/>
          </w:tcPr>
          <w:p w:rsidR="004A68F7" w:rsidRPr="00E03714" w:rsidRDefault="004A68F7" w:rsidP="00903987">
            <w:pPr>
              <w:autoSpaceDN w:val="0"/>
              <w:adjustRightInd w:val="0"/>
              <w:jc w:val="both"/>
              <w:rPr>
                <w:sz w:val="22"/>
                <w:szCs w:val="22"/>
              </w:rPr>
            </w:pPr>
          </w:p>
        </w:tc>
        <w:tc>
          <w:tcPr>
            <w:tcW w:w="1276" w:type="dxa"/>
            <w:vMerge/>
          </w:tcPr>
          <w:p w:rsidR="004A68F7" w:rsidRPr="00E03714" w:rsidRDefault="004A68F7" w:rsidP="00903987">
            <w:pPr>
              <w:autoSpaceDN w:val="0"/>
              <w:adjustRightInd w:val="0"/>
              <w:jc w:val="both"/>
              <w:rPr>
                <w:sz w:val="22"/>
                <w:szCs w:val="22"/>
              </w:rPr>
            </w:pPr>
          </w:p>
        </w:tc>
        <w:tc>
          <w:tcPr>
            <w:tcW w:w="992" w:type="dxa"/>
            <w:vMerge/>
          </w:tcPr>
          <w:p w:rsidR="004A68F7" w:rsidRPr="00E03714" w:rsidRDefault="004A68F7" w:rsidP="00903987">
            <w:pPr>
              <w:autoSpaceDN w:val="0"/>
              <w:adjustRightInd w:val="0"/>
              <w:jc w:val="both"/>
              <w:rPr>
                <w:sz w:val="22"/>
                <w:szCs w:val="22"/>
              </w:rPr>
            </w:pPr>
          </w:p>
        </w:tc>
        <w:tc>
          <w:tcPr>
            <w:tcW w:w="1417" w:type="dxa"/>
            <w:vMerge/>
          </w:tcPr>
          <w:p w:rsidR="004A68F7" w:rsidRPr="00E03714" w:rsidRDefault="004A68F7" w:rsidP="00903987">
            <w:pPr>
              <w:autoSpaceDN w:val="0"/>
              <w:adjustRightInd w:val="0"/>
              <w:jc w:val="both"/>
              <w:rPr>
                <w:sz w:val="22"/>
                <w:szCs w:val="22"/>
              </w:rPr>
            </w:pPr>
          </w:p>
        </w:tc>
        <w:tc>
          <w:tcPr>
            <w:tcW w:w="1702" w:type="dxa"/>
          </w:tcPr>
          <w:p w:rsidR="004A68F7" w:rsidRPr="00E03714" w:rsidRDefault="004A68F7" w:rsidP="00903987">
            <w:pPr>
              <w:autoSpaceDN w:val="0"/>
              <w:adjustRightInd w:val="0"/>
              <w:spacing w:line="360" w:lineRule="exact"/>
              <w:jc w:val="both"/>
              <w:rPr>
                <w:sz w:val="22"/>
                <w:szCs w:val="22"/>
              </w:rPr>
            </w:pPr>
            <w:r w:rsidRPr="00E03714">
              <w:rPr>
                <w:sz w:val="22"/>
                <w:szCs w:val="22"/>
              </w:rPr>
              <w:t xml:space="preserve"> 2022</w:t>
            </w:r>
          </w:p>
        </w:tc>
        <w:tc>
          <w:tcPr>
            <w:tcW w:w="1984" w:type="dxa"/>
          </w:tcPr>
          <w:p w:rsidR="004A68F7" w:rsidRPr="00E03714" w:rsidRDefault="004A68F7" w:rsidP="00903987">
            <w:pPr>
              <w:autoSpaceDN w:val="0"/>
              <w:adjustRightInd w:val="0"/>
              <w:spacing w:line="360" w:lineRule="exact"/>
              <w:jc w:val="both"/>
              <w:rPr>
                <w:sz w:val="22"/>
                <w:szCs w:val="22"/>
              </w:rPr>
            </w:pPr>
            <w:r w:rsidRPr="00E03714">
              <w:rPr>
                <w:sz w:val="22"/>
                <w:szCs w:val="22"/>
              </w:rPr>
              <w:t>2023</w:t>
            </w:r>
          </w:p>
        </w:tc>
        <w:tc>
          <w:tcPr>
            <w:tcW w:w="1843" w:type="dxa"/>
          </w:tcPr>
          <w:p w:rsidR="004A68F7" w:rsidRPr="00E03714" w:rsidRDefault="004A68F7" w:rsidP="00903987">
            <w:pPr>
              <w:autoSpaceDN w:val="0"/>
              <w:adjustRightInd w:val="0"/>
              <w:spacing w:line="360" w:lineRule="exact"/>
              <w:jc w:val="both"/>
              <w:rPr>
                <w:sz w:val="22"/>
                <w:szCs w:val="22"/>
              </w:rPr>
            </w:pPr>
            <w:r w:rsidRPr="00E03714">
              <w:rPr>
                <w:sz w:val="22"/>
                <w:szCs w:val="22"/>
              </w:rPr>
              <w:t>2024</w:t>
            </w:r>
          </w:p>
        </w:tc>
        <w:tc>
          <w:tcPr>
            <w:tcW w:w="1843" w:type="dxa"/>
          </w:tcPr>
          <w:p w:rsidR="004A68F7" w:rsidRPr="00E03714" w:rsidRDefault="004A68F7" w:rsidP="00903987">
            <w:pPr>
              <w:autoSpaceDN w:val="0"/>
              <w:adjustRightInd w:val="0"/>
              <w:spacing w:line="360" w:lineRule="exact"/>
              <w:jc w:val="both"/>
              <w:rPr>
                <w:sz w:val="22"/>
                <w:szCs w:val="22"/>
              </w:rPr>
            </w:pPr>
            <w:r w:rsidRPr="00E03714">
              <w:rPr>
                <w:sz w:val="22"/>
                <w:szCs w:val="22"/>
              </w:rPr>
              <w:t>2025</w:t>
            </w:r>
          </w:p>
        </w:tc>
      </w:tr>
      <w:tr w:rsidR="004A68F7" w:rsidRPr="00E03714" w:rsidTr="00903987">
        <w:tc>
          <w:tcPr>
            <w:tcW w:w="568" w:type="dxa"/>
          </w:tcPr>
          <w:p w:rsidR="004A68F7" w:rsidRPr="00E03714" w:rsidRDefault="004A68F7" w:rsidP="00903987">
            <w:pPr>
              <w:autoSpaceDN w:val="0"/>
              <w:adjustRightInd w:val="0"/>
              <w:spacing w:line="360" w:lineRule="exact"/>
              <w:jc w:val="both"/>
              <w:rPr>
                <w:sz w:val="22"/>
                <w:szCs w:val="22"/>
              </w:rPr>
            </w:pPr>
            <w:r w:rsidRPr="00E03714">
              <w:rPr>
                <w:sz w:val="22"/>
                <w:szCs w:val="22"/>
              </w:rPr>
              <w:t>1</w:t>
            </w:r>
          </w:p>
        </w:tc>
        <w:tc>
          <w:tcPr>
            <w:tcW w:w="3402" w:type="dxa"/>
          </w:tcPr>
          <w:p w:rsidR="004A68F7" w:rsidRPr="00E03714" w:rsidRDefault="004A68F7" w:rsidP="00903987">
            <w:pPr>
              <w:autoSpaceDN w:val="0"/>
              <w:adjustRightInd w:val="0"/>
              <w:spacing w:line="360" w:lineRule="exact"/>
              <w:jc w:val="both"/>
              <w:rPr>
                <w:sz w:val="22"/>
                <w:szCs w:val="22"/>
              </w:rPr>
            </w:pPr>
            <w:r w:rsidRPr="00E03714">
              <w:rPr>
                <w:sz w:val="22"/>
                <w:szCs w:val="22"/>
              </w:rPr>
              <w:t>2</w:t>
            </w:r>
          </w:p>
        </w:tc>
        <w:tc>
          <w:tcPr>
            <w:tcW w:w="1275" w:type="dxa"/>
          </w:tcPr>
          <w:p w:rsidR="004A68F7" w:rsidRPr="00E03714" w:rsidRDefault="004A68F7" w:rsidP="00903987">
            <w:pPr>
              <w:autoSpaceDN w:val="0"/>
              <w:adjustRightInd w:val="0"/>
              <w:spacing w:line="360" w:lineRule="exact"/>
              <w:jc w:val="both"/>
              <w:rPr>
                <w:sz w:val="22"/>
                <w:szCs w:val="22"/>
              </w:rPr>
            </w:pPr>
            <w:r w:rsidRPr="00E03714">
              <w:rPr>
                <w:sz w:val="22"/>
                <w:szCs w:val="22"/>
              </w:rPr>
              <w:t>3</w:t>
            </w:r>
          </w:p>
        </w:tc>
        <w:tc>
          <w:tcPr>
            <w:tcW w:w="1276" w:type="dxa"/>
          </w:tcPr>
          <w:p w:rsidR="004A68F7" w:rsidRPr="00E03714" w:rsidRDefault="004A68F7" w:rsidP="00903987">
            <w:pPr>
              <w:autoSpaceDN w:val="0"/>
              <w:adjustRightInd w:val="0"/>
              <w:spacing w:line="360" w:lineRule="exact"/>
              <w:jc w:val="both"/>
              <w:rPr>
                <w:sz w:val="22"/>
                <w:szCs w:val="22"/>
              </w:rPr>
            </w:pPr>
            <w:r w:rsidRPr="00E03714">
              <w:rPr>
                <w:sz w:val="22"/>
                <w:szCs w:val="22"/>
              </w:rPr>
              <w:t>4</w:t>
            </w:r>
          </w:p>
        </w:tc>
        <w:tc>
          <w:tcPr>
            <w:tcW w:w="992" w:type="dxa"/>
          </w:tcPr>
          <w:p w:rsidR="004A68F7" w:rsidRPr="00E03714" w:rsidRDefault="004A68F7" w:rsidP="00903987">
            <w:pPr>
              <w:autoSpaceDN w:val="0"/>
              <w:adjustRightInd w:val="0"/>
              <w:spacing w:line="360" w:lineRule="exact"/>
              <w:jc w:val="both"/>
              <w:rPr>
                <w:sz w:val="22"/>
                <w:szCs w:val="22"/>
              </w:rPr>
            </w:pPr>
            <w:r w:rsidRPr="00E03714">
              <w:rPr>
                <w:sz w:val="22"/>
                <w:szCs w:val="22"/>
              </w:rPr>
              <w:t>5</w:t>
            </w:r>
          </w:p>
        </w:tc>
        <w:tc>
          <w:tcPr>
            <w:tcW w:w="1417" w:type="dxa"/>
          </w:tcPr>
          <w:p w:rsidR="004A68F7" w:rsidRPr="00E03714" w:rsidRDefault="004A68F7" w:rsidP="00903987">
            <w:pPr>
              <w:autoSpaceDN w:val="0"/>
              <w:adjustRightInd w:val="0"/>
              <w:spacing w:line="360" w:lineRule="exact"/>
              <w:jc w:val="both"/>
              <w:rPr>
                <w:sz w:val="22"/>
                <w:szCs w:val="22"/>
              </w:rPr>
            </w:pPr>
            <w:r w:rsidRPr="00E03714">
              <w:rPr>
                <w:sz w:val="22"/>
                <w:szCs w:val="22"/>
              </w:rPr>
              <w:t>6</w:t>
            </w:r>
          </w:p>
        </w:tc>
        <w:tc>
          <w:tcPr>
            <w:tcW w:w="1702" w:type="dxa"/>
          </w:tcPr>
          <w:p w:rsidR="004A68F7" w:rsidRPr="00E03714" w:rsidRDefault="004A68F7" w:rsidP="00903987">
            <w:pPr>
              <w:autoSpaceDN w:val="0"/>
              <w:adjustRightInd w:val="0"/>
              <w:spacing w:line="360" w:lineRule="exact"/>
              <w:jc w:val="both"/>
              <w:rPr>
                <w:sz w:val="22"/>
                <w:szCs w:val="22"/>
              </w:rPr>
            </w:pPr>
            <w:r w:rsidRPr="00E03714">
              <w:rPr>
                <w:sz w:val="22"/>
                <w:szCs w:val="22"/>
              </w:rPr>
              <w:t xml:space="preserve"> 7</w:t>
            </w:r>
          </w:p>
        </w:tc>
        <w:tc>
          <w:tcPr>
            <w:tcW w:w="1984" w:type="dxa"/>
          </w:tcPr>
          <w:p w:rsidR="004A68F7" w:rsidRPr="00E03714" w:rsidRDefault="004A68F7" w:rsidP="00903987">
            <w:pPr>
              <w:autoSpaceDN w:val="0"/>
              <w:adjustRightInd w:val="0"/>
              <w:spacing w:line="360" w:lineRule="exact"/>
              <w:jc w:val="both"/>
              <w:rPr>
                <w:sz w:val="22"/>
                <w:szCs w:val="22"/>
              </w:rPr>
            </w:pPr>
            <w:r w:rsidRPr="00E03714">
              <w:rPr>
                <w:sz w:val="22"/>
                <w:szCs w:val="22"/>
              </w:rPr>
              <w:t>8</w:t>
            </w:r>
          </w:p>
        </w:tc>
        <w:tc>
          <w:tcPr>
            <w:tcW w:w="1843" w:type="dxa"/>
          </w:tcPr>
          <w:p w:rsidR="004A68F7" w:rsidRPr="00E03714" w:rsidRDefault="004A68F7" w:rsidP="00903987">
            <w:pPr>
              <w:autoSpaceDN w:val="0"/>
              <w:adjustRightInd w:val="0"/>
              <w:spacing w:line="360" w:lineRule="exact"/>
              <w:jc w:val="both"/>
              <w:rPr>
                <w:sz w:val="22"/>
                <w:szCs w:val="22"/>
              </w:rPr>
            </w:pPr>
            <w:r w:rsidRPr="00E03714">
              <w:rPr>
                <w:sz w:val="22"/>
                <w:szCs w:val="22"/>
              </w:rPr>
              <w:t>9</w:t>
            </w:r>
          </w:p>
        </w:tc>
        <w:tc>
          <w:tcPr>
            <w:tcW w:w="1843" w:type="dxa"/>
          </w:tcPr>
          <w:p w:rsidR="004A68F7" w:rsidRPr="00E03714" w:rsidRDefault="004A68F7" w:rsidP="00903987">
            <w:pPr>
              <w:autoSpaceDN w:val="0"/>
              <w:adjustRightInd w:val="0"/>
              <w:spacing w:line="360" w:lineRule="exact"/>
              <w:jc w:val="both"/>
              <w:rPr>
                <w:sz w:val="22"/>
                <w:szCs w:val="22"/>
              </w:rPr>
            </w:pPr>
            <w:r w:rsidRPr="00E03714">
              <w:rPr>
                <w:sz w:val="22"/>
                <w:szCs w:val="22"/>
              </w:rPr>
              <w:t>10</w:t>
            </w:r>
          </w:p>
        </w:tc>
      </w:tr>
      <w:tr w:rsidR="004A68F7" w:rsidRPr="00E03714" w:rsidTr="00903987">
        <w:tc>
          <w:tcPr>
            <w:tcW w:w="568" w:type="dxa"/>
          </w:tcPr>
          <w:p w:rsidR="004A68F7" w:rsidRPr="00E03714" w:rsidRDefault="004A68F7" w:rsidP="00903987">
            <w:pPr>
              <w:autoSpaceDN w:val="0"/>
              <w:adjustRightInd w:val="0"/>
              <w:spacing w:line="360" w:lineRule="exact"/>
              <w:jc w:val="both"/>
              <w:rPr>
                <w:sz w:val="22"/>
                <w:szCs w:val="22"/>
              </w:rPr>
            </w:pPr>
            <w:r w:rsidRPr="00E03714">
              <w:rPr>
                <w:sz w:val="22"/>
                <w:szCs w:val="22"/>
              </w:rPr>
              <w:t>1.</w:t>
            </w:r>
          </w:p>
        </w:tc>
        <w:tc>
          <w:tcPr>
            <w:tcW w:w="15734" w:type="dxa"/>
            <w:gridSpan w:val="9"/>
          </w:tcPr>
          <w:p w:rsidR="004A68F7" w:rsidRPr="00E03714" w:rsidRDefault="004A68F7" w:rsidP="00903987">
            <w:pPr>
              <w:autoSpaceDN w:val="0"/>
              <w:adjustRightInd w:val="0"/>
              <w:spacing w:line="360" w:lineRule="exact"/>
              <w:jc w:val="both"/>
              <w:rPr>
                <w:sz w:val="22"/>
                <w:szCs w:val="22"/>
              </w:rPr>
            </w:pPr>
            <w:r w:rsidRPr="00E03714">
              <w:rPr>
                <w:sz w:val="22"/>
                <w:szCs w:val="22"/>
              </w:rPr>
              <w:t>Задача 1. Содержание мест захоронения на территории Залучского сельского поселения</w:t>
            </w:r>
          </w:p>
        </w:tc>
      </w:tr>
      <w:tr w:rsidR="004A68F7" w:rsidRPr="00E03714" w:rsidTr="00903987">
        <w:tc>
          <w:tcPr>
            <w:tcW w:w="568" w:type="dxa"/>
          </w:tcPr>
          <w:p w:rsidR="004A68F7" w:rsidRPr="00E03714" w:rsidRDefault="004A68F7" w:rsidP="00903987">
            <w:pPr>
              <w:autoSpaceDN w:val="0"/>
              <w:adjustRightInd w:val="0"/>
              <w:spacing w:line="360" w:lineRule="exact"/>
              <w:jc w:val="both"/>
              <w:rPr>
                <w:sz w:val="22"/>
                <w:szCs w:val="22"/>
              </w:rPr>
            </w:pPr>
            <w:r w:rsidRPr="00E03714">
              <w:rPr>
                <w:sz w:val="22"/>
                <w:szCs w:val="22"/>
              </w:rPr>
              <w:t>1.1.</w:t>
            </w:r>
          </w:p>
        </w:tc>
        <w:tc>
          <w:tcPr>
            <w:tcW w:w="3402" w:type="dxa"/>
          </w:tcPr>
          <w:p w:rsidR="004A68F7" w:rsidRPr="00E03714" w:rsidRDefault="004A68F7" w:rsidP="00903987">
            <w:pPr>
              <w:autoSpaceDN w:val="0"/>
              <w:adjustRightInd w:val="0"/>
              <w:jc w:val="both"/>
              <w:rPr>
                <w:sz w:val="22"/>
                <w:szCs w:val="22"/>
              </w:rPr>
            </w:pPr>
            <w:r w:rsidRPr="00E03714">
              <w:rPr>
                <w:sz w:val="22"/>
                <w:szCs w:val="22"/>
              </w:rPr>
              <w:t>Заключение договоров на уборку территорий мест захоронения</w:t>
            </w:r>
          </w:p>
        </w:tc>
        <w:tc>
          <w:tcPr>
            <w:tcW w:w="1275" w:type="dxa"/>
          </w:tcPr>
          <w:p w:rsidR="004A68F7" w:rsidRPr="00E03714" w:rsidRDefault="004A68F7" w:rsidP="00903987">
            <w:pPr>
              <w:autoSpaceDN w:val="0"/>
              <w:adjustRightInd w:val="0"/>
              <w:jc w:val="both"/>
              <w:rPr>
                <w:sz w:val="22"/>
                <w:szCs w:val="22"/>
              </w:rPr>
            </w:pPr>
            <w:r w:rsidRPr="00E03714">
              <w:rPr>
                <w:sz w:val="22"/>
                <w:szCs w:val="22"/>
              </w:rPr>
              <w:t>Администрация поселения</w:t>
            </w:r>
          </w:p>
        </w:tc>
        <w:tc>
          <w:tcPr>
            <w:tcW w:w="1276" w:type="dxa"/>
          </w:tcPr>
          <w:p w:rsidR="004A68F7" w:rsidRPr="00E03714" w:rsidRDefault="004A68F7" w:rsidP="00903987">
            <w:pPr>
              <w:autoSpaceDN w:val="0"/>
              <w:adjustRightInd w:val="0"/>
              <w:jc w:val="both"/>
              <w:rPr>
                <w:sz w:val="22"/>
                <w:szCs w:val="22"/>
              </w:rPr>
            </w:pPr>
            <w:r w:rsidRPr="00E03714">
              <w:rPr>
                <w:sz w:val="22"/>
                <w:szCs w:val="22"/>
              </w:rPr>
              <w:t>2022-2025 годы</w:t>
            </w:r>
          </w:p>
        </w:tc>
        <w:tc>
          <w:tcPr>
            <w:tcW w:w="992" w:type="dxa"/>
          </w:tcPr>
          <w:p w:rsidR="004A68F7" w:rsidRPr="00E03714" w:rsidRDefault="004A68F7" w:rsidP="00903987">
            <w:pPr>
              <w:autoSpaceDN w:val="0"/>
              <w:adjustRightInd w:val="0"/>
              <w:jc w:val="both"/>
              <w:rPr>
                <w:sz w:val="22"/>
                <w:szCs w:val="22"/>
              </w:rPr>
            </w:pPr>
            <w:r w:rsidRPr="00E03714">
              <w:rPr>
                <w:sz w:val="22"/>
                <w:szCs w:val="22"/>
              </w:rPr>
              <w:t>1.1.</w:t>
            </w:r>
          </w:p>
        </w:tc>
        <w:tc>
          <w:tcPr>
            <w:tcW w:w="1417" w:type="dxa"/>
          </w:tcPr>
          <w:p w:rsidR="004A68F7" w:rsidRPr="00E03714" w:rsidRDefault="004A68F7" w:rsidP="00903987">
            <w:pPr>
              <w:autoSpaceDN w:val="0"/>
              <w:adjustRightInd w:val="0"/>
              <w:jc w:val="both"/>
              <w:rPr>
                <w:sz w:val="22"/>
                <w:szCs w:val="22"/>
              </w:rPr>
            </w:pPr>
            <w:r w:rsidRPr="00E03714">
              <w:rPr>
                <w:sz w:val="22"/>
                <w:szCs w:val="22"/>
              </w:rPr>
              <w:t>бюджет поселения</w:t>
            </w:r>
          </w:p>
        </w:tc>
        <w:tc>
          <w:tcPr>
            <w:tcW w:w="1702" w:type="dxa"/>
          </w:tcPr>
          <w:p w:rsidR="004A68F7" w:rsidRPr="00E03714" w:rsidRDefault="004A68F7" w:rsidP="00903987">
            <w:pPr>
              <w:autoSpaceDN w:val="0"/>
              <w:adjustRightInd w:val="0"/>
              <w:spacing w:line="360" w:lineRule="exact"/>
              <w:jc w:val="both"/>
              <w:rPr>
                <w:sz w:val="22"/>
                <w:szCs w:val="22"/>
              </w:rPr>
            </w:pPr>
            <w:r w:rsidRPr="00E03714">
              <w:rPr>
                <w:sz w:val="22"/>
                <w:szCs w:val="22"/>
              </w:rPr>
              <w:t xml:space="preserve"> 20,0</w:t>
            </w:r>
          </w:p>
        </w:tc>
        <w:tc>
          <w:tcPr>
            <w:tcW w:w="1984" w:type="dxa"/>
          </w:tcPr>
          <w:p w:rsidR="004A68F7" w:rsidRPr="00E03714" w:rsidRDefault="004A68F7" w:rsidP="00903987">
            <w:pPr>
              <w:autoSpaceDN w:val="0"/>
              <w:adjustRightInd w:val="0"/>
              <w:spacing w:line="360" w:lineRule="exact"/>
              <w:jc w:val="both"/>
              <w:rPr>
                <w:sz w:val="22"/>
                <w:szCs w:val="22"/>
              </w:rPr>
            </w:pPr>
            <w:r w:rsidRPr="00E03714">
              <w:rPr>
                <w:sz w:val="22"/>
                <w:szCs w:val="22"/>
              </w:rPr>
              <w:t>20,0</w:t>
            </w:r>
          </w:p>
        </w:tc>
        <w:tc>
          <w:tcPr>
            <w:tcW w:w="1843" w:type="dxa"/>
          </w:tcPr>
          <w:p w:rsidR="004A68F7" w:rsidRPr="00E03714" w:rsidRDefault="004A68F7" w:rsidP="00903987">
            <w:pPr>
              <w:autoSpaceDN w:val="0"/>
              <w:adjustRightInd w:val="0"/>
              <w:spacing w:line="360" w:lineRule="exact"/>
              <w:jc w:val="both"/>
              <w:rPr>
                <w:sz w:val="22"/>
                <w:szCs w:val="22"/>
              </w:rPr>
            </w:pPr>
            <w:r w:rsidRPr="00E03714">
              <w:rPr>
                <w:sz w:val="22"/>
                <w:szCs w:val="22"/>
              </w:rPr>
              <w:t>20,0</w:t>
            </w:r>
          </w:p>
        </w:tc>
        <w:tc>
          <w:tcPr>
            <w:tcW w:w="1843" w:type="dxa"/>
          </w:tcPr>
          <w:p w:rsidR="004A68F7" w:rsidRPr="00E03714" w:rsidRDefault="004A68F7" w:rsidP="00903987">
            <w:pPr>
              <w:autoSpaceDN w:val="0"/>
              <w:adjustRightInd w:val="0"/>
              <w:spacing w:line="360" w:lineRule="exact"/>
              <w:jc w:val="both"/>
              <w:rPr>
                <w:sz w:val="22"/>
                <w:szCs w:val="22"/>
              </w:rPr>
            </w:pPr>
            <w:r w:rsidRPr="00E03714">
              <w:rPr>
                <w:sz w:val="22"/>
                <w:szCs w:val="22"/>
              </w:rPr>
              <w:t>20,0</w:t>
            </w:r>
          </w:p>
        </w:tc>
      </w:tr>
      <w:tr w:rsidR="004A68F7" w:rsidRPr="00E03714" w:rsidTr="00903987">
        <w:tc>
          <w:tcPr>
            <w:tcW w:w="568" w:type="dxa"/>
          </w:tcPr>
          <w:p w:rsidR="004A68F7" w:rsidRPr="00E03714" w:rsidRDefault="004A68F7" w:rsidP="00903987">
            <w:pPr>
              <w:autoSpaceDN w:val="0"/>
              <w:adjustRightInd w:val="0"/>
              <w:spacing w:line="360" w:lineRule="exact"/>
              <w:jc w:val="both"/>
              <w:rPr>
                <w:sz w:val="22"/>
                <w:szCs w:val="22"/>
              </w:rPr>
            </w:pPr>
            <w:r w:rsidRPr="00E03714">
              <w:rPr>
                <w:sz w:val="22"/>
                <w:szCs w:val="22"/>
              </w:rPr>
              <w:t>1.2</w:t>
            </w:r>
          </w:p>
        </w:tc>
        <w:tc>
          <w:tcPr>
            <w:tcW w:w="3402" w:type="dxa"/>
          </w:tcPr>
          <w:p w:rsidR="004A68F7" w:rsidRPr="00E03714" w:rsidRDefault="004A68F7" w:rsidP="00903987">
            <w:pPr>
              <w:autoSpaceDN w:val="0"/>
              <w:adjustRightInd w:val="0"/>
              <w:jc w:val="both"/>
              <w:rPr>
                <w:sz w:val="22"/>
                <w:szCs w:val="22"/>
              </w:rPr>
            </w:pPr>
            <w:r w:rsidRPr="00E03714">
              <w:rPr>
                <w:sz w:val="22"/>
                <w:szCs w:val="22"/>
              </w:rPr>
              <w:t>Благоустройство мест захоронения</w:t>
            </w:r>
          </w:p>
        </w:tc>
        <w:tc>
          <w:tcPr>
            <w:tcW w:w="1275" w:type="dxa"/>
          </w:tcPr>
          <w:p w:rsidR="004A68F7" w:rsidRPr="00E03714" w:rsidRDefault="004A68F7" w:rsidP="00903987">
            <w:pPr>
              <w:autoSpaceDN w:val="0"/>
              <w:adjustRightInd w:val="0"/>
              <w:jc w:val="both"/>
              <w:rPr>
                <w:sz w:val="22"/>
                <w:szCs w:val="22"/>
              </w:rPr>
            </w:pPr>
            <w:r w:rsidRPr="00E03714">
              <w:rPr>
                <w:sz w:val="22"/>
                <w:szCs w:val="22"/>
              </w:rPr>
              <w:t>Администрация поселения</w:t>
            </w:r>
          </w:p>
        </w:tc>
        <w:tc>
          <w:tcPr>
            <w:tcW w:w="1276" w:type="dxa"/>
          </w:tcPr>
          <w:p w:rsidR="004A68F7" w:rsidRPr="00E03714" w:rsidRDefault="004A68F7" w:rsidP="00903987">
            <w:pPr>
              <w:autoSpaceDN w:val="0"/>
              <w:adjustRightInd w:val="0"/>
              <w:jc w:val="both"/>
              <w:rPr>
                <w:sz w:val="22"/>
                <w:szCs w:val="22"/>
              </w:rPr>
            </w:pPr>
            <w:r w:rsidRPr="00E03714">
              <w:rPr>
                <w:sz w:val="22"/>
                <w:szCs w:val="22"/>
              </w:rPr>
              <w:t>2022-2025 годы</w:t>
            </w:r>
          </w:p>
        </w:tc>
        <w:tc>
          <w:tcPr>
            <w:tcW w:w="992" w:type="dxa"/>
          </w:tcPr>
          <w:p w:rsidR="004A68F7" w:rsidRPr="00E03714" w:rsidRDefault="004A68F7" w:rsidP="00903987">
            <w:pPr>
              <w:autoSpaceDN w:val="0"/>
              <w:adjustRightInd w:val="0"/>
              <w:jc w:val="both"/>
              <w:rPr>
                <w:sz w:val="22"/>
                <w:szCs w:val="22"/>
              </w:rPr>
            </w:pPr>
            <w:r w:rsidRPr="00E03714">
              <w:rPr>
                <w:sz w:val="22"/>
                <w:szCs w:val="22"/>
              </w:rPr>
              <w:t>1.2</w:t>
            </w:r>
          </w:p>
        </w:tc>
        <w:tc>
          <w:tcPr>
            <w:tcW w:w="1417" w:type="dxa"/>
          </w:tcPr>
          <w:p w:rsidR="004A68F7" w:rsidRPr="00E03714" w:rsidRDefault="004A68F7" w:rsidP="00903987">
            <w:pPr>
              <w:autoSpaceDN w:val="0"/>
              <w:adjustRightInd w:val="0"/>
              <w:jc w:val="both"/>
              <w:rPr>
                <w:sz w:val="22"/>
                <w:szCs w:val="22"/>
              </w:rPr>
            </w:pPr>
            <w:r w:rsidRPr="00E03714">
              <w:rPr>
                <w:sz w:val="22"/>
                <w:szCs w:val="22"/>
              </w:rPr>
              <w:t>бюджет поселения</w:t>
            </w:r>
          </w:p>
        </w:tc>
        <w:tc>
          <w:tcPr>
            <w:tcW w:w="1702" w:type="dxa"/>
          </w:tcPr>
          <w:p w:rsidR="004A68F7" w:rsidRPr="00E03714" w:rsidRDefault="004A68F7" w:rsidP="00903987">
            <w:pPr>
              <w:autoSpaceDN w:val="0"/>
              <w:adjustRightInd w:val="0"/>
              <w:spacing w:line="360" w:lineRule="exact"/>
              <w:jc w:val="both"/>
              <w:rPr>
                <w:sz w:val="22"/>
                <w:szCs w:val="22"/>
              </w:rPr>
            </w:pPr>
            <w:r w:rsidRPr="00E03714">
              <w:rPr>
                <w:sz w:val="22"/>
                <w:szCs w:val="22"/>
              </w:rPr>
              <w:t>75,0</w:t>
            </w:r>
          </w:p>
        </w:tc>
        <w:tc>
          <w:tcPr>
            <w:tcW w:w="1984" w:type="dxa"/>
          </w:tcPr>
          <w:p w:rsidR="004A68F7" w:rsidRPr="00E03714" w:rsidRDefault="004A68F7" w:rsidP="00903987">
            <w:pPr>
              <w:autoSpaceDN w:val="0"/>
              <w:adjustRightInd w:val="0"/>
              <w:spacing w:line="360" w:lineRule="exact"/>
              <w:jc w:val="both"/>
              <w:rPr>
                <w:sz w:val="22"/>
                <w:szCs w:val="22"/>
              </w:rPr>
            </w:pPr>
            <w:r w:rsidRPr="00E03714">
              <w:rPr>
                <w:sz w:val="22"/>
                <w:szCs w:val="22"/>
              </w:rPr>
              <w:t>75,0</w:t>
            </w:r>
          </w:p>
        </w:tc>
        <w:tc>
          <w:tcPr>
            <w:tcW w:w="1843" w:type="dxa"/>
          </w:tcPr>
          <w:p w:rsidR="004A68F7" w:rsidRPr="00E03714" w:rsidRDefault="004A68F7" w:rsidP="00903987">
            <w:pPr>
              <w:autoSpaceDN w:val="0"/>
              <w:adjustRightInd w:val="0"/>
              <w:spacing w:line="360" w:lineRule="exact"/>
              <w:jc w:val="both"/>
              <w:rPr>
                <w:sz w:val="22"/>
                <w:szCs w:val="22"/>
              </w:rPr>
            </w:pPr>
            <w:r w:rsidRPr="00E03714">
              <w:rPr>
                <w:sz w:val="22"/>
                <w:szCs w:val="22"/>
              </w:rPr>
              <w:t>75,0</w:t>
            </w:r>
          </w:p>
        </w:tc>
        <w:tc>
          <w:tcPr>
            <w:tcW w:w="1843" w:type="dxa"/>
          </w:tcPr>
          <w:p w:rsidR="004A68F7" w:rsidRPr="00E03714" w:rsidRDefault="004A68F7" w:rsidP="00903987">
            <w:pPr>
              <w:autoSpaceDN w:val="0"/>
              <w:adjustRightInd w:val="0"/>
              <w:spacing w:line="360" w:lineRule="exact"/>
              <w:jc w:val="both"/>
              <w:rPr>
                <w:sz w:val="22"/>
                <w:szCs w:val="22"/>
              </w:rPr>
            </w:pPr>
            <w:r w:rsidRPr="00E03714">
              <w:rPr>
                <w:sz w:val="22"/>
                <w:szCs w:val="22"/>
              </w:rPr>
              <w:t>75,0</w:t>
            </w:r>
          </w:p>
        </w:tc>
      </w:tr>
      <w:tr w:rsidR="004A68F7" w:rsidRPr="00E03714" w:rsidTr="00903987">
        <w:trPr>
          <w:trHeight w:val="283"/>
        </w:trPr>
        <w:tc>
          <w:tcPr>
            <w:tcW w:w="568" w:type="dxa"/>
          </w:tcPr>
          <w:p w:rsidR="004A68F7" w:rsidRPr="00E03714" w:rsidRDefault="004A68F7" w:rsidP="00903987">
            <w:pPr>
              <w:autoSpaceDN w:val="0"/>
              <w:adjustRightInd w:val="0"/>
              <w:spacing w:line="360" w:lineRule="exact"/>
              <w:jc w:val="both"/>
              <w:rPr>
                <w:sz w:val="22"/>
                <w:szCs w:val="22"/>
              </w:rPr>
            </w:pPr>
          </w:p>
        </w:tc>
        <w:tc>
          <w:tcPr>
            <w:tcW w:w="3402" w:type="dxa"/>
          </w:tcPr>
          <w:p w:rsidR="004A68F7" w:rsidRPr="00E03714" w:rsidRDefault="004A68F7" w:rsidP="00903987">
            <w:pPr>
              <w:autoSpaceDN w:val="0"/>
              <w:adjustRightInd w:val="0"/>
              <w:jc w:val="both"/>
              <w:rPr>
                <w:sz w:val="22"/>
                <w:szCs w:val="22"/>
              </w:rPr>
            </w:pPr>
            <w:r w:rsidRPr="00E03714">
              <w:rPr>
                <w:sz w:val="22"/>
                <w:szCs w:val="22"/>
              </w:rPr>
              <w:t>итого</w:t>
            </w:r>
          </w:p>
        </w:tc>
        <w:tc>
          <w:tcPr>
            <w:tcW w:w="1275" w:type="dxa"/>
          </w:tcPr>
          <w:p w:rsidR="004A68F7" w:rsidRPr="00E03714" w:rsidRDefault="004A68F7" w:rsidP="00903987">
            <w:pPr>
              <w:autoSpaceDN w:val="0"/>
              <w:adjustRightInd w:val="0"/>
              <w:jc w:val="both"/>
              <w:rPr>
                <w:sz w:val="22"/>
                <w:szCs w:val="22"/>
              </w:rPr>
            </w:pPr>
          </w:p>
        </w:tc>
        <w:tc>
          <w:tcPr>
            <w:tcW w:w="1276" w:type="dxa"/>
          </w:tcPr>
          <w:p w:rsidR="004A68F7" w:rsidRPr="00E03714" w:rsidRDefault="004A68F7" w:rsidP="00903987">
            <w:pPr>
              <w:autoSpaceDN w:val="0"/>
              <w:adjustRightInd w:val="0"/>
              <w:jc w:val="both"/>
              <w:rPr>
                <w:sz w:val="22"/>
                <w:szCs w:val="22"/>
              </w:rPr>
            </w:pPr>
          </w:p>
        </w:tc>
        <w:tc>
          <w:tcPr>
            <w:tcW w:w="992" w:type="dxa"/>
          </w:tcPr>
          <w:p w:rsidR="004A68F7" w:rsidRPr="00E03714" w:rsidRDefault="004A68F7" w:rsidP="00903987">
            <w:pPr>
              <w:autoSpaceDN w:val="0"/>
              <w:adjustRightInd w:val="0"/>
              <w:jc w:val="both"/>
              <w:rPr>
                <w:sz w:val="22"/>
                <w:szCs w:val="22"/>
              </w:rPr>
            </w:pPr>
          </w:p>
        </w:tc>
        <w:tc>
          <w:tcPr>
            <w:tcW w:w="1417" w:type="dxa"/>
          </w:tcPr>
          <w:p w:rsidR="004A68F7" w:rsidRPr="00E03714" w:rsidRDefault="004A68F7" w:rsidP="00903987">
            <w:pPr>
              <w:autoSpaceDN w:val="0"/>
              <w:adjustRightInd w:val="0"/>
              <w:jc w:val="both"/>
              <w:rPr>
                <w:sz w:val="22"/>
                <w:szCs w:val="22"/>
              </w:rPr>
            </w:pPr>
          </w:p>
        </w:tc>
        <w:tc>
          <w:tcPr>
            <w:tcW w:w="1702" w:type="dxa"/>
          </w:tcPr>
          <w:p w:rsidR="004A68F7" w:rsidRPr="00E03714" w:rsidRDefault="004A68F7" w:rsidP="00903987">
            <w:pPr>
              <w:autoSpaceDN w:val="0"/>
              <w:adjustRightInd w:val="0"/>
              <w:spacing w:line="360" w:lineRule="exact"/>
              <w:jc w:val="both"/>
              <w:rPr>
                <w:sz w:val="22"/>
                <w:szCs w:val="22"/>
              </w:rPr>
            </w:pPr>
            <w:r w:rsidRPr="00E03714">
              <w:rPr>
                <w:sz w:val="22"/>
                <w:szCs w:val="22"/>
              </w:rPr>
              <w:t>95,0</w:t>
            </w:r>
          </w:p>
        </w:tc>
        <w:tc>
          <w:tcPr>
            <w:tcW w:w="1984" w:type="dxa"/>
          </w:tcPr>
          <w:p w:rsidR="004A68F7" w:rsidRPr="00E03714" w:rsidRDefault="004A68F7" w:rsidP="00903987">
            <w:pPr>
              <w:autoSpaceDN w:val="0"/>
              <w:adjustRightInd w:val="0"/>
              <w:spacing w:line="360" w:lineRule="exact"/>
              <w:jc w:val="both"/>
              <w:rPr>
                <w:sz w:val="22"/>
                <w:szCs w:val="22"/>
              </w:rPr>
            </w:pPr>
            <w:r w:rsidRPr="00E03714">
              <w:rPr>
                <w:sz w:val="22"/>
                <w:szCs w:val="22"/>
              </w:rPr>
              <w:t>95,0</w:t>
            </w:r>
          </w:p>
        </w:tc>
        <w:tc>
          <w:tcPr>
            <w:tcW w:w="1843" w:type="dxa"/>
          </w:tcPr>
          <w:p w:rsidR="004A68F7" w:rsidRPr="00E03714" w:rsidRDefault="004A68F7" w:rsidP="00903987">
            <w:pPr>
              <w:autoSpaceDN w:val="0"/>
              <w:adjustRightInd w:val="0"/>
              <w:spacing w:line="360" w:lineRule="exact"/>
              <w:jc w:val="both"/>
              <w:rPr>
                <w:sz w:val="22"/>
                <w:szCs w:val="22"/>
              </w:rPr>
            </w:pPr>
            <w:r w:rsidRPr="00E03714">
              <w:rPr>
                <w:sz w:val="22"/>
                <w:szCs w:val="22"/>
              </w:rPr>
              <w:t>95,0</w:t>
            </w:r>
          </w:p>
        </w:tc>
        <w:tc>
          <w:tcPr>
            <w:tcW w:w="1843" w:type="dxa"/>
          </w:tcPr>
          <w:p w:rsidR="004A68F7" w:rsidRPr="00E03714" w:rsidRDefault="004A68F7" w:rsidP="00903987">
            <w:pPr>
              <w:autoSpaceDN w:val="0"/>
              <w:adjustRightInd w:val="0"/>
              <w:spacing w:line="360" w:lineRule="exact"/>
              <w:jc w:val="both"/>
              <w:rPr>
                <w:sz w:val="22"/>
                <w:szCs w:val="22"/>
              </w:rPr>
            </w:pPr>
            <w:r w:rsidRPr="00E03714">
              <w:rPr>
                <w:sz w:val="22"/>
                <w:szCs w:val="22"/>
              </w:rPr>
              <w:t>95,0</w:t>
            </w:r>
          </w:p>
        </w:tc>
      </w:tr>
    </w:tbl>
    <w:p w:rsidR="004A68F7" w:rsidRPr="00E03714" w:rsidRDefault="004A68F7" w:rsidP="004A68F7">
      <w:pPr>
        <w:autoSpaceDN w:val="0"/>
        <w:adjustRightInd w:val="0"/>
        <w:jc w:val="center"/>
        <w:rPr>
          <w:b/>
          <w:sz w:val="22"/>
          <w:szCs w:val="22"/>
        </w:rPr>
      </w:pPr>
      <w:r w:rsidRPr="00E03714">
        <w:rPr>
          <w:b/>
          <w:sz w:val="22"/>
          <w:szCs w:val="22"/>
          <w:lang w:val="en-US"/>
        </w:rPr>
        <w:t>VIII</w:t>
      </w:r>
      <w:r w:rsidRPr="00E03714">
        <w:rPr>
          <w:b/>
          <w:sz w:val="22"/>
          <w:szCs w:val="22"/>
        </w:rPr>
        <w:t xml:space="preserve">. Подпрограмма  </w:t>
      </w:r>
    </w:p>
    <w:p w:rsidR="004A68F7" w:rsidRPr="00E03714" w:rsidRDefault="004A68F7" w:rsidP="004A68F7">
      <w:pPr>
        <w:autoSpaceDN w:val="0"/>
        <w:adjustRightInd w:val="0"/>
        <w:jc w:val="center"/>
        <w:rPr>
          <w:b/>
          <w:sz w:val="22"/>
          <w:szCs w:val="22"/>
        </w:rPr>
      </w:pPr>
      <w:r w:rsidRPr="00E03714">
        <w:rPr>
          <w:b/>
          <w:sz w:val="22"/>
          <w:szCs w:val="22"/>
        </w:rPr>
        <w:t>«Обустройство контейнерных площадок для накопления твердых коммунальных отходов на территории Залучского сельского поселения» муниципальной</w:t>
      </w:r>
      <w:r w:rsidRPr="00E03714">
        <w:rPr>
          <w:b/>
          <w:bCs/>
          <w:sz w:val="22"/>
          <w:szCs w:val="22"/>
        </w:rPr>
        <w:t xml:space="preserve"> программы Залучского сельского поселения </w:t>
      </w:r>
      <w:r w:rsidRPr="00E03714">
        <w:rPr>
          <w:b/>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 годы»</w:t>
      </w:r>
    </w:p>
    <w:p w:rsidR="004A68F7" w:rsidRPr="00E03714" w:rsidRDefault="004A68F7" w:rsidP="004A68F7">
      <w:pPr>
        <w:autoSpaceDN w:val="0"/>
        <w:adjustRightInd w:val="0"/>
        <w:jc w:val="center"/>
        <w:rPr>
          <w:b/>
          <w:bCs/>
          <w:sz w:val="22"/>
          <w:szCs w:val="22"/>
        </w:rPr>
      </w:pPr>
      <w:r w:rsidRPr="00E03714">
        <w:rPr>
          <w:b/>
          <w:bCs/>
          <w:sz w:val="22"/>
          <w:szCs w:val="22"/>
        </w:rPr>
        <w:t>Паспорт подпрограммы</w:t>
      </w:r>
    </w:p>
    <w:p w:rsidR="004A68F7" w:rsidRPr="00E03714" w:rsidRDefault="004A68F7" w:rsidP="004A68F7">
      <w:pPr>
        <w:autoSpaceDN w:val="0"/>
        <w:adjustRightInd w:val="0"/>
        <w:ind w:firstLine="567"/>
        <w:jc w:val="both"/>
        <w:rPr>
          <w:b/>
          <w:sz w:val="22"/>
          <w:szCs w:val="22"/>
        </w:rPr>
      </w:pPr>
      <w:r w:rsidRPr="00E03714">
        <w:rPr>
          <w:b/>
          <w:sz w:val="22"/>
          <w:szCs w:val="22"/>
        </w:rPr>
        <w:t>1. Исполнители подпрограммы:</w:t>
      </w:r>
    </w:p>
    <w:p w:rsidR="004A68F7" w:rsidRPr="00E03714" w:rsidRDefault="004A68F7" w:rsidP="004A68F7">
      <w:pPr>
        <w:autoSpaceDN w:val="0"/>
        <w:adjustRightInd w:val="0"/>
        <w:ind w:firstLine="567"/>
        <w:jc w:val="both"/>
        <w:rPr>
          <w:sz w:val="22"/>
          <w:szCs w:val="22"/>
        </w:rPr>
      </w:pPr>
      <w:r w:rsidRPr="00E03714">
        <w:rPr>
          <w:sz w:val="22"/>
          <w:szCs w:val="22"/>
        </w:rPr>
        <w:t>Администрация Залучского сельского поселения;</w:t>
      </w:r>
    </w:p>
    <w:p w:rsidR="004A68F7" w:rsidRPr="00E03714" w:rsidRDefault="004A68F7" w:rsidP="004A68F7">
      <w:pPr>
        <w:autoSpaceDN w:val="0"/>
        <w:adjustRightInd w:val="0"/>
        <w:ind w:firstLine="567"/>
        <w:jc w:val="both"/>
        <w:rPr>
          <w:sz w:val="22"/>
          <w:szCs w:val="22"/>
        </w:rPr>
      </w:pPr>
      <w:r w:rsidRPr="00E03714">
        <w:rPr>
          <w:sz w:val="22"/>
          <w:szCs w:val="22"/>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4A68F7" w:rsidRPr="00E03714" w:rsidRDefault="004A68F7" w:rsidP="004A68F7">
      <w:pPr>
        <w:autoSpaceDN w:val="0"/>
        <w:adjustRightInd w:val="0"/>
        <w:ind w:firstLine="567"/>
        <w:jc w:val="both"/>
        <w:rPr>
          <w:b/>
          <w:sz w:val="22"/>
          <w:szCs w:val="22"/>
        </w:rPr>
      </w:pPr>
      <w:r w:rsidRPr="00E03714">
        <w:rPr>
          <w:b/>
          <w:sz w:val="22"/>
          <w:szCs w:val="22"/>
        </w:rPr>
        <w:t>2. Задачи и целевые показатели подпрограммы:</w:t>
      </w:r>
    </w:p>
    <w:tbl>
      <w:tblPr>
        <w:tblW w:w="15451" w:type="dxa"/>
        <w:tblInd w:w="75" w:type="dxa"/>
        <w:tblLayout w:type="fixed"/>
        <w:tblCellMar>
          <w:left w:w="75" w:type="dxa"/>
          <w:right w:w="75" w:type="dxa"/>
        </w:tblCellMar>
        <w:tblLook w:val="00A0"/>
      </w:tblPr>
      <w:tblGrid>
        <w:gridCol w:w="696"/>
        <w:gridCol w:w="6534"/>
        <w:gridCol w:w="1984"/>
        <w:gridCol w:w="2126"/>
        <w:gridCol w:w="1985"/>
        <w:gridCol w:w="2126"/>
      </w:tblGrid>
      <w:tr w:rsidR="004A68F7" w:rsidRPr="00E03714" w:rsidTr="00903987">
        <w:trPr>
          <w:trHeight w:val="400"/>
        </w:trPr>
        <w:tc>
          <w:tcPr>
            <w:tcW w:w="696" w:type="dxa"/>
            <w:vMerge w:val="restart"/>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 п/п</w:t>
            </w:r>
          </w:p>
        </w:tc>
        <w:tc>
          <w:tcPr>
            <w:tcW w:w="6534" w:type="dxa"/>
            <w:vMerge w:val="restart"/>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Цели, задачи муниципальной</w:t>
            </w:r>
            <w:r w:rsidRPr="00E03714">
              <w:rPr>
                <w:sz w:val="22"/>
                <w:szCs w:val="22"/>
              </w:rPr>
              <w:br/>
              <w:t xml:space="preserve"> программы, наименование и  </w:t>
            </w:r>
            <w:r w:rsidRPr="00E03714">
              <w:rPr>
                <w:sz w:val="22"/>
                <w:szCs w:val="22"/>
              </w:rPr>
              <w:br/>
              <w:t xml:space="preserve"> единица измерения целевого </w:t>
            </w:r>
            <w:r w:rsidRPr="00E03714">
              <w:rPr>
                <w:sz w:val="22"/>
                <w:szCs w:val="22"/>
              </w:rPr>
              <w:br/>
            </w:r>
            <w:r w:rsidRPr="00E03714">
              <w:rPr>
                <w:sz w:val="22"/>
                <w:szCs w:val="22"/>
              </w:rPr>
              <w:lastRenderedPageBreak/>
              <w:t>показателя</w:t>
            </w:r>
          </w:p>
        </w:tc>
        <w:tc>
          <w:tcPr>
            <w:tcW w:w="8221" w:type="dxa"/>
            <w:gridSpan w:val="4"/>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lastRenderedPageBreak/>
              <w:t>Значения целевого показателя по годам</w:t>
            </w:r>
          </w:p>
        </w:tc>
      </w:tr>
      <w:tr w:rsidR="004A68F7" w:rsidRPr="00E03714" w:rsidTr="00903987">
        <w:trPr>
          <w:trHeight w:val="400"/>
        </w:trPr>
        <w:tc>
          <w:tcPr>
            <w:tcW w:w="696" w:type="dxa"/>
            <w:vMerge/>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p>
        </w:tc>
        <w:tc>
          <w:tcPr>
            <w:tcW w:w="6534" w:type="dxa"/>
            <w:vMerge/>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p>
        </w:tc>
        <w:tc>
          <w:tcPr>
            <w:tcW w:w="1984" w:type="dxa"/>
            <w:tcBorders>
              <w:top w:val="nil"/>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2022</w:t>
            </w:r>
          </w:p>
        </w:tc>
        <w:tc>
          <w:tcPr>
            <w:tcW w:w="2126"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2023</w:t>
            </w:r>
          </w:p>
        </w:tc>
        <w:tc>
          <w:tcPr>
            <w:tcW w:w="1985"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2024</w:t>
            </w:r>
          </w:p>
        </w:tc>
        <w:tc>
          <w:tcPr>
            <w:tcW w:w="2126"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2025</w:t>
            </w:r>
          </w:p>
        </w:tc>
      </w:tr>
      <w:tr w:rsidR="004A68F7" w:rsidRPr="00E03714" w:rsidTr="00903987">
        <w:tc>
          <w:tcPr>
            <w:tcW w:w="696"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lastRenderedPageBreak/>
              <w:t>1</w:t>
            </w:r>
          </w:p>
        </w:tc>
        <w:tc>
          <w:tcPr>
            <w:tcW w:w="6534"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2</w:t>
            </w:r>
          </w:p>
        </w:tc>
        <w:tc>
          <w:tcPr>
            <w:tcW w:w="1984"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 xml:space="preserve">3 </w:t>
            </w:r>
          </w:p>
        </w:tc>
        <w:tc>
          <w:tcPr>
            <w:tcW w:w="2126" w:type="dxa"/>
            <w:tcBorders>
              <w:top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4</w:t>
            </w:r>
          </w:p>
        </w:tc>
        <w:tc>
          <w:tcPr>
            <w:tcW w:w="1985" w:type="dxa"/>
            <w:tcBorders>
              <w:top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5</w:t>
            </w:r>
          </w:p>
        </w:tc>
        <w:tc>
          <w:tcPr>
            <w:tcW w:w="2126" w:type="dxa"/>
            <w:tcBorders>
              <w:top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6</w:t>
            </w:r>
          </w:p>
        </w:tc>
      </w:tr>
      <w:tr w:rsidR="004A68F7" w:rsidRPr="00E03714" w:rsidTr="00903987">
        <w:tc>
          <w:tcPr>
            <w:tcW w:w="696"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w:t>
            </w:r>
          </w:p>
        </w:tc>
        <w:tc>
          <w:tcPr>
            <w:tcW w:w="14755" w:type="dxa"/>
            <w:gridSpan w:val="5"/>
            <w:tcBorders>
              <w:top w:val="nil"/>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Цель 1: Организация благоустройства территории Залучского сельского поселения </w:t>
            </w:r>
          </w:p>
        </w:tc>
      </w:tr>
      <w:tr w:rsidR="004A68F7" w:rsidRPr="00E03714" w:rsidTr="00903987">
        <w:trPr>
          <w:trHeight w:val="428"/>
        </w:trPr>
        <w:tc>
          <w:tcPr>
            <w:tcW w:w="69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1.4</w:t>
            </w:r>
          </w:p>
        </w:tc>
        <w:tc>
          <w:tcPr>
            <w:tcW w:w="14755" w:type="dxa"/>
            <w:gridSpan w:val="5"/>
            <w:tcBorders>
              <w:top w:val="single" w:sz="4" w:space="0" w:color="auto"/>
              <w:left w:val="single" w:sz="4" w:space="0" w:color="auto"/>
              <w:bottom w:val="single" w:sz="4" w:space="0" w:color="auto"/>
              <w:right w:val="single" w:sz="4" w:space="0" w:color="auto"/>
            </w:tcBorders>
            <w:vAlign w:val="center"/>
          </w:tcPr>
          <w:p w:rsidR="004A68F7" w:rsidRPr="00E03714" w:rsidRDefault="004A68F7" w:rsidP="00903987">
            <w:pPr>
              <w:rPr>
                <w:sz w:val="22"/>
                <w:szCs w:val="22"/>
              </w:rPr>
            </w:pPr>
            <w:r w:rsidRPr="00E03714">
              <w:rPr>
                <w:sz w:val="22"/>
                <w:szCs w:val="22"/>
              </w:rPr>
              <w:t>Задача 4: Обустройство контейнерных площадок для накопления твердых коммунальных отходов на территории Залучского сельского поселения</w:t>
            </w:r>
          </w:p>
        </w:tc>
      </w:tr>
      <w:tr w:rsidR="004A68F7" w:rsidRPr="00E03714" w:rsidTr="00903987">
        <w:trPr>
          <w:trHeight w:val="704"/>
        </w:trPr>
        <w:tc>
          <w:tcPr>
            <w:tcW w:w="69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1.4.1</w:t>
            </w:r>
          </w:p>
        </w:tc>
        <w:tc>
          <w:tcPr>
            <w:tcW w:w="6534" w:type="dxa"/>
            <w:tcBorders>
              <w:top w:val="single" w:sz="4" w:space="0" w:color="auto"/>
              <w:left w:val="single" w:sz="4" w:space="0" w:color="auto"/>
              <w:bottom w:val="single" w:sz="4" w:space="0" w:color="auto"/>
              <w:right w:val="single" w:sz="4" w:space="0" w:color="auto"/>
            </w:tcBorders>
            <w:vAlign w:val="center"/>
          </w:tcPr>
          <w:p w:rsidR="004A68F7" w:rsidRPr="00E03714" w:rsidRDefault="004A68F7" w:rsidP="00903987">
            <w:pPr>
              <w:autoSpaceDN w:val="0"/>
              <w:adjustRightInd w:val="0"/>
              <w:rPr>
                <w:color w:val="3C3C3C"/>
                <w:sz w:val="22"/>
                <w:szCs w:val="22"/>
              </w:rPr>
            </w:pPr>
            <w:r w:rsidRPr="00E03714">
              <w:rPr>
                <w:sz w:val="22"/>
                <w:szCs w:val="22"/>
                <w:lang w:eastAsia="en-US"/>
              </w:rPr>
              <w:t xml:space="preserve"> Обустройство контейнерных площадок для накопления твёрдых коммунальных отходов на территории Залучского сельского поселения, ед.</w:t>
            </w:r>
          </w:p>
        </w:tc>
        <w:tc>
          <w:tcPr>
            <w:tcW w:w="1984"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0</w:t>
            </w:r>
          </w:p>
        </w:tc>
        <w:tc>
          <w:tcPr>
            <w:tcW w:w="2126"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c>
          <w:tcPr>
            <w:tcW w:w="1985"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c>
          <w:tcPr>
            <w:tcW w:w="2126"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r>
    </w:tbl>
    <w:p w:rsidR="004A68F7" w:rsidRPr="00E03714" w:rsidRDefault="004A68F7" w:rsidP="004A68F7">
      <w:pPr>
        <w:overflowPunct w:val="0"/>
        <w:autoSpaceDN w:val="0"/>
        <w:adjustRightInd w:val="0"/>
        <w:ind w:firstLine="567"/>
        <w:jc w:val="both"/>
        <w:textAlignment w:val="baseline"/>
        <w:rPr>
          <w:b/>
          <w:color w:val="000000"/>
          <w:sz w:val="22"/>
          <w:szCs w:val="22"/>
          <w:shd w:val="clear" w:color="auto" w:fill="FFFFFF"/>
        </w:rPr>
      </w:pPr>
      <w:r w:rsidRPr="00E03714">
        <w:rPr>
          <w:b/>
          <w:color w:val="000000"/>
          <w:sz w:val="22"/>
          <w:szCs w:val="22"/>
          <w:shd w:val="clear" w:color="auto" w:fill="FFFFFF"/>
        </w:rPr>
        <w:t xml:space="preserve">Основными источниками информации по  целевым показателям являются </w:t>
      </w:r>
    </w:p>
    <w:p w:rsidR="004A68F7" w:rsidRPr="00E03714" w:rsidRDefault="004A68F7" w:rsidP="004A68F7">
      <w:pPr>
        <w:jc w:val="both"/>
        <w:rPr>
          <w:sz w:val="22"/>
          <w:szCs w:val="22"/>
        </w:rPr>
      </w:pPr>
      <w:r w:rsidRPr="00E03714">
        <w:rPr>
          <w:sz w:val="22"/>
          <w:szCs w:val="22"/>
        </w:rPr>
        <w:t>данные государственного (федерального) статистического наблюдения  АГ «Благоустройство»,  № 1-МО «Сведения об объектах инфраструктуры муниципального образования».</w:t>
      </w:r>
    </w:p>
    <w:p w:rsidR="004A68F7" w:rsidRPr="00E03714" w:rsidRDefault="004A68F7" w:rsidP="004A68F7">
      <w:pPr>
        <w:overflowPunct w:val="0"/>
        <w:autoSpaceDN w:val="0"/>
        <w:adjustRightInd w:val="0"/>
        <w:ind w:firstLine="567"/>
        <w:jc w:val="both"/>
        <w:textAlignment w:val="baseline"/>
        <w:rPr>
          <w:sz w:val="22"/>
          <w:szCs w:val="22"/>
        </w:rPr>
      </w:pPr>
      <w:r w:rsidRPr="00E03714">
        <w:rPr>
          <w:b/>
          <w:sz w:val="22"/>
          <w:szCs w:val="22"/>
        </w:rPr>
        <w:t>3. Сроки реализации подпрограммы:</w:t>
      </w:r>
      <w:r w:rsidRPr="00E03714">
        <w:rPr>
          <w:sz w:val="22"/>
          <w:szCs w:val="22"/>
        </w:rPr>
        <w:t xml:space="preserve"> 2022-2025 годы.</w:t>
      </w:r>
    </w:p>
    <w:p w:rsidR="004A68F7" w:rsidRPr="00E03714" w:rsidRDefault="004A68F7" w:rsidP="004A68F7">
      <w:pPr>
        <w:overflowPunct w:val="0"/>
        <w:autoSpaceDN w:val="0"/>
        <w:adjustRightInd w:val="0"/>
        <w:ind w:firstLine="567"/>
        <w:jc w:val="both"/>
        <w:textAlignment w:val="baseline"/>
        <w:rPr>
          <w:b/>
          <w:sz w:val="22"/>
          <w:szCs w:val="22"/>
        </w:rPr>
      </w:pPr>
      <w:r w:rsidRPr="00E03714">
        <w:rPr>
          <w:b/>
          <w:sz w:val="22"/>
          <w:szCs w:val="22"/>
        </w:rPr>
        <w:t>4. Объемы и источники финансирования подпрограммы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7"/>
        <w:gridCol w:w="1619"/>
        <w:gridCol w:w="1702"/>
        <w:gridCol w:w="1623"/>
        <w:gridCol w:w="2019"/>
        <w:gridCol w:w="1587"/>
      </w:tblGrid>
      <w:tr w:rsidR="004A68F7" w:rsidRPr="00E03714" w:rsidTr="00903987">
        <w:tc>
          <w:tcPr>
            <w:tcW w:w="1607" w:type="dxa"/>
            <w:vMerge w:val="restart"/>
          </w:tcPr>
          <w:p w:rsidR="004A68F7" w:rsidRPr="00E03714" w:rsidRDefault="004A68F7" w:rsidP="00903987">
            <w:pPr>
              <w:autoSpaceDN w:val="0"/>
              <w:adjustRightInd w:val="0"/>
              <w:spacing w:line="360" w:lineRule="exact"/>
              <w:jc w:val="both"/>
              <w:rPr>
                <w:sz w:val="22"/>
                <w:szCs w:val="22"/>
              </w:rPr>
            </w:pPr>
            <w:r w:rsidRPr="00E03714">
              <w:rPr>
                <w:sz w:val="22"/>
                <w:szCs w:val="22"/>
              </w:rPr>
              <w:t>Год</w:t>
            </w:r>
          </w:p>
        </w:tc>
        <w:tc>
          <w:tcPr>
            <w:tcW w:w="8550" w:type="dxa"/>
            <w:gridSpan w:val="5"/>
          </w:tcPr>
          <w:p w:rsidR="004A68F7" w:rsidRPr="00E03714" w:rsidRDefault="004A68F7" w:rsidP="00903987">
            <w:pPr>
              <w:autoSpaceDN w:val="0"/>
              <w:adjustRightInd w:val="0"/>
              <w:spacing w:line="360" w:lineRule="exact"/>
              <w:jc w:val="both"/>
              <w:rPr>
                <w:sz w:val="22"/>
                <w:szCs w:val="22"/>
              </w:rPr>
            </w:pPr>
            <w:r w:rsidRPr="00E03714">
              <w:rPr>
                <w:sz w:val="22"/>
                <w:szCs w:val="22"/>
              </w:rPr>
              <w:t>Источники финансирования:</w:t>
            </w:r>
          </w:p>
        </w:tc>
      </w:tr>
      <w:tr w:rsidR="004A68F7" w:rsidRPr="00E03714" w:rsidTr="00903987">
        <w:tc>
          <w:tcPr>
            <w:tcW w:w="1607" w:type="dxa"/>
            <w:vMerge/>
          </w:tcPr>
          <w:p w:rsidR="004A68F7" w:rsidRPr="00E03714" w:rsidRDefault="004A68F7" w:rsidP="00903987">
            <w:pPr>
              <w:autoSpaceDN w:val="0"/>
              <w:adjustRightInd w:val="0"/>
              <w:spacing w:line="360" w:lineRule="exact"/>
              <w:jc w:val="both"/>
              <w:rPr>
                <w:sz w:val="22"/>
                <w:szCs w:val="22"/>
              </w:rPr>
            </w:pPr>
          </w:p>
        </w:tc>
        <w:tc>
          <w:tcPr>
            <w:tcW w:w="1619" w:type="dxa"/>
          </w:tcPr>
          <w:p w:rsidR="004A68F7" w:rsidRPr="00E03714" w:rsidRDefault="004A68F7" w:rsidP="00903987">
            <w:pPr>
              <w:autoSpaceDN w:val="0"/>
              <w:adjustRightInd w:val="0"/>
              <w:spacing w:line="360" w:lineRule="exact"/>
              <w:jc w:val="both"/>
              <w:rPr>
                <w:sz w:val="22"/>
                <w:szCs w:val="22"/>
              </w:rPr>
            </w:pPr>
            <w:r w:rsidRPr="00E03714">
              <w:rPr>
                <w:sz w:val="22"/>
                <w:szCs w:val="22"/>
              </w:rPr>
              <w:t>Федеральный бюджет</w:t>
            </w:r>
          </w:p>
        </w:tc>
        <w:tc>
          <w:tcPr>
            <w:tcW w:w="1702" w:type="dxa"/>
          </w:tcPr>
          <w:p w:rsidR="004A68F7" w:rsidRPr="00E03714" w:rsidRDefault="004A68F7" w:rsidP="00903987">
            <w:pPr>
              <w:autoSpaceDN w:val="0"/>
              <w:adjustRightInd w:val="0"/>
              <w:spacing w:line="360" w:lineRule="exact"/>
              <w:jc w:val="both"/>
              <w:rPr>
                <w:sz w:val="22"/>
                <w:szCs w:val="22"/>
              </w:rPr>
            </w:pPr>
            <w:r w:rsidRPr="00E03714">
              <w:rPr>
                <w:sz w:val="22"/>
                <w:szCs w:val="22"/>
              </w:rPr>
              <w:t>Областной бюджет</w:t>
            </w:r>
          </w:p>
        </w:tc>
        <w:tc>
          <w:tcPr>
            <w:tcW w:w="1623" w:type="dxa"/>
          </w:tcPr>
          <w:p w:rsidR="004A68F7" w:rsidRPr="00E03714" w:rsidRDefault="004A68F7" w:rsidP="00903987">
            <w:pPr>
              <w:autoSpaceDN w:val="0"/>
              <w:adjustRightInd w:val="0"/>
              <w:spacing w:line="360" w:lineRule="exact"/>
              <w:jc w:val="both"/>
              <w:rPr>
                <w:sz w:val="22"/>
                <w:szCs w:val="22"/>
              </w:rPr>
            </w:pPr>
            <w:r w:rsidRPr="00E03714">
              <w:rPr>
                <w:sz w:val="22"/>
                <w:szCs w:val="22"/>
              </w:rPr>
              <w:t>местный бюджет</w:t>
            </w:r>
          </w:p>
        </w:tc>
        <w:tc>
          <w:tcPr>
            <w:tcW w:w="2019" w:type="dxa"/>
          </w:tcPr>
          <w:p w:rsidR="004A68F7" w:rsidRPr="00E03714" w:rsidRDefault="004A68F7" w:rsidP="00903987">
            <w:pPr>
              <w:autoSpaceDN w:val="0"/>
              <w:adjustRightInd w:val="0"/>
              <w:spacing w:line="360" w:lineRule="exact"/>
              <w:jc w:val="both"/>
              <w:rPr>
                <w:sz w:val="22"/>
                <w:szCs w:val="22"/>
              </w:rPr>
            </w:pPr>
            <w:r w:rsidRPr="00E03714">
              <w:rPr>
                <w:sz w:val="22"/>
                <w:szCs w:val="22"/>
              </w:rPr>
              <w:t>внебюджетные  средства</w:t>
            </w:r>
          </w:p>
        </w:tc>
        <w:tc>
          <w:tcPr>
            <w:tcW w:w="1587" w:type="dxa"/>
          </w:tcPr>
          <w:p w:rsidR="004A68F7" w:rsidRPr="00E03714" w:rsidRDefault="004A68F7" w:rsidP="00903987">
            <w:pPr>
              <w:autoSpaceDN w:val="0"/>
              <w:adjustRightInd w:val="0"/>
              <w:spacing w:line="360" w:lineRule="exact"/>
              <w:jc w:val="both"/>
              <w:rPr>
                <w:sz w:val="22"/>
                <w:szCs w:val="22"/>
              </w:rPr>
            </w:pPr>
            <w:r w:rsidRPr="00E03714">
              <w:rPr>
                <w:sz w:val="22"/>
                <w:szCs w:val="22"/>
              </w:rPr>
              <w:t>всего</w:t>
            </w:r>
          </w:p>
        </w:tc>
      </w:tr>
      <w:tr w:rsidR="004A68F7" w:rsidRPr="00E03714" w:rsidTr="00903987">
        <w:tc>
          <w:tcPr>
            <w:tcW w:w="1607" w:type="dxa"/>
          </w:tcPr>
          <w:p w:rsidR="004A68F7" w:rsidRPr="00E03714" w:rsidRDefault="004A68F7" w:rsidP="00903987">
            <w:pPr>
              <w:autoSpaceDN w:val="0"/>
              <w:adjustRightInd w:val="0"/>
              <w:spacing w:line="360" w:lineRule="exact"/>
              <w:jc w:val="both"/>
              <w:rPr>
                <w:sz w:val="22"/>
                <w:szCs w:val="22"/>
              </w:rPr>
            </w:pPr>
            <w:r w:rsidRPr="00E03714">
              <w:rPr>
                <w:sz w:val="22"/>
                <w:szCs w:val="22"/>
              </w:rPr>
              <w:t>1</w:t>
            </w:r>
          </w:p>
        </w:tc>
        <w:tc>
          <w:tcPr>
            <w:tcW w:w="1619" w:type="dxa"/>
          </w:tcPr>
          <w:p w:rsidR="004A68F7" w:rsidRPr="00E03714" w:rsidRDefault="004A68F7" w:rsidP="00903987">
            <w:pPr>
              <w:autoSpaceDN w:val="0"/>
              <w:adjustRightInd w:val="0"/>
              <w:spacing w:line="360" w:lineRule="exact"/>
              <w:jc w:val="both"/>
              <w:rPr>
                <w:sz w:val="22"/>
                <w:szCs w:val="22"/>
              </w:rPr>
            </w:pPr>
            <w:r w:rsidRPr="00E03714">
              <w:rPr>
                <w:sz w:val="22"/>
                <w:szCs w:val="22"/>
              </w:rPr>
              <w:t>2</w:t>
            </w:r>
          </w:p>
        </w:tc>
        <w:tc>
          <w:tcPr>
            <w:tcW w:w="1702" w:type="dxa"/>
          </w:tcPr>
          <w:p w:rsidR="004A68F7" w:rsidRPr="00E03714" w:rsidRDefault="004A68F7" w:rsidP="00903987">
            <w:pPr>
              <w:autoSpaceDN w:val="0"/>
              <w:adjustRightInd w:val="0"/>
              <w:spacing w:line="360" w:lineRule="exact"/>
              <w:jc w:val="both"/>
              <w:rPr>
                <w:sz w:val="22"/>
                <w:szCs w:val="22"/>
              </w:rPr>
            </w:pPr>
            <w:r w:rsidRPr="00E03714">
              <w:rPr>
                <w:sz w:val="22"/>
                <w:szCs w:val="22"/>
              </w:rPr>
              <w:t>3</w:t>
            </w:r>
          </w:p>
        </w:tc>
        <w:tc>
          <w:tcPr>
            <w:tcW w:w="1623" w:type="dxa"/>
          </w:tcPr>
          <w:p w:rsidR="004A68F7" w:rsidRPr="00E03714" w:rsidRDefault="004A68F7" w:rsidP="00903987">
            <w:pPr>
              <w:autoSpaceDN w:val="0"/>
              <w:adjustRightInd w:val="0"/>
              <w:spacing w:line="360" w:lineRule="exact"/>
              <w:jc w:val="both"/>
              <w:rPr>
                <w:sz w:val="22"/>
                <w:szCs w:val="22"/>
              </w:rPr>
            </w:pPr>
            <w:r w:rsidRPr="00E03714">
              <w:rPr>
                <w:sz w:val="22"/>
                <w:szCs w:val="22"/>
              </w:rPr>
              <w:t>4</w:t>
            </w:r>
          </w:p>
        </w:tc>
        <w:tc>
          <w:tcPr>
            <w:tcW w:w="2019" w:type="dxa"/>
          </w:tcPr>
          <w:p w:rsidR="004A68F7" w:rsidRPr="00E03714" w:rsidRDefault="004A68F7" w:rsidP="00903987">
            <w:pPr>
              <w:autoSpaceDN w:val="0"/>
              <w:adjustRightInd w:val="0"/>
              <w:spacing w:line="360" w:lineRule="exact"/>
              <w:jc w:val="both"/>
              <w:rPr>
                <w:sz w:val="22"/>
                <w:szCs w:val="22"/>
              </w:rPr>
            </w:pPr>
            <w:r w:rsidRPr="00E03714">
              <w:rPr>
                <w:sz w:val="22"/>
                <w:szCs w:val="22"/>
              </w:rPr>
              <w:t>5</w:t>
            </w:r>
          </w:p>
        </w:tc>
        <w:tc>
          <w:tcPr>
            <w:tcW w:w="1587" w:type="dxa"/>
          </w:tcPr>
          <w:p w:rsidR="004A68F7" w:rsidRPr="00E03714" w:rsidRDefault="004A68F7" w:rsidP="00903987">
            <w:pPr>
              <w:autoSpaceDN w:val="0"/>
              <w:adjustRightInd w:val="0"/>
              <w:spacing w:line="360" w:lineRule="exact"/>
              <w:jc w:val="both"/>
              <w:rPr>
                <w:sz w:val="22"/>
                <w:szCs w:val="22"/>
              </w:rPr>
            </w:pPr>
            <w:r w:rsidRPr="00E03714">
              <w:rPr>
                <w:sz w:val="22"/>
                <w:szCs w:val="22"/>
              </w:rPr>
              <w:t>6</w:t>
            </w:r>
          </w:p>
        </w:tc>
      </w:tr>
      <w:tr w:rsidR="004A68F7" w:rsidRPr="00E03714" w:rsidTr="00903987">
        <w:tc>
          <w:tcPr>
            <w:tcW w:w="1607" w:type="dxa"/>
            <w:vAlign w:val="center"/>
          </w:tcPr>
          <w:p w:rsidR="004A68F7" w:rsidRPr="00E03714" w:rsidRDefault="004A68F7" w:rsidP="00903987">
            <w:pPr>
              <w:autoSpaceDN w:val="0"/>
              <w:adjustRightInd w:val="0"/>
              <w:spacing w:line="360" w:lineRule="exact"/>
              <w:jc w:val="both"/>
              <w:rPr>
                <w:sz w:val="22"/>
                <w:szCs w:val="22"/>
              </w:rPr>
            </w:pPr>
            <w:r w:rsidRPr="00E03714">
              <w:rPr>
                <w:sz w:val="22"/>
                <w:szCs w:val="22"/>
              </w:rPr>
              <w:t>2022</w:t>
            </w:r>
          </w:p>
        </w:tc>
        <w:tc>
          <w:tcPr>
            <w:tcW w:w="1619" w:type="dxa"/>
          </w:tcPr>
          <w:p w:rsidR="004A68F7" w:rsidRPr="00E03714" w:rsidRDefault="004A68F7" w:rsidP="00903987">
            <w:pPr>
              <w:autoSpaceDN w:val="0"/>
              <w:adjustRightInd w:val="0"/>
              <w:spacing w:line="360" w:lineRule="exact"/>
              <w:jc w:val="both"/>
              <w:rPr>
                <w:sz w:val="22"/>
                <w:szCs w:val="22"/>
              </w:rPr>
            </w:pPr>
            <w:r w:rsidRPr="00E03714">
              <w:rPr>
                <w:sz w:val="22"/>
                <w:szCs w:val="22"/>
              </w:rPr>
              <w:t>0</w:t>
            </w:r>
          </w:p>
        </w:tc>
        <w:tc>
          <w:tcPr>
            <w:tcW w:w="1702" w:type="dxa"/>
          </w:tcPr>
          <w:p w:rsidR="004A68F7" w:rsidRPr="00E03714" w:rsidRDefault="004A68F7" w:rsidP="00903987">
            <w:pPr>
              <w:autoSpaceDN w:val="0"/>
              <w:adjustRightInd w:val="0"/>
              <w:spacing w:line="360" w:lineRule="exact"/>
              <w:jc w:val="both"/>
              <w:rPr>
                <w:sz w:val="22"/>
                <w:szCs w:val="22"/>
              </w:rPr>
            </w:pPr>
            <w:r w:rsidRPr="00E03714">
              <w:rPr>
                <w:sz w:val="22"/>
                <w:szCs w:val="22"/>
              </w:rPr>
              <w:t>0</w:t>
            </w:r>
          </w:p>
        </w:tc>
        <w:tc>
          <w:tcPr>
            <w:tcW w:w="1623" w:type="dxa"/>
          </w:tcPr>
          <w:p w:rsidR="004A68F7" w:rsidRPr="00E03714" w:rsidRDefault="004A68F7" w:rsidP="00903987">
            <w:pPr>
              <w:autoSpaceDN w:val="0"/>
              <w:adjustRightInd w:val="0"/>
              <w:spacing w:line="360" w:lineRule="exact"/>
              <w:jc w:val="both"/>
              <w:rPr>
                <w:sz w:val="22"/>
                <w:szCs w:val="22"/>
              </w:rPr>
            </w:pPr>
            <w:r w:rsidRPr="00E03714">
              <w:rPr>
                <w:sz w:val="22"/>
                <w:szCs w:val="22"/>
              </w:rPr>
              <w:t>0</w:t>
            </w:r>
          </w:p>
        </w:tc>
        <w:tc>
          <w:tcPr>
            <w:tcW w:w="2019" w:type="dxa"/>
          </w:tcPr>
          <w:p w:rsidR="004A68F7" w:rsidRPr="00E03714" w:rsidRDefault="004A68F7" w:rsidP="00903987">
            <w:pPr>
              <w:autoSpaceDN w:val="0"/>
              <w:adjustRightInd w:val="0"/>
              <w:spacing w:line="360" w:lineRule="exact"/>
              <w:jc w:val="both"/>
              <w:rPr>
                <w:sz w:val="22"/>
                <w:szCs w:val="22"/>
              </w:rPr>
            </w:pPr>
            <w:r w:rsidRPr="00E03714">
              <w:rPr>
                <w:sz w:val="22"/>
                <w:szCs w:val="22"/>
              </w:rPr>
              <w:t>0</w:t>
            </w:r>
          </w:p>
        </w:tc>
        <w:tc>
          <w:tcPr>
            <w:tcW w:w="1587" w:type="dxa"/>
          </w:tcPr>
          <w:p w:rsidR="004A68F7" w:rsidRPr="00E03714" w:rsidRDefault="004A68F7" w:rsidP="00903987">
            <w:pPr>
              <w:autoSpaceDN w:val="0"/>
              <w:adjustRightInd w:val="0"/>
              <w:spacing w:line="360" w:lineRule="exact"/>
              <w:jc w:val="both"/>
              <w:rPr>
                <w:sz w:val="22"/>
                <w:szCs w:val="22"/>
              </w:rPr>
            </w:pPr>
            <w:r w:rsidRPr="00E03714">
              <w:rPr>
                <w:sz w:val="22"/>
                <w:szCs w:val="22"/>
              </w:rPr>
              <w:t>0</w:t>
            </w:r>
          </w:p>
        </w:tc>
      </w:tr>
      <w:tr w:rsidR="004A68F7" w:rsidRPr="00E03714" w:rsidTr="00903987">
        <w:tc>
          <w:tcPr>
            <w:tcW w:w="1607" w:type="dxa"/>
            <w:vAlign w:val="center"/>
          </w:tcPr>
          <w:p w:rsidR="004A68F7" w:rsidRPr="00E03714" w:rsidRDefault="004A68F7" w:rsidP="00903987">
            <w:pPr>
              <w:autoSpaceDN w:val="0"/>
              <w:adjustRightInd w:val="0"/>
              <w:spacing w:line="360" w:lineRule="exact"/>
              <w:jc w:val="both"/>
              <w:rPr>
                <w:sz w:val="22"/>
                <w:szCs w:val="22"/>
              </w:rPr>
            </w:pPr>
            <w:r w:rsidRPr="00E03714">
              <w:rPr>
                <w:sz w:val="22"/>
                <w:szCs w:val="22"/>
              </w:rPr>
              <w:t>2023</w:t>
            </w:r>
          </w:p>
        </w:tc>
        <w:tc>
          <w:tcPr>
            <w:tcW w:w="1619" w:type="dxa"/>
          </w:tcPr>
          <w:p w:rsidR="004A68F7" w:rsidRPr="00E03714" w:rsidRDefault="004A68F7" w:rsidP="00903987">
            <w:pPr>
              <w:autoSpaceDN w:val="0"/>
              <w:adjustRightInd w:val="0"/>
              <w:spacing w:line="360" w:lineRule="exact"/>
              <w:jc w:val="both"/>
              <w:rPr>
                <w:sz w:val="22"/>
                <w:szCs w:val="22"/>
              </w:rPr>
            </w:pPr>
            <w:r w:rsidRPr="00E03714">
              <w:rPr>
                <w:sz w:val="22"/>
                <w:szCs w:val="22"/>
              </w:rPr>
              <w:t>0</w:t>
            </w:r>
          </w:p>
        </w:tc>
        <w:tc>
          <w:tcPr>
            <w:tcW w:w="1702" w:type="dxa"/>
          </w:tcPr>
          <w:p w:rsidR="004A68F7" w:rsidRPr="00E03714" w:rsidRDefault="004A68F7" w:rsidP="00903987">
            <w:pPr>
              <w:autoSpaceDN w:val="0"/>
              <w:adjustRightInd w:val="0"/>
              <w:spacing w:line="360" w:lineRule="exact"/>
              <w:jc w:val="both"/>
              <w:rPr>
                <w:sz w:val="22"/>
                <w:szCs w:val="22"/>
              </w:rPr>
            </w:pPr>
            <w:r w:rsidRPr="00E03714">
              <w:rPr>
                <w:sz w:val="22"/>
                <w:szCs w:val="22"/>
              </w:rPr>
              <w:t>0</w:t>
            </w:r>
          </w:p>
        </w:tc>
        <w:tc>
          <w:tcPr>
            <w:tcW w:w="1623" w:type="dxa"/>
          </w:tcPr>
          <w:p w:rsidR="004A68F7" w:rsidRPr="00E03714" w:rsidRDefault="004A68F7" w:rsidP="00903987">
            <w:pPr>
              <w:autoSpaceDN w:val="0"/>
              <w:adjustRightInd w:val="0"/>
              <w:spacing w:line="360" w:lineRule="exact"/>
              <w:jc w:val="both"/>
              <w:rPr>
                <w:sz w:val="22"/>
                <w:szCs w:val="22"/>
              </w:rPr>
            </w:pPr>
            <w:r w:rsidRPr="00E03714">
              <w:rPr>
                <w:sz w:val="22"/>
                <w:szCs w:val="22"/>
              </w:rPr>
              <w:t>0</w:t>
            </w:r>
          </w:p>
        </w:tc>
        <w:tc>
          <w:tcPr>
            <w:tcW w:w="2019" w:type="dxa"/>
          </w:tcPr>
          <w:p w:rsidR="004A68F7" w:rsidRPr="00E03714" w:rsidRDefault="004A68F7" w:rsidP="00903987">
            <w:pPr>
              <w:autoSpaceDN w:val="0"/>
              <w:adjustRightInd w:val="0"/>
              <w:spacing w:line="360" w:lineRule="exact"/>
              <w:jc w:val="both"/>
              <w:rPr>
                <w:sz w:val="22"/>
                <w:szCs w:val="22"/>
              </w:rPr>
            </w:pPr>
            <w:r w:rsidRPr="00E03714">
              <w:rPr>
                <w:sz w:val="22"/>
                <w:szCs w:val="22"/>
              </w:rPr>
              <w:t>0</w:t>
            </w:r>
          </w:p>
        </w:tc>
        <w:tc>
          <w:tcPr>
            <w:tcW w:w="1587" w:type="dxa"/>
          </w:tcPr>
          <w:p w:rsidR="004A68F7" w:rsidRPr="00E03714" w:rsidRDefault="004A68F7" w:rsidP="00903987">
            <w:pPr>
              <w:autoSpaceDN w:val="0"/>
              <w:adjustRightInd w:val="0"/>
              <w:spacing w:line="360" w:lineRule="exact"/>
              <w:jc w:val="both"/>
              <w:rPr>
                <w:sz w:val="22"/>
                <w:szCs w:val="22"/>
              </w:rPr>
            </w:pPr>
            <w:r w:rsidRPr="00E03714">
              <w:rPr>
                <w:sz w:val="22"/>
                <w:szCs w:val="22"/>
              </w:rPr>
              <w:t>0</w:t>
            </w:r>
          </w:p>
        </w:tc>
      </w:tr>
      <w:tr w:rsidR="004A68F7" w:rsidRPr="00E03714" w:rsidTr="00903987">
        <w:tc>
          <w:tcPr>
            <w:tcW w:w="1607" w:type="dxa"/>
            <w:vAlign w:val="center"/>
          </w:tcPr>
          <w:p w:rsidR="004A68F7" w:rsidRPr="00E03714" w:rsidRDefault="004A68F7" w:rsidP="00903987">
            <w:pPr>
              <w:autoSpaceDN w:val="0"/>
              <w:adjustRightInd w:val="0"/>
              <w:spacing w:line="360" w:lineRule="exact"/>
              <w:jc w:val="both"/>
              <w:rPr>
                <w:sz w:val="22"/>
                <w:szCs w:val="22"/>
              </w:rPr>
            </w:pPr>
            <w:r w:rsidRPr="00E03714">
              <w:rPr>
                <w:sz w:val="22"/>
                <w:szCs w:val="22"/>
              </w:rPr>
              <w:t>2024</w:t>
            </w:r>
          </w:p>
        </w:tc>
        <w:tc>
          <w:tcPr>
            <w:tcW w:w="1619" w:type="dxa"/>
          </w:tcPr>
          <w:p w:rsidR="004A68F7" w:rsidRPr="00E03714" w:rsidRDefault="004A68F7" w:rsidP="00903987">
            <w:pPr>
              <w:autoSpaceDN w:val="0"/>
              <w:adjustRightInd w:val="0"/>
              <w:spacing w:line="360" w:lineRule="exact"/>
              <w:jc w:val="both"/>
              <w:rPr>
                <w:sz w:val="22"/>
                <w:szCs w:val="22"/>
              </w:rPr>
            </w:pPr>
            <w:r w:rsidRPr="00E03714">
              <w:rPr>
                <w:sz w:val="22"/>
                <w:szCs w:val="22"/>
              </w:rPr>
              <w:t>0</w:t>
            </w:r>
          </w:p>
        </w:tc>
        <w:tc>
          <w:tcPr>
            <w:tcW w:w="1702" w:type="dxa"/>
          </w:tcPr>
          <w:p w:rsidR="004A68F7" w:rsidRPr="00E03714" w:rsidRDefault="004A68F7" w:rsidP="00903987">
            <w:pPr>
              <w:autoSpaceDN w:val="0"/>
              <w:adjustRightInd w:val="0"/>
              <w:spacing w:line="360" w:lineRule="exact"/>
              <w:jc w:val="both"/>
              <w:rPr>
                <w:sz w:val="22"/>
                <w:szCs w:val="22"/>
              </w:rPr>
            </w:pPr>
            <w:r w:rsidRPr="00E03714">
              <w:rPr>
                <w:sz w:val="22"/>
                <w:szCs w:val="22"/>
              </w:rPr>
              <w:t>0</w:t>
            </w:r>
          </w:p>
        </w:tc>
        <w:tc>
          <w:tcPr>
            <w:tcW w:w="1623" w:type="dxa"/>
          </w:tcPr>
          <w:p w:rsidR="004A68F7" w:rsidRPr="00E03714" w:rsidRDefault="004A68F7" w:rsidP="00903987">
            <w:pPr>
              <w:autoSpaceDN w:val="0"/>
              <w:adjustRightInd w:val="0"/>
              <w:spacing w:line="360" w:lineRule="exact"/>
              <w:jc w:val="both"/>
              <w:rPr>
                <w:sz w:val="22"/>
                <w:szCs w:val="22"/>
              </w:rPr>
            </w:pPr>
            <w:r w:rsidRPr="00E03714">
              <w:rPr>
                <w:sz w:val="22"/>
                <w:szCs w:val="22"/>
              </w:rPr>
              <w:t>0</w:t>
            </w:r>
          </w:p>
        </w:tc>
        <w:tc>
          <w:tcPr>
            <w:tcW w:w="2019" w:type="dxa"/>
          </w:tcPr>
          <w:p w:rsidR="004A68F7" w:rsidRPr="00E03714" w:rsidRDefault="004A68F7" w:rsidP="00903987">
            <w:pPr>
              <w:autoSpaceDN w:val="0"/>
              <w:adjustRightInd w:val="0"/>
              <w:spacing w:line="360" w:lineRule="exact"/>
              <w:jc w:val="both"/>
              <w:rPr>
                <w:sz w:val="22"/>
                <w:szCs w:val="22"/>
              </w:rPr>
            </w:pPr>
            <w:r w:rsidRPr="00E03714">
              <w:rPr>
                <w:sz w:val="22"/>
                <w:szCs w:val="22"/>
              </w:rPr>
              <w:t>0</w:t>
            </w:r>
          </w:p>
        </w:tc>
        <w:tc>
          <w:tcPr>
            <w:tcW w:w="1587" w:type="dxa"/>
          </w:tcPr>
          <w:p w:rsidR="004A68F7" w:rsidRPr="00E03714" w:rsidRDefault="004A68F7" w:rsidP="00903987">
            <w:pPr>
              <w:autoSpaceDN w:val="0"/>
              <w:adjustRightInd w:val="0"/>
              <w:spacing w:line="360" w:lineRule="exact"/>
              <w:jc w:val="both"/>
              <w:rPr>
                <w:sz w:val="22"/>
                <w:szCs w:val="22"/>
              </w:rPr>
            </w:pPr>
            <w:r w:rsidRPr="00E03714">
              <w:rPr>
                <w:sz w:val="22"/>
                <w:szCs w:val="22"/>
              </w:rPr>
              <w:t>0</w:t>
            </w:r>
          </w:p>
        </w:tc>
      </w:tr>
      <w:tr w:rsidR="004A68F7" w:rsidRPr="00E03714" w:rsidTr="00903987">
        <w:tc>
          <w:tcPr>
            <w:tcW w:w="1607" w:type="dxa"/>
            <w:vAlign w:val="center"/>
          </w:tcPr>
          <w:p w:rsidR="004A68F7" w:rsidRPr="00E03714" w:rsidRDefault="004A68F7" w:rsidP="00903987">
            <w:pPr>
              <w:autoSpaceDN w:val="0"/>
              <w:adjustRightInd w:val="0"/>
              <w:spacing w:line="360" w:lineRule="exact"/>
              <w:jc w:val="both"/>
              <w:rPr>
                <w:sz w:val="22"/>
                <w:szCs w:val="22"/>
              </w:rPr>
            </w:pPr>
            <w:r w:rsidRPr="00E03714">
              <w:rPr>
                <w:sz w:val="22"/>
                <w:szCs w:val="22"/>
              </w:rPr>
              <w:t>2025</w:t>
            </w:r>
          </w:p>
        </w:tc>
        <w:tc>
          <w:tcPr>
            <w:tcW w:w="1619" w:type="dxa"/>
          </w:tcPr>
          <w:p w:rsidR="004A68F7" w:rsidRPr="00E03714" w:rsidRDefault="004A68F7" w:rsidP="00903987">
            <w:pPr>
              <w:autoSpaceDN w:val="0"/>
              <w:adjustRightInd w:val="0"/>
              <w:spacing w:line="360" w:lineRule="exact"/>
              <w:jc w:val="both"/>
              <w:rPr>
                <w:sz w:val="22"/>
                <w:szCs w:val="22"/>
              </w:rPr>
            </w:pPr>
            <w:r w:rsidRPr="00E03714">
              <w:rPr>
                <w:sz w:val="22"/>
                <w:szCs w:val="22"/>
              </w:rPr>
              <w:t>0</w:t>
            </w:r>
          </w:p>
        </w:tc>
        <w:tc>
          <w:tcPr>
            <w:tcW w:w="1702" w:type="dxa"/>
          </w:tcPr>
          <w:p w:rsidR="004A68F7" w:rsidRPr="00E03714" w:rsidRDefault="004A68F7" w:rsidP="00903987">
            <w:pPr>
              <w:autoSpaceDN w:val="0"/>
              <w:adjustRightInd w:val="0"/>
              <w:spacing w:line="360" w:lineRule="exact"/>
              <w:jc w:val="both"/>
              <w:rPr>
                <w:sz w:val="22"/>
                <w:szCs w:val="22"/>
              </w:rPr>
            </w:pPr>
            <w:r w:rsidRPr="00E03714">
              <w:rPr>
                <w:sz w:val="22"/>
                <w:szCs w:val="22"/>
              </w:rPr>
              <w:t>0</w:t>
            </w:r>
          </w:p>
        </w:tc>
        <w:tc>
          <w:tcPr>
            <w:tcW w:w="1623" w:type="dxa"/>
          </w:tcPr>
          <w:p w:rsidR="004A68F7" w:rsidRPr="00E03714" w:rsidRDefault="004A68F7" w:rsidP="00903987">
            <w:pPr>
              <w:autoSpaceDN w:val="0"/>
              <w:adjustRightInd w:val="0"/>
              <w:spacing w:line="360" w:lineRule="exact"/>
              <w:jc w:val="both"/>
              <w:rPr>
                <w:sz w:val="22"/>
                <w:szCs w:val="22"/>
              </w:rPr>
            </w:pPr>
            <w:r w:rsidRPr="00E03714">
              <w:rPr>
                <w:sz w:val="22"/>
                <w:szCs w:val="22"/>
              </w:rPr>
              <w:t>0</w:t>
            </w:r>
          </w:p>
        </w:tc>
        <w:tc>
          <w:tcPr>
            <w:tcW w:w="2019" w:type="dxa"/>
          </w:tcPr>
          <w:p w:rsidR="004A68F7" w:rsidRPr="00E03714" w:rsidRDefault="004A68F7" w:rsidP="00903987">
            <w:pPr>
              <w:autoSpaceDN w:val="0"/>
              <w:adjustRightInd w:val="0"/>
              <w:spacing w:line="360" w:lineRule="exact"/>
              <w:jc w:val="both"/>
              <w:rPr>
                <w:sz w:val="22"/>
                <w:szCs w:val="22"/>
              </w:rPr>
            </w:pPr>
            <w:r w:rsidRPr="00E03714">
              <w:rPr>
                <w:sz w:val="22"/>
                <w:szCs w:val="22"/>
              </w:rPr>
              <w:t>0</w:t>
            </w:r>
          </w:p>
        </w:tc>
        <w:tc>
          <w:tcPr>
            <w:tcW w:w="1587" w:type="dxa"/>
          </w:tcPr>
          <w:p w:rsidR="004A68F7" w:rsidRPr="00E03714" w:rsidRDefault="004A68F7" w:rsidP="00903987">
            <w:pPr>
              <w:autoSpaceDN w:val="0"/>
              <w:adjustRightInd w:val="0"/>
              <w:spacing w:line="360" w:lineRule="exact"/>
              <w:jc w:val="both"/>
              <w:rPr>
                <w:sz w:val="22"/>
                <w:szCs w:val="22"/>
              </w:rPr>
            </w:pPr>
            <w:r w:rsidRPr="00E03714">
              <w:rPr>
                <w:sz w:val="22"/>
                <w:szCs w:val="22"/>
              </w:rPr>
              <w:t>0</w:t>
            </w:r>
          </w:p>
        </w:tc>
      </w:tr>
    </w:tbl>
    <w:p w:rsidR="004A68F7" w:rsidRPr="00E03714" w:rsidRDefault="004A68F7" w:rsidP="004A68F7">
      <w:pPr>
        <w:pStyle w:val="1f8"/>
        <w:widowControl w:val="0"/>
        <w:autoSpaceDE w:val="0"/>
        <w:autoSpaceDN w:val="0"/>
        <w:adjustRightInd w:val="0"/>
        <w:ind w:left="0" w:firstLine="567"/>
        <w:rPr>
          <w:b/>
          <w:spacing w:val="-8"/>
          <w:sz w:val="22"/>
          <w:szCs w:val="22"/>
        </w:rPr>
      </w:pPr>
      <w:r w:rsidRPr="00E03714">
        <w:rPr>
          <w:b/>
          <w:spacing w:val="-8"/>
          <w:sz w:val="22"/>
          <w:szCs w:val="22"/>
        </w:rPr>
        <w:t>5. Ожидаемые конечные результаты реализации подпрограммы:</w:t>
      </w:r>
    </w:p>
    <w:p w:rsidR="004A68F7" w:rsidRPr="00E03714" w:rsidRDefault="004A68F7" w:rsidP="00903987">
      <w:pPr>
        <w:pStyle w:val="1f8"/>
        <w:widowControl w:val="0"/>
        <w:autoSpaceDE w:val="0"/>
        <w:autoSpaceDN w:val="0"/>
        <w:adjustRightInd w:val="0"/>
        <w:ind w:left="0" w:firstLine="567"/>
        <w:rPr>
          <w:b/>
          <w:sz w:val="22"/>
          <w:szCs w:val="22"/>
        </w:rPr>
      </w:pPr>
      <w:r w:rsidRPr="00E03714">
        <w:rPr>
          <w:sz w:val="22"/>
          <w:szCs w:val="22"/>
        </w:rPr>
        <w:t xml:space="preserve">Реализация подпрограммы направлена на </w:t>
      </w:r>
      <w:r w:rsidRPr="00E03714">
        <w:rPr>
          <w:bCs/>
          <w:sz w:val="22"/>
          <w:szCs w:val="22"/>
        </w:rPr>
        <w:t xml:space="preserve">улучшение санитарной обстановки  </w:t>
      </w:r>
      <w:r w:rsidRPr="00E03714">
        <w:rPr>
          <w:sz w:val="22"/>
          <w:szCs w:val="22"/>
        </w:rPr>
        <w:t xml:space="preserve"> на территории населённых пунктов поселения. </w:t>
      </w:r>
      <w:r w:rsidRPr="00E03714">
        <w:rPr>
          <w:b/>
          <w:sz w:val="22"/>
          <w:szCs w:val="22"/>
        </w:rPr>
        <w:t>Мероприятия подпрограммы  «Обустройство контейнерных площадок для накопления твердых коммунальных отходов на территории Залучского сельского поселения» муниципальной</w:t>
      </w:r>
      <w:r w:rsidRPr="00E03714">
        <w:rPr>
          <w:b/>
          <w:bCs/>
          <w:sz w:val="22"/>
          <w:szCs w:val="22"/>
        </w:rPr>
        <w:t xml:space="preserve"> программы Залучского сельского поселения </w:t>
      </w:r>
      <w:r w:rsidRPr="00E03714">
        <w:rPr>
          <w:b/>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 годы»</w:t>
      </w:r>
    </w:p>
    <w:p w:rsidR="004A68F7" w:rsidRPr="00E03714" w:rsidRDefault="004A68F7" w:rsidP="004A68F7">
      <w:pPr>
        <w:autoSpaceDN w:val="0"/>
        <w:adjustRightInd w:val="0"/>
        <w:jc w:val="center"/>
        <w:rPr>
          <w:b/>
          <w:sz w:val="22"/>
          <w:szCs w:val="22"/>
        </w:rPr>
      </w:pPr>
      <w:r w:rsidRPr="00E03714">
        <w:rPr>
          <w:b/>
          <w:sz w:val="22"/>
          <w:szCs w:val="22"/>
          <w:lang w:eastAsia="en-US"/>
        </w:rPr>
        <w:t xml:space="preserve"> </w:t>
      </w:r>
    </w:p>
    <w:tbl>
      <w:tblPr>
        <w:tblW w:w="16302"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3402"/>
        <w:gridCol w:w="1275"/>
        <w:gridCol w:w="1276"/>
        <w:gridCol w:w="992"/>
        <w:gridCol w:w="1417"/>
        <w:gridCol w:w="1985"/>
        <w:gridCol w:w="2127"/>
        <w:gridCol w:w="1842"/>
        <w:gridCol w:w="1418"/>
      </w:tblGrid>
      <w:tr w:rsidR="004A68F7" w:rsidRPr="00E03714" w:rsidTr="00903987">
        <w:trPr>
          <w:trHeight w:val="640"/>
        </w:trPr>
        <w:tc>
          <w:tcPr>
            <w:tcW w:w="568" w:type="dxa"/>
            <w:vMerge w:val="restart"/>
          </w:tcPr>
          <w:p w:rsidR="004A68F7" w:rsidRPr="00E03714" w:rsidRDefault="004A68F7" w:rsidP="00903987">
            <w:pPr>
              <w:autoSpaceDN w:val="0"/>
              <w:adjustRightInd w:val="0"/>
              <w:jc w:val="both"/>
              <w:rPr>
                <w:sz w:val="22"/>
                <w:szCs w:val="22"/>
              </w:rPr>
            </w:pPr>
            <w:r w:rsidRPr="00E03714">
              <w:rPr>
                <w:sz w:val="22"/>
                <w:szCs w:val="22"/>
              </w:rPr>
              <w:t xml:space="preserve">№  </w:t>
            </w:r>
            <w:r w:rsidRPr="00E03714">
              <w:rPr>
                <w:sz w:val="22"/>
                <w:szCs w:val="22"/>
              </w:rPr>
              <w:br/>
              <w:t>п/п</w:t>
            </w:r>
          </w:p>
        </w:tc>
        <w:tc>
          <w:tcPr>
            <w:tcW w:w="3402" w:type="dxa"/>
            <w:vMerge w:val="restart"/>
          </w:tcPr>
          <w:p w:rsidR="004A68F7" w:rsidRPr="00E03714" w:rsidRDefault="004A68F7" w:rsidP="00903987">
            <w:pPr>
              <w:autoSpaceDN w:val="0"/>
              <w:adjustRightInd w:val="0"/>
              <w:jc w:val="both"/>
              <w:rPr>
                <w:sz w:val="22"/>
                <w:szCs w:val="22"/>
              </w:rPr>
            </w:pPr>
            <w:r w:rsidRPr="00E03714">
              <w:rPr>
                <w:sz w:val="22"/>
                <w:szCs w:val="22"/>
              </w:rPr>
              <w:t>Наименование    мероприятия</w:t>
            </w:r>
          </w:p>
        </w:tc>
        <w:tc>
          <w:tcPr>
            <w:tcW w:w="1275" w:type="dxa"/>
            <w:vMerge w:val="restart"/>
          </w:tcPr>
          <w:p w:rsidR="004A68F7" w:rsidRPr="00E03714" w:rsidRDefault="004A68F7" w:rsidP="00903987">
            <w:pPr>
              <w:autoSpaceDN w:val="0"/>
              <w:adjustRightInd w:val="0"/>
              <w:jc w:val="both"/>
              <w:rPr>
                <w:sz w:val="22"/>
                <w:szCs w:val="22"/>
              </w:rPr>
            </w:pPr>
            <w:r w:rsidRPr="00E03714">
              <w:rPr>
                <w:sz w:val="22"/>
                <w:szCs w:val="22"/>
              </w:rPr>
              <w:t>Исполнитель</w:t>
            </w:r>
          </w:p>
        </w:tc>
        <w:tc>
          <w:tcPr>
            <w:tcW w:w="1276" w:type="dxa"/>
            <w:vMerge w:val="restart"/>
          </w:tcPr>
          <w:p w:rsidR="004A68F7" w:rsidRPr="00E03714" w:rsidRDefault="004A68F7" w:rsidP="00903987">
            <w:pPr>
              <w:autoSpaceDN w:val="0"/>
              <w:adjustRightInd w:val="0"/>
              <w:jc w:val="both"/>
              <w:rPr>
                <w:sz w:val="22"/>
                <w:szCs w:val="22"/>
              </w:rPr>
            </w:pPr>
            <w:r w:rsidRPr="00E03714">
              <w:rPr>
                <w:sz w:val="22"/>
                <w:szCs w:val="22"/>
              </w:rPr>
              <w:t xml:space="preserve">Срок </w:t>
            </w:r>
            <w:r w:rsidRPr="00E03714">
              <w:rPr>
                <w:sz w:val="22"/>
                <w:szCs w:val="22"/>
              </w:rPr>
              <w:br/>
              <w:t>реализации</w:t>
            </w:r>
          </w:p>
        </w:tc>
        <w:tc>
          <w:tcPr>
            <w:tcW w:w="992" w:type="dxa"/>
            <w:vMerge w:val="restart"/>
          </w:tcPr>
          <w:p w:rsidR="004A68F7" w:rsidRPr="00E03714" w:rsidRDefault="004A68F7" w:rsidP="00903987">
            <w:pPr>
              <w:autoSpaceDN w:val="0"/>
              <w:adjustRightInd w:val="0"/>
              <w:jc w:val="both"/>
              <w:rPr>
                <w:sz w:val="22"/>
                <w:szCs w:val="22"/>
              </w:rPr>
            </w:pPr>
            <w:r w:rsidRPr="00E03714">
              <w:rPr>
                <w:sz w:val="22"/>
                <w:szCs w:val="22"/>
              </w:rPr>
              <w:t xml:space="preserve">Целевой показатель (номер целевого показателя из паспорта </w:t>
            </w:r>
            <w:r w:rsidRPr="00E03714">
              <w:rPr>
                <w:sz w:val="22"/>
                <w:szCs w:val="22"/>
              </w:rPr>
              <w:lastRenderedPageBreak/>
              <w:t>подпрограммы)</w:t>
            </w:r>
          </w:p>
        </w:tc>
        <w:tc>
          <w:tcPr>
            <w:tcW w:w="1417" w:type="dxa"/>
            <w:vMerge w:val="restart"/>
          </w:tcPr>
          <w:p w:rsidR="004A68F7" w:rsidRPr="00E03714" w:rsidRDefault="004A68F7" w:rsidP="00903987">
            <w:pPr>
              <w:autoSpaceDN w:val="0"/>
              <w:adjustRightInd w:val="0"/>
              <w:jc w:val="both"/>
              <w:rPr>
                <w:sz w:val="22"/>
                <w:szCs w:val="22"/>
              </w:rPr>
            </w:pPr>
            <w:r w:rsidRPr="00E03714">
              <w:rPr>
                <w:sz w:val="22"/>
                <w:szCs w:val="22"/>
              </w:rPr>
              <w:lastRenderedPageBreak/>
              <w:t>Источник</w:t>
            </w:r>
            <w:r w:rsidRPr="00E03714">
              <w:rPr>
                <w:sz w:val="22"/>
                <w:szCs w:val="22"/>
              </w:rPr>
              <w:br/>
              <w:t>финансирования</w:t>
            </w:r>
          </w:p>
        </w:tc>
        <w:tc>
          <w:tcPr>
            <w:tcW w:w="7372" w:type="dxa"/>
            <w:gridSpan w:val="4"/>
          </w:tcPr>
          <w:p w:rsidR="004A68F7" w:rsidRPr="00E03714" w:rsidRDefault="004A68F7" w:rsidP="00903987">
            <w:pPr>
              <w:autoSpaceDN w:val="0"/>
              <w:adjustRightInd w:val="0"/>
              <w:jc w:val="center"/>
              <w:rPr>
                <w:sz w:val="22"/>
                <w:szCs w:val="22"/>
              </w:rPr>
            </w:pPr>
            <w:r w:rsidRPr="00E03714">
              <w:rPr>
                <w:sz w:val="22"/>
                <w:szCs w:val="22"/>
              </w:rPr>
              <w:t>Объем финансирования</w:t>
            </w:r>
            <w:r w:rsidRPr="00E03714">
              <w:rPr>
                <w:sz w:val="22"/>
                <w:szCs w:val="22"/>
              </w:rPr>
              <w:br/>
              <w:t>по годам (тыс. руб.):</w:t>
            </w:r>
          </w:p>
        </w:tc>
      </w:tr>
      <w:tr w:rsidR="004A68F7" w:rsidRPr="00E03714" w:rsidTr="00903987">
        <w:trPr>
          <w:trHeight w:val="480"/>
        </w:trPr>
        <w:tc>
          <w:tcPr>
            <w:tcW w:w="568" w:type="dxa"/>
            <w:vMerge/>
          </w:tcPr>
          <w:p w:rsidR="004A68F7" w:rsidRPr="00E03714" w:rsidRDefault="004A68F7" w:rsidP="00903987">
            <w:pPr>
              <w:autoSpaceDN w:val="0"/>
              <w:adjustRightInd w:val="0"/>
              <w:jc w:val="both"/>
              <w:rPr>
                <w:sz w:val="22"/>
                <w:szCs w:val="22"/>
              </w:rPr>
            </w:pPr>
          </w:p>
        </w:tc>
        <w:tc>
          <w:tcPr>
            <w:tcW w:w="3402" w:type="dxa"/>
            <w:vMerge/>
          </w:tcPr>
          <w:p w:rsidR="004A68F7" w:rsidRPr="00E03714" w:rsidRDefault="004A68F7" w:rsidP="00903987">
            <w:pPr>
              <w:autoSpaceDN w:val="0"/>
              <w:adjustRightInd w:val="0"/>
              <w:jc w:val="both"/>
              <w:rPr>
                <w:sz w:val="22"/>
                <w:szCs w:val="22"/>
              </w:rPr>
            </w:pPr>
          </w:p>
        </w:tc>
        <w:tc>
          <w:tcPr>
            <w:tcW w:w="1275" w:type="dxa"/>
            <w:vMerge/>
          </w:tcPr>
          <w:p w:rsidR="004A68F7" w:rsidRPr="00E03714" w:rsidRDefault="004A68F7" w:rsidP="00903987">
            <w:pPr>
              <w:autoSpaceDN w:val="0"/>
              <w:adjustRightInd w:val="0"/>
              <w:jc w:val="both"/>
              <w:rPr>
                <w:sz w:val="22"/>
                <w:szCs w:val="22"/>
              </w:rPr>
            </w:pPr>
          </w:p>
        </w:tc>
        <w:tc>
          <w:tcPr>
            <w:tcW w:w="1276" w:type="dxa"/>
            <w:vMerge/>
          </w:tcPr>
          <w:p w:rsidR="004A68F7" w:rsidRPr="00E03714" w:rsidRDefault="004A68F7" w:rsidP="00903987">
            <w:pPr>
              <w:autoSpaceDN w:val="0"/>
              <w:adjustRightInd w:val="0"/>
              <w:jc w:val="both"/>
              <w:rPr>
                <w:sz w:val="22"/>
                <w:szCs w:val="22"/>
              </w:rPr>
            </w:pPr>
          </w:p>
        </w:tc>
        <w:tc>
          <w:tcPr>
            <w:tcW w:w="992" w:type="dxa"/>
            <w:vMerge/>
          </w:tcPr>
          <w:p w:rsidR="004A68F7" w:rsidRPr="00E03714" w:rsidRDefault="004A68F7" w:rsidP="00903987">
            <w:pPr>
              <w:autoSpaceDN w:val="0"/>
              <w:adjustRightInd w:val="0"/>
              <w:jc w:val="both"/>
              <w:rPr>
                <w:sz w:val="22"/>
                <w:szCs w:val="22"/>
              </w:rPr>
            </w:pPr>
          </w:p>
        </w:tc>
        <w:tc>
          <w:tcPr>
            <w:tcW w:w="1417" w:type="dxa"/>
            <w:vMerge/>
          </w:tcPr>
          <w:p w:rsidR="004A68F7" w:rsidRPr="00E03714" w:rsidRDefault="004A68F7" w:rsidP="00903987">
            <w:pPr>
              <w:autoSpaceDN w:val="0"/>
              <w:adjustRightInd w:val="0"/>
              <w:jc w:val="both"/>
              <w:rPr>
                <w:sz w:val="22"/>
                <w:szCs w:val="22"/>
              </w:rPr>
            </w:pPr>
          </w:p>
        </w:tc>
        <w:tc>
          <w:tcPr>
            <w:tcW w:w="1985" w:type="dxa"/>
          </w:tcPr>
          <w:p w:rsidR="004A68F7" w:rsidRPr="00E03714" w:rsidRDefault="004A68F7" w:rsidP="00903987">
            <w:pPr>
              <w:autoSpaceDN w:val="0"/>
              <w:adjustRightInd w:val="0"/>
              <w:spacing w:line="360" w:lineRule="exact"/>
              <w:jc w:val="both"/>
              <w:rPr>
                <w:sz w:val="22"/>
                <w:szCs w:val="22"/>
              </w:rPr>
            </w:pPr>
            <w:r w:rsidRPr="00E03714">
              <w:rPr>
                <w:sz w:val="22"/>
                <w:szCs w:val="22"/>
              </w:rPr>
              <w:t xml:space="preserve"> 2022</w:t>
            </w:r>
          </w:p>
        </w:tc>
        <w:tc>
          <w:tcPr>
            <w:tcW w:w="2127" w:type="dxa"/>
          </w:tcPr>
          <w:p w:rsidR="004A68F7" w:rsidRPr="00E03714" w:rsidRDefault="004A68F7" w:rsidP="00903987">
            <w:pPr>
              <w:autoSpaceDN w:val="0"/>
              <w:adjustRightInd w:val="0"/>
              <w:spacing w:line="360" w:lineRule="exact"/>
              <w:jc w:val="both"/>
              <w:rPr>
                <w:sz w:val="22"/>
                <w:szCs w:val="22"/>
              </w:rPr>
            </w:pPr>
            <w:r w:rsidRPr="00E03714">
              <w:rPr>
                <w:sz w:val="22"/>
                <w:szCs w:val="22"/>
              </w:rPr>
              <w:t>2023</w:t>
            </w:r>
          </w:p>
        </w:tc>
        <w:tc>
          <w:tcPr>
            <w:tcW w:w="1842" w:type="dxa"/>
          </w:tcPr>
          <w:p w:rsidR="004A68F7" w:rsidRPr="00E03714" w:rsidRDefault="004A68F7" w:rsidP="00903987">
            <w:pPr>
              <w:autoSpaceDN w:val="0"/>
              <w:adjustRightInd w:val="0"/>
              <w:spacing w:line="360" w:lineRule="exact"/>
              <w:jc w:val="both"/>
              <w:rPr>
                <w:sz w:val="22"/>
                <w:szCs w:val="22"/>
              </w:rPr>
            </w:pPr>
            <w:r w:rsidRPr="00E03714">
              <w:rPr>
                <w:sz w:val="22"/>
                <w:szCs w:val="22"/>
              </w:rPr>
              <w:t>2024</w:t>
            </w:r>
          </w:p>
        </w:tc>
        <w:tc>
          <w:tcPr>
            <w:tcW w:w="1418" w:type="dxa"/>
          </w:tcPr>
          <w:p w:rsidR="004A68F7" w:rsidRPr="00E03714" w:rsidRDefault="004A68F7" w:rsidP="00903987">
            <w:pPr>
              <w:autoSpaceDN w:val="0"/>
              <w:adjustRightInd w:val="0"/>
              <w:spacing w:line="360" w:lineRule="exact"/>
              <w:jc w:val="both"/>
              <w:rPr>
                <w:sz w:val="22"/>
                <w:szCs w:val="22"/>
              </w:rPr>
            </w:pPr>
            <w:r w:rsidRPr="00E03714">
              <w:rPr>
                <w:sz w:val="22"/>
                <w:szCs w:val="22"/>
              </w:rPr>
              <w:t>2025</w:t>
            </w:r>
          </w:p>
        </w:tc>
      </w:tr>
      <w:tr w:rsidR="004A68F7" w:rsidRPr="00E03714" w:rsidTr="00903987">
        <w:tc>
          <w:tcPr>
            <w:tcW w:w="568" w:type="dxa"/>
          </w:tcPr>
          <w:p w:rsidR="004A68F7" w:rsidRPr="00E03714" w:rsidRDefault="004A68F7" w:rsidP="00903987">
            <w:pPr>
              <w:autoSpaceDN w:val="0"/>
              <w:adjustRightInd w:val="0"/>
              <w:spacing w:line="360" w:lineRule="exact"/>
              <w:jc w:val="both"/>
              <w:rPr>
                <w:sz w:val="22"/>
                <w:szCs w:val="22"/>
              </w:rPr>
            </w:pPr>
            <w:r w:rsidRPr="00E03714">
              <w:rPr>
                <w:sz w:val="22"/>
                <w:szCs w:val="22"/>
              </w:rPr>
              <w:lastRenderedPageBreak/>
              <w:t>1</w:t>
            </w:r>
          </w:p>
        </w:tc>
        <w:tc>
          <w:tcPr>
            <w:tcW w:w="3402" w:type="dxa"/>
          </w:tcPr>
          <w:p w:rsidR="004A68F7" w:rsidRPr="00E03714" w:rsidRDefault="004A68F7" w:rsidP="00903987">
            <w:pPr>
              <w:autoSpaceDN w:val="0"/>
              <w:adjustRightInd w:val="0"/>
              <w:spacing w:line="360" w:lineRule="exact"/>
              <w:jc w:val="both"/>
              <w:rPr>
                <w:sz w:val="22"/>
                <w:szCs w:val="22"/>
              </w:rPr>
            </w:pPr>
            <w:r w:rsidRPr="00E03714">
              <w:rPr>
                <w:sz w:val="22"/>
                <w:szCs w:val="22"/>
              </w:rPr>
              <w:t>2</w:t>
            </w:r>
          </w:p>
        </w:tc>
        <w:tc>
          <w:tcPr>
            <w:tcW w:w="1275" w:type="dxa"/>
          </w:tcPr>
          <w:p w:rsidR="004A68F7" w:rsidRPr="00E03714" w:rsidRDefault="004A68F7" w:rsidP="00903987">
            <w:pPr>
              <w:autoSpaceDN w:val="0"/>
              <w:adjustRightInd w:val="0"/>
              <w:spacing w:line="360" w:lineRule="exact"/>
              <w:jc w:val="both"/>
              <w:rPr>
                <w:sz w:val="22"/>
                <w:szCs w:val="22"/>
              </w:rPr>
            </w:pPr>
            <w:r w:rsidRPr="00E03714">
              <w:rPr>
                <w:sz w:val="22"/>
                <w:szCs w:val="22"/>
              </w:rPr>
              <w:t>3</w:t>
            </w:r>
          </w:p>
        </w:tc>
        <w:tc>
          <w:tcPr>
            <w:tcW w:w="1276" w:type="dxa"/>
          </w:tcPr>
          <w:p w:rsidR="004A68F7" w:rsidRPr="00E03714" w:rsidRDefault="004A68F7" w:rsidP="00903987">
            <w:pPr>
              <w:autoSpaceDN w:val="0"/>
              <w:adjustRightInd w:val="0"/>
              <w:spacing w:line="360" w:lineRule="exact"/>
              <w:jc w:val="both"/>
              <w:rPr>
                <w:sz w:val="22"/>
                <w:szCs w:val="22"/>
              </w:rPr>
            </w:pPr>
            <w:r w:rsidRPr="00E03714">
              <w:rPr>
                <w:sz w:val="22"/>
                <w:szCs w:val="22"/>
              </w:rPr>
              <w:t>4</w:t>
            </w:r>
          </w:p>
        </w:tc>
        <w:tc>
          <w:tcPr>
            <w:tcW w:w="992" w:type="dxa"/>
          </w:tcPr>
          <w:p w:rsidR="004A68F7" w:rsidRPr="00E03714" w:rsidRDefault="004A68F7" w:rsidP="00903987">
            <w:pPr>
              <w:autoSpaceDN w:val="0"/>
              <w:adjustRightInd w:val="0"/>
              <w:spacing w:line="360" w:lineRule="exact"/>
              <w:jc w:val="both"/>
              <w:rPr>
                <w:sz w:val="22"/>
                <w:szCs w:val="22"/>
              </w:rPr>
            </w:pPr>
            <w:r w:rsidRPr="00E03714">
              <w:rPr>
                <w:sz w:val="22"/>
                <w:szCs w:val="22"/>
              </w:rPr>
              <w:t>5</w:t>
            </w:r>
          </w:p>
        </w:tc>
        <w:tc>
          <w:tcPr>
            <w:tcW w:w="1417" w:type="dxa"/>
          </w:tcPr>
          <w:p w:rsidR="004A68F7" w:rsidRPr="00E03714" w:rsidRDefault="004A68F7" w:rsidP="00903987">
            <w:pPr>
              <w:autoSpaceDN w:val="0"/>
              <w:adjustRightInd w:val="0"/>
              <w:spacing w:line="360" w:lineRule="exact"/>
              <w:jc w:val="both"/>
              <w:rPr>
                <w:sz w:val="22"/>
                <w:szCs w:val="22"/>
              </w:rPr>
            </w:pPr>
            <w:r w:rsidRPr="00E03714">
              <w:rPr>
                <w:sz w:val="22"/>
                <w:szCs w:val="22"/>
              </w:rPr>
              <w:t>6</w:t>
            </w:r>
          </w:p>
        </w:tc>
        <w:tc>
          <w:tcPr>
            <w:tcW w:w="1985" w:type="dxa"/>
          </w:tcPr>
          <w:p w:rsidR="004A68F7" w:rsidRPr="00E03714" w:rsidRDefault="004A68F7" w:rsidP="00903987">
            <w:pPr>
              <w:autoSpaceDN w:val="0"/>
              <w:adjustRightInd w:val="0"/>
              <w:spacing w:line="360" w:lineRule="exact"/>
              <w:jc w:val="both"/>
              <w:rPr>
                <w:sz w:val="22"/>
                <w:szCs w:val="22"/>
              </w:rPr>
            </w:pPr>
            <w:r w:rsidRPr="00E03714">
              <w:rPr>
                <w:sz w:val="22"/>
                <w:szCs w:val="22"/>
              </w:rPr>
              <w:t xml:space="preserve"> 7</w:t>
            </w:r>
          </w:p>
        </w:tc>
        <w:tc>
          <w:tcPr>
            <w:tcW w:w="2127" w:type="dxa"/>
          </w:tcPr>
          <w:p w:rsidR="004A68F7" w:rsidRPr="00E03714" w:rsidRDefault="004A68F7" w:rsidP="00903987">
            <w:pPr>
              <w:autoSpaceDN w:val="0"/>
              <w:adjustRightInd w:val="0"/>
              <w:spacing w:line="360" w:lineRule="exact"/>
              <w:jc w:val="both"/>
              <w:rPr>
                <w:sz w:val="22"/>
                <w:szCs w:val="22"/>
              </w:rPr>
            </w:pPr>
            <w:r w:rsidRPr="00E03714">
              <w:rPr>
                <w:sz w:val="22"/>
                <w:szCs w:val="22"/>
              </w:rPr>
              <w:t>8</w:t>
            </w:r>
          </w:p>
        </w:tc>
        <w:tc>
          <w:tcPr>
            <w:tcW w:w="1842" w:type="dxa"/>
          </w:tcPr>
          <w:p w:rsidR="004A68F7" w:rsidRPr="00E03714" w:rsidRDefault="004A68F7" w:rsidP="00903987">
            <w:pPr>
              <w:autoSpaceDN w:val="0"/>
              <w:adjustRightInd w:val="0"/>
              <w:spacing w:line="360" w:lineRule="exact"/>
              <w:jc w:val="both"/>
              <w:rPr>
                <w:sz w:val="22"/>
                <w:szCs w:val="22"/>
              </w:rPr>
            </w:pPr>
            <w:r w:rsidRPr="00E03714">
              <w:rPr>
                <w:sz w:val="22"/>
                <w:szCs w:val="22"/>
              </w:rPr>
              <w:t>9</w:t>
            </w:r>
          </w:p>
        </w:tc>
        <w:tc>
          <w:tcPr>
            <w:tcW w:w="1418" w:type="dxa"/>
          </w:tcPr>
          <w:p w:rsidR="004A68F7" w:rsidRPr="00E03714" w:rsidRDefault="004A68F7" w:rsidP="00903987">
            <w:pPr>
              <w:autoSpaceDN w:val="0"/>
              <w:adjustRightInd w:val="0"/>
              <w:spacing w:line="360" w:lineRule="exact"/>
              <w:jc w:val="both"/>
              <w:rPr>
                <w:sz w:val="22"/>
                <w:szCs w:val="22"/>
              </w:rPr>
            </w:pPr>
            <w:r w:rsidRPr="00E03714">
              <w:rPr>
                <w:sz w:val="22"/>
                <w:szCs w:val="22"/>
              </w:rPr>
              <w:t>10</w:t>
            </w:r>
          </w:p>
        </w:tc>
      </w:tr>
      <w:tr w:rsidR="004A68F7" w:rsidRPr="00E03714" w:rsidTr="00903987">
        <w:tc>
          <w:tcPr>
            <w:tcW w:w="568" w:type="dxa"/>
          </w:tcPr>
          <w:p w:rsidR="004A68F7" w:rsidRPr="00E03714" w:rsidRDefault="004A68F7" w:rsidP="00903987">
            <w:pPr>
              <w:autoSpaceDN w:val="0"/>
              <w:adjustRightInd w:val="0"/>
              <w:spacing w:line="360" w:lineRule="exact"/>
              <w:jc w:val="both"/>
              <w:rPr>
                <w:sz w:val="22"/>
                <w:szCs w:val="22"/>
              </w:rPr>
            </w:pPr>
            <w:r w:rsidRPr="00E03714">
              <w:rPr>
                <w:sz w:val="22"/>
                <w:szCs w:val="22"/>
              </w:rPr>
              <w:t>1.</w:t>
            </w:r>
          </w:p>
        </w:tc>
        <w:tc>
          <w:tcPr>
            <w:tcW w:w="15734" w:type="dxa"/>
            <w:gridSpan w:val="9"/>
          </w:tcPr>
          <w:p w:rsidR="004A68F7" w:rsidRPr="00E03714" w:rsidRDefault="004A68F7" w:rsidP="00903987">
            <w:pPr>
              <w:autoSpaceDN w:val="0"/>
              <w:adjustRightInd w:val="0"/>
              <w:spacing w:line="360" w:lineRule="exact"/>
              <w:jc w:val="both"/>
              <w:rPr>
                <w:sz w:val="22"/>
                <w:szCs w:val="22"/>
              </w:rPr>
            </w:pPr>
            <w:r w:rsidRPr="00E03714">
              <w:rPr>
                <w:sz w:val="22"/>
                <w:szCs w:val="22"/>
              </w:rPr>
              <w:t>Задача 1. Обустройство контейнерных площадок для накопления твердых коммунальных отходов на территории Залучвского сельского поселения</w:t>
            </w:r>
          </w:p>
        </w:tc>
      </w:tr>
      <w:tr w:rsidR="004A68F7" w:rsidRPr="00E03714" w:rsidTr="00903987">
        <w:trPr>
          <w:trHeight w:val="720"/>
        </w:trPr>
        <w:tc>
          <w:tcPr>
            <w:tcW w:w="568" w:type="dxa"/>
            <w:vMerge w:val="restart"/>
          </w:tcPr>
          <w:p w:rsidR="004A68F7" w:rsidRPr="00E03714" w:rsidRDefault="004A68F7" w:rsidP="00903987">
            <w:pPr>
              <w:autoSpaceDN w:val="0"/>
              <w:adjustRightInd w:val="0"/>
              <w:spacing w:line="360" w:lineRule="exact"/>
              <w:jc w:val="both"/>
              <w:rPr>
                <w:sz w:val="22"/>
                <w:szCs w:val="22"/>
              </w:rPr>
            </w:pPr>
            <w:r w:rsidRPr="00E03714">
              <w:rPr>
                <w:sz w:val="22"/>
                <w:szCs w:val="22"/>
              </w:rPr>
              <w:t>1.1.</w:t>
            </w:r>
          </w:p>
        </w:tc>
        <w:tc>
          <w:tcPr>
            <w:tcW w:w="3402" w:type="dxa"/>
            <w:vMerge w:val="restart"/>
          </w:tcPr>
          <w:p w:rsidR="004A68F7" w:rsidRPr="00E03714" w:rsidRDefault="004A68F7" w:rsidP="00903987">
            <w:pPr>
              <w:autoSpaceDN w:val="0"/>
              <w:adjustRightInd w:val="0"/>
              <w:jc w:val="both"/>
              <w:rPr>
                <w:sz w:val="22"/>
                <w:szCs w:val="22"/>
              </w:rPr>
            </w:pPr>
            <w:r w:rsidRPr="00E03714">
              <w:rPr>
                <w:sz w:val="22"/>
                <w:szCs w:val="22"/>
              </w:rPr>
              <w:t>Обустройство контейнерных площадок для накопления твердых коммунальных отходов на территории Залучского сельского поселения</w:t>
            </w:r>
          </w:p>
        </w:tc>
        <w:tc>
          <w:tcPr>
            <w:tcW w:w="1275" w:type="dxa"/>
            <w:vMerge w:val="restart"/>
          </w:tcPr>
          <w:p w:rsidR="004A68F7" w:rsidRPr="00E03714" w:rsidRDefault="004A68F7" w:rsidP="00903987">
            <w:pPr>
              <w:autoSpaceDN w:val="0"/>
              <w:adjustRightInd w:val="0"/>
              <w:jc w:val="both"/>
              <w:rPr>
                <w:sz w:val="22"/>
                <w:szCs w:val="22"/>
              </w:rPr>
            </w:pPr>
            <w:r w:rsidRPr="00E03714">
              <w:rPr>
                <w:sz w:val="22"/>
                <w:szCs w:val="22"/>
              </w:rPr>
              <w:t>Администрация поселения</w:t>
            </w:r>
          </w:p>
        </w:tc>
        <w:tc>
          <w:tcPr>
            <w:tcW w:w="1276" w:type="dxa"/>
            <w:vMerge w:val="restart"/>
          </w:tcPr>
          <w:p w:rsidR="004A68F7" w:rsidRPr="00E03714" w:rsidRDefault="004A68F7" w:rsidP="00903987">
            <w:pPr>
              <w:autoSpaceDN w:val="0"/>
              <w:adjustRightInd w:val="0"/>
              <w:jc w:val="both"/>
              <w:rPr>
                <w:sz w:val="22"/>
                <w:szCs w:val="22"/>
              </w:rPr>
            </w:pPr>
            <w:r w:rsidRPr="00E03714">
              <w:rPr>
                <w:sz w:val="22"/>
                <w:szCs w:val="22"/>
              </w:rPr>
              <w:t>2022-2025 годы</w:t>
            </w:r>
          </w:p>
        </w:tc>
        <w:tc>
          <w:tcPr>
            <w:tcW w:w="992" w:type="dxa"/>
            <w:vMerge w:val="restart"/>
          </w:tcPr>
          <w:p w:rsidR="004A68F7" w:rsidRPr="00E03714" w:rsidRDefault="004A68F7" w:rsidP="00903987">
            <w:pPr>
              <w:autoSpaceDN w:val="0"/>
              <w:adjustRightInd w:val="0"/>
              <w:jc w:val="both"/>
              <w:rPr>
                <w:sz w:val="22"/>
                <w:szCs w:val="22"/>
              </w:rPr>
            </w:pPr>
            <w:r w:rsidRPr="00E03714">
              <w:rPr>
                <w:sz w:val="22"/>
                <w:szCs w:val="22"/>
              </w:rPr>
              <w:t>1.1.</w:t>
            </w:r>
          </w:p>
        </w:tc>
        <w:tc>
          <w:tcPr>
            <w:tcW w:w="1417" w:type="dxa"/>
          </w:tcPr>
          <w:p w:rsidR="004A68F7" w:rsidRPr="00E03714" w:rsidRDefault="004A68F7" w:rsidP="00903987">
            <w:pPr>
              <w:autoSpaceDN w:val="0"/>
              <w:adjustRightInd w:val="0"/>
              <w:jc w:val="both"/>
              <w:rPr>
                <w:sz w:val="22"/>
                <w:szCs w:val="22"/>
              </w:rPr>
            </w:pPr>
            <w:r w:rsidRPr="00E03714">
              <w:rPr>
                <w:sz w:val="22"/>
                <w:szCs w:val="22"/>
              </w:rPr>
              <w:t>Областной бюджет</w:t>
            </w:r>
          </w:p>
        </w:tc>
        <w:tc>
          <w:tcPr>
            <w:tcW w:w="1985" w:type="dxa"/>
          </w:tcPr>
          <w:p w:rsidR="004A68F7" w:rsidRPr="00E03714" w:rsidRDefault="004A68F7" w:rsidP="00903987">
            <w:pPr>
              <w:autoSpaceDN w:val="0"/>
              <w:adjustRightInd w:val="0"/>
              <w:spacing w:line="360" w:lineRule="exact"/>
              <w:jc w:val="both"/>
              <w:rPr>
                <w:sz w:val="22"/>
                <w:szCs w:val="22"/>
              </w:rPr>
            </w:pPr>
            <w:r w:rsidRPr="00E03714">
              <w:rPr>
                <w:sz w:val="22"/>
                <w:szCs w:val="22"/>
              </w:rPr>
              <w:t xml:space="preserve"> 0</w:t>
            </w:r>
          </w:p>
        </w:tc>
        <w:tc>
          <w:tcPr>
            <w:tcW w:w="2127" w:type="dxa"/>
          </w:tcPr>
          <w:p w:rsidR="004A68F7" w:rsidRPr="00E03714" w:rsidRDefault="004A68F7" w:rsidP="00903987">
            <w:pPr>
              <w:autoSpaceDN w:val="0"/>
              <w:adjustRightInd w:val="0"/>
              <w:spacing w:line="360" w:lineRule="exact"/>
              <w:jc w:val="both"/>
              <w:rPr>
                <w:sz w:val="22"/>
                <w:szCs w:val="22"/>
              </w:rPr>
            </w:pPr>
            <w:r w:rsidRPr="00E03714">
              <w:rPr>
                <w:sz w:val="22"/>
                <w:szCs w:val="22"/>
              </w:rPr>
              <w:t>0</w:t>
            </w:r>
          </w:p>
        </w:tc>
        <w:tc>
          <w:tcPr>
            <w:tcW w:w="1842" w:type="dxa"/>
          </w:tcPr>
          <w:p w:rsidR="004A68F7" w:rsidRPr="00E03714" w:rsidRDefault="004A68F7" w:rsidP="00903987">
            <w:pPr>
              <w:autoSpaceDN w:val="0"/>
              <w:adjustRightInd w:val="0"/>
              <w:spacing w:line="360" w:lineRule="exact"/>
              <w:jc w:val="both"/>
              <w:rPr>
                <w:sz w:val="22"/>
                <w:szCs w:val="22"/>
              </w:rPr>
            </w:pPr>
            <w:r w:rsidRPr="00E03714">
              <w:rPr>
                <w:sz w:val="22"/>
                <w:szCs w:val="22"/>
              </w:rPr>
              <w:t>0</w:t>
            </w:r>
          </w:p>
        </w:tc>
        <w:tc>
          <w:tcPr>
            <w:tcW w:w="1418" w:type="dxa"/>
          </w:tcPr>
          <w:p w:rsidR="004A68F7" w:rsidRPr="00E03714" w:rsidRDefault="004A68F7" w:rsidP="00903987">
            <w:pPr>
              <w:autoSpaceDN w:val="0"/>
              <w:adjustRightInd w:val="0"/>
              <w:spacing w:line="360" w:lineRule="exact"/>
              <w:jc w:val="both"/>
              <w:rPr>
                <w:sz w:val="22"/>
                <w:szCs w:val="22"/>
              </w:rPr>
            </w:pPr>
            <w:r w:rsidRPr="00E03714">
              <w:rPr>
                <w:sz w:val="22"/>
                <w:szCs w:val="22"/>
              </w:rPr>
              <w:t>0</w:t>
            </w:r>
          </w:p>
        </w:tc>
      </w:tr>
      <w:tr w:rsidR="004A68F7" w:rsidRPr="00E03714" w:rsidTr="00903987">
        <w:trPr>
          <w:trHeight w:val="945"/>
        </w:trPr>
        <w:tc>
          <w:tcPr>
            <w:tcW w:w="568" w:type="dxa"/>
            <w:vMerge/>
          </w:tcPr>
          <w:p w:rsidR="004A68F7" w:rsidRPr="00E03714" w:rsidRDefault="004A68F7" w:rsidP="00903987">
            <w:pPr>
              <w:autoSpaceDN w:val="0"/>
              <w:adjustRightInd w:val="0"/>
              <w:spacing w:line="360" w:lineRule="exact"/>
              <w:jc w:val="both"/>
              <w:rPr>
                <w:sz w:val="22"/>
                <w:szCs w:val="22"/>
              </w:rPr>
            </w:pPr>
          </w:p>
        </w:tc>
        <w:tc>
          <w:tcPr>
            <w:tcW w:w="3402" w:type="dxa"/>
            <w:vMerge/>
          </w:tcPr>
          <w:p w:rsidR="004A68F7" w:rsidRPr="00E03714" w:rsidRDefault="004A68F7" w:rsidP="00903987">
            <w:pPr>
              <w:autoSpaceDN w:val="0"/>
              <w:adjustRightInd w:val="0"/>
              <w:jc w:val="both"/>
              <w:rPr>
                <w:sz w:val="22"/>
                <w:szCs w:val="22"/>
              </w:rPr>
            </w:pPr>
          </w:p>
        </w:tc>
        <w:tc>
          <w:tcPr>
            <w:tcW w:w="1275" w:type="dxa"/>
            <w:vMerge/>
          </w:tcPr>
          <w:p w:rsidR="004A68F7" w:rsidRPr="00E03714" w:rsidRDefault="004A68F7" w:rsidP="00903987">
            <w:pPr>
              <w:autoSpaceDN w:val="0"/>
              <w:adjustRightInd w:val="0"/>
              <w:jc w:val="both"/>
              <w:rPr>
                <w:sz w:val="22"/>
                <w:szCs w:val="22"/>
              </w:rPr>
            </w:pPr>
          </w:p>
        </w:tc>
        <w:tc>
          <w:tcPr>
            <w:tcW w:w="1276" w:type="dxa"/>
            <w:vMerge/>
          </w:tcPr>
          <w:p w:rsidR="004A68F7" w:rsidRPr="00E03714" w:rsidRDefault="004A68F7" w:rsidP="00903987">
            <w:pPr>
              <w:autoSpaceDN w:val="0"/>
              <w:adjustRightInd w:val="0"/>
              <w:jc w:val="both"/>
              <w:rPr>
                <w:sz w:val="22"/>
                <w:szCs w:val="22"/>
              </w:rPr>
            </w:pPr>
          </w:p>
        </w:tc>
        <w:tc>
          <w:tcPr>
            <w:tcW w:w="992" w:type="dxa"/>
            <w:vMerge/>
          </w:tcPr>
          <w:p w:rsidR="004A68F7" w:rsidRPr="00E03714" w:rsidRDefault="004A68F7" w:rsidP="00903987">
            <w:pPr>
              <w:autoSpaceDN w:val="0"/>
              <w:adjustRightInd w:val="0"/>
              <w:jc w:val="both"/>
              <w:rPr>
                <w:sz w:val="22"/>
                <w:szCs w:val="22"/>
              </w:rPr>
            </w:pPr>
          </w:p>
        </w:tc>
        <w:tc>
          <w:tcPr>
            <w:tcW w:w="1417" w:type="dxa"/>
          </w:tcPr>
          <w:p w:rsidR="004A68F7" w:rsidRPr="00E03714" w:rsidRDefault="004A68F7" w:rsidP="00903987">
            <w:pPr>
              <w:autoSpaceDN w:val="0"/>
              <w:adjustRightInd w:val="0"/>
              <w:jc w:val="both"/>
              <w:rPr>
                <w:sz w:val="22"/>
                <w:szCs w:val="22"/>
              </w:rPr>
            </w:pPr>
            <w:r w:rsidRPr="00E03714">
              <w:rPr>
                <w:sz w:val="22"/>
                <w:szCs w:val="22"/>
              </w:rPr>
              <w:t>бюджет поселения</w:t>
            </w:r>
          </w:p>
        </w:tc>
        <w:tc>
          <w:tcPr>
            <w:tcW w:w="1985" w:type="dxa"/>
          </w:tcPr>
          <w:p w:rsidR="004A68F7" w:rsidRPr="00E03714" w:rsidRDefault="004A68F7" w:rsidP="00903987">
            <w:pPr>
              <w:autoSpaceDN w:val="0"/>
              <w:adjustRightInd w:val="0"/>
              <w:spacing w:line="360" w:lineRule="exact"/>
              <w:jc w:val="both"/>
              <w:rPr>
                <w:sz w:val="22"/>
                <w:szCs w:val="22"/>
              </w:rPr>
            </w:pPr>
            <w:r w:rsidRPr="00E03714">
              <w:rPr>
                <w:sz w:val="22"/>
                <w:szCs w:val="22"/>
              </w:rPr>
              <w:t xml:space="preserve"> 0</w:t>
            </w:r>
          </w:p>
        </w:tc>
        <w:tc>
          <w:tcPr>
            <w:tcW w:w="2127" w:type="dxa"/>
          </w:tcPr>
          <w:p w:rsidR="004A68F7" w:rsidRPr="00E03714" w:rsidRDefault="004A68F7" w:rsidP="00903987">
            <w:pPr>
              <w:autoSpaceDN w:val="0"/>
              <w:adjustRightInd w:val="0"/>
              <w:spacing w:line="360" w:lineRule="exact"/>
              <w:jc w:val="both"/>
              <w:rPr>
                <w:sz w:val="22"/>
                <w:szCs w:val="22"/>
              </w:rPr>
            </w:pPr>
            <w:r w:rsidRPr="00E03714">
              <w:rPr>
                <w:sz w:val="22"/>
                <w:szCs w:val="22"/>
              </w:rPr>
              <w:t>0</w:t>
            </w:r>
          </w:p>
        </w:tc>
        <w:tc>
          <w:tcPr>
            <w:tcW w:w="1842" w:type="dxa"/>
          </w:tcPr>
          <w:p w:rsidR="004A68F7" w:rsidRPr="00E03714" w:rsidRDefault="004A68F7" w:rsidP="00903987">
            <w:pPr>
              <w:autoSpaceDN w:val="0"/>
              <w:adjustRightInd w:val="0"/>
              <w:spacing w:line="360" w:lineRule="exact"/>
              <w:jc w:val="both"/>
              <w:rPr>
                <w:sz w:val="22"/>
                <w:szCs w:val="22"/>
              </w:rPr>
            </w:pPr>
            <w:r w:rsidRPr="00E03714">
              <w:rPr>
                <w:sz w:val="22"/>
                <w:szCs w:val="22"/>
              </w:rPr>
              <w:t>0</w:t>
            </w:r>
          </w:p>
        </w:tc>
        <w:tc>
          <w:tcPr>
            <w:tcW w:w="1418" w:type="dxa"/>
          </w:tcPr>
          <w:p w:rsidR="004A68F7" w:rsidRPr="00E03714" w:rsidRDefault="004A68F7" w:rsidP="00903987">
            <w:pPr>
              <w:autoSpaceDN w:val="0"/>
              <w:adjustRightInd w:val="0"/>
              <w:spacing w:line="360" w:lineRule="exact"/>
              <w:jc w:val="both"/>
              <w:rPr>
                <w:sz w:val="22"/>
                <w:szCs w:val="22"/>
              </w:rPr>
            </w:pPr>
            <w:r w:rsidRPr="00E03714">
              <w:rPr>
                <w:sz w:val="22"/>
                <w:szCs w:val="22"/>
              </w:rPr>
              <w:t>0</w:t>
            </w:r>
          </w:p>
        </w:tc>
      </w:tr>
    </w:tbl>
    <w:p w:rsidR="004A68F7" w:rsidRPr="00E03714" w:rsidRDefault="004A68F7" w:rsidP="004A68F7">
      <w:pPr>
        <w:autoSpaceDN w:val="0"/>
        <w:adjustRightInd w:val="0"/>
        <w:jc w:val="center"/>
        <w:rPr>
          <w:b/>
          <w:sz w:val="22"/>
          <w:szCs w:val="22"/>
        </w:rPr>
      </w:pPr>
      <w:r w:rsidRPr="00E03714">
        <w:rPr>
          <w:b/>
          <w:sz w:val="22"/>
          <w:szCs w:val="22"/>
        </w:rPr>
        <w:t xml:space="preserve"> </w:t>
      </w:r>
      <w:r w:rsidRPr="00E03714">
        <w:rPr>
          <w:b/>
          <w:sz w:val="22"/>
          <w:szCs w:val="22"/>
          <w:lang w:val="en-US"/>
        </w:rPr>
        <w:t>I</w:t>
      </w:r>
      <w:r w:rsidRPr="00E03714">
        <w:rPr>
          <w:b/>
          <w:sz w:val="22"/>
          <w:szCs w:val="22"/>
        </w:rPr>
        <w:t>Х. Подпрограмма</w:t>
      </w:r>
    </w:p>
    <w:p w:rsidR="004A68F7" w:rsidRPr="00E03714" w:rsidRDefault="004A68F7" w:rsidP="004A68F7">
      <w:pPr>
        <w:autoSpaceDN w:val="0"/>
        <w:adjustRightInd w:val="0"/>
        <w:jc w:val="center"/>
        <w:rPr>
          <w:b/>
          <w:sz w:val="22"/>
          <w:szCs w:val="22"/>
        </w:rPr>
      </w:pPr>
      <w:r w:rsidRPr="00E03714">
        <w:rPr>
          <w:b/>
          <w:sz w:val="22"/>
          <w:szCs w:val="22"/>
        </w:rPr>
        <w:t xml:space="preserve"> «Комплексное р</w:t>
      </w:r>
      <w:r w:rsidRPr="00E03714">
        <w:rPr>
          <w:rFonts w:eastAsia="Calibri"/>
          <w:b/>
          <w:sz w:val="22"/>
          <w:szCs w:val="22"/>
        </w:rPr>
        <w:t xml:space="preserve">азвитие территории </w:t>
      </w:r>
      <w:r w:rsidRPr="00E03714">
        <w:rPr>
          <w:b/>
          <w:bCs/>
          <w:sz w:val="22"/>
          <w:szCs w:val="22"/>
        </w:rPr>
        <w:t xml:space="preserve">Залучского сельского поселения на 2022-2025г.г» муниципальной программы </w:t>
      </w:r>
      <w:r w:rsidRPr="00E03714">
        <w:rPr>
          <w:b/>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 годы»</w:t>
      </w:r>
    </w:p>
    <w:p w:rsidR="004A68F7" w:rsidRPr="00E03714" w:rsidRDefault="004A68F7" w:rsidP="004A68F7">
      <w:pPr>
        <w:autoSpaceDN w:val="0"/>
        <w:adjustRightInd w:val="0"/>
        <w:jc w:val="center"/>
        <w:rPr>
          <w:b/>
          <w:bCs/>
          <w:sz w:val="22"/>
          <w:szCs w:val="22"/>
        </w:rPr>
      </w:pPr>
      <w:r w:rsidRPr="00E03714">
        <w:rPr>
          <w:b/>
          <w:bCs/>
          <w:sz w:val="22"/>
          <w:szCs w:val="22"/>
        </w:rPr>
        <w:t>Паспорт подпрограммы</w:t>
      </w:r>
    </w:p>
    <w:p w:rsidR="004A68F7" w:rsidRPr="00E03714" w:rsidRDefault="004A68F7" w:rsidP="004A68F7">
      <w:pPr>
        <w:tabs>
          <w:tab w:val="left" w:pos="5100"/>
          <w:tab w:val="left" w:pos="7650"/>
        </w:tabs>
        <w:jc w:val="center"/>
        <w:rPr>
          <w:b/>
          <w:sz w:val="22"/>
          <w:szCs w:val="22"/>
        </w:rPr>
      </w:pPr>
    </w:p>
    <w:p w:rsidR="004A68F7" w:rsidRPr="00E03714" w:rsidRDefault="004A68F7" w:rsidP="004A68F7">
      <w:pPr>
        <w:autoSpaceDN w:val="0"/>
        <w:adjustRightInd w:val="0"/>
        <w:ind w:firstLine="567"/>
        <w:jc w:val="both"/>
        <w:rPr>
          <w:rFonts w:eastAsia="Calibri"/>
          <w:b/>
          <w:sz w:val="22"/>
          <w:szCs w:val="22"/>
        </w:rPr>
      </w:pPr>
      <w:r w:rsidRPr="00E03714">
        <w:rPr>
          <w:rFonts w:eastAsia="Calibri"/>
          <w:b/>
          <w:sz w:val="22"/>
          <w:szCs w:val="22"/>
        </w:rPr>
        <w:t>1. Исполнители подпрограммы:</w:t>
      </w:r>
    </w:p>
    <w:p w:rsidR="004A68F7" w:rsidRPr="00E03714" w:rsidRDefault="004A68F7" w:rsidP="004A68F7">
      <w:pPr>
        <w:autoSpaceDN w:val="0"/>
        <w:adjustRightInd w:val="0"/>
        <w:ind w:firstLine="567"/>
        <w:jc w:val="both"/>
        <w:rPr>
          <w:rFonts w:eastAsia="Calibri"/>
          <w:sz w:val="22"/>
          <w:szCs w:val="22"/>
        </w:rPr>
      </w:pPr>
      <w:r w:rsidRPr="00E03714">
        <w:rPr>
          <w:rFonts w:eastAsia="Calibri"/>
          <w:sz w:val="22"/>
          <w:szCs w:val="22"/>
        </w:rPr>
        <w:t>Администрация Залучского сельского поселения;</w:t>
      </w:r>
    </w:p>
    <w:p w:rsidR="004A68F7" w:rsidRPr="00E03714" w:rsidRDefault="004A68F7" w:rsidP="004A68F7">
      <w:pPr>
        <w:autoSpaceDN w:val="0"/>
        <w:adjustRightInd w:val="0"/>
        <w:ind w:firstLine="567"/>
        <w:jc w:val="both"/>
        <w:rPr>
          <w:rFonts w:eastAsia="Calibri"/>
          <w:sz w:val="22"/>
          <w:szCs w:val="22"/>
        </w:rPr>
      </w:pPr>
      <w:r w:rsidRPr="00E03714">
        <w:rPr>
          <w:sz w:val="22"/>
          <w:szCs w:val="22"/>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4A68F7" w:rsidRPr="00E03714" w:rsidRDefault="004A68F7" w:rsidP="004A68F7">
      <w:pPr>
        <w:autoSpaceDN w:val="0"/>
        <w:adjustRightInd w:val="0"/>
        <w:ind w:firstLine="567"/>
        <w:jc w:val="both"/>
        <w:rPr>
          <w:rFonts w:eastAsia="Calibri"/>
          <w:b/>
          <w:sz w:val="22"/>
          <w:szCs w:val="22"/>
        </w:rPr>
      </w:pPr>
      <w:r w:rsidRPr="00E03714">
        <w:rPr>
          <w:rFonts w:eastAsia="Calibri"/>
          <w:b/>
          <w:sz w:val="22"/>
          <w:szCs w:val="22"/>
        </w:rPr>
        <w:t>2. Задачи и целевые показатели подпрограммы:</w:t>
      </w:r>
    </w:p>
    <w:tbl>
      <w:tblPr>
        <w:tblW w:w="16160" w:type="dxa"/>
        <w:tblInd w:w="75" w:type="dxa"/>
        <w:tblLayout w:type="fixed"/>
        <w:tblCellMar>
          <w:left w:w="75" w:type="dxa"/>
          <w:right w:w="75" w:type="dxa"/>
        </w:tblCellMar>
        <w:tblLook w:val="00A0"/>
      </w:tblPr>
      <w:tblGrid>
        <w:gridCol w:w="696"/>
        <w:gridCol w:w="8093"/>
        <w:gridCol w:w="1984"/>
        <w:gridCol w:w="2127"/>
        <w:gridCol w:w="1842"/>
        <w:gridCol w:w="1418"/>
      </w:tblGrid>
      <w:tr w:rsidR="004A68F7" w:rsidRPr="00E03714" w:rsidTr="00903987">
        <w:trPr>
          <w:trHeight w:val="400"/>
        </w:trPr>
        <w:tc>
          <w:tcPr>
            <w:tcW w:w="696" w:type="dxa"/>
            <w:vMerge w:val="restart"/>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 п/п</w:t>
            </w:r>
          </w:p>
        </w:tc>
        <w:tc>
          <w:tcPr>
            <w:tcW w:w="8093" w:type="dxa"/>
            <w:vMerge w:val="restart"/>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Цели, задачи муниципальной</w:t>
            </w:r>
            <w:r w:rsidRPr="00E03714">
              <w:rPr>
                <w:sz w:val="22"/>
                <w:szCs w:val="22"/>
              </w:rPr>
              <w:br/>
              <w:t xml:space="preserve"> программы, наименование и  </w:t>
            </w:r>
            <w:r w:rsidRPr="00E03714">
              <w:rPr>
                <w:sz w:val="22"/>
                <w:szCs w:val="22"/>
              </w:rPr>
              <w:br/>
              <w:t xml:space="preserve"> единица измерения целевого </w:t>
            </w:r>
            <w:r w:rsidRPr="00E03714">
              <w:rPr>
                <w:sz w:val="22"/>
                <w:szCs w:val="22"/>
              </w:rPr>
              <w:br/>
              <w:t>показателя</w:t>
            </w:r>
          </w:p>
        </w:tc>
        <w:tc>
          <w:tcPr>
            <w:tcW w:w="7371" w:type="dxa"/>
            <w:gridSpan w:val="4"/>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Значения целевого показателя по годам</w:t>
            </w:r>
          </w:p>
        </w:tc>
      </w:tr>
      <w:tr w:rsidR="004A68F7" w:rsidRPr="00E03714" w:rsidTr="00903987">
        <w:trPr>
          <w:trHeight w:val="400"/>
        </w:trPr>
        <w:tc>
          <w:tcPr>
            <w:tcW w:w="696" w:type="dxa"/>
            <w:vMerge/>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p>
        </w:tc>
        <w:tc>
          <w:tcPr>
            <w:tcW w:w="8093" w:type="dxa"/>
            <w:vMerge/>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p>
        </w:tc>
        <w:tc>
          <w:tcPr>
            <w:tcW w:w="1984" w:type="dxa"/>
            <w:tcBorders>
              <w:top w:val="nil"/>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2022</w:t>
            </w:r>
          </w:p>
        </w:tc>
        <w:tc>
          <w:tcPr>
            <w:tcW w:w="2127"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2023</w:t>
            </w:r>
          </w:p>
        </w:tc>
        <w:tc>
          <w:tcPr>
            <w:tcW w:w="1842"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2024</w:t>
            </w:r>
          </w:p>
        </w:tc>
        <w:tc>
          <w:tcPr>
            <w:tcW w:w="141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2025</w:t>
            </w:r>
          </w:p>
        </w:tc>
      </w:tr>
      <w:tr w:rsidR="004A68F7" w:rsidRPr="00E03714" w:rsidTr="00903987">
        <w:tc>
          <w:tcPr>
            <w:tcW w:w="696"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w:t>
            </w:r>
          </w:p>
        </w:tc>
        <w:tc>
          <w:tcPr>
            <w:tcW w:w="8093"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2</w:t>
            </w:r>
          </w:p>
        </w:tc>
        <w:tc>
          <w:tcPr>
            <w:tcW w:w="1984"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 xml:space="preserve">3 </w:t>
            </w:r>
          </w:p>
        </w:tc>
        <w:tc>
          <w:tcPr>
            <w:tcW w:w="2127" w:type="dxa"/>
            <w:tcBorders>
              <w:top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4</w:t>
            </w:r>
          </w:p>
        </w:tc>
        <w:tc>
          <w:tcPr>
            <w:tcW w:w="1842" w:type="dxa"/>
            <w:tcBorders>
              <w:top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5</w:t>
            </w:r>
          </w:p>
        </w:tc>
        <w:tc>
          <w:tcPr>
            <w:tcW w:w="1418" w:type="dxa"/>
            <w:tcBorders>
              <w:top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6</w:t>
            </w:r>
          </w:p>
        </w:tc>
      </w:tr>
      <w:tr w:rsidR="004A68F7" w:rsidRPr="00E03714" w:rsidTr="00903987">
        <w:tc>
          <w:tcPr>
            <w:tcW w:w="69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w:t>
            </w:r>
          </w:p>
        </w:tc>
        <w:tc>
          <w:tcPr>
            <w:tcW w:w="15464" w:type="dxa"/>
            <w:gridSpan w:val="5"/>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Задача1:Комплексное развитие территории Залучского сельского поселения</w:t>
            </w:r>
          </w:p>
        </w:tc>
      </w:tr>
      <w:tr w:rsidR="004A68F7" w:rsidRPr="00E03714" w:rsidTr="00903987">
        <w:tc>
          <w:tcPr>
            <w:tcW w:w="69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 xml:space="preserve"> 1.1.</w:t>
            </w:r>
          </w:p>
        </w:tc>
        <w:tc>
          <w:tcPr>
            <w:tcW w:w="8093"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snapToGrid w:val="0"/>
              <w:jc w:val="both"/>
              <w:rPr>
                <w:sz w:val="22"/>
                <w:szCs w:val="22"/>
              </w:rPr>
            </w:pPr>
            <w:r w:rsidRPr="00E03714">
              <w:rPr>
                <w:sz w:val="22"/>
                <w:szCs w:val="22"/>
              </w:rPr>
              <w:t>Реализация проекта местных инициатив граждан в соответствии с протоколом общего собрания граждан территориального общественного самоуправления, (ТОС)шт.</w:t>
            </w:r>
          </w:p>
        </w:tc>
        <w:tc>
          <w:tcPr>
            <w:tcW w:w="1984"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c>
          <w:tcPr>
            <w:tcW w:w="2127"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c>
          <w:tcPr>
            <w:tcW w:w="1842"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c>
          <w:tcPr>
            <w:tcW w:w="141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r>
      <w:tr w:rsidR="004A68F7" w:rsidRPr="00E03714" w:rsidTr="00903987">
        <w:tc>
          <w:tcPr>
            <w:tcW w:w="69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 xml:space="preserve"> 1.2</w:t>
            </w:r>
          </w:p>
        </w:tc>
        <w:tc>
          <w:tcPr>
            <w:tcW w:w="8093"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snapToGrid w:val="0"/>
              <w:jc w:val="both"/>
              <w:rPr>
                <w:b/>
                <w:sz w:val="22"/>
                <w:szCs w:val="22"/>
              </w:rPr>
            </w:pPr>
            <w:r w:rsidRPr="00E03714">
              <w:rPr>
                <w:sz w:val="22"/>
                <w:szCs w:val="22"/>
              </w:rPr>
              <w:t xml:space="preserve">Реализация проекта поддержки местных инициатив граждан  </w:t>
            </w:r>
            <w:r w:rsidRPr="00E03714">
              <w:rPr>
                <w:b/>
                <w:color w:val="000000"/>
                <w:sz w:val="22"/>
                <w:szCs w:val="22"/>
                <w:u w:val="single"/>
              </w:rPr>
              <w:t xml:space="preserve"> </w:t>
            </w:r>
            <w:r w:rsidRPr="00E03714">
              <w:rPr>
                <w:color w:val="000000"/>
                <w:sz w:val="22"/>
                <w:szCs w:val="22"/>
              </w:rPr>
              <w:t>(ППМИ)</w:t>
            </w:r>
            <w:r w:rsidRPr="00E03714">
              <w:rPr>
                <w:b/>
                <w:color w:val="000000"/>
                <w:sz w:val="22"/>
                <w:szCs w:val="22"/>
                <w:u w:val="single"/>
              </w:rPr>
              <w:t xml:space="preserve"> </w:t>
            </w:r>
          </w:p>
        </w:tc>
        <w:tc>
          <w:tcPr>
            <w:tcW w:w="1984"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c>
          <w:tcPr>
            <w:tcW w:w="2127"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c>
          <w:tcPr>
            <w:tcW w:w="1842"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c>
          <w:tcPr>
            <w:tcW w:w="141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r>
      <w:tr w:rsidR="004A68F7" w:rsidRPr="00E03714" w:rsidTr="00903987">
        <w:tc>
          <w:tcPr>
            <w:tcW w:w="69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 xml:space="preserve"> 1.3</w:t>
            </w:r>
          </w:p>
        </w:tc>
        <w:tc>
          <w:tcPr>
            <w:tcW w:w="8093"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spacing w:line="276" w:lineRule="auto"/>
              <w:jc w:val="center"/>
              <w:rPr>
                <w:sz w:val="22"/>
                <w:szCs w:val="22"/>
              </w:rPr>
            </w:pPr>
            <w:r w:rsidRPr="00E03714">
              <w:rPr>
                <w:sz w:val="22"/>
                <w:szCs w:val="22"/>
              </w:rPr>
              <w:t xml:space="preserve">Обустройство игровых и спортивных площадок с участием граждан , (ГРАНТ) ед. </w:t>
            </w:r>
          </w:p>
        </w:tc>
        <w:tc>
          <w:tcPr>
            <w:tcW w:w="1984"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c>
          <w:tcPr>
            <w:tcW w:w="2127"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c>
          <w:tcPr>
            <w:tcW w:w="1842"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c>
          <w:tcPr>
            <w:tcW w:w="141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r>
      <w:tr w:rsidR="004A68F7" w:rsidRPr="00E03714" w:rsidTr="00903987">
        <w:tc>
          <w:tcPr>
            <w:tcW w:w="69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 xml:space="preserve"> 1.4.</w:t>
            </w:r>
          </w:p>
        </w:tc>
        <w:tc>
          <w:tcPr>
            <w:tcW w:w="8093" w:type="dxa"/>
            <w:tcBorders>
              <w:top w:val="single" w:sz="4" w:space="0" w:color="auto"/>
              <w:left w:val="single" w:sz="4" w:space="0" w:color="auto"/>
              <w:bottom w:val="single" w:sz="4" w:space="0" w:color="auto"/>
              <w:right w:val="single" w:sz="4" w:space="0" w:color="auto"/>
            </w:tcBorders>
            <w:vAlign w:val="center"/>
          </w:tcPr>
          <w:p w:rsidR="004A68F7" w:rsidRPr="00E03714" w:rsidRDefault="004A68F7" w:rsidP="00903987">
            <w:pPr>
              <w:autoSpaceDN w:val="0"/>
              <w:adjustRightInd w:val="0"/>
              <w:rPr>
                <w:color w:val="3C3C3C"/>
                <w:sz w:val="22"/>
                <w:szCs w:val="22"/>
              </w:rPr>
            </w:pPr>
            <w:r w:rsidRPr="00E03714">
              <w:rPr>
                <w:sz w:val="22"/>
                <w:szCs w:val="22"/>
                <w:lang w:eastAsia="en-US"/>
              </w:rPr>
              <w:t xml:space="preserve"> Обустройство контейнерных площадок для накопления твёрдых коммунальных отходов на территории Залучского сельского поселения (ГРАНТ),ед.</w:t>
            </w:r>
          </w:p>
        </w:tc>
        <w:tc>
          <w:tcPr>
            <w:tcW w:w="1984"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c>
          <w:tcPr>
            <w:tcW w:w="2127"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c>
          <w:tcPr>
            <w:tcW w:w="1842"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c>
          <w:tcPr>
            <w:tcW w:w="141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r>
    </w:tbl>
    <w:p w:rsidR="004A68F7" w:rsidRPr="00E03714" w:rsidRDefault="004A68F7" w:rsidP="004A68F7">
      <w:pPr>
        <w:overflowPunct w:val="0"/>
        <w:autoSpaceDN w:val="0"/>
        <w:adjustRightInd w:val="0"/>
        <w:ind w:firstLine="567"/>
        <w:jc w:val="both"/>
        <w:textAlignment w:val="baseline"/>
        <w:rPr>
          <w:b/>
          <w:color w:val="000000"/>
          <w:sz w:val="22"/>
          <w:szCs w:val="22"/>
          <w:shd w:val="clear" w:color="auto" w:fill="FFFFFF"/>
        </w:rPr>
      </w:pPr>
      <w:r w:rsidRPr="00E03714">
        <w:rPr>
          <w:b/>
          <w:color w:val="000000"/>
          <w:sz w:val="22"/>
          <w:szCs w:val="22"/>
          <w:shd w:val="clear" w:color="auto" w:fill="FFFFFF"/>
        </w:rPr>
        <w:t>Основными источниками информации по целевым показателям являются следующие:</w:t>
      </w:r>
    </w:p>
    <w:p w:rsidR="004A68F7" w:rsidRPr="00E03714" w:rsidRDefault="004A68F7" w:rsidP="004A68F7">
      <w:pPr>
        <w:overflowPunct w:val="0"/>
        <w:autoSpaceDN w:val="0"/>
        <w:adjustRightInd w:val="0"/>
        <w:ind w:firstLine="567"/>
        <w:jc w:val="both"/>
        <w:textAlignment w:val="baseline"/>
        <w:rPr>
          <w:color w:val="000000"/>
          <w:sz w:val="22"/>
          <w:szCs w:val="22"/>
          <w:shd w:val="clear" w:color="auto" w:fill="FFFFFF"/>
        </w:rPr>
      </w:pPr>
      <w:r w:rsidRPr="00E03714">
        <w:rPr>
          <w:color w:val="000000"/>
          <w:sz w:val="22"/>
          <w:szCs w:val="22"/>
          <w:shd w:val="clear" w:color="auto" w:fill="FFFFFF"/>
        </w:rPr>
        <w:t>-Областной бюджет</w:t>
      </w:r>
    </w:p>
    <w:p w:rsidR="004A68F7" w:rsidRPr="00E03714" w:rsidRDefault="004A68F7" w:rsidP="004A68F7">
      <w:pPr>
        <w:overflowPunct w:val="0"/>
        <w:autoSpaceDN w:val="0"/>
        <w:adjustRightInd w:val="0"/>
        <w:ind w:firstLine="567"/>
        <w:jc w:val="both"/>
        <w:textAlignment w:val="baseline"/>
        <w:rPr>
          <w:color w:val="000000"/>
          <w:sz w:val="22"/>
          <w:szCs w:val="22"/>
          <w:shd w:val="clear" w:color="auto" w:fill="FFFFFF"/>
        </w:rPr>
      </w:pPr>
      <w:r w:rsidRPr="00E03714">
        <w:rPr>
          <w:color w:val="000000"/>
          <w:sz w:val="22"/>
          <w:szCs w:val="22"/>
          <w:shd w:val="clear" w:color="auto" w:fill="FFFFFF"/>
        </w:rPr>
        <w:t>- Администрация сельского поселения.</w:t>
      </w:r>
    </w:p>
    <w:p w:rsidR="004A68F7" w:rsidRPr="00E03714" w:rsidRDefault="004A68F7" w:rsidP="004A68F7">
      <w:pPr>
        <w:overflowPunct w:val="0"/>
        <w:autoSpaceDN w:val="0"/>
        <w:adjustRightInd w:val="0"/>
        <w:ind w:firstLine="567"/>
        <w:jc w:val="both"/>
        <w:textAlignment w:val="baseline"/>
        <w:rPr>
          <w:sz w:val="22"/>
          <w:szCs w:val="22"/>
        </w:rPr>
      </w:pPr>
      <w:r w:rsidRPr="00E03714">
        <w:rPr>
          <w:b/>
          <w:sz w:val="22"/>
          <w:szCs w:val="22"/>
        </w:rPr>
        <w:t>3. Сроки реализации подпрограммы:</w:t>
      </w:r>
      <w:r w:rsidRPr="00E03714">
        <w:rPr>
          <w:sz w:val="22"/>
          <w:szCs w:val="22"/>
        </w:rPr>
        <w:t xml:space="preserve"> 2022-2025 годы.</w:t>
      </w:r>
    </w:p>
    <w:p w:rsidR="004A68F7" w:rsidRPr="00E03714" w:rsidRDefault="004A68F7" w:rsidP="004A68F7">
      <w:pPr>
        <w:overflowPunct w:val="0"/>
        <w:autoSpaceDN w:val="0"/>
        <w:adjustRightInd w:val="0"/>
        <w:ind w:firstLine="567"/>
        <w:jc w:val="both"/>
        <w:textAlignment w:val="baseline"/>
        <w:rPr>
          <w:b/>
          <w:sz w:val="22"/>
          <w:szCs w:val="22"/>
        </w:rPr>
      </w:pPr>
    </w:p>
    <w:p w:rsidR="004A68F7" w:rsidRPr="00E03714" w:rsidRDefault="004A68F7" w:rsidP="004A68F7">
      <w:pPr>
        <w:overflowPunct w:val="0"/>
        <w:autoSpaceDN w:val="0"/>
        <w:adjustRightInd w:val="0"/>
        <w:ind w:firstLine="567"/>
        <w:jc w:val="both"/>
        <w:textAlignment w:val="baseline"/>
        <w:rPr>
          <w:b/>
          <w:sz w:val="22"/>
          <w:szCs w:val="22"/>
        </w:rPr>
      </w:pPr>
      <w:r w:rsidRPr="00E03714">
        <w:rPr>
          <w:b/>
          <w:sz w:val="22"/>
          <w:szCs w:val="22"/>
        </w:rPr>
        <w:lastRenderedPageBreak/>
        <w:t>4. Объемы и источники финансирования подпрограммы в целом и по годам реализации (тыс. руб.):</w:t>
      </w:r>
    </w:p>
    <w:tbl>
      <w:tblPr>
        <w:tblW w:w="9780" w:type="dxa"/>
        <w:tblInd w:w="534" w:type="dxa"/>
        <w:tblLayout w:type="fixed"/>
        <w:tblLook w:val="0000"/>
      </w:tblPr>
      <w:tblGrid>
        <w:gridCol w:w="1106"/>
        <w:gridCol w:w="1587"/>
        <w:gridCol w:w="1559"/>
        <w:gridCol w:w="1701"/>
        <w:gridCol w:w="2126"/>
        <w:gridCol w:w="1701"/>
      </w:tblGrid>
      <w:tr w:rsidR="004A68F7" w:rsidRPr="00E03714" w:rsidTr="00903987">
        <w:tc>
          <w:tcPr>
            <w:tcW w:w="1106" w:type="dxa"/>
            <w:vMerge w:val="restart"/>
            <w:tcBorders>
              <w:top w:val="single" w:sz="4" w:space="0" w:color="000000"/>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Год</w:t>
            </w:r>
          </w:p>
        </w:tc>
        <w:tc>
          <w:tcPr>
            <w:tcW w:w="8674" w:type="dxa"/>
            <w:gridSpan w:val="5"/>
            <w:tcBorders>
              <w:top w:val="single" w:sz="4" w:space="0" w:color="000000"/>
              <w:left w:val="single" w:sz="4" w:space="0" w:color="000000"/>
              <w:bottom w:val="single" w:sz="4" w:space="0" w:color="000000"/>
              <w:right w:val="single" w:sz="4" w:space="0" w:color="000000"/>
            </w:tcBorders>
          </w:tcPr>
          <w:p w:rsidR="004A68F7" w:rsidRPr="00E03714" w:rsidRDefault="004A68F7" w:rsidP="00903987">
            <w:pPr>
              <w:tabs>
                <w:tab w:val="left" w:pos="1935"/>
                <w:tab w:val="center" w:pos="4220"/>
              </w:tabs>
              <w:snapToGrid w:val="0"/>
              <w:rPr>
                <w:sz w:val="22"/>
                <w:szCs w:val="22"/>
              </w:rPr>
            </w:pPr>
            <w:r w:rsidRPr="00E03714">
              <w:rPr>
                <w:sz w:val="22"/>
                <w:szCs w:val="22"/>
              </w:rPr>
              <w:tab/>
            </w:r>
            <w:r w:rsidRPr="00E03714">
              <w:rPr>
                <w:sz w:val="22"/>
                <w:szCs w:val="22"/>
              </w:rPr>
              <w:tab/>
              <w:t>Источники финансирования:</w:t>
            </w:r>
          </w:p>
        </w:tc>
      </w:tr>
      <w:tr w:rsidR="004A68F7" w:rsidRPr="00E03714" w:rsidTr="00903987">
        <w:tc>
          <w:tcPr>
            <w:tcW w:w="1106" w:type="dxa"/>
            <w:vMerge/>
            <w:tcBorders>
              <w:top w:val="single" w:sz="4" w:space="0" w:color="000000"/>
              <w:left w:val="single" w:sz="4" w:space="0" w:color="000000"/>
              <w:bottom w:val="single" w:sz="4" w:space="0" w:color="000000"/>
            </w:tcBorders>
          </w:tcPr>
          <w:p w:rsidR="004A68F7" w:rsidRPr="00E03714" w:rsidRDefault="004A68F7" w:rsidP="00903987">
            <w:pPr>
              <w:snapToGrid w:val="0"/>
              <w:jc w:val="center"/>
              <w:rPr>
                <w:sz w:val="22"/>
                <w:szCs w:val="22"/>
              </w:rPr>
            </w:pPr>
          </w:p>
        </w:tc>
        <w:tc>
          <w:tcPr>
            <w:tcW w:w="1587" w:type="dxa"/>
            <w:tcBorders>
              <w:top w:val="single" w:sz="4" w:space="0" w:color="000000"/>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федеральный бюджет</w:t>
            </w:r>
          </w:p>
        </w:tc>
        <w:tc>
          <w:tcPr>
            <w:tcW w:w="1559" w:type="dxa"/>
            <w:tcBorders>
              <w:top w:val="single" w:sz="4" w:space="0" w:color="000000"/>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Областной</w:t>
            </w:r>
          </w:p>
          <w:p w:rsidR="004A68F7" w:rsidRPr="00E03714" w:rsidRDefault="004A68F7" w:rsidP="00903987">
            <w:pPr>
              <w:snapToGrid w:val="0"/>
              <w:jc w:val="center"/>
              <w:rPr>
                <w:sz w:val="22"/>
                <w:szCs w:val="22"/>
              </w:rPr>
            </w:pPr>
            <w:r w:rsidRPr="00E03714">
              <w:rPr>
                <w:sz w:val="22"/>
                <w:szCs w:val="22"/>
              </w:rPr>
              <w:t>бюджет</w:t>
            </w:r>
          </w:p>
        </w:tc>
        <w:tc>
          <w:tcPr>
            <w:tcW w:w="1701" w:type="dxa"/>
            <w:tcBorders>
              <w:top w:val="single" w:sz="4" w:space="0" w:color="000000"/>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местный бюджет</w:t>
            </w:r>
          </w:p>
        </w:tc>
        <w:tc>
          <w:tcPr>
            <w:tcW w:w="2126" w:type="dxa"/>
            <w:tcBorders>
              <w:top w:val="single" w:sz="4" w:space="0" w:color="000000"/>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внебюджетные средства</w:t>
            </w:r>
          </w:p>
        </w:tc>
        <w:tc>
          <w:tcPr>
            <w:tcW w:w="1701" w:type="dxa"/>
            <w:tcBorders>
              <w:top w:val="single" w:sz="4" w:space="0" w:color="000000"/>
              <w:left w:val="single" w:sz="4" w:space="0" w:color="000000"/>
              <w:bottom w:val="single" w:sz="4" w:space="0" w:color="000000"/>
              <w:right w:val="single" w:sz="4" w:space="0" w:color="000000"/>
            </w:tcBorders>
          </w:tcPr>
          <w:p w:rsidR="004A68F7" w:rsidRPr="00E03714" w:rsidRDefault="004A68F7" w:rsidP="00903987">
            <w:pPr>
              <w:snapToGrid w:val="0"/>
              <w:jc w:val="center"/>
              <w:rPr>
                <w:sz w:val="22"/>
                <w:szCs w:val="22"/>
              </w:rPr>
            </w:pPr>
            <w:r w:rsidRPr="00E03714">
              <w:rPr>
                <w:sz w:val="22"/>
                <w:szCs w:val="22"/>
              </w:rPr>
              <w:t>всего</w:t>
            </w:r>
          </w:p>
        </w:tc>
      </w:tr>
      <w:tr w:rsidR="004A68F7" w:rsidRPr="00E03714" w:rsidTr="00903987">
        <w:tc>
          <w:tcPr>
            <w:tcW w:w="1106" w:type="dxa"/>
            <w:tcBorders>
              <w:top w:val="single" w:sz="4" w:space="0" w:color="000000"/>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1</w:t>
            </w:r>
          </w:p>
        </w:tc>
        <w:tc>
          <w:tcPr>
            <w:tcW w:w="1587" w:type="dxa"/>
            <w:tcBorders>
              <w:top w:val="single" w:sz="4" w:space="0" w:color="000000"/>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2</w:t>
            </w:r>
          </w:p>
        </w:tc>
        <w:tc>
          <w:tcPr>
            <w:tcW w:w="1559" w:type="dxa"/>
            <w:tcBorders>
              <w:top w:val="single" w:sz="4" w:space="0" w:color="000000"/>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3</w:t>
            </w:r>
          </w:p>
        </w:tc>
        <w:tc>
          <w:tcPr>
            <w:tcW w:w="1701" w:type="dxa"/>
            <w:tcBorders>
              <w:top w:val="single" w:sz="4" w:space="0" w:color="000000"/>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4</w:t>
            </w:r>
          </w:p>
        </w:tc>
        <w:tc>
          <w:tcPr>
            <w:tcW w:w="2126" w:type="dxa"/>
            <w:tcBorders>
              <w:top w:val="single" w:sz="4" w:space="0" w:color="000000"/>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5</w:t>
            </w:r>
          </w:p>
        </w:tc>
        <w:tc>
          <w:tcPr>
            <w:tcW w:w="1701" w:type="dxa"/>
            <w:tcBorders>
              <w:top w:val="single" w:sz="4" w:space="0" w:color="000000"/>
              <w:left w:val="single" w:sz="4" w:space="0" w:color="000000"/>
              <w:bottom w:val="single" w:sz="4" w:space="0" w:color="000000"/>
              <w:right w:val="single" w:sz="4" w:space="0" w:color="000000"/>
            </w:tcBorders>
          </w:tcPr>
          <w:p w:rsidR="004A68F7" w:rsidRPr="00E03714" w:rsidRDefault="004A68F7" w:rsidP="00903987">
            <w:pPr>
              <w:snapToGrid w:val="0"/>
              <w:jc w:val="center"/>
              <w:rPr>
                <w:sz w:val="22"/>
                <w:szCs w:val="22"/>
              </w:rPr>
            </w:pPr>
            <w:r w:rsidRPr="00E03714">
              <w:rPr>
                <w:sz w:val="22"/>
                <w:szCs w:val="22"/>
              </w:rPr>
              <w:t>6</w:t>
            </w:r>
          </w:p>
        </w:tc>
      </w:tr>
      <w:tr w:rsidR="004A68F7" w:rsidRPr="00E03714" w:rsidTr="00903987">
        <w:tc>
          <w:tcPr>
            <w:tcW w:w="1106" w:type="dxa"/>
            <w:tcBorders>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2022</w:t>
            </w:r>
          </w:p>
        </w:tc>
        <w:tc>
          <w:tcPr>
            <w:tcW w:w="1587" w:type="dxa"/>
            <w:tcBorders>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0</w:t>
            </w:r>
          </w:p>
        </w:tc>
        <w:tc>
          <w:tcPr>
            <w:tcW w:w="1559" w:type="dxa"/>
            <w:tcBorders>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0</w:t>
            </w:r>
          </w:p>
        </w:tc>
        <w:tc>
          <w:tcPr>
            <w:tcW w:w="1701" w:type="dxa"/>
            <w:tcBorders>
              <w:left w:val="single" w:sz="4" w:space="0" w:color="000000"/>
              <w:bottom w:val="single" w:sz="4" w:space="0" w:color="000000"/>
            </w:tcBorders>
          </w:tcPr>
          <w:p w:rsidR="004A68F7" w:rsidRPr="00E03714" w:rsidRDefault="004A68F7" w:rsidP="00903987">
            <w:pPr>
              <w:rPr>
                <w:sz w:val="22"/>
                <w:szCs w:val="22"/>
              </w:rPr>
            </w:pPr>
            <w:r w:rsidRPr="00E03714">
              <w:rPr>
                <w:sz w:val="22"/>
                <w:szCs w:val="22"/>
              </w:rPr>
              <w:t>0</w:t>
            </w:r>
          </w:p>
        </w:tc>
        <w:tc>
          <w:tcPr>
            <w:tcW w:w="2126" w:type="dxa"/>
            <w:tcBorders>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0</w:t>
            </w:r>
          </w:p>
        </w:tc>
        <w:tc>
          <w:tcPr>
            <w:tcW w:w="1701" w:type="dxa"/>
            <w:tcBorders>
              <w:left w:val="single" w:sz="4" w:space="0" w:color="000000"/>
              <w:bottom w:val="single" w:sz="4" w:space="0" w:color="000000"/>
              <w:right w:val="single" w:sz="4" w:space="0" w:color="000000"/>
            </w:tcBorders>
          </w:tcPr>
          <w:p w:rsidR="004A68F7" w:rsidRPr="00E03714" w:rsidRDefault="004A68F7" w:rsidP="00903987">
            <w:pPr>
              <w:rPr>
                <w:sz w:val="22"/>
                <w:szCs w:val="22"/>
              </w:rPr>
            </w:pPr>
            <w:r w:rsidRPr="00E03714">
              <w:rPr>
                <w:sz w:val="22"/>
                <w:szCs w:val="22"/>
              </w:rPr>
              <w:t>0</w:t>
            </w:r>
          </w:p>
        </w:tc>
      </w:tr>
      <w:tr w:rsidR="004A68F7" w:rsidRPr="00E03714" w:rsidTr="00903987">
        <w:tc>
          <w:tcPr>
            <w:tcW w:w="1106" w:type="dxa"/>
            <w:tcBorders>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2023</w:t>
            </w:r>
          </w:p>
        </w:tc>
        <w:tc>
          <w:tcPr>
            <w:tcW w:w="1587" w:type="dxa"/>
            <w:tcBorders>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1559" w:type="dxa"/>
            <w:tcBorders>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1701" w:type="dxa"/>
            <w:tcBorders>
              <w:left w:val="single" w:sz="4" w:space="0" w:color="000000"/>
              <w:bottom w:val="single" w:sz="4" w:space="0" w:color="auto"/>
            </w:tcBorders>
          </w:tcPr>
          <w:p w:rsidR="004A68F7" w:rsidRPr="00E03714" w:rsidRDefault="004A68F7" w:rsidP="00903987">
            <w:pPr>
              <w:rPr>
                <w:sz w:val="22"/>
                <w:szCs w:val="22"/>
              </w:rPr>
            </w:pPr>
            <w:r w:rsidRPr="00E03714">
              <w:rPr>
                <w:sz w:val="22"/>
                <w:szCs w:val="22"/>
              </w:rPr>
              <w:t>0</w:t>
            </w:r>
          </w:p>
        </w:tc>
        <w:tc>
          <w:tcPr>
            <w:tcW w:w="2126" w:type="dxa"/>
            <w:tcBorders>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1701" w:type="dxa"/>
            <w:tcBorders>
              <w:left w:val="single" w:sz="4" w:space="0" w:color="000000"/>
              <w:bottom w:val="single" w:sz="4" w:space="0" w:color="auto"/>
              <w:right w:val="single" w:sz="4" w:space="0" w:color="000000"/>
            </w:tcBorders>
          </w:tcPr>
          <w:p w:rsidR="004A68F7" w:rsidRPr="00E03714" w:rsidRDefault="004A68F7" w:rsidP="00903987">
            <w:pPr>
              <w:rPr>
                <w:sz w:val="22"/>
                <w:szCs w:val="22"/>
              </w:rPr>
            </w:pPr>
            <w:r w:rsidRPr="00E03714">
              <w:rPr>
                <w:sz w:val="22"/>
                <w:szCs w:val="22"/>
              </w:rPr>
              <w:t>0</w:t>
            </w:r>
          </w:p>
        </w:tc>
      </w:tr>
      <w:tr w:rsidR="004A68F7" w:rsidRPr="00E03714" w:rsidTr="00903987">
        <w:tc>
          <w:tcPr>
            <w:tcW w:w="1106" w:type="dxa"/>
            <w:tcBorders>
              <w:top w:val="single" w:sz="4" w:space="0" w:color="auto"/>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2024</w:t>
            </w:r>
          </w:p>
        </w:tc>
        <w:tc>
          <w:tcPr>
            <w:tcW w:w="1587" w:type="dxa"/>
            <w:tcBorders>
              <w:top w:val="single" w:sz="4" w:space="0" w:color="auto"/>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1559" w:type="dxa"/>
            <w:tcBorders>
              <w:top w:val="single" w:sz="4" w:space="0" w:color="auto"/>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1701" w:type="dxa"/>
            <w:tcBorders>
              <w:top w:val="single" w:sz="4" w:space="0" w:color="auto"/>
              <w:left w:val="single" w:sz="4" w:space="0" w:color="000000"/>
              <w:bottom w:val="single" w:sz="4" w:space="0" w:color="auto"/>
            </w:tcBorders>
          </w:tcPr>
          <w:p w:rsidR="004A68F7" w:rsidRPr="00E03714" w:rsidRDefault="004A68F7" w:rsidP="00903987">
            <w:pPr>
              <w:rPr>
                <w:sz w:val="22"/>
                <w:szCs w:val="22"/>
              </w:rPr>
            </w:pPr>
            <w:r w:rsidRPr="00E03714">
              <w:rPr>
                <w:sz w:val="22"/>
                <w:szCs w:val="22"/>
              </w:rPr>
              <w:t>0</w:t>
            </w:r>
          </w:p>
        </w:tc>
        <w:tc>
          <w:tcPr>
            <w:tcW w:w="2126" w:type="dxa"/>
            <w:tcBorders>
              <w:top w:val="single" w:sz="4" w:space="0" w:color="auto"/>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1701" w:type="dxa"/>
            <w:tcBorders>
              <w:top w:val="single" w:sz="4" w:space="0" w:color="auto"/>
              <w:left w:val="single" w:sz="4" w:space="0" w:color="000000"/>
              <w:bottom w:val="single" w:sz="4" w:space="0" w:color="auto"/>
              <w:right w:val="single" w:sz="4" w:space="0" w:color="000000"/>
            </w:tcBorders>
          </w:tcPr>
          <w:p w:rsidR="004A68F7" w:rsidRPr="00E03714" w:rsidRDefault="004A68F7" w:rsidP="00903987">
            <w:pPr>
              <w:rPr>
                <w:sz w:val="22"/>
                <w:szCs w:val="22"/>
              </w:rPr>
            </w:pPr>
            <w:r w:rsidRPr="00E03714">
              <w:rPr>
                <w:sz w:val="22"/>
                <w:szCs w:val="22"/>
              </w:rPr>
              <w:t>0</w:t>
            </w:r>
          </w:p>
        </w:tc>
      </w:tr>
      <w:tr w:rsidR="004A68F7" w:rsidRPr="00E03714" w:rsidTr="00903987">
        <w:tc>
          <w:tcPr>
            <w:tcW w:w="1106" w:type="dxa"/>
            <w:tcBorders>
              <w:top w:val="single" w:sz="4" w:space="0" w:color="auto"/>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2025</w:t>
            </w:r>
          </w:p>
        </w:tc>
        <w:tc>
          <w:tcPr>
            <w:tcW w:w="1587" w:type="dxa"/>
            <w:tcBorders>
              <w:top w:val="single" w:sz="4" w:space="0" w:color="auto"/>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0</w:t>
            </w:r>
          </w:p>
        </w:tc>
        <w:tc>
          <w:tcPr>
            <w:tcW w:w="1559" w:type="dxa"/>
            <w:tcBorders>
              <w:top w:val="single" w:sz="4" w:space="0" w:color="auto"/>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0</w:t>
            </w:r>
          </w:p>
        </w:tc>
        <w:tc>
          <w:tcPr>
            <w:tcW w:w="1701" w:type="dxa"/>
            <w:tcBorders>
              <w:top w:val="single" w:sz="4" w:space="0" w:color="auto"/>
              <w:left w:val="single" w:sz="4" w:space="0" w:color="000000"/>
              <w:bottom w:val="single" w:sz="4" w:space="0" w:color="000000"/>
            </w:tcBorders>
          </w:tcPr>
          <w:p w:rsidR="004A68F7" w:rsidRPr="00E03714" w:rsidRDefault="004A68F7" w:rsidP="00903987">
            <w:pPr>
              <w:rPr>
                <w:sz w:val="22"/>
                <w:szCs w:val="22"/>
              </w:rPr>
            </w:pPr>
            <w:r w:rsidRPr="00E03714">
              <w:rPr>
                <w:sz w:val="22"/>
                <w:szCs w:val="22"/>
              </w:rPr>
              <w:t>0</w:t>
            </w:r>
          </w:p>
        </w:tc>
        <w:tc>
          <w:tcPr>
            <w:tcW w:w="2126" w:type="dxa"/>
            <w:tcBorders>
              <w:top w:val="single" w:sz="4" w:space="0" w:color="auto"/>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0</w:t>
            </w:r>
          </w:p>
        </w:tc>
        <w:tc>
          <w:tcPr>
            <w:tcW w:w="1701" w:type="dxa"/>
            <w:tcBorders>
              <w:top w:val="single" w:sz="4" w:space="0" w:color="auto"/>
              <w:left w:val="single" w:sz="4" w:space="0" w:color="000000"/>
              <w:bottom w:val="single" w:sz="4" w:space="0" w:color="000000"/>
              <w:right w:val="single" w:sz="4" w:space="0" w:color="000000"/>
            </w:tcBorders>
          </w:tcPr>
          <w:p w:rsidR="004A68F7" w:rsidRPr="00E03714" w:rsidRDefault="004A68F7" w:rsidP="00903987">
            <w:pPr>
              <w:rPr>
                <w:sz w:val="22"/>
                <w:szCs w:val="22"/>
              </w:rPr>
            </w:pPr>
            <w:r w:rsidRPr="00E03714">
              <w:rPr>
                <w:sz w:val="22"/>
                <w:szCs w:val="22"/>
              </w:rPr>
              <w:t>0</w:t>
            </w:r>
          </w:p>
        </w:tc>
      </w:tr>
    </w:tbl>
    <w:p w:rsidR="004A68F7" w:rsidRPr="00E03714" w:rsidRDefault="004A68F7" w:rsidP="004A68F7">
      <w:pPr>
        <w:pStyle w:val="ListParagraph"/>
        <w:widowControl w:val="0"/>
        <w:numPr>
          <w:ilvl w:val="0"/>
          <w:numId w:val="0"/>
        </w:numPr>
        <w:autoSpaceDE w:val="0"/>
        <w:autoSpaceDN w:val="0"/>
        <w:adjustRightInd w:val="0"/>
        <w:ind w:firstLine="567"/>
        <w:rPr>
          <w:rFonts w:ascii="Times New Roman" w:hAnsi="Times New Roman" w:cs="Times New Roman"/>
          <w:b/>
          <w:spacing w:val="-8"/>
          <w:sz w:val="22"/>
          <w:szCs w:val="22"/>
        </w:rPr>
      </w:pPr>
    </w:p>
    <w:p w:rsidR="004A68F7" w:rsidRPr="00E03714" w:rsidRDefault="004A68F7" w:rsidP="004A68F7">
      <w:pPr>
        <w:pStyle w:val="ListParagraph"/>
        <w:widowControl w:val="0"/>
        <w:numPr>
          <w:ilvl w:val="0"/>
          <w:numId w:val="0"/>
        </w:numPr>
        <w:autoSpaceDE w:val="0"/>
        <w:autoSpaceDN w:val="0"/>
        <w:adjustRightInd w:val="0"/>
        <w:ind w:firstLine="567"/>
        <w:rPr>
          <w:rFonts w:ascii="Times New Roman" w:hAnsi="Times New Roman" w:cs="Times New Roman"/>
          <w:b/>
          <w:spacing w:val="-8"/>
          <w:sz w:val="22"/>
          <w:szCs w:val="22"/>
        </w:rPr>
      </w:pPr>
      <w:r w:rsidRPr="00E03714">
        <w:rPr>
          <w:rFonts w:ascii="Times New Roman" w:hAnsi="Times New Roman" w:cs="Times New Roman"/>
          <w:b/>
          <w:spacing w:val="-8"/>
          <w:sz w:val="22"/>
          <w:szCs w:val="22"/>
        </w:rPr>
        <w:t>5. Ожидаемые конечные результаты реализации подпрограммы:</w:t>
      </w:r>
    </w:p>
    <w:p w:rsidR="004A68F7" w:rsidRPr="00E03714" w:rsidRDefault="004A68F7" w:rsidP="004A68F7">
      <w:pPr>
        <w:autoSpaceDN w:val="0"/>
        <w:adjustRightInd w:val="0"/>
        <w:ind w:firstLine="540"/>
        <w:jc w:val="both"/>
        <w:rPr>
          <w:sz w:val="22"/>
          <w:szCs w:val="22"/>
        </w:rPr>
      </w:pPr>
      <w:r w:rsidRPr="00E03714">
        <w:rPr>
          <w:bCs/>
          <w:sz w:val="22"/>
          <w:szCs w:val="22"/>
        </w:rPr>
        <w:t xml:space="preserve">Реализация настоящей Программы позволит </w:t>
      </w:r>
      <w:r w:rsidRPr="00E03714">
        <w:rPr>
          <w:sz w:val="22"/>
          <w:szCs w:val="22"/>
        </w:rPr>
        <w:t>сформировать комфортную и безопасную среду для граждан, проживающих на всей территории поселения.</w:t>
      </w:r>
    </w:p>
    <w:p w:rsidR="004A68F7" w:rsidRPr="00E03714" w:rsidRDefault="004A68F7" w:rsidP="004A68F7">
      <w:pPr>
        <w:tabs>
          <w:tab w:val="num" w:pos="1459"/>
          <w:tab w:val="num" w:pos="1847"/>
        </w:tabs>
        <w:autoSpaceDN w:val="0"/>
        <w:adjustRightInd w:val="0"/>
        <w:ind w:left="1277"/>
        <w:rPr>
          <w:sz w:val="22"/>
          <w:szCs w:val="22"/>
        </w:rPr>
      </w:pPr>
      <w:r w:rsidRPr="00E03714">
        <w:rPr>
          <w:sz w:val="22"/>
          <w:szCs w:val="22"/>
        </w:rPr>
        <w:tab/>
      </w:r>
    </w:p>
    <w:p w:rsidR="004A68F7" w:rsidRPr="00E03714" w:rsidRDefault="004A68F7" w:rsidP="004A68F7">
      <w:pPr>
        <w:tabs>
          <w:tab w:val="num" w:pos="1459"/>
          <w:tab w:val="num" w:pos="1847"/>
        </w:tabs>
        <w:autoSpaceDN w:val="0"/>
        <w:adjustRightInd w:val="0"/>
        <w:ind w:left="1277"/>
        <w:rPr>
          <w:color w:val="000000"/>
          <w:spacing w:val="20"/>
          <w:sz w:val="22"/>
          <w:szCs w:val="22"/>
        </w:rPr>
      </w:pPr>
    </w:p>
    <w:p w:rsidR="004A68F7" w:rsidRPr="00E03714" w:rsidRDefault="004A68F7" w:rsidP="004A68F7">
      <w:pPr>
        <w:tabs>
          <w:tab w:val="num" w:pos="1459"/>
          <w:tab w:val="num" w:pos="1847"/>
        </w:tabs>
        <w:autoSpaceDN w:val="0"/>
        <w:adjustRightInd w:val="0"/>
        <w:ind w:left="1277"/>
        <w:jc w:val="center"/>
        <w:rPr>
          <w:b/>
          <w:sz w:val="22"/>
          <w:szCs w:val="22"/>
          <w:lang w:eastAsia="en-US"/>
        </w:rPr>
      </w:pPr>
      <w:r w:rsidRPr="00E03714">
        <w:rPr>
          <w:rFonts w:eastAsia="Calibri"/>
          <w:b/>
          <w:sz w:val="22"/>
          <w:szCs w:val="22"/>
          <w:lang w:eastAsia="en-US"/>
        </w:rPr>
        <w:t>Мероприятия</w:t>
      </w:r>
      <w:r w:rsidRPr="00E03714">
        <w:rPr>
          <w:b/>
          <w:sz w:val="22"/>
          <w:szCs w:val="22"/>
          <w:lang w:eastAsia="en-US"/>
        </w:rPr>
        <w:t xml:space="preserve"> подпрограммы</w:t>
      </w:r>
    </w:p>
    <w:p w:rsidR="004A68F7" w:rsidRPr="00E03714" w:rsidRDefault="004A68F7" w:rsidP="004A68F7">
      <w:pPr>
        <w:autoSpaceDN w:val="0"/>
        <w:adjustRightInd w:val="0"/>
        <w:jc w:val="center"/>
        <w:rPr>
          <w:b/>
          <w:sz w:val="22"/>
          <w:szCs w:val="22"/>
        </w:rPr>
      </w:pPr>
      <w:r w:rsidRPr="00E03714">
        <w:rPr>
          <w:rFonts w:eastAsia="Calibri"/>
          <w:b/>
          <w:sz w:val="22"/>
          <w:szCs w:val="22"/>
        </w:rPr>
        <w:t xml:space="preserve">«Комплексное  развитие территории Залучского сельского поселения </w:t>
      </w:r>
      <w:r w:rsidRPr="00E03714">
        <w:rPr>
          <w:b/>
          <w:bCs/>
          <w:sz w:val="22"/>
          <w:szCs w:val="22"/>
        </w:rPr>
        <w:t xml:space="preserve">на 2022-2025г.г» муниципальной программы </w:t>
      </w:r>
      <w:r w:rsidRPr="00E03714">
        <w:rPr>
          <w:b/>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 годы»</w:t>
      </w:r>
    </w:p>
    <w:p w:rsidR="004A68F7" w:rsidRPr="00E03714" w:rsidRDefault="004A68F7" w:rsidP="004A68F7">
      <w:pPr>
        <w:autoSpaceDN w:val="0"/>
        <w:adjustRightInd w:val="0"/>
        <w:jc w:val="center"/>
        <w:rPr>
          <w:b/>
          <w:sz w:val="22"/>
          <w:szCs w:val="22"/>
        </w:rPr>
      </w:pPr>
    </w:p>
    <w:tbl>
      <w:tblPr>
        <w:tblW w:w="15167" w:type="dxa"/>
        <w:tblInd w:w="642" w:type="dxa"/>
        <w:tblLayout w:type="fixed"/>
        <w:tblCellMar>
          <w:left w:w="75" w:type="dxa"/>
          <w:right w:w="75" w:type="dxa"/>
        </w:tblCellMar>
        <w:tblLook w:val="0000"/>
      </w:tblPr>
      <w:tblGrid>
        <w:gridCol w:w="614"/>
        <w:gridCol w:w="6188"/>
        <w:gridCol w:w="1276"/>
        <w:gridCol w:w="1134"/>
        <w:gridCol w:w="1135"/>
        <w:gridCol w:w="1126"/>
        <w:gridCol w:w="7"/>
        <w:gridCol w:w="994"/>
        <w:gridCol w:w="851"/>
        <w:gridCol w:w="992"/>
        <w:gridCol w:w="850"/>
      </w:tblGrid>
      <w:tr w:rsidR="004A68F7" w:rsidRPr="00E03714" w:rsidTr="00903987">
        <w:trPr>
          <w:trHeight w:val="640"/>
        </w:trPr>
        <w:tc>
          <w:tcPr>
            <w:tcW w:w="614" w:type="dxa"/>
            <w:vMerge w:val="restart"/>
            <w:tcBorders>
              <w:top w:val="single" w:sz="4" w:space="0" w:color="000000"/>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 xml:space="preserve">№  </w:t>
            </w:r>
            <w:r w:rsidRPr="00E03714">
              <w:rPr>
                <w:sz w:val="22"/>
                <w:szCs w:val="22"/>
              </w:rPr>
              <w:br/>
              <w:t>п/п</w:t>
            </w:r>
          </w:p>
        </w:tc>
        <w:tc>
          <w:tcPr>
            <w:tcW w:w="6188" w:type="dxa"/>
            <w:vMerge w:val="restart"/>
            <w:tcBorders>
              <w:top w:val="single" w:sz="4" w:space="0" w:color="000000"/>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Наименование    мероприятия</w:t>
            </w:r>
          </w:p>
        </w:tc>
        <w:tc>
          <w:tcPr>
            <w:tcW w:w="1276" w:type="dxa"/>
            <w:vMerge w:val="restart"/>
            <w:tcBorders>
              <w:top w:val="single" w:sz="4" w:space="0" w:color="000000"/>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Исполнитель</w:t>
            </w:r>
          </w:p>
        </w:tc>
        <w:tc>
          <w:tcPr>
            <w:tcW w:w="1134" w:type="dxa"/>
            <w:vMerge w:val="restart"/>
            <w:tcBorders>
              <w:top w:val="single" w:sz="4" w:space="0" w:color="000000"/>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 xml:space="preserve">Срок </w:t>
            </w:r>
            <w:r w:rsidRPr="00E03714">
              <w:rPr>
                <w:sz w:val="22"/>
                <w:szCs w:val="22"/>
              </w:rPr>
              <w:br/>
              <w:t>реализации</w:t>
            </w:r>
          </w:p>
        </w:tc>
        <w:tc>
          <w:tcPr>
            <w:tcW w:w="1135" w:type="dxa"/>
            <w:vMerge w:val="restart"/>
            <w:tcBorders>
              <w:top w:val="single" w:sz="4" w:space="0" w:color="000000"/>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Целевой показатель (номер целевого показателя из паспорта подпрограммы)</w:t>
            </w:r>
          </w:p>
        </w:tc>
        <w:tc>
          <w:tcPr>
            <w:tcW w:w="1133" w:type="dxa"/>
            <w:gridSpan w:val="2"/>
            <w:vMerge w:val="restart"/>
            <w:tcBorders>
              <w:top w:val="single" w:sz="4" w:space="0" w:color="000000"/>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Источник</w:t>
            </w:r>
            <w:r w:rsidRPr="00E03714">
              <w:rPr>
                <w:sz w:val="22"/>
                <w:szCs w:val="22"/>
              </w:rPr>
              <w:br/>
              <w:t>финансирования</w:t>
            </w:r>
          </w:p>
        </w:tc>
        <w:tc>
          <w:tcPr>
            <w:tcW w:w="3687" w:type="dxa"/>
            <w:gridSpan w:val="4"/>
            <w:tcBorders>
              <w:top w:val="single" w:sz="4" w:space="0" w:color="000000"/>
              <w:left w:val="single" w:sz="4" w:space="0" w:color="000000"/>
              <w:bottom w:val="single" w:sz="4" w:space="0" w:color="000000"/>
              <w:right w:val="single" w:sz="4" w:space="0" w:color="000000"/>
            </w:tcBorders>
          </w:tcPr>
          <w:p w:rsidR="004A68F7" w:rsidRPr="00E03714" w:rsidRDefault="004A68F7" w:rsidP="00903987">
            <w:pPr>
              <w:snapToGrid w:val="0"/>
              <w:jc w:val="center"/>
              <w:rPr>
                <w:sz w:val="22"/>
                <w:szCs w:val="22"/>
              </w:rPr>
            </w:pPr>
            <w:r w:rsidRPr="00E03714">
              <w:rPr>
                <w:sz w:val="22"/>
                <w:szCs w:val="22"/>
              </w:rPr>
              <w:t>Объем финансирования</w:t>
            </w:r>
            <w:r w:rsidRPr="00E03714">
              <w:rPr>
                <w:sz w:val="22"/>
                <w:szCs w:val="22"/>
              </w:rPr>
              <w:br/>
              <w:t>по годам (тыс. руб.):</w:t>
            </w:r>
          </w:p>
        </w:tc>
      </w:tr>
      <w:tr w:rsidR="004A68F7" w:rsidRPr="00E03714" w:rsidTr="00903987">
        <w:trPr>
          <w:trHeight w:val="480"/>
        </w:trPr>
        <w:tc>
          <w:tcPr>
            <w:tcW w:w="614" w:type="dxa"/>
            <w:vMerge/>
            <w:tcBorders>
              <w:top w:val="single" w:sz="4" w:space="0" w:color="000000"/>
              <w:left w:val="single" w:sz="4" w:space="0" w:color="000000"/>
              <w:bottom w:val="single" w:sz="4" w:space="0" w:color="000000"/>
            </w:tcBorders>
          </w:tcPr>
          <w:p w:rsidR="004A68F7" w:rsidRPr="00E03714" w:rsidRDefault="004A68F7" w:rsidP="00903987">
            <w:pPr>
              <w:snapToGrid w:val="0"/>
              <w:jc w:val="center"/>
              <w:rPr>
                <w:rFonts w:eastAsia="Calibri"/>
                <w:sz w:val="22"/>
                <w:szCs w:val="22"/>
              </w:rPr>
            </w:pPr>
          </w:p>
        </w:tc>
        <w:tc>
          <w:tcPr>
            <w:tcW w:w="6188" w:type="dxa"/>
            <w:vMerge/>
            <w:tcBorders>
              <w:top w:val="single" w:sz="4" w:space="0" w:color="000000"/>
              <w:left w:val="single" w:sz="4" w:space="0" w:color="000000"/>
              <w:bottom w:val="single" w:sz="4" w:space="0" w:color="000000"/>
            </w:tcBorders>
          </w:tcPr>
          <w:p w:rsidR="004A68F7" w:rsidRPr="00E03714" w:rsidRDefault="004A68F7" w:rsidP="00903987">
            <w:pPr>
              <w:snapToGrid w:val="0"/>
              <w:jc w:val="center"/>
              <w:rPr>
                <w:sz w:val="22"/>
                <w:szCs w:val="22"/>
              </w:rPr>
            </w:pPr>
          </w:p>
        </w:tc>
        <w:tc>
          <w:tcPr>
            <w:tcW w:w="1276" w:type="dxa"/>
            <w:vMerge/>
            <w:tcBorders>
              <w:top w:val="single" w:sz="4" w:space="0" w:color="000000"/>
              <w:left w:val="single" w:sz="4" w:space="0" w:color="000000"/>
              <w:bottom w:val="single" w:sz="4" w:space="0" w:color="000000"/>
            </w:tcBorders>
          </w:tcPr>
          <w:p w:rsidR="004A68F7" w:rsidRPr="00E03714" w:rsidRDefault="004A68F7" w:rsidP="00903987">
            <w:pPr>
              <w:snapToGrid w:val="0"/>
              <w:jc w:val="center"/>
              <w:rPr>
                <w:sz w:val="22"/>
                <w:szCs w:val="22"/>
              </w:rPr>
            </w:pPr>
          </w:p>
        </w:tc>
        <w:tc>
          <w:tcPr>
            <w:tcW w:w="1134" w:type="dxa"/>
            <w:vMerge/>
            <w:tcBorders>
              <w:top w:val="single" w:sz="4" w:space="0" w:color="000000"/>
              <w:left w:val="single" w:sz="4" w:space="0" w:color="000000"/>
              <w:bottom w:val="single" w:sz="4" w:space="0" w:color="000000"/>
            </w:tcBorders>
          </w:tcPr>
          <w:p w:rsidR="004A68F7" w:rsidRPr="00E03714" w:rsidRDefault="004A68F7" w:rsidP="00903987">
            <w:pPr>
              <w:snapToGrid w:val="0"/>
              <w:jc w:val="center"/>
              <w:rPr>
                <w:sz w:val="22"/>
                <w:szCs w:val="22"/>
              </w:rPr>
            </w:pPr>
          </w:p>
        </w:tc>
        <w:tc>
          <w:tcPr>
            <w:tcW w:w="1135" w:type="dxa"/>
            <w:vMerge/>
            <w:tcBorders>
              <w:top w:val="single" w:sz="4" w:space="0" w:color="000000"/>
              <w:left w:val="single" w:sz="4" w:space="0" w:color="000000"/>
              <w:bottom w:val="single" w:sz="4" w:space="0" w:color="000000"/>
            </w:tcBorders>
          </w:tcPr>
          <w:p w:rsidR="004A68F7" w:rsidRPr="00E03714" w:rsidRDefault="004A68F7" w:rsidP="00903987">
            <w:pPr>
              <w:snapToGrid w:val="0"/>
              <w:jc w:val="center"/>
              <w:rPr>
                <w:sz w:val="22"/>
                <w:szCs w:val="22"/>
              </w:rPr>
            </w:pPr>
          </w:p>
        </w:tc>
        <w:tc>
          <w:tcPr>
            <w:tcW w:w="1133" w:type="dxa"/>
            <w:gridSpan w:val="2"/>
            <w:vMerge/>
            <w:tcBorders>
              <w:top w:val="single" w:sz="4" w:space="0" w:color="000000"/>
              <w:left w:val="single" w:sz="4" w:space="0" w:color="000000"/>
              <w:bottom w:val="single" w:sz="4" w:space="0" w:color="000000"/>
            </w:tcBorders>
          </w:tcPr>
          <w:p w:rsidR="004A68F7" w:rsidRPr="00E03714" w:rsidRDefault="004A68F7" w:rsidP="00903987">
            <w:pPr>
              <w:snapToGrid w:val="0"/>
              <w:jc w:val="center"/>
              <w:rPr>
                <w:sz w:val="22"/>
                <w:szCs w:val="22"/>
              </w:rPr>
            </w:pPr>
          </w:p>
        </w:tc>
        <w:tc>
          <w:tcPr>
            <w:tcW w:w="994" w:type="dxa"/>
            <w:tcBorders>
              <w:top w:val="single" w:sz="4" w:space="0" w:color="000000"/>
              <w:left w:val="single" w:sz="4" w:space="0" w:color="000000"/>
              <w:bottom w:val="single" w:sz="4" w:space="0" w:color="000000"/>
            </w:tcBorders>
          </w:tcPr>
          <w:p w:rsidR="004A68F7" w:rsidRPr="00E03714" w:rsidRDefault="004A68F7" w:rsidP="00903987">
            <w:pPr>
              <w:snapToGrid w:val="0"/>
              <w:rPr>
                <w:sz w:val="22"/>
                <w:szCs w:val="22"/>
              </w:rPr>
            </w:pPr>
          </w:p>
          <w:p w:rsidR="004A68F7" w:rsidRPr="00E03714" w:rsidRDefault="004A68F7" w:rsidP="00903987">
            <w:pPr>
              <w:snapToGrid w:val="0"/>
              <w:jc w:val="center"/>
              <w:rPr>
                <w:sz w:val="22"/>
                <w:szCs w:val="22"/>
              </w:rPr>
            </w:pPr>
            <w:r w:rsidRPr="00E03714">
              <w:rPr>
                <w:sz w:val="22"/>
                <w:szCs w:val="22"/>
              </w:rPr>
              <w:t>2022</w:t>
            </w:r>
          </w:p>
        </w:tc>
        <w:tc>
          <w:tcPr>
            <w:tcW w:w="851" w:type="dxa"/>
            <w:tcBorders>
              <w:top w:val="single" w:sz="4" w:space="0" w:color="000000"/>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2023</w:t>
            </w:r>
          </w:p>
        </w:tc>
        <w:tc>
          <w:tcPr>
            <w:tcW w:w="992" w:type="dxa"/>
            <w:tcBorders>
              <w:top w:val="single" w:sz="4" w:space="0" w:color="000000"/>
              <w:left w:val="single" w:sz="4" w:space="0" w:color="000000"/>
              <w:bottom w:val="single" w:sz="4" w:space="0" w:color="000000"/>
              <w:right w:val="single" w:sz="4" w:space="0" w:color="auto"/>
            </w:tcBorders>
          </w:tcPr>
          <w:p w:rsidR="004A68F7" w:rsidRPr="00E03714" w:rsidRDefault="004A68F7" w:rsidP="00903987">
            <w:pPr>
              <w:snapToGrid w:val="0"/>
              <w:jc w:val="center"/>
              <w:rPr>
                <w:sz w:val="22"/>
                <w:szCs w:val="22"/>
              </w:rPr>
            </w:pPr>
            <w:r w:rsidRPr="00E03714">
              <w:rPr>
                <w:sz w:val="22"/>
                <w:szCs w:val="22"/>
              </w:rPr>
              <w:t>2024</w:t>
            </w:r>
          </w:p>
        </w:tc>
        <w:tc>
          <w:tcPr>
            <w:tcW w:w="850" w:type="dxa"/>
            <w:tcBorders>
              <w:top w:val="single" w:sz="4" w:space="0" w:color="000000"/>
              <w:left w:val="single" w:sz="4" w:space="0" w:color="auto"/>
              <w:bottom w:val="single" w:sz="4" w:space="0" w:color="000000"/>
              <w:right w:val="single" w:sz="4" w:space="0" w:color="000000"/>
            </w:tcBorders>
          </w:tcPr>
          <w:p w:rsidR="004A68F7" w:rsidRPr="00E03714" w:rsidRDefault="004A68F7" w:rsidP="00903987">
            <w:pPr>
              <w:snapToGrid w:val="0"/>
              <w:jc w:val="center"/>
              <w:rPr>
                <w:sz w:val="22"/>
                <w:szCs w:val="22"/>
              </w:rPr>
            </w:pPr>
            <w:r w:rsidRPr="00E03714">
              <w:rPr>
                <w:sz w:val="22"/>
                <w:szCs w:val="22"/>
              </w:rPr>
              <w:t>2025</w:t>
            </w:r>
          </w:p>
        </w:tc>
      </w:tr>
      <w:tr w:rsidR="004A68F7" w:rsidRPr="00E03714" w:rsidTr="00903987">
        <w:tc>
          <w:tcPr>
            <w:tcW w:w="614" w:type="dxa"/>
            <w:tcBorders>
              <w:top w:val="single" w:sz="4" w:space="0" w:color="000000"/>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1</w:t>
            </w:r>
          </w:p>
        </w:tc>
        <w:tc>
          <w:tcPr>
            <w:tcW w:w="6188" w:type="dxa"/>
            <w:tcBorders>
              <w:top w:val="single" w:sz="4" w:space="0" w:color="000000"/>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2</w:t>
            </w:r>
          </w:p>
        </w:tc>
        <w:tc>
          <w:tcPr>
            <w:tcW w:w="1276" w:type="dxa"/>
            <w:tcBorders>
              <w:top w:val="single" w:sz="4" w:space="0" w:color="000000"/>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3</w:t>
            </w:r>
          </w:p>
        </w:tc>
        <w:tc>
          <w:tcPr>
            <w:tcW w:w="1134" w:type="dxa"/>
            <w:tcBorders>
              <w:top w:val="single" w:sz="4" w:space="0" w:color="000000"/>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4</w:t>
            </w:r>
          </w:p>
        </w:tc>
        <w:tc>
          <w:tcPr>
            <w:tcW w:w="1135" w:type="dxa"/>
            <w:tcBorders>
              <w:top w:val="single" w:sz="4" w:space="0" w:color="000000"/>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5</w:t>
            </w:r>
          </w:p>
        </w:tc>
        <w:tc>
          <w:tcPr>
            <w:tcW w:w="1133" w:type="dxa"/>
            <w:gridSpan w:val="2"/>
            <w:tcBorders>
              <w:top w:val="single" w:sz="4" w:space="0" w:color="000000"/>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6</w:t>
            </w:r>
          </w:p>
        </w:tc>
        <w:tc>
          <w:tcPr>
            <w:tcW w:w="994" w:type="dxa"/>
            <w:tcBorders>
              <w:top w:val="single" w:sz="4" w:space="0" w:color="000000"/>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7</w:t>
            </w:r>
          </w:p>
          <w:p w:rsidR="004A68F7" w:rsidRPr="00E03714" w:rsidRDefault="004A68F7" w:rsidP="00903987">
            <w:pPr>
              <w:snapToGrid w:val="0"/>
              <w:jc w:val="center"/>
              <w:rPr>
                <w:sz w:val="22"/>
                <w:szCs w:val="22"/>
              </w:rPr>
            </w:pPr>
          </w:p>
        </w:tc>
        <w:tc>
          <w:tcPr>
            <w:tcW w:w="851" w:type="dxa"/>
            <w:tcBorders>
              <w:top w:val="single" w:sz="4" w:space="0" w:color="000000"/>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8</w:t>
            </w:r>
          </w:p>
        </w:tc>
        <w:tc>
          <w:tcPr>
            <w:tcW w:w="992" w:type="dxa"/>
            <w:tcBorders>
              <w:top w:val="single" w:sz="4" w:space="0" w:color="000000"/>
              <w:left w:val="single" w:sz="4" w:space="0" w:color="000000"/>
              <w:bottom w:val="single" w:sz="4" w:space="0" w:color="000000"/>
              <w:right w:val="single" w:sz="4" w:space="0" w:color="auto"/>
            </w:tcBorders>
          </w:tcPr>
          <w:p w:rsidR="004A68F7" w:rsidRPr="00E03714" w:rsidRDefault="004A68F7" w:rsidP="00903987">
            <w:pPr>
              <w:snapToGrid w:val="0"/>
              <w:jc w:val="center"/>
              <w:rPr>
                <w:sz w:val="22"/>
                <w:szCs w:val="22"/>
              </w:rPr>
            </w:pPr>
            <w:r w:rsidRPr="00E03714">
              <w:rPr>
                <w:sz w:val="22"/>
                <w:szCs w:val="22"/>
              </w:rPr>
              <w:t>9</w:t>
            </w:r>
          </w:p>
        </w:tc>
        <w:tc>
          <w:tcPr>
            <w:tcW w:w="850" w:type="dxa"/>
            <w:tcBorders>
              <w:top w:val="single" w:sz="4" w:space="0" w:color="000000"/>
              <w:left w:val="single" w:sz="4" w:space="0" w:color="auto"/>
              <w:bottom w:val="single" w:sz="4" w:space="0" w:color="000000"/>
              <w:right w:val="single" w:sz="4" w:space="0" w:color="000000"/>
            </w:tcBorders>
          </w:tcPr>
          <w:p w:rsidR="004A68F7" w:rsidRPr="00E03714" w:rsidRDefault="004A68F7" w:rsidP="00903987">
            <w:pPr>
              <w:snapToGrid w:val="0"/>
              <w:jc w:val="center"/>
              <w:rPr>
                <w:sz w:val="22"/>
                <w:szCs w:val="22"/>
              </w:rPr>
            </w:pPr>
            <w:r w:rsidRPr="00E03714">
              <w:rPr>
                <w:sz w:val="22"/>
                <w:szCs w:val="22"/>
              </w:rPr>
              <w:t>10</w:t>
            </w:r>
          </w:p>
        </w:tc>
      </w:tr>
      <w:tr w:rsidR="004A68F7" w:rsidRPr="00E03714" w:rsidTr="00903987">
        <w:tc>
          <w:tcPr>
            <w:tcW w:w="614" w:type="dxa"/>
            <w:tcBorders>
              <w:top w:val="single" w:sz="4" w:space="0" w:color="000000"/>
              <w:left w:val="single" w:sz="4" w:space="0" w:color="000000"/>
              <w:bottom w:val="single" w:sz="4" w:space="0" w:color="000000"/>
            </w:tcBorders>
          </w:tcPr>
          <w:p w:rsidR="004A68F7" w:rsidRPr="00E03714" w:rsidRDefault="004A68F7" w:rsidP="00903987">
            <w:pPr>
              <w:snapToGrid w:val="0"/>
              <w:jc w:val="center"/>
              <w:rPr>
                <w:sz w:val="22"/>
                <w:szCs w:val="22"/>
              </w:rPr>
            </w:pPr>
          </w:p>
        </w:tc>
        <w:tc>
          <w:tcPr>
            <w:tcW w:w="14553" w:type="dxa"/>
            <w:gridSpan w:val="10"/>
            <w:tcBorders>
              <w:top w:val="single" w:sz="4" w:space="0" w:color="000000"/>
              <w:left w:val="single" w:sz="4" w:space="0" w:color="000000"/>
              <w:bottom w:val="single" w:sz="4" w:space="0" w:color="000000"/>
              <w:right w:val="single" w:sz="4" w:space="0" w:color="000000"/>
            </w:tcBorders>
          </w:tcPr>
          <w:p w:rsidR="004A68F7" w:rsidRPr="00E03714" w:rsidRDefault="004A68F7" w:rsidP="00903987">
            <w:pPr>
              <w:snapToGrid w:val="0"/>
              <w:rPr>
                <w:sz w:val="22"/>
                <w:szCs w:val="22"/>
              </w:rPr>
            </w:pPr>
            <w:r w:rsidRPr="00E03714">
              <w:rPr>
                <w:b/>
                <w:sz w:val="22"/>
                <w:szCs w:val="22"/>
              </w:rPr>
              <w:t>Цель: Активизация участия граждан, проживающих в сельской местности, в реализации общественно значимых проектов по благоустройству сельских территорий</w:t>
            </w:r>
          </w:p>
        </w:tc>
      </w:tr>
      <w:tr w:rsidR="004A68F7" w:rsidRPr="00E03714" w:rsidTr="00903987">
        <w:tc>
          <w:tcPr>
            <w:tcW w:w="614" w:type="dxa"/>
            <w:tcBorders>
              <w:top w:val="single" w:sz="4" w:space="0" w:color="000000"/>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1.</w:t>
            </w:r>
          </w:p>
        </w:tc>
        <w:tc>
          <w:tcPr>
            <w:tcW w:w="14553" w:type="dxa"/>
            <w:gridSpan w:val="10"/>
            <w:tcBorders>
              <w:top w:val="single" w:sz="4" w:space="0" w:color="000000"/>
              <w:left w:val="single" w:sz="4" w:space="0" w:color="000000"/>
              <w:bottom w:val="single" w:sz="4" w:space="0" w:color="000000"/>
              <w:right w:val="single" w:sz="4" w:space="0" w:color="000000"/>
            </w:tcBorders>
          </w:tcPr>
          <w:p w:rsidR="004A68F7" w:rsidRPr="00E03714" w:rsidRDefault="004A68F7" w:rsidP="00903987">
            <w:pPr>
              <w:snapToGrid w:val="0"/>
              <w:rPr>
                <w:sz w:val="22"/>
                <w:szCs w:val="22"/>
              </w:rPr>
            </w:pPr>
            <w:r w:rsidRPr="00E03714">
              <w:rPr>
                <w:sz w:val="22"/>
                <w:szCs w:val="22"/>
              </w:rPr>
              <w:t>Задача 1: Развитие территории Залучского сельского поселения</w:t>
            </w:r>
          </w:p>
        </w:tc>
      </w:tr>
      <w:tr w:rsidR="004A68F7" w:rsidRPr="00E03714" w:rsidTr="00903987">
        <w:trPr>
          <w:trHeight w:val="585"/>
        </w:trPr>
        <w:tc>
          <w:tcPr>
            <w:tcW w:w="614" w:type="dxa"/>
            <w:vMerge w:val="restart"/>
            <w:tcBorders>
              <w:top w:val="single" w:sz="4" w:space="0" w:color="000000"/>
              <w:left w:val="single" w:sz="4" w:space="0" w:color="000000"/>
            </w:tcBorders>
          </w:tcPr>
          <w:p w:rsidR="004A68F7" w:rsidRPr="00E03714" w:rsidRDefault="004A68F7" w:rsidP="00903987">
            <w:pPr>
              <w:snapToGrid w:val="0"/>
              <w:jc w:val="center"/>
              <w:rPr>
                <w:sz w:val="22"/>
                <w:szCs w:val="22"/>
              </w:rPr>
            </w:pPr>
            <w:r w:rsidRPr="00E03714">
              <w:rPr>
                <w:sz w:val="22"/>
                <w:szCs w:val="22"/>
              </w:rPr>
              <w:t>1.1.</w:t>
            </w:r>
          </w:p>
        </w:tc>
        <w:tc>
          <w:tcPr>
            <w:tcW w:w="6188" w:type="dxa"/>
            <w:vMerge w:val="restart"/>
            <w:tcBorders>
              <w:top w:val="single" w:sz="4" w:space="0" w:color="000000"/>
              <w:left w:val="single" w:sz="4" w:space="0" w:color="000000"/>
            </w:tcBorders>
          </w:tcPr>
          <w:p w:rsidR="004A68F7" w:rsidRPr="00E03714" w:rsidRDefault="004A68F7" w:rsidP="00903987">
            <w:pPr>
              <w:snapToGrid w:val="0"/>
              <w:jc w:val="both"/>
              <w:rPr>
                <w:sz w:val="22"/>
                <w:szCs w:val="22"/>
                <w:lang w:bidi="ru-RU"/>
              </w:rPr>
            </w:pPr>
            <w:r w:rsidRPr="00E03714">
              <w:rPr>
                <w:sz w:val="22"/>
                <w:szCs w:val="22"/>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«Новоселье»  </w:t>
            </w:r>
          </w:p>
        </w:tc>
        <w:tc>
          <w:tcPr>
            <w:tcW w:w="1276" w:type="dxa"/>
            <w:vMerge w:val="restart"/>
            <w:tcBorders>
              <w:top w:val="single" w:sz="4" w:space="0" w:color="000000"/>
              <w:left w:val="single" w:sz="4" w:space="0" w:color="000000"/>
            </w:tcBorders>
          </w:tcPr>
          <w:p w:rsidR="004A68F7" w:rsidRPr="00E03714" w:rsidRDefault="004A68F7" w:rsidP="00903987">
            <w:pPr>
              <w:snapToGrid w:val="0"/>
              <w:jc w:val="center"/>
              <w:rPr>
                <w:sz w:val="22"/>
                <w:szCs w:val="22"/>
              </w:rPr>
            </w:pPr>
            <w:r w:rsidRPr="00E03714">
              <w:rPr>
                <w:sz w:val="22"/>
                <w:szCs w:val="22"/>
              </w:rPr>
              <w:t>Администрация поселения</w:t>
            </w:r>
          </w:p>
        </w:tc>
        <w:tc>
          <w:tcPr>
            <w:tcW w:w="1134" w:type="dxa"/>
            <w:vMerge w:val="restart"/>
            <w:tcBorders>
              <w:top w:val="single" w:sz="4" w:space="0" w:color="000000"/>
              <w:left w:val="single" w:sz="4" w:space="0" w:color="000000"/>
            </w:tcBorders>
          </w:tcPr>
          <w:p w:rsidR="004A68F7" w:rsidRPr="00E03714" w:rsidRDefault="004A68F7" w:rsidP="00903987">
            <w:pPr>
              <w:snapToGrid w:val="0"/>
              <w:jc w:val="center"/>
              <w:rPr>
                <w:sz w:val="22"/>
                <w:szCs w:val="22"/>
              </w:rPr>
            </w:pPr>
            <w:r w:rsidRPr="00E03714">
              <w:rPr>
                <w:sz w:val="22"/>
                <w:szCs w:val="22"/>
              </w:rPr>
              <w:t>2022-2025 годы</w:t>
            </w:r>
          </w:p>
        </w:tc>
        <w:tc>
          <w:tcPr>
            <w:tcW w:w="1135" w:type="dxa"/>
            <w:vMerge w:val="restart"/>
            <w:tcBorders>
              <w:top w:val="single" w:sz="4" w:space="0" w:color="000000"/>
              <w:left w:val="single" w:sz="4" w:space="0" w:color="000000"/>
            </w:tcBorders>
          </w:tcPr>
          <w:p w:rsidR="004A68F7" w:rsidRPr="00E03714" w:rsidRDefault="004A68F7" w:rsidP="00903987">
            <w:pPr>
              <w:snapToGrid w:val="0"/>
              <w:ind w:left="285"/>
              <w:rPr>
                <w:sz w:val="22"/>
                <w:szCs w:val="22"/>
              </w:rPr>
            </w:pPr>
            <w:r w:rsidRPr="00E03714">
              <w:rPr>
                <w:sz w:val="22"/>
                <w:szCs w:val="22"/>
              </w:rPr>
              <w:t xml:space="preserve">1.1. </w:t>
            </w:r>
          </w:p>
        </w:tc>
        <w:tc>
          <w:tcPr>
            <w:tcW w:w="1133" w:type="dxa"/>
            <w:gridSpan w:val="2"/>
            <w:tcBorders>
              <w:top w:val="single" w:sz="4" w:space="0" w:color="000000"/>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областной</w:t>
            </w:r>
          </w:p>
          <w:p w:rsidR="004A68F7" w:rsidRPr="00E03714" w:rsidRDefault="004A68F7" w:rsidP="00903987">
            <w:pPr>
              <w:snapToGrid w:val="0"/>
              <w:jc w:val="center"/>
              <w:rPr>
                <w:sz w:val="22"/>
                <w:szCs w:val="22"/>
              </w:rPr>
            </w:pPr>
            <w:r w:rsidRPr="00E03714">
              <w:rPr>
                <w:sz w:val="22"/>
                <w:szCs w:val="22"/>
              </w:rPr>
              <w:t xml:space="preserve">бюджет </w:t>
            </w:r>
          </w:p>
        </w:tc>
        <w:tc>
          <w:tcPr>
            <w:tcW w:w="994" w:type="dxa"/>
            <w:tcBorders>
              <w:top w:val="single" w:sz="4" w:space="0" w:color="000000"/>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 xml:space="preserve"> </w:t>
            </w:r>
          </w:p>
          <w:p w:rsidR="004A68F7" w:rsidRPr="00E03714" w:rsidRDefault="004A68F7" w:rsidP="00903987">
            <w:pPr>
              <w:snapToGrid w:val="0"/>
              <w:jc w:val="center"/>
              <w:rPr>
                <w:sz w:val="22"/>
                <w:szCs w:val="22"/>
              </w:rPr>
            </w:pPr>
            <w:r w:rsidRPr="00E03714">
              <w:rPr>
                <w:sz w:val="22"/>
                <w:szCs w:val="22"/>
              </w:rPr>
              <w:t>0</w:t>
            </w:r>
          </w:p>
        </w:tc>
        <w:tc>
          <w:tcPr>
            <w:tcW w:w="851" w:type="dxa"/>
            <w:tcBorders>
              <w:top w:val="single" w:sz="4" w:space="0" w:color="000000"/>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992" w:type="dxa"/>
            <w:tcBorders>
              <w:top w:val="single" w:sz="4" w:space="0" w:color="000000"/>
              <w:left w:val="single" w:sz="4" w:space="0" w:color="000000"/>
              <w:bottom w:val="single" w:sz="4" w:space="0" w:color="auto"/>
              <w:right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850" w:type="dxa"/>
            <w:tcBorders>
              <w:top w:val="single" w:sz="4" w:space="0" w:color="000000"/>
              <w:left w:val="single" w:sz="4" w:space="0" w:color="auto"/>
              <w:bottom w:val="single" w:sz="4" w:space="0" w:color="auto"/>
              <w:right w:val="single" w:sz="4" w:space="0" w:color="000000"/>
            </w:tcBorders>
          </w:tcPr>
          <w:p w:rsidR="004A68F7" w:rsidRPr="00E03714" w:rsidRDefault="004A68F7" w:rsidP="00903987">
            <w:pPr>
              <w:snapToGrid w:val="0"/>
              <w:jc w:val="center"/>
              <w:rPr>
                <w:sz w:val="22"/>
                <w:szCs w:val="22"/>
              </w:rPr>
            </w:pPr>
            <w:r w:rsidRPr="00E03714">
              <w:rPr>
                <w:sz w:val="22"/>
                <w:szCs w:val="22"/>
              </w:rPr>
              <w:t>0</w:t>
            </w:r>
          </w:p>
        </w:tc>
      </w:tr>
      <w:tr w:rsidR="004A68F7" w:rsidRPr="00E03714" w:rsidTr="00903987">
        <w:trPr>
          <w:trHeight w:val="180"/>
        </w:trPr>
        <w:tc>
          <w:tcPr>
            <w:tcW w:w="614" w:type="dxa"/>
            <w:vMerge/>
            <w:tcBorders>
              <w:left w:val="single" w:sz="4" w:space="0" w:color="000000"/>
              <w:bottom w:val="single" w:sz="4" w:space="0" w:color="000000"/>
            </w:tcBorders>
          </w:tcPr>
          <w:p w:rsidR="004A68F7" w:rsidRPr="00E03714" w:rsidRDefault="004A68F7" w:rsidP="00903987">
            <w:pPr>
              <w:snapToGrid w:val="0"/>
              <w:jc w:val="center"/>
              <w:rPr>
                <w:sz w:val="22"/>
                <w:szCs w:val="22"/>
              </w:rPr>
            </w:pPr>
          </w:p>
        </w:tc>
        <w:tc>
          <w:tcPr>
            <w:tcW w:w="6188" w:type="dxa"/>
            <w:vMerge/>
            <w:tcBorders>
              <w:left w:val="single" w:sz="4" w:space="0" w:color="000000"/>
              <w:bottom w:val="single" w:sz="4" w:space="0" w:color="000000"/>
            </w:tcBorders>
          </w:tcPr>
          <w:p w:rsidR="004A68F7" w:rsidRPr="00E03714" w:rsidRDefault="004A68F7" w:rsidP="00903987">
            <w:pPr>
              <w:snapToGrid w:val="0"/>
              <w:jc w:val="both"/>
              <w:rPr>
                <w:sz w:val="22"/>
                <w:szCs w:val="22"/>
              </w:rPr>
            </w:pPr>
          </w:p>
        </w:tc>
        <w:tc>
          <w:tcPr>
            <w:tcW w:w="1276" w:type="dxa"/>
            <w:vMerge/>
            <w:tcBorders>
              <w:left w:val="single" w:sz="4" w:space="0" w:color="000000"/>
              <w:bottom w:val="single" w:sz="4" w:space="0" w:color="000000"/>
            </w:tcBorders>
          </w:tcPr>
          <w:p w:rsidR="004A68F7" w:rsidRPr="00E03714" w:rsidRDefault="004A68F7" w:rsidP="00903987">
            <w:pPr>
              <w:snapToGrid w:val="0"/>
              <w:jc w:val="center"/>
              <w:rPr>
                <w:sz w:val="22"/>
                <w:szCs w:val="22"/>
              </w:rPr>
            </w:pPr>
          </w:p>
        </w:tc>
        <w:tc>
          <w:tcPr>
            <w:tcW w:w="1134" w:type="dxa"/>
            <w:vMerge/>
            <w:tcBorders>
              <w:left w:val="single" w:sz="4" w:space="0" w:color="000000"/>
              <w:bottom w:val="single" w:sz="4" w:space="0" w:color="000000"/>
            </w:tcBorders>
          </w:tcPr>
          <w:p w:rsidR="004A68F7" w:rsidRPr="00E03714" w:rsidRDefault="004A68F7" w:rsidP="00903987">
            <w:pPr>
              <w:snapToGrid w:val="0"/>
              <w:jc w:val="center"/>
              <w:rPr>
                <w:sz w:val="22"/>
                <w:szCs w:val="22"/>
              </w:rPr>
            </w:pPr>
          </w:p>
        </w:tc>
        <w:tc>
          <w:tcPr>
            <w:tcW w:w="1135" w:type="dxa"/>
            <w:vMerge/>
            <w:tcBorders>
              <w:left w:val="single" w:sz="4" w:space="0" w:color="000000"/>
              <w:bottom w:val="single" w:sz="4" w:space="0" w:color="000000"/>
            </w:tcBorders>
          </w:tcPr>
          <w:p w:rsidR="004A68F7" w:rsidRPr="00E03714" w:rsidRDefault="004A68F7" w:rsidP="00903987">
            <w:pPr>
              <w:snapToGrid w:val="0"/>
              <w:ind w:left="285"/>
              <w:rPr>
                <w:sz w:val="22"/>
                <w:szCs w:val="22"/>
              </w:rPr>
            </w:pPr>
          </w:p>
        </w:tc>
        <w:tc>
          <w:tcPr>
            <w:tcW w:w="1133" w:type="dxa"/>
            <w:gridSpan w:val="2"/>
            <w:tcBorders>
              <w:top w:val="single" w:sz="4" w:space="0" w:color="auto"/>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бюджет поселения</w:t>
            </w:r>
          </w:p>
        </w:tc>
        <w:tc>
          <w:tcPr>
            <w:tcW w:w="994" w:type="dxa"/>
            <w:tcBorders>
              <w:top w:val="single" w:sz="4" w:space="0" w:color="auto"/>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0</w:t>
            </w:r>
          </w:p>
        </w:tc>
        <w:tc>
          <w:tcPr>
            <w:tcW w:w="851" w:type="dxa"/>
            <w:tcBorders>
              <w:top w:val="single" w:sz="4" w:space="0" w:color="auto"/>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0</w:t>
            </w:r>
          </w:p>
        </w:tc>
        <w:tc>
          <w:tcPr>
            <w:tcW w:w="992" w:type="dxa"/>
            <w:tcBorders>
              <w:top w:val="single" w:sz="4" w:space="0" w:color="auto"/>
              <w:left w:val="single" w:sz="4" w:space="0" w:color="000000"/>
              <w:bottom w:val="single" w:sz="4" w:space="0" w:color="000000"/>
              <w:right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850" w:type="dxa"/>
            <w:tcBorders>
              <w:top w:val="single" w:sz="4" w:space="0" w:color="auto"/>
              <w:left w:val="single" w:sz="4" w:space="0" w:color="auto"/>
              <w:bottom w:val="single" w:sz="4" w:space="0" w:color="000000"/>
              <w:right w:val="single" w:sz="4" w:space="0" w:color="000000"/>
            </w:tcBorders>
          </w:tcPr>
          <w:p w:rsidR="004A68F7" w:rsidRPr="00E03714" w:rsidRDefault="004A68F7" w:rsidP="00903987">
            <w:pPr>
              <w:snapToGrid w:val="0"/>
              <w:jc w:val="center"/>
              <w:rPr>
                <w:sz w:val="22"/>
                <w:szCs w:val="22"/>
              </w:rPr>
            </w:pPr>
            <w:r w:rsidRPr="00E03714">
              <w:rPr>
                <w:sz w:val="22"/>
                <w:szCs w:val="22"/>
              </w:rPr>
              <w:t>0</w:t>
            </w:r>
          </w:p>
        </w:tc>
      </w:tr>
      <w:tr w:rsidR="004A68F7" w:rsidRPr="00E03714" w:rsidTr="00903987">
        <w:trPr>
          <w:trHeight w:val="510"/>
        </w:trPr>
        <w:tc>
          <w:tcPr>
            <w:tcW w:w="614" w:type="dxa"/>
            <w:vMerge w:val="restart"/>
            <w:tcBorders>
              <w:left w:val="single" w:sz="4" w:space="0" w:color="000000"/>
            </w:tcBorders>
          </w:tcPr>
          <w:p w:rsidR="004A68F7" w:rsidRPr="00E03714" w:rsidRDefault="004A68F7" w:rsidP="00903987">
            <w:pPr>
              <w:snapToGrid w:val="0"/>
              <w:jc w:val="center"/>
              <w:rPr>
                <w:sz w:val="22"/>
                <w:szCs w:val="22"/>
              </w:rPr>
            </w:pPr>
            <w:r w:rsidRPr="00E03714">
              <w:rPr>
                <w:sz w:val="22"/>
                <w:szCs w:val="22"/>
              </w:rPr>
              <w:t>1.2</w:t>
            </w:r>
          </w:p>
        </w:tc>
        <w:tc>
          <w:tcPr>
            <w:tcW w:w="6188" w:type="dxa"/>
            <w:vMerge w:val="restart"/>
            <w:tcBorders>
              <w:left w:val="single" w:sz="4" w:space="0" w:color="000000"/>
            </w:tcBorders>
          </w:tcPr>
          <w:p w:rsidR="004A68F7" w:rsidRPr="00E03714" w:rsidRDefault="004A68F7" w:rsidP="00903987">
            <w:pPr>
              <w:snapToGrid w:val="0"/>
              <w:jc w:val="both"/>
              <w:rPr>
                <w:sz w:val="22"/>
                <w:szCs w:val="22"/>
                <w:lang w:bidi="ru-RU"/>
              </w:rPr>
            </w:pPr>
            <w:r w:rsidRPr="00E03714">
              <w:rPr>
                <w:sz w:val="22"/>
                <w:szCs w:val="22"/>
              </w:rPr>
              <w:t xml:space="preserve">Реализация проекта местных инициатив граждан в соответствии с протоколом общего собрания граждан </w:t>
            </w:r>
            <w:r w:rsidRPr="00E03714">
              <w:rPr>
                <w:sz w:val="22"/>
                <w:szCs w:val="22"/>
              </w:rPr>
              <w:lastRenderedPageBreak/>
              <w:t xml:space="preserve">территориального общественного самоуправления «с.Залучье ул. Поливановой»  </w:t>
            </w:r>
          </w:p>
        </w:tc>
        <w:tc>
          <w:tcPr>
            <w:tcW w:w="1276" w:type="dxa"/>
            <w:vMerge w:val="restart"/>
            <w:tcBorders>
              <w:left w:val="single" w:sz="4" w:space="0" w:color="000000"/>
            </w:tcBorders>
          </w:tcPr>
          <w:p w:rsidR="004A68F7" w:rsidRPr="00E03714" w:rsidRDefault="004A68F7" w:rsidP="00903987">
            <w:pPr>
              <w:snapToGrid w:val="0"/>
              <w:jc w:val="center"/>
              <w:rPr>
                <w:sz w:val="22"/>
                <w:szCs w:val="22"/>
              </w:rPr>
            </w:pPr>
            <w:r w:rsidRPr="00E03714">
              <w:rPr>
                <w:sz w:val="22"/>
                <w:szCs w:val="22"/>
              </w:rPr>
              <w:lastRenderedPageBreak/>
              <w:t xml:space="preserve">Администрация </w:t>
            </w:r>
            <w:r w:rsidRPr="00E03714">
              <w:rPr>
                <w:sz w:val="22"/>
                <w:szCs w:val="22"/>
              </w:rPr>
              <w:lastRenderedPageBreak/>
              <w:t>поселения</w:t>
            </w:r>
          </w:p>
        </w:tc>
        <w:tc>
          <w:tcPr>
            <w:tcW w:w="1134" w:type="dxa"/>
            <w:vMerge w:val="restart"/>
            <w:tcBorders>
              <w:left w:val="single" w:sz="4" w:space="0" w:color="000000"/>
            </w:tcBorders>
          </w:tcPr>
          <w:p w:rsidR="004A68F7" w:rsidRPr="00E03714" w:rsidRDefault="004A68F7" w:rsidP="00903987">
            <w:pPr>
              <w:snapToGrid w:val="0"/>
              <w:jc w:val="center"/>
              <w:rPr>
                <w:sz w:val="22"/>
                <w:szCs w:val="22"/>
              </w:rPr>
            </w:pPr>
            <w:r w:rsidRPr="00E03714">
              <w:rPr>
                <w:sz w:val="22"/>
                <w:szCs w:val="22"/>
              </w:rPr>
              <w:lastRenderedPageBreak/>
              <w:t>2022-2025 годы</w:t>
            </w:r>
          </w:p>
        </w:tc>
        <w:tc>
          <w:tcPr>
            <w:tcW w:w="1135" w:type="dxa"/>
            <w:vMerge w:val="restart"/>
            <w:tcBorders>
              <w:left w:val="single" w:sz="4" w:space="0" w:color="000000"/>
            </w:tcBorders>
          </w:tcPr>
          <w:p w:rsidR="004A68F7" w:rsidRPr="00E03714" w:rsidRDefault="004A68F7" w:rsidP="00903987">
            <w:pPr>
              <w:snapToGrid w:val="0"/>
              <w:ind w:left="285"/>
              <w:rPr>
                <w:sz w:val="22"/>
                <w:szCs w:val="22"/>
              </w:rPr>
            </w:pPr>
            <w:r w:rsidRPr="00E03714">
              <w:rPr>
                <w:sz w:val="22"/>
                <w:szCs w:val="22"/>
              </w:rPr>
              <w:t>1.1</w:t>
            </w:r>
          </w:p>
        </w:tc>
        <w:tc>
          <w:tcPr>
            <w:tcW w:w="1133" w:type="dxa"/>
            <w:gridSpan w:val="2"/>
            <w:tcBorders>
              <w:top w:val="single" w:sz="4" w:space="0" w:color="auto"/>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областной</w:t>
            </w:r>
          </w:p>
          <w:p w:rsidR="004A68F7" w:rsidRPr="00E03714" w:rsidRDefault="004A68F7" w:rsidP="00903987">
            <w:pPr>
              <w:snapToGrid w:val="0"/>
              <w:jc w:val="center"/>
              <w:rPr>
                <w:sz w:val="22"/>
                <w:szCs w:val="22"/>
              </w:rPr>
            </w:pPr>
            <w:r w:rsidRPr="00E03714">
              <w:rPr>
                <w:sz w:val="22"/>
                <w:szCs w:val="22"/>
              </w:rPr>
              <w:t xml:space="preserve">бюджет </w:t>
            </w:r>
          </w:p>
        </w:tc>
        <w:tc>
          <w:tcPr>
            <w:tcW w:w="994" w:type="dxa"/>
            <w:tcBorders>
              <w:top w:val="single" w:sz="4" w:space="0" w:color="auto"/>
              <w:left w:val="single" w:sz="4" w:space="0" w:color="000000"/>
              <w:bottom w:val="single" w:sz="4" w:space="0" w:color="auto"/>
            </w:tcBorders>
          </w:tcPr>
          <w:p w:rsidR="004A68F7" w:rsidRPr="00E03714" w:rsidRDefault="004A68F7" w:rsidP="00903987">
            <w:pPr>
              <w:rPr>
                <w:sz w:val="22"/>
                <w:szCs w:val="22"/>
              </w:rPr>
            </w:pPr>
            <w:r w:rsidRPr="00E03714">
              <w:rPr>
                <w:sz w:val="22"/>
                <w:szCs w:val="22"/>
              </w:rPr>
              <w:t>0</w:t>
            </w:r>
          </w:p>
        </w:tc>
        <w:tc>
          <w:tcPr>
            <w:tcW w:w="851" w:type="dxa"/>
            <w:tcBorders>
              <w:top w:val="single" w:sz="4" w:space="0" w:color="auto"/>
              <w:left w:val="single" w:sz="4" w:space="0" w:color="000000"/>
              <w:bottom w:val="single" w:sz="4" w:space="0" w:color="auto"/>
            </w:tcBorders>
          </w:tcPr>
          <w:p w:rsidR="004A68F7" w:rsidRPr="00E03714" w:rsidRDefault="004A68F7" w:rsidP="00903987">
            <w:pPr>
              <w:rPr>
                <w:sz w:val="22"/>
                <w:szCs w:val="22"/>
              </w:rPr>
            </w:pPr>
            <w:r w:rsidRPr="00E03714">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4A68F7" w:rsidRPr="00E03714" w:rsidRDefault="004A68F7" w:rsidP="00903987">
            <w:pPr>
              <w:rPr>
                <w:sz w:val="22"/>
                <w:szCs w:val="22"/>
              </w:rPr>
            </w:pPr>
            <w:r w:rsidRPr="00E03714">
              <w:rPr>
                <w:sz w:val="22"/>
                <w:szCs w:val="22"/>
              </w:rPr>
              <w:t>0</w:t>
            </w:r>
          </w:p>
        </w:tc>
      </w:tr>
      <w:tr w:rsidR="004A68F7" w:rsidRPr="00E03714" w:rsidTr="00903987">
        <w:trPr>
          <w:trHeight w:val="487"/>
        </w:trPr>
        <w:tc>
          <w:tcPr>
            <w:tcW w:w="614" w:type="dxa"/>
            <w:vMerge/>
            <w:tcBorders>
              <w:left w:val="single" w:sz="4" w:space="0" w:color="000000"/>
              <w:bottom w:val="single" w:sz="4" w:space="0" w:color="000000"/>
            </w:tcBorders>
          </w:tcPr>
          <w:p w:rsidR="004A68F7" w:rsidRPr="00E03714" w:rsidRDefault="004A68F7" w:rsidP="00903987">
            <w:pPr>
              <w:snapToGrid w:val="0"/>
              <w:jc w:val="center"/>
              <w:rPr>
                <w:sz w:val="22"/>
                <w:szCs w:val="22"/>
              </w:rPr>
            </w:pPr>
          </w:p>
        </w:tc>
        <w:tc>
          <w:tcPr>
            <w:tcW w:w="6188" w:type="dxa"/>
            <w:vMerge/>
            <w:tcBorders>
              <w:left w:val="single" w:sz="4" w:space="0" w:color="000000"/>
              <w:bottom w:val="single" w:sz="4" w:space="0" w:color="000000"/>
            </w:tcBorders>
          </w:tcPr>
          <w:p w:rsidR="004A68F7" w:rsidRPr="00E03714" w:rsidRDefault="004A68F7" w:rsidP="00903987">
            <w:pPr>
              <w:snapToGrid w:val="0"/>
              <w:jc w:val="both"/>
              <w:rPr>
                <w:sz w:val="22"/>
                <w:szCs w:val="22"/>
              </w:rPr>
            </w:pPr>
          </w:p>
        </w:tc>
        <w:tc>
          <w:tcPr>
            <w:tcW w:w="1276" w:type="dxa"/>
            <w:vMerge/>
            <w:tcBorders>
              <w:left w:val="single" w:sz="4" w:space="0" w:color="000000"/>
              <w:bottom w:val="single" w:sz="4" w:space="0" w:color="000000"/>
            </w:tcBorders>
          </w:tcPr>
          <w:p w:rsidR="004A68F7" w:rsidRPr="00E03714" w:rsidRDefault="004A68F7" w:rsidP="00903987">
            <w:pPr>
              <w:snapToGrid w:val="0"/>
              <w:jc w:val="center"/>
              <w:rPr>
                <w:sz w:val="22"/>
                <w:szCs w:val="22"/>
              </w:rPr>
            </w:pPr>
          </w:p>
        </w:tc>
        <w:tc>
          <w:tcPr>
            <w:tcW w:w="1134" w:type="dxa"/>
            <w:vMerge/>
            <w:tcBorders>
              <w:left w:val="single" w:sz="4" w:space="0" w:color="000000"/>
              <w:bottom w:val="single" w:sz="4" w:space="0" w:color="000000"/>
            </w:tcBorders>
          </w:tcPr>
          <w:p w:rsidR="004A68F7" w:rsidRPr="00E03714" w:rsidRDefault="004A68F7" w:rsidP="00903987">
            <w:pPr>
              <w:snapToGrid w:val="0"/>
              <w:jc w:val="center"/>
              <w:rPr>
                <w:sz w:val="22"/>
                <w:szCs w:val="22"/>
              </w:rPr>
            </w:pPr>
          </w:p>
        </w:tc>
        <w:tc>
          <w:tcPr>
            <w:tcW w:w="1135" w:type="dxa"/>
            <w:vMerge/>
            <w:tcBorders>
              <w:left w:val="single" w:sz="4" w:space="0" w:color="000000"/>
              <w:bottom w:val="single" w:sz="4" w:space="0" w:color="000000"/>
            </w:tcBorders>
          </w:tcPr>
          <w:p w:rsidR="004A68F7" w:rsidRPr="00E03714" w:rsidRDefault="004A68F7" w:rsidP="00903987">
            <w:pPr>
              <w:snapToGrid w:val="0"/>
              <w:ind w:left="285"/>
              <w:rPr>
                <w:sz w:val="22"/>
                <w:szCs w:val="22"/>
              </w:rPr>
            </w:pPr>
          </w:p>
        </w:tc>
        <w:tc>
          <w:tcPr>
            <w:tcW w:w="1133" w:type="dxa"/>
            <w:gridSpan w:val="2"/>
            <w:tcBorders>
              <w:top w:val="single" w:sz="4" w:space="0" w:color="auto"/>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бюджет поселения</w:t>
            </w:r>
          </w:p>
        </w:tc>
        <w:tc>
          <w:tcPr>
            <w:tcW w:w="994" w:type="dxa"/>
            <w:tcBorders>
              <w:top w:val="single" w:sz="4" w:space="0" w:color="auto"/>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0</w:t>
            </w:r>
          </w:p>
        </w:tc>
        <w:tc>
          <w:tcPr>
            <w:tcW w:w="851" w:type="dxa"/>
            <w:tcBorders>
              <w:top w:val="single" w:sz="4" w:space="0" w:color="auto"/>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0</w:t>
            </w:r>
          </w:p>
        </w:tc>
        <w:tc>
          <w:tcPr>
            <w:tcW w:w="992" w:type="dxa"/>
            <w:tcBorders>
              <w:top w:val="single" w:sz="4" w:space="0" w:color="auto"/>
              <w:left w:val="single" w:sz="4" w:space="0" w:color="000000"/>
              <w:bottom w:val="single" w:sz="4" w:space="0" w:color="000000"/>
              <w:right w:val="single" w:sz="4" w:space="0" w:color="auto"/>
            </w:tcBorders>
          </w:tcPr>
          <w:p w:rsidR="004A68F7" w:rsidRPr="00E03714" w:rsidRDefault="004A68F7" w:rsidP="00903987">
            <w:pPr>
              <w:rPr>
                <w:sz w:val="22"/>
                <w:szCs w:val="22"/>
              </w:rPr>
            </w:pPr>
            <w:r w:rsidRPr="00E03714">
              <w:rPr>
                <w:sz w:val="22"/>
                <w:szCs w:val="22"/>
              </w:rPr>
              <w:t>0</w:t>
            </w:r>
          </w:p>
        </w:tc>
        <w:tc>
          <w:tcPr>
            <w:tcW w:w="850" w:type="dxa"/>
            <w:tcBorders>
              <w:top w:val="single" w:sz="4" w:space="0" w:color="auto"/>
              <w:left w:val="single" w:sz="4" w:space="0" w:color="auto"/>
              <w:bottom w:val="single" w:sz="4" w:space="0" w:color="000000"/>
              <w:right w:val="single" w:sz="4" w:space="0" w:color="000000"/>
            </w:tcBorders>
          </w:tcPr>
          <w:p w:rsidR="004A68F7" w:rsidRPr="00E03714" w:rsidRDefault="004A68F7" w:rsidP="00903987">
            <w:pPr>
              <w:rPr>
                <w:sz w:val="22"/>
                <w:szCs w:val="22"/>
              </w:rPr>
            </w:pPr>
            <w:r w:rsidRPr="00E03714">
              <w:rPr>
                <w:sz w:val="22"/>
                <w:szCs w:val="22"/>
              </w:rPr>
              <w:t>0</w:t>
            </w:r>
          </w:p>
        </w:tc>
      </w:tr>
      <w:tr w:rsidR="004A68F7" w:rsidRPr="00E03714" w:rsidTr="00903987">
        <w:trPr>
          <w:trHeight w:val="495"/>
        </w:trPr>
        <w:tc>
          <w:tcPr>
            <w:tcW w:w="614" w:type="dxa"/>
            <w:tcBorders>
              <w:left w:val="single" w:sz="4" w:space="0" w:color="000000"/>
            </w:tcBorders>
          </w:tcPr>
          <w:p w:rsidR="004A68F7" w:rsidRPr="00E03714" w:rsidRDefault="004A68F7" w:rsidP="00903987">
            <w:pPr>
              <w:snapToGrid w:val="0"/>
              <w:jc w:val="center"/>
              <w:rPr>
                <w:sz w:val="22"/>
                <w:szCs w:val="22"/>
              </w:rPr>
            </w:pPr>
          </w:p>
        </w:tc>
        <w:tc>
          <w:tcPr>
            <w:tcW w:w="6188" w:type="dxa"/>
            <w:tcBorders>
              <w:left w:val="single" w:sz="4" w:space="0" w:color="000000"/>
            </w:tcBorders>
          </w:tcPr>
          <w:p w:rsidR="004A68F7" w:rsidRPr="00E03714" w:rsidRDefault="004A68F7" w:rsidP="00903987">
            <w:pPr>
              <w:snapToGrid w:val="0"/>
              <w:jc w:val="both"/>
              <w:rPr>
                <w:sz w:val="22"/>
                <w:szCs w:val="22"/>
              </w:rPr>
            </w:pPr>
          </w:p>
        </w:tc>
        <w:tc>
          <w:tcPr>
            <w:tcW w:w="1276" w:type="dxa"/>
            <w:tcBorders>
              <w:left w:val="single" w:sz="4" w:space="0" w:color="000000"/>
            </w:tcBorders>
          </w:tcPr>
          <w:p w:rsidR="004A68F7" w:rsidRPr="00E03714" w:rsidRDefault="004A68F7" w:rsidP="00903987">
            <w:pPr>
              <w:snapToGrid w:val="0"/>
              <w:jc w:val="center"/>
              <w:rPr>
                <w:sz w:val="22"/>
                <w:szCs w:val="22"/>
              </w:rPr>
            </w:pPr>
          </w:p>
        </w:tc>
        <w:tc>
          <w:tcPr>
            <w:tcW w:w="1134" w:type="dxa"/>
            <w:tcBorders>
              <w:left w:val="single" w:sz="4" w:space="0" w:color="000000"/>
            </w:tcBorders>
          </w:tcPr>
          <w:p w:rsidR="004A68F7" w:rsidRPr="00E03714" w:rsidRDefault="004A68F7" w:rsidP="00903987">
            <w:pPr>
              <w:snapToGrid w:val="0"/>
              <w:jc w:val="center"/>
              <w:rPr>
                <w:sz w:val="22"/>
                <w:szCs w:val="22"/>
              </w:rPr>
            </w:pPr>
          </w:p>
        </w:tc>
        <w:tc>
          <w:tcPr>
            <w:tcW w:w="1135" w:type="dxa"/>
            <w:tcBorders>
              <w:left w:val="single" w:sz="4" w:space="0" w:color="000000"/>
            </w:tcBorders>
          </w:tcPr>
          <w:p w:rsidR="004A68F7" w:rsidRPr="00E03714" w:rsidRDefault="004A68F7" w:rsidP="00903987">
            <w:pPr>
              <w:snapToGrid w:val="0"/>
              <w:ind w:left="285"/>
              <w:rPr>
                <w:sz w:val="22"/>
                <w:szCs w:val="22"/>
              </w:rPr>
            </w:pPr>
          </w:p>
        </w:tc>
        <w:tc>
          <w:tcPr>
            <w:tcW w:w="1133" w:type="dxa"/>
            <w:gridSpan w:val="2"/>
            <w:tcBorders>
              <w:top w:val="single" w:sz="4" w:space="0" w:color="auto"/>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областной</w:t>
            </w:r>
          </w:p>
          <w:p w:rsidR="004A68F7" w:rsidRPr="00E03714" w:rsidRDefault="004A68F7" w:rsidP="00903987">
            <w:pPr>
              <w:snapToGrid w:val="0"/>
              <w:jc w:val="center"/>
              <w:rPr>
                <w:sz w:val="22"/>
                <w:szCs w:val="22"/>
              </w:rPr>
            </w:pPr>
            <w:r w:rsidRPr="00E03714">
              <w:rPr>
                <w:sz w:val="22"/>
                <w:szCs w:val="22"/>
              </w:rPr>
              <w:t xml:space="preserve">бюджет </w:t>
            </w:r>
          </w:p>
        </w:tc>
        <w:tc>
          <w:tcPr>
            <w:tcW w:w="994" w:type="dxa"/>
            <w:tcBorders>
              <w:top w:val="single" w:sz="4" w:space="0" w:color="auto"/>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 xml:space="preserve"> </w:t>
            </w:r>
          </w:p>
          <w:p w:rsidR="004A68F7" w:rsidRPr="00E03714" w:rsidRDefault="004A68F7" w:rsidP="00903987">
            <w:pPr>
              <w:snapToGrid w:val="0"/>
              <w:jc w:val="center"/>
              <w:rPr>
                <w:sz w:val="22"/>
                <w:szCs w:val="22"/>
              </w:rPr>
            </w:pPr>
            <w:r w:rsidRPr="00E03714">
              <w:rPr>
                <w:sz w:val="22"/>
                <w:szCs w:val="22"/>
              </w:rPr>
              <w:t>0</w:t>
            </w:r>
          </w:p>
        </w:tc>
        <w:tc>
          <w:tcPr>
            <w:tcW w:w="851" w:type="dxa"/>
            <w:tcBorders>
              <w:top w:val="single" w:sz="4" w:space="0" w:color="auto"/>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4A68F7" w:rsidRPr="00E03714" w:rsidRDefault="004A68F7" w:rsidP="00903987">
            <w:pPr>
              <w:snapToGrid w:val="0"/>
              <w:jc w:val="center"/>
              <w:rPr>
                <w:sz w:val="22"/>
                <w:szCs w:val="22"/>
              </w:rPr>
            </w:pPr>
            <w:r w:rsidRPr="00E03714">
              <w:rPr>
                <w:sz w:val="22"/>
                <w:szCs w:val="22"/>
              </w:rPr>
              <w:t>0</w:t>
            </w:r>
          </w:p>
        </w:tc>
      </w:tr>
      <w:tr w:rsidR="004A68F7" w:rsidRPr="00E03714" w:rsidTr="00903987">
        <w:trPr>
          <w:trHeight w:val="495"/>
        </w:trPr>
        <w:tc>
          <w:tcPr>
            <w:tcW w:w="614" w:type="dxa"/>
            <w:tcBorders>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1.3</w:t>
            </w:r>
          </w:p>
        </w:tc>
        <w:tc>
          <w:tcPr>
            <w:tcW w:w="6188" w:type="dxa"/>
            <w:tcBorders>
              <w:left w:val="single" w:sz="4" w:space="0" w:color="000000"/>
              <w:bottom w:val="single" w:sz="4" w:space="0" w:color="auto"/>
            </w:tcBorders>
          </w:tcPr>
          <w:p w:rsidR="004A68F7" w:rsidRPr="00E03714" w:rsidRDefault="004A68F7" w:rsidP="00903987">
            <w:pPr>
              <w:snapToGrid w:val="0"/>
              <w:jc w:val="both"/>
              <w:rPr>
                <w:sz w:val="22"/>
                <w:szCs w:val="22"/>
                <w:lang w:bidi="ru-RU"/>
              </w:rPr>
            </w:pPr>
            <w:r w:rsidRPr="00E03714">
              <w:rPr>
                <w:sz w:val="22"/>
                <w:szCs w:val="22"/>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«д.Пинаевы Горки»  </w:t>
            </w:r>
          </w:p>
        </w:tc>
        <w:tc>
          <w:tcPr>
            <w:tcW w:w="1276" w:type="dxa"/>
            <w:tcBorders>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Администрация поселения</w:t>
            </w:r>
          </w:p>
        </w:tc>
        <w:tc>
          <w:tcPr>
            <w:tcW w:w="1134" w:type="dxa"/>
            <w:tcBorders>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2022-2025 годы</w:t>
            </w:r>
          </w:p>
        </w:tc>
        <w:tc>
          <w:tcPr>
            <w:tcW w:w="1135" w:type="dxa"/>
            <w:tcBorders>
              <w:left w:val="single" w:sz="4" w:space="0" w:color="000000"/>
              <w:bottom w:val="single" w:sz="4" w:space="0" w:color="auto"/>
            </w:tcBorders>
          </w:tcPr>
          <w:p w:rsidR="004A68F7" w:rsidRPr="00E03714" w:rsidRDefault="004A68F7" w:rsidP="00903987">
            <w:pPr>
              <w:snapToGrid w:val="0"/>
              <w:ind w:left="285"/>
              <w:rPr>
                <w:sz w:val="22"/>
                <w:szCs w:val="22"/>
              </w:rPr>
            </w:pPr>
            <w:r w:rsidRPr="00E03714">
              <w:rPr>
                <w:sz w:val="22"/>
                <w:szCs w:val="22"/>
              </w:rPr>
              <w:t>1.1</w:t>
            </w:r>
          </w:p>
        </w:tc>
        <w:tc>
          <w:tcPr>
            <w:tcW w:w="1133" w:type="dxa"/>
            <w:gridSpan w:val="2"/>
            <w:tcBorders>
              <w:top w:val="single" w:sz="4" w:space="0" w:color="auto"/>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бюджет поселения</w:t>
            </w:r>
          </w:p>
        </w:tc>
        <w:tc>
          <w:tcPr>
            <w:tcW w:w="994" w:type="dxa"/>
            <w:tcBorders>
              <w:top w:val="single" w:sz="4" w:space="0" w:color="auto"/>
              <w:left w:val="single" w:sz="4" w:space="0" w:color="000000"/>
              <w:bottom w:val="single" w:sz="4" w:space="0" w:color="auto"/>
            </w:tcBorders>
          </w:tcPr>
          <w:p w:rsidR="004A68F7" w:rsidRPr="00E03714" w:rsidRDefault="004A68F7" w:rsidP="00903987">
            <w:pPr>
              <w:rPr>
                <w:sz w:val="22"/>
                <w:szCs w:val="22"/>
              </w:rPr>
            </w:pPr>
            <w:r w:rsidRPr="00E03714">
              <w:rPr>
                <w:sz w:val="22"/>
                <w:szCs w:val="22"/>
              </w:rPr>
              <w:t>0</w:t>
            </w:r>
          </w:p>
        </w:tc>
        <w:tc>
          <w:tcPr>
            <w:tcW w:w="851" w:type="dxa"/>
            <w:tcBorders>
              <w:top w:val="single" w:sz="4" w:space="0" w:color="auto"/>
              <w:left w:val="single" w:sz="4" w:space="0" w:color="000000"/>
              <w:bottom w:val="single" w:sz="4" w:space="0" w:color="auto"/>
            </w:tcBorders>
          </w:tcPr>
          <w:p w:rsidR="004A68F7" w:rsidRPr="00E03714" w:rsidRDefault="004A68F7" w:rsidP="00903987">
            <w:pPr>
              <w:rPr>
                <w:sz w:val="22"/>
                <w:szCs w:val="22"/>
              </w:rPr>
            </w:pPr>
            <w:r w:rsidRPr="00E03714">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4A68F7" w:rsidRPr="00E03714" w:rsidRDefault="004A68F7" w:rsidP="00903987">
            <w:pPr>
              <w:rPr>
                <w:sz w:val="22"/>
                <w:szCs w:val="22"/>
              </w:rPr>
            </w:pPr>
            <w:r w:rsidRPr="00E03714">
              <w:rPr>
                <w:sz w:val="22"/>
                <w:szCs w:val="22"/>
              </w:rPr>
              <w:t>0</w:t>
            </w:r>
          </w:p>
        </w:tc>
      </w:tr>
      <w:tr w:rsidR="004A68F7" w:rsidRPr="00E03714" w:rsidTr="00903987">
        <w:trPr>
          <w:trHeight w:val="495"/>
        </w:trPr>
        <w:tc>
          <w:tcPr>
            <w:tcW w:w="614" w:type="dxa"/>
            <w:vMerge w:val="restart"/>
            <w:tcBorders>
              <w:top w:val="single" w:sz="4" w:space="0" w:color="auto"/>
              <w:left w:val="single" w:sz="4" w:space="0" w:color="000000"/>
            </w:tcBorders>
          </w:tcPr>
          <w:p w:rsidR="004A68F7" w:rsidRPr="00E03714" w:rsidRDefault="004A68F7" w:rsidP="00903987">
            <w:pPr>
              <w:snapToGrid w:val="0"/>
              <w:jc w:val="center"/>
              <w:rPr>
                <w:sz w:val="22"/>
                <w:szCs w:val="22"/>
              </w:rPr>
            </w:pPr>
            <w:r w:rsidRPr="00E03714">
              <w:rPr>
                <w:sz w:val="22"/>
                <w:szCs w:val="22"/>
              </w:rPr>
              <w:t>1.4</w:t>
            </w:r>
          </w:p>
        </w:tc>
        <w:tc>
          <w:tcPr>
            <w:tcW w:w="6188" w:type="dxa"/>
            <w:vMerge w:val="restart"/>
            <w:tcBorders>
              <w:top w:val="single" w:sz="4" w:space="0" w:color="auto"/>
              <w:left w:val="single" w:sz="4" w:space="0" w:color="000000"/>
            </w:tcBorders>
          </w:tcPr>
          <w:p w:rsidR="004A68F7" w:rsidRPr="00E03714" w:rsidRDefault="004A68F7" w:rsidP="00903987">
            <w:pPr>
              <w:snapToGrid w:val="0"/>
              <w:jc w:val="both"/>
              <w:rPr>
                <w:sz w:val="22"/>
                <w:szCs w:val="22"/>
              </w:rPr>
            </w:pPr>
            <w:r w:rsidRPr="00E03714">
              <w:rPr>
                <w:sz w:val="22"/>
                <w:szCs w:val="22"/>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«с.Залучье ул. Набережная»  </w:t>
            </w:r>
          </w:p>
        </w:tc>
        <w:tc>
          <w:tcPr>
            <w:tcW w:w="1276" w:type="dxa"/>
            <w:vMerge w:val="restart"/>
            <w:tcBorders>
              <w:top w:val="single" w:sz="4" w:space="0" w:color="auto"/>
              <w:left w:val="single" w:sz="4" w:space="0" w:color="000000"/>
            </w:tcBorders>
          </w:tcPr>
          <w:p w:rsidR="004A68F7" w:rsidRPr="00E03714" w:rsidRDefault="004A68F7" w:rsidP="00903987">
            <w:pPr>
              <w:snapToGrid w:val="0"/>
              <w:jc w:val="center"/>
              <w:rPr>
                <w:sz w:val="22"/>
                <w:szCs w:val="22"/>
              </w:rPr>
            </w:pPr>
            <w:r w:rsidRPr="00E03714">
              <w:rPr>
                <w:sz w:val="22"/>
                <w:szCs w:val="22"/>
              </w:rPr>
              <w:t>Администрация поселения</w:t>
            </w:r>
          </w:p>
        </w:tc>
        <w:tc>
          <w:tcPr>
            <w:tcW w:w="1134" w:type="dxa"/>
            <w:vMerge w:val="restart"/>
            <w:tcBorders>
              <w:top w:val="single" w:sz="4" w:space="0" w:color="auto"/>
              <w:left w:val="single" w:sz="4" w:space="0" w:color="000000"/>
            </w:tcBorders>
          </w:tcPr>
          <w:p w:rsidR="004A68F7" w:rsidRPr="00E03714" w:rsidRDefault="004A68F7" w:rsidP="00903987">
            <w:pPr>
              <w:snapToGrid w:val="0"/>
              <w:jc w:val="center"/>
              <w:rPr>
                <w:sz w:val="22"/>
                <w:szCs w:val="22"/>
              </w:rPr>
            </w:pPr>
            <w:r w:rsidRPr="00E03714">
              <w:rPr>
                <w:sz w:val="22"/>
                <w:szCs w:val="22"/>
              </w:rPr>
              <w:t>2022-2025 годы</w:t>
            </w:r>
          </w:p>
        </w:tc>
        <w:tc>
          <w:tcPr>
            <w:tcW w:w="1135" w:type="dxa"/>
            <w:vMerge w:val="restart"/>
            <w:tcBorders>
              <w:top w:val="single" w:sz="4" w:space="0" w:color="auto"/>
              <w:left w:val="single" w:sz="4" w:space="0" w:color="000000"/>
            </w:tcBorders>
          </w:tcPr>
          <w:p w:rsidR="004A68F7" w:rsidRPr="00E03714" w:rsidRDefault="004A68F7" w:rsidP="00903987">
            <w:pPr>
              <w:snapToGrid w:val="0"/>
              <w:ind w:left="285"/>
              <w:rPr>
                <w:sz w:val="22"/>
                <w:szCs w:val="22"/>
              </w:rPr>
            </w:pPr>
            <w:r w:rsidRPr="00E03714">
              <w:rPr>
                <w:sz w:val="22"/>
                <w:szCs w:val="22"/>
              </w:rPr>
              <w:t>1.1</w:t>
            </w:r>
          </w:p>
        </w:tc>
        <w:tc>
          <w:tcPr>
            <w:tcW w:w="1133" w:type="dxa"/>
            <w:gridSpan w:val="2"/>
            <w:tcBorders>
              <w:top w:val="single" w:sz="4" w:space="0" w:color="auto"/>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областной</w:t>
            </w:r>
          </w:p>
          <w:p w:rsidR="004A68F7" w:rsidRPr="00E03714" w:rsidRDefault="004A68F7" w:rsidP="00903987">
            <w:pPr>
              <w:snapToGrid w:val="0"/>
              <w:jc w:val="center"/>
              <w:rPr>
                <w:sz w:val="22"/>
                <w:szCs w:val="22"/>
              </w:rPr>
            </w:pPr>
            <w:r w:rsidRPr="00E03714">
              <w:rPr>
                <w:sz w:val="22"/>
                <w:szCs w:val="22"/>
              </w:rPr>
              <w:t xml:space="preserve">бюджет </w:t>
            </w:r>
          </w:p>
        </w:tc>
        <w:tc>
          <w:tcPr>
            <w:tcW w:w="994" w:type="dxa"/>
            <w:tcBorders>
              <w:top w:val="single" w:sz="4" w:space="0" w:color="auto"/>
              <w:left w:val="single" w:sz="4" w:space="0" w:color="000000"/>
              <w:bottom w:val="single" w:sz="4" w:space="0" w:color="auto"/>
            </w:tcBorders>
          </w:tcPr>
          <w:p w:rsidR="004A68F7" w:rsidRPr="00E03714" w:rsidRDefault="004A68F7" w:rsidP="00903987">
            <w:pPr>
              <w:rPr>
                <w:sz w:val="22"/>
                <w:szCs w:val="22"/>
              </w:rPr>
            </w:pPr>
            <w:r w:rsidRPr="00E03714">
              <w:rPr>
                <w:sz w:val="22"/>
                <w:szCs w:val="22"/>
              </w:rPr>
              <w:t>0</w:t>
            </w:r>
          </w:p>
        </w:tc>
        <w:tc>
          <w:tcPr>
            <w:tcW w:w="851" w:type="dxa"/>
            <w:tcBorders>
              <w:top w:val="single" w:sz="4" w:space="0" w:color="auto"/>
              <w:left w:val="single" w:sz="4" w:space="0" w:color="000000"/>
              <w:bottom w:val="single" w:sz="4" w:space="0" w:color="auto"/>
            </w:tcBorders>
          </w:tcPr>
          <w:p w:rsidR="004A68F7" w:rsidRPr="00E03714" w:rsidRDefault="004A68F7" w:rsidP="00903987">
            <w:pPr>
              <w:rPr>
                <w:sz w:val="22"/>
                <w:szCs w:val="22"/>
              </w:rPr>
            </w:pPr>
            <w:r w:rsidRPr="00E03714">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4A68F7" w:rsidRPr="00E03714" w:rsidRDefault="004A68F7" w:rsidP="00903987">
            <w:pPr>
              <w:rPr>
                <w:sz w:val="22"/>
                <w:szCs w:val="22"/>
              </w:rPr>
            </w:pPr>
            <w:r w:rsidRPr="00E03714">
              <w:rPr>
                <w:sz w:val="22"/>
                <w:szCs w:val="22"/>
              </w:rPr>
              <w:t>0</w:t>
            </w:r>
          </w:p>
        </w:tc>
      </w:tr>
      <w:tr w:rsidR="004A68F7" w:rsidRPr="00E03714" w:rsidTr="00903987">
        <w:trPr>
          <w:trHeight w:val="502"/>
        </w:trPr>
        <w:tc>
          <w:tcPr>
            <w:tcW w:w="614" w:type="dxa"/>
            <w:vMerge/>
            <w:tcBorders>
              <w:left w:val="single" w:sz="4" w:space="0" w:color="000000"/>
              <w:bottom w:val="single" w:sz="4" w:space="0" w:color="000000"/>
            </w:tcBorders>
          </w:tcPr>
          <w:p w:rsidR="004A68F7" w:rsidRPr="00E03714" w:rsidRDefault="004A68F7" w:rsidP="00903987">
            <w:pPr>
              <w:snapToGrid w:val="0"/>
              <w:jc w:val="center"/>
              <w:rPr>
                <w:sz w:val="22"/>
                <w:szCs w:val="22"/>
              </w:rPr>
            </w:pPr>
          </w:p>
        </w:tc>
        <w:tc>
          <w:tcPr>
            <w:tcW w:w="6188" w:type="dxa"/>
            <w:vMerge/>
            <w:tcBorders>
              <w:left w:val="single" w:sz="4" w:space="0" w:color="000000"/>
              <w:bottom w:val="single" w:sz="4" w:space="0" w:color="000000"/>
            </w:tcBorders>
          </w:tcPr>
          <w:p w:rsidR="004A68F7" w:rsidRPr="00E03714" w:rsidRDefault="004A68F7" w:rsidP="00903987">
            <w:pPr>
              <w:snapToGrid w:val="0"/>
              <w:jc w:val="both"/>
              <w:rPr>
                <w:sz w:val="22"/>
                <w:szCs w:val="22"/>
              </w:rPr>
            </w:pPr>
          </w:p>
        </w:tc>
        <w:tc>
          <w:tcPr>
            <w:tcW w:w="1276" w:type="dxa"/>
            <w:vMerge/>
            <w:tcBorders>
              <w:left w:val="single" w:sz="4" w:space="0" w:color="000000"/>
              <w:bottom w:val="single" w:sz="4" w:space="0" w:color="000000"/>
            </w:tcBorders>
          </w:tcPr>
          <w:p w:rsidR="004A68F7" w:rsidRPr="00E03714" w:rsidRDefault="004A68F7" w:rsidP="00903987">
            <w:pPr>
              <w:snapToGrid w:val="0"/>
              <w:jc w:val="center"/>
              <w:rPr>
                <w:sz w:val="22"/>
                <w:szCs w:val="22"/>
              </w:rPr>
            </w:pPr>
          </w:p>
        </w:tc>
        <w:tc>
          <w:tcPr>
            <w:tcW w:w="1134" w:type="dxa"/>
            <w:vMerge/>
            <w:tcBorders>
              <w:left w:val="single" w:sz="4" w:space="0" w:color="000000"/>
              <w:bottom w:val="single" w:sz="4" w:space="0" w:color="000000"/>
            </w:tcBorders>
          </w:tcPr>
          <w:p w:rsidR="004A68F7" w:rsidRPr="00E03714" w:rsidRDefault="004A68F7" w:rsidP="00903987">
            <w:pPr>
              <w:snapToGrid w:val="0"/>
              <w:jc w:val="center"/>
              <w:rPr>
                <w:sz w:val="22"/>
                <w:szCs w:val="22"/>
              </w:rPr>
            </w:pPr>
          </w:p>
        </w:tc>
        <w:tc>
          <w:tcPr>
            <w:tcW w:w="1135" w:type="dxa"/>
            <w:vMerge/>
            <w:tcBorders>
              <w:left w:val="single" w:sz="4" w:space="0" w:color="000000"/>
              <w:bottom w:val="single" w:sz="4" w:space="0" w:color="000000"/>
            </w:tcBorders>
          </w:tcPr>
          <w:p w:rsidR="004A68F7" w:rsidRPr="00E03714" w:rsidRDefault="004A68F7" w:rsidP="00903987">
            <w:pPr>
              <w:snapToGrid w:val="0"/>
              <w:ind w:left="285"/>
              <w:rPr>
                <w:sz w:val="22"/>
                <w:szCs w:val="22"/>
              </w:rPr>
            </w:pPr>
          </w:p>
        </w:tc>
        <w:tc>
          <w:tcPr>
            <w:tcW w:w="1133" w:type="dxa"/>
            <w:gridSpan w:val="2"/>
            <w:tcBorders>
              <w:top w:val="single" w:sz="4" w:space="0" w:color="auto"/>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бюджет поселения</w:t>
            </w:r>
          </w:p>
        </w:tc>
        <w:tc>
          <w:tcPr>
            <w:tcW w:w="994" w:type="dxa"/>
            <w:tcBorders>
              <w:top w:val="single" w:sz="4" w:space="0" w:color="auto"/>
              <w:left w:val="single" w:sz="4" w:space="0" w:color="000000"/>
              <w:bottom w:val="single" w:sz="4" w:space="0" w:color="000000"/>
            </w:tcBorders>
          </w:tcPr>
          <w:p w:rsidR="004A68F7" w:rsidRPr="00E03714" w:rsidRDefault="004A68F7" w:rsidP="00903987">
            <w:pPr>
              <w:rPr>
                <w:sz w:val="22"/>
                <w:szCs w:val="22"/>
              </w:rPr>
            </w:pPr>
            <w:r w:rsidRPr="00E03714">
              <w:rPr>
                <w:sz w:val="22"/>
                <w:szCs w:val="22"/>
              </w:rPr>
              <w:t>0</w:t>
            </w:r>
          </w:p>
        </w:tc>
        <w:tc>
          <w:tcPr>
            <w:tcW w:w="851" w:type="dxa"/>
            <w:tcBorders>
              <w:top w:val="single" w:sz="4" w:space="0" w:color="auto"/>
              <w:left w:val="single" w:sz="4" w:space="0" w:color="000000"/>
              <w:bottom w:val="single" w:sz="4" w:space="0" w:color="000000"/>
            </w:tcBorders>
          </w:tcPr>
          <w:p w:rsidR="004A68F7" w:rsidRPr="00E03714" w:rsidRDefault="004A68F7" w:rsidP="00903987">
            <w:pPr>
              <w:rPr>
                <w:sz w:val="22"/>
                <w:szCs w:val="22"/>
              </w:rPr>
            </w:pPr>
            <w:r w:rsidRPr="00E03714">
              <w:rPr>
                <w:sz w:val="22"/>
                <w:szCs w:val="22"/>
              </w:rPr>
              <w:t>0</w:t>
            </w:r>
          </w:p>
        </w:tc>
        <w:tc>
          <w:tcPr>
            <w:tcW w:w="992" w:type="dxa"/>
            <w:tcBorders>
              <w:top w:val="single" w:sz="4" w:space="0" w:color="auto"/>
              <w:left w:val="single" w:sz="4" w:space="0" w:color="000000"/>
              <w:bottom w:val="single" w:sz="4" w:space="0" w:color="000000"/>
              <w:right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850" w:type="dxa"/>
            <w:tcBorders>
              <w:top w:val="single" w:sz="4" w:space="0" w:color="auto"/>
              <w:left w:val="single" w:sz="4" w:space="0" w:color="auto"/>
              <w:bottom w:val="single" w:sz="4" w:space="0" w:color="000000"/>
              <w:right w:val="single" w:sz="4" w:space="0" w:color="000000"/>
            </w:tcBorders>
          </w:tcPr>
          <w:p w:rsidR="004A68F7" w:rsidRPr="00E03714" w:rsidRDefault="004A68F7" w:rsidP="00903987">
            <w:pPr>
              <w:snapToGrid w:val="0"/>
              <w:jc w:val="center"/>
              <w:rPr>
                <w:sz w:val="22"/>
                <w:szCs w:val="22"/>
              </w:rPr>
            </w:pPr>
            <w:r w:rsidRPr="00E03714">
              <w:rPr>
                <w:sz w:val="22"/>
                <w:szCs w:val="22"/>
              </w:rPr>
              <w:t>0</w:t>
            </w:r>
          </w:p>
        </w:tc>
      </w:tr>
      <w:tr w:rsidR="004A68F7" w:rsidRPr="00E03714" w:rsidTr="00903987">
        <w:trPr>
          <w:trHeight w:val="487"/>
        </w:trPr>
        <w:tc>
          <w:tcPr>
            <w:tcW w:w="614" w:type="dxa"/>
            <w:vMerge w:val="restart"/>
            <w:tcBorders>
              <w:left w:val="single" w:sz="4" w:space="0" w:color="000000"/>
            </w:tcBorders>
          </w:tcPr>
          <w:p w:rsidR="004A68F7" w:rsidRPr="00E03714" w:rsidRDefault="004A68F7" w:rsidP="00903987">
            <w:pPr>
              <w:snapToGrid w:val="0"/>
              <w:jc w:val="center"/>
              <w:rPr>
                <w:sz w:val="22"/>
                <w:szCs w:val="22"/>
              </w:rPr>
            </w:pPr>
            <w:r w:rsidRPr="00E03714">
              <w:rPr>
                <w:sz w:val="22"/>
                <w:szCs w:val="22"/>
              </w:rPr>
              <w:t>1.5</w:t>
            </w:r>
          </w:p>
        </w:tc>
        <w:tc>
          <w:tcPr>
            <w:tcW w:w="6188" w:type="dxa"/>
            <w:vMerge w:val="restart"/>
            <w:tcBorders>
              <w:left w:val="single" w:sz="4" w:space="0" w:color="000000"/>
            </w:tcBorders>
          </w:tcPr>
          <w:p w:rsidR="004A68F7" w:rsidRPr="00E03714" w:rsidRDefault="004A68F7" w:rsidP="00903987">
            <w:pPr>
              <w:snapToGrid w:val="0"/>
              <w:jc w:val="both"/>
              <w:rPr>
                <w:sz w:val="22"/>
                <w:szCs w:val="22"/>
              </w:rPr>
            </w:pPr>
            <w:r w:rsidRPr="00E03714">
              <w:rPr>
                <w:sz w:val="22"/>
                <w:szCs w:val="22"/>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«Средняя Ловать»  </w:t>
            </w:r>
          </w:p>
        </w:tc>
        <w:tc>
          <w:tcPr>
            <w:tcW w:w="1276" w:type="dxa"/>
            <w:vMerge w:val="restart"/>
            <w:tcBorders>
              <w:left w:val="single" w:sz="4" w:space="0" w:color="000000"/>
            </w:tcBorders>
          </w:tcPr>
          <w:p w:rsidR="004A68F7" w:rsidRPr="00E03714" w:rsidRDefault="004A68F7" w:rsidP="00903987">
            <w:pPr>
              <w:snapToGrid w:val="0"/>
              <w:jc w:val="center"/>
              <w:rPr>
                <w:sz w:val="22"/>
                <w:szCs w:val="22"/>
              </w:rPr>
            </w:pPr>
            <w:r w:rsidRPr="00E03714">
              <w:rPr>
                <w:sz w:val="22"/>
                <w:szCs w:val="22"/>
              </w:rPr>
              <w:t>Администрация поселения</w:t>
            </w:r>
          </w:p>
        </w:tc>
        <w:tc>
          <w:tcPr>
            <w:tcW w:w="1134" w:type="dxa"/>
            <w:vMerge w:val="restart"/>
            <w:tcBorders>
              <w:left w:val="single" w:sz="4" w:space="0" w:color="000000"/>
            </w:tcBorders>
          </w:tcPr>
          <w:p w:rsidR="004A68F7" w:rsidRPr="00E03714" w:rsidRDefault="004A68F7" w:rsidP="00903987">
            <w:pPr>
              <w:snapToGrid w:val="0"/>
              <w:jc w:val="center"/>
              <w:rPr>
                <w:sz w:val="22"/>
                <w:szCs w:val="22"/>
              </w:rPr>
            </w:pPr>
            <w:r w:rsidRPr="00E03714">
              <w:rPr>
                <w:sz w:val="22"/>
                <w:szCs w:val="22"/>
              </w:rPr>
              <w:t>2022-2025 годы</w:t>
            </w:r>
          </w:p>
        </w:tc>
        <w:tc>
          <w:tcPr>
            <w:tcW w:w="1135" w:type="dxa"/>
            <w:vMerge w:val="restart"/>
            <w:tcBorders>
              <w:left w:val="single" w:sz="4" w:space="0" w:color="000000"/>
            </w:tcBorders>
          </w:tcPr>
          <w:p w:rsidR="004A68F7" w:rsidRPr="00E03714" w:rsidRDefault="004A68F7" w:rsidP="00903987">
            <w:pPr>
              <w:snapToGrid w:val="0"/>
              <w:ind w:left="285"/>
              <w:rPr>
                <w:sz w:val="22"/>
                <w:szCs w:val="22"/>
              </w:rPr>
            </w:pPr>
            <w:r w:rsidRPr="00E03714">
              <w:rPr>
                <w:sz w:val="22"/>
                <w:szCs w:val="22"/>
              </w:rPr>
              <w:t>1.1</w:t>
            </w:r>
          </w:p>
        </w:tc>
        <w:tc>
          <w:tcPr>
            <w:tcW w:w="1133" w:type="dxa"/>
            <w:gridSpan w:val="2"/>
            <w:tcBorders>
              <w:top w:val="single" w:sz="4" w:space="0" w:color="auto"/>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областной</w:t>
            </w:r>
          </w:p>
          <w:p w:rsidR="004A68F7" w:rsidRPr="00E03714" w:rsidRDefault="004A68F7" w:rsidP="00903987">
            <w:pPr>
              <w:snapToGrid w:val="0"/>
              <w:jc w:val="center"/>
              <w:rPr>
                <w:sz w:val="22"/>
                <w:szCs w:val="22"/>
              </w:rPr>
            </w:pPr>
            <w:r w:rsidRPr="00E03714">
              <w:rPr>
                <w:sz w:val="22"/>
                <w:szCs w:val="22"/>
              </w:rPr>
              <w:t xml:space="preserve">бюджет </w:t>
            </w:r>
          </w:p>
        </w:tc>
        <w:tc>
          <w:tcPr>
            <w:tcW w:w="994" w:type="dxa"/>
            <w:tcBorders>
              <w:top w:val="single" w:sz="4" w:space="0" w:color="auto"/>
              <w:left w:val="single" w:sz="4" w:space="0" w:color="000000"/>
              <w:bottom w:val="single" w:sz="4" w:space="0" w:color="auto"/>
            </w:tcBorders>
          </w:tcPr>
          <w:p w:rsidR="004A68F7" w:rsidRPr="00E03714" w:rsidRDefault="004A68F7" w:rsidP="00903987">
            <w:pPr>
              <w:rPr>
                <w:sz w:val="22"/>
                <w:szCs w:val="22"/>
              </w:rPr>
            </w:pPr>
            <w:r w:rsidRPr="00E03714">
              <w:rPr>
                <w:sz w:val="22"/>
                <w:szCs w:val="22"/>
              </w:rPr>
              <w:t>0</w:t>
            </w:r>
          </w:p>
        </w:tc>
        <w:tc>
          <w:tcPr>
            <w:tcW w:w="851" w:type="dxa"/>
            <w:tcBorders>
              <w:top w:val="single" w:sz="4" w:space="0" w:color="auto"/>
              <w:left w:val="single" w:sz="4" w:space="0" w:color="000000"/>
              <w:bottom w:val="single" w:sz="4" w:space="0" w:color="auto"/>
            </w:tcBorders>
          </w:tcPr>
          <w:p w:rsidR="004A68F7" w:rsidRPr="00E03714" w:rsidRDefault="004A68F7" w:rsidP="00903987">
            <w:pPr>
              <w:rPr>
                <w:sz w:val="22"/>
                <w:szCs w:val="22"/>
              </w:rPr>
            </w:pPr>
            <w:r w:rsidRPr="00E03714">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4A68F7" w:rsidRPr="00E03714" w:rsidRDefault="004A68F7" w:rsidP="00903987">
            <w:pPr>
              <w:rPr>
                <w:sz w:val="22"/>
                <w:szCs w:val="22"/>
              </w:rPr>
            </w:pPr>
            <w:r w:rsidRPr="00E03714">
              <w:rPr>
                <w:sz w:val="22"/>
                <w:szCs w:val="22"/>
              </w:rPr>
              <w:t>0</w:t>
            </w:r>
          </w:p>
        </w:tc>
      </w:tr>
      <w:tr w:rsidR="004A68F7" w:rsidRPr="00E03714" w:rsidTr="00903987">
        <w:trPr>
          <w:trHeight w:val="510"/>
        </w:trPr>
        <w:tc>
          <w:tcPr>
            <w:tcW w:w="614" w:type="dxa"/>
            <w:vMerge/>
            <w:tcBorders>
              <w:left w:val="single" w:sz="4" w:space="0" w:color="000000"/>
              <w:bottom w:val="single" w:sz="4" w:space="0" w:color="000000"/>
            </w:tcBorders>
          </w:tcPr>
          <w:p w:rsidR="004A68F7" w:rsidRPr="00E03714" w:rsidRDefault="004A68F7" w:rsidP="00903987">
            <w:pPr>
              <w:snapToGrid w:val="0"/>
              <w:jc w:val="center"/>
              <w:rPr>
                <w:sz w:val="22"/>
                <w:szCs w:val="22"/>
              </w:rPr>
            </w:pPr>
          </w:p>
        </w:tc>
        <w:tc>
          <w:tcPr>
            <w:tcW w:w="6188" w:type="dxa"/>
            <w:vMerge/>
            <w:tcBorders>
              <w:left w:val="single" w:sz="4" w:space="0" w:color="000000"/>
              <w:bottom w:val="single" w:sz="4" w:space="0" w:color="000000"/>
            </w:tcBorders>
          </w:tcPr>
          <w:p w:rsidR="004A68F7" w:rsidRPr="00E03714" w:rsidRDefault="004A68F7" w:rsidP="00903987">
            <w:pPr>
              <w:snapToGrid w:val="0"/>
              <w:jc w:val="both"/>
              <w:rPr>
                <w:sz w:val="22"/>
                <w:szCs w:val="22"/>
              </w:rPr>
            </w:pPr>
          </w:p>
        </w:tc>
        <w:tc>
          <w:tcPr>
            <w:tcW w:w="1276" w:type="dxa"/>
            <w:vMerge/>
            <w:tcBorders>
              <w:left w:val="single" w:sz="4" w:space="0" w:color="000000"/>
              <w:bottom w:val="single" w:sz="4" w:space="0" w:color="000000"/>
            </w:tcBorders>
          </w:tcPr>
          <w:p w:rsidR="004A68F7" w:rsidRPr="00E03714" w:rsidRDefault="004A68F7" w:rsidP="00903987">
            <w:pPr>
              <w:snapToGrid w:val="0"/>
              <w:jc w:val="center"/>
              <w:rPr>
                <w:sz w:val="22"/>
                <w:szCs w:val="22"/>
              </w:rPr>
            </w:pPr>
          </w:p>
        </w:tc>
        <w:tc>
          <w:tcPr>
            <w:tcW w:w="1134" w:type="dxa"/>
            <w:vMerge/>
            <w:tcBorders>
              <w:left w:val="single" w:sz="4" w:space="0" w:color="000000"/>
              <w:bottom w:val="single" w:sz="4" w:space="0" w:color="000000"/>
            </w:tcBorders>
          </w:tcPr>
          <w:p w:rsidR="004A68F7" w:rsidRPr="00E03714" w:rsidRDefault="004A68F7" w:rsidP="00903987">
            <w:pPr>
              <w:snapToGrid w:val="0"/>
              <w:jc w:val="center"/>
              <w:rPr>
                <w:sz w:val="22"/>
                <w:szCs w:val="22"/>
              </w:rPr>
            </w:pPr>
          </w:p>
        </w:tc>
        <w:tc>
          <w:tcPr>
            <w:tcW w:w="1135" w:type="dxa"/>
            <w:vMerge/>
            <w:tcBorders>
              <w:left w:val="single" w:sz="4" w:space="0" w:color="000000"/>
              <w:bottom w:val="single" w:sz="4" w:space="0" w:color="000000"/>
            </w:tcBorders>
          </w:tcPr>
          <w:p w:rsidR="004A68F7" w:rsidRPr="00E03714" w:rsidRDefault="004A68F7" w:rsidP="00903987">
            <w:pPr>
              <w:snapToGrid w:val="0"/>
              <w:ind w:left="285"/>
              <w:rPr>
                <w:sz w:val="22"/>
                <w:szCs w:val="22"/>
              </w:rPr>
            </w:pPr>
          </w:p>
        </w:tc>
        <w:tc>
          <w:tcPr>
            <w:tcW w:w="1133" w:type="dxa"/>
            <w:gridSpan w:val="2"/>
            <w:tcBorders>
              <w:top w:val="single" w:sz="4" w:space="0" w:color="auto"/>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бюджет поселения</w:t>
            </w:r>
          </w:p>
        </w:tc>
        <w:tc>
          <w:tcPr>
            <w:tcW w:w="994" w:type="dxa"/>
            <w:tcBorders>
              <w:top w:val="single" w:sz="4" w:space="0" w:color="auto"/>
              <w:left w:val="single" w:sz="4" w:space="0" w:color="000000"/>
              <w:bottom w:val="single" w:sz="4" w:space="0" w:color="000000"/>
            </w:tcBorders>
          </w:tcPr>
          <w:p w:rsidR="004A68F7" w:rsidRPr="00E03714" w:rsidRDefault="004A68F7" w:rsidP="00903987">
            <w:pPr>
              <w:rPr>
                <w:sz w:val="22"/>
                <w:szCs w:val="22"/>
              </w:rPr>
            </w:pPr>
            <w:r w:rsidRPr="00E03714">
              <w:rPr>
                <w:sz w:val="22"/>
                <w:szCs w:val="22"/>
              </w:rPr>
              <w:t>0</w:t>
            </w:r>
          </w:p>
        </w:tc>
        <w:tc>
          <w:tcPr>
            <w:tcW w:w="851" w:type="dxa"/>
            <w:tcBorders>
              <w:top w:val="single" w:sz="4" w:space="0" w:color="auto"/>
              <w:left w:val="single" w:sz="4" w:space="0" w:color="000000"/>
              <w:bottom w:val="single" w:sz="4" w:space="0" w:color="000000"/>
            </w:tcBorders>
          </w:tcPr>
          <w:p w:rsidR="004A68F7" w:rsidRPr="00E03714" w:rsidRDefault="004A68F7" w:rsidP="00903987">
            <w:pPr>
              <w:rPr>
                <w:sz w:val="22"/>
                <w:szCs w:val="22"/>
              </w:rPr>
            </w:pPr>
            <w:r w:rsidRPr="00E03714">
              <w:rPr>
                <w:sz w:val="22"/>
                <w:szCs w:val="22"/>
              </w:rPr>
              <w:t>0</w:t>
            </w:r>
          </w:p>
        </w:tc>
        <w:tc>
          <w:tcPr>
            <w:tcW w:w="992" w:type="dxa"/>
            <w:tcBorders>
              <w:top w:val="single" w:sz="4" w:space="0" w:color="auto"/>
              <w:left w:val="single" w:sz="4" w:space="0" w:color="000000"/>
              <w:bottom w:val="single" w:sz="4" w:space="0" w:color="000000"/>
              <w:right w:val="single" w:sz="4" w:space="0" w:color="auto"/>
            </w:tcBorders>
          </w:tcPr>
          <w:p w:rsidR="004A68F7" w:rsidRPr="00E03714" w:rsidRDefault="004A68F7" w:rsidP="00903987">
            <w:pPr>
              <w:rPr>
                <w:sz w:val="22"/>
                <w:szCs w:val="22"/>
              </w:rPr>
            </w:pPr>
            <w:r w:rsidRPr="00E03714">
              <w:rPr>
                <w:sz w:val="22"/>
                <w:szCs w:val="22"/>
              </w:rPr>
              <w:t>0</w:t>
            </w:r>
          </w:p>
        </w:tc>
        <w:tc>
          <w:tcPr>
            <w:tcW w:w="850" w:type="dxa"/>
            <w:tcBorders>
              <w:top w:val="single" w:sz="4" w:space="0" w:color="auto"/>
              <w:left w:val="single" w:sz="4" w:space="0" w:color="auto"/>
              <w:bottom w:val="single" w:sz="4" w:space="0" w:color="000000"/>
              <w:right w:val="single" w:sz="4" w:space="0" w:color="000000"/>
            </w:tcBorders>
          </w:tcPr>
          <w:p w:rsidR="004A68F7" w:rsidRPr="00E03714" w:rsidRDefault="004A68F7" w:rsidP="00903987">
            <w:pPr>
              <w:snapToGrid w:val="0"/>
              <w:jc w:val="center"/>
              <w:rPr>
                <w:sz w:val="22"/>
                <w:szCs w:val="22"/>
              </w:rPr>
            </w:pPr>
            <w:r w:rsidRPr="00E03714">
              <w:rPr>
                <w:sz w:val="22"/>
                <w:szCs w:val="22"/>
              </w:rPr>
              <w:t>0</w:t>
            </w:r>
          </w:p>
        </w:tc>
      </w:tr>
      <w:tr w:rsidR="004A68F7" w:rsidRPr="00E03714" w:rsidTr="00903987">
        <w:trPr>
          <w:trHeight w:val="240"/>
        </w:trPr>
        <w:tc>
          <w:tcPr>
            <w:tcW w:w="614" w:type="dxa"/>
            <w:vMerge w:val="restart"/>
            <w:tcBorders>
              <w:top w:val="single" w:sz="4" w:space="0" w:color="000000"/>
              <w:left w:val="single" w:sz="4" w:space="0" w:color="000000"/>
            </w:tcBorders>
          </w:tcPr>
          <w:p w:rsidR="004A68F7" w:rsidRPr="00E03714" w:rsidRDefault="004A68F7" w:rsidP="00903987">
            <w:pPr>
              <w:snapToGrid w:val="0"/>
              <w:jc w:val="center"/>
              <w:rPr>
                <w:sz w:val="22"/>
                <w:szCs w:val="22"/>
              </w:rPr>
            </w:pPr>
            <w:r w:rsidRPr="00E03714">
              <w:rPr>
                <w:sz w:val="22"/>
                <w:szCs w:val="22"/>
              </w:rPr>
              <w:t>1.6</w:t>
            </w:r>
          </w:p>
        </w:tc>
        <w:tc>
          <w:tcPr>
            <w:tcW w:w="6188" w:type="dxa"/>
            <w:vMerge w:val="restart"/>
            <w:tcBorders>
              <w:top w:val="single" w:sz="4" w:space="0" w:color="000000"/>
              <w:left w:val="single" w:sz="4" w:space="0" w:color="000000"/>
            </w:tcBorders>
          </w:tcPr>
          <w:p w:rsidR="004A68F7" w:rsidRPr="00E03714" w:rsidRDefault="004A68F7" w:rsidP="00903987">
            <w:pPr>
              <w:snapToGrid w:val="0"/>
              <w:jc w:val="both"/>
              <w:rPr>
                <w:b/>
                <w:sz w:val="22"/>
                <w:szCs w:val="22"/>
              </w:rPr>
            </w:pPr>
            <w:r w:rsidRPr="00E03714">
              <w:rPr>
                <w:sz w:val="22"/>
                <w:szCs w:val="22"/>
              </w:rPr>
              <w:t>Реализация проекта поддержки местных инициатив граждан д. Коровитчино</w:t>
            </w:r>
            <w:r w:rsidRPr="00E03714">
              <w:rPr>
                <w:b/>
                <w:color w:val="000000"/>
                <w:sz w:val="22"/>
                <w:szCs w:val="22"/>
                <w:u w:val="single"/>
              </w:rPr>
              <w:t xml:space="preserve"> (ППМИ) </w:t>
            </w:r>
          </w:p>
        </w:tc>
        <w:tc>
          <w:tcPr>
            <w:tcW w:w="1276" w:type="dxa"/>
            <w:vMerge w:val="restart"/>
            <w:tcBorders>
              <w:top w:val="single" w:sz="4" w:space="0" w:color="000000"/>
              <w:left w:val="single" w:sz="4" w:space="0" w:color="000000"/>
            </w:tcBorders>
          </w:tcPr>
          <w:p w:rsidR="004A68F7" w:rsidRPr="00E03714" w:rsidRDefault="004A68F7" w:rsidP="00903987">
            <w:pPr>
              <w:snapToGrid w:val="0"/>
              <w:jc w:val="center"/>
              <w:rPr>
                <w:sz w:val="22"/>
                <w:szCs w:val="22"/>
              </w:rPr>
            </w:pPr>
            <w:r w:rsidRPr="00E03714">
              <w:rPr>
                <w:sz w:val="22"/>
                <w:szCs w:val="22"/>
              </w:rPr>
              <w:t>Администрация поселения</w:t>
            </w:r>
          </w:p>
        </w:tc>
        <w:tc>
          <w:tcPr>
            <w:tcW w:w="1134" w:type="dxa"/>
            <w:vMerge w:val="restart"/>
            <w:tcBorders>
              <w:top w:val="single" w:sz="4" w:space="0" w:color="000000"/>
              <w:left w:val="single" w:sz="4" w:space="0" w:color="000000"/>
            </w:tcBorders>
          </w:tcPr>
          <w:p w:rsidR="004A68F7" w:rsidRPr="00E03714" w:rsidRDefault="004A68F7" w:rsidP="00903987">
            <w:pPr>
              <w:snapToGrid w:val="0"/>
              <w:jc w:val="center"/>
              <w:rPr>
                <w:sz w:val="22"/>
                <w:szCs w:val="22"/>
              </w:rPr>
            </w:pPr>
            <w:r w:rsidRPr="00E03714">
              <w:rPr>
                <w:sz w:val="22"/>
                <w:szCs w:val="22"/>
              </w:rPr>
              <w:t>2022-2025 годы</w:t>
            </w:r>
          </w:p>
        </w:tc>
        <w:tc>
          <w:tcPr>
            <w:tcW w:w="1135" w:type="dxa"/>
            <w:vMerge w:val="restart"/>
            <w:tcBorders>
              <w:top w:val="single" w:sz="4" w:space="0" w:color="000000"/>
              <w:left w:val="single" w:sz="4" w:space="0" w:color="000000"/>
            </w:tcBorders>
          </w:tcPr>
          <w:p w:rsidR="004A68F7" w:rsidRPr="00E03714" w:rsidRDefault="004A68F7" w:rsidP="00903987">
            <w:pPr>
              <w:snapToGrid w:val="0"/>
              <w:ind w:left="285"/>
              <w:rPr>
                <w:sz w:val="22"/>
                <w:szCs w:val="22"/>
              </w:rPr>
            </w:pPr>
            <w:r w:rsidRPr="00E03714">
              <w:rPr>
                <w:sz w:val="22"/>
                <w:szCs w:val="22"/>
              </w:rPr>
              <w:t>1. .2</w:t>
            </w:r>
          </w:p>
        </w:tc>
        <w:tc>
          <w:tcPr>
            <w:tcW w:w="1133" w:type="dxa"/>
            <w:gridSpan w:val="2"/>
            <w:tcBorders>
              <w:top w:val="single" w:sz="4" w:space="0" w:color="000000"/>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областной</w:t>
            </w:r>
          </w:p>
          <w:p w:rsidR="004A68F7" w:rsidRPr="00E03714" w:rsidRDefault="004A68F7" w:rsidP="00903987">
            <w:pPr>
              <w:snapToGrid w:val="0"/>
              <w:jc w:val="center"/>
              <w:rPr>
                <w:sz w:val="22"/>
                <w:szCs w:val="22"/>
              </w:rPr>
            </w:pPr>
            <w:r w:rsidRPr="00E03714">
              <w:rPr>
                <w:sz w:val="22"/>
                <w:szCs w:val="22"/>
              </w:rPr>
              <w:t xml:space="preserve">бюджет </w:t>
            </w:r>
          </w:p>
        </w:tc>
        <w:tc>
          <w:tcPr>
            <w:tcW w:w="994" w:type="dxa"/>
            <w:tcBorders>
              <w:top w:val="single" w:sz="4" w:space="0" w:color="000000"/>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 xml:space="preserve"> 0</w:t>
            </w:r>
          </w:p>
        </w:tc>
        <w:tc>
          <w:tcPr>
            <w:tcW w:w="851" w:type="dxa"/>
            <w:tcBorders>
              <w:top w:val="single" w:sz="4" w:space="0" w:color="000000"/>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992" w:type="dxa"/>
            <w:tcBorders>
              <w:top w:val="single" w:sz="4" w:space="0" w:color="000000"/>
              <w:left w:val="single" w:sz="4" w:space="0" w:color="000000"/>
              <w:bottom w:val="single" w:sz="4" w:space="0" w:color="auto"/>
              <w:right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850" w:type="dxa"/>
            <w:tcBorders>
              <w:top w:val="single" w:sz="4" w:space="0" w:color="000000"/>
              <w:left w:val="single" w:sz="4" w:space="0" w:color="auto"/>
              <w:bottom w:val="single" w:sz="4" w:space="0" w:color="auto"/>
              <w:right w:val="single" w:sz="4" w:space="0" w:color="000000"/>
            </w:tcBorders>
          </w:tcPr>
          <w:p w:rsidR="004A68F7" w:rsidRPr="00E03714" w:rsidRDefault="004A68F7" w:rsidP="00903987">
            <w:pPr>
              <w:snapToGrid w:val="0"/>
              <w:jc w:val="center"/>
              <w:rPr>
                <w:sz w:val="22"/>
                <w:szCs w:val="22"/>
              </w:rPr>
            </w:pPr>
            <w:r w:rsidRPr="00E03714">
              <w:rPr>
                <w:sz w:val="22"/>
                <w:szCs w:val="22"/>
              </w:rPr>
              <w:t>0</w:t>
            </w:r>
          </w:p>
        </w:tc>
      </w:tr>
      <w:tr w:rsidR="004A68F7" w:rsidRPr="00E03714" w:rsidTr="00903987">
        <w:trPr>
          <w:trHeight w:val="510"/>
        </w:trPr>
        <w:tc>
          <w:tcPr>
            <w:tcW w:w="614" w:type="dxa"/>
            <w:vMerge/>
            <w:tcBorders>
              <w:left w:val="single" w:sz="4" w:space="0" w:color="000000"/>
              <w:bottom w:val="single" w:sz="4" w:space="0" w:color="000000"/>
            </w:tcBorders>
          </w:tcPr>
          <w:p w:rsidR="004A68F7" w:rsidRPr="00E03714" w:rsidRDefault="004A68F7" w:rsidP="00903987">
            <w:pPr>
              <w:snapToGrid w:val="0"/>
              <w:jc w:val="center"/>
              <w:rPr>
                <w:sz w:val="22"/>
                <w:szCs w:val="22"/>
              </w:rPr>
            </w:pPr>
          </w:p>
        </w:tc>
        <w:tc>
          <w:tcPr>
            <w:tcW w:w="6188" w:type="dxa"/>
            <w:vMerge/>
            <w:tcBorders>
              <w:left w:val="single" w:sz="4" w:space="0" w:color="000000"/>
              <w:bottom w:val="single" w:sz="4" w:space="0" w:color="000000"/>
            </w:tcBorders>
          </w:tcPr>
          <w:p w:rsidR="004A68F7" w:rsidRPr="00E03714" w:rsidRDefault="004A68F7" w:rsidP="00903987">
            <w:pPr>
              <w:snapToGrid w:val="0"/>
              <w:jc w:val="both"/>
              <w:rPr>
                <w:sz w:val="22"/>
                <w:szCs w:val="22"/>
              </w:rPr>
            </w:pPr>
          </w:p>
        </w:tc>
        <w:tc>
          <w:tcPr>
            <w:tcW w:w="1276" w:type="dxa"/>
            <w:vMerge/>
            <w:tcBorders>
              <w:left w:val="single" w:sz="4" w:space="0" w:color="000000"/>
              <w:bottom w:val="single" w:sz="4" w:space="0" w:color="000000"/>
            </w:tcBorders>
          </w:tcPr>
          <w:p w:rsidR="004A68F7" w:rsidRPr="00E03714" w:rsidRDefault="004A68F7" w:rsidP="00903987">
            <w:pPr>
              <w:snapToGrid w:val="0"/>
              <w:jc w:val="center"/>
              <w:rPr>
                <w:sz w:val="22"/>
                <w:szCs w:val="22"/>
              </w:rPr>
            </w:pPr>
          </w:p>
        </w:tc>
        <w:tc>
          <w:tcPr>
            <w:tcW w:w="1134" w:type="dxa"/>
            <w:vMerge/>
            <w:tcBorders>
              <w:left w:val="single" w:sz="4" w:space="0" w:color="000000"/>
              <w:bottom w:val="single" w:sz="4" w:space="0" w:color="000000"/>
            </w:tcBorders>
          </w:tcPr>
          <w:p w:rsidR="004A68F7" w:rsidRPr="00E03714" w:rsidRDefault="004A68F7" w:rsidP="00903987">
            <w:pPr>
              <w:snapToGrid w:val="0"/>
              <w:jc w:val="center"/>
              <w:rPr>
                <w:sz w:val="22"/>
                <w:szCs w:val="22"/>
              </w:rPr>
            </w:pPr>
          </w:p>
        </w:tc>
        <w:tc>
          <w:tcPr>
            <w:tcW w:w="1135" w:type="dxa"/>
            <w:vMerge/>
            <w:tcBorders>
              <w:left w:val="single" w:sz="4" w:space="0" w:color="000000"/>
              <w:bottom w:val="single" w:sz="4" w:space="0" w:color="000000"/>
            </w:tcBorders>
          </w:tcPr>
          <w:p w:rsidR="004A68F7" w:rsidRPr="00E03714" w:rsidRDefault="004A68F7" w:rsidP="00903987">
            <w:pPr>
              <w:snapToGrid w:val="0"/>
              <w:ind w:left="285"/>
              <w:rPr>
                <w:sz w:val="22"/>
                <w:szCs w:val="22"/>
              </w:rPr>
            </w:pPr>
          </w:p>
        </w:tc>
        <w:tc>
          <w:tcPr>
            <w:tcW w:w="1133" w:type="dxa"/>
            <w:gridSpan w:val="2"/>
            <w:tcBorders>
              <w:top w:val="single" w:sz="4" w:space="0" w:color="auto"/>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бюджет поселения</w:t>
            </w:r>
          </w:p>
        </w:tc>
        <w:tc>
          <w:tcPr>
            <w:tcW w:w="994" w:type="dxa"/>
            <w:tcBorders>
              <w:top w:val="single" w:sz="4" w:space="0" w:color="auto"/>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0</w:t>
            </w:r>
          </w:p>
        </w:tc>
        <w:tc>
          <w:tcPr>
            <w:tcW w:w="851" w:type="dxa"/>
            <w:tcBorders>
              <w:top w:val="single" w:sz="4" w:space="0" w:color="auto"/>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0</w:t>
            </w:r>
          </w:p>
        </w:tc>
        <w:tc>
          <w:tcPr>
            <w:tcW w:w="992" w:type="dxa"/>
            <w:tcBorders>
              <w:top w:val="single" w:sz="4" w:space="0" w:color="auto"/>
              <w:left w:val="single" w:sz="4" w:space="0" w:color="000000"/>
              <w:bottom w:val="single" w:sz="4" w:space="0" w:color="000000"/>
              <w:right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850" w:type="dxa"/>
            <w:tcBorders>
              <w:top w:val="single" w:sz="4" w:space="0" w:color="auto"/>
              <w:left w:val="single" w:sz="4" w:space="0" w:color="auto"/>
              <w:bottom w:val="single" w:sz="4" w:space="0" w:color="000000"/>
              <w:right w:val="single" w:sz="4" w:space="0" w:color="000000"/>
            </w:tcBorders>
          </w:tcPr>
          <w:p w:rsidR="004A68F7" w:rsidRPr="00E03714" w:rsidRDefault="004A68F7" w:rsidP="00903987">
            <w:pPr>
              <w:snapToGrid w:val="0"/>
              <w:jc w:val="center"/>
              <w:rPr>
                <w:sz w:val="22"/>
                <w:szCs w:val="22"/>
              </w:rPr>
            </w:pPr>
            <w:r w:rsidRPr="00E03714">
              <w:rPr>
                <w:sz w:val="22"/>
                <w:szCs w:val="22"/>
              </w:rPr>
              <w:t>0</w:t>
            </w:r>
          </w:p>
        </w:tc>
      </w:tr>
      <w:tr w:rsidR="004A68F7" w:rsidRPr="00E03714" w:rsidTr="00903987">
        <w:trPr>
          <w:trHeight w:val="510"/>
        </w:trPr>
        <w:tc>
          <w:tcPr>
            <w:tcW w:w="614" w:type="dxa"/>
            <w:vMerge/>
            <w:tcBorders>
              <w:left w:val="single" w:sz="4" w:space="0" w:color="000000"/>
              <w:bottom w:val="single" w:sz="4" w:space="0" w:color="000000"/>
            </w:tcBorders>
          </w:tcPr>
          <w:p w:rsidR="004A68F7" w:rsidRPr="00E03714" w:rsidRDefault="004A68F7" w:rsidP="00903987">
            <w:pPr>
              <w:snapToGrid w:val="0"/>
              <w:jc w:val="center"/>
              <w:rPr>
                <w:sz w:val="22"/>
                <w:szCs w:val="22"/>
              </w:rPr>
            </w:pPr>
          </w:p>
        </w:tc>
        <w:tc>
          <w:tcPr>
            <w:tcW w:w="6188" w:type="dxa"/>
            <w:vMerge/>
            <w:tcBorders>
              <w:left w:val="single" w:sz="4" w:space="0" w:color="000000"/>
              <w:bottom w:val="single" w:sz="4" w:space="0" w:color="000000"/>
            </w:tcBorders>
          </w:tcPr>
          <w:p w:rsidR="004A68F7" w:rsidRPr="00E03714" w:rsidRDefault="004A68F7" w:rsidP="00903987">
            <w:pPr>
              <w:snapToGrid w:val="0"/>
              <w:jc w:val="both"/>
              <w:rPr>
                <w:sz w:val="22"/>
                <w:szCs w:val="22"/>
              </w:rPr>
            </w:pPr>
          </w:p>
        </w:tc>
        <w:tc>
          <w:tcPr>
            <w:tcW w:w="1276" w:type="dxa"/>
            <w:vMerge/>
            <w:tcBorders>
              <w:left w:val="single" w:sz="4" w:space="0" w:color="000000"/>
              <w:bottom w:val="single" w:sz="4" w:space="0" w:color="000000"/>
            </w:tcBorders>
          </w:tcPr>
          <w:p w:rsidR="004A68F7" w:rsidRPr="00E03714" w:rsidRDefault="004A68F7" w:rsidP="00903987">
            <w:pPr>
              <w:snapToGrid w:val="0"/>
              <w:jc w:val="center"/>
              <w:rPr>
                <w:sz w:val="22"/>
                <w:szCs w:val="22"/>
              </w:rPr>
            </w:pPr>
          </w:p>
        </w:tc>
        <w:tc>
          <w:tcPr>
            <w:tcW w:w="1134" w:type="dxa"/>
            <w:vMerge/>
            <w:tcBorders>
              <w:left w:val="single" w:sz="4" w:space="0" w:color="000000"/>
              <w:bottom w:val="single" w:sz="4" w:space="0" w:color="000000"/>
            </w:tcBorders>
          </w:tcPr>
          <w:p w:rsidR="004A68F7" w:rsidRPr="00E03714" w:rsidRDefault="004A68F7" w:rsidP="00903987">
            <w:pPr>
              <w:snapToGrid w:val="0"/>
              <w:jc w:val="center"/>
              <w:rPr>
                <w:sz w:val="22"/>
                <w:szCs w:val="22"/>
              </w:rPr>
            </w:pPr>
          </w:p>
        </w:tc>
        <w:tc>
          <w:tcPr>
            <w:tcW w:w="1135" w:type="dxa"/>
            <w:vMerge/>
            <w:tcBorders>
              <w:left w:val="single" w:sz="4" w:space="0" w:color="000000"/>
              <w:bottom w:val="single" w:sz="4" w:space="0" w:color="000000"/>
            </w:tcBorders>
          </w:tcPr>
          <w:p w:rsidR="004A68F7" w:rsidRPr="00E03714" w:rsidRDefault="004A68F7" w:rsidP="00903987">
            <w:pPr>
              <w:snapToGrid w:val="0"/>
              <w:ind w:left="285"/>
              <w:rPr>
                <w:sz w:val="22"/>
                <w:szCs w:val="22"/>
              </w:rPr>
            </w:pPr>
          </w:p>
        </w:tc>
        <w:tc>
          <w:tcPr>
            <w:tcW w:w="1133" w:type="dxa"/>
            <w:gridSpan w:val="2"/>
            <w:tcBorders>
              <w:top w:val="single" w:sz="4" w:space="0" w:color="auto"/>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Внебюджетные средства</w:t>
            </w:r>
          </w:p>
        </w:tc>
        <w:tc>
          <w:tcPr>
            <w:tcW w:w="994" w:type="dxa"/>
            <w:tcBorders>
              <w:top w:val="single" w:sz="4" w:space="0" w:color="auto"/>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0</w:t>
            </w:r>
          </w:p>
        </w:tc>
        <w:tc>
          <w:tcPr>
            <w:tcW w:w="851" w:type="dxa"/>
            <w:tcBorders>
              <w:top w:val="single" w:sz="4" w:space="0" w:color="auto"/>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0</w:t>
            </w:r>
          </w:p>
        </w:tc>
        <w:tc>
          <w:tcPr>
            <w:tcW w:w="992" w:type="dxa"/>
            <w:tcBorders>
              <w:top w:val="single" w:sz="4" w:space="0" w:color="auto"/>
              <w:left w:val="single" w:sz="4" w:space="0" w:color="000000"/>
              <w:bottom w:val="single" w:sz="4" w:space="0" w:color="000000"/>
              <w:right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850" w:type="dxa"/>
            <w:tcBorders>
              <w:top w:val="single" w:sz="4" w:space="0" w:color="auto"/>
              <w:left w:val="single" w:sz="4" w:space="0" w:color="auto"/>
              <w:bottom w:val="single" w:sz="4" w:space="0" w:color="000000"/>
              <w:right w:val="single" w:sz="4" w:space="0" w:color="000000"/>
            </w:tcBorders>
          </w:tcPr>
          <w:p w:rsidR="004A68F7" w:rsidRPr="00E03714" w:rsidRDefault="004A68F7" w:rsidP="00903987">
            <w:pPr>
              <w:snapToGrid w:val="0"/>
              <w:jc w:val="center"/>
              <w:rPr>
                <w:sz w:val="22"/>
                <w:szCs w:val="22"/>
              </w:rPr>
            </w:pPr>
            <w:r w:rsidRPr="00E03714">
              <w:rPr>
                <w:sz w:val="22"/>
                <w:szCs w:val="22"/>
              </w:rPr>
              <w:t>0</w:t>
            </w:r>
          </w:p>
        </w:tc>
      </w:tr>
      <w:tr w:rsidR="004A68F7" w:rsidRPr="00E03714" w:rsidTr="00903987">
        <w:trPr>
          <w:trHeight w:val="375"/>
        </w:trPr>
        <w:tc>
          <w:tcPr>
            <w:tcW w:w="614" w:type="dxa"/>
            <w:vMerge w:val="restart"/>
            <w:tcBorders>
              <w:top w:val="single" w:sz="4" w:space="0" w:color="000000"/>
              <w:left w:val="single" w:sz="4" w:space="0" w:color="000000"/>
            </w:tcBorders>
          </w:tcPr>
          <w:p w:rsidR="004A68F7" w:rsidRPr="00E03714" w:rsidRDefault="004A68F7" w:rsidP="00903987">
            <w:pPr>
              <w:snapToGrid w:val="0"/>
              <w:jc w:val="center"/>
              <w:rPr>
                <w:sz w:val="22"/>
                <w:szCs w:val="22"/>
              </w:rPr>
            </w:pPr>
            <w:r w:rsidRPr="00E03714">
              <w:rPr>
                <w:sz w:val="22"/>
                <w:szCs w:val="22"/>
              </w:rPr>
              <w:t>1.7</w:t>
            </w:r>
          </w:p>
        </w:tc>
        <w:tc>
          <w:tcPr>
            <w:tcW w:w="6188" w:type="dxa"/>
            <w:vMerge w:val="restart"/>
            <w:tcBorders>
              <w:top w:val="single" w:sz="4" w:space="0" w:color="000000"/>
              <w:left w:val="single" w:sz="4" w:space="0" w:color="000000"/>
            </w:tcBorders>
          </w:tcPr>
          <w:p w:rsidR="004A68F7" w:rsidRPr="00E03714" w:rsidRDefault="004A68F7" w:rsidP="00903987">
            <w:pPr>
              <w:snapToGrid w:val="0"/>
              <w:jc w:val="both"/>
              <w:rPr>
                <w:b/>
                <w:sz w:val="22"/>
                <w:szCs w:val="22"/>
              </w:rPr>
            </w:pPr>
            <w:r w:rsidRPr="00E03714">
              <w:rPr>
                <w:sz w:val="22"/>
                <w:szCs w:val="22"/>
              </w:rPr>
              <w:t>Реализация проекта поддержки местных инициатив граждан д. Пинаевы Горки</w:t>
            </w:r>
            <w:r w:rsidRPr="00E03714">
              <w:rPr>
                <w:b/>
                <w:color w:val="000000"/>
                <w:sz w:val="22"/>
                <w:szCs w:val="22"/>
                <w:u w:val="single"/>
              </w:rPr>
              <w:t xml:space="preserve"> (ППМИ) </w:t>
            </w:r>
          </w:p>
        </w:tc>
        <w:tc>
          <w:tcPr>
            <w:tcW w:w="1276" w:type="dxa"/>
            <w:vMerge w:val="restart"/>
            <w:tcBorders>
              <w:top w:val="single" w:sz="4" w:space="0" w:color="000000"/>
              <w:left w:val="single" w:sz="4" w:space="0" w:color="000000"/>
            </w:tcBorders>
          </w:tcPr>
          <w:p w:rsidR="004A68F7" w:rsidRPr="00E03714" w:rsidRDefault="004A68F7" w:rsidP="00903987">
            <w:pPr>
              <w:snapToGrid w:val="0"/>
              <w:jc w:val="center"/>
              <w:rPr>
                <w:sz w:val="22"/>
                <w:szCs w:val="22"/>
              </w:rPr>
            </w:pPr>
            <w:r w:rsidRPr="00E03714">
              <w:rPr>
                <w:sz w:val="22"/>
                <w:szCs w:val="22"/>
              </w:rPr>
              <w:t>Администрация поселения</w:t>
            </w:r>
          </w:p>
        </w:tc>
        <w:tc>
          <w:tcPr>
            <w:tcW w:w="1134" w:type="dxa"/>
            <w:vMerge w:val="restart"/>
            <w:tcBorders>
              <w:top w:val="single" w:sz="4" w:space="0" w:color="000000"/>
              <w:left w:val="single" w:sz="4" w:space="0" w:color="000000"/>
            </w:tcBorders>
          </w:tcPr>
          <w:p w:rsidR="004A68F7" w:rsidRPr="00E03714" w:rsidRDefault="004A68F7" w:rsidP="00903987">
            <w:pPr>
              <w:snapToGrid w:val="0"/>
              <w:jc w:val="center"/>
              <w:rPr>
                <w:sz w:val="22"/>
                <w:szCs w:val="22"/>
              </w:rPr>
            </w:pPr>
            <w:r w:rsidRPr="00E03714">
              <w:rPr>
                <w:sz w:val="22"/>
                <w:szCs w:val="22"/>
              </w:rPr>
              <w:t>2022-2025 годы</w:t>
            </w:r>
          </w:p>
        </w:tc>
        <w:tc>
          <w:tcPr>
            <w:tcW w:w="1135" w:type="dxa"/>
            <w:vMerge w:val="restart"/>
            <w:tcBorders>
              <w:top w:val="single" w:sz="4" w:space="0" w:color="000000"/>
              <w:left w:val="single" w:sz="4" w:space="0" w:color="000000"/>
            </w:tcBorders>
          </w:tcPr>
          <w:p w:rsidR="004A68F7" w:rsidRPr="00E03714" w:rsidRDefault="004A68F7" w:rsidP="00903987">
            <w:pPr>
              <w:snapToGrid w:val="0"/>
              <w:ind w:left="285"/>
              <w:rPr>
                <w:sz w:val="22"/>
                <w:szCs w:val="22"/>
              </w:rPr>
            </w:pPr>
            <w:r w:rsidRPr="00E03714">
              <w:rPr>
                <w:sz w:val="22"/>
                <w:szCs w:val="22"/>
              </w:rPr>
              <w:t>1. .2</w:t>
            </w:r>
          </w:p>
        </w:tc>
        <w:tc>
          <w:tcPr>
            <w:tcW w:w="1133" w:type="dxa"/>
            <w:gridSpan w:val="2"/>
            <w:tcBorders>
              <w:top w:val="single" w:sz="4" w:space="0" w:color="000000"/>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областной</w:t>
            </w:r>
          </w:p>
          <w:p w:rsidR="004A68F7" w:rsidRPr="00E03714" w:rsidRDefault="004A68F7" w:rsidP="00903987">
            <w:pPr>
              <w:snapToGrid w:val="0"/>
              <w:jc w:val="center"/>
              <w:rPr>
                <w:sz w:val="22"/>
                <w:szCs w:val="22"/>
              </w:rPr>
            </w:pPr>
            <w:r w:rsidRPr="00E03714">
              <w:rPr>
                <w:sz w:val="22"/>
                <w:szCs w:val="22"/>
              </w:rPr>
              <w:t xml:space="preserve">бюджет </w:t>
            </w:r>
          </w:p>
        </w:tc>
        <w:tc>
          <w:tcPr>
            <w:tcW w:w="994" w:type="dxa"/>
            <w:tcBorders>
              <w:top w:val="single" w:sz="4" w:space="0" w:color="000000"/>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851" w:type="dxa"/>
            <w:tcBorders>
              <w:top w:val="single" w:sz="4" w:space="0" w:color="000000"/>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992" w:type="dxa"/>
            <w:tcBorders>
              <w:top w:val="single" w:sz="4" w:space="0" w:color="000000"/>
              <w:left w:val="single" w:sz="4" w:space="0" w:color="000000"/>
              <w:bottom w:val="single" w:sz="4" w:space="0" w:color="auto"/>
              <w:right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850" w:type="dxa"/>
            <w:tcBorders>
              <w:top w:val="single" w:sz="4" w:space="0" w:color="000000"/>
              <w:left w:val="single" w:sz="4" w:space="0" w:color="auto"/>
              <w:bottom w:val="single" w:sz="4" w:space="0" w:color="auto"/>
              <w:right w:val="single" w:sz="4" w:space="0" w:color="000000"/>
            </w:tcBorders>
          </w:tcPr>
          <w:p w:rsidR="004A68F7" w:rsidRPr="00E03714" w:rsidRDefault="004A68F7" w:rsidP="00903987">
            <w:pPr>
              <w:snapToGrid w:val="0"/>
              <w:jc w:val="center"/>
              <w:rPr>
                <w:sz w:val="22"/>
                <w:szCs w:val="22"/>
              </w:rPr>
            </w:pPr>
            <w:r w:rsidRPr="00E03714">
              <w:rPr>
                <w:sz w:val="22"/>
                <w:szCs w:val="22"/>
              </w:rPr>
              <w:t>0</w:t>
            </w:r>
          </w:p>
        </w:tc>
      </w:tr>
      <w:tr w:rsidR="004A68F7" w:rsidRPr="00E03714" w:rsidTr="00903987">
        <w:trPr>
          <w:trHeight w:val="369"/>
        </w:trPr>
        <w:tc>
          <w:tcPr>
            <w:tcW w:w="614" w:type="dxa"/>
            <w:vMerge/>
            <w:tcBorders>
              <w:left w:val="single" w:sz="4" w:space="0" w:color="000000"/>
            </w:tcBorders>
          </w:tcPr>
          <w:p w:rsidR="004A68F7" w:rsidRPr="00E03714" w:rsidRDefault="004A68F7" w:rsidP="00903987">
            <w:pPr>
              <w:snapToGrid w:val="0"/>
              <w:jc w:val="center"/>
              <w:rPr>
                <w:sz w:val="22"/>
                <w:szCs w:val="22"/>
              </w:rPr>
            </w:pPr>
          </w:p>
        </w:tc>
        <w:tc>
          <w:tcPr>
            <w:tcW w:w="6188" w:type="dxa"/>
            <w:vMerge/>
            <w:tcBorders>
              <w:left w:val="single" w:sz="4" w:space="0" w:color="000000"/>
            </w:tcBorders>
          </w:tcPr>
          <w:p w:rsidR="004A68F7" w:rsidRPr="00E03714" w:rsidRDefault="004A68F7" w:rsidP="00903987">
            <w:pPr>
              <w:snapToGrid w:val="0"/>
              <w:jc w:val="both"/>
              <w:rPr>
                <w:sz w:val="22"/>
                <w:szCs w:val="22"/>
              </w:rPr>
            </w:pPr>
          </w:p>
        </w:tc>
        <w:tc>
          <w:tcPr>
            <w:tcW w:w="1276" w:type="dxa"/>
            <w:vMerge/>
            <w:tcBorders>
              <w:left w:val="single" w:sz="4" w:space="0" w:color="000000"/>
            </w:tcBorders>
          </w:tcPr>
          <w:p w:rsidR="004A68F7" w:rsidRPr="00E03714" w:rsidRDefault="004A68F7" w:rsidP="00903987">
            <w:pPr>
              <w:snapToGrid w:val="0"/>
              <w:jc w:val="center"/>
              <w:rPr>
                <w:sz w:val="22"/>
                <w:szCs w:val="22"/>
              </w:rPr>
            </w:pPr>
          </w:p>
        </w:tc>
        <w:tc>
          <w:tcPr>
            <w:tcW w:w="1134" w:type="dxa"/>
            <w:vMerge/>
            <w:tcBorders>
              <w:left w:val="single" w:sz="4" w:space="0" w:color="000000"/>
            </w:tcBorders>
          </w:tcPr>
          <w:p w:rsidR="004A68F7" w:rsidRPr="00E03714" w:rsidRDefault="004A68F7" w:rsidP="00903987">
            <w:pPr>
              <w:snapToGrid w:val="0"/>
              <w:jc w:val="center"/>
              <w:rPr>
                <w:sz w:val="22"/>
                <w:szCs w:val="22"/>
              </w:rPr>
            </w:pPr>
          </w:p>
        </w:tc>
        <w:tc>
          <w:tcPr>
            <w:tcW w:w="1135" w:type="dxa"/>
            <w:vMerge/>
            <w:tcBorders>
              <w:left w:val="single" w:sz="4" w:space="0" w:color="000000"/>
            </w:tcBorders>
          </w:tcPr>
          <w:p w:rsidR="004A68F7" w:rsidRPr="00E03714" w:rsidRDefault="004A68F7" w:rsidP="00903987">
            <w:pPr>
              <w:snapToGrid w:val="0"/>
              <w:ind w:left="285"/>
              <w:rPr>
                <w:sz w:val="22"/>
                <w:szCs w:val="22"/>
              </w:rPr>
            </w:pPr>
          </w:p>
        </w:tc>
        <w:tc>
          <w:tcPr>
            <w:tcW w:w="1133" w:type="dxa"/>
            <w:gridSpan w:val="2"/>
            <w:tcBorders>
              <w:top w:val="single" w:sz="4" w:space="0" w:color="auto"/>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бюджет поселения</w:t>
            </w:r>
          </w:p>
        </w:tc>
        <w:tc>
          <w:tcPr>
            <w:tcW w:w="994" w:type="dxa"/>
            <w:tcBorders>
              <w:top w:val="single" w:sz="4" w:space="0" w:color="auto"/>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851" w:type="dxa"/>
            <w:tcBorders>
              <w:top w:val="single" w:sz="4" w:space="0" w:color="auto"/>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4A68F7" w:rsidRPr="00E03714" w:rsidRDefault="004A68F7" w:rsidP="00903987">
            <w:pPr>
              <w:snapToGrid w:val="0"/>
              <w:jc w:val="center"/>
              <w:rPr>
                <w:sz w:val="22"/>
                <w:szCs w:val="22"/>
              </w:rPr>
            </w:pPr>
            <w:r w:rsidRPr="00E03714">
              <w:rPr>
                <w:sz w:val="22"/>
                <w:szCs w:val="22"/>
              </w:rPr>
              <w:t>0</w:t>
            </w:r>
          </w:p>
        </w:tc>
      </w:tr>
      <w:tr w:rsidR="004A68F7" w:rsidRPr="00E03714" w:rsidTr="00903987">
        <w:trPr>
          <w:trHeight w:val="375"/>
        </w:trPr>
        <w:tc>
          <w:tcPr>
            <w:tcW w:w="614" w:type="dxa"/>
            <w:vMerge/>
            <w:tcBorders>
              <w:left w:val="single" w:sz="4" w:space="0" w:color="000000"/>
            </w:tcBorders>
          </w:tcPr>
          <w:p w:rsidR="004A68F7" w:rsidRPr="00E03714" w:rsidRDefault="004A68F7" w:rsidP="00903987">
            <w:pPr>
              <w:snapToGrid w:val="0"/>
              <w:jc w:val="center"/>
              <w:rPr>
                <w:sz w:val="22"/>
                <w:szCs w:val="22"/>
              </w:rPr>
            </w:pPr>
          </w:p>
        </w:tc>
        <w:tc>
          <w:tcPr>
            <w:tcW w:w="6188" w:type="dxa"/>
            <w:vMerge/>
            <w:tcBorders>
              <w:left w:val="single" w:sz="4" w:space="0" w:color="000000"/>
            </w:tcBorders>
          </w:tcPr>
          <w:p w:rsidR="004A68F7" w:rsidRPr="00E03714" w:rsidRDefault="004A68F7" w:rsidP="00903987">
            <w:pPr>
              <w:snapToGrid w:val="0"/>
              <w:jc w:val="both"/>
              <w:rPr>
                <w:sz w:val="22"/>
                <w:szCs w:val="22"/>
              </w:rPr>
            </w:pPr>
          </w:p>
        </w:tc>
        <w:tc>
          <w:tcPr>
            <w:tcW w:w="1276" w:type="dxa"/>
            <w:vMerge/>
            <w:tcBorders>
              <w:left w:val="single" w:sz="4" w:space="0" w:color="000000"/>
            </w:tcBorders>
          </w:tcPr>
          <w:p w:rsidR="004A68F7" w:rsidRPr="00E03714" w:rsidRDefault="004A68F7" w:rsidP="00903987">
            <w:pPr>
              <w:snapToGrid w:val="0"/>
              <w:jc w:val="center"/>
              <w:rPr>
                <w:sz w:val="22"/>
                <w:szCs w:val="22"/>
              </w:rPr>
            </w:pPr>
          </w:p>
        </w:tc>
        <w:tc>
          <w:tcPr>
            <w:tcW w:w="1134" w:type="dxa"/>
            <w:vMerge/>
            <w:tcBorders>
              <w:left w:val="single" w:sz="4" w:space="0" w:color="000000"/>
            </w:tcBorders>
          </w:tcPr>
          <w:p w:rsidR="004A68F7" w:rsidRPr="00E03714" w:rsidRDefault="004A68F7" w:rsidP="00903987">
            <w:pPr>
              <w:snapToGrid w:val="0"/>
              <w:jc w:val="center"/>
              <w:rPr>
                <w:sz w:val="22"/>
                <w:szCs w:val="22"/>
              </w:rPr>
            </w:pPr>
          </w:p>
        </w:tc>
        <w:tc>
          <w:tcPr>
            <w:tcW w:w="1135" w:type="dxa"/>
            <w:vMerge/>
            <w:tcBorders>
              <w:left w:val="single" w:sz="4" w:space="0" w:color="000000"/>
            </w:tcBorders>
          </w:tcPr>
          <w:p w:rsidR="004A68F7" w:rsidRPr="00E03714" w:rsidRDefault="004A68F7" w:rsidP="00903987">
            <w:pPr>
              <w:snapToGrid w:val="0"/>
              <w:ind w:left="285"/>
              <w:rPr>
                <w:sz w:val="22"/>
                <w:szCs w:val="22"/>
              </w:rPr>
            </w:pPr>
          </w:p>
        </w:tc>
        <w:tc>
          <w:tcPr>
            <w:tcW w:w="1133" w:type="dxa"/>
            <w:gridSpan w:val="2"/>
            <w:tcBorders>
              <w:top w:val="single" w:sz="4" w:space="0" w:color="auto"/>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Внебюджетные средства</w:t>
            </w:r>
          </w:p>
        </w:tc>
        <w:tc>
          <w:tcPr>
            <w:tcW w:w="994" w:type="dxa"/>
            <w:tcBorders>
              <w:top w:val="single" w:sz="4" w:space="0" w:color="auto"/>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851" w:type="dxa"/>
            <w:tcBorders>
              <w:top w:val="single" w:sz="4" w:space="0" w:color="auto"/>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4A68F7" w:rsidRPr="00E03714" w:rsidRDefault="004A68F7" w:rsidP="00903987">
            <w:pPr>
              <w:snapToGrid w:val="0"/>
              <w:jc w:val="center"/>
              <w:rPr>
                <w:sz w:val="22"/>
                <w:szCs w:val="22"/>
              </w:rPr>
            </w:pPr>
            <w:r w:rsidRPr="00E03714">
              <w:rPr>
                <w:sz w:val="22"/>
                <w:szCs w:val="22"/>
              </w:rPr>
              <w:t>0</w:t>
            </w:r>
          </w:p>
        </w:tc>
      </w:tr>
      <w:tr w:rsidR="004A68F7" w:rsidRPr="00E03714" w:rsidTr="00903987">
        <w:trPr>
          <w:trHeight w:val="375"/>
        </w:trPr>
        <w:tc>
          <w:tcPr>
            <w:tcW w:w="614" w:type="dxa"/>
            <w:vMerge w:val="restart"/>
            <w:tcBorders>
              <w:top w:val="single" w:sz="4" w:space="0" w:color="000000"/>
              <w:left w:val="single" w:sz="4" w:space="0" w:color="000000"/>
            </w:tcBorders>
          </w:tcPr>
          <w:p w:rsidR="004A68F7" w:rsidRPr="00E03714" w:rsidRDefault="004A68F7" w:rsidP="00903987">
            <w:pPr>
              <w:snapToGrid w:val="0"/>
              <w:jc w:val="center"/>
              <w:rPr>
                <w:sz w:val="22"/>
                <w:szCs w:val="22"/>
              </w:rPr>
            </w:pPr>
            <w:r w:rsidRPr="00E03714">
              <w:rPr>
                <w:sz w:val="22"/>
                <w:szCs w:val="22"/>
              </w:rPr>
              <w:t>1.8</w:t>
            </w:r>
          </w:p>
        </w:tc>
        <w:tc>
          <w:tcPr>
            <w:tcW w:w="6188" w:type="dxa"/>
            <w:vMerge w:val="restart"/>
            <w:tcBorders>
              <w:top w:val="single" w:sz="4" w:space="0" w:color="000000"/>
              <w:left w:val="single" w:sz="4" w:space="0" w:color="000000"/>
            </w:tcBorders>
          </w:tcPr>
          <w:p w:rsidR="004A68F7" w:rsidRPr="00E03714" w:rsidRDefault="004A68F7" w:rsidP="00903987">
            <w:pPr>
              <w:snapToGrid w:val="0"/>
              <w:jc w:val="both"/>
              <w:rPr>
                <w:b/>
                <w:sz w:val="22"/>
                <w:szCs w:val="22"/>
              </w:rPr>
            </w:pPr>
            <w:r w:rsidRPr="00E03714">
              <w:rPr>
                <w:sz w:val="22"/>
                <w:szCs w:val="22"/>
              </w:rPr>
              <w:t>Реализация проекта поддержки местных инициатив граждан д. Шелгуново</w:t>
            </w:r>
            <w:r w:rsidRPr="00E03714">
              <w:rPr>
                <w:b/>
                <w:color w:val="000000"/>
                <w:sz w:val="22"/>
                <w:szCs w:val="22"/>
                <w:u w:val="single"/>
              </w:rPr>
              <w:t xml:space="preserve"> (ППМИ) </w:t>
            </w:r>
          </w:p>
        </w:tc>
        <w:tc>
          <w:tcPr>
            <w:tcW w:w="1276" w:type="dxa"/>
            <w:vMerge w:val="restart"/>
            <w:tcBorders>
              <w:top w:val="single" w:sz="4" w:space="0" w:color="000000"/>
              <w:left w:val="single" w:sz="4" w:space="0" w:color="000000"/>
            </w:tcBorders>
          </w:tcPr>
          <w:p w:rsidR="004A68F7" w:rsidRPr="00E03714" w:rsidRDefault="004A68F7" w:rsidP="00903987">
            <w:pPr>
              <w:snapToGrid w:val="0"/>
              <w:jc w:val="center"/>
              <w:rPr>
                <w:sz w:val="22"/>
                <w:szCs w:val="22"/>
              </w:rPr>
            </w:pPr>
            <w:r w:rsidRPr="00E03714">
              <w:rPr>
                <w:sz w:val="22"/>
                <w:szCs w:val="22"/>
              </w:rPr>
              <w:t>Администрация поселения</w:t>
            </w:r>
          </w:p>
        </w:tc>
        <w:tc>
          <w:tcPr>
            <w:tcW w:w="1134" w:type="dxa"/>
            <w:vMerge w:val="restart"/>
            <w:tcBorders>
              <w:top w:val="single" w:sz="4" w:space="0" w:color="000000"/>
              <w:left w:val="single" w:sz="4" w:space="0" w:color="000000"/>
            </w:tcBorders>
          </w:tcPr>
          <w:p w:rsidR="004A68F7" w:rsidRPr="00E03714" w:rsidRDefault="004A68F7" w:rsidP="00903987">
            <w:pPr>
              <w:snapToGrid w:val="0"/>
              <w:jc w:val="center"/>
              <w:rPr>
                <w:sz w:val="22"/>
                <w:szCs w:val="22"/>
              </w:rPr>
            </w:pPr>
            <w:r w:rsidRPr="00E03714">
              <w:rPr>
                <w:sz w:val="22"/>
                <w:szCs w:val="22"/>
              </w:rPr>
              <w:t>2022-2025 годы</w:t>
            </w:r>
          </w:p>
        </w:tc>
        <w:tc>
          <w:tcPr>
            <w:tcW w:w="1135" w:type="dxa"/>
            <w:vMerge w:val="restart"/>
            <w:tcBorders>
              <w:top w:val="single" w:sz="4" w:space="0" w:color="000000"/>
              <w:left w:val="single" w:sz="4" w:space="0" w:color="000000"/>
            </w:tcBorders>
          </w:tcPr>
          <w:p w:rsidR="004A68F7" w:rsidRPr="00E03714" w:rsidRDefault="004A68F7" w:rsidP="00903987">
            <w:pPr>
              <w:snapToGrid w:val="0"/>
              <w:ind w:left="285"/>
              <w:rPr>
                <w:sz w:val="22"/>
                <w:szCs w:val="22"/>
              </w:rPr>
            </w:pPr>
            <w:r w:rsidRPr="00E03714">
              <w:rPr>
                <w:sz w:val="22"/>
                <w:szCs w:val="22"/>
              </w:rPr>
              <w:t>1. .2</w:t>
            </w:r>
          </w:p>
        </w:tc>
        <w:tc>
          <w:tcPr>
            <w:tcW w:w="1133" w:type="dxa"/>
            <w:gridSpan w:val="2"/>
            <w:tcBorders>
              <w:top w:val="single" w:sz="4" w:space="0" w:color="000000"/>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областной</w:t>
            </w:r>
          </w:p>
          <w:p w:rsidR="004A68F7" w:rsidRPr="00E03714" w:rsidRDefault="004A68F7" w:rsidP="00903987">
            <w:pPr>
              <w:snapToGrid w:val="0"/>
              <w:jc w:val="center"/>
              <w:rPr>
                <w:sz w:val="22"/>
                <w:szCs w:val="22"/>
              </w:rPr>
            </w:pPr>
            <w:r w:rsidRPr="00E03714">
              <w:rPr>
                <w:sz w:val="22"/>
                <w:szCs w:val="22"/>
              </w:rPr>
              <w:t xml:space="preserve">бюджет </w:t>
            </w:r>
          </w:p>
        </w:tc>
        <w:tc>
          <w:tcPr>
            <w:tcW w:w="994" w:type="dxa"/>
            <w:tcBorders>
              <w:top w:val="single" w:sz="4" w:space="0" w:color="000000"/>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851" w:type="dxa"/>
            <w:tcBorders>
              <w:top w:val="single" w:sz="4" w:space="0" w:color="000000"/>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992" w:type="dxa"/>
            <w:tcBorders>
              <w:top w:val="single" w:sz="4" w:space="0" w:color="000000"/>
              <w:left w:val="single" w:sz="4" w:space="0" w:color="000000"/>
              <w:bottom w:val="single" w:sz="4" w:space="0" w:color="auto"/>
              <w:right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850" w:type="dxa"/>
            <w:tcBorders>
              <w:top w:val="single" w:sz="4" w:space="0" w:color="000000"/>
              <w:left w:val="single" w:sz="4" w:space="0" w:color="auto"/>
              <w:bottom w:val="single" w:sz="4" w:space="0" w:color="auto"/>
              <w:right w:val="single" w:sz="4" w:space="0" w:color="000000"/>
            </w:tcBorders>
          </w:tcPr>
          <w:p w:rsidR="004A68F7" w:rsidRPr="00E03714" w:rsidRDefault="004A68F7" w:rsidP="00903987">
            <w:pPr>
              <w:snapToGrid w:val="0"/>
              <w:jc w:val="center"/>
              <w:rPr>
                <w:sz w:val="22"/>
                <w:szCs w:val="22"/>
              </w:rPr>
            </w:pPr>
            <w:r w:rsidRPr="00E03714">
              <w:rPr>
                <w:sz w:val="22"/>
                <w:szCs w:val="22"/>
              </w:rPr>
              <w:t>0</w:t>
            </w:r>
          </w:p>
        </w:tc>
      </w:tr>
      <w:tr w:rsidR="004A68F7" w:rsidRPr="00E03714" w:rsidTr="00903987">
        <w:trPr>
          <w:trHeight w:val="369"/>
        </w:trPr>
        <w:tc>
          <w:tcPr>
            <w:tcW w:w="614" w:type="dxa"/>
            <w:vMerge/>
            <w:tcBorders>
              <w:left w:val="single" w:sz="4" w:space="0" w:color="000000"/>
            </w:tcBorders>
          </w:tcPr>
          <w:p w:rsidR="004A68F7" w:rsidRPr="00E03714" w:rsidRDefault="004A68F7" w:rsidP="00903987">
            <w:pPr>
              <w:snapToGrid w:val="0"/>
              <w:jc w:val="center"/>
              <w:rPr>
                <w:sz w:val="22"/>
                <w:szCs w:val="22"/>
              </w:rPr>
            </w:pPr>
          </w:p>
        </w:tc>
        <w:tc>
          <w:tcPr>
            <w:tcW w:w="6188" w:type="dxa"/>
            <w:vMerge/>
            <w:tcBorders>
              <w:left w:val="single" w:sz="4" w:space="0" w:color="000000"/>
            </w:tcBorders>
          </w:tcPr>
          <w:p w:rsidR="004A68F7" w:rsidRPr="00E03714" w:rsidRDefault="004A68F7" w:rsidP="00903987">
            <w:pPr>
              <w:snapToGrid w:val="0"/>
              <w:jc w:val="both"/>
              <w:rPr>
                <w:sz w:val="22"/>
                <w:szCs w:val="22"/>
              </w:rPr>
            </w:pPr>
          </w:p>
        </w:tc>
        <w:tc>
          <w:tcPr>
            <w:tcW w:w="1276" w:type="dxa"/>
            <w:vMerge/>
            <w:tcBorders>
              <w:left w:val="single" w:sz="4" w:space="0" w:color="000000"/>
            </w:tcBorders>
          </w:tcPr>
          <w:p w:rsidR="004A68F7" w:rsidRPr="00E03714" w:rsidRDefault="004A68F7" w:rsidP="00903987">
            <w:pPr>
              <w:snapToGrid w:val="0"/>
              <w:jc w:val="center"/>
              <w:rPr>
                <w:sz w:val="22"/>
                <w:szCs w:val="22"/>
              </w:rPr>
            </w:pPr>
          </w:p>
        </w:tc>
        <w:tc>
          <w:tcPr>
            <w:tcW w:w="1134" w:type="dxa"/>
            <w:vMerge/>
            <w:tcBorders>
              <w:left w:val="single" w:sz="4" w:space="0" w:color="000000"/>
            </w:tcBorders>
          </w:tcPr>
          <w:p w:rsidR="004A68F7" w:rsidRPr="00E03714" w:rsidRDefault="004A68F7" w:rsidP="00903987">
            <w:pPr>
              <w:snapToGrid w:val="0"/>
              <w:jc w:val="center"/>
              <w:rPr>
                <w:sz w:val="22"/>
                <w:szCs w:val="22"/>
              </w:rPr>
            </w:pPr>
          </w:p>
        </w:tc>
        <w:tc>
          <w:tcPr>
            <w:tcW w:w="1135" w:type="dxa"/>
            <w:vMerge/>
            <w:tcBorders>
              <w:left w:val="single" w:sz="4" w:space="0" w:color="000000"/>
            </w:tcBorders>
          </w:tcPr>
          <w:p w:rsidR="004A68F7" w:rsidRPr="00E03714" w:rsidRDefault="004A68F7" w:rsidP="00903987">
            <w:pPr>
              <w:snapToGrid w:val="0"/>
              <w:ind w:left="285"/>
              <w:rPr>
                <w:sz w:val="22"/>
                <w:szCs w:val="22"/>
              </w:rPr>
            </w:pPr>
          </w:p>
        </w:tc>
        <w:tc>
          <w:tcPr>
            <w:tcW w:w="1133" w:type="dxa"/>
            <w:gridSpan w:val="2"/>
            <w:tcBorders>
              <w:top w:val="single" w:sz="4" w:space="0" w:color="auto"/>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бюджет поселения</w:t>
            </w:r>
          </w:p>
        </w:tc>
        <w:tc>
          <w:tcPr>
            <w:tcW w:w="994" w:type="dxa"/>
            <w:tcBorders>
              <w:top w:val="single" w:sz="4" w:space="0" w:color="auto"/>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851" w:type="dxa"/>
            <w:tcBorders>
              <w:top w:val="single" w:sz="4" w:space="0" w:color="auto"/>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4A68F7" w:rsidRPr="00E03714" w:rsidRDefault="004A68F7" w:rsidP="00903987">
            <w:pPr>
              <w:snapToGrid w:val="0"/>
              <w:jc w:val="center"/>
              <w:rPr>
                <w:sz w:val="22"/>
                <w:szCs w:val="22"/>
              </w:rPr>
            </w:pPr>
            <w:r w:rsidRPr="00E03714">
              <w:rPr>
                <w:sz w:val="22"/>
                <w:szCs w:val="22"/>
              </w:rPr>
              <w:t>0</w:t>
            </w:r>
          </w:p>
        </w:tc>
      </w:tr>
      <w:tr w:rsidR="004A68F7" w:rsidRPr="00E03714" w:rsidTr="00903987">
        <w:trPr>
          <w:trHeight w:val="420"/>
        </w:trPr>
        <w:tc>
          <w:tcPr>
            <w:tcW w:w="614" w:type="dxa"/>
            <w:vMerge/>
            <w:tcBorders>
              <w:left w:val="single" w:sz="4" w:space="0" w:color="000000"/>
            </w:tcBorders>
          </w:tcPr>
          <w:p w:rsidR="004A68F7" w:rsidRPr="00E03714" w:rsidRDefault="004A68F7" w:rsidP="00903987">
            <w:pPr>
              <w:snapToGrid w:val="0"/>
              <w:jc w:val="center"/>
              <w:rPr>
                <w:sz w:val="22"/>
                <w:szCs w:val="22"/>
              </w:rPr>
            </w:pPr>
          </w:p>
        </w:tc>
        <w:tc>
          <w:tcPr>
            <w:tcW w:w="6188" w:type="dxa"/>
            <w:vMerge/>
            <w:tcBorders>
              <w:left w:val="single" w:sz="4" w:space="0" w:color="000000"/>
            </w:tcBorders>
          </w:tcPr>
          <w:p w:rsidR="004A68F7" w:rsidRPr="00E03714" w:rsidRDefault="004A68F7" w:rsidP="00903987">
            <w:pPr>
              <w:snapToGrid w:val="0"/>
              <w:jc w:val="both"/>
              <w:rPr>
                <w:sz w:val="22"/>
                <w:szCs w:val="22"/>
              </w:rPr>
            </w:pPr>
          </w:p>
        </w:tc>
        <w:tc>
          <w:tcPr>
            <w:tcW w:w="1276" w:type="dxa"/>
            <w:vMerge/>
            <w:tcBorders>
              <w:left w:val="single" w:sz="4" w:space="0" w:color="000000"/>
            </w:tcBorders>
          </w:tcPr>
          <w:p w:rsidR="004A68F7" w:rsidRPr="00E03714" w:rsidRDefault="004A68F7" w:rsidP="00903987">
            <w:pPr>
              <w:snapToGrid w:val="0"/>
              <w:jc w:val="center"/>
              <w:rPr>
                <w:sz w:val="22"/>
                <w:szCs w:val="22"/>
              </w:rPr>
            </w:pPr>
          </w:p>
        </w:tc>
        <w:tc>
          <w:tcPr>
            <w:tcW w:w="1134" w:type="dxa"/>
            <w:vMerge/>
            <w:tcBorders>
              <w:left w:val="single" w:sz="4" w:space="0" w:color="000000"/>
            </w:tcBorders>
          </w:tcPr>
          <w:p w:rsidR="004A68F7" w:rsidRPr="00E03714" w:rsidRDefault="004A68F7" w:rsidP="00903987">
            <w:pPr>
              <w:snapToGrid w:val="0"/>
              <w:jc w:val="center"/>
              <w:rPr>
                <w:sz w:val="22"/>
                <w:szCs w:val="22"/>
              </w:rPr>
            </w:pPr>
          </w:p>
        </w:tc>
        <w:tc>
          <w:tcPr>
            <w:tcW w:w="1135" w:type="dxa"/>
            <w:vMerge/>
            <w:tcBorders>
              <w:left w:val="single" w:sz="4" w:space="0" w:color="000000"/>
            </w:tcBorders>
          </w:tcPr>
          <w:p w:rsidR="004A68F7" w:rsidRPr="00E03714" w:rsidRDefault="004A68F7" w:rsidP="00903987">
            <w:pPr>
              <w:snapToGrid w:val="0"/>
              <w:ind w:left="285"/>
              <w:rPr>
                <w:sz w:val="22"/>
                <w:szCs w:val="22"/>
              </w:rPr>
            </w:pPr>
          </w:p>
        </w:tc>
        <w:tc>
          <w:tcPr>
            <w:tcW w:w="1133" w:type="dxa"/>
            <w:gridSpan w:val="2"/>
            <w:tcBorders>
              <w:top w:val="single" w:sz="4" w:space="0" w:color="auto"/>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Внебюджетные средства</w:t>
            </w:r>
          </w:p>
        </w:tc>
        <w:tc>
          <w:tcPr>
            <w:tcW w:w="994" w:type="dxa"/>
            <w:tcBorders>
              <w:top w:val="single" w:sz="4" w:space="0" w:color="auto"/>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851" w:type="dxa"/>
            <w:tcBorders>
              <w:top w:val="single" w:sz="4" w:space="0" w:color="auto"/>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4A68F7" w:rsidRPr="00E03714" w:rsidRDefault="004A68F7" w:rsidP="00903987">
            <w:pPr>
              <w:snapToGrid w:val="0"/>
              <w:jc w:val="center"/>
              <w:rPr>
                <w:sz w:val="22"/>
                <w:szCs w:val="22"/>
              </w:rPr>
            </w:pPr>
            <w:r w:rsidRPr="00E03714">
              <w:rPr>
                <w:sz w:val="22"/>
                <w:szCs w:val="22"/>
              </w:rPr>
              <w:t>0</w:t>
            </w:r>
          </w:p>
        </w:tc>
      </w:tr>
      <w:tr w:rsidR="004A68F7" w:rsidRPr="00E03714" w:rsidTr="00903987">
        <w:trPr>
          <w:trHeight w:val="390"/>
        </w:trPr>
        <w:tc>
          <w:tcPr>
            <w:tcW w:w="614" w:type="dxa"/>
            <w:vMerge w:val="restart"/>
            <w:tcBorders>
              <w:top w:val="single" w:sz="4" w:space="0" w:color="000000"/>
              <w:left w:val="single" w:sz="4" w:space="0" w:color="000000"/>
            </w:tcBorders>
          </w:tcPr>
          <w:p w:rsidR="004A68F7" w:rsidRPr="00E03714" w:rsidRDefault="004A68F7" w:rsidP="00903987">
            <w:pPr>
              <w:snapToGrid w:val="0"/>
              <w:jc w:val="center"/>
              <w:rPr>
                <w:sz w:val="22"/>
                <w:szCs w:val="22"/>
              </w:rPr>
            </w:pPr>
            <w:r w:rsidRPr="00E03714">
              <w:rPr>
                <w:sz w:val="22"/>
                <w:szCs w:val="22"/>
              </w:rPr>
              <w:t>1.9</w:t>
            </w:r>
          </w:p>
        </w:tc>
        <w:tc>
          <w:tcPr>
            <w:tcW w:w="6188" w:type="dxa"/>
            <w:vMerge w:val="restart"/>
            <w:tcBorders>
              <w:top w:val="single" w:sz="4" w:space="0" w:color="000000"/>
              <w:left w:val="single" w:sz="4" w:space="0" w:color="000000"/>
            </w:tcBorders>
          </w:tcPr>
          <w:p w:rsidR="004A68F7" w:rsidRPr="00E03714" w:rsidRDefault="004A68F7" w:rsidP="00903987">
            <w:pPr>
              <w:snapToGrid w:val="0"/>
              <w:jc w:val="both"/>
              <w:rPr>
                <w:b/>
                <w:sz w:val="22"/>
                <w:szCs w:val="22"/>
              </w:rPr>
            </w:pPr>
            <w:r w:rsidRPr="00E03714">
              <w:rPr>
                <w:sz w:val="22"/>
                <w:szCs w:val="22"/>
              </w:rPr>
              <w:t xml:space="preserve">Реализация проекта поддержки местных инициатив граждан  </w:t>
            </w:r>
            <w:r w:rsidRPr="00E03714">
              <w:rPr>
                <w:b/>
                <w:color w:val="000000"/>
                <w:sz w:val="22"/>
                <w:szCs w:val="22"/>
                <w:u w:val="single"/>
              </w:rPr>
              <w:t xml:space="preserve"> (ППМИ) </w:t>
            </w:r>
            <w:r w:rsidRPr="00E03714">
              <w:rPr>
                <w:color w:val="000000"/>
                <w:sz w:val="22"/>
                <w:szCs w:val="22"/>
                <w:u w:val="single"/>
              </w:rPr>
              <w:t xml:space="preserve">обустройство контейнерных площадок с.Залучье, </w:t>
            </w:r>
            <w:r w:rsidRPr="00E03714">
              <w:rPr>
                <w:color w:val="000000"/>
                <w:sz w:val="22"/>
                <w:szCs w:val="22"/>
                <w:u w:val="single"/>
              </w:rPr>
              <w:lastRenderedPageBreak/>
              <w:t>д.Пинаевы Горки</w:t>
            </w:r>
          </w:p>
        </w:tc>
        <w:tc>
          <w:tcPr>
            <w:tcW w:w="1276" w:type="dxa"/>
            <w:vMerge w:val="restart"/>
            <w:tcBorders>
              <w:top w:val="single" w:sz="4" w:space="0" w:color="000000"/>
              <w:left w:val="single" w:sz="4" w:space="0" w:color="000000"/>
            </w:tcBorders>
          </w:tcPr>
          <w:p w:rsidR="004A68F7" w:rsidRPr="00E03714" w:rsidRDefault="004A68F7" w:rsidP="00903987">
            <w:pPr>
              <w:snapToGrid w:val="0"/>
              <w:jc w:val="center"/>
              <w:rPr>
                <w:sz w:val="22"/>
                <w:szCs w:val="22"/>
              </w:rPr>
            </w:pPr>
            <w:r w:rsidRPr="00E03714">
              <w:rPr>
                <w:sz w:val="22"/>
                <w:szCs w:val="22"/>
              </w:rPr>
              <w:lastRenderedPageBreak/>
              <w:t xml:space="preserve">Администрация </w:t>
            </w:r>
            <w:r w:rsidRPr="00E03714">
              <w:rPr>
                <w:sz w:val="22"/>
                <w:szCs w:val="22"/>
              </w:rPr>
              <w:lastRenderedPageBreak/>
              <w:t>поселения</w:t>
            </w:r>
          </w:p>
        </w:tc>
        <w:tc>
          <w:tcPr>
            <w:tcW w:w="1134" w:type="dxa"/>
            <w:vMerge w:val="restart"/>
            <w:tcBorders>
              <w:top w:val="single" w:sz="4" w:space="0" w:color="000000"/>
              <w:left w:val="single" w:sz="4" w:space="0" w:color="000000"/>
            </w:tcBorders>
          </w:tcPr>
          <w:p w:rsidR="004A68F7" w:rsidRPr="00E03714" w:rsidRDefault="004A68F7" w:rsidP="00903987">
            <w:pPr>
              <w:snapToGrid w:val="0"/>
              <w:jc w:val="center"/>
              <w:rPr>
                <w:sz w:val="22"/>
                <w:szCs w:val="22"/>
              </w:rPr>
            </w:pPr>
            <w:r w:rsidRPr="00E03714">
              <w:rPr>
                <w:sz w:val="22"/>
                <w:szCs w:val="22"/>
              </w:rPr>
              <w:lastRenderedPageBreak/>
              <w:t>2022-2025 годы</w:t>
            </w:r>
          </w:p>
        </w:tc>
        <w:tc>
          <w:tcPr>
            <w:tcW w:w="1135" w:type="dxa"/>
            <w:vMerge w:val="restart"/>
            <w:tcBorders>
              <w:top w:val="single" w:sz="4" w:space="0" w:color="000000"/>
              <w:left w:val="single" w:sz="4" w:space="0" w:color="000000"/>
            </w:tcBorders>
          </w:tcPr>
          <w:p w:rsidR="004A68F7" w:rsidRPr="00E03714" w:rsidRDefault="004A68F7" w:rsidP="00903987">
            <w:pPr>
              <w:snapToGrid w:val="0"/>
              <w:ind w:left="285"/>
              <w:rPr>
                <w:sz w:val="22"/>
                <w:szCs w:val="22"/>
              </w:rPr>
            </w:pPr>
            <w:r w:rsidRPr="00E03714">
              <w:rPr>
                <w:sz w:val="22"/>
                <w:szCs w:val="22"/>
              </w:rPr>
              <w:t>1. .2</w:t>
            </w:r>
          </w:p>
        </w:tc>
        <w:tc>
          <w:tcPr>
            <w:tcW w:w="1133" w:type="dxa"/>
            <w:gridSpan w:val="2"/>
            <w:tcBorders>
              <w:top w:val="single" w:sz="4" w:space="0" w:color="000000"/>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областной</w:t>
            </w:r>
          </w:p>
          <w:p w:rsidR="004A68F7" w:rsidRPr="00E03714" w:rsidRDefault="004A68F7" w:rsidP="00903987">
            <w:pPr>
              <w:snapToGrid w:val="0"/>
              <w:jc w:val="center"/>
              <w:rPr>
                <w:sz w:val="22"/>
                <w:szCs w:val="22"/>
              </w:rPr>
            </w:pPr>
            <w:r w:rsidRPr="00E03714">
              <w:rPr>
                <w:sz w:val="22"/>
                <w:szCs w:val="22"/>
              </w:rPr>
              <w:t xml:space="preserve">бюджет </w:t>
            </w:r>
          </w:p>
        </w:tc>
        <w:tc>
          <w:tcPr>
            <w:tcW w:w="994" w:type="dxa"/>
            <w:tcBorders>
              <w:top w:val="single" w:sz="4" w:space="0" w:color="000000"/>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851" w:type="dxa"/>
            <w:tcBorders>
              <w:top w:val="single" w:sz="4" w:space="0" w:color="000000"/>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992" w:type="dxa"/>
            <w:tcBorders>
              <w:top w:val="single" w:sz="4" w:space="0" w:color="000000"/>
              <w:left w:val="single" w:sz="4" w:space="0" w:color="000000"/>
              <w:bottom w:val="single" w:sz="4" w:space="0" w:color="auto"/>
              <w:right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850" w:type="dxa"/>
            <w:tcBorders>
              <w:top w:val="single" w:sz="4" w:space="0" w:color="000000"/>
              <w:left w:val="single" w:sz="4" w:space="0" w:color="auto"/>
              <w:bottom w:val="single" w:sz="4" w:space="0" w:color="auto"/>
              <w:right w:val="single" w:sz="4" w:space="0" w:color="000000"/>
            </w:tcBorders>
          </w:tcPr>
          <w:p w:rsidR="004A68F7" w:rsidRPr="00E03714" w:rsidRDefault="004A68F7" w:rsidP="00903987">
            <w:pPr>
              <w:snapToGrid w:val="0"/>
              <w:jc w:val="center"/>
              <w:rPr>
                <w:sz w:val="22"/>
                <w:szCs w:val="22"/>
              </w:rPr>
            </w:pPr>
            <w:r w:rsidRPr="00E03714">
              <w:rPr>
                <w:sz w:val="22"/>
                <w:szCs w:val="22"/>
              </w:rPr>
              <w:t>0</w:t>
            </w:r>
          </w:p>
        </w:tc>
      </w:tr>
      <w:tr w:rsidR="004A68F7" w:rsidRPr="00E03714" w:rsidTr="00903987">
        <w:trPr>
          <w:trHeight w:val="354"/>
        </w:trPr>
        <w:tc>
          <w:tcPr>
            <w:tcW w:w="614" w:type="dxa"/>
            <w:vMerge/>
            <w:tcBorders>
              <w:left w:val="single" w:sz="4" w:space="0" w:color="000000"/>
            </w:tcBorders>
          </w:tcPr>
          <w:p w:rsidR="004A68F7" w:rsidRPr="00E03714" w:rsidRDefault="004A68F7" w:rsidP="00903987">
            <w:pPr>
              <w:snapToGrid w:val="0"/>
              <w:jc w:val="center"/>
              <w:rPr>
                <w:sz w:val="22"/>
                <w:szCs w:val="22"/>
              </w:rPr>
            </w:pPr>
          </w:p>
        </w:tc>
        <w:tc>
          <w:tcPr>
            <w:tcW w:w="6188" w:type="dxa"/>
            <w:vMerge/>
            <w:tcBorders>
              <w:left w:val="single" w:sz="4" w:space="0" w:color="000000"/>
            </w:tcBorders>
          </w:tcPr>
          <w:p w:rsidR="004A68F7" w:rsidRPr="00E03714" w:rsidRDefault="004A68F7" w:rsidP="00903987">
            <w:pPr>
              <w:snapToGrid w:val="0"/>
              <w:jc w:val="both"/>
              <w:rPr>
                <w:sz w:val="22"/>
                <w:szCs w:val="22"/>
              </w:rPr>
            </w:pPr>
          </w:p>
        </w:tc>
        <w:tc>
          <w:tcPr>
            <w:tcW w:w="1276" w:type="dxa"/>
            <w:vMerge/>
            <w:tcBorders>
              <w:left w:val="single" w:sz="4" w:space="0" w:color="000000"/>
            </w:tcBorders>
          </w:tcPr>
          <w:p w:rsidR="004A68F7" w:rsidRPr="00E03714" w:rsidRDefault="004A68F7" w:rsidP="00903987">
            <w:pPr>
              <w:snapToGrid w:val="0"/>
              <w:jc w:val="center"/>
              <w:rPr>
                <w:sz w:val="22"/>
                <w:szCs w:val="22"/>
              </w:rPr>
            </w:pPr>
          </w:p>
        </w:tc>
        <w:tc>
          <w:tcPr>
            <w:tcW w:w="1134" w:type="dxa"/>
            <w:vMerge/>
            <w:tcBorders>
              <w:left w:val="single" w:sz="4" w:space="0" w:color="000000"/>
            </w:tcBorders>
          </w:tcPr>
          <w:p w:rsidR="004A68F7" w:rsidRPr="00E03714" w:rsidRDefault="004A68F7" w:rsidP="00903987">
            <w:pPr>
              <w:snapToGrid w:val="0"/>
              <w:jc w:val="center"/>
              <w:rPr>
                <w:sz w:val="22"/>
                <w:szCs w:val="22"/>
              </w:rPr>
            </w:pPr>
          </w:p>
        </w:tc>
        <w:tc>
          <w:tcPr>
            <w:tcW w:w="1135" w:type="dxa"/>
            <w:vMerge/>
            <w:tcBorders>
              <w:left w:val="single" w:sz="4" w:space="0" w:color="000000"/>
            </w:tcBorders>
          </w:tcPr>
          <w:p w:rsidR="004A68F7" w:rsidRPr="00E03714" w:rsidRDefault="004A68F7" w:rsidP="00903987">
            <w:pPr>
              <w:snapToGrid w:val="0"/>
              <w:ind w:left="285"/>
              <w:rPr>
                <w:sz w:val="22"/>
                <w:szCs w:val="22"/>
              </w:rPr>
            </w:pPr>
          </w:p>
        </w:tc>
        <w:tc>
          <w:tcPr>
            <w:tcW w:w="1133" w:type="dxa"/>
            <w:gridSpan w:val="2"/>
            <w:tcBorders>
              <w:top w:val="single" w:sz="4" w:space="0" w:color="auto"/>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бюджет поселения</w:t>
            </w:r>
          </w:p>
        </w:tc>
        <w:tc>
          <w:tcPr>
            <w:tcW w:w="994" w:type="dxa"/>
            <w:tcBorders>
              <w:top w:val="single" w:sz="4" w:space="0" w:color="auto"/>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851" w:type="dxa"/>
            <w:tcBorders>
              <w:top w:val="single" w:sz="4" w:space="0" w:color="auto"/>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4A68F7" w:rsidRPr="00E03714" w:rsidRDefault="004A68F7" w:rsidP="00903987">
            <w:pPr>
              <w:snapToGrid w:val="0"/>
              <w:jc w:val="center"/>
              <w:rPr>
                <w:sz w:val="22"/>
                <w:szCs w:val="22"/>
              </w:rPr>
            </w:pPr>
            <w:r w:rsidRPr="00E03714">
              <w:rPr>
                <w:sz w:val="22"/>
                <w:szCs w:val="22"/>
              </w:rPr>
              <w:t>0</w:t>
            </w:r>
          </w:p>
        </w:tc>
      </w:tr>
      <w:tr w:rsidR="004A68F7" w:rsidRPr="00E03714" w:rsidTr="00903987">
        <w:trPr>
          <w:trHeight w:val="375"/>
        </w:trPr>
        <w:tc>
          <w:tcPr>
            <w:tcW w:w="614" w:type="dxa"/>
            <w:vMerge/>
            <w:tcBorders>
              <w:left w:val="single" w:sz="4" w:space="0" w:color="000000"/>
              <w:bottom w:val="single" w:sz="4" w:space="0" w:color="auto"/>
            </w:tcBorders>
          </w:tcPr>
          <w:p w:rsidR="004A68F7" w:rsidRPr="00E03714" w:rsidRDefault="004A68F7" w:rsidP="00903987">
            <w:pPr>
              <w:snapToGrid w:val="0"/>
              <w:jc w:val="center"/>
              <w:rPr>
                <w:sz w:val="22"/>
                <w:szCs w:val="22"/>
              </w:rPr>
            </w:pPr>
          </w:p>
        </w:tc>
        <w:tc>
          <w:tcPr>
            <w:tcW w:w="6188" w:type="dxa"/>
            <w:vMerge/>
            <w:tcBorders>
              <w:left w:val="single" w:sz="4" w:space="0" w:color="000000"/>
              <w:bottom w:val="single" w:sz="4" w:space="0" w:color="auto"/>
            </w:tcBorders>
          </w:tcPr>
          <w:p w:rsidR="004A68F7" w:rsidRPr="00E03714" w:rsidRDefault="004A68F7" w:rsidP="00903987">
            <w:pPr>
              <w:snapToGrid w:val="0"/>
              <w:jc w:val="both"/>
              <w:rPr>
                <w:sz w:val="22"/>
                <w:szCs w:val="22"/>
              </w:rPr>
            </w:pPr>
          </w:p>
        </w:tc>
        <w:tc>
          <w:tcPr>
            <w:tcW w:w="1276" w:type="dxa"/>
            <w:vMerge/>
            <w:tcBorders>
              <w:left w:val="single" w:sz="4" w:space="0" w:color="000000"/>
              <w:bottom w:val="single" w:sz="4" w:space="0" w:color="auto"/>
            </w:tcBorders>
          </w:tcPr>
          <w:p w:rsidR="004A68F7" w:rsidRPr="00E03714" w:rsidRDefault="004A68F7" w:rsidP="00903987">
            <w:pPr>
              <w:snapToGrid w:val="0"/>
              <w:jc w:val="center"/>
              <w:rPr>
                <w:sz w:val="22"/>
                <w:szCs w:val="22"/>
              </w:rPr>
            </w:pPr>
          </w:p>
        </w:tc>
        <w:tc>
          <w:tcPr>
            <w:tcW w:w="1134" w:type="dxa"/>
            <w:vMerge/>
            <w:tcBorders>
              <w:left w:val="single" w:sz="4" w:space="0" w:color="000000"/>
              <w:bottom w:val="single" w:sz="4" w:space="0" w:color="auto"/>
            </w:tcBorders>
          </w:tcPr>
          <w:p w:rsidR="004A68F7" w:rsidRPr="00E03714" w:rsidRDefault="004A68F7" w:rsidP="00903987">
            <w:pPr>
              <w:snapToGrid w:val="0"/>
              <w:jc w:val="center"/>
              <w:rPr>
                <w:sz w:val="22"/>
                <w:szCs w:val="22"/>
              </w:rPr>
            </w:pPr>
          </w:p>
        </w:tc>
        <w:tc>
          <w:tcPr>
            <w:tcW w:w="1135" w:type="dxa"/>
            <w:vMerge/>
            <w:tcBorders>
              <w:left w:val="single" w:sz="4" w:space="0" w:color="000000"/>
              <w:bottom w:val="single" w:sz="4" w:space="0" w:color="auto"/>
            </w:tcBorders>
          </w:tcPr>
          <w:p w:rsidR="004A68F7" w:rsidRPr="00E03714" w:rsidRDefault="004A68F7" w:rsidP="00903987">
            <w:pPr>
              <w:snapToGrid w:val="0"/>
              <w:ind w:left="285"/>
              <w:rPr>
                <w:sz w:val="22"/>
                <w:szCs w:val="22"/>
              </w:rPr>
            </w:pPr>
          </w:p>
        </w:tc>
        <w:tc>
          <w:tcPr>
            <w:tcW w:w="1133" w:type="dxa"/>
            <w:gridSpan w:val="2"/>
            <w:tcBorders>
              <w:top w:val="single" w:sz="4" w:space="0" w:color="auto"/>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Внебюджетные средства</w:t>
            </w:r>
          </w:p>
        </w:tc>
        <w:tc>
          <w:tcPr>
            <w:tcW w:w="994" w:type="dxa"/>
            <w:tcBorders>
              <w:top w:val="single" w:sz="4" w:space="0" w:color="auto"/>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851" w:type="dxa"/>
            <w:tcBorders>
              <w:top w:val="single" w:sz="4" w:space="0" w:color="auto"/>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4A68F7" w:rsidRPr="00E03714" w:rsidRDefault="004A68F7" w:rsidP="00903987">
            <w:pPr>
              <w:snapToGrid w:val="0"/>
              <w:jc w:val="center"/>
              <w:rPr>
                <w:sz w:val="22"/>
                <w:szCs w:val="22"/>
              </w:rPr>
            </w:pPr>
            <w:r w:rsidRPr="00E03714">
              <w:rPr>
                <w:sz w:val="22"/>
                <w:szCs w:val="22"/>
              </w:rPr>
              <w:t>0</w:t>
            </w:r>
          </w:p>
        </w:tc>
      </w:tr>
      <w:tr w:rsidR="004A68F7" w:rsidRPr="00E03714" w:rsidTr="00903987">
        <w:trPr>
          <w:trHeight w:val="412"/>
        </w:trPr>
        <w:tc>
          <w:tcPr>
            <w:tcW w:w="614" w:type="dxa"/>
            <w:vMerge w:val="restart"/>
            <w:tcBorders>
              <w:top w:val="single" w:sz="4" w:space="0" w:color="auto"/>
              <w:left w:val="single" w:sz="4" w:space="0" w:color="000000"/>
            </w:tcBorders>
          </w:tcPr>
          <w:p w:rsidR="004A68F7" w:rsidRPr="00E03714" w:rsidRDefault="004A68F7" w:rsidP="00903987">
            <w:pPr>
              <w:snapToGrid w:val="0"/>
              <w:jc w:val="center"/>
              <w:rPr>
                <w:sz w:val="22"/>
                <w:szCs w:val="22"/>
              </w:rPr>
            </w:pPr>
            <w:r w:rsidRPr="00E03714">
              <w:rPr>
                <w:sz w:val="22"/>
                <w:szCs w:val="22"/>
              </w:rPr>
              <w:t>1.10</w:t>
            </w:r>
          </w:p>
        </w:tc>
        <w:tc>
          <w:tcPr>
            <w:tcW w:w="6188" w:type="dxa"/>
            <w:vMerge w:val="restart"/>
            <w:tcBorders>
              <w:top w:val="single" w:sz="4" w:space="0" w:color="auto"/>
              <w:left w:val="single" w:sz="4" w:space="0" w:color="000000"/>
            </w:tcBorders>
          </w:tcPr>
          <w:p w:rsidR="004A68F7" w:rsidRPr="00E03714" w:rsidRDefault="004A68F7" w:rsidP="00903987">
            <w:pPr>
              <w:spacing w:line="276" w:lineRule="auto"/>
              <w:jc w:val="center"/>
              <w:rPr>
                <w:sz w:val="22"/>
                <w:szCs w:val="22"/>
              </w:rPr>
            </w:pPr>
            <w:r w:rsidRPr="00E03714">
              <w:rPr>
                <w:sz w:val="22"/>
                <w:szCs w:val="22"/>
              </w:rPr>
              <w:t>Обустройство спортивной площадки с участием граждан, проживающих в д.Кобылкино(ГРАНТ)</w:t>
            </w:r>
          </w:p>
        </w:tc>
        <w:tc>
          <w:tcPr>
            <w:tcW w:w="1276" w:type="dxa"/>
            <w:vMerge w:val="restart"/>
            <w:tcBorders>
              <w:top w:val="single" w:sz="4" w:space="0" w:color="auto"/>
              <w:left w:val="single" w:sz="4" w:space="0" w:color="000000"/>
            </w:tcBorders>
          </w:tcPr>
          <w:p w:rsidR="004A68F7" w:rsidRPr="00E03714" w:rsidRDefault="004A68F7" w:rsidP="00903987">
            <w:pPr>
              <w:snapToGrid w:val="0"/>
              <w:jc w:val="center"/>
              <w:rPr>
                <w:sz w:val="22"/>
                <w:szCs w:val="22"/>
              </w:rPr>
            </w:pPr>
            <w:r w:rsidRPr="00E03714">
              <w:rPr>
                <w:sz w:val="22"/>
                <w:szCs w:val="22"/>
              </w:rPr>
              <w:t>Администрация поселения</w:t>
            </w:r>
          </w:p>
        </w:tc>
        <w:tc>
          <w:tcPr>
            <w:tcW w:w="1134" w:type="dxa"/>
            <w:vMerge w:val="restart"/>
            <w:tcBorders>
              <w:top w:val="single" w:sz="4" w:space="0" w:color="auto"/>
              <w:left w:val="single" w:sz="4" w:space="0" w:color="000000"/>
            </w:tcBorders>
          </w:tcPr>
          <w:p w:rsidR="004A68F7" w:rsidRPr="00E03714" w:rsidRDefault="004A68F7" w:rsidP="00903987">
            <w:pPr>
              <w:snapToGrid w:val="0"/>
              <w:jc w:val="center"/>
              <w:rPr>
                <w:sz w:val="22"/>
                <w:szCs w:val="22"/>
              </w:rPr>
            </w:pPr>
            <w:r w:rsidRPr="00E03714">
              <w:rPr>
                <w:sz w:val="22"/>
                <w:szCs w:val="22"/>
              </w:rPr>
              <w:t>2022-2025 годы</w:t>
            </w:r>
          </w:p>
        </w:tc>
        <w:tc>
          <w:tcPr>
            <w:tcW w:w="1135" w:type="dxa"/>
            <w:vMerge w:val="restart"/>
            <w:tcBorders>
              <w:top w:val="single" w:sz="4" w:space="0" w:color="auto"/>
              <w:left w:val="single" w:sz="4" w:space="0" w:color="000000"/>
            </w:tcBorders>
          </w:tcPr>
          <w:p w:rsidR="004A68F7" w:rsidRPr="00E03714" w:rsidRDefault="004A68F7" w:rsidP="00903987">
            <w:pPr>
              <w:snapToGrid w:val="0"/>
              <w:ind w:left="285"/>
              <w:rPr>
                <w:sz w:val="22"/>
                <w:szCs w:val="22"/>
              </w:rPr>
            </w:pPr>
            <w:r w:rsidRPr="00E03714">
              <w:rPr>
                <w:sz w:val="22"/>
                <w:szCs w:val="22"/>
              </w:rPr>
              <w:t xml:space="preserve"> 1.3</w:t>
            </w:r>
          </w:p>
        </w:tc>
        <w:tc>
          <w:tcPr>
            <w:tcW w:w="1133" w:type="dxa"/>
            <w:gridSpan w:val="2"/>
            <w:tcBorders>
              <w:top w:val="single" w:sz="4" w:space="0" w:color="auto"/>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Федеральный бюджет</w:t>
            </w:r>
          </w:p>
          <w:p w:rsidR="004A68F7" w:rsidRPr="00E03714" w:rsidRDefault="004A68F7" w:rsidP="00903987">
            <w:pPr>
              <w:snapToGrid w:val="0"/>
              <w:jc w:val="center"/>
              <w:rPr>
                <w:sz w:val="22"/>
                <w:szCs w:val="22"/>
              </w:rPr>
            </w:pPr>
          </w:p>
        </w:tc>
        <w:tc>
          <w:tcPr>
            <w:tcW w:w="994" w:type="dxa"/>
            <w:tcBorders>
              <w:top w:val="single" w:sz="4" w:space="0" w:color="auto"/>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851" w:type="dxa"/>
            <w:tcBorders>
              <w:top w:val="single" w:sz="4" w:space="0" w:color="auto"/>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4A68F7" w:rsidRPr="00E03714" w:rsidRDefault="004A68F7" w:rsidP="00903987">
            <w:pPr>
              <w:snapToGrid w:val="0"/>
              <w:jc w:val="center"/>
              <w:rPr>
                <w:sz w:val="22"/>
                <w:szCs w:val="22"/>
              </w:rPr>
            </w:pPr>
            <w:r w:rsidRPr="00E03714">
              <w:rPr>
                <w:sz w:val="22"/>
                <w:szCs w:val="22"/>
              </w:rPr>
              <w:t>0</w:t>
            </w:r>
          </w:p>
        </w:tc>
      </w:tr>
      <w:tr w:rsidR="004A68F7" w:rsidRPr="00E03714" w:rsidTr="00903987">
        <w:trPr>
          <w:trHeight w:val="585"/>
        </w:trPr>
        <w:tc>
          <w:tcPr>
            <w:tcW w:w="614" w:type="dxa"/>
            <w:vMerge/>
            <w:tcBorders>
              <w:top w:val="single" w:sz="4" w:space="0" w:color="auto"/>
              <w:left w:val="single" w:sz="4" w:space="0" w:color="000000"/>
            </w:tcBorders>
          </w:tcPr>
          <w:p w:rsidR="004A68F7" w:rsidRPr="00E03714" w:rsidRDefault="004A68F7" w:rsidP="00903987">
            <w:pPr>
              <w:snapToGrid w:val="0"/>
              <w:jc w:val="center"/>
              <w:rPr>
                <w:sz w:val="22"/>
                <w:szCs w:val="22"/>
              </w:rPr>
            </w:pPr>
          </w:p>
        </w:tc>
        <w:tc>
          <w:tcPr>
            <w:tcW w:w="6188" w:type="dxa"/>
            <w:vMerge/>
            <w:tcBorders>
              <w:top w:val="single" w:sz="4" w:space="0" w:color="auto"/>
              <w:left w:val="single" w:sz="4" w:space="0" w:color="000000"/>
            </w:tcBorders>
          </w:tcPr>
          <w:p w:rsidR="004A68F7" w:rsidRPr="00E03714" w:rsidRDefault="004A68F7" w:rsidP="00903987">
            <w:pPr>
              <w:spacing w:line="276" w:lineRule="auto"/>
              <w:jc w:val="center"/>
              <w:rPr>
                <w:sz w:val="22"/>
                <w:szCs w:val="22"/>
              </w:rPr>
            </w:pPr>
          </w:p>
        </w:tc>
        <w:tc>
          <w:tcPr>
            <w:tcW w:w="1276" w:type="dxa"/>
            <w:vMerge/>
            <w:tcBorders>
              <w:top w:val="single" w:sz="4" w:space="0" w:color="auto"/>
              <w:left w:val="single" w:sz="4" w:space="0" w:color="000000"/>
            </w:tcBorders>
          </w:tcPr>
          <w:p w:rsidR="004A68F7" w:rsidRPr="00E03714" w:rsidRDefault="004A68F7" w:rsidP="00903987">
            <w:pPr>
              <w:snapToGrid w:val="0"/>
              <w:jc w:val="center"/>
              <w:rPr>
                <w:sz w:val="22"/>
                <w:szCs w:val="22"/>
              </w:rPr>
            </w:pPr>
          </w:p>
        </w:tc>
        <w:tc>
          <w:tcPr>
            <w:tcW w:w="1134" w:type="dxa"/>
            <w:vMerge/>
            <w:tcBorders>
              <w:top w:val="single" w:sz="4" w:space="0" w:color="auto"/>
              <w:left w:val="single" w:sz="4" w:space="0" w:color="000000"/>
            </w:tcBorders>
          </w:tcPr>
          <w:p w:rsidR="004A68F7" w:rsidRPr="00E03714" w:rsidRDefault="004A68F7" w:rsidP="00903987">
            <w:pPr>
              <w:snapToGrid w:val="0"/>
              <w:jc w:val="center"/>
              <w:rPr>
                <w:sz w:val="22"/>
                <w:szCs w:val="22"/>
              </w:rPr>
            </w:pPr>
          </w:p>
        </w:tc>
        <w:tc>
          <w:tcPr>
            <w:tcW w:w="1135" w:type="dxa"/>
            <w:vMerge/>
            <w:tcBorders>
              <w:top w:val="single" w:sz="4" w:space="0" w:color="auto"/>
              <w:left w:val="single" w:sz="4" w:space="0" w:color="000000"/>
            </w:tcBorders>
          </w:tcPr>
          <w:p w:rsidR="004A68F7" w:rsidRPr="00E03714" w:rsidRDefault="004A68F7" w:rsidP="00903987">
            <w:pPr>
              <w:snapToGrid w:val="0"/>
              <w:ind w:left="285"/>
              <w:rPr>
                <w:sz w:val="22"/>
                <w:szCs w:val="22"/>
              </w:rPr>
            </w:pPr>
          </w:p>
        </w:tc>
        <w:tc>
          <w:tcPr>
            <w:tcW w:w="1133" w:type="dxa"/>
            <w:gridSpan w:val="2"/>
            <w:tcBorders>
              <w:top w:val="single" w:sz="4" w:space="0" w:color="auto"/>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областной</w:t>
            </w:r>
          </w:p>
          <w:p w:rsidR="004A68F7" w:rsidRPr="00E03714" w:rsidRDefault="004A68F7" w:rsidP="00903987">
            <w:pPr>
              <w:snapToGrid w:val="0"/>
              <w:jc w:val="center"/>
              <w:rPr>
                <w:sz w:val="22"/>
                <w:szCs w:val="22"/>
              </w:rPr>
            </w:pPr>
            <w:r w:rsidRPr="00E03714">
              <w:rPr>
                <w:sz w:val="22"/>
                <w:szCs w:val="22"/>
              </w:rPr>
              <w:t xml:space="preserve">бюджет </w:t>
            </w:r>
          </w:p>
        </w:tc>
        <w:tc>
          <w:tcPr>
            <w:tcW w:w="994" w:type="dxa"/>
            <w:tcBorders>
              <w:top w:val="single" w:sz="4" w:space="0" w:color="auto"/>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851" w:type="dxa"/>
            <w:tcBorders>
              <w:top w:val="single" w:sz="4" w:space="0" w:color="auto"/>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4A68F7" w:rsidRPr="00E03714" w:rsidRDefault="004A68F7" w:rsidP="00903987">
            <w:pPr>
              <w:snapToGrid w:val="0"/>
              <w:jc w:val="center"/>
              <w:rPr>
                <w:sz w:val="22"/>
                <w:szCs w:val="22"/>
              </w:rPr>
            </w:pPr>
            <w:r w:rsidRPr="00E03714">
              <w:rPr>
                <w:sz w:val="22"/>
                <w:szCs w:val="22"/>
              </w:rPr>
              <w:t>0</w:t>
            </w:r>
          </w:p>
        </w:tc>
      </w:tr>
      <w:tr w:rsidR="004A68F7" w:rsidRPr="00E03714" w:rsidTr="00903987">
        <w:trPr>
          <w:trHeight w:val="420"/>
        </w:trPr>
        <w:tc>
          <w:tcPr>
            <w:tcW w:w="614" w:type="dxa"/>
            <w:vMerge/>
            <w:tcBorders>
              <w:left w:val="single" w:sz="4" w:space="0" w:color="000000"/>
              <w:bottom w:val="single" w:sz="4" w:space="0" w:color="000000"/>
            </w:tcBorders>
          </w:tcPr>
          <w:p w:rsidR="004A68F7" w:rsidRPr="00E03714" w:rsidRDefault="004A68F7" w:rsidP="00903987">
            <w:pPr>
              <w:snapToGrid w:val="0"/>
              <w:jc w:val="center"/>
              <w:rPr>
                <w:sz w:val="22"/>
                <w:szCs w:val="22"/>
              </w:rPr>
            </w:pPr>
          </w:p>
        </w:tc>
        <w:tc>
          <w:tcPr>
            <w:tcW w:w="6188" w:type="dxa"/>
            <w:vMerge/>
            <w:tcBorders>
              <w:left w:val="single" w:sz="4" w:space="0" w:color="000000"/>
              <w:bottom w:val="single" w:sz="4" w:space="0" w:color="000000"/>
            </w:tcBorders>
          </w:tcPr>
          <w:p w:rsidR="004A68F7" w:rsidRPr="00E03714" w:rsidRDefault="004A68F7" w:rsidP="00903987">
            <w:pPr>
              <w:spacing w:line="276" w:lineRule="auto"/>
              <w:jc w:val="center"/>
              <w:rPr>
                <w:sz w:val="22"/>
                <w:szCs w:val="22"/>
              </w:rPr>
            </w:pPr>
          </w:p>
        </w:tc>
        <w:tc>
          <w:tcPr>
            <w:tcW w:w="1276" w:type="dxa"/>
            <w:vMerge/>
            <w:tcBorders>
              <w:left w:val="single" w:sz="4" w:space="0" w:color="000000"/>
              <w:bottom w:val="single" w:sz="4" w:space="0" w:color="000000"/>
            </w:tcBorders>
          </w:tcPr>
          <w:p w:rsidR="004A68F7" w:rsidRPr="00E03714" w:rsidRDefault="004A68F7" w:rsidP="00903987">
            <w:pPr>
              <w:snapToGrid w:val="0"/>
              <w:jc w:val="center"/>
              <w:rPr>
                <w:sz w:val="22"/>
                <w:szCs w:val="22"/>
              </w:rPr>
            </w:pPr>
          </w:p>
        </w:tc>
        <w:tc>
          <w:tcPr>
            <w:tcW w:w="1134" w:type="dxa"/>
            <w:vMerge/>
            <w:tcBorders>
              <w:left w:val="single" w:sz="4" w:space="0" w:color="000000"/>
              <w:bottom w:val="single" w:sz="4" w:space="0" w:color="000000"/>
            </w:tcBorders>
          </w:tcPr>
          <w:p w:rsidR="004A68F7" w:rsidRPr="00E03714" w:rsidRDefault="004A68F7" w:rsidP="00903987">
            <w:pPr>
              <w:snapToGrid w:val="0"/>
              <w:jc w:val="center"/>
              <w:rPr>
                <w:sz w:val="22"/>
                <w:szCs w:val="22"/>
              </w:rPr>
            </w:pPr>
          </w:p>
        </w:tc>
        <w:tc>
          <w:tcPr>
            <w:tcW w:w="1135" w:type="dxa"/>
            <w:vMerge/>
            <w:tcBorders>
              <w:left w:val="single" w:sz="4" w:space="0" w:color="000000"/>
              <w:bottom w:val="single" w:sz="4" w:space="0" w:color="000000"/>
            </w:tcBorders>
          </w:tcPr>
          <w:p w:rsidR="004A68F7" w:rsidRPr="00E03714" w:rsidRDefault="004A68F7" w:rsidP="00903987">
            <w:pPr>
              <w:snapToGrid w:val="0"/>
              <w:ind w:left="285"/>
              <w:rPr>
                <w:sz w:val="22"/>
                <w:szCs w:val="22"/>
              </w:rPr>
            </w:pPr>
          </w:p>
        </w:tc>
        <w:tc>
          <w:tcPr>
            <w:tcW w:w="1133" w:type="dxa"/>
            <w:gridSpan w:val="2"/>
            <w:tcBorders>
              <w:top w:val="single" w:sz="4" w:space="0" w:color="auto"/>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бюджет поселения</w:t>
            </w:r>
          </w:p>
        </w:tc>
        <w:tc>
          <w:tcPr>
            <w:tcW w:w="994" w:type="dxa"/>
            <w:tcBorders>
              <w:top w:val="single" w:sz="4" w:space="0" w:color="auto"/>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0</w:t>
            </w:r>
          </w:p>
        </w:tc>
        <w:tc>
          <w:tcPr>
            <w:tcW w:w="851" w:type="dxa"/>
            <w:tcBorders>
              <w:top w:val="single" w:sz="4" w:space="0" w:color="auto"/>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0</w:t>
            </w:r>
          </w:p>
        </w:tc>
        <w:tc>
          <w:tcPr>
            <w:tcW w:w="992" w:type="dxa"/>
            <w:tcBorders>
              <w:top w:val="single" w:sz="4" w:space="0" w:color="auto"/>
              <w:left w:val="single" w:sz="4" w:space="0" w:color="000000"/>
              <w:bottom w:val="single" w:sz="4" w:space="0" w:color="000000"/>
              <w:right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850" w:type="dxa"/>
            <w:tcBorders>
              <w:top w:val="single" w:sz="4" w:space="0" w:color="auto"/>
              <w:left w:val="single" w:sz="4" w:space="0" w:color="auto"/>
              <w:bottom w:val="single" w:sz="4" w:space="0" w:color="000000"/>
              <w:right w:val="single" w:sz="4" w:space="0" w:color="000000"/>
            </w:tcBorders>
          </w:tcPr>
          <w:p w:rsidR="004A68F7" w:rsidRPr="00E03714" w:rsidRDefault="004A68F7" w:rsidP="00903987">
            <w:pPr>
              <w:snapToGrid w:val="0"/>
              <w:jc w:val="center"/>
              <w:rPr>
                <w:sz w:val="22"/>
                <w:szCs w:val="22"/>
              </w:rPr>
            </w:pPr>
            <w:r w:rsidRPr="00E03714">
              <w:rPr>
                <w:sz w:val="22"/>
                <w:szCs w:val="22"/>
              </w:rPr>
              <w:t>0</w:t>
            </w:r>
          </w:p>
        </w:tc>
      </w:tr>
      <w:tr w:rsidR="004A68F7" w:rsidRPr="00E03714" w:rsidTr="00903987">
        <w:trPr>
          <w:trHeight w:val="397"/>
        </w:trPr>
        <w:tc>
          <w:tcPr>
            <w:tcW w:w="614" w:type="dxa"/>
            <w:vMerge w:val="restart"/>
            <w:tcBorders>
              <w:top w:val="single" w:sz="4" w:space="0" w:color="000000"/>
              <w:left w:val="single" w:sz="4" w:space="0" w:color="000000"/>
            </w:tcBorders>
          </w:tcPr>
          <w:p w:rsidR="004A68F7" w:rsidRPr="00E03714" w:rsidRDefault="004A68F7" w:rsidP="00903987">
            <w:pPr>
              <w:snapToGrid w:val="0"/>
              <w:jc w:val="center"/>
              <w:rPr>
                <w:sz w:val="22"/>
                <w:szCs w:val="22"/>
              </w:rPr>
            </w:pPr>
            <w:r w:rsidRPr="00E03714">
              <w:rPr>
                <w:sz w:val="22"/>
                <w:szCs w:val="22"/>
              </w:rPr>
              <w:t>1.11</w:t>
            </w:r>
          </w:p>
        </w:tc>
        <w:tc>
          <w:tcPr>
            <w:tcW w:w="6188" w:type="dxa"/>
            <w:vMerge w:val="restart"/>
            <w:tcBorders>
              <w:top w:val="single" w:sz="4" w:space="0" w:color="000000"/>
              <w:left w:val="single" w:sz="4" w:space="0" w:color="000000"/>
            </w:tcBorders>
          </w:tcPr>
          <w:p w:rsidR="004A68F7" w:rsidRPr="00E03714" w:rsidRDefault="004A68F7" w:rsidP="00903987">
            <w:pPr>
              <w:snapToGrid w:val="0"/>
              <w:jc w:val="both"/>
              <w:rPr>
                <w:sz w:val="22"/>
                <w:szCs w:val="22"/>
              </w:rPr>
            </w:pPr>
            <w:r w:rsidRPr="00E03714">
              <w:rPr>
                <w:sz w:val="22"/>
                <w:szCs w:val="22"/>
              </w:rPr>
              <w:t>Обустройство контейнерной  площадки с.Залучье(ГРАНТ)</w:t>
            </w:r>
          </w:p>
        </w:tc>
        <w:tc>
          <w:tcPr>
            <w:tcW w:w="1276" w:type="dxa"/>
            <w:vMerge w:val="restart"/>
            <w:tcBorders>
              <w:top w:val="single" w:sz="4" w:space="0" w:color="000000"/>
              <w:left w:val="single" w:sz="4" w:space="0" w:color="000000"/>
            </w:tcBorders>
          </w:tcPr>
          <w:p w:rsidR="004A68F7" w:rsidRPr="00E03714" w:rsidRDefault="004A68F7" w:rsidP="00903987">
            <w:pPr>
              <w:snapToGrid w:val="0"/>
              <w:jc w:val="center"/>
              <w:rPr>
                <w:sz w:val="22"/>
                <w:szCs w:val="22"/>
              </w:rPr>
            </w:pPr>
            <w:r w:rsidRPr="00E03714">
              <w:rPr>
                <w:sz w:val="22"/>
                <w:szCs w:val="22"/>
              </w:rPr>
              <w:t>Администрация поселения</w:t>
            </w:r>
          </w:p>
        </w:tc>
        <w:tc>
          <w:tcPr>
            <w:tcW w:w="1134" w:type="dxa"/>
            <w:vMerge w:val="restart"/>
            <w:tcBorders>
              <w:top w:val="single" w:sz="4" w:space="0" w:color="000000"/>
              <w:left w:val="single" w:sz="4" w:space="0" w:color="000000"/>
            </w:tcBorders>
          </w:tcPr>
          <w:p w:rsidR="004A68F7" w:rsidRPr="00E03714" w:rsidRDefault="004A68F7" w:rsidP="00903987">
            <w:pPr>
              <w:snapToGrid w:val="0"/>
              <w:jc w:val="center"/>
              <w:rPr>
                <w:sz w:val="22"/>
                <w:szCs w:val="22"/>
              </w:rPr>
            </w:pPr>
            <w:r w:rsidRPr="00E03714">
              <w:rPr>
                <w:sz w:val="22"/>
                <w:szCs w:val="22"/>
              </w:rPr>
              <w:t>2022-2025 годы</w:t>
            </w:r>
          </w:p>
        </w:tc>
        <w:tc>
          <w:tcPr>
            <w:tcW w:w="1135" w:type="dxa"/>
            <w:vMerge w:val="restart"/>
            <w:tcBorders>
              <w:top w:val="single" w:sz="4" w:space="0" w:color="000000"/>
              <w:left w:val="single" w:sz="4" w:space="0" w:color="000000"/>
            </w:tcBorders>
          </w:tcPr>
          <w:p w:rsidR="004A68F7" w:rsidRPr="00E03714" w:rsidRDefault="004A68F7" w:rsidP="00903987">
            <w:pPr>
              <w:snapToGrid w:val="0"/>
              <w:ind w:left="285"/>
              <w:rPr>
                <w:sz w:val="22"/>
                <w:szCs w:val="22"/>
              </w:rPr>
            </w:pPr>
            <w:r w:rsidRPr="00E03714">
              <w:rPr>
                <w:sz w:val="22"/>
                <w:szCs w:val="22"/>
              </w:rPr>
              <w:t xml:space="preserve"> .1.4</w:t>
            </w:r>
          </w:p>
        </w:tc>
        <w:tc>
          <w:tcPr>
            <w:tcW w:w="1133" w:type="dxa"/>
            <w:gridSpan w:val="2"/>
            <w:tcBorders>
              <w:top w:val="single" w:sz="4" w:space="0" w:color="000000"/>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Федеральный бюджет</w:t>
            </w:r>
          </w:p>
          <w:p w:rsidR="004A68F7" w:rsidRPr="00E03714" w:rsidRDefault="004A68F7" w:rsidP="00903987">
            <w:pPr>
              <w:snapToGrid w:val="0"/>
              <w:jc w:val="center"/>
              <w:rPr>
                <w:sz w:val="22"/>
                <w:szCs w:val="22"/>
              </w:rPr>
            </w:pPr>
          </w:p>
        </w:tc>
        <w:tc>
          <w:tcPr>
            <w:tcW w:w="994" w:type="dxa"/>
            <w:tcBorders>
              <w:top w:val="single" w:sz="4" w:space="0" w:color="000000"/>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0</w:t>
            </w:r>
          </w:p>
          <w:p w:rsidR="004A68F7" w:rsidRPr="00E03714" w:rsidRDefault="004A68F7" w:rsidP="00903987">
            <w:pPr>
              <w:snapToGrid w:val="0"/>
              <w:jc w:val="center"/>
              <w:rPr>
                <w:sz w:val="22"/>
                <w:szCs w:val="22"/>
              </w:rPr>
            </w:pPr>
            <w:r w:rsidRPr="00E03714">
              <w:rPr>
                <w:sz w:val="22"/>
                <w:szCs w:val="22"/>
              </w:rPr>
              <w:t xml:space="preserve"> </w:t>
            </w:r>
          </w:p>
        </w:tc>
        <w:tc>
          <w:tcPr>
            <w:tcW w:w="851" w:type="dxa"/>
            <w:tcBorders>
              <w:top w:val="single" w:sz="4" w:space="0" w:color="000000"/>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992" w:type="dxa"/>
            <w:tcBorders>
              <w:top w:val="single" w:sz="4" w:space="0" w:color="000000"/>
              <w:left w:val="single" w:sz="4" w:space="0" w:color="000000"/>
              <w:bottom w:val="single" w:sz="4" w:space="0" w:color="auto"/>
              <w:right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850" w:type="dxa"/>
            <w:tcBorders>
              <w:top w:val="single" w:sz="4" w:space="0" w:color="000000"/>
              <w:left w:val="single" w:sz="4" w:space="0" w:color="auto"/>
              <w:bottom w:val="single" w:sz="4" w:space="0" w:color="auto"/>
              <w:right w:val="single" w:sz="4" w:space="0" w:color="000000"/>
            </w:tcBorders>
          </w:tcPr>
          <w:p w:rsidR="004A68F7" w:rsidRPr="00E03714" w:rsidRDefault="004A68F7" w:rsidP="00903987">
            <w:pPr>
              <w:snapToGrid w:val="0"/>
              <w:jc w:val="center"/>
              <w:rPr>
                <w:sz w:val="22"/>
                <w:szCs w:val="22"/>
              </w:rPr>
            </w:pPr>
            <w:r w:rsidRPr="00E03714">
              <w:rPr>
                <w:sz w:val="22"/>
                <w:szCs w:val="22"/>
              </w:rPr>
              <w:t>0</w:t>
            </w:r>
          </w:p>
        </w:tc>
      </w:tr>
      <w:tr w:rsidR="004A68F7" w:rsidRPr="00E03714" w:rsidTr="00903987">
        <w:trPr>
          <w:trHeight w:val="600"/>
        </w:trPr>
        <w:tc>
          <w:tcPr>
            <w:tcW w:w="614" w:type="dxa"/>
            <w:vMerge/>
            <w:tcBorders>
              <w:top w:val="single" w:sz="4" w:space="0" w:color="000000"/>
              <w:left w:val="single" w:sz="4" w:space="0" w:color="000000"/>
            </w:tcBorders>
          </w:tcPr>
          <w:p w:rsidR="004A68F7" w:rsidRPr="00E03714" w:rsidRDefault="004A68F7" w:rsidP="00903987">
            <w:pPr>
              <w:snapToGrid w:val="0"/>
              <w:jc w:val="center"/>
              <w:rPr>
                <w:sz w:val="22"/>
                <w:szCs w:val="22"/>
              </w:rPr>
            </w:pPr>
          </w:p>
        </w:tc>
        <w:tc>
          <w:tcPr>
            <w:tcW w:w="6188" w:type="dxa"/>
            <w:vMerge/>
            <w:tcBorders>
              <w:top w:val="single" w:sz="4" w:space="0" w:color="000000"/>
              <w:left w:val="single" w:sz="4" w:space="0" w:color="000000"/>
            </w:tcBorders>
          </w:tcPr>
          <w:p w:rsidR="004A68F7" w:rsidRPr="00E03714" w:rsidRDefault="004A68F7" w:rsidP="00903987">
            <w:pPr>
              <w:snapToGrid w:val="0"/>
              <w:jc w:val="both"/>
              <w:rPr>
                <w:sz w:val="22"/>
                <w:szCs w:val="22"/>
              </w:rPr>
            </w:pPr>
          </w:p>
        </w:tc>
        <w:tc>
          <w:tcPr>
            <w:tcW w:w="1276" w:type="dxa"/>
            <w:vMerge/>
            <w:tcBorders>
              <w:top w:val="single" w:sz="4" w:space="0" w:color="000000"/>
              <w:left w:val="single" w:sz="4" w:space="0" w:color="000000"/>
            </w:tcBorders>
          </w:tcPr>
          <w:p w:rsidR="004A68F7" w:rsidRPr="00E03714" w:rsidRDefault="004A68F7" w:rsidP="00903987">
            <w:pPr>
              <w:snapToGrid w:val="0"/>
              <w:jc w:val="center"/>
              <w:rPr>
                <w:sz w:val="22"/>
                <w:szCs w:val="22"/>
              </w:rPr>
            </w:pPr>
          </w:p>
        </w:tc>
        <w:tc>
          <w:tcPr>
            <w:tcW w:w="1134" w:type="dxa"/>
            <w:vMerge/>
            <w:tcBorders>
              <w:top w:val="single" w:sz="4" w:space="0" w:color="000000"/>
              <w:left w:val="single" w:sz="4" w:space="0" w:color="000000"/>
            </w:tcBorders>
          </w:tcPr>
          <w:p w:rsidR="004A68F7" w:rsidRPr="00E03714" w:rsidRDefault="004A68F7" w:rsidP="00903987">
            <w:pPr>
              <w:snapToGrid w:val="0"/>
              <w:jc w:val="center"/>
              <w:rPr>
                <w:sz w:val="22"/>
                <w:szCs w:val="22"/>
              </w:rPr>
            </w:pPr>
          </w:p>
        </w:tc>
        <w:tc>
          <w:tcPr>
            <w:tcW w:w="1135" w:type="dxa"/>
            <w:vMerge/>
            <w:tcBorders>
              <w:top w:val="single" w:sz="4" w:space="0" w:color="000000"/>
              <w:left w:val="single" w:sz="4" w:space="0" w:color="000000"/>
            </w:tcBorders>
          </w:tcPr>
          <w:p w:rsidR="004A68F7" w:rsidRPr="00E03714" w:rsidRDefault="004A68F7" w:rsidP="00903987">
            <w:pPr>
              <w:snapToGrid w:val="0"/>
              <w:ind w:left="285"/>
              <w:rPr>
                <w:sz w:val="22"/>
                <w:szCs w:val="22"/>
              </w:rPr>
            </w:pPr>
          </w:p>
        </w:tc>
        <w:tc>
          <w:tcPr>
            <w:tcW w:w="1133" w:type="dxa"/>
            <w:gridSpan w:val="2"/>
            <w:tcBorders>
              <w:top w:val="single" w:sz="4" w:space="0" w:color="auto"/>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областной</w:t>
            </w:r>
          </w:p>
          <w:p w:rsidR="004A68F7" w:rsidRPr="00E03714" w:rsidRDefault="004A68F7" w:rsidP="00903987">
            <w:pPr>
              <w:snapToGrid w:val="0"/>
              <w:jc w:val="center"/>
              <w:rPr>
                <w:sz w:val="22"/>
                <w:szCs w:val="22"/>
              </w:rPr>
            </w:pPr>
            <w:r w:rsidRPr="00E03714">
              <w:rPr>
                <w:sz w:val="22"/>
                <w:szCs w:val="22"/>
              </w:rPr>
              <w:t xml:space="preserve">бюджет </w:t>
            </w:r>
          </w:p>
        </w:tc>
        <w:tc>
          <w:tcPr>
            <w:tcW w:w="994" w:type="dxa"/>
            <w:tcBorders>
              <w:top w:val="single" w:sz="4" w:space="0" w:color="auto"/>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851" w:type="dxa"/>
            <w:tcBorders>
              <w:top w:val="single" w:sz="4" w:space="0" w:color="auto"/>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4A68F7" w:rsidRPr="00E03714" w:rsidRDefault="004A68F7" w:rsidP="00903987">
            <w:pPr>
              <w:snapToGrid w:val="0"/>
              <w:jc w:val="center"/>
              <w:rPr>
                <w:sz w:val="22"/>
                <w:szCs w:val="22"/>
              </w:rPr>
            </w:pPr>
            <w:r w:rsidRPr="00E03714">
              <w:rPr>
                <w:sz w:val="22"/>
                <w:szCs w:val="22"/>
              </w:rPr>
              <w:t>0</w:t>
            </w:r>
          </w:p>
        </w:tc>
      </w:tr>
      <w:tr w:rsidR="004A68F7" w:rsidRPr="00E03714" w:rsidTr="00903987">
        <w:trPr>
          <w:trHeight w:val="482"/>
        </w:trPr>
        <w:tc>
          <w:tcPr>
            <w:tcW w:w="614" w:type="dxa"/>
            <w:vMerge/>
            <w:tcBorders>
              <w:left w:val="single" w:sz="4" w:space="0" w:color="000000"/>
              <w:bottom w:val="single" w:sz="4" w:space="0" w:color="000000"/>
            </w:tcBorders>
          </w:tcPr>
          <w:p w:rsidR="004A68F7" w:rsidRPr="00E03714" w:rsidRDefault="004A68F7" w:rsidP="00903987">
            <w:pPr>
              <w:snapToGrid w:val="0"/>
              <w:jc w:val="center"/>
              <w:rPr>
                <w:sz w:val="22"/>
                <w:szCs w:val="22"/>
              </w:rPr>
            </w:pPr>
          </w:p>
        </w:tc>
        <w:tc>
          <w:tcPr>
            <w:tcW w:w="6188" w:type="dxa"/>
            <w:vMerge/>
            <w:tcBorders>
              <w:left w:val="single" w:sz="4" w:space="0" w:color="000000"/>
              <w:bottom w:val="single" w:sz="4" w:space="0" w:color="000000"/>
            </w:tcBorders>
          </w:tcPr>
          <w:p w:rsidR="004A68F7" w:rsidRPr="00E03714" w:rsidRDefault="004A68F7" w:rsidP="00903987">
            <w:pPr>
              <w:snapToGrid w:val="0"/>
              <w:jc w:val="both"/>
              <w:rPr>
                <w:sz w:val="22"/>
                <w:szCs w:val="22"/>
              </w:rPr>
            </w:pPr>
          </w:p>
        </w:tc>
        <w:tc>
          <w:tcPr>
            <w:tcW w:w="1276" w:type="dxa"/>
            <w:vMerge/>
            <w:tcBorders>
              <w:left w:val="single" w:sz="4" w:space="0" w:color="000000"/>
              <w:bottom w:val="single" w:sz="4" w:space="0" w:color="000000"/>
            </w:tcBorders>
          </w:tcPr>
          <w:p w:rsidR="004A68F7" w:rsidRPr="00E03714" w:rsidRDefault="004A68F7" w:rsidP="00903987">
            <w:pPr>
              <w:snapToGrid w:val="0"/>
              <w:jc w:val="center"/>
              <w:rPr>
                <w:sz w:val="22"/>
                <w:szCs w:val="22"/>
              </w:rPr>
            </w:pPr>
          </w:p>
        </w:tc>
        <w:tc>
          <w:tcPr>
            <w:tcW w:w="1134" w:type="dxa"/>
            <w:vMerge/>
            <w:tcBorders>
              <w:left w:val="single" w:sz="4" w:space="0" w:color="000000"/>
              <w:bottom w:val="single" w:sz="4" w:space="0" w:color="000000"/>
            </w:tcBorders>
          </w:tcPr>
          <w:p w:rsidR="004A68F7" w:rsidRPr="00E03714" w:rsidRDefault="004A68F7" w:rsidP="00903987">
            <w:pPr>
              <w:snapToGrid w:val="0"/>
              <w:jc w:val="center"/>
              <w:rPr>
                <w:sz w:val="22"/>
                <w:szCs w:val="22"/>
              </w:rPr>
            </w:pPr>
          </w:p>
        </w:tc>
        <w:tc>
          <w:tcPr>
            <w:tcW w:w="1135" w:type="dxa"/>
            <w:vMerge/>
            <w:tcBorders>
              <w:left w:val="single" w:sz="4" w:space="0" w:color="000000"/>
              <w:bottom w:val="single" w:sz="4" w:space="0" w:color="000000"/>
            </w:tcBorders>
          </w:tcPr>
          <w:p w:rsidR="004A68F7" w:rsidRPr="00E03714" w:rsidRDefault="004A68F7" w:rsidP="00903987">
            <w:pPr>
              <w:snapToGrid w:val="0"/>
              <w:ind w:left="285"/>
              <w:rPr>
                <w:sz w:val="22"/>
                <w:szCs w:val="22"/>
              </w:rPr>
            </w:pPr>
          </w:p>
        </w:tc>
        <w:tc>
          <w:tcPr>
            <w:tcW w:w="1133" w:type="dxa"/>
            <w:gridSpan w:val="2"/>
            <w:tcBorders>
              <w:top w:val="single" w:sz="4" w:space="0" w:color="auto"/>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бюджет поселения</w:t>
            </w:r>
          </w:p>
        </w:tc>
        <w:tc>
          <w:tcPr>
            <w:tcW w:w="994" w:type="dxa"/>
            <w:tcBorders>
              <w:top w:val="single" w:sz="4" w:space="0" w:color="auto"/>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0</w:t>
            </w:r>
          </w:p>
          <w:p w:rsidR="004A68F7" w:rsidRPr="00E03714" w:rsidRDefault="004A68F7" w:rsidP="00903987">
            <w:pPr>
              <w:snapToGrid w:val="0"/>
              <w:jc w:val="center"/>
              <w:rPr>
                <w:sz w:val="22"/>
                <w:szCs w:val="22"/>
              </w:rPr>
            </w:pPr>
            <w:r w:rsidRPr="00E03714">
              <w:rPr>
                <w:sz w:val="22"/>
                <w:szCs w:val="22"/>
              </w:rPr>
              <w:t xml:space="preserve"> </w:t>
            </w:r>
          </w:p>
        </w:tc>
        <w:tc>
          <w:tcPr>
            <w:tcW w:w="851" w:type="dxa"/>
            <w:tcBorders>
              <w:top w:val="single" w:sz="4" w:space="0" w:color="auto"/>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0</w:t>
            </w:r>
          </w:p>
        </w:tc>
        <w:tc>
          <w:tcPr>
            <w:tcW w:w="992" w:type="dxa"/>
            <w:tcBorders>
              <w:top w:val="single" w:sz="4" w:space="0" w:color="auto"/>
              <w:left w:val="single" w:sz="4" w:space="0" w:color="000000"/>
              <w:bottom w:val="single" w:sz="4" w:space="0" w:color="000000"/>
              <w:right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850" w:type="dxa"/>
            <w:tcBorders>
              <w:top w:val="single" w:sz="4" w:space="0" w:color="auto"/>
              <w:left w:val="single" w:sz="4" w:space="0" w:color="auto"/>
              <w:bottom w:val="single" w:sz="4" w:space="0" w:color="000000"/>
              <w:right w:val="single" w:sz="4" w:space="0" w:color="000000"/>
            </w:tcBorders>
          </w:tcPr>
          <w:p w:rsidR="004A68F7" w:rsidRPr="00E03714" w:rsidRDefault="004A68F7" w:rsidP="00903987">
            <w:pPr>
              <w:snapToGrid w:val="0"/>
              <w:jc w:val="center"/>
              <w:rPr>
                <w:sz w:val="22"/>
                <w:szCs w:val="22"/>
              </w:rPr>
            </w:pPr>
            <w:r w:rsidRPr="00E03714">
              <w:rPr>
                <w:sz w:val="22"/>
                <w:szCs w:val="22"/>
              </w:rPr>
              <w:t>0</w:t>
            </w:r>
          </w:p>
        </w:tc>
      </w:tr>
      <w:tr w:rsidR="004A68F7" w:rsidRPr="00E03714" w:rsidTr="00903987">
        <w:trPr>
          <w:trHeight w:val="472"/>
        </w:trPr>
        <w:tc>
          <w:tcPr>
            <w:tcW w:w="614" w:type="dxa"/>
            <w:vMerge w:val="restart"/>
            <w:tcBorders>
              <w:top w:val="single" w:sz="4" w:space="0" w:color="000000"/>
              <w:left w:val="single" w:sz="4" w:space="0" w:color="000000"/>
            </w:tcBorders>
          </w:tcPr>
          <w:p w:rsidR="004A68F7" w:rsidRPr="00E03714" w:rsidRDefault="004A68F7" w:rsidP="00903987">
            <w:pPr>
              <w:snapToGrid w:val="0"/>
              <w:jc w:val="center"/>
              <w:rPr>
                <w:sz w:val="22"/>
                <w:szCs w:val="22"/>
              </w:rPr>
            </w:pPr>
            <w:r w:rsidRPr="00E03714">
              <w:rPr>
                <w:sz w:val="22"/>
                <w:szCs w:val="22"/>
              </w:rPr>
              <w:t>1.12</w:t>
            </w:r>
          </w:p>
        </w:tc>
        <w:tc>
          <w:tcPr>
            <w:tcW w:w="6188" w:type="dxa"/>
            <w:vMerge w:val="restart"/>
            <w:tcBorders>
              <w:top w:val="single" w:sz="4" w:space="0" w:color="000000"/>
              <w:left w:val="single" w:sz="4" w:space="0" w:color="000000"/>
            </w:tcBorders>
          </w:tcPr>
          <w:p w:rsidR="004A68F7" w:rsidRPr="00E03714" w:rsidRDefault="004A68F7" w:rsidP="00903987">
            <w:pPr>
              <w:snapToGrid w:val="0"/>
              <w:jc w:val="both"/>
              <w:rPr>
                <w:sz w:val="22"/>
                <w:szCs w:val="22"/>
              </w:rPr>
            </w:pPr>
            <w:r w:rsidRPr="00E03714">
              <w:rPr>
                <w:sz w:val="22"/>
                <w:szCs w:val="22"/>
              </w:rPr>
              <w:t>Обустройство контейнерной  площадки д.Черенчицы(ГРАНТ)</w:t>
            </w:r>
          </w:p>
        </w:tc>
        <w:tc>
          <w:tcPr>
            <w:tcW w:w="1276" w:type="dxa"/>
            <w:vMerge w:val="restart"/>
            <w:tcBorders>
              <w:top w:val="single" w:sz="4" w:space="0" w:color="000000"/>
              <w:left w:val="single" w:sz="4" w:space="0" w:color="000000"/>
            </w:tcBorders>
          </w:tcPr>
          <w:p w:rsidR="004A68F7" w:rsidRPr="00E03714" w:rsidRDefault="004A68F7" w:rsidP="00903987">
            <w:pPr>
              <w:snapToGrid w:val="0"/>
              <w:jc w:val="center"/>
              <w:rPr>
                <w:sz w:val="22"/>
                <w:szCs w:val="22"/>
              </w:rPr>
            </w:pPr>
            <w:r w:rsidRPr="00E03714">
              <w:rPr>
                <w:sz w:val="22"/>
                <w:szCs w:val="22"/>
              </w:rPr>
              <w:t>Администрация поселения</w:t>
            </w:r>
          </w:p>
        </w:tc>
        <w:tc>
          <w:tcPr>
            <w:tcW w:w="1134" w:type="dxa"/>
            <w:vMerge w:val="restart"/>
            <w:tcBorders>
              <w:top w:val="single" w:sz="4" w:space="0" w:color="000000"/>
              <w:left w:val="single" w:sz="4" w:space="0" w:color="000000"/>
            </w:tcBorders>
          </w:tcPr>
          <w:p w:rsidR="004A68F7" w:rsidRPr="00E03714" w:rsidRDefault="004A68F7" w:rsidP="00903987">
            <w:pPr>
              <w:snapToGrid w:val="0"/>
              <w:jc w:val="center"/>
              <w:rPr>
                <w:sz w:val="22"/>
                <w:szCs w:val="22"/>
              </w:rPr>
            </w:pPr>
            <w:r w:rsidRPr="00E03714">
              <w:rPr>
                <w:sz w:val="22"/>
                <w:szCs w:val="22"/>
              </w:rPr>
              <w:t>2022-2025 годы</w:t>
            </w:r>
          </w:p>
        </w:tc>
        <w:tc>
          <w:tcPr>
            <w:tcW w:w="1135" w:type="dxa"/>
            <w:vMerge w:val="restart"/>
            <w:tcBorders>
              <w:top w:val="single" w:sz="4" w:space="0" w:color="000000"/>
              <w:left w:val="single" w:sz="4" w:space="0" w:color="000000"/>
            </w:tcBorders>
          </w:tcPr>
          <w:p w:rsidR="004A68F7" w:rsidRPr="00E03714" w:rsidRDefault="004A68F7" w:rsidP="00903987">
            <w:pPr>
              <w:snapToGrid w:val="0"/>
              <w:ind w:left="285"/>
              <w:rPr>
                <w:sz w:val="22"/>
                <w:szCs w:val="22"/>
              </w:rPr>
            </w:pPr>
            <w:r w:rsidRPr="00E03714">
              <w:rPr>
                <w:sz w:val="22"/>
                <w:szCs w:val="22"/>
              </w:rPr>
              <w:t xml:space="preserve"> 1.4</w:t>
            </w:r>
          </w:p>
        </w:tc>
        <w:tc>
          <w:tcPr>
            <w:tcW w:w="1133" w:type="dxa"/>
            <w:gridSpan w:val="2"/>
            <w:tcBorders>
              <w:top w:val="single" w:sz="4" w:space="0" w:color="000000"/>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Федеральный бюджет</w:t>
            </w:r>
          </w:p>
          <w:p w:rsidR="004A68F7" w:rsidRPr="00E03714" w:rsidRDefault="004A68F7" w:rsidP="00903987">
            <w:pPr>
              <w:snapToGrid w:val="0"/>
              <w:jc w:val="center"/>
              <w:rPr>
                <w:sz w:val="22"/>
                <w:szCs w:val="22"/>
              </w:rPr>
            </w:pPr>
          </w:p>
        </w:tc>
        <w:tc>
          <w:tcPr>
            <w:tcW w:w="994" w:type="dxa"/>
            <w:tcBorders>
              <w:top w:val="single" w:sz="4" w:space="0" w:color="000000"/>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0</w:t>
            </w:r>
          </w:p>
          <w:p w:rsidR="004A68F7" w:rsidRPr="00E03714" w:rsidRDefault="004A68F7" w:rsidP="00903987">
            <w:pPr>
              <w:snapToGrid w:val="0"/>
              <w:jc w:val="center"/>
              <w:rPr>
                <w:sz w:val="22"/>
                <w:szCs w:val="22"/>
              </w:rPr>
            </w:pPr>
            <w:r w:rsidRPr="00E03714">
              <w:rPr>
                <w:sz w:val="22"/>
                <w:szCs w:val="22"/>
              </w:rPr>
              <w:t xml:space="preserve"> </w:t>
            </w:r>
          </w:p>
        </w:tc>
        <w:tc>
          <w:tcPr>
            <w:tcW w:w="851" w:type="dxa"/>
            <w:tcBorders>
              <w:top w:val="single" w:sz="4" w:space="0" w:color="000000"/>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992" w:type="dxa"/>
            <w:tcBorders>
              <w:top w:val="single" w:sz="4" w:space="0" w:color="000000"/>
              <w:left w:val="single" w:sz="4" w:space="0" w:color="000000"/>
              <w:bottom w:val="single" w:sz="4" w:space="0" w:color="auto"/>
              <w:right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850" w:type="dxa"/>
            <w:tcBorders>
              <w:top w:val="single" w:sz="4" w:space="0" w:color="000000"/>
              <w:left w:val="single" w:sz="4" w:space="0" w:color="auto"/>
              <w:bottom w:val="single" w:sz="4" w:space="0" w:color="auto"/>
              <w:right w:val="single" w:sz="4" w:space="0" w:color="000000"/>
            </w:tcBorders>
          </w:tcPr>
          <w:p w:rsidR="004A68F7" w:rsidRPr="00E03714" w:rsidRDefault="004A68F7" w:rsidP="00903987">
            <w:pPr>
              <w:snapToGrid w:val="0"/>
              <w:jc w:val="center"/>
              <w:rPr>
                <w:sz w:val="22"/>
                <w:szCs w:val="22"/>
              </w:rPr>
            </w:pPr>
            <w:r w:rsidRPr="00E03714">
              <w:rPr>
                <w:sz w:val="22"/>
                <w:szCs w:val="22"/>
              </w:rPr>
              <w:t>0</w:t>
            </w:r>
          </w:p>
        </w:tc>
      </w:tr>
      <w:tr w:rsidR="004A68F7" w:rsidRPr="00E03714" w:rsidTr="00903987">
        <w:trPr>
          <w:trHeight w:val="525"/>
        </w:trPr>
        <w:tc>
          <w:tcPr>
            <w:tcW w:w="614" w:type="dxa"/>
            <w:vMerge/>
            <w:tcBorders>
              <w:top w:val="single" w:sz="4" w:space="0" w:color="000000"/>
              <w:left w:val="single" w:sz="4" w:space="0" w:color="000000"/>
            </w:tcBorders>
          </w:tcPr>
          <w:p w:rsidR="004A68F7" w:rsidRPr="00E03714" w:rsidRDefault="004A68F7" w:rsidP="00903987">
            <w:pPr>
              <w:snapToGrid w:val="0"/>
              <w:jc w:val="center"/>
              <w:rPr>
                <w:sz w:val="22"/>
                <w:szCs w:val="22"/>
              </w:rPr>
            </w:pPr>
          </w:p>
        </w:tc>
        <w:tc>
          <w:tcPr>
            <w:tcW w:w="6188" w:type="dxa"/>
            <w:vMerge/>
            <w:tcBorders>
              <w:top w:val="single" w:sz="4" w:space="0" w:color="000000"/>
              <w:left w:val="single" w:sz="4" w:space="0" w:color="000000"/>
            </w:tcBorders>
          </w:tcPr>
          <w:p w:rsidR="004A68F7" w:rsidRPr="00E03714" w:rsidRDefault="004A68F7" w:rsidP="00903987">
            <w:pPr>
              <w:snapToGrid w:val="0"/>
              <w:jc w:val="both"/>
              <w:rPr>
                <w:sz w:val="22"/>
                <w:szCs w:val="22"/>
              </w:rPr>
            </w:pPr>
          </w:p>
        </w:tc>
        <w:tc>
          <w:tcPr>
            <w:tcW w:w="1276" w:type="dxa"/>
            <w:vMerge/>
            <w:tcBorders>
              <w:top w:val="single" w:sz="4" w:space="0" w:color="000000"/>
              <w:left w:val="single" w:sz="4" w:space="0" w:color="000000"/>
            </w:tcBorders>
          </w:tcPr>
          <w:p w:rsidR="004A68F7" w:rsidRPr="00E03714" w:rsidRDefault="004A68F7" w:rsidP="00903987">
            <w:pPr>
              <w:snapToGrid w:val="0"/>
              <w:jc w:val="center"/>
              <w:rPr>
                <w:sz w:val="22"/>
                <w:szCs w:val="22"/>
              </w:rPr>
            </w:pPr>
          </w:p>
        </w:tc>
        <w:tc>
          <w:tcPr>
            <w:tcW w:w="1134" w:type="dxa"/>
            <w:vMerge/>
            <w:tcBorders>
              <w:top w:val="single" w:sz="4" w:space="0" w:color="000000"/>
              <w:left w:val="single" w:sz="4" w:space="0" w:color="000000"/>
            </w:tcBorders>
          </w:tcPr>
          <w:p w:rsidR="004A68F7" w:rsidRPr="00E03714" w:rsidRDefault="004A68F7" w:rsidP="00903987">
            <w:pPr>
              <w:snapToGrid w:val="0"/>
              <w:jc w:val="center"/>
              <w:rPr>
                <w:sz w:val="22"/>
                <w:szCs w:val="22"/>
              </w:rPr>
            </w:pPr>
          </w:p>
        </w:tc>
        <w:tc>
          <w:tcPr>
            <w:tcW w:w="1135" w:type="dxa"/>
            <w:vMerge/>
            <w:tcBorders>
              <w:top w:val="single" w:sz="4" w:space="0" w:color="000000"/>
              <w:left w:val="single" w:sz="4" w:space="0" w:color="000000"/>
            </w:tcBorders>
          </w:tcPr>
          <w:p w:rsidR="004A68F7" w:rsidRPr="00E03714" w:rsidRDefault="004A68F7" w:rsidP="00903987">
            <w:pPr>
              <w:snapToGrid w:val="0"/>
              <w:ind w:left="285"/>
              <w:rPr>
                <w:sz w:val="22"/>
                <w:szCs w:val="22"/>
              </w:rPr>
            </w:pPr>
          </w:p>
        </w:tc>
        <w:tc>
          <w:tcPr>
            <w:tcW w:w="1133" w:type="dxa"/>
            <w:gridSpan w:val="2"/>
            <w:tcBorders>
              <w:top w:val="single" w:sz="4" w:space="0" w:color="auto"/>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областной</w:t>
            </w:r>
          </w:p>
          <w:p w:rsidR="004A68F7" w:rsidRPr="00E03714" w:rsidRDefault="004A68F7" w:rsidP="00903987">
            <w:pPr>
              <w:snapToGrid w:val="0"/>
              <w:jc w:val="center"/>
              <w:rPr>
                <w:sz w:val="22"/>
                <w:szCs w:val="22"/>
              </w:rPr>
            </w:pPr>
            <w:r w:rsidRPr="00E03714">
              <w:rPr>
                <w:sz w:val="22"/>
                <w:szCs w:val="22"/>
              </w:rPr>
              <w:t xml:space="preserve">бюджет </w:t>
            </w:r>
          </w:p>
        </w:tc>
        <w:tc>
          <w:tcPr>
            <w:tcW w:w="994" w:type="dxa"/>
            <w:tcBorders>
              <w:top w:val="single" w:sz="4" w:space="0" w:color="auto"/>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851" w:type="dxa"/>
            <w:tcBorders>
              <w:top w:val="single" w:sz="4" w:space="0" w:color="auto"/>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4A68F7" w:rsidRPr="00E03714" w:rsidRDefault="004A68F7" w:rsidP="00903987">
            <w:pPr>
              <w:snapToGrid w:val="0"/>
              <w:jc w:val="center"/>
              <w:rPr>
                <w:sz w:val="22"/>
                <w:szCs w:val="22"/>
              </w:rPr>
            </w:pPr>
          </w:p>
        </w:tc>
      </w:tr>
      <w:tr w:rsidR="004A68F7" w:rsidRPr="00E03714" w:rsidTr="00903987">
        <w:trPr>
          <w:trHeight w:val="540"/>
        </w:trPr>
        <w:tc>
          <w:tcPr>
            <w:tcW w:w="614" w:type="dxa"/>
            <w:vMerge/>
            <w:tcBorders>
              <w:left w:val="single" w:sz="4" w:space="0" w:color="000000"/>
              <w:bottom w:val="single" w:sz="4" w:space="0" w:color="000000"/>
            </w:tcBorders>
          </w:tcPr>
          <w:p w:rsidR="004A68F7" w:rsidRPr="00E03714" w:rsidRDefault="004A68F7" w:rsidP="00903987">
            <w:pPr>
              <w:snapToGrid w:val="0"/>
              <w:jc w:val="center"/>
              <w:rPr>
                <w:sz w:val="22"/>
                <w:szCs w:val="22"/>
              </w:rPr>
            </w:pPr>
          </w:p>
        </w:tc>
        <w:tc>
          <w:tcPr>
            <w:tcW w:w="6188" w:type="dxa"/>
            <w:vMerge/>
            <w:tcBorders>
              <w:left w:val="single" w:sz="4" w:space="0" w:color="000000"/>
              <w:bottom w:val="single" w:sz="4" w:space="0" w:color="000000"/>
            </w:tcBorders>
          </w:tcPr>
          <w:p w:rsidR="004A68F7" w:rsidRPr="00E03714" w:rsidRDefault="004A68F7" w:rsidP="00903987">
            <w:pPr>
              <w:snapToGrid w:val="0"/>
              <w:jc w:val="both"/>
              <w:rPr>
                <w:sz w:val="22"/>
                <w:szCs w:val="22"/>
              </w:rPr>
            </w:pPr>
          </w:p>
        </w:tc>
        <w:tc>
          <w:tcPr>
            <w:tcW w:w="1276" w:type="dxa"/>
            <w:vMerge/>
            <w:tcBorders>
              <w:left w:val="single" w:sz="4" w:space="0" w:color="000000"/>
              <w:bottom w:val="single" w:sz="4" w:space="0" w:color="000000"/>
            </w:tcBorders>
          </w:tcPr>
          <w:p w:rsidR="004A68F7" w:rsidRPr="00E03714" w:rsidRDefault="004A68F7" w:rsidP="00903987">
            <w:pPr>
              <w:snapToGrid w:val="0"/>
              <w:jc w:val="center"/>
              <w:rPr>
                <w:sz w:val="22"/>
                <w:szCs w:val="22"/>
              </w:rPr>
            </w:pPr>
          </w:p>
        </w:tc>
        <w:tc>
          <w:tcPr>
            <w:tcW w:w="1134" w:type="dxa"/>
            <w:vMerge/>
            <w:tcBorders>
              <w:left w:val="single" w:sz="4" w:space="0" w:color="000000"/>
              <w:bottom w:val="single" w:sz="4" w:space="0" w:color="000000"/>
            </w:tcBorders>
          </w:tcPr>
          <w:p w:rsidR="004A68F7" w:rsidRPr="00E03714" w:rsidRDefault="004A68F7" w:rsidP="00903987">
            <w:pPr>
              <w:snapToGrid w:val="0"/>
              <w:jc w:val="center"/>
              <w:rPr>
                <w:sz w:val="22"/>
                <w:szCs w:val="22"/>
              </w:rPr>
            </w:pPr>
          </w:p>
        </w:tc>
        <w:tc>
          <w:tcPr>
            <w:tcW w:w="1135" w:type="dxa"/>
            <w:vMerge/>
            <w:tcBorders>
              <w:left w:val="single" w:sz="4" w:space="0" w:color="000000"/>
              <w:bottom w:val="single" w:sz="4" w:space="0" w:color="000000"/>
            </w:tcBorders>
          </w:tcPr>
          <w:p w:rsidR="004A68F7" w:rsidRPr="00E03714" w:rsidRDefault="004A68F7" w:rsidP="00903987">
            <w:pPr>
              <w:snapToGrid w:val="0"/>
              <w:ind w:left="285"/>
              <w:rPr>
                <w:sz w:val="22"/>
                <w:szCs w:val="22"/>
              </w:rPr>
            </w:pPr>
          </w:p>
        </w:tc>
        <w:tc>
          <w:tcPr>
            <w:tcW w:w="1133" w:type="dxa"/>
            <w:gridSpan w:val="2"/>
            <w:tcBorders>
              <w:top w:val="single" w:sz="4" w:space="0" w:color="auto"/>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бюджет поселения</w:t>
            </w:r>
          </w:p>
        </w:tc>
        <w:tc>
          <w:tcPr>
            <w:tcW w:w="994" w:type="dxa"/>
            <w:tcBorders>
              <w:top w:val="single" w:sz="4" w:space="0" w:color="auto"/>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0</w:t>
            </w:r>
          </w:p>
          <w:p w:rsidR="004A68F7" w:rsidRPr="00E03714" w:rsidRDefault="004A68F7" w:rsidP="00903987">
            <w:pPr>
              <w:snapToGrid w:val="0"/>
              <w:jc w:val="center"/>
              <w:rPr>
                <w:sz w:val="22"/>
                <w:szCs w:val="22"/>
              </w:rPr>
            </w:pPr>
            <w:r w:rsidRPr="00E03714">
              <w:rPr>
                <w:sz w:val="22"/>
                <w:szCs w:val="22"/>
              </w:rPr>
              <w:t xml:space="preserve"> </w:t>
            </w:r>
          </w:p>
        </w:tc>
        <w:tc>
          <w:tcPr>
            <w:tcW w:w="851" w:type="dxa"/>
            <w:tcBorders>
              <w:top w:val="single" w:sz="4" w:space="0" w:color="auto"/>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0</w:t>
            </w:r>
          </w:p>
        </w:tc>
        <w:tc>
          <w:tcPr>
            <w:tcW w:w="992" w:type="dxa"/>
            <w:tcBorders>
              <w:top w:val="single" w:sz="4" w:space="0" w:color="auto"/>
              <w:left w:val="single" w:sz="4" w:space="0" w:color="000000"/>
              <w:bottom w:val="single" w:sz="4" w:space="0" w:color="000000"/>
              <w:right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850" w:type="dxa"/>
            <w:tcBorders>
              <w:top w:val="single" w:sz="4" w:space="0" w:color="auto"/>
              <w:left w:val="single" w:sz="4" w:space="0" w:color="auto"/>
              <w:bottom w:val="single" w:sz="4" w:space="0" w:color="000000"/>
              <w:right w:val="single" w:sz="4" w:space="0" w:color="000000"/>
            </w:tcBorders>
          </w:tcPr>
          <w:p w:rsidR="004A68F7" w:rsidRPr="00E03714" w:rsidRDefault="004A68F7" w:rsidP="00903987">
            <w:pPr>
              <w:snapToGrid w:val="0"/>
              <w:jc w:val="center"/>
              <w:rPr>
                <w:sz w:val="22"/>
                <w:szCs w:val="22"/>
              </w:rPr>
            </w:pPr>
            <w:r w:rsidRPr="00E03714">
              <w:rPr>
                <w:sz w:val="22"/>
                <w:szCs w:val="22"/>
              </w:rPr>
              <w:t>0</w:t>
            </w:r>
          </w:p>
        </w:tc>
      </w:tr>
      <w:tr w:rsidR="004A68F7" w:rsidRPr="00E03714" w:rsidTr="00903987">
        <w:trPr>
          <w:trHeight w:val="442"/>
        </w:trPr>
        <w:tc>
          <w:tcPr>
            <w:tcW w:w="614" w:type="dxa"/>
            <w:vMerge w:val="restart"/>
            <w:tcBorders>
              <w:left w:val="single" w:sz="4" w:space="0" w:color="000000"/>
            </w:tcBorders>
          </w:tcPr>
          <w:p w:rsidR="004A68F7" w:rsidRPr="00E03714" w:rsidRDefault="004A68F7" w:rsidP="00903987">
            <w:pPr>
              <w:snapToGrid w:val="0"/>
              <w:jc w:val="center"/>
              <w:rPr>
                <w:sz w:val="22"/>
                <w:szCs w:val="22"/>
              </w:rPr>
            </w:pPr>
            <w:r w:rsidRPr="00E03714">
              <w:rPr>
                <w:sz w:val="22"/>
                <w:szCs w:val="22"/>
              </w:rPr>
              <w:t>1.13</w:t>
            </w:r>
          </w:p>
        </w:tc>
        <w:tc>
          <w:tcPr>
            <w:tcW w:w="6188" w:type="dxa"/>
            <w:vMerge w:val="restart"/>
            <w:tcBorders>
              <w:left w:val="single" w:sz="4" w:space="0" w:color="000000"/>
            </w:tcBorders>
          </w:tcPr>
          <w:p w:rsidR="004A68F7" w:rsidRPr="00E03714" w:rsidRDefault="004A68F7" w:rsidP="00903987">
            <w:pPr>
              <w:snapToGrid w:val="0"/>
              <w:jc w:val="both"/>
              <w:rPr>
                <w:sz w:val="22"/>
                <w:szCs w:val="22"/>
              </w:rPr>
            </w:pPr>
            <w:r w:rsidRPr="00E03714">
              <w:rPr>
                <w:sz w:val="22"/>
                <w:szCs w:val="22"/>
              </w:rPr>
              <w:t>Обустройство контейнерной  площадки д.Коровитчино(ГРАНТ)</w:t>
            </w:r>
          </w:p>
        </w:tc>
        <w:tc>
          <w:tcPr>
            <w:tcW w:w="1276" w:type="dxa"/>
            <w:vMerge w:val="restart"/>
            <w:tcBorders>
              <w:left w:val="single" w:sz="4" w:space="0" w:color="000000"/>
            </w:tcBorders>
          </w:tcPr>
          <w:p w:rsidR="004A68F7" w:rsidRPr="00E03714" w:rsidRDefault="004A68F7" w:rsidP="00903987">
            <w:pPr>
              <w:snapToGrid w:val="0"/>
              <w:jc w:val="center"/>
              <w:rPr>
                <w:sz w:val="22"/>
                <w:szCs w:val="22"/>
              </w:rPr>
            </w:pPr>
            <w:r w:rsidRPr="00E03714">
              <w:rPr>
                <w:sz w:val="22"/>
                <w:szCs w:val="22"/>
              </w:rPr>
              <w:t>Администрация поселения</w:t>
            </w:r>
          </w:p>
        </w:tc>
        <w:tc>
          <w:tcPr>
            <w:tcW w:w="1134" w:type="dxa"/>
            <w:vMerge w:val="restart"/>
            <w:tcBorders>
              <w:left w:val="single" w:sz="4" w:space="0" w:color="000000"/>
            </w:tcBorders>
          </w:tcPr>
          <w:p w:rsidR="004A68F7" w:rsidRPr="00E03714" w:rsidRDefault="004A68F7" w:rsidP="00903987">
            <w:pPr>
              <w:snapToGrid w:val="0"/>
              <w:jc w:val="center"/>
              <w:rPr>
                <w:sz w:val="22"/>
                <w:szCs w:val="22"/>
              </w:rPr>
            </w:pPr>
            <w:r w:rsidRPr="00E03714">
              <w:rPr>
                <w:sz w:val="22"/>
                <w:szCs w:val="22"/>
              </w:rPr>
              <w:t>2022-2025 годы</w:t>
            </w:r>
          </w:p>
        </w:tc>
        <w:tc>
          <w:tcPr>
            <w:tcW w:w="1135" w:type="dxa"/>
            <w:vMerge w:val="restart"/>
            <w:tcBorders>
              <w:left w:val="single" w:sz="4" w:space="0" w:color="000000"/>
            </w:tcBorders>
          </w:tcPr>
          <w:p w:rsidR="004A68F7" w:rsidRPr="00E03714" w:rsidRDefault="004A68F7" w:rsidP="00903987">
            <w:pPr>
              <w:snapToGrid w:val="0"/>
              <w:ind w:left="285"/>
              <w:rPr>
                <w:sz w:val="22"/>
                <w:szCs w:val="22"/>
              </w:rPr>
            </w:pPr>
            <w:r w:rsidRPr="00E03714">
              <w:rPr>
                <w:sz w:val="22"/>
                <w:szCs w:val="22"/>
              </w:rPr>
              <w:t>1.4</w:t>
            </w:r>
          </w:p>
        </w:tc>
        <w:tc>
          <w:tcPr>
            <w:tcW w:w="1133" w:type="dxa"/>
            <w:gridSpan w:val="2"/>
            <w:tcBorders>
              <w:top w:val="single" w:sz="4" w:space="0" w:color="auto"/>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Федеральный бюджет</w:t>
            </w:r>
          </w:p>
          <w:p w:rsidR="004A68F7" w:rsidRPr="00E03714" w:rsidRDefault="004A68F7" w:rsidP="00903987">
            <w:pPr>
              <w:snapToGrid w:val="0"/>
              <w:jc w:val="center"/>
              <w:rPr>
                <w:sz w:val="22"/>
                <w:szCs w:val="22"/>
              </w:rPr>
            </w:pPr>
          </w:p>
        </w:tc>
        <w:tc>
          <w:tcPr>
            <w:tcW w:w="994" w:type="dxa"/>
            <w:tcBorders>
              <w:top w:val="single" w:sz="4" w:space="0" w:color="auto"/>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851" w:type="dxa"/>
            <w:tcBorders>
              <w:top w:val="single" w:sz="4" w:space="0" w:color="auto"/>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4A68F7" w:rsidRPr="00E03714" w:rsidRDefault="004A68F7" w:rsidP="00903987">
            <w:pPr>
              <w:snapToGrid w:val="0"/>
              <w:jc w:val="center"/>
              <w:rPr>
                <w:sz w:val="22"/>
                <w:szCs w:val="22"/>
              </w:rPr>
            </w:pPr>
            <w:r w:rsidRPr="00E03714">
              <w:rPr>
                <w:sz w:val="22"/>
                <w:szCs w:val="22"/>
              </w:rPr>
              <w:t>0</w:t>
            </w:r>
          </w:p>
        </w:tc>
      </w:tr>
      <w:tr w:rsidR="004A68F7" w:rsidRPr="00E03714" w:rsidTr="00903987">
        <w:trPr>
          <w:trHeight w:val="555"/>
        </w:trPr>
        <w:tc>
          <w:tcPr>
            <w:tcW w:w="614" w:type="dxa"/>
            <w:vMerge/>
            <w:tcBorders>
              <w:left w:val="single" w:sz="4" w:space="0" w:color="000000"/>
            </w:tcBorders>
          </w:tcPr>
          <w:p w:rsidR="004A68F7" w:rsidRPr="00E03714" w:rsidRDefault="004A68F7" w:rsidP="00903987">
            <w:pPr>
              <w:snapToGrid w:val="0"/>
              <w:jc w:val="center"/>
              <w:rPr>
                <w:sz w:val="22"/>
                <w:szCs w:val="22"/>
              </w:rPr>
            </w:pPr>
          </w:p>
        </w:tc>
        <w:tc>
          <w:tcPr>
            <w:tcW w:w="6188" w:type="dxa"/>
            <w:vMerge/>
            <w:tcBorders>
              <w:left w:val="single" w:sz="4" w:space="0" w:color="000000"/>
            </w:tcBorders>
          </w:tcPr>
          <w:p w:rsidR="004A68F7" w:rsidRPr="00E03714" w:rsidRDefault="004A68F7" w:rsidP="00903987">
            <w:pPr>
              <w:snapToGrid w:val="0"/>
              <w:jc w:val="both"/>
              <w:rPr>
                <w:sz w:val="22"/>
                <w:szCs w:val="22"/>
              </w:rPr>
            </w:pPr>
          </w:p>
        </w:tc>
        <w:tc>
          <w:tcPr>
            <w:tcW w:w="1276" w:type="dxa"/>
            <w:vMerge/>
            <w:tcBorders>
              <w:left w:val="single" w:sz="4" w:space="0" w:color="000000"/>
            </w:tcBorders>
          </w:tcPr>
          <w:p w:rsidR="004A68F7" w:rsidRPr="00E03714" w:rsidRDefault="004A68F7" w:rsidP="00903987">
            <w:pPr>
              <w:snapToGrid w:val="0"/>
              <w:jc w:val="center"/>
              <w:rPr>
                <w:sz w:val="22"/>
                <w:szCs w:val="22"/>
              </w:rPr>
            </w:pPr>
          </w:p>
        </w:tc>
        <w:tc>
          <w:tcPr>
            <w:tcW w:w="1134" w:type="dxa"/>
            <w:vMerge/>
            <w:tcBorders>
              <w:left w:val="single" w:sz="4" w:space="0" w:color="000000"/>
            </w:tcBorders>
          </w:tcPr>
          <w:p w:rsidR="004A68F7" w:rsidRPr="00E03714" w:rsidRDefault="004A68F7" w:rsidP="00903987">
            <w:pPr>
              <w:snapToGrid w:val="0"/>
              <w:jc w:val="center"/>
              <w:rPr>
                <w:sz w:val="22"/>
                <w:szCs w:val="22"/>
              </w:rPr>
            </w:pPr>
          </w:p>
        </w:tc>
        <w:tc>
          <w:tcPr>
            <w:tcW w:w="1135" w:type="dxa"/>
            <w:vMerge/>
            <w:tcBorders>
              <w:left w:val="single" w:sz="4" w:space="0" w:color="000000"/>
            </w:tcBorders>
          </w:tcPr>
          <w:p w:rsidR="004A68F7" w:rsidRPr="00E03714" w:rsidRDefault="004A68F7" w:rsidP="00903987">
            <w:pPr>
              <w:snapToGrid w:val="0"/>
              <w:ind w:left="285"/>
              <w:rPr>
                <w:sz w:val="22"/>
                <w:szCs w:val="22"/>
              </w:rPr>
            </w:pPr>
          </w:p>
        </w:tc>
        <w:tc>
          <w:tcPr>
            <w:tcW w:w="1133" w:type="dxa"/>
            <w:gridSpan w:val="2"/>
            <w:tcBorders>
              <w:top w:val="single" w:sz="4" w:space="0" w:color="auto"/>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областной</w:t>
            </w:r>
          </w:p>
          <w:p w:rsidR="004A68F7" w:rsidRPr="00E03714" w:rsidRDefault="004A68F7" w:rsidP="00903987">
            <w:pPr>
              <w:snapToGrid w:val="0"/>
              <w:jc w:val="center"/>
              <w:rPr>
                <w:sz w:val="22"/>
                <w:szCs w:val="22"/>
              </w:rPr>
            </w:pPr>
            <w:r w:rsidRPr="00E03714">
              <w:rPr>
                <w:sz w:val="22"/>
                <w:szCs w:val="22"/>
              </w:rPr>
              <w:t xml:space="preserve">бюджет </w:t>
            </w:r>
          </w:p>
        </w:tc>
        <w:tc>
          <w:tcPr>
            <w:tcW w:w="994" w:type="dxa"/>
            <w:tcBorders>
              <w:top w:val="single" w:sz="4" w:space="0" w:color="auto"/>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851" w:type="dxa"/>
            <w:tcBorders>
              <w:top w:val="single" w:sz="4" w:space="0" w:color="auto"/>
              <w:left w:val="single" w:sz="4" w:space="0" w:color="000000"/>
              <w:bottom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4A68F7" w:rsidRPr="00E03714" w:rsidRDefault="004A68F7" w:rsidP="00903987">
            <w:pPr>
              <w:snapToGrid w:val="0"/>
              <w:jc w:val="center"/>
              <w:rPr>
                <w:sz w:val="22"/>
                <w:szCs w:val="22"/>
              </w:rPr>
            </w:pPr>
            <w:r w:rsidRPr="00E03714">
              <w:rPr>
                <w:sz w:val="22"/>
                <w:szCs w:val="22"/>
              </w:rPr>
              <w:t>0</w:t>
            </w:r>
          </w:p>
        </w:tc>
      </w:tr>
      <w:tr w:rsidR="004A68F7" w:rsidRPr="00E03714" w:rsidTr="00903987">
        <w:trPr>
          <w:trHeight w:val="315"/>
        </w:trPr>
        <w:tc>
          <w:tcPr>
            <w:tcW w:w="614" w:type="dxa"/>
            <w:vMerge/>
            <w:tcBorders>
              <w:left w:val="single" w:sz="4" w:space="0" w:color="000000"/>
              <w:bottom w:val="single" w:sz="4" w:space="0" w:color="000000"/>
            </w:tcBorders>
          </w:tcPr>
          <w:p w:rsidR="004A68F7" w:rsidRPr="00E03714" w:rsidRDefault="004A68F7" w:rsidP="00903987">
            <w:pPr>
              <w:snapToGrid w:val="0"/>
              <w:jc w:val="center"/>
              <w:rPr>
                <w:sz w:val="22"/>
                <w:szCs w:val="22"/>
              </w:rPr>
            </w:pPr>
          </w:p>
        </w:tc>
        <w:tc>
          <w:tcPr>
            <w:tcW w:w="6188" w:type="dxa"/>
            <w:vMerge/>
            <w:tcBorders>
              <w:left w:val="single" w:sz="4" w:space="0" w:color="000000"/>
              <w:bottom w:val="single" w:sz="4" w:space="0" w:color="000000"/>
            </w:tcBorders>
          </w:tcPr>
          <w:p w:rsidR="004A68F7" w:rsidRPr="00E03714" w:rsidRDefault="004A68F7" w:rsidP="00903987">
            <w:pPr>
              <w:snapToGrid w:val="0"/>
              <w:jc w:val="both"/>
              <w:rPr>
                <w:sz w:val="22"/>
                <w:szCs w:val="22"/>
              </w:rPr>
            </w:pPr>
          </w:p>
        </w:tc>
        <w:tc>
          <w:tcPr>
            <w:tcW w:w="1276" w:type="dxa"/>
            <w:vMerge/>
            <w:tcBorders>
              <w:left w:val="single" w:sz="4" w:space="0" w:color="000000"/>
              <w:bottom w:val="single" w:sz="4" w:space="0" w:color="000000"/>
            </w:tcBorders>
          </w:tcPr>
          <w:p w:rsidR="004A68F7" w:rsidRPr="00E03714" w:rsidRDefault="004A68F7" w:rsidP="00903987">
            <w:pPr>
              <w:snapToGrid w:val="0"/>
              <w:jc w:val="center"/>
              <w:rPr>
                <w:sz w:val="22"/>
                <w:szCs w:val="22"/>
              </w:rPr>
            </w:pPr>
          </w:p>
        </w:tc>
        <w:tc>
          <w:tcPr>
            <w:tcW w:w="1134" w:type="dxa"/>
            <w:vMerge/>
            <w:tcBorders>
              <w:left w:val="single" w:sz="4" w:space="0" w:color="000000"/>
              <w:bottom w:val="single" w:sz="4" w:space="0" w:color="000000"/>
            </w:tcBorders>
          </w:tcPr>
          <w:p w:rsidR="004A68F7" w:rsidRPr="00E03714" w:rsidRDefault="004A68F7" w:rsidP="00903987">
            <w:pPr>
              <w:snapToGrid w:val="0"/>
              <w:jc w:val="center"/>
              <w:rPr>
                <w:sz w:val="22"/>
                <w:szCs w:val="22"/>
              </w:rPr>
            </w:pPr>
          </w:p>
        </w:tc>
        <w:tc>
          <w:tcPr>
            <w:tcW w:w="1135" w:type="dxa"/>
            <w:vMerge/>
            <w:tcBorders>
              <w:left w:val="single" w:sz="4" w:space="0" w:color="000000"/>
              <w:bottom w:val="single" w:sz="4" w:space="0" w:color="000000"/>
            </w:tcBorders>
          </w:tcPr>
          <w:p w:rsidR="004A68F7" w:rsidRPr="00E03714" w:rsidRDefault="004A68F7" w:rsidP="00903987">
            <w:pPr>
              <w:snapToGrid w:val="0"/>
              <w:ind w:left="285"/>
              <w:rPr>
                <w:sz w:val="22"/>
                <w:szCs w:val="22"/>
              </w:rPr>
            </w:pPr>
          </w:p>
        </w:tc>
        <w:tc>
          <w:tcPr>
            <w:tcW w:w="1133" w:type="dxa"/>
            <w:gridSpan w:val="2"/>
            <w:tcBorders>
              <w:top w:val="single" w:sz="4" w:space="0" w:color="auto"/>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бюджет поселения</w:t>
            </w:r>
          </w:p>
        </w:tc>
        <w:tc>
          <w:tcPr>
            <w:tcW w:w="994" w:type="dxa"/>
            <w:tcBorders>
              <w:top w:val="single" w:sz="4" w:space="0" w:color="auto"/>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0</w:t>
            </w:r>
          </w:p>
        </w:tc>
        <w:tc>
          <w:tcPr>
            <w:tcW w:w="851" w:type="dxa"/>
            <w:tcBorders>
              <w:top w:val="single" w:sz="4" w:space="0" w:color="auto"/>
              <w:left w:val="single" w:sz="4" w:space="0" w:color="000000"/>
              <w:bottom w:val="single" w:sz="4" w:space="0" w:color="000000"/>
            </w:tcBorders>
          </w:tcPr>
          <w:p w:rsidR="004A68F7" w:rsidRPr="00E03714" w:rsidRDefault="004A68F7" w:rsidP="00903987">
            <w:pPr>
              <w:snapToGrid w:val="0"/>
              <w:jc w:val="center"/>
              <w:rPr>
                <w:sz w:val="22"/>
                <w:szCs w:val="22"/>
              </w:rPr>
            </w:pPr>
            <w:r w:rsidRPr="00E03714">
              <w:rPr>
                <w:sz w:val="22"/>
                <w:szCs w:val="22"/>
              </w:rPr>
              <w:t>0</w:t>
            </w:r>
          </w:p>
        </w:tc>
        <w:tc>
          <w:tcPr>
            <w:tcW w:w="992" w:type="dxa"/>
            <w:tcBorders>
              <w:top w:val="single" w:sz="4" w:space="0" w:color="auto"/>
              <w:left w:val="single" w:sz="4" w:space="0" w:color="000000"/>
              <w:bottom w:val="single" w:sz="4" w:space="0" w:color="000000"/>
              <w:right w:val="single" w:sz="4" w:space="0" w:color="auto"/>
            </w:tcBorders>
          </w:tcPr>
          <w:p w:rsidR="004A68F7" w:rsidRPr="00E03714" w:rsidRDefault="004A68F7" w:rsidP="00903987">
            <w:pPr>
              <w:snapToGrid w:val="0"/>
              <w:jc w:val="center"/>
              <w:rPr>
                <w:sz w:val="22"/>
                <w:szCs w:val="22"/>
              </w:rPr>
            </w:pPr>
            <w:r w:rsidRPr="00E03714">
              <w:rPr>
                <w:sz w:val="22"/>
                <w:szCs w:val="22"/>
              </w:rPr>
              <w:t>0</w:t>
            </w:r>
          </w:p>
        </w:tc>
        <w:tc>
          <w:tcPr>
            <w:tcW w:w="850" w:type="dxa"/>
            <w:tcBorders>
              <w:top w:val="single" w:sz="4" w:space="0" w:color="auto"/>
              <w:left w:val="single" w:sz="4" w:space="0" w:color="auto"/>
              <w:bottom w:val="single" w:sz="4" w:space="0" w:color="000000"/>
              <w:right w:val="single" w:sz="4" w:space="0" w:color="000000"/>
            </w:tcBorders>
          </w:tcPr>
          <w:p w:rsidR="004A68F7" w:rsidRPr="00E03714" w:rsidRDefault="004A68F7" w:rsidP="00903987">
            <w:pPr>
              <w:snapToGrid w:val="0"/>
              <w:jc w:val="center"/>
              <w:rPr>
                <w:sz w:val="22"/>
                <w:szCs w:val="22"/>
              </w:rPr>
            </w:pPr>
            <w:r w:rsidRPr="00E03714">
              <w:rPr>
                <w:sz w:val="22"/>
                <w:szCs w:val="22"/>
              </w:rPr>
              <w:t>0</w:t>
            </w:r>
          </w:p>
        </w:tc>
      </w:tr>
      <w:tr w:rsidR="004A68F7" w:rsidRPr="00E03714" w:rsidTr="00903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5"/>
        </w:trPr>
        <w:tc>
          <w:tcPr>
            <w:tcW w:w="11473" w:type="dxa"/>
            <w:gridSpan w:val="6"/>
          </w:tcPr>
          <w:p w:rsidR="004A68F7" w:rsidRPr="00E03714" w:rsidRDefault="004A68F7" w:rsidP="00903987">
            <w:pPr>
              <w:autoSpaceDN w:val="0"/>
              <w:adjustRightInd w:val="0"/>
              <w:spacing w:line="360" w:lineRule="exact"/>
              <w:jc w:val="both"/>
              <w:rPr>
                <w:sz w:val="22"/>
                <w:szCs w:val="22"/>
              </w:rPr>
            </w:pPr>
            <w:r w:rsidRPr="00E03714">
              <w:rPr>
                <w:sz w:val="22"/>
                <w:szCs w:val="22"/>
              </w:rPr>
              <w:t>ИТОГО</w:t>
            </w:r>
          </w:p>
        </w:tc>
        <w:tc>
          <w:tcPr>
            <w:tcW w:w="1001" w:type="dxa"/>
            <w:gridSpan w:val="2"/>
          </w:tcPr>
          <w:p w:rsidR="004A68F7" w:rsidRPr="00E03714" w:rsidRDefault="004A68F7" w:rsidP="00903987">
            <w:pPr>
              <w:rPr>
                <w:sz w:val="22"/>
                <w:szCs w:val="22"/>
              </w:rPr>
            </w:pPr>
            <w:r w:rsidRPr="00E03714">
              <w:rPr>
                <w:sz w:val="22"/>
                <w:szCs w:val="22"/>
              </w:rPr>
              <w:t>0</w:t>
            </w:r>
          </w:p>
        </w:tc>
        <w:tc>
          <w:tcPr>
            <w:tcW w:w="851" w:type="dxa"/>
          </w:tcPr>
          <w:p w:rsidR="004A68F7" w:rsidRPr="00E03714" w:rsidRDefault="004A68F7" w:rsidP="00903987">
            <w:pPr>
              <w:rPr>
                <w:sz w:val="22"/>
                <w:szCs w:val="22"/>
              </w:rPr>
            </w:pPr>
            <w:r w:rsidRPr="00E03714">
              <w:rPr>
                <w:sz w:val="22"/>
                <w:szCs w:val="22"/>
              </w:rPr>
              <w:t>0</w:t>
            </w:r>
          </w:p>
        </w:tc>
        <w:tc>
          <w:tcPr>
            <w:tcW w:w="992" w:type="dxa"/>
          </w:tcPr>
          <w:p w:rsidR="004A68F7" w:rsidRPr="00E03714" w:rsidRDefault="004A68F7" w:rsidP="00903987">
            <w:pPr>
              <w:rPr>
                <w:sz w:val="22"/>
                <w:szCs w:val="22"/>
              </w:rPr>
            </w:pPr>
            <w:r w:rsidRPr="00E03714">
              <w:rPr>
                <w:sz w:val="22"/>
                <w:szCs w:val="22"/>
              </w:rPr>
              <w:t>0</w:t>
            </w:r>
          </w:p>
        </w:tc>
        <w:tc>
          <w:tcPr>
            <w:tcW w:w="850" w:type="dxa"/>
          </w:tcPr>
          <w:p w:rsidR="004A68F7" w:rsidRPr="00E03714" w:rsidRDefault="004A68F7" w:rsidP="00903987">
            <w:pPr>
              <w:rPr>
                <w:sz w:val="22"/>
                <w:szCs w:val="22"/>
              </w:rPr>
            </w:pPr>
            <w:r w:rsidRPr="00E03714">
              <w:rPr>
                <w:sz w:val="22"/>
                <w:szCs w:val="22"/>
              </w:rPr>
              <w:t>0</w:t>
            </w:r>
          </w:p>
        </w:tc>
      </w:tr>
    </w:tbl>
    <w:p w:rsidR="004A68F7" w:rsidRPr="00E03714" w:rsidRDefault="004A68F7" w:rsidP="00903987">
      <w:pPr>
        <w:autoSpaceDN w:val="0"/>
        <w:adjustRightInd w:val="0"/>
        <w:spacing w:line="360" w:lineRule="exact"/>
        <w:jc w:val="both"/>
        <w:rPr>
          <w:b/>
          <w:sz w:val="22"/>
          <w:szCs w:val="22"/>
        </w:rPr>
      </w:pPr>
      <w:r w:rsidRPr="00E03714">
        <w:rPr>
          <w:sz w:val="22"/>
          <w:szCs w:val="22"/>
        </w:rPr>
        <w:lastRenderedPageBreak/>
        <w:t xml:space="preserve">       </w:t>
      </w:r>
      <w:r w:rsidR="00903987">
        <w:rPr>
          <w:sz w:val="22"/>
          <w:szCs w:val="22"/>
        </w:rPr>
        <w:t xml:space="preserve">                                                                   </w:t>
      </w:r>
      <w:r w:rsidRPr="00E03714">
        <w:rPr>
          <w:b/>
          <w:sz w:val="22"/>
          <w:szCs w:val="22"/>
        </w:rPr>
        <w:t>АДМИНИСТРАЦИЯ ЗАЛУЧСКОГО СЕЛЬСКОГО ПОСЕЛЕНИЯ</w:t>
      </w:r>
    </w:p>
    <w:p w:rsidR="004A68F7" w:rsidRPr="00E03714" w:rsidRDefault="004A68F7" w:rsidP="00903987">
      <w:pPr>
        <w:jc w:val="center"/>
        <w:rPr>
          <w:b/>
          <w:sz w:val="22"/>
          <w:szCs w:val="22"/>
        </w:rPr>
      </w:pPr>
      <w:r w:rsidRPr="00E03714">
        <w:rPr>
          <w:b/>
          <w:sz w:val="22"/>
          <w:szCs w:val="22"/>
        </w:rPr>
        <w:t>П О С Т А Н О В Л Е Н И Е</w:t>
      </w:r>
    </w:p>
    <w:p w:rsidR="004A68F7" w:rsidRPr="00E03714" w:rsidRDefault="004A68F7" w:rsidP="00903987">
      <w:pPr>
        <w:spacing w:before="480"/>
        <w:jc w:val="center"/>
        <w:rPr>
          <w:sz w:val="22"/>
          <w:szCs w:val="22"/>
        </w:rPr>
      </w:pPr>
      <w:r w:rsidRPr="00E03714">
        <w:rPr>
          <w:sz w:val="22"/>
          <w:szCs w:val="22"/>
        </w:rPr>
        <w:t xml:space="preserve">от   18.10.2021     №    76   </w:t>
      </w:r>
    </w:p>
    <w:p w:rsidR="004A68F7" w:rsidRPr="00E03714" w:rsidRDefault="004A68F7" w:rsidP="004A68F7">
      <w:pPr>
        <w:spacing w:after="480"/>
        <w:jc w:val="center"/>
        <w:rPr>
          <w:sz w:val="22"/>
          <w:szCs w:val="22"/>
        </w:rPr>
      </w:pPr>
      <w:r w:rsidRPr="00E03714">
        <w:rPr>
          <w:sz w:val="22"/>
          <w:szCs w:val="22"/>
        </w:rPr>
        <w:t>с. Залучье</w:t>
      </w:r>
    </w:p>
    <w:tbl>
      <w:tblPr>
        <w:tblW w:w="15701" w:type="dxa"/>
        <w:tblLook w:val="01E0"/>
      </w:tblPr>
      <w:tblGrid>
        <w:gridCol w:w="15701"/>
      </w:tblGrid>
      <w:tr w:rsidR="004A68F7" w:rsidRPr="00E03714" w:rsidTr="00903987">
        <w:trPr>
          <w:trHeight w:val="289"/>
        </w:trPr>
        <w:tc>
          <w:tcPr>
            <w:tcW w:w="15701" w:type="dxa"/>
          </w:tcPr>
          <w:p w:rsidR="004A68F7" w:rsidRPr="00E03714" w:rsidRDefault="004A68F7" w:rsidP="00903987">
            <w:pPr>
              <w:widowControl w:val="0"/>
              <w:suppressAutoHyphens/>
              <w:autoSpaceDE w:val="0"/>
              <w:spacing w:after="200" w:line="276" w:lineRule="auto"/>
              <w:jc w:val="center"/>
              <w:rPr>
                <w:b/>
                <w:sz w:val="22"/>
                <w:szCs w:val="22"/>
                <w:lang w:eastAsia="ar-SA"/>
              </w:rPr>
            </w:pPr>
            <w:r w:rsidRPr="00E03714">
              <w:rPr>
                <w:b/>
                <w:bCs/>
                <w:sz w:val="22"/>
                <w:szCs w:val="22"/>
              </w:rPr>
              <w:t>Об утверждении</w:t>
            </w:r>
            <w:r w:rsidRPr="00E03714">
              <w:rPr>
                <w:b/>
                <w:sz w:val="22"/>
                <w:szCs w:val="22"/>
              </w:rPr>
              <w:t xml:space="preserve"> Муниципальной программы </w:t>
            </w:r>
            <w:r w:rsidRPr="00E03714">
              <w:rPr>
                <w:b/>
                <w:bCs/>
                <w:sz w:val="22"/>
                <w:szCs w:val="22"/>
              </w:rPr>
              <w:t>«</w:t>
            </w:r>
            <w:r w:rsidRPr="00E03714">
              <w:rPr>
                <w:b/>
                <w:sz w:val="22"/>
                <w:szCs w:val="22"/>
              </w:rPr>
              <w:t>Повышение эффективности бюджетных расходов Залучского сельского поселения на 2022 – 2025 годы</w:t>
            </w:r>
            <w:r w:rsidRPr="00E03714">
              <w:rPr>
                <w:b/>
                <w:bCs/>
                <w:sz w:val="22"/>
                <w:szCs w:val="22"/>
              </w:rPr>
              <w:t>»</w:t>
            </w:r>
          </w:p>
        </w:tc>
      </w:tr>
    </w:tbl>
    <w:p w:rsidR="004A68F7" w:rsidRPr="00E03714" w:rsidRDefault="004A68F7" w:rsidP="00903987">
      <w:pPr>
        <w:autoSpaceDN w:val="0"/>
        <w:adjustRightInd w:val="0"/>
        <w:spacing w:line="360" w:lineRule="exact"/>
        <w:ind w:firstLine="567"/>
        <w:jc w:val="both"/>
        <w:rPr>
          <w:b/>
          <w:bCs/>
          <w:sz w:val="22"/>
          <w:szCs w:val="22"/>
        </w:rPr>
      </w:pPr>
      <w:r w:rsidRPr="00E03714">
        <w:rPr>
          <w:sz w:val="22"/>
          <w:szCs w:val="22"/>
        </w:rPr>
        <w:t xml:space="preserve"> В соответствии со статьей 179 Бюджетного кодекса Российской Федерации, руководствуясь  </w:t>
      </w:r>
      <w:hyperlink r:id="rId109" w:anchor="Par32" w:history="1">
        <w:r w:rsidRPr="00E03714">
          <w:rPr>
            <w:rStyle w:val="a5"/>
            <w:sz w:val="22"/>
            <w:szCs w:val="22"/>
          </w:rPr>
          <w:t>Порядк</w:t>
        </w:r>
      </w:hyperlink>
      <w:r w:rsidRPr="00E03714">
        <w:rPr>
          <w:sz w:val="22"/>
          <w:szCs w:val="22"/>
        </w:rPr>
        <w:t>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132  Администрация Залучского сельского поселения</w:t>
      </w:r>
      <w:r w:rsidR="00903987">
        <w:rPr>
          <w:sz w:val="22"/>
          <w:szCs w:val="22"/>
        </w:rPr>
        <w:t xml:space="preserve"> </w:t>
      </w:r>
      <w:r w:rsidRPr="00E03714">
        <w:rPr>
          <w:b/>
          <w:bCs/>
          <w:sz w:val="22"/>
          <w:szCs w:val="22"/>
        </w:rPr>
        <w:t>ПОСТАНОВЛЯЕТ:</w:t>
      </w:r>
    </w:p>
    <w:p w:rsidR="004A68F7" w:rsidRPr="00E03714" w:rsidRDefault="004A68F7" w:rsidP="00903987">
      <w:pPr>
        <w:spacing w:line="100" w:lineRule="atLeast"/>
        <w:jc w:val="both"/>
        <w:rPr>
          <w:sz w:val="22"/>
          <w:szCs w:val="22"/>
        </w:rPr>
      </w:pPr>
      <w:r w:rsidRPr="00E03714">
        <w:rPr>
          <w:sz w:val="22"/>
          <w:szCs w:val="22"/>
        </w:rPr>
        <w:t xml:space="preserve">                          1. Утвердить муниципальную программу Залучского сельского поселения «Повышение эффективности бюджетных расходов Залучского сельского поселения на 2022 - 2025 годы».</w:t>
      </w:r>
    </w:p>
    <w:p w:rsidR="004A68F7" w:rsidRPr="00E03714" w:rsidRDefault="004A68F7" w:rsidP="004A68F7">
      <w:pPr>
        <w:jc w:val="both"/>
        <w:rPr>
          <w:sz w:val="22"/>
          <w:szCs w:val="22"/>
        </w:rPr>
      </w:pPr>
      <w:r w:rsidRPr="00E03714">
        <w:rPr>
          <w:sz w:val="22"/>
          <w:szCs w:val="22"/>
        </w:rPr>
        <w:t xml:space="preserve">        2. Контроль за выполнением постановления оставляю за собой.</w:t>
      </w:r>
    </w:p>
    <w:p w:rsidR="004A68F7" w:rsidRPr="00E03714" w:rsidRDefault="004A68F7" w:rsidP="004A68F7">
      <w:pPr>
        <w:autoSpaceDN w:val="0"/>
        <w:adjustRightInd w:val="0"/>
        <w:spacing w:line="360" w:lineRule="exact"/>
        <w:ind w:firstLine="567"/>
        <w:jc w:val="both"/>
        <w:rPr>
          <w:sz w:val="22"/>
          <w:szCs w:val="22"/>
        </w:rPr>
      </w:pPr>
      <w:r w:rsidRPr="00E03714">
        <w:rPr>
          <w:sz w:val="22"/>
          <w:szCs w:val="22"/>
        </w:rPr>
        <w:t>3. Опубликовать настоящее постановление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rsidR="004A68F7" w:rsidRPr="00E03714" w:rsidRDefault="004A68F7" w:rsidP="004A68F7">
      <w:pPr>
        <w:rPr>
          <w:b/>
          <w:bCs/>
          <w:sz w:val="22"/>
          <w:szCs w:val="22"/>
        </w:rPr>
      </w:pPr>
      <w:r w:rsidRPr="00E03714">
        <w:rPr>
          <w:b/>
          <w:bCs/>
          <w:sz w:val="22"/>
          <w:szCs w:val="22"/>
        </w:rPr>
        <w:t>Глава администрации Залучского сельского поселения                                                             Е.Н. Пятина</w:t>
      </w:r>
    </w:p>
    <w:p w:rsidR="004A68F7" w:rsidRPr="00E03714" w:rsidRDefault="004A68F7" w:rsidP="004A68F7">
      <w:pPr>
        <w:spacing w:line="100" w:lineRule="atLeast"/>
        <w:jc w:val="right"/>
        <w:rPr>
          <w:sz w:val="22"/>
          <w:szCs w:val="22"/>
        </w:rPr>
      </w:pPr>
      <w:r w:rsidRPr="00E03714">
        <w:rPr>
          <w:sz w:val="22"/>
          <w:szCs w:val="22"/>
        </w:rPr>
        <w:t xml:space="preserve">                                                                                                             УТВЕРЖДЕНА</w:t>
      </w:r>
    </w:p>
    <w:p w:rsidR="004A68F7" w:rsidRPr="00E03714" w:rsidRDefault="004A68F7" w:rsidP="004A68F7">
      <w:pPr>
        <w:spacing w:line="100" w:lineRule="atLeast"/>
        <w:jc w:val="right"/>
        <w:rPr>
          <w:sz w:val="22"/>
          <w:szCs w:val="22"/>
        </w:rPr>
      </w:pPr>
      <w:r w:rsidRPr="00E03714">
        <w:rPr>
          <w:sz w:val="22"/>
          <w:szCs w:val="22"/>
        </w:rPr>
        <w:t xml:space="preserve">постановлением Администрации       сельского поселения      от   18.10.2021    № 76   </w:t>
      </w:r>
    </w:p>
    <w:p w:rsidR="004A68F7" w:rsidRPr="00E03714" w:rsidRDefault="004A68F7" w:rsidP="004A68F7">
      <w:pPr>
        <w:autoSpaceDN w:val="0"/>
        <w:adjustRightInd w:val="0"/>
        <w:jc w:val="center"/>
        <w:rPr>
          <w:b/>
          <w:bCs/>
          <w:sz w:val="22"/>
          <w:szCs w:val="22"/>
        </w:rPr>
      </w:pPr>
      <w:r w:rsidRPr="00E03714">
        <w:rPr>
          <w:b/>
          <w:bCs/>
          <w:sz w:val="22"/>
          <w:szCs w:val="22"/>
        </w:rPr>
        <w:t>Муниципальная программа Залучского сельского поселения</w:t>
      </w:r>
    </w:p>
    <w:p w:rsidR="004A68F7" w:rsidRPr="00E03714" w:rsidRDefault="004A68F7" w:rsidP="004A68F7">
      <w:pPr>
        <w:autoSpaceDN w:val="0"/>
        <w:adjustRightInd w:val="0"/>
        <w:jc w:val="center"/>
        <w:rPr>
          <w:b/>
          <w:bCs/>
          <w:sz w:val="22"/>
          <w:szCs w:val="22"/>
        </w:rPr>
      </w:pPr>
      <w:r w:rsidRPr="00E03714">
        <w:rPr>
          <w:b/>
          <w:bCs/>
          <w:sz w:val="22"/>
          <w:szCs w:val="22"/>
        </w:rPr>
        <w:t>«</w:t>
      </w:r>
      <w:r w:rsidRPr="00E03714">
        <w:rPr>
          <w:b/>
          <w:sz w:val="22"/>
          <w:szCs w:val="22"/>
        </w:rPr>
        <w:t>Повышение эффективности бюджетных расходов Залучского сельского поселения на 2022 - 2025 годы</w:t>
      </w:r>
      <w:r w:rsidRPr="00E03714">
        <w:rPr>
          <w:b/>
          <w:bCs/>
          <w:sz w:val="22"/>
          <w:szCs w:val="22"/>
        </w:rPr>
        <w:t>»</w:t>
      </w:r>
    </w:p>
    <w:p w:rsidR="004A68F7" w:rsidRPr="00E03714" w:rsidRDefault="004A68F7" w:rsidP="004A68F7">
      <w:pPr>
        <w:autoSpaceDN w:val="0"/>
        <w:adjustRightInd w:val="0"/>
        <w:jc w:val="center"/>
        <w:rPr>
          <w:b/>
          <w:bCs/>
          <w:sz w:val="22"/>
          <w:szCs w:val="22"/>
        </w:rPr>
      </w:pPr>
      <w:r w:rsidRPr="00E03714">
        <w:rPr>
          <w:b/>
          <w:bCs/>
          <w:sz w:val="22"/>
          <w:szCs w:val="22"/>
        </w:rPr>
        <w:t>с.Залучье</w:t>
      </w:r>
    </w:p>
    <w:p w:rsidR="004A68F7" w:rsidRPr="00E03714" w:rsidRDefault="004A68F7" w:rsidP="004A68F7">
      <w:pPr>
        <w:autoSpaceDN w:val="0"/>
        <w:adjustRightInd w:val="0"/>
        <w:jc w:val="center"/>
        <w:rPr>
          <w:b/>
          <w:bCs/>
          <w:sz w:val="22"/>
          <w:szCs w:val="22"/>
        </w:rPr>
      </w:pPr>
      <w:r w:rsidRPr="00E03714">
        <w:rPr>
          <w:b/>
          <w:bCs/>
          <w:sz w:val="22"/>
          <w:szCs w:val="22"/>
        </w:rPr>
        <w:t>2021 г.</w:t>
      </w:r>
    </w:p>
    <w:p w:rsidR="004A68F7" w:rsidRPr="00E03714" w:rsidRDefault="004A68F7" w:rsidP="004A68F7">
      <w:pPr>
        <w:autoSpaceDN w:val="0"/>
        <w:adjustRightInd w:val="0"/>
        <w:jc w:val="center"/>
        <w:rPr>
          <w:b/>
          <w:bCs/>
          <w:sz w:val="22"/>
          <w:szCs w:val="22"/>
        </w:rPr>
      </w:pPr>
    </w:p>
    <w:p w:rsidR="004A68F7" w:rsidRPr="00E03714" w:rsidRDefault="004A68F7" w:rsidP="004A68F7">
      <w:pPr>
        <w:autoSpaceDN w:val="0"/>
        <w:adjustRightInd w:val="0"/>
        <w:jc w:val="center"/>
        <w:rPr>
          <w:b/>
          <w:bCs/>
          <w:sz w:val="22"/>
          <w:szCs w:val="22"/>
        </w:rPr>
      </w:pPr>
      <w:r w:rsidRPr="00E03714">
        <w:rPr>
          <w:b/>
          <w:bCs/>
          <w:sz w:val="22"/>
          <w:szCs w:val="22"/>
        </w:rPr>
        <w:t>ПАСПОРТ</w:t>
      </w:r>
    </w:p>
    <w:p w:rsidR="004A68F7" w:rsidRPr="00E03714" w:rsidRDefault="004A68F7" w:rsidP="004A68F7">
      <w:pPr>
        <w:autoSpaceDN w:val="0"/>
        <w:adjustRightInd w:val="0"/>
        <w:jc w:val="center"/>
        <w:rPr>
          <w:b/>
          <w:bCs/>
          <w:sz w:val="22"/>
          <w:szCs w:val="22"/>
        </w:rPr>
      </w:pPr>
      <w:r w:rsidRPr="00E03714">
        <w:rPr>
          <w:b/>
          <w:bCs/>
          <w:sz w:val="22"/>
          <w:szCs w:val="22"/>
        </w:rPr>
        <w:t>муниципальной программы</w:t>
      </w:r>
    </w:p>
    <w:p w:rsidR="004A68F7" w:rsidRPr="00E03714" w:rsidRDefault="004A68F7" w:rsidP="006A3841">
      <w:pPr>
        <w:autoSpaceDN w:val="0"/>
        <w:adjustRightInd w:val="0"/>
        <w:ind w:firstLine="567"/>
        <w:jc w:val="both"/>
        <w:rPr>
          <w:sz w:val="22"/>
          <w:szCs w:val="22"/>
        </w:rPr>
      </w:pPr>
      <w:r w:rsidRPr="00E03714">
        <w:rPr>
          <w:b/>
          <w:sz w:val="22"/>
          <w:szCs w:val="22"/>
        </w:rPr>
        <w:t>1.</w:t>
      </w:r>
      <w:r w:rsidRPr="00E03714">
        <w:rPr>
          <w:sz w:val="22"/>
          <w:szCs w:val="22"/>
        </w:rPr>
        <w:t xml:space="preserve"> </w:t>
      </w:r>
      <w:r w:rsidRPr="00E03714">
        <w:rPr>
          <w:rFonts w:eastAsia="Calibri"/>
          <w:b/>
          <w:sz w:val="22"/>
          <w:szCs w:val="22"/>
        </w:rPr>
        <w:t>Наименование муниципальной программы:</w:t>
      </w:r>
      <w:r w:rsidRPr="00E03714">
        <w:rPr>
          <w:rFonts w:eastAsia="Calibri"/>
          <w:sz w:val="22"/>
          <w:szCs w:val="22"/>
        </w:rPr>
        <w:t xml:space="preserve"> </w:t>
      </w:r>
      <w:r w:rsidRPr="00E03714">
        <w:rPr>
          <w:bCs/>
          <w:sz w:val="22"/>
          <w:szCs w:val="22"/>
        </w:rPr>
        <w:t>Муниципальная программа Залучского сельского поселения «</w:t>
      </w:r>
      <w:r w:rsidRPr="00E03714">
        <w:rPr>
          <w:sz w:val="22"/>
          <w:szCs w:val="22"/>
        </w:rPr>
        <w:t>Повышение эффективности бюджетных расходов Залучского сельского поселения на 2022 - 2025 годы</w:t>
      </w:r>
      <w:r w:rsidRPr="00E03714">
        <w:rPr>
          <w:bCs/>
          <w:sz w:val="22"/>
          <w:szCs w:val="22"/>
        </w:rPr>
        <w:t>»</w:t>
      </w:r>
      <w:r w:rsidRPr="00E03714">
        <w:rPr>
          <w:bCs/>
          <w:spacing w:val="-2"/>
          <w:sz w:val="22"/>
          <w:szCs w:val="22"/>
        </w:rPr>
        <w:t xml:space="preserve"> (далее - </w:t>
      </w:r>
      <w:r w:rsidRPr="00E03714">
        <w:rPr>
          <w:bCs/>
          <w:sz w:val="22"/>
          <w:szCs w:val="22"/>
        </w:rPr>
        <w:t>Муниципальная программа).</w:t>
      </w:r>
    </w:p>
    <w:p w:rsidR="004A68F7" w:rsidRPr="00E03714" w:rsidRDefault="004A68F7" w:rsidP="006A3841">
      <w:pPr>
        <w:autoSpaceDN w:val="0"/>
        <w:adjustRightInd w:val="0"/>
        <w:ind w:firstLine="567"/>
        <w:jc w:val="both"/>
        <w:rPr>
          <w:sz w:val="22"/>
          <w:szCs w:val="22"/>
        </w:rPr>
      </w:pPr>
      <w:r w:rsidRPr="00E03714">
        <w:rPr>
          <w:b/>
          <w:sz w:val="22"/>
          <w:szCs w:val="22"/>
        </w:rPr>
        <w:t>2. Ответственный исполнитель муниципальной программы:</w:t>
      </w:r>
      <w:r w:rsidRPr="00E03714">
        <w:rPr>
          <w:sz w:val="22"/>
          <w:szCs w:val="22"/>
        </w:rPr>
        <w:t xml:space="preserve"> Администрация Залучского сельского поселения (далее - Администрация);</w:t>
      </w:r>
    </w:p>
    <w:p w:rsidR="004A68F7" w:rsidRPr="00E03714" w:rsidRDefault="004A68F7" w:rsidP="006A3841">
      <w:pPr>
        <w:overflowPunct w:val="0"/>
        <w:autoSpaceDN w:val="0"/>
        <w:adjustRightInd w:val="0"/>
        <w:ind w:firstLine="567"/>
        <w:jc w:val="both"/>
        <w:textAlignment w:val="baseline"/>
        <w:rPr>
          <w:sz w:val="22"/>
          <w:szCs w:val="22"/>
        </w:rPr>
      </w:pPr>
      <w:r w:rsidRPr="00E03714">
        <w:rPr>
          <w:b/>
          <w:sz w:val="22"/>
          <w:szCs w:val="22"/>
        </w:rPr>
        <w:t>3. Соисполнители муниципальной программы:</w:t>
      </w:r>
      <w:r w:rsidRPr="00E03714">
        <w:rPr>
          <w:sz w:val="22"/>
          <w:szCs w:val="22"/>
        </w:rPr>
        <w:t xml:space="preserve"> отсутствуют</w:t>
      </w:r>
    </w:p>
    <w:p w:rsidR="004A68F7" w:rsidRPr="00E03714" w:rsidRDefault="004A68F7" w:rsidP="006A3841">
      <w:pPr>
        <w:autoSpaceDN w:val="0"/>
        <w:adjustRightInd w:val="0"/>
        <w:ind w:firstLine="567"/>
        <w:jc w:val="both"/>
        <w:rPr>
          <w:sz w:val="22"/>
          <w:szCs w:val="22"/>
        </w:rPr>
      </w:pPr>
      <w:r w:rsidRPr="00E03714">
        <w:rPr>
          <w:b/>
          <w:sz w:val="22"/>
          <w:szCs w:val="22"/>
        </w:rPr>
        <w:t xml:space="preserve">4. Подпрограммы муниципальной программы: </w:t>
      </w:r>
      <w:r w:rsidRPr="00E03714">
        <w:rPr>
          <w:sz w:val="22"/>
          <w:szCs w:val="22"/>
        </w:rPr>
        <w:t>отсутствуют</w:t>
      </w:r>
    </w:p>
    <w:p w:rsidR="004A68F7" w:rsidRPr="00E03714" w:rsidRDefault="004A68F7" w:rsidP="006A3841">
      <w:pPr>
        <w:autoSpaceDN w:val="0"/>
        <w:adjustRightInd w:val="0"/>
        <w:ind w:firstLine="567"/>
        <w:jc w:val="both"/>
        <w:rPr>
          <w:b/>
          <w:sz w:val="22"/>
          <w:szCs w:val="22"/>
        </w:rPr>
      </w:pPr>
      <w:r w:rsidRPr="00E03714">
        <w:rPr>
          <w:b/>
          <w:sz w:val="22"/>
          <w:szCs w:val="22"/>
        </w:rPr>
        <w:t>5. Цели, задачи и целевые показатели муниципальной программы:</w:t>
      </w:r>
    </w:p>
    <w:p w:rsidR="004A68F7" w:rsidRPr="00E03714" w:rsidRDefault="004A68F7" w:rsidP="004A68F7">
      <w:pPr>
        <w:autoSpaceDN w:val="0"/>
        <w:adjustRightInd w:val="0"/>
        <w:jc w:val="both"/>
        <w:rPr>
          <w:sz w:val="22"/>
          <w:szCs w:val="22"/>
        </w:rPr>
      </w:pPr>
    </w:p>
    <w:tbl>
      <w:tblPr>
        <w:tblW w:w="15593" w:type="dxa"/>
        <w:tblInd w:w="75" w:type="dxa"/>
        <w:tblLayout w:type="fixed"/>
        <w:tblCellMar>
          <w:left w:w="75" w:type="dxa"/>
          <w:right w:w="75" w:type="dxa"/>
        </w:tblCellMar>
        <w:tblLook w:val="00A0"/>
      </w:tblPr>
      <w:tblGrid>
        <w:gridCol w:w="564"/>
        <w:gridCol w:w="6949"/>
        <w:gridCol w:w="1985"/>
        <w:gridCol w:w="1984"/>
        <w:gridCol w:w="2126"/>
        <w:gridCol w:w="1985"/>
      </w:tblGrid>
      <w:tr w:rsidR="004A68F7" w:rsidRPr="00E03714" w:rsidTr="006A3841">
        <w:trPr>
          <w:trHeight w:val="400"/>
        </w:trPr>
        <w:tc>
          <w:tcPr>
            <w:tcW w:w="564" w:type="dxa"/>
            <w:vMerge w:val="restart"/>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 xml:space="preserve">№ </w:t>
            </w:r>
            <w:r w:rsidRPr="00E03714">
              <w:rPr>
                <w:sz w:val="22"/>
                <w:szCs w:val="22"/>
              </w:rPr>
              <w:lastRenderedPageBreak/>
              <w:t>п/п</w:t>
            </w:r>
          </w:p>
        </w:tc>
        <w:tc>
          <w:tcPr>
            <w:tcW w:w="6949" w:type="dxa"/>
            <w:vMerge w:val="restart"/>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lastRenderedPageBreak/>
              <w:t>Цели, задачи муниципальной</w:t>
            </w:r>
            <w:r w:rsidRPr="00E03714">
              <w:rPr>
                <w:sz w:val="22"/>
                <w:szCs w:val="22"/>
              </w:rPr>
              <w:br/>
            </w:r>
            <w:r w:rsidRPr="00E03714">
              <w:rPr>
                <w:sz w:val="22"/>
                <w:szCs w:val="22"/>
              </w:rPr>
              <w:lastRenderedPageBreak/>
              <w:t xml:space="preserve"> программы, наименование и  </w:t>
            </w:r>
            <w:r w:rsidRPr="00E03714">
              <w:rPr>
                <w:sz w:val="22"/>
                <w:szCs w:val="22"/>
              </w:rPr>
              <w:br/>
              <w:t xml:space="preserve"> единица измерения целевого </w:t>
            </w:r>
            <w:r w:rsidRPr="00E03714">
              <w:rPr>
                <w:sz w:val="22"/>
                <w:szCs w:val="22"/>
              </w:rPr>
              <w:br/>
              <w:t>показателя</w:t>
            </w:r>
          </w:p>
        </w:tc>
        <w:tc>
          <w:tcPr>
            <w:tcW w:w="8080" w:type="dxa"/>
            <w:gridSpan w:val="4"/>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lastRenderedPageBreak/>
              <w:t>Значения целевого показателя по годам</w:t>
            </w:r>
          </w:p>
        </w:tc>
      </w:tr>
      <w:tr w:rsidR="004A68F7" w:rsidRPr="00E03714" w:rsidTr="006A3841">
        <w:trPr>
          <w:trHeight w:val="400"/>
        </w:trPr>
        <w:tc>
          <w:tcPr>
            <w:tcW w:w="564" w:type="dxa"/>
            <w:vMerge/>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p>
        </w:tc>
        <w:tc>
          <w:tcPr>
            <w:tcW w:w="6949" w:type="dxa"/>
            <w:vMerge/>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p>
        </w:tc>
        <w:tc>
          <w:tcPr>
            <w:tcW w:w="1985" w:type="dxa"/>
            <w:tcBorders>
              <w:top w:val="nil"/>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2022</w:t>
            </w:r>
          </w:p>
        </w:tc>
        <w:tc>
          <w:tcPr>
            <w:tcW w:w="1984"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2023</w:t>
            </w:r>
          </w:p>
        </w:tc>
        <w:tc>
          <w:tcPr>
            <w:tcW w:w="2126"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2024</w:t>
            </w:r>
          </w:p>
        </w:tc>
        <w:tc>
          <w:tcPr>
            <w:tcW w:w="1985"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2025</w:t>
            </w:r>
          </w:p>
        </w:tc>
      </w:tr>
      <w:tr w:rsidR="004A68F7" w:rsidRPr="00E03714" w:rsidTr="006A3841">
        <w:tc>
          <w:tcPr>
            <w:tcW w:w="564"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lastRenderedPageBreak/>
              <w:t>1</w:t>
            </w:r>
          </w:p>
        </w:tc>
        <w:tc>
          <w:tcPr>
            <w:tcW w:w="6949"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2</w:t>
            </w:r>
          </w:p>
        </w:tc>
        <w:tc>
          <w:tcPr>
            <w:tcW w:w="1985" w:type="dxa"/>
            <w:tcBorders>
              <w:top w:val="nil"/>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3</w:t>
            </w:r>
          </w:p>
        </w:tc>
        <w:tc>
          <w:tcPr>
            <w:tcW w:w="1984"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4</w:t>
            </w:r>
          </w:p>
        </w:tc>
        <w:tc>
          <w:tcPr>
            <w:tcW w:w="2126"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5</w:t>
            </w:r>
          </w:p>
        </w:tc>
        <w:tc>
          <w:tcPr>
            <w:tcW w:w="1985"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6</w:t>
            </w:r>
          </w:p>
        </w:tc>
      </w:tr>
      <w:tr w:rsidR="004A68F7" w:rsidRPr="00E03714" w:rsidTr="006A3841">
        <w:tc>
          <w:tcPr>
            <w:tcW w:w="564"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w:t>
            </w:r>
          </w:p>
        </w:tc>
        <w:tc>
          <w:tcPr>
            <w:tcW w:w="15029" w:type="dxa"/>
            <w:gridSpan w:val="5"/>
            <w:tcBorders>
              <w:top w:val="nil"/>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Цель 1: Проведение эффективной государственной политики в сфере управления финансами, обеспечение долгосрочной сбалансированности, устойчивости бюджетной системы Залучского сельского поселения</w:t>
            </w:r>
          </w:p>
        </w:tc>
      </w:tr>
      <w:tr w:rsidR="004A68F7" w:rsidRPr="00E03714" w:rsidTr="006A3841">
        <w:tc>
          <w:tcPr>
            <w:tcW w:w="564"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1.1.</w:t>
            </w:r>
          </w:p>
        </w:tc>
        <w:tc>
          <w:tcPr>
            <w:tcW w:w="15029" w:type="dxa"/>
            <w:gridSpan w:val="5"/>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lang w:eastAsia="zh-CN"/>
              </w:rPr>
            </w:pPr>
            <w:r w:rsidRPr="00E03714">
              <w:rPr>
                <w:sz w:val="22"/>
                <w:szCs w:val="22"/>
                <w:lang w:eastAsia="zh-CN"/>
              </w:rPr>
              <w:t>Задача 1: Развитие информационной системы управления муниципальными финансами</w:t>
            </w:r>
          </w:p>
        </w:tc>
      </w:tr>
      <w:tr w:rsidR="004A68F7" w:rsidRPr="00E03714" w:rsidTr="006A3841">
        <w:tc>
          <w:tcPr>
            <w:tcW w:w="564"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1.1.1.</w:t>
            </w:r>
          </w:p>
        </w:tc>
        <w:tc>
          <w:tcPr>
            <w:tcW w:w="6949" w:type="dxa"/>
            <w:tcBorders>
              <w:top w:val="nil"/>
              <w:left w:val="single" w:sz="4" w:space="0" w:color="auto"/>
              <w:bottom w:val="single" w:sz="4" w:space="0" w:color="auto"/>
              <w:right w:val="single" w:sz="4" w:space="0" w:color="auto"/>
            </w:tcBorders>
          </w:tcPr>
          <w:p w:rsidR="004A68F7" w:rsidRPr="00E03714" w:rsidRDefault="004A68F7" w:rsidP="00903987">
            <w:pPr>
              <w:jc w:val="both"/>
              <w:rPr>
                <w:sz w:val="22"/>
                <w:szCs w:val="22"/>
                <w:lang w:eastAsia="zh-CN"/>
              </w:rPr>
            </w:pPr>
            <w:r w:rsidRPr="00E03714">
              <w:rPr>
                <w:sz w:val="22"/>
                <w:szCs w:val="22"/>
              </w:rPr>
              <w:t>Количество приобретенных технических средств и лицензионного программного обеспечения (ед.), не менее</w:t>
            </w:r>
            <w:r w:rsidRPr="00E03714">
              <w:rPr>
                <w:sz w:val="22"/>
                <w:szCs w:val="22"/>
                <w:lang w:eastAsia="zh-CN"/>
              </w:rPr>
              <w:t xml:space="preserve">                </w:t>
            </w:r>
          </w:p>
        </w:tc>
        <w:tc>
          <w:tcPr>
            <w:tcW w:w="1985" w:type="dxa"/>
            <w:tcBorders>
              <w:top w:val="nil"/>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lang w:eastAsia="zh-CN"/>
              </w:rPr>
              <w:t xml:space="preserve"> 1</w:t>
            </w:r>
          </w:p>
        </w:tc>
        <w:tc>
          <w:tcPr>
            <w:tcW w:w="1984"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w:t>
            </w:r>
          </w:p>
        </w:tc>
        <w:tc>
          <w:tcPr>
            <w:tcW w:w="2126"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w:t>
            </w:r>
          </w:p>
        </w:tc>
        <w:tc>
          <w:tcPr>
            <w:tcW w:w="1985"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w:t>
            </w:r>
          </w:p>
        </w:tc>
      </w:tr>
      <w:tr w:rsidR="004A68F7" w:rsidRPr="00E03714" w:rsidTr="006A3841">
        <w:tc>
          <w:tcPr>
            <w:tcW w:w="564"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2.1.</w:t>
            </w:r>
          </w:p>
        </w:tc>
        <w:tc>
          <w:tcPr>
            <w:tcW w:w="15029" w:type="dxa"/>
            <w:gridSpan w:val="5"/>
            <w:tcBorders>
              <w:top w:val="nil"/>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Задача 2: Проведение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r>
      <w:tr w:rsidR="004A68F7" w:rsidRPr="00E03714" w:rsidTr="006A3841">
        <w:tc>
          <w:tcPr>
            <w:tcW w:w="564"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2.1.1.</w:t>
            </w:r>
          </w:p>
        </w:tc>
        <w:tc>
          <w:tcPr>
            <w:tcW w:w="6949" w:type="dxa"/>
            <w:tcBorders>
              <w:top w:val="nil"/>
              <w:left w:val="single" w:sz="4" w:space="0" w:color="auto"/>
              <w:bottom w:val="single" w:sz="4" w:space="0" w:color="auto"/>
              <w:right w:val="single" w:sz="4" w:space="0" w:color="auto"/>
            </w:tcBorders>
          </w:tcPr>
          <w:p w:rsidR="004A68F7" w:rsidRPr="00E03714" w:rsidRDefault="004A68F7" w:rsidP="00903987">
            <w:pPr>
              <w:autoSpaceDN w:val="0"/>
              <w:adjustRightInd w:val="0"/>
              <w:jc w:val="both"/>
              <w:rPr>
                <w:sz w:val="22"/>
                <w:szCs w:val="22"/>
                <w:lang w:eastAsia="zh-CN"/>
              </w:rPr>
            </w:pPr>
            <w:r w:rsidRPr="00E03714">
              <w:rPr>
                <w:sz w:val="22"/>
                <w:szCs w:val="22"/>
              </w:rPr>
              <w:t>Количество муниципальных служащих, прошедших профессиональную подготовку, переподготовку и повышение квалификации в сфере повышения эффективности бюджетных расходов (чел.), не менее</w:t>
            </w:r>
          </w:p>
        </w:tc>
        <w:tc>
          <w:tcPr>
            <w:tcW w:w="1985" w:type="dxa"/>
            <w:tcBorders>
              <w:top w:val="nil"/>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lang w:eastAsia="zh-CN"/>
              </w:rPr>
              <w:t xml:space="preserve"> 0</w:t>
            </w:r>
          </w:p>
        </w:tc>
        <w:tc>
          <w:tcPr>
            <w:tcW w:w="1984"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c>
          <w:tcPr>
            <w:tcW w:w="2126"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c>
          <w:tcPr>
            <w:tcW w:w="1985"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r>
    </w:tbl>
    <w:p w:rsidR="004A68F7" w:rsidRPr="00E03714" w:rsidRDefault="004A68F7" w:rsidP="004A68F7">
      <w:pPr>
        <w:autoSpaceDN w:val="0"/>
        <w:adjustRightInd w:val="0"/>
        <w:ind w:firstLine="540"/>
        <w:jc w:val="both"/>
        <w:rPr>
          <w:sz w:val="22"/>
          <w:szCs w:val="22"/>
        </w:rPr>
      </w:pPr>
      <w:r w:rsidRPr="00E03714">
        <w:rPr>
          <w:sz w:val="22"/>
          <w:szCs w:val="22"/>
        </w:rPr>
        <w:t>Целевые показатели муниципальной программы определяются на основе данных ведомственной отчетности.</w:t>
      </w:r>
    </w:p>
    <w:p w:rsidR="004A68F7" w:rsidRPr="00E03714" w:rsidRDefault="004A68F7" w:rsidP="004A68F7">
      <w:pPr>
        <w:overflowPunct w:val="0"/>
        <w:autoSpaceDN w:val="0"/>
        <w:adjustRightInd w:val="0"/>
        <w:ind w:firstLine="567"/>
        <w:jc w:val="both"/>
        <w:textAlignment w:val="baseline"/>
        <w:rPr>
          <w:sz w:val="22"/>
          <w:szCs w:val="22"/>
        </w:rPr>
      </w:pPr>
      <w:r w:rsidRPr="00E03714">
        <w:rPr>
          <w:b/>
          <w:sz w:val="22"/>
          <w:szCs w:val="22"/>
        </w:rPr>
        <w:t>6. Сроки реализации муниципальной программы:</w:t>
      </w:r>
      <w:r w:rsidRPr="00E03714">
        <w:rPr>
          <w:sz w:val="22"/>
          <w:szCs w:val="22"/>
        </w:rPr>
        <w:t xml:space="preserve"> 2022-2025 годы.</w:t>
      </w:r>
    </w:p>
    <w:p w:rsidR="004A68F7" w:rsidRPr="00E03714" w:rsidRDefault="004A68F7" w:rsidP="004A68F7">
      <w:pPr>
        <w:overflowPunct w:val="0"/>
        <w:autoSpaceDN w:val="0"/>
        <w:adjustRightInd w:val="0"/>
        <w:ind w:firstLine="567"/>
        <w:jc w:val="both"/>
        <w:textAlignment w:val="baseline"/>
        <w:rPr>
          <w:b/>
          <w:sz w:val="22"/>
          <w:szCs w:val="22"/>
        </w:rPr>
      </w:pPr>
      <w:r w:rsidRPr="00E03714">
        <w:rPr>
          <w:b/>
          <w:sz w:val="22"/>
          <w:szCs w:val="22"/>
        </w:rPr>
        <w:t>7. Объемы и источники финансирования муниципальной 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4A68F7" w:rsidRPr="00E03714" w:rsidTr="00903987">
        <w:tc>
          <w:tcPr>
            <w:tcW w:w="1607" w:type="dxa"/>
            <w:vMerge w:val="restart"/>
            <w:shd w:val="clear" w:color="auto" w:fill="auto"/>
          </w:tcPr>
          <w:p w:rsidR="004A68F7" w:rsidRPr="00E03714" w:rsidRDefault="004A68F7" w:rsidP="00903987">
            <w:pPr>
              <w:jc w:val="center"/>
              <w:rPr>
                <w:sz w:val="22"/>
                <w:szCs w:val="22"/>
              </w:rPr>
            </w:pPr>
            <w:r w:rsidRPr="00E03714">
              <w:rPr>
                <w:sz w:val="22"/>
                <w:szCs w:val="22"/>
              </w:rPr>
              <w:t>Год</w:t>
            </w:r>
          </w:p>
        </w:tc>
        <w:tc>
          <w:tcPr>
            <w:tcW w:w="8656" w:type="dxa"/>
            <w:gridSpan w:val="5"/>
            <w:shd w:val="clear" w:color="auto" w:fill="auto"/>
          </w:tcPr>
          <w:p w:rsidR="004A68F7" w:rsidRPr="00E03714" w:rsidRDefault="004A68F7" w:rsidP="00903987">
            <w:pPr>
              <w:jc w:val="center"/>
              <w:rPr>
                <w:sz w:val="22"/>
                <w:szCs w:val="22"/>
              </w:rPr>
            </w:pPr>
            <w:r w:rsidRPr="00E03714">
              <w:rPr>
                <w:sz w:val="22"/>
                <w:szCs w:val="22"/>
              </w:rPr>
              <w:t>Источники финансирования:</w:t>
            </w:r>
          </w:p>
        </w:tc>
      </w:tr>
      <w:tr w:rsidR="004A68F7" w:rsidRPr="00E03714" w:rsidTr="00903987">
        <w:tc>
          <w:tcPr>
            <w:tcW w:w="1607" w:type="dxa"/>
            <w:vMerge/>
            <w:shd w:val="clear" w:color="auto" w:fill="auto"/>
          </w:tcPr>
          <w:p w:rsidR="004A68F7" w:rsidRPr="00E03714" w:rsidRDefault="004A68F7" w:rsidP="00903987">
            <w:pPr>
              <w:rPr>
                <w:sz w:val="22"/>
                <w:szCs w:val="22"/>
              </w:rPr>
            </w:pPr>
          </w:p>
        </w:tc>
        <w:tc>
          <w:tcPr>
            <w:tcW w:w="1619" w:type="dxa"/>
            <w:shd w:val="clear" w:color="auto" w:fill="auto"/>
          </w:tcPr>
          <w:p w:rsidR="004A68F7" w:rsidRPr="00E03714" w:rsidRDefault="004A68F7" w:rsidP="00903987">
            <w:pPr>
              <w:jc w:val="center"/>
              <w:rPr>
                <w:sz w:val="22"/>
                <w:szCs w:val="22"/>
              </w:rPr>
            </w:pPr>
            <w:r w:rsidRPr="00E03714">
              <w:rPr>
                <w:sz w:val="22"/>
                <w:szCs w:val="22"/>
              </w:rPr>
              <w:t>областной бюджет</w:t>
            </w:r>
          </w:p>
        </w:tc>
        <w:tc>
          <w:tcPr>
            <w:tcW w:w="1808" w:type="dxa"/>
            <w:shd w:val="clear" w:color="auto" w:fill="auto"/>
          </w:tcPr>
          <w:p w:rsidR="004A68F7" w:rsidRPr="00E03714" w:rsidRDefault="004A68F7" w:rsidP="00903987">
            <w:pPr>
              <w:jc w:val="center"/>
              <w:rPr>
                <w:sz w:val="22"/>
                <w:szCs w:val="22"/>
              </w:rPr>
            </w:pPr>
            <w:r w:rsidRPr="00E03714">
              <w:rPr>
                <w:sz w:val="22"/>
                <w:szCs w:val="22"/>
              </w:rPr>
              <w:t>федеральный бюджет</w:t>
            </w:r>
          </w:p>
        </w:tc>
        <w:tc>
          <w:tcPr>
            <w:tcW w:w="1623" w:type="dxa"/>
            <w:shd w:val="clear" w:color="auto" w:fill="auto"/>
          </w:tcPr>
          <w:p w:rsidR="004A68F7" w:rsidRPr="00E03714" w:rsidRDefault="004A68F7" w:rsidP="00903987">
            <w:pPr>
              <w:jc w:val="center"/>
              <w:rPr>
                <w:sz w:val="22"/>
                <w:szCs w:val="22"/>
              </w:rPr>
            </w:pPr>
            <w:r w:rsidRPr="00E03714">
              <w:rPr>
                <w:sz w:val="22"/>
                <w:szCs w:val="22"/>
              </w:rPr>
              <w:t>местный бюджет</w:t>
            </w:r>
          </w:p>
        </w:tc>
        <w:tc>
          <w:tcPr>
            <w:tcW w:w="2019" w:type="dxa"/>
            <w:shd w:val="clear" w:color="auto" w:fill="auto"/>
          </w:tcPr>
          <w:p w:rsidR="004A68F7" w:rsidRPr="00E03714" w:rsidRDefault="004A68F7" w:rsidP="00903987">
            <w:pPr>
              <w:jc w:val="center"/>
              <w:rPr>
                <w:sz w:val="22"/>
                <w:szCs w:val="22"/>
              </w:rPr>
            </w:pPr>
            <w:r w:rsidRPr="00E03714">
              <w:rPr>
                <w:sz w:val="22"/>
                <w:szCs w:val="22"/>
              </w:rPr>
              <w:t>внебюджетные средства</w:t>
            </w:r>
          </w:p>
        </w:tc>
        <w:tc>
          <w:tcPr>
            <w:tcW w:w="1587" w:type="dxa"/>
            <w:shd w:val="clear" w:color="auto" w:fill="auto"/>
          </w:tcPr>
          <w:p w:rsidR="004A68F7" w:rsidRPr="00E03714" w:rsidRDefault="004A68F7" w:rsidP="00903987">
            <w:pPr>
              <w:jc w:val="center"/>
              <w:rPr>
                <w:sz w:val="22"/>
                <w:szCs w:val="22"/>
              </w:rPr>
            </w:pPr>
            <w:r w:rsidRPr="00E03714">
              <w:rPr>
                <w:sz w:val="22"/>
                <w:szCs w:val="22"/>
              </w:rPr>
              <w:t>всего</w:t>
            </w:r>
          </w:p>
        </w:tc>
      </w:tr>
      <w:tr w:rsidR="004A68F7" w:rsidRPr="00E03714" w:rsidTr="00903987">
        <w:tc>
          <w:tcPr>
            <w:tcW w:w="1607" w:type="dxa"/>
            <w:shd w:val="clear" w:color="auto" w:fill="auto"/>
          </w:tcPr>
          <w:p w:rsidR="004A68F7" w:rsidRPr="00E03714" w:rsidRDefault="004A68F7" w:rsidP="00903987">
            <w:pPr>
              <w:jc w:val="center"/>
              <w:rPr>
                <w:sz w:val="22"/>
                <w:szCs w:val="22"/>
              </w:rPr>
            </w:pPr>
            <w:r w:rsidRPr="00E03714">
              <w:rPr>
                <w:sz w:val="22"/>
                <w:szCs w:val="22"/>
              </w:rPr>
              <w:t>1</w:t>
            </w:r>
          </w:p>
        </w:tc>
        <w:tc>
          <w:tcPr>
            <w:tcW w:w="1619" w:type="dxa"/>
            <w:shd w:val="clear" w:color="auto" w:fill="auto"/>
          </w:tcPr>
          <w:p w:rsidR="004A68F7" w:rsidRPr="00E03714" w:rsidRDefault="004A68F7" w:rsidP="00903987">
            <w:pPr>
              <w:jc w:val="center"/>
              <w:rPr>
                <w:sz w:val="22"/>
                <w:szCs w:val="22"/>
              </w:rPr>
            </w:pPr>
            <w:r w:rsidRPr="00E03714">
              <w:rPr>
                <w:sz w:val="22"/>
                <w:szCs w:val="22"/>
              </w:rPr>
              <w:t>2</w:t>
            </w:r>
          </w:p>
        </w:tc>
        <w:tc>
          <w:tcPr>
            <w:tcW w:w="1808" w:type="dxa"/>
            <w:shd w:val="clear" w:color="auto" w:fill="auto"/>
          </w:tcPr>
          <w:p w:rsidR="004A68F7" w:rsidRPr="00E03714" w:rsidRDefault="004A68F7" w:rsidP="00903987">
            <w:pPr>
              <w:jc w:val="center"/>
              <w:rPr>
                <w:sz w:val="22"/>
                <w:szCs w:val="22"/>
              </w:rPr>
            </w:pPr>
            <w:r w:rsidRPr="00E03714">
              <w:rPr>
                <w:sz w:val="22"/>
                <w:szCs w:val="22"/>
              </w:rPr>
              <w:t>3</w:t>
            </w:r>
          </w:p>
        </w:tc>
        <w:tc>
          <w:tcPr>
            <w:tcW w:w="1623" w:type="dxa"/>
            <w:shd w:val="clear" w:color="auto" w:fill="auto"/>
          </w:tcPr>
          <w:p w:rsidR="004A68F7" w:rsidRPr="00E03714" w:rsidRDefault="004A68F7" w:rsidP="00903987">
            <w:pPr>
              <w:jc w:val="center"/>
              <w:rPr>
                <w:sz w:val="22"/>
                <w:szCs w:val="22"/>
              </w:rPr>
            </w:pPr>
            <w:r w:rsidRPr="00E03714">
              <w:rPr>
                <w:sz w:val="22"/>
                <w:szCs w:val="22"/>
              </w:rPr>
              <w:t>4</w:t>
            </w:r>
          </w:p>
        </w:tc>
        <w:tc>
          <w:tcPr>
            <w:tcW w:w="2019" w:type="dxa"/>
            <w:shd w:val="clear" w:color="auto" w:fill="auto"/>
          </w:tcPr>
          <w:p w:rsidR="004A68F7" w:rsidRPr="00E03714" w:rsidRDefault="004A68F7" w:rsidP="00903987">
            <w:pPr>
              <w:jc w:val="center"/>
              <w:rPr>
                <w:sz w:val="22"/>
                <w:szCs w:val="22"/>
              </w:rPr>
            </w:pPr>
            <w:r w:rsidRPr="00E03714">
              <w:rPr>
                <w:sz w:val="22"/>
                <w:szCs w:val="22"/>
              </w:rPr>
              <w:t>5</w:t>
            </w:r>
          </w:p>
        </w:tc>
        <w:tc>
          <w:tcPr>
            <w:tcW w:w="1587" w:type="dxa"/>
            <w:shd w:val="clear" w:color="auto" w:fill="auto"/>
          </w:tcPr>
          <w:p w:rsidR="004A68F7" w:rsidRPr="00E03714" w:rsidRDefault="004A68F7" w:rsidP="00903987">
            <w:pPr>
              <w:jc w:val="center"/>
              <w:rPr>
                <w:sz w:val="22"/>
                <w:szCs w:val="22"/>
              </w:rPr>
            </w:pPr>
            <w:r w:rsidRPr="00E03714">
              <w:rPr>
                <w:sz w:val="22"/>
                <w:szCs w:val="22"/>
              </w:rPr>
              <w:t>6</w:t>
            </w:r>
          </w:p>
        </w:tc>
      </w:tr>
      <w:tr w:rsidR="004A68F7" w:rsidRPr="00E03714" w:rsidTr="00903987">
        <w:tc>
          <w:tcPr>
            <w:tcW w:w="1607" w:type="dxa"/>
            <w:shd w:val="clear" w:color="auto" w:fill="auto"/>
            <w:vAlign w:val="center"/>
          </w:tcPr>
          <w:p w:rsidR="004A68F7" w:rsidRPr="00E03714" w:rsidRDefault="004A68F7" w:rsidP="00903987">
            <w:pPr>
              <w:jc w:val="center"/>
              <w:rPr>
                <w:sz w:val="22"/>
                <w:szCs w:val="22"/>
              </w:rPr>
            </w:pPr>
            <w:r w:rsidRPr="00E03714">
              <w:rPr>
                <w:sz w:val="22"/>
                <w:szCs w:val="22"/>
              </w:rPr>
              <w:t>2022</w:t>
            </w:r>
          </w:p>
        </w:tc>
        <w:tc>
          <w:tcPr>
            <w:tcW w:w="1619" w:type="dxa"/>
            <w:shd w:val="clear" w:color="auto" w:fill="auto"/>
          </w:tcPr>
          <w:p w:rsidR="004A68F7" w:rsidRPr="00E03714" w:rsidRDefault="004A68F7" w:rsidP="00903987">
            <w:pPr>
              <w:jc w:val="center"/>
              <w:rPr>
                <w:sz w:val="22"/>
                <w:szCs w:val="22"/>
              </w:rPr>
            </w:pPr>
            <w:r w:rsidRPr="00E03714">
              <w:rPr>
                <w:sz w:val="22"/>
                <w:szCs w:val="22"/>
              </w:rPr>
              <w:t>0</w:t>
            </w:r>
          </w:p>
        </w:tc>
        <w:tc>
          <w:tcPr>
            <w:tcW w:w="1808" w:type="dxa"/>
            <w:shd w:val="clear" w:color="auto" w:fill="auto"/>
          </w:tcPr>
          <w:p w:rsidR="004A68F7" w:rsidRPr="00E03714" w:rsidRDefault="004A68F7" w:rsidP="00903987">
            <w:pPr>
              <w:jc w:val="center"/>
              <w:rPr>
                <w:sz w:val="22"/>
                <w:szCs w:val="22"/>
              </w:rPr>
            </w:pPr>
            <w:r w:rsidRPr="00E03714">
              <w:rPr>
                <w:sz w:val="22"/>
                <w:szCs w:val="22"/>
              </w:rPr>
              <w:t>0</w:t>
            </w:r>
          </w:p>
        </w:tc>
        <w:tc>
          <w:tcPr>
            <w:tcW w:w="1623" w:type="dxa"/>
            <w:shd w:val="clear" w:color="auto" w:fill="auto"/>
          </w:tcPr>
          <w:p w:rsidR="004A68F7" w:rsidRPr="00E03714" w:rsidRDefault="004A68F7" w:rsidP="00903987">
            <w:pPr>
              <w:jc w:val="center"/>
              <w:rPr>
                <w:sz w:val="22"/>
                <w:szCs w:val="22"/>
              </w:rPr>
            </w:pPr>
            <w:r w:rsidRPr="00E03714">
              <w:rPr>
                <w:sz w:val="22"/>
                <w:szCs w:val="22"/>
              </w:rPr>
              <w:t>50,0</w:t>
            </w:r>
          </w:p>
        </w:tc>
        <w:tc>
          <w:tcPr>
            <w:tcW w:w="2019" w:type="dxa"/>
            <w:shd w:val="clear" w:color="auto" w:fill="auto"/>
          </w:tcPr>
          <w:p w:rsidR="004A68F7" w:rsidRPr="00E03714" w:rsidRDefault="004A68F7" w:rsidP="00903987">
            <w:pPr>
              <w:jc w:val="center"/>
              <w:rPr>
                <w:sz w:val="22"/>
                <w:szCs w:val="22"/>
              </w:rPr>
            </w:pPr>
            <w:r w:rsidRPr="00E03714">
              <w:rPr>
                <w:sz w:val="22"/>
                <w:szCs w:val="22"/>
              </w:rPr>
              <w:t>0</w:t>
            </w:r>
          </w:p>
        </w:tc>
        <w:tc>
          <w:tcPr>
            <w:tcW w:w="1587" w:type="dxa"/>
            <w:shd w:val="clear" w:color="auto" w:fill="auto"/>
          </w:tcPr>
          <w:p w:rsidR="004A68F7" w:rsidRPr="00E03714" w:rsidRDefault="004A68F7" w:rsidP="00903987">
            <w:pPr>
              <w:jc w:val="center"/>
              <w:rPr>
                <w:sz w:val="22"/>
                <w:szCs w:val="22"/>
              </w:rPr>
            </w:pPr>
            <w:r w:rsidRPr="00E03714">
              <w:rPr>
                <w:sz w:val="22"/>
                <w:szCs w:val="22"/>
              </w:rPr>
              <w:t>50,0</w:t>
            </w:r>
          </w:p>
        </w:tc>
      </w:tr>
      <w:tr w:rsidR="004A68F7" w:rsidRPr="00E03714" w:rsidTr="00903987">
        <w:tc>
          <w:tcPr>
            <w:tcW w:w="1607" w:type="dxa"/>
            <w:shd w:val="clear" w:color="auto" w:fill="auto"/>
            <w:vAlign w:val="center"/>
          </w:tcPr>
          <w:p w:rsidR="004A68F7" w:rsidRPr="00E03714" w:rsidRDefault="004A68F7" w:rsidP="00903987">
            <w:pPr>
              <w:jc w:val="center"/>
              <w:rPr>
                <w:sz w:val="22"/>
                <w:szCs w:val="22"/>
              </w:rPr>
            </w:pPr>
            <w:r w:rsidRPr="00E03714">
              <w:rPr>
                <w:sz w:val="22"/>
                <w:szCs w:val="22"/>
              </w:rPr>
              <w:t>2023</w:t>
            </w:r>
          </w:p>
        </w:tc>
        <w:tc>
          <w:tcPr>
            <w:tcW w:w="1619" w:type="dxa"/>
            <w:shd w:val="clear" w:color="auto" w:fill="auto"/>
          </w:tcPr>
          <w:p w:rsidR="004A68F7" w:rsidRPr="00E03714" w:rsidRDefault="004A68F7" w:rsidP="00903987">
            <w:pPr>
              <w:jc w:val="center"/>
              <w:rPr>
                <w:sz w:val="22"/>
                <w:szCs w:val="22"/>
              </w:rPr>
            </w:pPr>
            <w:r w:rsidRPr="00E03714">
              <w:rPr>
                <w:sz w:val="22"/>
                <w:szCs w:val="22"/>
              </w:rPr>
              <w:t>0</w:t>
            </w:r>
          </w:p>
        </w:tc>
        <w:tc>
          <w:tcPr>
            <w:tcW w:w="1808" w:type="dxa"/>
            <w:shd w:val="clear" w:color="auto" w:fill="auto"/>
          </w:tcPr>
          <w:p w:rsidR="004A68F7" w:rsidRPr="00E03714" w:rsidRDefault="004A68F7" w:rsidP="00903987">
            <w:pPr>
              <w:jc w:val="center"/>
              <w:rPr>
                <w:sz w:val="22"/>
                <w:szCs w:val="22"/>
              </w:rPr>
            </w:pPr>
            <w:r w:rsidRPr="00E03714">
              <w:rPr>
                <w:sz w:val="22"/>
                <w:szCs w:val="22"/>
              </w:rPr>
              <w:t>0</w:t>
            </w:r>
          </w:p>
        </w:tc>
        <w:tc>
          <w:tcPr>
            <w:tcW w:w="1623" w:type="dxa"/>
            <w:shd w:val="clear" w:color="auto" w:fill="auto"/>
          </w:tcPr>
          <w:p w:rsidR="004A68F7" w:rsidRPr="00E03714" w:rsidRDefault="004A68F7" w:rsidP="00903987">
            <w:pPr>
              <w:jc w:val="center"/>
              <w:rPr>
                <w:sz w:val="22"/>
                <w:szCs w:val="22"/>
              </w:rPr>
            </w:pPr>
            <w:r w:rsidRPr="00E03714">
              <w:rPr>
                <w:sz w:val="22"/>
                <w:szCs w:val="22"/>
              </w:rPr>
              <w:t>50,0</w:t>
            </w:r>
          </w:p>
        </w:tc>
        <w:tc>
          <w:tcPr>
            <w:tcW w:w="2019" w:type="dxa"/>
            <w:shd w:val="clear" w:color="auto" w:fill="auto"/>
          </w:tcPr>
          <w:p w:rsidR="004A68F7" w:rsidRPr="00E03714" w:rsidRDefault="004A68F7" w:rsidP="00903987">
            <w:pPr>
              <w:jc w:val="center"/>
              <w:rPr>
                <w:sz w:val="22"/>
                <w:szCs w:val="22"/>
              </w:rPr>
            </w:pPr>
            <w:r w:rsidRPr="00E03714">
              <w:rPr>
                <w:sz w:val="22"/>
                <w:szCs w:val="22"/>
              </w:rPr>
              <w:t>0</w:t>
            </w:r>
          </w:p>
        </w:tc>
        <w:tc>
          <w:tcPr>
            <w:tcW w:w="1587" w:type="dxa"/>
            <w:shd w:val="clear" w:color="auto" w:fill="auto"/>
          </w:tcPr>
          <w:p w:rsidR="004A68F7" w:rsidRPr="00E03714" w:rsidRDefault="004A68F7" w:rsidP="00903987">
            <w:pPr>
              <w:jc w:val="center"/>
              <w:rPr>
                <w:sz w:val="22"/>
                <w:szCs w:val="22"/>
              </w:rPr>
            </w:pPr>
            <w:r w:rsidRPr="00E03714">
              <w:rPr>
                <w:sz w:val="22"/>
                <w:szCs w:val="22"/>
              </w:rPr>
              <w:t>50,0</w:t>
            </w:r>
          </w:p>
        </w:tc>
      </w:tr>
      <w:tr w:rsidR="004A68F7" w:rsidRPr="00E03714" w:rsidTr="00903987">
        <w:tc>
          <w:tcPr>
            <w:tcW w:w="1607" w:type="dxa"/>
            <w:shd w:val="clear" w:color="auto" w:fill="auto"/>
            <w:vAlign w:val="center"/>
          </w:tcPr>
          <w:p w:rsidR="004A68F7" w:rsidRPr="00E03714" w:rsidRDefault="004A68F7" w:rsidP="00903987">
            <w:pPr>
              <w:jc w:val="center"/>
              <w:rPr>
                <w:sz w:val="22"/>
                <w:szCs w:val="22"/>
              </w:rPr>
            </w:pPr>
            <w:r w:rsidRPr="00E03714">
              <w:rPr>
                <w:sz w:val="22"/>
                <w:szCs w:val="22"/>
              </w:rPr>
              <w:t>2024</w:t>
            </w:r>
          </w:p>
        </w:tc>
        <w:tc>
          <w:tcPr>
            <w:tcW w:w="1619" w:type="dxa"/>
            <w:shd w:val="clear" w:color="auto" w:fill="auto"/>
          </w:tcPr>
          <w:p w:rsidR="004A68F7" w:rsidRPr="00E03714" w:rsidRDefault="004A68F7" w:rsidP="00903987">
            <w:pPr>
              <w:jc w:val="center"/>
              <w:rPr>
                <w:sz w:val="22"/>
                <w:szCs w:val="22"/>
              </w:rPr>
            </w:pPr>
            <w:r w:rsidRPr="00E03714">
              <w:rPr>
                <w:sz w:val="22"/>
                <w:szCs w:val="22"/>
              </w:rPr>
              <w:t>0</w:t>
            </w:r>
          </w:p>
        </w:tc>
        <w:tc>
          <w:tcPr>
            <w:tcW w:w="1808" w:type="dxa"/>
            <w:shd w:val="clear" w:color="auto" w:fill="auto"/>
          </w:tcPr>
          <w:p w:rsidR="004A68F7" w:rsidRPr="00E03714" w:rsidRDefault="004A68F7" w:rsidP="00903987">
            <w:pPr>
              <w:jc w:val="center"/>
              <w:rPr>
                <w:sz w:val="22"/>
                <w:szCs w:val="22"/>
              </w:rPr>
            </w:pPr>
            <w:r w:rsidRPr="00E03714">
              <w:rPr>
                <w:sz w:val="22"/>
                <w:szCs w:val="22"/>
              </w:rPr>
              <w:t>0</w:t>
            </w:r>
          </w:p>
        </w:tc>
        <w:tc>
          <w:tcPr>
            <w:tcW w:w="1623" w:type="dxa"/>
            <w:shd w:val="clear" w:color="auto" w:fill="auto"/>
          </w:tcPr>
          <w:p w:rsidR="004A68F7" w:rsidRPr="00E03714" w:rsidRDefault="004A68F7" w:rsidP="00903987">
            <w:pPr>
              <w:jc w:val="center"/>
              <w:rPr>
                <w:sz w:val="22"/>
                <w:szCs w:val="22"/>
              </w:rPr>
            </w:pPr>
            <w:r w:rsidRPr="00E03714">
              <w:rPr>
                <w:sz w:val="22"/>
                <w:szCs w:val="22"/>
              </w:rPr>
              <w:t>50,0</w:t>
            </w:r>
          </w:p>
        </w:tc>
        <w:tc>
          <w:tcPr>
            <w:tcW w:w="2019" w:type="dxa"/>
            <w:shd w:val="clear" w:color="auto" w:fill="auto"/>
          </w:tcPr>
          <w:p w:rsidR="004A68F7" w:rsidRPr="00E03714" w:rsidRDefault="004A68F7" w:rsidP="00903987">
            <w:pPr>
              <w:jc w:val="center"/>
              <w:rPr>
                <w:sz w:val="22"/>
                <w:szCs w:val="22"/>
              </w:rPr>
            </w:pPr>
            <w:r w:rsidRPr="00E03714">
              <w:rPr>
                <w:sz w:val="22"/>
                <w:szCs w:val="22"/>
              </w:rPr>
              <w:t>0</w:t>
            </w:r>
          </w:p>
        </w:tc>
        <w:tc>
          <w:tcPr>
            <w:tcW w:w="1587" w:type="dxa"/>
            <w:shd w:val="clear" w:color="auto" w:fill="auto"/>
          </w:tcPr>
          <w:p w:rsidR="004A68F7" w:rsidRPr="00E03714" w:rsidRDefault="004A68F7" w:rsidP="00903987">
            <w:pPr>
              <w:jc w:val="center"/>
              <w:rPr>
                <w:sz w:val="22"/>
                <w:szCs w:val="22"/>
              </w:rPr>
            </w:pPr>
            <w:r w:rsidRPr="00E03714">
              <w:rPr>
                <w:sz w:val="22"/>
                <w:szCs w:val="22"/>
              </w:rPr>
              <w:t>50,0</w:t>
            </w:r>
          </w:p>
        </w:tc>
      </w:tr>
      <w:tr w:rsidR="004A68F7" w:rsidRPr="00E03714" w:rsidTr="00903987">
        <w:tc>
          <w:tcPr>
            <w:tcW w:w="1607" w:type="dxa"/>
            <w:shd w:val="clear" w:color="auto" w:fill="auto"/>
            <w:vAlign w:val="center"/>
          </w:tcPr>
          <w:p w:rsidR="004A68F7" w:rsidRPr="00E03714" w:rsidRDefault="004A68F7" w:rsidP="00903987">
            <w:pPr>
              <w:jc w:val="center"/>
              <w:rPr>
                <w:sz w:val="22"/>
                <w:szCs w:val="22"/>
              </w:rPr>
            </w:pPr>
            <w:r w:rsidRPr="00E03714">
              <w:rPr>
                <w:sz w:val="22"/>
                <w:szCs w:val="22"/>
              </w:rPr>
              <w:t>2025</w:t>
            </w:r>
          </w:p>
        </w:tc>
        <w:tc>
          <w:tcPr>
            <w:tcW w:w="1619" w:type="dxa"/>
            <w:shd w:val="clear" w:color="auto" w:fill="auto"/>
          </w:tcPr>
          <w:p w:rsidR="004A68F7" w:rsidRPr="00E03714" w:rsidRDefault="004A68F7" w:rsidP="00903987">
            <w:pPr>
              <w:jc w:val="center"/>
              <w:rPr>
                <w:sz w:val="22"/>
                <w:szCs w:val="22"/>
              </w:rPr>
            </w:pPr>
            <w:r w:rsidRPr="00E03714">
              <w:rPr>
                <w:sz w:val="22"/>
                <w:szCs w:val="22"/>
              </w:rPr>
              <w:t>0</w:t>
            </w:r>
          </w:p>
        </w:tc>
        <w:tc>
          <w:tcPr>
            <w:tcW w:w="1808" w:type="dxa"/>
            <w:shd w:val="clear" w:color="auto" w:fill="auto"/>
          </w:tcPr>
          <w:p w:rsidR="004A68F7" w:rsidRPr="00E03714" w:rsidRDefault="004A68F7" w:rsidP="00903987">
            <w:pPr>
              <w:jc w:val="center"/>
              <w:rPr>
                <w:sz w:val="22"/>
                <w:szCs w:val="22"/>
              </w:rPr>
            </w:pPr>
            <w:r w:rsidRPr="00E03714">
              <w:rPr>
                <w:sz w:val="22"/>
                <w:szCs w:val="22"/>
              </w:rPr>
              <w:t>0</w:t>
            </w:r>
          </w:p>
        </w:tc>
        <w:tc>
          <w:tcPr>
            <w:tcW w:w="1623" w:type="dxa"/>
            <w:shd w:val="clear" w:color="auto" w:fill="auto"/>
          </w:tcPr>
          <w:p w:rsidR="004A68F7" w:rsidRPr="00E03714" w:rsidRDefault="004A68F7" w:rsidP="00903987">
            <w:pPr>
              <w:jc w:val="center"/>
              <w:rPr>
                <w:sz w:val="22"/>
                <w:szCs w:val="22"/>
              </w:rPr>
            </w:pPr>
            <w:r w:rsidRPr="00E03714">
              <w:rPr>
                <w:sz w:val="22"/>
                <w:szCs w:val="22"/>
              </w:rPr>
              <w:t>50,0</w:t>
            </w:r>
          </w:p>
        </w:tc>
        <w:tc>
          <w:tcPr>
            <w:tcW w:w="2019" w:type="dxa"/>
            <w:shd w:val="clear" w:color="auto" w:fill="auto"/>
          </w:tcPr>
          <w:p w:rsidR="004A68F7" w:rsidRPr="00E03714" w:rsidRDefault="004A68F7" w:rsidP="00903987">
            <w:pPr>
              <w:jc w:val="center"/>
              <w:rPr>
                <w:sz w:val="22"/>
                <w:szCs w:val="22"/>
              </w:rPr>
            </w:pPr>
            <w:r w:rsidRPr="00E03714">
              <w:rPr>
                <w:sz w:val="22"/>
                <w:szCs w:val="22"/>
              </w:rPr>
              <w:t>0</w:t>
            </w:r>
          </w:p>
        </w:tc>
        <w:tc>
          <w:tcPr>
            <w:tcW w:w="1587" w:type="dxa"/>
            <w:shd w:val="clear" w:color="auto" w:fill="auto"/>
          </w:tcPr>
          <w:p w:rsidR="004A68F7" w:rsidRPr="00E03714" w:rsidRDefault="004A68F7" w:rsidP="00903987">
            <w:pPr>
              <w:jc w:val="center"/>
              <w:rPr>
                <w:sz w:val="22"/>
                <w:szCs w:val="22"/>
              </w:rPr>
            </w:pPr>
            <w:r w:rsidRPr="00E03714">
              <w:rPr>
                <w:sz w:val="22"/>
                <w:szCs w:val="22"/>
              </w:rPr>
              <w:t>50,0</w:t>
            </w:r>
          </w:p>
        </w:tc>
      </w:tr>
    </w:tbl>
    <w:p w:rsidR="004A68F7" w:rsidRPr="00E03714" w:rsidRDefault="004A68F7" w:rsidP="004A68F7">
      <w:pPr>
        <w:overflowPunct w:val="0"/>
        <w:autoSpaceDN w:val="0"/>
        <w:adjustRightInd w:val="0"/>
        <w:ind w:firstLine="851"/>
        <w:jc w:val="both"/>
        <w:textAlignment w:val="baseline"/>
        <w:rPr>
          <w:sz w:val="22"/>
          <w:szCs w:val="22"/>
        </w:rPr>
      </w:pPr>
    </w:p>
    <w:p w:rsidR="004A68F7" w:rsidRPr="00E03714" w:rsidRDefault="004A68F7" w:rsidP="006A3841">
      <w:pPr>
        <w:pStyle w:val="ListParagraph"/>
        <w:widowControl w:val="0"/>
        <w:numPr>
          <w:ilvl w:val="0"/>
          <w:numId w:val="0"/>
        </w:numPr>
        <w:autoSpaceDE w:val="0"/>
        <w:autoSpaceDN w:val="0"/>
        <w:adjustRightInd w:val="0"/>
        <w:ind w:firstLine="567"/>
        <w:rPr>
          <w:rFonts w:ascii="Times New Roman" w:hAnsi="Times New Roman" w:cs="Times New Roman"/>
          <w:b/>
          <w:spacing w:val="-8"/>
          <w:sz w:val="22"/>
          <w:szCs w:val="22"/>
        </w:rPr>
      </w:pPr>
      <w:r w:rsidRPr="00E03714">
        <w:rPr>
          <w:rFonts w:ascii="Times New Roman" w:hAnsi="Times New Roman" w:cs="Times New Roman"/>
          <w:b/>
          <w:spacing w:val="-8"/>
          <w:sz w:val="22"/>
          <w:szCs w:val="22"/>
        </w:rPr>
        <w:t>8. Ожидаемые конечные результаты реализации муниципальной программы:</w:t>
      </w:r>
    </w:p>
    <w:p w:rsidR="004A68F7" w:rsidRPr="00E03714" w:rsidRDefault="004A68F7" w:rsidP="006A3841">
      <w:pPr>
        <w:tabs>
          <w:tab w:val="left" w:pos="709"/>
        </w:tabs>
        <w:ind w:firstLine="567"/>
        <w:jc w:val="both"/>
        <w:rPr>
          <w:color w:val="000000"/>
          <w:sz w:val="22"/>
          <w:szCs w:val="22"/>
        </w:rPr>
      </w:pPr>
      <w:r w:rsidRPr="00E03714">
        <w:rPr>
          <w:color w:val="000000"/>
          <w:sz w:val="22"/>
          <w:szCs w:val="22"/>
        </w:rPr>
        <w:t>Поскольку Муниципальная программа носит обеспечивающий характер, то предполагается, что достижение целевых значений показателей программы, либо существе</w:t>
      </w:r>
      <w:r w:rsidRPr="00E03714">
        <w:rPr>
          <w:color w:val="000000"/>
          <w:sz w:val="22"/>
          <w:szCs w:val="22"/>
        </w:rPr>
        <w:t>н</w:t>
      </w:r>
      <w:r w:rsidRPr="00E03714">
        <w:rPr>
          <w:color w:val="000000"/>
          <w:sz w:val="22"/>
          <w:szCs w:val="22"/>
        </w:rPr>
        <w:t>ное улучшение их значений даст возможность:</w:t>
      </w:r>
    </w:p>
    <w:p w:rsidR="004A68F7" w:rsidRPr="00E03714" w:rsidRDefault="004A68F7" w:rsidP="006A3841">
      <w:pPr>
        <w:shd w:val="clear" w:color="auto" w:fill="FFFFFF"/>
        <w:tabs>
          <w:tab w:val="left" w:pos="709"/>
        </w:tabs>
        <w:ind w:firstLine="720"/>
        <w:jc w:val="both"/>
        <w:rPr>
          <w:color w:val="000000"/>
          <w:sz w:val="22"/>
          <w:szCs w:val="22"/>
        </w:rPr>
      </w:pPr>
      <w:r w:rsidRPr="00E03714">
        <w:rPr>
          <w:color w:val="000000"/>
          <w:sz w:val="22"/>
          <w:szCs w:val="22"/>
        </w:rPr>
        <w:t>- осуществлять бюджетный процесс в соответствии с требованиями действующего законодательства Росси</w:t>
      </w:r>
      <w:r w:rsidRPr="00E03714">
        <w:rPr>
          <w:color w:val="000000"/>
          <w:sz w:val="22"/>
          <w:szCs w:val="22"/>
        </w:rPr>
        <w:t>й</w:t>
      </w:r>
      <w:r w:rsidRPr="00E03714">
        <w:rPr>
          <w:color w:val="000000"/>
          <w:sz w:val="22"/>
          <w:szCs w:val="22"/>
        </w:rPr>
        <w:t>ской Федерации;</w:t>
      </w:r>
    </w:p>
    <w:p w:rsidR="004A68F7" w:rsidRPr="00E03714" w:rsidRDefault="004A68F7" w:rsidP="006A3841">
      <w:pPr>
        <w:shd w:val="clear" w:color="auto" w:fill="FFFFFF"/>
        <w:tabs>
          <w:tab w:val="left" w:pos="709"/>
        </w:tabs>
        <w:ind w:firstLine="720"/>
        <w:jc w:val="both"/>
        <w:rPr>
          <w:color w:val="000000"/>
          <w:sz w:val="22"/>
          <w:szCs w:val="22"/>
        </w:rPr>
      </w:pPr>
      <w:r w:rsidRPr="00E03714">
        <w:rPr>
          <w:color w:val="000000"/>
          <w:sz w:val="22"/>
          <w:szCs w:val="22"/>
        </w:rPr>
        <w:t>- повышать качество бюджетного планирования;</w:t>
      </w:r>
    </w:p>
    <w:p w:rsidR="004A68F7" w:rsidRPr="00E03714" w:rsidRDefault="004A68F7" w:rsidP="006A3841">
      <w:pPr>
        <w:shd w:val="clear" w:color="auto" w:fill="FFFFFF"/>
        <w:tabs>
          <w:tab w:val="left" w:pos="709"/>
        </w:tabs>
        <w:ind w:firstLine="720"/>
        <w:jc w:val="both"/>
        <w:rPr>
          <w:color w:val="000000"/>
          <w:sz w:val="22"/>
          <w:szCs w:val="22"/>
        </w:rPr>
      </w:pPr>
      <w:r w:rsidRPr="00E03714">
        <w:rPr>
          <w:color w:val="000000"/>
          <w:sz w:val="22"/>
          <w:szCs w:val="22"/>
        </w:rPr>
        <w:t>- обеспечивать исполнение бюджета Залучского сельского поселения;</w:t>
      </w:r>
    </w:p>
    <w:p w:rsidR="004A68F7" w:rsidRPr="00E03714" w:rsidRDefault="004A68F7" w:rsidP="006A3841">
      <w:pPr>
        <w:shd w:val="clear" w:color="auto" w:fill="FFFFFF"/>
        <w:tabs>
          <w:tab w:val="left" w:pos="709"/>
        </w:tabs>
        <w:ind w:firstLine="720"/>
        <w:jc w:val="both"/>
        <w:rPr>
          <w:color w:val="000000"/>
          <w:sz w:val="22"/>
          <w:szCs w:val="22"/>
        </w:rPr>
      </w:pPr>
      <w:r w:rsidRPr="00E03714">
        <w:rPr>
          <w:color w:val="000000"/>
          <w:sz w:val="22"/>
          <w:szCs w:val="22"/>
        </w:rPr>
        <w:t>- оптимизировать структуру расходных обязательств Залучского сельского поселения.</w:t>
      </w:r>
    </w:p>
    <w:p w:rsidR="004A68F7" w:rsidRPr="00E03714" w:rsidRDefault="004A68F7" w:rsidP="006A3841">
      <w:pPr>
        <w:tabs>
          <w:tab w:val="left" w:pos="709"/>
        </w:tabs>
        <w:ind w:firstLine="567"/>
        <w:jc w:val="both"/>
        <w:rPr>
          <w:sz w:val="22"/>
          <w:szCs w:val="22"/>
        </w:rPr>
      </w:pPr>
    </w:p>
    <w:p w:rsidR="004A68F7" w:rsidRPr="00E03714" w:rsidRDefault="004A68F7" w:rsidP="004A68F7">
      <w:pPr>
        <w:autoSpaceDN w:val="0"/>
        <w:adjustRightInd w:val="0"/>
        <w:ind w:left="720"/>
        <w:jc w:val="both"/>
        <w:rPr>
          <w:sz w:val="22"/>
          <w:szCs w:val="22"/>
        </w:rPr>
      </w:pPr>
    </w:p>
    <w:p w:rsidR="004A68F7" w:rsidRPr="00E03714" w:rsidRDefault="004A68F7" w:rsidP="004A68F7">
      <w:pPr>
        <w:pStyle w:val="ConsPlusNormal2"/>
        <w:jc w:val="center"/>
        <w:rPr>
          <w:rFonts w:ascii="Times New Roman" w:hAnsi="Times New Roman" w:cs="Times New Roman"/>
          <w:b/>
          <w:sz w:val="22"/>
          <w:szCs w:val="22"/>
        </w:rPr>
      </w:pPr>
      <w:r w:rsidRPr="00E03714">
        <w:rPr>
          <w:rFonts w:ascii="Times New Roman" w:hAnsi="Times New Roman" w:cs="Times New Roman"/>
          <w:b/>
          <w:sz w:val="22"/>
          <w:szCs w:val="22"/>
          <w:lang w:val="en-US"/>
        </w:rPr>
        <w:t>I</w:t>
      </w:r>
      <w:r w:rsidRPr="00E03714">
        <w:rPr>
          <w:rFonts w:ascii="Times New Roman" w:hAnsi="Times New Roman" w:cs="Times New Roman"/>
          <w:b/>
          <w:sz w:val="22"/>
          <w:szCs w:val="22"/>
        </w:rPr>
        <w:t>. Характеристика текущего состояния в сфере реализации муниципальной программы</w:t>
      </w:r>
    </w:p>
    <w:p w:rsidR="004A68F7" w:rsidRPr="00E03714" w:rsidRDefault="004A68F7" w:rsidP="004A68F7">
      <w:pPr>
        <w:pStyle w:val="ConsPlusNormal2"/>
        <w:ind w:firstLine="540"/>
        <w:jc w:val="both"/>
        <w:rPr>
          <w:rFonts w:ascii="Times New Roman" w:hAnsi="Times New Roman" w:cs="Times New Roman"/>
          <w:sz w:val="22"/>
          <w:szCs w:val="22"/>
        </w:rPr>
      </w:pPr>
    </w:p>
    <w:p w:rsidR="004A68F7" w:rsidRPr="00E03714" w:rsidRDefault="004A68F7" w:rsidP="004A68F7">
      <w:pPr>
        <w:autoSpaceDN w:val="0"/>
        <w:adjustRightInd w:val="0"/>
        <w:ind w:firstLine="567"/>
        <w:jc w:val="both"/>
        <w:rPr>
          <w:color w:val="000000"/>
          <w:sz w:val="22"/>
          <w:szCs w:val="22"/>
        </w:rPr>
      </w:pPr>
      <w:r w:rsidRPr="00E03714">
        <w:rPr>
          <w:color w:val="000000"/>
          <w:sz w:val="22"/>
          <w:szCs w:val="22"/>
        </w:rPr>
        <w:t>В течение переходного периода, установленного  Федеральным законом от 8 мая 2010 года  № 83-ФЗ «О внесении изменений в отдельные законод</w:t>
      </w:r>
      <w:r w:rsidRPr="00E03714">
        <w:rPr>
          <w:color w:val="000000"/>
          <w:sz w:val="22"/>
          <w:szCs w:val="22"/>
        </w:rPr>
        <w:t>а</w:t>
      </w:r>
      <w:r w:rsidRPr="00E03714">
        <w:rPr>
          <w:color w:val="000000"/>
          <w:sz w:val="22"/>
          <w:szCs w:val="22"/>
        </w:rPr>
        <w:t xml:space="preserve">тельные акты Российской Федерации в связи с совершенствованием правового положения государственных (муниципальных) учреждений», на </w:t>
      </w:r>
      <w:r w:rsidRPr="00E03714">
        <w:rPr>
          <w:color w:val="000000"/>
          <w:sz w:val="22"/>
          <w:szCs w:val="22"/>
        </w:rPr>
        <w:lastRenderedPageBreak/>
        <w:t>территории Залучского сельского поселения был проведен целый комплекс организационно - правовых мероприятий, направленных на приведение  деятельности муниципальных учреждений, финансируемых из бюджета Залучского сельского поселения, в соответствие с требованиями федеральн</w:t>
      </w:r>
      <w:r w:rsidRPr="00E03714">
        <w:rPr>
          <w:color w:val="000000"/>
          <w:sz w:val="22"/>
          <w:szCs w:val="22"/>
        </w:rPr>
        <w:t>о</w:t>
      </w:r>
      <w:r w:rsidRPr="00E03714">
        <w:rPr>
          <w:color w:val="000000"/>
          <w:sz w:val="22"/>
          <w:szCs w:val="22"/>
        </w:rPr>
        <w:t>го законодательства. Таким образом, с 01 января 2012 года финансовое обеспечение деятельности муниципальных учреждений в соотве</w:t>
      </w:r>
      <w:r w:rsidRPr="00E03714">
        <w:rPr>
          <w:color w:val="000000"/>
          <w:sz w:val="22"/>
          <w:szCs w:val="22"/>
        </w:rPr>
        <w:t>т</w:t>
      </w:r>
      <w:r w:rsidRPr="00E03714">
        <w:rPr>
          <w:color w:val="000000"/>
          <w:sz w:val="22"/>
          <w:szCs w:val="22"/>
        </w:rPr>
        <w:t>ствии с требованиями Бюджетного кодекса Российской Федерации осуществляется путем предоставления субсидий из бюджета Залучского сельского поселения на выполнение муниципальных зад</w:t>
      </w:r>
      <w:r w:rsidRPr="00E03714">
        <w:rPr>
          <w:color w:val="000000"/>
          <w:sz w:val="22"/>
          <w:szCs w:val="22"/>
        </w:rPr>
        <w:t>а</w:t>
      </w:r>
      <w:r w:rsidRPr="00E03714">
        <w:rPr>
          <w:color w:val="000000"/>
          <w:sz w:val="22"/>
          <w:szCs w:val="22"/>
        </w:rPr>
        <w:t>ний.</w:t>
      </w:r>
    </w:p>
    <w:p w:rsidR="004A68F7" w:rsidRPr="00E03714" w:rsidRDefault="004A68F7" w:rsidP="004A68F7">
      <w:pPr>
        <w:autoSpaceDN w:val="0"/>
        <w:adjustRightInd w:val="0"/>
        <w:ind w:firstLine="540"/>
        <w:jc w:val="both"/>
        <w:rPr>
          <w:sz w:val="22"/>
          <w:szCs w:val="22"/>
        </w:rPr>
      </w:pPr>
      <w:r w:rsidRPr="00E03714">
        <w:rPr>
          <w:sz w:val="22"/>
          <w:szCs w:val="22"/>
        </w:rPr>
        <w:t>Одной из основных задач, связанных с дальнейшим повышением эффективности и прозрачности использования бюджетных средств, является переход к формированию областного бюджета в рамках муниципальных программ, для чего необходимо подготовить соответствующую нормативную правовую базу, обеспечить разработку органами местного самоуправления Залучского сельского поселения и последующее утверждение муниципальных программ.</w:t>
      </w:r>
    </w:p>
    <w:p w:rsidR="004A68F7" w:rsidRPr="00E03714" w:rsidRDefault="004A68F7" w:rsidP="004A68F7">
      <w:pPr>
        <w:autoSpaceDN w:val="0"/>
        <w:adjustRightInd w:val="0"/>
        <w:ind w:firstLine="540"/>
        <w:jc w:val="both"/>
        <w:rPr>
          <w:sz w:val="22"/>
          <w:szCs w:val="22"/>
        </w:rPr>
      </w:pPr>
      <w:r w:rsidRPr="00E03714">
        <w:rPr>
          <w:sz w:val="22"/>
          <w:szCs w:val="22"/>
        </w:rPr>
        <w:t>Повышение эффективности и прозрачности использования бюджетных средств Залучского сельского поселения необходимо осуществлять путем обеспечения сбалансированности, устойчивости и дальнейшего снижения дотационности местного бюджетов.</w:t>
      </w:r>
    </w:p>
    <w:p w:rsidR="004A68F7" w:rsidRPr="00E03714" w:rsidRDefault="004A68F7" w:rsidP="004A68F7">
      <w:pPr>
        <w:autoSpaceDN w:val="0"/>
        <w:adjustRightInd w:val="0"/>
        <w:ind w:firstLine="567"/>
        <w:jc w:val="both"/>
        <w:rPr>
          <w:sz w:val="22"/>
          <w:szCs w:val="22"/>
        </w:rPr>
      </w:pPr>
      <w:r w:rsidRPr="00E03714">
        <w:rPr>
          <w:sz w:val="22"/>
          <w:szCs w:val="22"/>
        </w:rPr>
        <w:t xml:space="preserve"> </w:t>
      </w:r>
    </w:p>
    <w:p w:rsidR="004A68F7" w:rsidRPr="00E03714" w:rsidRDefault="004A68F7" w:rsidP="004A68F7">
      <w:pPr>
        <w:spacing w:line="360" w:lineRule="atLeast"/>
        <w:jc w:val="center"/>
        <w:rPr>
          <w:rFonts w:eastAsia="Calibri"/>
          <w:b/>
          <w:sz w:val="22"/>
          <w:szCs w:val="22"/>
          <w:lang w:eastAsia="en-US"/>
        </w:rPr>
      </w:pPr>
      <w:r w:rsidRPr="00E03714">
        <w:rPr>
          <w:rFonts w:eastAsia="Calibri"/>
          <w:b/>
          <w:sz w:val="22"/>
          <w:szCs w:val="22"/>
          <w:lang w:val="en-US" w:eastAsia="en-US"/>
        </w:rPr>
        <w:t>II</w:t>
      </w:r>
      <w:r w:rsidRPr="00E03714">
        <w:rPr>
          <w:rFonts w:eastAsia="Calibri"/>
          <w:b/>
          <w:sz w:val="22"/>
          <w:szCs w:val="22"/>
          <w:lang w:eastAsia="en-US"/>
        </w:rPr>
        <w:t xml:space="preserve">. </w:t>
      </w:r>
      <w:r w:rsidRPr="00E03714">
        <w:rPr>
          <w:b/>
          <w:color w:val="000000"/>
          <w:sz w:val="22"/>
          <w:szCs w:val="22"/>
        </w:rPr>
        <w:t>Приоритеты и цели муниципальной политики в сфере реализации м</w:t>
      </w:r>
      <w:r w:rsidRPr="00E03714">
        <w:rPr>
          <w:b/>
          <w:color w:val="000000"/>
          <w:sz w:val="22"/>
          <w:szCs w:val="22"/>
        </w:rPr>
        <w:t>у</w:t>
      </w:r>
      <w:r w:rsidRPr="00E03714">
        <w:rPr>
          <w:b/>
          <w:color w:val="000000"/>
          <w:sz w:val="22"/>
          <w:szCs w:val="22"/>
        </w:rPr>
        <w:t>ниципальной программы</w:t>
      </w:r>
    </w:p>
    <w:p w:rsidR="004A68F7" w:rsidRPr="00E03714" w:rsidRDefault="004A68F7" w:rsidP="006A3841">
      <w:pPr>
        <w:shd w:val="clear" w:color="auto" w:fill="FFFFFF"/>
        <w:tabs>
          <w:tab w:val="left" w:pos="567"/>
        </w:tabs>
        <w:jc w:val="both"/>
        <w:rPr>
          <w:color w:val="000000"/>
          <w:sz w:val="22"/>
          <w:szCs w:val="22"/>
        </w:rPr>
      </w:pPr>
      <w:r w:rsidRPr="00E03714">
        <w:rPr>
          <w:color w:val="000000"/>
          <w:sz w:val="22"/>
          <w:szCs w:val="22"/>
        </w:rPr>
        <w:tab/>
        <w:t>В Залучском сельском поселении приоритеты в сфере управл</w:t>
      </w:r>
      <w:r w:rsidRPr="00E03714">
        <w:rPr>
          <w:color w:val="000000"/>
          <w:sz w:val="22"/>
          <w:szCs w:val="22"/>
        </w:rPr>
        <w:t>е</w:t>
      </w:r>
      <w:r w:rsidRPr="00E03714">
        <w:rPr>
          <w:color w:val="000000"/>
          <w:sz w:val="22"/>
          <w:szCs w:val="22"/>
        </w:rPr>
        <w:t>ния финансами установлены:</w:t>
      </w:r>
    </w:p>
    <w:p w:rsidR="004A68F7" w:rsidRPr="00E03714" w:rsidRDefault="004A68F7" w:rsidP="006A3841">
      <w:pPr>
        <w:shd w:val="clear" w:color="auto" w:fill="FFFFFF"/>
        <w:tabs>
          <w:tab w:val="left" w:pos="567"/>
        </w:tabs>
        <w:jc w:val="both"/>
        <w:rPr>
          <w:color w:val="000000"/>
          <w:sz w:val="22"/>
          <w:szCs w:val="22"/>
        </w:rPr>
      </w:pPr>
      <w:r w:rsidRPr="00E03714">
        <w:rPr>
          <w:color w:val="000000"/>
          <w:sz w:val="22"/>
          <w:szCs w:val="22"/>
        </w:rPr>
        <w:tab/>
      </w:r>
      <w:r w:rsidRPr="00E03714">
        <w:rPr>
          <w:color w:val="000000"/>
          <w:sz w:val="22"/>
          <w:szCs w:val="22"/>
        </w:rPr>
        <w:tab/>
        <w:t>Концепцией социально - экономического развития Залучского сельского поселения на 2022 год и на плановый период 2023 и 2025 годов.</w:t>
      </w:r>
    </w:p>
    <w:p w:rsidR="004A68F7" w:rsidRPr="00E03714" w:rsidRDefault="004A68F7" w:rsidP="006A3841">
      <w:pPr>
        <w:shd w:val="clear" w:color="auto" w:fill="FFFFFF"/>
        <w:tabs>
          <w:tab w:val="left" w:pos="567"/>
        </w:tabs>
        <w:ind w:firstLine="567"/>
        <w:jc w:val="both"/>
        <w:rPr>
          <w:color w:val="000000"/>
          <w:sz w:val="22"/>
          <w:szCs w:val="22"/>
        </w:rPr>
      </w:pPr>
      <w:r w:rsidRPr="00E03714">
        <w:rPr>
          <w:color w:val="000000"/>
          <w:sz w:val="22"/>
          <w:szCs w:val="22"/>
        </w:rPr>
        <w:t>В соответствии с вышеперечисленным документом программа должна обеспечить проведение сбалансированной и рациональной финансовой политики поселения, отвечающей требованиям и тенденциям развития бюджетной системы Российской Федер</w:t>
      </w:r>
      <w:r w:rsidRPr="00E03714">
        <w:rPr>
          <w:color w:val="000000"/>
          <w:sz w:val="22"/>
          <w:szCs w:val="22"/>
        </w:rPr>
        <w:t>а</w:t>
      </w:r>
      <w:r w:rsidRPr="00E03714">
        <w:rPr>
          <w:color w:val="000000"/>
          <w:sz w:val="22"/>
          <w:szCs w:val="22"/>
        </w:rPr>
        <w:t>ции.</w:t>
      </w:r>
    </w:p>
    <w:p w:rsidR="004A68F7" w:rsidRPr="00E03714" w:rsidRDefault="004A68F7" w:rsidP="006A3841">
      <w:pPr>
        <w:shd w:val="clear" w:color="auto" w:fill="FFFFFF"/>
        <w:tabs>
          <w:tab w:val="left" w:pos="567"/>
        </w:tabs>
        <w:ind w:firstLine="567"/>
        <w:jc w:val="both"/>
        <w:rPr>
          <w:sz w:val="22"/>
          <w:szCs w:val="22"/>
        </w:rPr>
      </w:pPr>
      <w:r w:rsidRPr="00E03714">
        <w:rPr>
          <w:color w:val="000000"/>
          <w:sz w:val="22"/>
          <w:szCs w:val="22"/>
        </w:rPr>
        <w:t>Целью настоящей программы является п</w:t>
      </w:r>
      <w:r w:rsidRPr="00E03714">
        <w:rPr>
          <w:sz w:val="22"/>
          <w:szCs w:val="22"/>
        </w:rPr>
        <w:t>роведение эффективной государственной политики в сфере управления финансами, обеспечение долгосрочной сбалансированности, устойчивости бюджетной системы Залучского сельского поселения.</w:t>
      </w:r>
    </w:p>
    <w:p w:rsidR="004A68F7" w:rsidRPr="00E03714" w:rsidRDefault="004A68F7" w:rsidP="006A3841">
      <w:pPr>
        <w:shd w:val="clear" w:color="auto" w:fill="FFFFFF"/>
        <w:tabs>
          <w:tab w:val="left" w:pos="567"/>
        </w:tabs>
        <w:ind w:firstLine="567"/>
        <w:jc w:val="both"/>
        <w:rPr>
          <w:color w:val="000000"/>
          <w:sz w:val="22"/>
          <w:szCs w:val="22"/>
        </w:rPr>
      </w:pPr>
      <w:r w:rsidRPr="00E03714">
        <w:rPr>
          <w:color w:val="000000"/>
          <w:sz w:val="22"/>
          <w:szCs w:val="22"/>
        </w:rPr>
        <w:t>Для достижения цели программы предусмотрено решение следующей задачи:</w:t>
      </w:r>
    </w:p>
    <w:p w:rsidR="004A68F7" w:rsidRPr="00E03714" w:rsidRDefault="004A68F7" w:rsidP="006A3841">
      <w:pPr>
        <w:shd w:val="clear" w:color="auto" w:fill="FFFFFF"/>
        <w:tabs>
          <w:tab w:val="left" w:pos="567"/>
        </w:tabs>
        <w:ind w:firstLine="567"/>
        <w:jc w:val="both"/>
        <w:rPr>
          <w:rFonts w:eastAsia="Calibri"/>
          <w:sz w:val="22"/>
          <w:szCs w:val="22"/>
          <w:lang w:eastAsia="en-US"/>
        </w:rPr>
      </w:pPr>
      <w:r w:rsidRPr="00E03714">
        <w:rPr>
          <w:sz w:val="22"/>
          <w:szCs w:val="22"/>
        </w:rPr>
        <w:t>повышение эффективности и прозрачности использования бюджетных средств Залучского сельского поселения</w:t>
      </w:r>
      <w:r w:rsidRPr="00E03714">
        <w:rPr>
          <w:rFonts w:eastAsia="Calibri"/>
          <w:sz w:val="22"/>
          <w:szCs w:val="22"/>
          <w:lang w:eastAsia="en-US"/>
        </w:rPr>
        <w:t xml:space="preserve"> на 2022-2025 годы.</w:t>
      </w:r>
    </w:p>
    <w:p w:rsidR="004A68F7" w:rsidRPr="00E03714" w:rsidRDefault="004A68F7" w:rsidP="006A3841">
      <w:pPr>
        <w:shd w:val="clear" w:color="auto" w:fill="FFFFFF"/>
        <w:tabs>
          <w:tab w:val="left" w:pos="567"/>
        </w:tabs>
        <w:ind w:firstLine="567"/>
        <w:jc w:val="both"/>
        <w:rPr>
          <w:color w:val="000000"/>
          <w:sz w:val="22"/>
          <w:szCs w:val="22"/>
        </w:rPr>
      </w:pPr>
      <w:r w:rsidRPr="00E03714">
        <w:rPr>
          <w:color w:val="000000"/>
          <w:sz w:val="22"/>
          <w:szCs w:val="22"/>
        </w:rPr>
        <w:t>Решение вышеуказанной задачи предусматривает выполнение мероприятий по:</w:t>
      </w:r>
    </w:p>
    <w:p w:rsidR="004A68F7" w:rsidRPr="00E03714" w:rsidRDefault="004A68F7" w:rsidP="006A3841">
      <w:pPr>
        <w:shd w:val="clear" w:color="auto" w:fill="FFFFFF"/>
        <w:tabs>
          <w:tab w:val="left" w:pos="567"/>
        </w:tabs>
        <w:ind w:firstLine="567"/>
        <w:jc w:val="both"/>
        <w:rPr>
          <w:color w:val="000000"/>
          <w:sz w:val="22"/>
          <w:szCs w:val="22"/>
        </w:rPr>
      </w:pPr>
      <w:r w:rsidRPr="00E03714">
        <w:rPr>
          <w:color w:val="000000"/>
          <w:sz w:val="22"/>
          <w:szCs w:val="22"/>
        </w:rPr>
        <w:t xml:space="preserve">организации планирования бюджета Залучского сельского поселения; </w:t>
      </w:r>
    </w:p>
    <w:p w:rsidR="004A68F7" w:rsidRPr="00E03714" w:rsidRDefault="004A68F7" w:rsidP="006A3841">
      <w:pPr>
        <w:shd w:val="clear" w:color="auto" w:fill="FFFFFF"/>
        <w:tabs>
          <w:tab w:val="left" w:pos="567"/>
        </w:tabs>
        <w:ind w:firstLine="567"/>
        <w:jc w:val="both"/>
        <w:rPr>
          <w:color w:val="000000"/>
          <w:sz w:val="22"/>
          <w:szCs w:val="22"/>
        </w:rPr>
      </w:pPr>
      <w:r w:rsidRPr="00E03714">
        <w:rPr>
          <w:color w:val="000000"/>
          <w:sz w:val="22"/>
          <w:szCs w:val="22"/>
        </w:rPr>
        <w:t>организации исполнения бюджета Залучского сельского поселения.</w:t>
      </w:r>
    </w:p>
    <w:p w:rsidR="004A68F7" w:rsidRPr="00E03714" w:rsidRDefault="004A68F7" w:rsidP="006A3841">
      <w:pPr>
        <w:shd w:val="clear" w:color="auto" w:fill="FFFFFF"/>
        <w:tabs>
          <w:tab w:val="left" w:pos="567"/>
        </w:tabs>
        <w:ind w:firstLine="567"/>
        <w:jc w:val="both"/>
        <w:rPr>
          <w:color w:val="000000"/>
          <w:sz w:val="22"/>
          <w:szCs w:val="22"/>
        </w:rPr>
      </w:pPr>
      <w:r w:rsidRPr="00E03714">
        <w:rPr>
          <w:color w:val="000000"/>
          <w:sz w:val="22"/>
          <w:szCs w:val="22"/>
        </w:rPr>
        <w:t>Успешное решение поставленной задачи и достижение цели по итогам реализации программы предполагает получение следующих результ</w:t>
      </w:r>
      <w:r w:rsidRPr="00E03714">
        <w:rPr>
          <w:color w:val="000000"/>
          <w:sz w:val="22"/>
          <w:szCs w:val="22"/>
        </w:rPr>
        <w:t>а</w:t>
      </w:r>
      <w:r w:rsidRPr="00E03714">
        <w:rPr>
          <w:color w:val="000000"/>
          <w:sz w:val="22"/>
          <w:szCs w:val="22"/>
        </w:rPr>
        <w:t>тов:</w:t>
      </w:r>
    </w:p>
    <w:p w:rsidR="004A68F7" w:rsidRPr="00E03714" w:rsidRDefault="004A68F7" w:rsidP="006A3841">
      <w:pPr>
        <w:shd w:val="clear" w:color="auto" w:fill="FFFFFF"/>
        <w:tabs>
          <w:tab w:val="left" w:pos="567"/>
        </w:tabs>
        <w:jc w:val="both"/>
        <w:rPr>
          <w:color w:val="000000"/>
          <w:sz w:val="22"/>
          <w:szCs w:val="22"/>
        </w:rPr>
      </w:pPr>
      <w:r w:rsidRPr="00E03714">
        <w:rPr>
          <w:color w:val="000000"/>
          <w:sz w:val="22"/>
          <w:szCs w:val="22"/>
        </w:rPr>
        <w:tab/>
        <w:t>обеспечение высокого качества управления муниципальными финансами и отсутствие нарушений треб</w:t>
      </w:r>
      <w:r w:rsidRPr="00E03714">
        <w:rPr>
          <w:color w:val="000000"/>
          <w:sz w:val="22"/>
          <w:szCs w:val="22"/>
        </w:rPr>
        <w:t>о</w:t>
      </w:r>
      <w:r w:rsidRPr="00E03714">
        <w:rPr>
          <w:color w:val="000000"/>
          <w:sz w:val="22"/>
          <w:szCs w:val="22"/>
        </w:rPr>
        <w:t>ваний бюджетного законодательства;</w:t>
      </w:r>
    </w:p>
    <w:p w:rsidR="004A68F7" w:rsidRPr="00E03714" w:rsidRDefault="004A68F7" w:rsidP="006A3841">
      <w:pPr>
        <w:shd w:val="clear" w:color="auto" w:fill="FFFFFF"/>
        <w:tabs>
          <w:tab w:val="left" w:pos="567"/>
        </w:tabs>
        <w:jc w:val="both"/>
        <w:rPr>
          <w:color w:val="000000"/>
          <w:sz w:val="22"/>
          <w:szCs w:val="22"/>
        </w:rPr>
      </w:pPr>
      <w:r w:rsidRPr="00E03714">
        <w:rPr>
          <w:color w:val="000000"/>
          <w:sz w:val="22"/>
          <w:szCs w:val="22"/>
        </w:rPr>
        <w:t xml:space="preserve"> </w:t>
      </w:r>
      <w:r w:rsidRPr="00E03714">
        <w:rPr>
          <w:color w:val="000000"/>
          <w:sz w:val="22"/>
          <w:szCs w:val="22"/>
        </w:rPr>
        <w:tab/>
        <w:t>увеличение доли программных расходов и переход к формированию бюджета Залучского сельского поселения в структуре муниципальных пр</w:t>
      </w:r>
      <w:r w:rsidRPr="00E03714">
        <w:rPr>
          <w:color w:val="000000"/>
          <w:sz w:val="22"/>
          <w:szCs w:val="22"/>
        </w:rPr>
        <w:t>о</w:t>
      </w:r>
      <w:r w:rsidRPr="00E03714">
        <w:rPr>
          <w:color w:val="000000"/>
          <w:sz w:val="22"/>
          <w:szCs w:val="22"/>
        </w:rPr>
        <w:t>грамм;</w:t>
      </w:r>
    </w:p>
    <w:p w:rsidR="004A68F7" w:rsidRPr="00E03714" w:rsidRDefault="004A68F7" w:rsidP="006A3841">
      <w:pPr>
        <w:shd w:val="clear" w:color="auto" w:fill="FFFFFF"/>
        <w:tabs>
          <w:tab w:val="left" w:pos="567"/>
        </w:tabs>
        <w:ind w:firstLine="567"/>
        <w:jc w:val="both"/>
        <w:rPr>
          <w:color w:val="000000"/>
          <w:sz w:val="22"/>
          <w:szCs w:val="22"/>
        </w:rPr>
      </w:pPr>
      <w:r w:rsidRPr="00E03714">
        <w:rPr>
          <w:color w:val="000000"/>
          <w:sz w:val="22"/>
          <w:szCs w:val="22"/>
        </w:rPr>
        <w:t>повышение эффективности исполнения бюджета Залучского сельского поселения.</w:t>
      </w:r>
    </w:p>
    <w:p w:rsidR="004A68F7" w:rsidRPr="00E03714" w:rsidRDefault="004A68F7" w:rsidP="004A68F7">
      <w:pPr>
        <w:autoSpaceDN w:val="0"/>
        <w:adjustRightInd w:val="0"/>
        <w:jc w:val="both"/>
        <w:rPr>
          <w:sz w:val="22"/>
          <w:szCs w:val="22"/>
        </w:rPr>
      </w:pPr>
    </w:p>
    <w:p w:rsidR="004A68F7" w:rsidRPr="00E03714" w:rsidRDefault="004A68F7" w:rsidP="004A68F7">
      <w:pPr>
        <w:autoSpaceDN w:val="0"/>
        <w:adjustRightInd w:val="0"/>
        <w:jc w:val="center"/>
        <w:rPr>
          <w:b/>
          <w:sz w:val="22"/>
          <w:szCs w:val="22"/>
        </w:rPr>
      </w:pPr>
      <w:r w:rsidRPr="00E03714">
        <w:rPr>
          <w:b/>
          <w:sz w:val="22"/>
          <w:szCs w:val="22"/>
          <w:lang w:val="en-US"/>
        </w:rPr>
        <w:t>III</w:t>
      </w:r>
      <w:r w:rsidRPr="00E03714">
        <w:rPr>
          <w:b/>
          <w:sz w:val="22"/>
          <w:szCs w:val="22"/>
        </w:rPr>
        <w:t xml:space="preserve">. </w:t>
      </w:r>
      <w:r w:rsidRPr="00E03714">
        <w:rPr>
          <w:b/>
          <w:color w:val="000000"/>
          <w:sz w:val="22"/>
          <w:szCs w:val="22"/>
        </w:rPr>
        <w:t>Перечень и анализ социальных, финансово-экономических и прочих рисков реализации пр</w:t>
      </w:r>
      <w:r w:rsidRPr="00E03714">
        <w:rPr>
          <w:b/>
          <w:color w:val="000000"/>
          <w:sz w:val="22"/>
          <w:szCs w:val="22"/>
        </w:rPr>
        <w:t>о</w:t>
      </w:r>
      <w:r w:rsidRPr="00E03714">
        <w:rPr>
          <w:b/>
          <w:color w:val="000000"/>
          <w:sz w:val="22"/>
          <w:szCs w:val="22"/>
        </w:rPr>
        <w:t>граммы</w:t>
      </w:r>
    </w:p>
    <w:p w:rsidR="004A68F7" w:rsidRPr="00E03714" w:rsidRDefault="004A68F7" w:rsidP="006A3841">
      <w:pPr>
        <w:shd w:val="clear" w:color="auto" w:fill="FFFFFF"/>
        <w:tabs>
          <w:tab w:val="left" w:pos="709"/>
        </w:tabs>
        <w:ind w:firstLine="567"/>
        <w:jc w:val="both"/>
        <w:rPr>
          <w:color w:val="000000"/>
          <w:sz w:val="22"/>
          <w:szCs w:val="22"/>
        </w:rPr>
      </w:pPr>
      <w:r w:rsidRPr="00E03714">
        <w:rPr>
          <w:color w:val="000000"/>
          <w:sz w:val="22"/>
          <w:szCs w:val="22"/>
        </w:rPr>
        <w:t>Достижение запланированных результатов реализации муниципальной программы связано с возникновением и преодолением различных рисков реализации программы.</w:t>
      </w:r>
    </w:p>
    <w:p w:rsidR="004A68F7" w:rsidRPr="00E03714" w:rsidRDefault="004A68F7" w:rsidP="006A3841">
      <w:pPr>
        <w:shd w:val="clear" w:color="auto" w:fill="FFFFFF"/>
        <w:tabs>
          <w:tab w:val="left" w:pos="709"/>
        </w:tabs>
        <w:ind w:firstLine="567"/>
        <w:jc w:val="both"/>
        <w:rPr>
          <w:color w:val="000000"/>
          <w:sz w:val="22"/>
          <w:szCs w:val="22"/>
        </w:rPr>
      </w:pPr>
      <w:r w:rsidRPr="00E03714">
        <w:rPr>
          <w:color w:val="000000"/>
          <w:sz w:val="22"/>
          <w:szCs w:val="22"/>
        </w:rPr>
        <w:t>Управление рисками настоящей программы осуществляется ответственным исполнителем на основе регулярного мониторинга реализации программы, оценки ее результативности и эффективности и включают в себя:</w:t>
      </w:r>
    </w:p>
    <w:p w:rsidR="004A68F7" w:rsidRPr="00E03714" w:rsidRDefault="004A68F7" w:rsidP="006A3841">
      <w:pPr>
        <w:shd w:val="clear" w:color="auto" w:fill="FFFFFF"/>
        <w:tabs>
          <w:tab w:val="left" w:pos="709"/>
        </w:tabs>
        <w:ind w:firstLine="567"/>
        <w:jc w:val="both"/>
        <w:rPr>
          <w:color w:val="000000"/>
          <w:sz w:val="22"/>
          <w:szCs w:val="22"/>
        </w:rPr>
      </w:pPr>
      <w:r w:rsidRPr="00E03714">
        <w:rPr>
          <w:color w:val="000000"/>
          <w:sz w:val="22"/>
          <w:szCs w:val="22"/>
        </w:rPr>
        <w:t>предварительную идентификацию рисков, оценку вероятности их наступления и степени их влияния на достижение запланированных результатов программы;</w:t>
      </w:r>
    </w:p>
    <w:p w:rsidR="004A68F7" w:rsidRPr="00E03714" w:rsidRDefault="004A68F7" w:rsidP="006A3841">
      <w:pPr>
        <w:shd w:val="clear" w:color="auto" w:fill="FFFFFF"/>
        <w:tabs>
          <w:tab w:val="left" w:pos="709"/>
        </w:tabs>
        <w:ind w:firstLine="567"/>
        <w:jc w:val="both"/>
        <w:rPr>
          <w:color w:val="000000"/>
          <w:sz w:val="22"/>
          <w:szCs w:val="22"/>
        </w:rPr>
      </w:pPr>
      <w:r w:rsidRPr="00E03714">
        <w:rPr>
          <w:color w:val="000000"/>
          <w:sz w:val="22"/>
          <w:szCs w:val="22"/>
        </w:rPr>
        <w:t>текущий мониторинг повышения(снижения) вероятности наступления рисков;</w:t>
      </w:r>
    </w:p>
    <w:p w:rsidR="004A68F7" w:rsidRPr="00E03714" w:rsidRDefault="004A68F7" w:rsidP="006A3841">
      <w:pPr>
        <w:shd w:val="clear" w:color="auto" w:fill="FFFFFF"/>
        <w:tabs>
          <w:tab w:val="left" w:pos="709"/>
        </w:tabs>
        <w:ind w:firstLine="567"/>
        <w:jc w:val="both"/>
        <w:rPr>
          <w:color w:val="000000"/>
          <w:sz w:val="22"/>
          <w:szCs w:val="22"/>
        </w:rPr>
      </w:pPr>
      <w:r w:rsidRPr="00E03714">
        <w:rPr>
          <w:color w:val="000000"/>
          <w:sz w:val="22"/>
          <w:szCs w:val="22"/>
        </w:rPr>
        <w:t>планирование и осуществление мер по снижению вероятности наступления рисков;</w:t>
      </w:r>
    </w:p>
    <w:p w:rsidR="004A68F7" w:rsidRPr="00E03714" w:rsidRDefault="004A68F7" w:rsidP="006A3841">
      <w:pPr>
        <w:shd w:val="clear" w:color="auto" w:fill="FFFFFF"/>
        <w:tabs>
          <w:tab w:val="left" w:pos="709"/>
        </w:tabs>
        <w:ind w:firstLine="567"/>
        <w:jc w:val="both"/>
        <w:rPr>
          <w:color w:val="000000"/>
          <w:sz w:val="22"/>
          <w:szCs w:val="22"/>
        </w:rPr>
      </w:pPr>
      <w:r w:rsidRPr="00E03714">
        <w:rPr>
          <w:color w:val="000000"/>
          <w:sz w:val="22"/>
          <w:szCs w:val="22"/>
        </w:rPr>
        <w:t>в случае наступления рисков планирование и осуществление мер по компенсации (уменьшению) негативных последствий наступивших рисков.</w:t>
      </w:r>
    </w:p>
    <w:p w:rsidR="004A68F7" w:rsidRPr="00E03714" w:rsidRDefault="004A68F7" w:rsidP="006A3841">
      <w:pPr>
        <w:shd w:val="clear" w:color="auto" w:fill="FFFFFF"/>
        <w:tabs>
          <w:tab w:val="left" w:pos="709"/>
        </w:tabs>
        <w:ind w:firstLine="567"/>
        <w:jc w:val="both"/>
        <w:rPr>
          <w:color w:val="000000"/>
          <w:sz w:val="22"/>
          <w:szCs w:val="22"/>
        </w:rPr>
      </w:pPr>
      <w:r w:rsidRPr="00E03714">
        <w:rPr>
          <w:color w:val="000000"/>
          <w:sz w:val="22"/>
          <w:szCs w:val="22"/>
        </w:rPr>
        <w:t>Применительно к настоящей программе вся совокупность рисков разделена на внешние риски и внутренние риски.</w:t>
      </w:r>
    </w:p>
    <w:p w:rsidR="004A68F7" w:rsidRPr="00E03714" w:rsidRDefault="004A68F7" w:rsidP="006A3841">
      <w:pPr>
        <w:shd w:val="clear" w:color="auto" w:fill="FFFFFF"/>
        <w:tabs>
          <w:tab w:val="left" w:pos="709"/>
        </w:tabs>
        <w:ind w:firstLine="567"/>
        <w:jc w:val="both"/>
        <w:rPr>
          <w:color w:val="000000"/>
          <w:sz w:val="22"/>
          <w:szCs w:val="22"/>
        </w:rPr>
      </w:pPr>
      <w:r w:rsidRPr="00E03714">
        <w:rPr>
          <w:color w:val="000000"/>
          <w:sz w:val="22"/>
          <w:szCs w:val="22"/>
        </w:rPr>
        <w:lastRenderedPageBreak/>
        <w:t>Наиболее значимые риски, основные причины их возникновения, перечни предупреждающих и компенсирующих мероприятий:</w:t>
      </w:r>
    </w:p>
    <w:p w:rsidR="004A68F7" w:rsidRPr="00E03714" w:rsidRDefault="004A68F7" w:rsidP="004A68F7">
      <w:pPr>
        <w:shd w:val="clear" w:color="auto" w:fill="FFFFFF"/>
        <w:tabs>
          <w:tab w:val="left" w:pos="709"/>
        </w:tabs>
        <w:spacing w:line="360" w:lineRule="atLeast"/>
        <w:ind w:firstLine="567"/>
        <w:jc w:val="both"/>
        <w:rPr>
          <w:color w:val="000000"/>
          <w:sz w:val="22"/>
          <w:szCs w:val="22"/>
        </w:rPr>
      </w:pPr>
    </w:p>
    <w:tbl>
      <w:tblPr>
        <w:tblW w:w="0" w:type="auto"/>
        <w:jc w:val="center"/>
        <w:tblInd w:w="-2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6"/>
        <w:gridCol w:w="3686"/>
        <w:gridCol w:w="4111"/>
        <w:gridCol w:w="3629"/>
      </w:tblGrid>
      <w:tr w:rsidR="004A68F7" w:rsidRPr="00E03714" w:rsidTr="006A3841">
        <w:trPr>
          <w:jc w:val="center"/>
        </w:trPr>
        <w:tc>
          <w:tcPr>
            <w:tcW w:w="2526" w:type="dxa"/>
            <w:tcBorders>
              <w:top w:val="single" w:sz="4" w:space="0" w:color="auto"/>
              <w:left w:val="single" w:sz="4" w:space="0" w:color="auto"/>
              <w:bottom w:val="single" w:sz="4" w:space="0" w:color="auto"/>
              <w:right w:val="single" w:sz="4" w:space="0" w:color="auto"/>
            </w:tcBorders>
            <w:shd w:val="clear" w:color="auto" w:fill="auto"/>
          </w:tcPr>
          <w:p w:rsidR="004A68F7" w:rsidRPr="00E03714" w:rsidRDefault="004A68F7" w:rsidP="00903987">
            <w:pPr>
              <w:jc w:val="center"/>
              <w:rPr>
                <w:color w:val="000000"/>
                <w:sz w:val="22"/>
                <w:szCs w:val="22"/>
              </w:rPr>
            </w:pPr>
            <w:r w:rsidRPr="00E03714">
              <w:rPr>
                <w:color w:val="000000"/>
                <w:sz w:val="22"/>
                <w:szCs w:val="22"/>
              </w:rPr>
              <w:t>риски</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A68F7" w:rsidRPr="00E03714" w:rsidRDefault="004A68F7" w:rsidP="00903987">
            <w:pPr>
              <w:jc w:val="center"/>
              <w:rPr>
                <w:color w:val="000000"/>
                <w:sz w:val="22"/>
                <w:szCs w:val="22"/>
              </w:rPr>
            </w:pPr>
            <w:r w:rsidRPr="00E03714">
              <w:rPr>
                <w:color w:val="000000"/>
                <w:sz w:val="22"/>
                <w:szCs w:val="22"/>
              </w:rPr>
              <w:t>основные</w:t>
            </w:r>
          </w:p>
          <w:p w:rsidR="004A68F7" w:rsidRPr="00E03714" w:rsidRDefault="004A68F7" w:rsidP="00903987">
            <w:pPr>
              <w:jc w:val="center"/>
              <w:rPr>
                <w:color w:val="000000"/>
                <w:sz w:val="22"/>
                <w:szCs w:val="22"/>
              </w:rPr>
            </w:pPr>
            <w:r w:rsidRPr="00E03714">
              <w:rPr>
                <w:color w:val="000000"/>
                <w:sz w:val="22"/>
                <w:szCs w:val="22"/>
              </w:rPr>
              <w:t>причины</w:t>
            </w:r>
          </w:p>
          <w:p w:rsidR="004A68F7" w:rsidRPr="00E03714" w:rsidRDefault="004A68F7" w:rsidP="00903987">
            <w:pPr>
              <w:jc w:val="center"/>
              <w:rPr>
                <w:color w:val="000000"/>
                <w:sz w:val="22"/>
                <w:szCs w:val="22"/>
              </w:rPr>
            </w:pPr>
            <w:r w:rsidRPr="00E03714">
              <w:rPr>
                <w:color w:val="000000"/>
                <w:sz w:val="22"/>
                <w:szCs w:val="22"/>
              </w:rPr>
              <w:t>возникновения</w:t>
            </w:r>
          </w:p>
          <w:p w:rsidR="004A68F7" w:rsidRPr="00E03714" w:rsidRDefault="004A68F7" w:rsidP="00903987">
            <w:pPr>
              <w:jc w:val="center"/>
              <w:rPr>
                <w:color w:val="000000"/>
                <w:sz w:val="22"/>
                <w:szCs w:val="22"/>
              </w:rPr>
            </w:pPr>
            <w:r w:rsidRPr="00E03714">
              <w:rPr>
                <w:color w:val="000000"/>
                <w:sz w:val="22"/>
                <w:szCs w:val="22"/>
              </w:rPr>
              <w:t>рисков</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A68F7" w:rsidRPr="00E03714" w:rsidRDefault="004A68F7" w:rsidP="00903987">
            <w:pPr>
              <w:jc w:val="center"/>
              <w:rPr>
                <w:color w:val="000000"/>
                <w:sz w:val="22"/>
                <w:szCs w:val="22"/>
              </w:rPr>
            </w:pPr>
            <w:r w:rsidRPr="00E03714">
              <w:rPr>
                <w:color w:val="000000"/>
                <w:sz w:val="22"/>
                <w:szCs w:val="22"/>
              </w:rPr>
              <w:t>предупреждающие</w:t>
            </w:r>
          </w:p>
          <w:p w:rsidR="004A68F7" w:rsidRPr="00E03714" w:rsidRDefault="004A68F7" w:rsidP="00903987">
            <w:pPr>
              <w:ind w:left="-87"/>
              <w:jc w:val="center"/>
              <w:rPr>
                <w:color w:val="000000"/>
                <w:sz w:val="22"/>
                <w:szCs w:val="22"/>
              </w:rPr>
            </w:pPr>
            <w:r w:rsidRPr="00E03714">
              <w:rPr>
                <w:color w:val="000000"/>
                <w:sz w:val="22"/>
                <w:szCs w:val="22"/>
              </w:rPr>
              <w:t>мероприятия</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4A68F7" w:rsidRPr="00E03714" w:rsidRDefault="004A68F7" w:rsidP="00903987">
            <w:pPr>
              <w:jc w:val="center"/>
              <w:rPr>
                <w:color w:val="000000"/>
                <w:sz w:val="22"/>
                <w:szCs w:val="22"/>
              </w:rPr>
            </w:pPr>
            <w:r w:rsidRPr="00E03714">
              <w:rPr>
                <w:color w:val="000000"/>
                <w:sz w:val="22"/>
                <w:szCs w:val="22"/>
              </w:rPr>
              <w:t>компенсирующие</w:t>
            </w:r>
          </w:p>
          <w:p w:rsidR="004A68F7" w:rsidRPr="00E03714" w:rsidRDefault="004A68F7" w:rsidP="00903987">
            <w:pPr>
              <w:jc w:val="center"/>
              <w:rPr>
                <w:color w:val="000000"/>
                <w:sz w:val="22"/>
                <w:szCs w:val="22"/>
              </w:rPr>
            </w:pPr>
            <w:r w:rsidRPr="00E03714">
              <w:rPr>
                <w:color w:val="000000"/>
                <w:sz w:val="22"/>
                <w:szCs w:val="22"/>
              </w:rPr>
              <w:t>мероприятия</w:t>
            </w:r>
          </w:p>
        </w:tc>
      </w:tr>
      <w:tr w:rsidR="004A68F7" w:rsidRPr="00E03714" w:rsidTr="006A3841">
        <w:trPr>
          <w:jc w:val="center"/>
        </w:trPr>
        <w:tc>
          <w:tcPr>
            <w:tcW w:w="13952" w:type="dxa"/>
            <w:gridSpan w:val="4"/>
            <w:tcBorders>
              <w:top w:val="single" w:sz="4" w:space="0" w:color="auto"/>
              <w:left w:val="single" w:sz="4" w:space="0" w:color="auto"/>
              <w:bottom w:val="single" w:sz="4" w:space="0" w:color="auto"/>
              <w:right w:val="single" w:sz="4" w:space="0" w:color="auto"/>
            </w:tcBorders>
            <w:shd w:val="clear" w:color="auto" w:fill="auto"/>
          </w:tcPr>
          <w:p w:rsidR="004A68F7" w:rsidRPr="00E03714" w:rsidRDefault="004A68F7" w:rsidP="00903987">
            <w:pPr>
              <w:spacing w:before="100" w:beforeAutospacing="1" w:after="150"/>
              <w:jc w:val="center"/>
              <w:rPr>
                <w:b/>
                <w:color w:val="000000"/>
                <w:sz w:val="22"/>
                <w:szCs w:val="22"/>
              </w:rPr>
            </w:pPr>
            <w:r w:rsidRPr="00E03714">
              <w:rPr>
                <w:b/>
                <w:color w:val="000000"/>
                <w:sz w:val="22"/>
                <w:szCs w:val="22"/>
              </w:rPr>
              <w:t>Внешние риски</w:t>
            </w:r>
          </w:p>
        </w:tc>
      </w:tr>
      <w:tr w:rsidR="004A68F7" w:rsidRPr="00E03714" w:rsidTr="006A3841">
        <w:trPr>
          <w:jc w:val="center"/>
        </w:trPr>
        <w:tc>
          <w:tcPr>
            <w:tcW w:w="2526" w:type="dxa"/>
            <w:tcBorders>
              <w:top w:val="single" w:sz="4" w:space="0" w:color="auto"/>
              <w:left w:val="single" w:sz="4" w:space="0" w:color="auto"/>
              <w:bottom w:val="single" w:sz="4" w:space="0" w:color="auto"/>
              <w:right w:val="single" w:sz="4" w:space="0" w:color="auto"/>
            </w:tcBorders>
            <w:shd w:val="clear" w:color="auto" w:fill="auto"/>
          </w:tcPr>
          <w:p w:rsidR="004A68F7" w:rsidRPr="00E03714" w:rsidRDefault="004A68F7" w:rsidP="00903987">
            <w:pPr>
              <w:spacing w:before="100" w:beforeAutospacing="1" w:after="150"/>
              <w:rPr>
                <w:color w:val="000000"/>
                <w:sz w:val="22"/>
                <w:szCs w:val="22"/>
              </w:rPr>
            </w:pPr>
            <w:r w:rsidRPr="00E03714">
              <w:rPr>
                <w:color w:val="000000"/>
                <w:sz w:val="22"/>
                <w:szCs w:val="22"/>
              </w:rPr>
              <w:t>Правовые:</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A68F7" w:rsidRPr="00E03714" w:rsidRDefault="004A68F7" w:rsidP="00903987">
            <w:pPr>
              <w:spacing w:before="100" w:beforeAutospacing="1" w:after="150"/>
              <w:rPr>
                <w:color w:val="000000"/>
                <w:sz w:val="22"/>
                <w:szCs w:val="22"/>
              </w:rPr>
            </w:pPr>
            <w:r w:rsidRPr="00E03714">
              <w:rPr>
                <w:color w:val="000000"/>
                <w:sz w:val="22"/>
                <w:szCs w:val="22"/>
              </w:rPr>
              <w:t xml:space="preserve">изменение действующих нормативных актов, принятых на федеральном и региональном уровне, влияющих на условия реализации программы </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A68F7" w:rsidRPr="00E03714" w:rsidRDefault="004A68F7" w:rsidP="00903987">
            <w:pPr>
              <w:spacing w:before="100" w:beforeAutospacing="1" w:after="150"/>
              <w:rPr>
                <w:color w:val="000000"/>
                <w:sz w:val="22"/>
                <w:szCs w:val="22"/>
              </w:rPr>
            </w:pPr>
            <w:r w:rsidRPr="00E03714">
              <w:rPr>
                <w:color w:val="000000"/>
                <w:sz w:val="22"/>
                <w:szCs w:val="22"/>
              </w:rPr>
              <w:t>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финансов Российской Федерации</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4A68F7" w:rsidRPr="00E03714" w:rsidRDefault="004A68F7" w:rsidP="00903987">
            <w:pPr>
              <w:rPr>
                <w:color w:val="000000"/>
                <w:sz w:val="22"/>
                <w:szCs w:val="22"/>
              </w:rPr>
            </w:pPr>
            <w:r w:rsidRPr="00E03714">
              <w:rPr>
                <w:color w:val="000000"/>
                <w:sz w:val="22"/>
                <w:szCs w:val="22"/>
              </w:rPr>
              <w:t>корректировка</w:t>
            </w:r>
          </w:p>
          <w:p w:rsidR="004A68F7" w:rsidRPr="00E03714" w:rsidRDefault="004A68F7" w:rsidP="00903987">
            <w:pPr>
              <w:rPr>
                <w:color w:val="000000"/>
                <w:sz w:val="22"/>
                <w:szCs w:val="22"/>
              </w:rPr>
            </w:pPr>
            <w:r w:rsidRPr="00E03714">
              <w:rPr>
                <w:color w:val="000000"/>
                <w:sz w:val="22"/>
                <w:szCs w:val="22"/>
              </w:rPr>
              <w:t>программы</w:t>
            </w:r>
          </w:p>
          <w:p w:rsidR="004A68F7" w:rsidRPr="00E03714" w:rsidRDefault="004A68F7" w:rsidP="00903987">
            <w:pPr>
              <w:spacing w:before="100" w:beforeAutospacing="1" w:after="150"/>
              <w:rPr>
                <w:color w:val="000000"/>
                <w:sz w:val="22"/>
                <w:szCs w:val="22"/>
              </w:rPr>
            </w:pPr>
          </w:p>
          <w:p w:rsidR="004A68F7" w:rsidRPr="00E03714" w:rsidRDefault="004A68F7" w:rsidP="00903987">
            <w:pPr>
              <w:spacing w:before="100" w:beforeAutospacing="1" w:after="150"/>
              <w:rPr>
                <w:color w:val="000000"/>
                <w:sz w:val="22"/>
                <w:szCs w:val="22"/>
              </w:rPr>
            </w:pPr>
            <w:r w:rsidRPr="00E03714">
              <w:rPr>
                <w:color w:val="000000"/>
                <w:sz w:val="22"/>
                <w:szCs w:val="22"/>
              </w:rPr>
              <w:t>корректировка нормативных правовых актов органов местного самоуправления</w:t>
            </w:r>
          </w:p>
        </w:tc>
      </w:tr>
      <w:tr w:rsidR="004A68F7" w:rsidRPr="00E03714" w:rsidTr="006A3841">
        <w:trPr>
          <w:jc w:val="center"/>
        </w:trPr>
        <w:tc>
          <w:tcPr>
            <w:tcW w:w="2526" w:type="dxa"/>
            <w:tcBorders>
              <w:top w:val="single" w:sz="4" w:space="0" w:color="auto"/>
              <w:left w:val="single" w:sz="4" w:space="0" w:color="auto"/>
              <w:bottom w:val="single" w:sz="4" w:space="0" w:color="auto"/>
              <w:right w:val="single" w:sz="4" w:space="0" w:color="auto"/>
            </w:tcBorders>
            <w:shd w:val="clear" w:color="auto" w:fill="auto"/>
          </w:tcPr>
          <w:p w:rsidR="004A68F7" w:rsidRPr="00E03714" w:rsidRDefault="004A68F7" w:rsidP="00903987">
            <w:pPr>
              <w:rPr>
                <w:color w:val="000000"/>
                <w:sz w:val="22"/>
                <w:szCs w:val="22"/>
              </w:rPr>
            </w:pPr>
            <w:r w:rsidRPr="00E03714">
              <w:rPr>
                <w:color w:val="000000"/>
                <w:sz w:val="22"/>
                <w:szCs w:val="22"/>
              </w:rPr>
              <w:t>Макроэкономические (финансовые):</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A68F7" w:rsidRPr="00E03714" w:rsidRDefault="004A68F7" w:rsidP="00903987">
            <w:pPr>
              <w:spacing w:before="100" w:beforeAutospacing="1" w:after="150"/>
              <w:rPr>
                <w:color w:val="000000"/>
                <w:sz w:val="22"/>
                <w:szCs w:val="22"/>
              </w:rPr>
            </w:pPr>
            <w:r w:rsidRPr="00E03714">
              <w:rPr>
                <w:color w:val="000000"/>
                <w:sz w:val="22"/>
                <w:szCs w:val="22"/>
              </w:rPr>
              <w:t>неблагоприятное развитие экономических процессов в стране и в мире в целом, приводящее к выпадению доходов бюджета или увеличению расходов и, как следствие, к пересмотру финансирования ранее принятых расходных обязательств на реализацию мероприятий программы</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A68F7" w:rsidRPr="00E03714" w:rsidRDefault="004A68F7" w:rsidP="00903987">
            <w:pPr>
              <w:spacing w:before="100" w:beforeAutospacing="1" w:after="150"/>
              <w:rPr>
                <w:color w:val="000000"/>
                <w:sz w:val="22"/>
                <w:szCs w:val="22"/>
              </w:rPr>
            </w:pPr>
            <w:r w:rsidRPr="00E03714">
              <w:rPr>
                <w:color w:val="000000"/>
                <w:sz w:val="22"/>
                <w:szCs w:val="22"/>
              </w:rPr>
              <w:t>привлечение средств на реализацию мероприятий программы из областного бюджета;</w:t>
            </w:r>
          </w:p>
          <w:p w:rsidR="004A68F7" w:rsidRPr="00E03714" w:rsidRDefault="004A68F7" w:rsidP="00903987">
            <w:pPr>
              <w:spacing w:before="100" w:beforeAutospacing="1" w:after="150"/>
              <w:rPr>
                <w:color w:val="000000"/>
                <w:sz w:val="22"/>
                <w:szCs w:val="22"/>
              </w:rPr>
            </w:pPr>
            <w:r w:rsidRPr="00E03714">
              <w:rPr>
                <w:color w:val="000000"/>
                <w:sz w:val="22"/>
                <w:szCs w:val="22"/>
              </w:rPr>
              <w:t>мониторинг результативности мероприятий программы и эффективности использования бюджетных средств, направляемых на её реализацию;</w:t>
            </w:r>
          </w:p>
          <w:p w:rsidR="004A68F7" w:rsidRPr="00E03714" w:rsidRDefault="004A68F7" w:rsidP="00903987">
            <w:pPr>
              <w:spacing w:before="100" w:beforeAutospacing="1" w:after="150"/>
              <w:rPr>
                <w:color w:val="000000"/>
                <w:sz w:val="22"/>
                <w:szCs w:val="22"/>
              </w:rPr>
            </w:pPr>
            <w:r w:rsidRPr="00E03714">
              <w:rPr>
                <w:color w:val="000000"/>
                <w:sz w:val="22"/>
                <w:szCs w:val="22"/>
              </w:rPr>
              <w:t>рациональное использование имеющихся финансовых средств (обеспечение экономии бюджетных средств при осуществлении муниципального заказа в рамках реализации мероприятий программы)</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4A68F7" w:rsidRPr="00E03714" w:rsidRDefault="004A68F7" w:rsidP="00903987">
            <w:pPr>
              <w:spacing w:before="100" w:beforeAutospacing="1" w:after="150"/>
              <w:rPr>
                <w:color w:val="000000"/>
                <w:sz w:val="22"/>
                <w:szCs w:val="22"/>
              </w:rPr>
            </w:pPr>
            <w:r w:rsidRPr="00E03714">
              <w:rPr>
                <w:color w:val="000000"/>
                <w:sz w:val="22"/>
                <w:szCs w:val="22"/>
              </w:rPr>
              <w:t>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программы, сокращение объемов финансирования менее приоритетных направлений программы</w:t>
            </w:r>
          </w:p>
        </w:tc>
      </w:tr>
      <w:tr w:rsidR="004A68F7" w:rsidRPr="00E03714" w:rsidTr="006A3841">
        <w:trPr>
          <w:jc w:val="center"/>
        </w:trPr>
        <w:tc>
          <w:tcPr>
            <w:tcW w:w="13952" w:type="dxa"/>
            <w:gridSpan w:val="4"/>
            <w:tcBorders>
              <w:top w:val="single" w:sz="4" w:space="0" w:color="auto"/>
              <w:left w:val="single" w:sz="4" w:space="0" w:color="auto"/>
              <w:bottom w:val="single" w:sz="4" w:space="0" w:color="auto"/>
              <w:right w:val="single" w:sz="4" w:space="0" w:color="auto"/>
            </w:tcBorders>
            <w:shd w:val="clear" w:color="auto" w:fill="auto"/>
          </w:tcPr>
          <w:p w:rsidR="004A68F7" w:rsidRPr="00E03714" w:rsidRDefault="004A68F7" w:rsidP="00903987">
            <w:pPr>
              <w:spacing w:before="100" w:beforeAutospacing="1" w:after="150"/>
              <w:jc w:val="center"/>
              <w:rPr>
                <w:b/>
                <w:color w:val="000000"/>
                <w:sz w:val="22"/>
                <w:szCs w:val="22"/>
              </w:rPr>
            </w:pPr>
            <w:r w:rsidRPr="00E03714">
              <w:rPr>
                <w:b/>
                <w:color w:val="000000"/>
                <w:sz w:val="22"/>
                <w:szCs w:val="22"/>
              </w:rPr>
              <w:t>Внутренние риски</w:t>
            </w:r>
          </w:p>
        </w:tc>
      </w:tr>
      <w:tr w:rsidR="004A68F7" w:rsidRPr="00E03714" w:rsidTr="006A3841">
        <w:trPr>
          <w:jc w:val="center"/>
        </w:trPr>
        <w:tc>
          <w:tcPr>
            <w:tcW w:w="2526" w:type="dxa"/>
            <w:tcBorders>
              <w:top w:val="single" w:sz="4" w:space="0" w:color="auto"/>
              <w:left w:val="single" w:sz="4" w:space="0" w:color="auto"/>
              <w:bottom w:val="single" w:sz="4" w:space="0" w:color="auto"/>
              <w:right w:val="single" w:sz="4" w:space="0" w:color="auto"/>
            </w:tcBorders>
            <w:shd w:val="clear" w:color="auto" w:fill="auto"/>
          </w:tcPr>
          <w:p w:rsidR="004A68F7" w:rsidRPr="00E03714" w:rsidRDefault="004A68F7" w:rsidP="00903987">
            <w:pPr>
              <w:rPr>
                <w:color w:val="000000"/>
                <w:sz w:val="22"/>
                <w:szCs w:val="22"/>
              </w:rPr>
            </w:pPr>
            <w:r w:rsidRPr="00E03714">
              <w:rPr>
                <w:color w:val="000000"/>
                <w:sz w:val="22"/>
                <w:szCs w:val="22"/>
              </w:rPr>
              <w:t>Организационные:</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A68F7" w:rsidRPr="00E03714" w:rsidRDefault="004A68F7" w:rsidP="00903987">
            <w:pPr>
              <w:rPr>
                <w:color w:val="000000"/>
                <w:sz w:val="22"/>
                <w:szCs w:val="22"/>
              </w:rPr>
            </w:pPr>
            <w:r w:rsidRPr="00E03714">
              <w:rPr>
                <w:color w:val="000000"/>
                <w:sz w:val="22"/>
                <w:szCs w:val="22"/>
              </w:rPr>
              <w:t>недостаточная точность планирования мероприятий и прогнозирования значений показателей</w:t>
            </w:r>
          </w:p>
          <w:p w:rsidR="004A68F7" w:rsidRPr="00E03714" w:rsidRDefault="004A68F7" w:rsidP="00903987">
            <w:pPr>
              <w:rPr>
                <w:color w:val="000000"/>
                <w:sz w:val="22"/>
                <w:szCs w:val="22"/>
              </w:rPr>
            </w:pPr>
            <w:r w:rsidRPr="00E03714">
              <w:rPr>
                <w:color w:val="000000"/>
                <w:sz w:val="22"/>
                <w:szCs w:val="22"/>
              </w:rPr>
              <w:lastRenderedPageBreak/>
              <w:t>программы</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A68F7" w:rsidRPr="00E03714" w:rsidRDefault="004A68F7" w:rsidP="00903987">
            <w:pPr>
              <w:spacing w:before="100" w:beforeAutospacing="1" w:after="150"/>
              <w:rPr>
                <w:color w:val="000000"/>
                <w:sz w:val="22"/>
                <w:szCs w:val="22"/>
              </w:rPr>
            </w:pPr>
            <w:r w:rsidRPr="00E03714">
              <w:rPr>
                <w:color w:val="000000"/>
                <w:sz w:val="22"/>
                <w:szCs w:val="22"/>
              </w:rPr>
              <w:lastRenderedPageBreak/>
              <w:t>составление годовых планов реализации мероприятий программы, осуществление последующего мониторинга их выполнения;</w:t>
            </w:r>
          </w:p>
          <w:p w:rsidR="004A68F7" w:rsidRPr="00E03714" w:rsidRDefault="004A68F7" w:rsidP="00903987">
            <w:pPr>
              <w:spacing w:before="100" w:beforeAutospacing="1" w:after="150"/>
              <w:rPr>
                <w:color w:val="000000"/>
                <w:sz w:val="22"/>
                <w:szCs w:val="22"/>
              </w:rPr>
            </w:pPr>
            <w:r w:rsidRPr="00E03714">
              <w:rPr>
                <w:color w:val="000000"/>
                <w:sz w:val="22"/>
                <w:szCs w:val="22"/>
              </w:rPr>
              <w:lastRenderedPageBreak/>
              <w:t>размещение информации о результатах реализации мероприятий программы на сайте Администрации муниципального района в информационно-коммуникационной сети «Интернет»</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4A68F7" w:rsidRPr="00E03714" w:rsidRDefault="004A68F7" w:rsidP="00903987">
            <w:pPr>
              <w:spacing w:before="100" w:beforeAutospacing="1" w:after="150"/>
              <w:rPr>
                <w:color w:val="000000"/>
                <w:sz w:val="22"/>
                <w:szCs w:val="22"/>
              </w:rPr>
            </w:pPr>
            <w:r w:rsidRPr="00E03714">
              <w:rPr>
                <w:color w:val="000000"/>
                <w:sz w:val="22"/>
                <w:szCs w:val="22"/>
              </w:rPr>
              <w:lastRenderedPageBreak/>
              <w:t>корректировка плана мероприятий программы и значений показателей реализации  программы</w:t>
            </w:r>
          </w:p>
          <w:p w:rsidR="004A68F7" w:rsidRPr="00E03714" w:rsidRDefault="004A68F7" w:rsidP="00903987">
            <w:pPr>
              <w:spacing w:before="100" w:beforeAutospacing="1" w:after="150"/>
              <w:rPr>
                <w:color w:val="000000"/>
                <w:sz w:val="22"/>
                <w:szCs w:val="22"/>
              </w:rPr>
            </w:pPr>
          </w:p>
        </w:tc>
      </w:tr>
    </w:tbl>
    <w:p w:rsidR="004A68F7" w:rsidRPr="00E03714" w:rsidRDefault="004A68F7" w:rsidP="004A68F7">
      <w:pPr>
        <w:autoSpaceDN w:val="0"/>
        <w:adjustRightInd w:val="0"/>
        <w:ind w:firstLine="567"/>
        <w:jc w:val="both"/>
        <w:rPr>
          <w:sz w:val="22"/>
          <w:szCs w:val="22"/>
        </w:rPr>
      </w:pPr>
    </w:p>
    <w:p w:rsidR="004A68F7" w:rsidRPr="00E03714" w:rsidRDefault="004A68F7" w:rsidP="004A68F7">
      <w:pPr>
        <w:shd w:val="clear" w:color="auto" w:fill="FFFFFF"/>
        <w:spacing w:line="360" w:lineRule="atLeast"/>
        <w:jc w:val="center"/>
        <w:rPr>
          <w:b/>
          <w:color w:val="000000"/>
          <w:sz w:val="22"/>
          <w:szCs w:val="22"/>
        </w:rPr>
      </w:pPr>
      <w:r w:rsidRPr="00E03714">
        <w:rPr>
          <w:sz w:val="22"/>
          <w:szCs w:val="22"/>
        </w:rPr>
        <w:tab/>
      </w:r>
      <w:r w:rsidRPr="00E03714">
        <w:rPr>
          <w:b/>
          <w:color w:val="000000"/>
          <w:sz w:val="22"/>
          <w:szCs w:val="22"/>
          <w:lang w:val="en-US"/>
        </w:rPr>
        <w:t>IV</w:t>
      </w:r>
      <w:r w:rsidRPr="00E03714">
        <w:rPr>
          <w:b/>
          <w:color w:val="000000"/>
          <w:sz w:val="22"/>
          <w:szCs w:val="22"/>
        </w:rPr>
        <w:t>. Механизм управления реализацией программы</w:t>
      </w:r>
    </w:p>
    <w:p w:rsidR="004A68F7" w:rsidRPr="00E03714" w:rsidRDefault="004A68F7" w:rsidP="006A3841">
      <w:pPr>
        <w:shd w:val="clear" w:color="auto" w:fill="FFFFFF"/>
        <w:tabs>
          <w:tab w:val="left" w:pos="709"/>
        </w:tabs>
        <w:jc w:val="both"/>
        <w:rPr>
          <w:color w:val="000000"/>
          <w:sz w:val="22"/>
          <w:szCs w:val="22"/>
        </w:rPr>
      </w:pPr>
      <w:r w:rsidRPr="00E03714">
        <w:rPr>
          <w:color w:val="000000"/>
          <w:sz w:val="22"/>
          <w:szCs w:val="22"/>
        </w:rPr>
        <w:tab/>
        <w:t>Администрация Залучского сельского поселения осуществляет:</w:t>
      </w:r>
    </w:p>
    <w:p w:rsidR="004A68F7" w:rsidRPr="00E03714" w:rsidRDefault="004A68F7" w:rsidP="006A3841">
      <w:pPr>
        <w:shd w:val="clear" w:color="auto" w:fill="FFFFFF"/>
        <w:tabs>
          <w:tab w:val="left" w:pos="709"/>
        </w:tabs>
        <w:ind w:firstLine="567"/>
        <w:jc w:val="both"/>
        <w:rPr>
          <w:color w:val="000000"/>
          <w:sz w:val="22"/>
          <w:szCs w:val="22"/>
        </w:rPr>
      </w:pPr>
      <w:r w:rsidRPr="00E03714">
        <w:rPr>
          <w:color w:val="000000"/>
          <w:sz w:val="22"/>
          <w:szCs w:val="22"/>
        </w:rPr>
        <w:t>непосредственный контроль за ходом реализации мероприятий пр</w:t>
      </w:r>
      <w:r w:rsidRPr="00E03714">
        <w:rPr>
          <w:color w:val="000000"/>
          <w:sz w:val="22"/>
          <w:szCs w:val="22"/>
        </w:rPr>
        <w:t>о</w:t>
      </w:r>
      <w:r w:rsidRPr="00E03714">
        <w:rPr>
          <w:color w:val="000000"/>
          <w:sz w:val="22"/>
          <w:szCs w:val="22"/>
        </w:rPr>
        <w:t>граммы;</w:t>
      </w:r>
    </w:p>
    <w:p w:rsidR="004A68F7" w:rsidRPr="00E03714" w:rsidRDefault="004A68F7" w:rsidP="006A3841">
      <w:pPr>
        <w:shd w:val="clear" w:color="auto" w:fill="FFFFFF"/>
        <w:tabs>
          <w:tab w:val="left" w:pos="709"/>
        </w:tabs>
        <w:ind w:firstLine="567"/>
        <w:jc w:val="both"/>
        <w:rPr>
          <w:color w:val="000000"/>
          <w:sz w:val="22"/>
          <w:szCs w:val="22"/>
        </w:rPr>
      </w:pPr>
      <w:r w:rsidRPr="00E03714">
        <w:rPr>
          <w:color w:val="000000"/>
          <w:sz w:val="22"/>
          <w:szCs w:val="22"/>
        </w:rPr>
        <w:t>обеспечение целевого использования средств, выделяемых на выполн</w:t>
      </w:r>
      <w:r w:rsidRPr="00E03714">
        <w:rPr>
          <w:color w:val="000000"/>
          <w:sz w:val="22"/>
          <w:szCs w:val="22"/>
        </w:rPr>
        <w:t>е</w:t>
      </w:r>
      <w:r w:rsidRPr="00E03714">
        <w:rPr>
          <w:color w:val="000000"/>
          <w:sz w:val="22"/>
          <w:szCs w:val="22"/>
        </w:rPr>
        <w:t>ние программы;</w:t>
      </w:r>
    </w:p>
    <w:p w:rsidR="004A68F7" w:rsidRPr="00E03714" w:rsidRDefault="004A68F7" w:rsidP="006A3841">
      <w:pPr>
        <w:shd w:val="clear" w:color="auto" w:fill="FFFFFF"/>
        <w:tabs>
          <w:tab w:val="left" w:pos="709"/>
        </w:tabs>
        <w:ind w:firstLine="567"/>
        <w:jc w:val="both"/>
        <w:rPr>
          <w:color w:val="000000"/>
          <w:sz w:val="22"/>
          <w:szCs w:val="22"/>
        </w:rPr>
      </w:pPr>
      <w:r w:rsidRPr="00E03714">
        <w:rPr>
          <w:color w:val="000000"/>
          <w:sz w:val="22"/>
          <w:szCs w:val="22"/>
        </w:rPr>
        <w:t>подготовку при необходимости предложений по уточнению мероприятий программы, объемов финанс</w:t>
      </w:r>
      <w:r w:rsidRPr="00E03714">
        <w:rPr>
          <w:color w:val="000000"/>
          <w:sz w:val="22"/>
          <w:szCs w:val="22"/>
        </w:rPr>
        <w:t>и</w:t>
      </w:r>
      <w:r w:rsidRPr="00E03714">
        <w:rPr>
          <w:color w:val="000000"/>
          <w:sz w:val="22"/>
          <w:szCs w:val="22"/>
        </w:rPr>
        <w:t>рования, целевых показателей для оценки эффективности реализации программы.</w:t>
      </w:r>
    </w:p>
    <w:p w:rsidR="004A68F7" w:rsidRPr="00E03714" w:rsidRDefault="004A68F7" w:rsidP="006A3841">
      <w:pPr>
        <w:shd w:val="clear" w:color="auto" w:fill="FFFFFF"/>
        <w:tabs>
          <w:tab w:val="left" w:pos="709"/>
        </w:tabs>
        <w:ind w:firstLine="567"/>
        <w:jc w:val="both"/>
        <w:rPr>
          <w:color w:val="000000"/>
          <w:sz w:val="22"/>
          <w:szCs w:val="22"/>
        </w:rPr>
      </w:pPr>
      <w:r w:rsidRPr="00E03714">
        <w:rPr>
          <w:color w:val="000000"/>
          <w:sz w:val="22"/>
          <w:szCs w:val="22"/>
        </w:rPr>
        <w:t>Администрация Залучского сельского поселения до 20 июля текущего года и до 01 марта года, следующего за отчетным, готовит полугодовой и годовой отчеты о ходе реализ</w:t>
      </w:r>
      <w:r w:rsidRPr="00E03714">
        <w:rPr>
          <w:color w:val="000000"/>
          <w:sz w:val="22"/>
          <w:szCs w:val="22"/>
        </w:rPr>
        <w:t>а</w:t>
      </w:r>
      <w:r w:rsidRPr="00E03714">
        <w:rPr>
          <w:color w:val="000000"/>
          <w:sz w:val="22"/>
          <w:szCs w:val="22"/>
        </w:rPr>
        <w:t>ции программы в соответствии с утвержденной формой.</w:t>
      </w:r>
    </w:p>
    <w:p w:rsidR="004A68F7" w:rsidRPr="00E03714" w:rsidRDefault="004A68F7" w:rsidP="006A3841">
      <w:pPr>
        <w:shd w:val="clear" w:color="auto" w:fill="FFFFFF"/>
        <w:tabs>
          <w:tab w:val="left" w:pos="709"/>
        </w:tabs>
        <w:ind w:firstLine="567"/>
        <w:jc w:val="both"/>
        <w:rPr>
          <w:color w:val="000000"/>
          <w:sz w:val="22"/>
          <w:szCs w:val="22"/>
        </w:rPr>
      </w:pPr>
      <w:r w:rsidRPr="00E03714">
        <w:rPr>
          <w:color w:val="000000"/>
          <w:sz w:val="22"/>
          <w:szCs w:val="22"/>
        </w:rPr>
        <w:t>К отчету прилагается пояснительная записка. В случае невыполнения запланированных мероприятий и целевых показателей программы в пояснительной записке указываются сведения о причинах невыполнения, а также информация о причинах неполного освоения ф</w:t>
      </w:r>
      <w:r w:rsidRPr="00E03714">
        <w:rPr>
          <w:color w:val="000000"/>
          <w:sz w:val="22"/>
          <w:szCs w:val="22"/>
        </w:rPr>
        <w:t>и</w:t>
      </w:r>
      <w:r w:rsidRPr="00E03714">
        <w:rPr>
          <w:color w:val="000000"/>
          <w:sz w:val="22"/>
          <w:szCs w:val="22"/>
        </w:rPr>
        <w:t>нансовых средств.</w:t>
      </w:r>
    </w:p>
    <w:p w:rsidR="004A68F7" w:rsidRPr="00E03714" w:rsidRDefault="004A68F7" w:rsidP="004A68F7">
      <w:pPr>
        <w:jc w:val="center"/>
        <w:rPr>
          <w:b/>
          <w:sz w:val="22"/>
          <w:szCs w:val="22"/>
          <w:lang w:eastAsia="en-US"/>
        </w:rPr>
      </w:pPr>
      <w:r w:rsidRPr="00E03714">
        <w:rPr>
          <w:rFonts w:eastAsia="Calibri"/>
          <w:b/>
          <w:sz w:val="22"/>
          <w:szCs w:val="22"/>
          <w:lang w:val="en-US" w:eastAsia="en-US"/>
        </w:rPr>
        <w:t>V</w:t>
      </w:r>
      <w:r w:rsidRPr="00E03714">
        <w:rPr>
          <w:rFonts w:eastAsia="Calibri"/>
          <w:b/>
          <w:sz w:val="22"/>
          <w:szCs w:val="22"/>
          <w:lang w:eastAsia="en-US"/>
        </w:rPr>
        <w:t>. Мероприятия</w:t>
      </w:r>
      <w:r w:rsidRPr="00E03714">
        <w:rPr>
          <w:b/>
          <w:sz w:val="22"/>
          <w:szCs w:val="22"/>
          <w:lang w:eastAsia="en-US"/>
        </w:rPr>
        <w:t xml:space="preserve"> муниципальной программы</w:t>
      </w:r>
    </w:p>
    <w:tbl>
      <w:tblPr>
        <w:tblW w:w="1561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14"/>
        <w:gridCol w:w="2705"/>
        <w:gridCol w:w="564"/>
        <w:gridCol w:w="850"/>
        <w:gridCol w:w="992"/>
        <w:gridCol w:w="1276"/>
        <w:gridCol w:w="1134"/>
        <w:gridCol w:w="1846"/>
        <w:gridCol w:w="2126"/>
        <w:gridCol w:w="1985"/>
        <w:gridCol w:w="1719"/>
      </w:tblGrid>
      <w:tr w:rsidR="004A68F7" w:rsidRPr="00E03714" w:rsidTr="00903987">
        <w:trPr>
          <w:trHeight w:val="640"/>
        </w:trPr>
        <w:tc>
          <w:tcPr>
            <w:tcW w:w="414" w:type="dxa"/>
            <w:vMerge w:val="restart"/>
            <w:shd w:val="clear" w:color="auto" w:fill="auto"/>
          </w:tcPr>
          <w:p w:rsidR="004A68F7" w:rsidRPr="00E03714" w:rsidRDefault="004A68F7" w:rsidP="00903987">
            <w:pPr>
              <w:snapToGrid w:val="0"/>
              <w:jc w:val="center"/>
              <w:rPr>
                <w:sz w:val="22"/>
                <w:szCs w:val="22"/>
              </w:rPr>
            </w:pPr>
            <w:r w:rsidRPr="00E03714">
              <w:rPr>
                <w:sz w:val="22"/>
                <w:szCs w:val="22"/>
              </w:rPr>
              <w:t xml:space="preserve">№  </w:t>
            </w:r>
            <w:r w:rsidRPr="00E03714">
              <w:rPr>
                <w:sz w:val="22"/>
                <w:szCs w:val="22"/>
              </w:rPr>
              <w:br/>
              <w:t>п/п</w:t>
            </w:r>
          </w:p>
        </w:tc>
        <w:tc>
          <w:tcPr>
            <w:tcW w:w="2705" w:type="dxa"/>
            <w:vMerge w:val="restart"/>
            <w:shd w:val="clear" w:color="auto" w:fill="auto"/>
          </w:tcPr>
          <w:p w:rsidR="004A68F7" w:rsidRPr="00E03714" w:rsidRDefault="004A68F7" w:rsidP="00903987">
            <w:pPr>
              <w:snapToGrid w:val="0"/>
              <w:jc w:val="center"/>
              <w:rPr>
                <w:sz w:val="22"/>
                <w:szCs w:val="22"/>
              </w:rPr>
            </w:pPr>
            <w:r w:rsidRPr="00E03714">
              <w:rPr>
                <w:sz w:val="22"/>
                <w:szCs w:val="22"/>
              </w:rPr>
              <w:t>Наименование    мероприятия</w:t>
            </w:r>
          </w:p>
        </w:tc>
        <w:tc>
          <w:tcPr>
            <w:tcW w:w="1414" w:type="dxa"/>
            <w:gridSpan w:val="2"/>
            <w:vMerge w:val="restart"/>
            <w:shd w:val="clear" w:color="auto" w:fill="auto"/>
          </w:tcPr>
          <w:p w:rsidR="004A68F7" w:rsidRPr="00E03714" w:rsidRDefault="004A68F7" w:rsidP="00903987">
            <w:pPr>
              <w:snapToGrid w:val="0"/>
              <w:jc w:val="center"/>
              <w:rPr>
                <w:sz w:val="22"/>
                <w:szCs w:val="22"/>
              </w:rPr>
            </w:pPr>
            <w:r w:rsidRPr="00E03714">
              <w:rPr>
                <w:sz w:val="22"/>
                <w:szCs w:val="22"/>
              </w:rPr>
              <w:t>Исполнитель</w:t>
            </w:r>
          </w:p>
        </w:tc>
        <w:tc>
          <w:tcPr>
            <w:tcW w:w="992" w:type="dxa"/>
            <w:vMerge w:val="restart"/>
            <w:shd w:val="clear" w:color="auto" w:fill="auto"/>
          </w:tcPr>
          <w:p w:rsidR="004A68F7" w:rsidRPr="00E03714" w:rsidRDefault="004A68F7" w:rsidP="00903987">
            <w:pPr>
              <w:snapToGrid w:val="0"/>
              <w:jc w:val="center"/>
              <w:rPr>
                <w:sz w:val="22"/>
                <w:szCs w:val="22"/>
              </w:rPr>
            </w:pPr>
            <w:r w:rsidRPr="00E03714">
              <w:rPr>
                <w:sz w:val="22"/>
                <w:szCs w:val="22"/>
              </w:rPr>
              <w:t xml:space="preserve">Срок </w:t>
            </w:r>
            <w:r w:rsidRPr="00E03714">
              <w:rPr>
                <w:sz w:val="22"/>
                <w:szCs w:val="22"/>
              </w:rPr>
              <w:br/>
              <w:t>реализ</w:t>
            </w:r>
            <w:r w:rsidRPr="00E03714">
              <w:rPr>
                <w:sz w:val="22"/>
                <w:szCs w:val="22"/>
              </w:rPr>
              <w:t>а</w:t>
            </w:r>
            <w:r w:rsidRPr="00E03714">
              <w:rPr>
                <w:sz w:val="22"/>
                <w:szCs w:val="22"/>
              </w:rPr>
              <w:t>ции</w:t>
            </w:r>
          </w:p>
        </w:tc>
        <w:tc>
          <w:tcPr>
            <w:tcW w:w="1276" w:type="dxa"/>
            <w:vMerge w:val="restart"/>
            <w:shd w:val="clear" w:color="auto" w:fill="auto"/>
          </w:tcPr>
          <w:p w:rsidR="004A68F7" w:rsidRPr="00E03714" w:rsidRDefault="004A68F7" w:rsidP="00903987">
            <w:pPr>
              <w:snapToGrid w:val="0"/>
              <w:jc w:val="center"/>
              <w:rPr>
                <w:sz w:val="22"/>
                <w:szCs w:val="22"/>
              </w:rPr>
            </w:pPr>
            <w:r w:rsidRPr="00E03714">
              <w:rPr>
                <w:sz w:val="22"/>
                <w:szCs w:val="22"/>
              </w:rPr>
              <w:t>Целевой пок</w:t>
            </w:r>
            <w:r w:rsidRPr="00E03714">
              <w:rPr>
                <w:sz w:val="22"/>
                <w:szCs w:val="22"/>
              </w:rPr>
              <w:t>а</w:t>
            </w:r>
            <w:r w:rsidRPr="00E03714">
              <w:rPr>
                <w:sz w:val="22"/>
                <w:szCs w:val="22"/>
              </w:rPr>
              <w:t>затель (номер целевого показателя из паспорта муниципальной пр</w:t>
            </w:r>
            <w:r w:rsidRPr="00E03714">
              <w:rPr>
                <w:sz w:val="22"/>
                <w:szCs w:val="22"/>
              </w:rPr>
              <w:t>о</w:t>
            </w:r>
            <w:r w:rsidRPr="00E03714">
              <w:rPr>
                <w:sz w:val="22"/>
                <w:szCs w:val="22"/>
              </w:rPr>
              <w:t>граммы)</w:t>
            </w:r>
          </w:p>
        </w:tc>
        <w:tc>
          <w:tcPr>
            <w:tcW w:w="1134" w:type="dxa"/>
            <w:vMerge w:val="restart"/>
            <w:shd w:val="clear" w:color="auto" w:fill="auto"/>
          </w:tcPr>
          <w:p w:rsidR="004A68F7" w:rsidRPr="00E03714" w:rsidRDefault="004A68F7" w:rsidP="00903987">
            <w:pPr>
              <w:snapToGrid w:val="0"/>
              <w:jc w:val="center"/>
              <w:rPr>
                <w:sz w:val="22"/>
                <w:szCs w:val="22"/>
              </w:rPr>
            </w:pPr>
            <w:r w:rsidRPr="00E03714">
              <w:rPr>
                <w:sz w:val="22"/>
                <w:szCs w:val="22"/>
              </w:rPr>
              <w:t>Источник</w:t>
            </w:r>
            <w:r w:rsidRPr="00E03714">
              <w:rPr>
                <w:sz w:val="22"/>
                <w:szCs w:val="22"/>
              </w:rPr>
              <w:br/>
              <w:t>финансир</w:t>
            </w:r>
            <w:r w:rsidRPr="00E03714">
              <w:rPr>
                <w:sz w:val="22"/>
                <w:szCs w:val="22"/>
              </w:rPr>
              <w:t>о</w:t>
            </w:r>
            <w:r w:rsidRPr="00E03714">
              <w:rPr>
                <w:sz w:val="22"/>
                <w:szCs w:val="22"/>
              </w:rPr>
              <w:t>вания</w:t>
            </w:r>
          </w:p>
        </w:tc>
        <w:tc>
          <w:tcPr>
            <w:tcW w:w="7676" w:type="dxa"/>
            <w:gridSpan w:val="4"/>
            <w:shd w:val="clear" w:color="auto" w:fill="auto"/>
          </w:tcPr>
          <w:p w:rsidR="004A68F7" w:rsidRPr="00E03714" w:rsidRDefault="004A68F7" w:rsidP="00903987">
            <w:pPr>
              <w:rPr>
                <w:sz w:val="22"/>
                <w:szCs w:val="22"/>
              </w:rPr>
            </w:pPr>
            <w:r w:rsidRPr="00E03714">
              <w:rPr>
                <w:sz w:val="22"/>
                <w:szCs w:val="22"/>
              </w:rPr>
              <w:t>Объем финансирования по годам (тыс. руб.):</w:t>
            </w:r>
          </w:p>
        </w:tc>
      </w:tr>
      <w:tr w:rsidR="004A68F7" w:rsidRPr="00E03714" w:rsidTr="00903987">
        <w:trPr>
          <w:trHeight w:val="480"/>
        </w:trPr>
        <w:tc>
          <w:tcPr>
            <w:tcW w:w="414" w:type="dxa"/>
            <w:vMerge/>
            <w:shd w:val="clear" w:color="auto" w:fill="auto"/>
          </w:tcPr>
          <w:p w:rsidR="004A68F7" w:rsidRPr="00E03714" w:rsidRDefault="004A68F7" w:rsidP="00903987">
            <w:pPr>
              <w:snapToGrid w:val="0"/>
              <w:jc w:val="center"/>
              <w:rPr>
                <w:rFonts w:eastAsia="Calibri"/>
                <w:sz w:val="22"/>
                <w:szCs w:val="22"/>
                <w:lang w:eastAsia="en-US"/>
              </w:rPr>
            </w:pPr>
          </w:p>
        </w:tc>
        <w:tc>
          <w:tcPr>
            <w:tcW w:w="2705" w:type="dxa"/>
            <w:vMerge/>
            <w:shd w:val="clear" w:color="auto" w:fill="auto"/>
          </w:tcPr>
          <w:p w:rsidR="004A68F7" w:rsidRPr="00E03714" w:rsidRDefault="004A68F7" w:rsidP="00903987">
            <w:pPr>
              <w:snapToGrid w:val="0"/>
              <w:jc w:val="center"/>
              <w:rPr>
                <w:sz w:val="22"/>
                <w:szCs w:val="22"/>
              </w:rPr>
            </w:pPr>
          </w:p>
        </w:tc>
        <w:tc>
          <w:tcPr>
            <w:tcW w:w="1414" w:type="dxa"/>
            <w:gridSpan w:val="2"/>
            <w:vMerge/>
            <w:shd w:val="clear" w:color="auto" w:fill="auto"/>
          </w:tcPr>
          <w:p w:rsidR="004A68F7" w:rsidRPr="00E03714" w:rsidRDefault="004A68F7" w:rsidP="00903987">
            <w:pPr>
              <w:snapToGrid w:val="0"/>
              <w:jc w:val="center"/>
              <w:rPr>
                <w:sz w:val="22"/>
                <w:szCs w:val="22"/>
              </w:rPr>
            </w:pPr>
          </w:p>
        </w:tc>
        <w:tc>
          <w:tcPr>
            <w:tcW w:w="992" w:type="dxa"/>
            <w:vMerge/>
            <w:shd w:val="clear" w:color="auto" w:fill="auto"/>
          </w:tcPr>
          <w:p w:rsidR="004A68F7" w:rsidRPr="00E03714" w:rsidRDefault="004A68F7" w:rsidP="00903987">
            <w:pPr>
              <w:snapToGrid w:val="0"/>
              <w:jc w:val="center"/>
              <w:rPr>
                <w:sz w:val="22"/>
                <w:szCs w:val="22"/>
              </w:rPr>
            </w:pPr>
          </w:p>
        </w:tc>
        <w:tc>
          <w:tcPr>
            <w:tcW w:w="1276" w:type="dxa"/>
            <w:vMerge/>
            <w:shd w:val="clear" w:color="auto" w:fill="auto"/>
          </w:tcPr>
          <w:p w:rsidR="004A68F7" w:rsidRPr="00E03714" w:rsidRDefault="004A68F7" w:rsidP="00903987">
            <w:pPr>
              <w:snapToGrid w:val="0"/>
              <w:jc w:val="center"/>
              <w:rPr>
                <w:sz w:val="22"/>
                <w:szCs w:val="22"/>
              </w:rPr>
            </w:pPr>
          </w:p>
        </w:tc>
        <w:tc>
          <w:tcPr>
            <w:tcW w:w="1134" w:type="dxa"/>
            <w:vMerge/>
            <w:shd w:val="clear" w:color="auto" w:fill="auto"/>
          </w:tcPr>
          <w:p w:rsidR="004A68F7" w:rsidRPr="00E03714" w:rsidRDefault="004A68F7" w:rsidP="00903987">
            <w:pPr>
              <w:snapToGrid w:val="0"/>
              <w:jc w:val="center"/>
              <w:rPr>
                <w:sz w:val="22"/>
                <w:szCs w:val="22"/>
              </w:rPr>
            </w:pPr>
          </w:p>
        </w:tc>
        <w:tc>
          <w:tcPr>
            <w:tcW w:w="1846" w:type="dxa"/>
            <w:shd w:val="clear" w:color="auto" w:fill="auto"/>
          </w:tcPr>
          <w:p w:rsidR="004A68F7" w:rsidRPr="00E03714" w:rsidRDefault="004A68F7" w:rsidP="00903987">
            <w:pPr>
              <w:rPr>
                <w:sz w:val="22"/>
                <w:szCs w:val="22"/>
              </w:rPr>
            </w:pPr>
            <w:r w:rsidRPr="00E03714">
              <w:rPr>
                <w:sz w:val="22"/>
                <w:szCs w:val="22"/>
              </w:rPr>
              <w:t xml:space="preserve"> 2022</w:t>
            </w:r>
          </w:p>
        </w:tc>
        <w:tc>
          <w:tcPr>
            <w:tcW w:w="2126" w:type="dxa"/>
          </w:tcPr>
          <w:p w:rsidR="004A68F7" w:rsidRPr="00E03714" w:rsidRDefault="004A68F7" w:rsidP="00903987">
            <w:pPr>
              <w:rPr>
                <w:sz w:val="22"/>
                <w:szCs w:val="22"/>
              </w:rPr>
            </w:pPr>
            <w:r w:rsidRPr="00E03714">
              <w:rPr>
                <w:sz w:val="22"/>
                <w:szCs w:val="22"/>
              </w:rPr>
              <w:t>2023</w:t>
            </w:r>
          </w:p>
        </w:tc>
        <w:tc>
          <w:tcPr>
            <w:tcW w:w="1985" w:type="dxa"/>
          </w:tcPr>
          <w:p w:rsidR="004A68F7" w:rsidRPr="00E03714" w:rsidRDefault="004A68F7" w:rsidP="00903987">
            <w:pPr>
              <w:rPr>
                <w:sz w:val="22"/>
                <w:szCs w:val="22"/>
              </w:rPr>
            </w:pPr>
            <w:r w:rsidRPr="00E03714">
              <w:rPr>
                <w:sz w:val="22"/>
                <w:szCs w:val="22"/>
              </w:rPr>
              <w:t>2024</w:t>
            </w:r>
          </w:p>
        </w:tc>
        <w:tc>
          <w:tcPr>
            <w:tcW w:w="1719" w:type="dxa"/>
          </w:tcPr>
          <w:p w:rsidR="004A68F7" w:rsidRPr="00E03714" w:rsidRDefault="004A68F7" w:rsidP="00903987">
            <w:pPr>
              <w:rPr>
                <w:sz w:val="22"/>
                <w:szCs w:val="22"/>
              </w:rPr>
            </w:pPr>
            <w:r w:rsidRPr="00E03714">
              <w:rPr>
                <w:sz w:val="22"/>
                <w:szCs w:val="22"/>
              </w:rPr>
              <w:t>2025</w:t>
            </w:r>
          </w:p>
        </w:tc>
      </w:tr>
      <w:tr w:rsidR="004A68F7" w:rsidRPr="00E03714" w:rsidTr="00903987">
        <w:tc>
          <w:tcPr>
            <w:tcW w:w="414" w:type="dxa"/>
            <w:shd w:val="clear" w:color="auto" w:fill="auto"/>
          </w:tcPr>
          <w:p w:rsidR="004A68F7" w:rsidRPr="00E03714" w:rsidRDefault="004A68F7" w:rsidP="00903987">
            <w:pPr>
              <w:snapToGrid w:val="0"/>
              <w:jc w:val="center"/>
              <w:rPr>
                <w:sz w:val="22"/>
                <w:szCs w:val="22"/>
              </w:rPr>
            </w:pPr>
            <w:r w:rsidRPr="00E03714">
              <w:rPr>
                <w:sz w:val="22"/>
                <w:szCs w:val="22"/>
              </w:rPr>
              <w:t>1</w:t>
            </w:r>
          </w:p>
        </w:tc>
        <w:tc>
          <w:tcPr>
            <w:tcW w:w="2705" w:type="dxa"/>
            <w:shd w:val="clear" w:color="auto" w:fill="auto"/>
          </w:tcPr>
          <w:p w:rsidR="004A68F7" w:rsidRPr="00E03714" w:rsidRDefault="004A68F7" w:rsidP="00903987">
            <w:pPr>
              <w:snapToGrid w:val="0"/>
              <w:jc w:val="center"/>
              <w:rPr>
                <w:sz w:val="22"/>
                <w:szCs w:val="22"/>
              </w:rPr>
            </w:pPr>
            <w:r w:rsidRPr="00E03714">
              <w:rPr>
                <w:sz w:val="22"/>
                <w:szCs w:val="22"/>
              </w:rPr>
              <w:t>2</w:t>
            </w:r>
          </w:p>
        </w:tc>
        <w:tc>
          <w:tcPr>
            <w:tcW w:w="1414" w:type="dxa"/>
            <w:gridSpan w:val="2"/>
            <w:shd w:val="clear" w:color="auto" w:fill="auto"/>
          </w:tcPr>
          <w:p w:rsidR="004A68F7" w:rsidRPr="00E03714" w:rsidRDefault="004A68F7" w:rsidP="00903987">
            <w:pPr>
              <w:snapToGrid w:val="0"/>
              <w:jc w:val="center"/>
              <w:rPr>
                <w:sz w:val="22"/>
                <w:szCs w:val="22"/>
              </w:rPr>
            </w:pPr>
            <w:r w:rsidRPr="00E03714">
              <w:rPr>
                <w:sz w:val="22"/>
                <w:szCs w:val="22"/>
              </w:rPr>
              <w:t>3</w:t>
            </w:r>
          </w:p>
        </w:tc>
        <w:tc>
          <w:tcPr>
            <w:tcW w:w="992" w:type="dxa"/>
            <w:shd w:val="clear" w:color="auto" w:fill="auto"/>
          </w:tcPr>
          <w:p w:rsidR="004A68F7" w:rsidRPr="00E03714" w:rsidRDefault="004A68F7" w:rsidP="00903987">
            <w:pPr>
              <w:snapToGrid w:val="0"/>
              <w:jc w:val="center"/>
              <w:rPr>
                <w:sz w:val="22"/>
                <w:szCs w:val="22"/>
              </w:rPr>
            </w:pPr>
            <w:r w:rsidRPr="00E03714">
              <w:rPr>
                <w:sz w:val="22"/>
                <w:szCs w:val="22"/>
              </w:rPr>
              <w:t>4</w:t>
            </w:r>
          </w:p>
        </w:tc>
        <w:tc>
          <w:tcPr>
            <w:tcW w:w="1276" w:type="dxa"/>
            <w:shd w:val="clear" w:color="auto" w:fill="auto"/>
          </w:tcPr>
          <w:p w:rsidR="004A68F7" w:rsidRPr="00E03714" w:rsidRDefault="004A68F7" w:rsidP="00903987">
            <w:pPr>
              <w:snapToGrid w:val="0"/>
              <w:jc w:val="center"/>
              <w:rPr>
                <w:sz w:val="22"/>
                <w:szCs w:val="22"/>
              </w:rPr>
            </w:pPr>
            <w:r w:rsidRPr="00E03714">
              <w:rPr>
                <w:sz w:val="22"/>
                <w:szCs w:val="22"/>
              </w:rPr>
              <w:t>5</w:t>
            </w:r>
          </w:p>
        </w:tc>
        <w:tc>
          <w:tcPr>
            <w:tcW w:w="1134" w:type="dxa"/>
            <w:shd w:val="clear" w:color="auto" w:fill="auto"/>
          </w:tcPr>
          <w:p w:rsidR="004A68F7" w:rsidRPr="00E03714" w:rsidRDefault="004A68F7" w:rsidP="00903987">
            <w:pPr>
              <w:snapToGrid w:val="0"/>
              <w:jc w:val="center"/>
              <w:rPr>
                <w:sz w:val="22"/>
                <w:szCs w:val="22"/>
              </w:rPr>
            </w:pPr>
            <w:r w:rsidRPr="00E03714">
              <w:rPr>
                <w:sz w:val="22"/>
                <w:szCs w:val="22"/>
              </w:rPr>
              <w:t>6</w:t>
            </w:r>
          </w:p>
        </w:tc>
        <w:tc>
          <w:tcPr>
            <w:tcW w:w="1846" w:type="dxa"/>
            <w:shd w:val="clear" w:color="auto" w:fill="auto"/>
          </w:tcPr>
          <w:p w:rsidR="004A68F7" w:rsidRPr="00E03714" w:rsidRDefault="004A68F7" w:rsidP="00903987">
            <w:pPr>
              <w:rPr>
                <w:sz w:val="22"/>
                <w:szCs w:val="22"/>
              </w:rPr>
            </w:pPr>
            <w:r w:rsidRPr="00E03714">
              <w:rPr>
                <w:sz w:val="22"/>
                <w:szCs w:val="22"/>
              </w:rPr>
              <w:t xml:space="preserve"> 7</w:t>
            </w:r>
          </w:p>
        </w:tc>
        <w:tc>
          <w:tcPr>
            <w:tcW w:w="2126" w:type="dxa"/>
          </w:tcPr>
          <w:p w:rsidR="004A68F7" w:rsidRPr="00E03714" w:rsidRDefault="004A68F7" w:rsidP="00903987">
            <w:pPr>
              <w:rPr>
                <w:sz w:val="22"/>
                <w:szCs w:val="22"/>
              </w:rPr>
            </w:pPr>
            <w:r w:rsidRPr="00E03714">
              <w:rPr>
                <w:sz w:val="22"/>
                <w:szCs w:val="22"/>
              </w:rPr>
              <w:t>8</w:t>
            </w:r>
          </w:p>
        </w:tc>
        <w:tc>
          <w:tcPr>
            <w:tcW w:w="1985" w:type="dxa"/>
          </w:tcPr>
          <w:p w:rsidR="004A68F7" w:rsidRPr="00E03714" w:rsidRDefault="004A68F7" w:rsidP="00903987">
            <w:pPr>
              <w:rPr>
                <w:sz w:val="22"/>
                <w:szCs w:val="22"/>
              </w:rPr>
            </w:pPr>
            <w:r w:rsidRPr="00E03714">
              <w:rPr>
                <w:sz w:val="22"/>
                <w:szCs w:val="22"/>
              </w:rPr>
              <w:t>9</w:t>
            </w:r>
          </w:p>
        </w:tc>
        <w:tc>
          <w:tcPr>
            <w:tcW w:w="1719" w:type="dxa"/>
          </w:tcPr>
          <w:p w:rsidR="004A68F7" w:rsidRPr="00E03714" w:rsidRDefault="004A68F7" w:rsidP="00903987">
            <w:pPr>
              <w:rPr>
                <w:sz w:val="22"/>
                <w:szCs w:val="22"/>
              </w:rPr>
            </w:pPr>
            <w:r w:rsidRPr="00E03714">
              <w:rPr>
                <w:sz w:val="22"/>
                <w:szCs w:val="22"/>
              </w:rPr>
              <w:t>10</w:t>
            </w:r>
          </w:p>
        </w:tc>
      </w:tr>
      <w:tr w:rsidR="004A68F7" w:rsidRPr="00E03714" w:rsidTr="00903987">
        <w:tc>
          <w:tcPr>
            <w:tcW w:w="414" w:type="dxa"/>
            <w:shd w:val="clear" w:color="auto" w:fill="auto"/>
          </w:tcPr>
          <w:p w:rsidR="004A68F7" w:rsidRPr="00E03714" w:rsidRDefault="004A68F7" w:rsidP="00903987">
            <w:pPr>
              <w:snapToGrid w:val="0"/>
              <w:jc w:val="center"/>
              <w:rPr>
                <w:sz w:val="22"/>
                <w:szCs w:val="22"/>
              </w:rPr>
            </w:pPr>
            <w:r w:rsidRPr="00E03714">
              <w:rPr>
                <w:sz w:val="22"/>
                <w:szCs w:val="22"/>
              </w:rPr>
              <w:t>1.</w:t>
            </w:r>
          </w:p>
        </w:tc>
        <w:tc>
          <w:tcPr>
            <w:tcW w:w="15197" w:type="dxa"/>
            <w:gridSpan w:val="10"/>
            <w:shd w:val="clear" w:color="auto" w:fill="auto"/>
          </w:tcPr>
          <w:p w:rsidR="004A68F7" w:rsidRPr="00E03714" w:rsidRDefault="004A68F7" w:rsidP="00903987">
            <w:pPr>
              <w:rPr>
                <w:b/>
                <w:sz w:val="22"/>
                <w:szCs w:val="22"/>
              </w:rPr>
            </w:pPr>
            <w:r w:rsidRPr="00E03714">
              <w:rPr>
                <w:b/>
                <w:sz w:val="22"/>
                <w:szCs w:val="22"/>
              </w:rPr>
              <w:t xml:space="preserve">Задача 1: </w:t>
            </w:r>
            <w:r w:rsidRPr="00E03714">
              <w:rPr>
                <w:b/>
                <w:bCs/>
                <w:sz w:val="22"/>
                <w:szCs w:val="22"/>
              </w:rPr>
              <w:t>Развитие информационной системы управления муниципальными финансами</w:t>
            </w:r>
          </w:p>
        </w:tc>
      </w:tr>
      <w:tr w:rsidR="004A68F7" w:rsidRPr="00E03714" w:rsidTr="00903987">
        <w:tc>
          <w:tcPr>
            <w:tcW w:w="414" w:type="dxa"/>
            <w:shd w:val="clear" w:color="auto" w:fill="auto"/>
          </w:tcPr>
          <w:p w:rsidR="004A68F7" w:rsidRPr="00E03714" w:rsidRDefault="004A68F7" w:rsidP="00903987">
            <w:pPr>
              <w:snapToGrid w:val="0"/>
              <w:jc w:val="center"/>
              <w:rPr>
                <w:sz w:val="22"/>
                <w:szCs w:val="22"/>
              </w:rPr>
            </w:pPr>
            <w:r w:rsidRPr="00E03714">
              <w:rPr>
                <w:sz w:val="22"/>
                <w:szCs w:val="22"/>
              </w:rPr>
              <w:t>1.1.</w:t>
            </w:r>
          </w:p>
        </w:tc>
        <w:tc>
          <w:tcPr>
            <w:tcW w:w="2705" w:type="dxa"/>
            <w:shd w:val="clear" w:color="auto" w:fill="auto"/>
          </w:tcPr>
          <w:p w:rsidR="004A68F7" w:rsidRPr="00E03714" w:rsidRDefault="004A68F7" w:rsidP="00903987">
            <w:pPr>
              <w:autoSpaceDN w:val="0"/>
              <w:adjustRightInd w:val="0"/>
              <w:rPr>
                <w:sz w:val="22"/>
                <w:szCs w:val="22"/>
                <w:lang w:eastAsia="zh-CN"/>
              </w:rPr>
            </w:pPr>
            <w:r w:rsidRPr="00E03714">
              <w:rPr>
                <w:color w:val="000000"/>
                <w:sz w:val="22"/>
                <w:szCs w:val="22"/>
              </w:rPr>
              <w:t>Обслуживание программы «ПАРУС - Бюджет» для обеспечения функциональных возможностей автоматизации процесса формирования и м</w:t>
            </w:r>
            <w:r w:rsidRPr="00E03714">
              <w:rPr>
                <w:color w:val="000000"/>
                <w:sz w:val="22"/>
                <w:szCs w:val="22"/>
              </w:rPr>
              <w:t>о</w:t>
            </w:r>
            <w:r w:rsidRPr="00E03714">
              <w:rPr>
                <w:color w:val="000000"/>
                <w:sz w:val="22"/>
                <w:szCs w:val="22"/>
              </w:rPr>
              <w:t>ниторинга бюджета поселения</w:t>
            </w:r>
          </w:p>
        </w:tc>
        <w:tc>
          <w:tcPr>
            <w:tcW w:w="1414" w:type="dxa"/>
            <w:gridSpan w:val="2"/>
            <w:shd w:val="clear" w:color="auto" w:fill="auto"/>
          </w:tcPr>
          <w:p w:rsidR="004A68F7" w:rsidRPr="00E03714" w:rsidRDefault="004A68F7" w:rsidP="00903987">
            <w:pPr>
              <w:snapToGrid w:val="0"/>
              <w:jc w:val="center"/>
              <w:rPr>
                <w:sz w:val="22"/>
                <w:szCs w:val="22"/>
              </w:rPr>
            </w:pPr>
            <w:r w:rsidRPr="00E03714">
              <w:rPr>
                <w:sz w:val="22"/>
                <w:szCs w:val="22"/>
              </w:rPr>
              <w:t>Администрация поселения</w:t>
            </w:r>
          </w:p>
        </w:tc>
        <w:tc>
          <w:tcPr>
            <w:tcW w:w="992" w:type="dxa"/>
            <w:shd w:val="clear" w:color="auto" w:fill="auto"/>
          </w:tcPr>
          <w:p w:rsidR="004A68F7" w:rsidRPr="00E03714" w:rsidRDefault="004A68F7" w:rsidP="00903987">
            <w:pPr>
              <w:snapToGrid w:val="0"/>
              <w:jc w:val="center"/>
              <w:rPr>
                <w:sz w:val="22"/>
                <w:szCs w:val="22"/>
              </w:rPr>
            </w:pPr>
            <w:r w:rsidRPr="00E03714">
              <w:rPr>
                <w:sz w:val="22"/>
                <w:szCs w:val="22"/>
              </w:rPr>
              <w:t>2022 -2025 годы</w:t>
            </w:r>
          </w:p>
        </w:tc>
        <w:tc>
          <w:tcPr>
            <w:tcW w:w="1276" w:type="dxa"/>
            <w:shd w:val="clear" w:color="auto" w:fill="auto"/>
          </w:tcPr>
          <w:p w:rsidR="004A68F7" w:rsidRPr="00E03714" w:rsidRDefault="004A68F7" w:rsidP="00903987">
            <w:pPr>
              <w:snapToGrid w:val="0"/>
              <w:jc w:val="center"/>
              <w:rPr>
                <w:sz w:val="22"/>
                <w:szCs w:val="22"/>
              </w:rPr>
            </w:pPr>
            <w:r w:rsidRPr="00E03714">
              <w:rPr>
                <w:sz w:val="22"/>
                <w:szCs w:val="22"/>
              </w:rPr>
              <w:t xml:space="preserve">1.1.1. </w:t>
            </w:r>
          </w:p>
        </w:tc>
        <w:tc>
          <w:tcPr>
            <w:tcW w:w="1134" w:type="dxa"/>
            <w:shd w:val="clear" w:color="auto" w:fill="auto"/>
          </w:tcPr>
          <w:p w:rsidR="004A68F7" w:rsidRPr="00E03714" w:rsidRDefault="004A68F7" w:rsidP="00903987">
            <w:pPr>
              <w:snapToGrid w:val="0"/>
              <w:jc w:val="center"/>
              <w:rPr>
                <w:sz w:val="22"/>
                <w:szCs w:val="22"/>
              </w:rPr>
            </w:pPr>
            <w:r w:rsidRPr="00E03714">
              <w:rPr>
                <w:sz w:val="22"/>
                <w:szCs w:val="22"/>
              </w:rPr>
              <w:t>бюджет Залучского сельского поселения</w:t>
            </w:r>
          </w:p>
        </w:tc>
        <w:tc>
          <w:tcPr>
            <w:tcW w:w="1846" w:type="dxa"/>
            <w:shd w:val="clear" w:color="auto" w:fill="auto"/>
          </w:tcPr>
          <w:p w:rsidR="004A68F7" w:rsidRPr="00E03714" w:rsidRDefault="004A68F7" w:rsidP="00903987">
            <w:pPr>
              <w:rPr>
                <w:sz w:val="22"/>
                <w:szCs w:val="22"/>
              </w:rPr>
            </w:pPr>
            <w:r w:rsidRPr="00E03714">
              <w:rPr>
                <w:sz w:val="22"/>
                <w:szCs w:val="22"/>
              </w:rPr>
              <w:t xml:space="preserve"> 50,0</w:t>
            </w:r>
          </w:p>
        </w:tc>
        <w:tc>
          <w:tcPr>
            <w:tcW w:w="2126" w:type="dxa"/>
          </w:tcPr>
          <w:p w:rsidR="004A68F7" w:rsidRPr="00E03714" w:rsidRDefault="004A68F7" w:rsidP="00903987">
            <w:pPr>
              <w:rPr>
                <w:sz w:val="22"/>
                <w:szCs w:val="22"/>
              </w:rPr>
            </w:pPr>
            <w:r w:rsidRPr="00E03714">
              <w:rPr>
                <w:sz w:val="22"/>
                <w:szCs w:val="22"/>
              </w:rPr>
              <w:t>50,0</w:t>
            </w:r>
          </w:p>
        </w:tc>
        <w:tc>
          <w:tcPr>
            <w:tcW w:w="1985" w:type="dxa"/>
          </w:tcPr>
          <w:p w:rsidR="004A68F7" w:rsidRPr="00E03714" w:rsidRDefault="004A68F7" w:rsidP="00903987">
            <w:pPr>
              <w:rPr>
                <w:sz w:val="22"/>
                <w:szCs w:val="22"/>
              </w:rPr>
            </w:pPr>
            <w:r w:rsidRPr="00E03714">
              <w:rPr>
                <w:sz w:val="22"/>
                <w:szCs w:val="22"/>
              </w:rPr>
              <w:t>50,0</w:t>
            </w:r>
          </w:p>
        </w:tc>
        <w:tc>
          <w:tcPr>
            <w:tcW w:w="1719" w:type="dxa"/>
          </w:tcPr>
          <w:p w:rsidR="004A68F7" w:rsidRPr="00E03714" w:rsidRDefault="004A68F7" w:rsidP="00903987">
            <w:pPr>
              <w:rPr>
                <w:sz w:val="22"/>
                <w:szCs w:val="22"/>
              </w:rPr>
            </w:pPr>
            <w:r w:rsidRPr="00E03714">
              <w:rPr>
                <w:sz w:val="22"/>
                <w:szCs w:val="22"/>
              </w:rPr>
              <w:t>50,0</w:t>
            </w:r>
          </w:p>
        </w:tc>
      </w:tr>
      <w:tr w:rsidR="004A68F7" w:rsidRPr="00E03714" w:rsidTr="00903987">
        <w:tc>
          <w:tcPr>
            <w:tcW w:w="414" w:type="dxa"/>
            <w:shd w:val="clear" w:color="auto" w:fill="auto"/>
          </w:tcPr>
          <w:p w:rsidR="004A68F7" w:rsidRPr="00E03714" w:rsidRDefault="004A68F7" w:rsidP="00903987">
            <w:pPr>
              <w:snapToGrid w:val="0"/>
              <w:jc w:val="center"/>
              <w:rPr>
                <w:sz w:val="22"/>
                <w:szCs w:val="22"/>
              </w:rPr>
            </w:pPr>
            <w:r w:rsidRPr="00E03714">
              <w:rPr>
                <w:sz w:val="22"/>
                <w:szCs w:val="22"/>
              </w:rPr>
              <w:lastRenderedPageBreak/>
              <w:t>2.</w:t>
            </w:r>
          </w:p>
        </w:tc>
        <w:tc>
          <w:tcPr>
            <w:tcW w:w="15197" w:type="dxa"/>
            <w:gridSpan w:val="10"/>
            <w:shd w:val="clear" w:color="auto" w:fill="auto"/>
          </w:tcPr>
          <w:p w:rsidR="004A68F7" w:rsidRPr="00E03714" w:rsidRDefault="004A68F7" w:rsidP="00903987">
            <w:pPr>
              <w:rPr>
                <w:b/>
                <w:sz w:val="22"/>
                <w:szCs w:val="22"/>
              </w:rPr>
            </w:pPr>
            <w:r w:rsidRPr="00E03714">
              <w:rPr>
                <w:b/>
                <w:sz w:val="22"/>
                <w:szCs w:val="22"/>
              </w:rPr>
              <w:t>Задача 2: Проведение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r>
      <w:tr w:rsidR="004A68F7" w:rsidRPr="00E03714" w:rsidTr="00903987">
        <w:tc>
          <w:tcPr>
            <w:tcW w:w="414" w:type="dxa"/>
            <w:vMerge w:val="restart"/>
            <w:shd w:val="clear" w:color="auto" w:fill="auto"/>
          </w:tcPr>
          <w:p w:rsidR="004A68F7" w:rsidRPr="00E03714" w:rsidRDefault="004A68F7" w:rsidP="00903987">
            <w:pPr>
              <w:snapToGrid w:val="0"/>
              <w:jc w:val="center"/>
              <w:rPr>
                <w:sz w:val="22"/>
                <w:szCs w:val="22"/>
              </w:rPr>
            </w:pPr>
            <w:r w:rsidRPr="00E03714">
              <w:rPr>
                <w:sz w:val="22"/>
                <w:szCs w:val="22"/>
              </w:rPr>
              <w:t>2.1.</w:t>
            </w:r>
          </w:p>
        </w:tc>
        <w:tc>
          <w:tcPr>
            <w:tcW w:w="3269" w:type="dxa"/>
            <w:gridSpan w:val="2"/>
            <w:vMerge w:val="restart"/>
            <w:shd w:val="clear" w:color="auto" w:fill="auto"/>
          </w:tcPr>
          <w:p w:rsidR="004A68F7" w:rsidRPr="00E03714" w:rsidRDefault="004A68F7" w:rsidP="00903987">
            <w:pPr>
              <w:autoSpaceDN w:val="0"/>
              <w:adjustRightInd w:val="0"/>
              <w:rPr>
                <w:sz w:val="22"/>
                <w:szCs w:val="22"/>
                <w:lang w:eastAsia="zh-CN"/>
              </w:rPr>
            </w:pPr>
            <w:r w:rsidRPr="00E03714">
              <w:rPr>
                <w:sz w:val="22"/>
                <w:szCs w:val="22"/>
              </w:rPr>
              <w:t>Организация мероприятий по участию в обеспечении профессиональной подготовки, переподготовки и повышения квалификации муниципальных служащих в сфере повышения эффективности бюджетных расходов</w:t>
            </w:r>
            <w:r w:rsidRPr="00E03714">
              <w:rPr>
                <w:sz w:val="22"/>
                <w:szCs w:val="22"/>
                <w:lang w:eastAsia="zh-CN"/>
              </w:rPr>
              <w:t xml:space="preserve"> </w:t>
            </w:r>
          </w:p>
        </w:tc>
        <w:tc>
          <w:tcPr>
            <w:tcW w:w="850" w:type="dxa"/>
            <w:vMerge w:val="restart"/>
            <w:shd w:val="clear" w:color="auto" w:fill="auto"/>
          </w:tcPr>
          <w:p w:rsidR="004A68F7" w:rsidRPr="00E03714" w:rsidRDefault="004A68F7" w:rsidP="00903987">
            <w:pPr>
              <w:snapToGrid w:val="0"/>
              <w:jc w:val="center"/>
              <w:rPr>
                <w:sz w:val="22"/>
                <w:szCs w:val="22"/>
              </w:rPr>
            </w:pPr>
            <w:r w:rsidRPr="00E03714">
              <w:rPr>
                <w:sz w:val="22"/>
                <w:szCs w:val="22"/>
              </w:rPr>
              <w:t>Администрация поселения</w:t>
            </w:r>
          </w:p>
        </w:tc>
        <w:tc>
          <w:tcPr>
            <w:tcW w:w="992" w:type="dxa"/>
            <w:vMerge w:val="restart"/>
            <w:shd w:val="clear" w:color="auto" w:fill="auto"/>
          </w:tcPr>
          <w:p w:rsidR="004A68F7" w:rsidRPr="00E03714" w:rsidRDefault="004A68F7" w:rsidP="00903987">
            <w:pPr>
              <w:snapToGrid w:val="0"/>
              <w:jc w:val="center"/>
              <w:rPr>
                <w:sz w:val="22"/>
                <w:szCs w:val="22"/>
              </w:rPr>
            </w:pPr>
            <w:r w:rsidRPr="00E03714">
              <w:rPr>
                <w:sz w:val="22"/>
                <w:szCs w:val="22"/>
              </w:rPr>
              <w:t>2022 -2025</w:t>
            </w:r>
          </w:p>
          <w:p w:rsidR="004A68F7" w:rsidRPr="00E03714" w:rsidRDefault="004A68F7" w:rsidP="00903987">
            <w:pPr>
              <w:snapToGrid w:val="0"/>
              <w:jc w:val="center"/>
              <w:rPr>
                <w:sz w:val="22"/>
                <w:szCs w:val="22"/>
              </w:rPr>
            </w:pPr>
            <w:r w:rsidRPr="00E03714">
              <w:rPr>
                <w:sz w:val="22"/>
                <w:szCs w:val="22"/>
              </w:rPr>
              <w:t xml:space="preserve"> годы</w:t>
            </w:r>
          </w:p>
        </w:tc>
        <w:tc>
          <w:tcPr>
            <w:tcW w:w="1276" w:type="dxa"/>
            <w:vMerge w:val="restart"/>
            <w:shd w:val="clear" w:color="auto" w:fill="auto"/>
          </w:tcPr>
          <w:p w:rsidR="004A68F7" w:rsidRPr="00E03714" w:rsidRDefault="004A68F7" w:rsidP="00903987">
            <w:pPr>
              <w:snapToGrid w:val="0"/>
              <w:jc w:val="center"/>
              <w:rPr>
                <w:sz w:val="22"/>
                <w:szCs w:val="22"/>
              </w:rPr>
            </w:pPr>
            <w:r w:rsidRPr="00E03714">
              <w:rPr>
                <w:sz w:val="22"/>
                <w:szCs w:val="22"/>
              </w:rPr>
              <w:t>2.1.1.</w:t>
            </w:r>
          </w:p>
        </w:tc>
        <w:tc>
          <w:tcPr>
            <w:tcW w:w="1134" w:type="dxa"/>
            <w:shd w:val="clear" w:color="auto" w:fill="auto"/>
          </w:tcPr>
          <w:p w:rsidR="004A68F7" w:rsidRPr="00E03714" w:rsidRDefault="004A68F7" w:rsidP="00903987">
            <w:pPr>
              <w:snapToGrid w:val="0"/>
              <w:jc w:val="center"/>
              <w:rPr>
                <w:sz w:val="22"/>
                <w:szCs w:val="22"/>
              </w:rPr>
            </w:pPr>
            <w:r w:rsidRPr="00E03714">
              <w:rPr>
                <w:sz w:val="22"/>
                <w:szCs w:val="22"/>
              </w:rPr>
              <w:t>бюджет Залучского сельского поселения</w:t>
            </w:r>
          </w:p>
        </w:tc>
        <w:tc>
          <w:tcPr>
            <w:tcW w:w="1846" w:type="dxa"/>
            <w:shd w:val="clear" w:color="auto" w:fill="auto"/>
          </w:tcPr>
          <w:p w:rsidR="004A68F7" w:rsidRPr="00E03714" w:rsidRDefault="004A68F7" w:rsidP="00903987">
            <w:pPr>
              <w:rPr>
                <w:sz w:val="22"/>
                <w:szCs w:val="22"/>
              </w:rPr>
            </w:pPr>
            <w:r w:rsidRPr="00E03714">
              <w:rPr>
                <w:sz w:val="22"/>
                <w:szCs w:val="22"/>
              </w:rPr>
              <w:t xml:space="preserve"> 0</w:t>
            </w:r>
          </w:p>
        </w:tc>
        <w:tc>
          <w:tcPr>
            <w:tcW w:w="2126" w:type="dxa"/>
          </w:tcPr>
          <w:p w:rsidR="004A68F7" w:rsidRPr="00E03714" w:rsidRDefault="004A68F7" w:rsidP="00903987">
            <w:pPr>
              <w:rPr>
                <w:sz w:val="22"/>
                <w:szCs w:val="22"/>
              </w:rPr>
            </w:pPr>
            <w:r w:rsidRPr="00E03714">
              <w:rPr>
                <w:sz w:val="22"/>
                <w:szCs w:val="22"/>
              </w:rPr>
              <w:t>0</w:t>
            </w:r>
          </w:p>
        </w:tc>
        <w:tc>
          <w:tcPr>
            <w:tcW w:w="1985" w:type="dxa"/>
          </w:tcPr>
          <w:p w:rsidR="004A68F7" w:rsidRPr="00E03714" w:rsidRDefault="004A68F7" w:rsidP="00903987">
            <w:pPr>
              <w:rPr>
                <w:sz w:val="22"/>
                <w:szCs w:val="22"/>
              </w:rPr>
            </w:pPr>
            <w:r w:rsidRPr="00E03714">
              <w:rPr>
                <w:sz w:val="22"/>
                <w:szCs w:val="22"/>
              </w:rPr>
              <w:t>0</w:t>
            </w:r>
          </w:p>
        </w:tc>
        <w:tc>
          <w:tcPr>
            <w:tcW w:w="1719" w:type="dxa"/>
          </w:tcPr>
          <w:p w:rsidR="004A68F7" w:rsidRPr="00E03714" w:rsidRDefault="004A68F7" w:rsidP="00903987">
            <w:pPr>
              <w:rPr>
                <w:sz w:val="22"/>
                <w:szCs w:val="22"/>
              </w:rPr>
            </w:pPr>
            <w:r w:rsidRPr="00E03714">
              <w:rPr>
                <w:sz w:val="22"/>
                <w:szCs w:val="22"/>
              </w:rPr>
              <w:t>0</w:t>
            </w:r>
          </w:p>
        </w:tc>
      </w:tr>
      <w:tr w:rsidR="004A68F7" w:rsidRPr="00E03714" w:rsidTr="00903987">
        <w:tc>
          <w:tcPr>
            <w:tcW w:w="414" w:type="dxa"/>
            <w:vMerge/>
            <w:shd w:val="clear" w:color="auto" w:fill="auto"/>
          </w:tcPr>
          <w:p w:rsidR="004A68F7" w:rsidRPr="00E03714" w:rsidRDefault="004A68F7" w:rsidP="00903987">
            <w:pPr>
              <w:snapToGrid w:val="0"/>
              <w:jc w:val="center"/>
              <w:rPr>
                <w:sz w:val="22"/>
                <w:szCs w:val="22"/>
              </w:rPr>
            </w:pPr>
          </w:p>
        </w:tc>
        <w:tc>
          <w:tcPr>
            <w:tcW w:w="3269" w:type="dxa"/>
            <w:gridSpan w:val="2"/>
            <w:vMerge/>
            <w:shd w:val="clear" w:color="auto" w:fill="auto"/>
          </w:tcPr>
          <w:p w:rsidR="004A68F7" w:rsidRPr="00E03714" w:rsidRDefault="004A68F7" w:rsidP="00903987">
            <w:pPr>
              <w:autoSpaceDN w:val="0"/>
              <w:adjustRightInd w:val="0"/>
              <w:rPr>
                <w:sz w:val="22"/>
                <w:szCs w:val="22"/>
              </w:rPr>
            </w:pPr>
          </w:p>
        </w:tc>
        <w:tc>
          <w:tcPr>
            <w:tcW w:w="850" w:type="dxa"/>
            <w:vMerge/>
            <w:shd w:val="clear" w:color="auto" w:fill="auto"/>
          </w:tcPr>
          <w:p w:rsidR="004A68F7" w:rsidRPr="00E03714" w:rsidRDefault="004A68F7" w:rsidP="00903987">
            <w:pPr>
              <w:snapToGrid w:val="0"/>
              <w:jc w:val="center"/>
              <w:rPr>
                <w:sz w:val="22"/>
                <w:szCs w:val="22"/>
              </w:rPr>
            </w:pPr>
          </w:p>
        </w:tc>
        <w:tc>
          <w:tcPr>
            <w:tcW w:w="992" w:type="dxa"/>
            <w:vMerge/>
            <w:shd w:val="clear" w:color="auto" w:fill="auto"/>
          </w:tcPr>
          <w:p w:rsidR="004A68F7" w:rsidRPr="00E03714" w:rsidRDefault="004A68F7" w:rsidP="00903987">
            <w:pPr>
              <w:snapToGrid w:val="0"/>
              <w:jc w:val="center"/>
              <w:rPr>
                <w:sz w:val="22"/>
                <w:szCs w:val="22"/>
              </w:rPr>
            </w:pPr>
          </w:p>
        </w:tc>
        <w:tc>
          <w:tcPr>
            <w:tcW w:w="1276" w:type="dxa"/>
            <w:vMerge/>
            <w:shd w:val="clear" w:color="auto" w:fill="auto"/>
          </w:tcPr>
          <w:p w:rsidR="004A68F7" w:rsidRPr="00E03714" w:rsidRDefault="004A68F7" w:rsidP="00903987">
            <w:pPr>
              <w:snapToGrid w:val="0"/>
              <w:jc w:val="center"/>
              <w:rPr>
                <w:sz w:val="22"/>
                <w:szCs w:val="22"/>
              </w:rPr>
            </w:pPr>
          </w:p>
        </w:tc>
        <w:tc>
          <w:tcPr>
            <w:tcW w:w="1134" w:type="dxa"/>
            <w:shd w:val="clear" w:color="auto" w:fill="auto"/>
          </w:tcPr>
          <w:p w:rsidR="004A68F7" w:rsidRPr="00E03714" w:rsidRDefault="004A68F7" w:rsidP="00903987">
            <w:pPr>
              <w:snapToGrid w:val="0"/>
              <w:jc w:val="center"/>
              <w:rPr>
                <w:sz w:val="22"/>
                <w:szCs w:val="22"/>
              </w:rPr>
            </w:pPr>
            <w:r w:rsidRPr="00E03714">
              <w:rPr>
                <w:sz w:val="22"/>
                <w:szCs w:val="22"/>
              </w:rPr>
              <w:t>Областной бюджет</w:t>
            </w:r>
          </w:p>
        </w:tc>
        <w:tc>
          <w:tcPr>
            <w:tcW w:w="1846" w:type="dxa"/>
            <w:shd w:val="clear" w:color="auto" w:fill="auto"/>
          </w:tcPr>
          <w:p w:rsidR="004A68F7" w:rsidRPr="00E03714" w:rsidRDefault="004A68F7" w:rsidP="00903987">
            <w:pPr>
              <w:rPr>
                <w:sz w:val="22"/>
                <w:szCs w:val="22"/>
              </w:rPr>
            </w:pPr>
            <w:r w:rsidRPr="00E03714">
              <w:rPr>
                <w:sz w:val="22"/>
                <w:szCs w:val="22"/>
              </w:rPr>
              <w:t xml:space="preserve"> 0</w:t>
            </w:r>
          </w:p>
        </w:tc>
        <w:tc>
          <w:tcPr>
            <w:tcW w:w="2126" w:type="dxa"/>
          </w:tcPr>
          <w:p w:rsidR="004A68F7" w:rsidRPr="00E03714" w:rsidRDefault="004A68F7" w:rsidP="00903987">
            <w:pPr>
              <w:rPr>
                <w:sz w:val="22"/>
                <w:szCs w:val="22"/>
              </w:rPr>
            </w:pPr>
            <w:r w:rsidRPr="00E03714">
              <w:rPr>
                <w:sz w:val="22"/>
                <w:szCs w:val="22"/>
              </w:rPr>
              <w:t>0</w:t>
            </w:r>
          </w:p>
        </w:tc>
        <w:tc>
          <w:tcPr>
            <w:tcW w:w="1985" w:type="dxa"/>
          </w:tcPr>
          <w:p w:rsidR="004A68F7" w:rsidRPr="00E03714" w:rsidRDefault="004A68F7" w:rsidP="00903987">
            <w:pPr>
              <w:rPr>
                <w:sz w:val="22"/>
                <w:szCs w:val="22"/>
              </w:rPr>
            </w:pPr>
            <w:r w:rsidRPr="00E03714">
              <w:rPr>
                <w:sz w:val="22"/>
                <w:szCs w:val="22"/>
              </w:rPr>
              <w:t>0</w:t>
            </w:r>
          </w:p>
        </w:tc>
        <w:tc>
          <w:tcPr>
            <w:tcW w:w="1719" w:type="dxa"/>
          </w:tcPr>
          <w:p w:rsidR="004A68F7" w:rsidRPr="00E03714" w:rsidRDefault="004A68F7" w:rsidP="00903987">
            <w:pPr>
              <w:rPr>
                <w:sz w:val="22"/>
                <w:szCs w:val="22"/>
              </w:rPr>
            </w:pPr>
            <w:r w:rsidRPr="00E03714">
              <w:rPr>
                <w:sz w:val="22"/>
                <w:szCs w:val="22"/>
              </w:rPr>
              <w:t>0</w:t>
            </w:r>
          </w:p>
        </w:tc>
      </w:tr>
    </w:tbl>
    <w:p w:rsidR="004A68F7" w:rsidRPr="00E03714" w:rsidRDefault="004A68F7" w:rsidP="004A68F7">
      <w:pPr>
        <w:jc w:val="center"/>
        <w:rPr>
          <w:b/>
          <w:bCs/>
          <w:sz w:val="22"/>
          <w:szCs w:val="22"/>
        </w:rPr>
      </w:pPr>
      <w:r w:rsidRPr="00E03714">
        <w:rPr>
          <w:b/>
          <w:sz w:val="22"/>
          <w:szCs w:val="22"/>
        </w:rPr>
        <w:t>Расчет финансовых ресурсов, необходимых для реализации муниципальной программы «Повышение эффективности бюджетных расходов Залучского сельского поселения на 2022 - 2025годы</w:t>
      </w:r>
      <w:r w:rsidRPr="00E03714">
        <w:rPr>
          <w:b/>
          <w:bCs/>
          <w:sz w:val="22"/>
          <w:szCs w:val="22"/>
        </w:rPr>
        <w:t>»</w:t>
      </w:r>
    </w:p>
    <w:p w:rsidR="004A68F7" w:rsidRPr="00E03714" w:rsidRDefault="004A68F7" w:rsidP="004A68F7">
      <w:pPr>
        <w:jc w:val="center"/>
        <w:rPr>
          <w:b/>
          <w:bCs/>
          <w:sz w:val="22"/>
          <w:szCs w:val="22"/>
        </w:rPr>
      </w:pPr>
    </w:p>
    <w:p w:rsidR="004A68F7" w:rsidRPr="00E03714" w:rsidRDefault="004A68F7" w:rsidP="004A68F7">
      <w:pPr>
        <w:rPr>
          <w:b/>
          <w:sz w:val="22"/>
          <w:szCs w:val="22"/>
        </w:rPr>
      </w:pPr>
      <w:r w:rsidRPr="00E03714">
        <w:rPr>
          <w:bCs/>
          <w:sz w:val="22"/>
          <w:szCs w:val="22"/>
        </w:rPr>
        <w:t xml:space="preserve">       В связи с необходимостью обеспечения функциональных возможностей автоматизации процесса формирования и мониторинга бюджета поселения Администрация поселения оплачивает обслуживание программы «ПАРУС-бюджет», стоимость которого составляет 50,0 тыс. рублей в год .</w:t>
      </w:r>
      <w:r w:rsidRPr="00E03714">
        <w:rPr>
          <w:b/>
          <w:sz w:val="22"/>
          <w:szCs w:val="22"/>
        </w:rPr>
        <w:t xml:space="preserve">  </w:t>
      </w:r>
    </w:p>
    <w:p w:rsidR="004A68F7" w:rsidRPr="00E03714" w:rsidRDefault="004A68F7" w:rsidP="006A3841">
      <w:pPr>
        <w:rPr>
          <w:sz w:val="22"/>
          <w:szCs w:val="22"/>
        </w:rPr>
      </w:pPr>
      <w:r w:rsidRPr="00E03714">
        <w:rPr>
          <w:b/>
          <w:sz w:val="22"/>
          <w:szCs w:val="22"/>
        </w:rPr>
        <w:t xml:space="preserve">     </w:t>
      </w:r>
    </w:p>
    <w:p w:rsidR="004A68F7" w:rsidRPr="00E03714" w:rsidRDefault="004A68F7" w:rsidP="004A68F7">
      <w:pPr>
        <w:jc w:val="center"/>
        <w:rPr>
          <w:b/>
          <w:sz w:val="22"/>
          <w:szCs w:val="22"/>
        </w:rPr>
      </w:pPr>
      <w:r w:rsidRPr="00E03714">
        <w:rPr>
          <w:b/>
          <w:sz w:val="22"/>
          <w:szCs w:val="22"/>
        </w:rPr>
        <w:t>АДМИНИСТРАЦИЯ ЗАЛУЧСКОГО СЕЛЬСКОГО ПОСЕЛЕНИЯ</w:t>
      </w:r>
    </w:p>
    <w:p w:rsidR="004A68F7" w:rsidRPr="00E03714" w:rsidRDefault="004A68F7" w:rsidP="006A3841">
      <w:pPr>
        <w:jc w:val="center"/>
        <w:rPr>
          <w:sz w:val="22"/>
          <w:szCs w:val="22"/>
        </w:rPr>
      </w:pPr>
      <w:r w:rsidRPr="00E03714">
        <w:rPr>
          <w:b/>
          <w:sz w:val="22"/>
          <w:szCs w:val="22"/>
        </w:rPr>
        <w:t xml:space="preserve">П О С Т А Н О В Л Е Н И Е  </w:t>
      </w:r>
      <w:r w:rsidRPr="00E03714">
        <w:rPr>
          <w:sz w:val="22"/>
          <w:szCs w:val="22"/>
        </w:rPr>
        <w:t xml:space="preserve">от   18.10.2021    №  77         </w:t>
      </w:r>
    </w:p>
    <w:p w:rsidR="004A68F7" w:rsidRPr="00E03714" w:rsidRDefault="004A68F7" w:rsidP="004A68F7">
      <w:pPr>
        <w:jc w:val="center"/>
        <w:rPr>
          <w:sz w:val="22"/>
          <w:szCs w:val="22"/>
        </w:rPr>
      </w:pPr>
      <w:r w:rsidRPr="00E03714">
        <w:rPr>
          <w:sz w:val="22"/>
          <w:szCs w:val="22"/>
        </w:rPr>
        <w:t>с. Залучье</w:t>
      </w:r>
    </w:p>
    <w:tbl>
      <w:tblPr>
        <w:tblW w:w="15984" w:type="dxa"/>
        <w:tblLook w:val="01E0"/>
      </w:tblPr>
      <w:tblGrid>
        <w:gridCol w:w="15984"/>
      </w:tblGrid>
      <w:tr w:rsidR="004A68F7" w:rsidRPr="00E03714" w:rsidTr="006A3841">
        <w:trPr>
          <w:trHeight w:val="2141"/>
        </w:trPr>
        <w:tc>
          <w:tcPr>
            <w:tcW w:w="15984" w:type="dxa"/>
          </w:tcPr>
          <w:p w:rsidR="004A68F7" w:rsidRPr="00E03714" w:rsidRDefault="004A68F7" w:rsidP="00903987">
            <w:pPr>
              <w:widowControl w:val="0"/>
              <w:suppressAutoHyphens/>
              <w:autoSpaceDE w:val="0"/>
              <w:spacing w:line="276" w:lineRule="auto"/>
              <w:jc w:val="center"/>
              <w:rPr>
                <w:b/>
                <w:bCs/>
                <w:sz w:val="22"/>
                <w:szCs w:val="22"/>
              </w:rPr>
            </w:pPr>
            <w:r w:rsidRPr="00E03714">
              <w:rPr>
                <w:b/>
                <w:bCs/>
                <w:sz w:val="22"/>
                <w:szCs w:val="22"/>
              </w:rPr>
              <w:t>Об утверждении</w:t>
            </w:r>
            <w:r w:rsidRPr="00E03714">
              <w:rPr>
                <w:b/>
                <w:sz w:val="22"/>
                <w:szCs w:val="22"/>
              </w:rPr>
              <w:t xml:space="preserve"> Муниципальной программы </w:t>
            </w:r>
            <w:r w:rsidRPr="00E03714">
              <w:rPr>
                <w:b/>
                <w:bCs/>
                <w:sz w:val="22"/>
                <w:szCs w:val="22"/>
              </w:rPr>
              <w:t>«Развитие культуры на территории Залучского сельского поселения на 2022-2025 годы»</w:t>
            </w:r>
          </w:p>
          <w:p w:rsidR="004A68F7" w:rsidRPr="00E03714" w:rsidRDefault="004A68F7" w:rsidP="00903987">
            <w:pPr>
              <w:widowControl w:val="0"/>
              <w:suppressAutoHyphens/>
              <w:autoSpaceDE w:val="0"/>
              <w:spacing w:line="276" w:lineRule="auto"/>
              <w:rPr>
                <w:b/>
                <w:bCs/>
                <w:sz w:val="22"/>
                <w:szCs w:val="22"/>
              </w:rPr>
            </w:pPr>
          </w:p>
          <w:p w:rsidR="004A68F7" w:rsidRPr="00E03714" w:rsidRDefault="004A68F7" w:rsidP="006A3841">
            <w:pPr>
              <w:autoSpaceDN w:val="0"/>
              <w:adjustRightInd w:val="0"/>
              <w:spacing w:line="360" w:lineRule="exact"/>
              <w:ind w:firstLine="567"/>
              <w:jc w:val="both"/>
              <w:rPr>
                <w:b/>
                <w:bCs/>
                <w:sz w:val="22"/>
                <w:szCs w:val="22"/>
              </w:rPr>
            </w:pPr>
            <w:r w:rsidRPr="00E03714">
              <w:rPr>
                <w:sz w:val="22"/>
                <w:szCs w:val="22"/>
              </w:rPr>
              <w:t xml:space="preserve">В соответствии со статьей 179 Бюджетного кодекса Российской Федерации, руководствуясь </w:t>
            </w:r>
            <w:hyperlink r:id="rId110" w:anchor="Par32" w:history="1">
              <w:r w:rsidRPr="00E03714">
                <w:rPr>
                  <w:rStyle w:val="a5"/>
                  <w:sz w:val="22"/>
                  <w:szCs w:val="22"/>
                </w:rPr>
                <w:t>Порядк</w:t>
              </w:r>
            </w:hyperlink>
            <w:r w:rsidRPr="00E03714">
              <w:rPr>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 Администрация Залучского сельского поселения </w:t>
            </w:r>
            <w:r w:rsidRPr="00E03714">
              <w:rPr>
                <w:b/>
                <w:bCs/>
                <w:sz w:val="22"/>
                <w:szCs w:val="22"/>
              </w:rPr>
              <w:t>ПОСТАНОВЛЯЕТ:</w:t>
            </w:r>
          </w:p>
          <w:p w:rsidR="004A68F7" w:rsidRPr="00E03714" w:rsidRDefault="004A68F7" w:rsidP="00903987">
            <w:pPr>
              <w:spacing w:line="100" w:lineRule="atLeast"/>
              <w:jc w:val="both"/>
              <w:rPr>
                <w:b/>
                <w:sz w:val="22"/>
                <w:szCs w:val="22"/>
                <w:lang w:eastAsia="ar-SA"/>
              </w:rPr>
            </w:pPr>
            <w:r w:rsidRPr="00E03714">
              <w:rPr>
                <w:sz w:val="22"/>
                <w:szCs w:val="22"/>
              </w:rPr>
              <w:t xml:space="preserve">   1. Утвердить муниципальную программу Залучского сельского поселения </w:t>
            </w:r>
            <w:r w:rsidRPr="00E03714">
              <w:rPr>
                <w:bCs/>
                <w:sz w:val="22"/>
                <w:szCs w:val="22"/>
              </w:rPr>
              <w:t>«Развитие культуры на территории Залучского сельского поселения на 2022-2025 годы».</w:t>
            </w:r>
          </w:p>
        </w:tc>
      </w:tr>
    </w:tbl>
    <w:p w:rsidR="004A68F7" w:rsidRPr="00E03714" w:rsidRDefault="004A68F7" w:rsidP="004A68F7">
      <w:pPr>
        <w:jc w:val="both"/>
        <w:rPr>
          <w:sz w:val="22"/>
          <w:szCs w:val="22"/>
        </w:rPr>
      </w:pPr>
      <w:r w:rsidRPr="00E03714">
        <w:rPr>
          <w:sz w:val="22"/>
          <w:szCs w:val="22"/>
        </w:rPr>
        <w:t xml:space="preserve">   2. Контроль за выполнением постановления оставляю за собой.</w:t>
      </w:r>
    </w:p>
    <w:p w:rsidR="004A68F7" w:rsidRPr="00E03714" w:rsidRDefault="004A68F7" w:rsidP="004A68F7">
      <w:pPr>
        <w:jc w:val="both"/>
        <w:rPr>
          <w:sz w:val="22"/>
          <w:szCs w:val="22"/>
        </w:rPr>
      </w:pPr>
      <w:r w:rsidRPr="00E03714">
        <w:rPr>
          <w:sz w:val="22"/>
          <w:szCs w:val="22"/>
        </w:rPr>
        <w:t xml:space="preserve">   3. Опубликовать настоящее постановление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rsidR="004A68F7" w:rsidRPr="00E03714" w:rsidRDefault="004A68F7" w:rsidP="004A68F7">
      <w:pPr>
        <w:rPr>
          <w:b/>
          <w:sz w:val="22"/>
          <w:szCs w:val="22"/>
        </w:rPr>
      </w:pPr>
      <w:r w:rsidRPr="00E03714">
        <w:rPr>
          <w:b/>
          <w:sz w:val="22"/>
          <w:szCs w:val="22"/>
        </w:rPr>
        <w:t>Глава Администрации Залучского сельского поселения                                                           Е.Н.Пятина</w:t>
      </w:r>
    </w:p>
    <w:p w:rsidR="004A68F7" w:rsidRPr="00E03714" w:rsidRDefault="004A68F7" w:rsidP="004A68F7">
      <w:pPr>
        <w:rPr>
          <w:b/>
          <w:sz w:val="22"/>
          <w:szCs w:val="22"/>
        </w:rPr>
      </w:pPr>
    </w:p>
    <w:p w:rsidR="004A68F7" w:rsidRPr="00E03714" w:rsidRDefault="004A68F7" w:rsidP="004A68F7">
      <w:pPr>
        <w:rPr>
          <w:sz w:val="22"/>
          <w:szCs w:val="22"/>
        </w:rPr>
      </w:pPr>
    </w:p>
    <w:p w:rsidR="004A68F7" w:rsidRPr="00E03714" w:rsidRDefault="004A68F7" w:rsidP="004A68F7">
      <w:pPr>
        <w:spacing w:line="100" w:lineRule="atLeast"/>
        <w:jc w:val="right"/>
        <w:rPr>
          <w:sz w:val="22"/>
          <w:szCs w:val="22"/>
        </w:rPr>
      </w:pPr>
      <w:r w:rsidRPr="00E03714">
        <w:rPr>
          <w:sz w:val="22"/>
          <w:szCs w:val="22"/>
        </w:rPr>
        <w:t xml:space="preserve">    УТВЕРЖДЕНА</w:t>
      </w:r>
    </w:p>
    <w:p w:rsidR="004A68F7" w:rsidRPr="00E03714" w:rsidRDefault="004A68F7" w:rsidP="006A3841">
      <w:pPr>
        <w:spacing w:line="100" w:lineRule="atLeast"/>
        <w:jc w:val="right"/>
        <w:rPr>
          <w:sz w:val="22"/>
          <w:szCs w:val="22"/>
        </w:rPr>
      </w:pPr>
      <w:r w:rsidRPr="00E03714">
        <w:rPr>
          <w:sz w:val="22"/>
          <w:szCs w:val="22"/>
        </w:rPr>
        <w:t xml:space="preserve">постановлением Администрации     сельского поселения   от   18.10.2021   № 77  </w:t>
      </w:r>
    </w:p>
    <w:p w:rsidR="004A68F7" w:rsidRPr="00E03714" w:rsidRDefault="004A68F7" w:rsidP="006A3841">
      <w:pPr>
        <w:tabs>
          <w:tab w:val="left" w:pos="5100"/>
          <w:tab w:val="left" w:pos="7650"/>
        </w:tabs>
        <w:jc w:val="center"/>
        <w:rPr>
          <w:b/>
          <w:bCs/>
          <w:sz w:val="22"/>
          <w:szCs w:val="22"/>
        </w:rPr>
      </w:pPr>
      <w:r w:rsidRPr="00E03714">
        <w:rPr>
          <w:sz w:val="22"/>
          <w:szCs w:val="22"/>
        </w:rPr>
        <w:t xml:space="preserve">    </w:t>
      </w:r>
      <w:r w:rsidRPr="00E03714">
        <w:rPr>
          <w:b/>
          <w:bCs/>
          <w:sz w:val="22"/>
          <w:szCs w:val="22"/>
        </w:rPr>
        <w:t>Муниципальная программа Залучского сельского поселения</w:t>
      </w:r>
    </w:p>
    <w:p w:rsidR="004A68F7" w:rsidRPr="00E03714" w:rsidRDefault="004A68F7" w:rsidP="004A68F7">
      <w:pPr>
        <w:autoSpaceDN w:val="0"/>
        <w:adjustRightInd w:val="0"/>
        <w:jc w:val="center"/>
        <w:rPr>
          <w:b/>
          <w:bCs/>
          <w:sz w:val="22"/>
          <w:szCs w:val="22"/>
        </w:rPr>
      </w:pPr>
      <w:r w:rsidRPr="00E03714">
        <w:rPr>
          <w:b/>
          <w:bCs/>
          <w:sz w:val="22"/>
          <w:szCs w:val="22"/>
        </w:rPr>
        <w:t>«Развитие культуры на территории Залучского сельского поселения на 2022-2025 годы»</w:t>
      </w:r>
    </w:p>
    <w:p w:rsidR="004A68F7" w:rsidRPr="00E03714" w:rsidRDefault="004A68F7" w:rsidP="004A68F7">
      <w:pPr>
        <w:autoSpaceDN w:val="0"/>
        <w:adjustRightInd w:val="0"/>
        <w:jc w:val="center"/>
        <w:rPr>
          <w:sz w:val="22"/>
          <w:szCs w:val="22"/>
        </w:rPr>
      </w:pPr>
    </w:p>
    <w:p w:rsidR="004A68F7" w:rsidRPr="00E03714" w:rsidRDefault="004A68F7" w:rsidP="004A68F7">
      <w:pPr>
        <w:autoSpaceDN w:val="0"/>
        <w:adjustRightInd w:val="0"/>
        <w:jc w:val="center"/>
        <w:rPr>
          <w:sz w:val="22"/>
          <w:szCs w:val="22"/>
        </w:rPr>
      </w:pPr>
      <w:r w:rsidRPr="00E03714">
        <w:rPr>
          <w:sz w:val="22"/>
          <w:szCs w:val="22"/>
        </w:rPr>
        <w:t>с.Залучье</w:t>
      </w:r>
    </w:p>
    <w:p w:rsidR="004A68F7" w:rsidRPr="00E03714" w:rsidRDefault="004A68F7" w:rsidP="004A68F7">
      <w:pPr>
        <w:autoSpaceDN w:val="0"/>
        <w:adjustRightInd w:val="0"/>
        <w:jc w:val="center"/>
        <w:rPr>
          <w:sz w:val="22"/>
          <w:szCs w:val="22"/>
        </w:rPr>
      </w:pPr>
      <w:r w:rsidRPr="00E03714">
        <w:rPr>
          <w:sz w:val="22"/>
          <w:szCs w:val="22"/>
        </w:rPr>
        <w:lastRenderedPageBreak/>
        <w:t>2021г.</w:t>
      </w:r>
    </w:p>
    <w:p w:rsidR="004A68F7" w:rsidRPr="00E03714" w:rsidRDefault="004A68F7" w:rsidP="004A68F7">
      <w:pPr>
        <w:autoSpaceDN w:val="0"/>
        <w:adjustRightInd w:val="0"/>
        <w:jc w:val="center"/>
        <w:rPr>
          <w:b/>
          <w:bCs/>
          <w:sz w:val="22"/>
          <w:szCs w:val="22"/>
        </w:rPr>
      </w:pPr>
    </w:p>
    <w:p w:rsidR="004A68F7" w:rsidRPr="00E03714" w:rsidRDefault="004A68F7" w:rsidP="004A68F7">
      <w:pPr>
        <w:autoSpaceDN w:val="0"/>
        <w:adjustRightInd w:val="0"/>
        <w:jc w:val="center"/>
        <w:rPr>
          <w:b/>
          <w:bCs/>
          <w:sz w:val="22"/>
          <w:szCs w:val="22"/>
        </w:rPr>
      </w:pPr>
      <w:r w:rsidRPr="00E03714">
        <w:rPr>
          <w:b/>
          <w:bCs/>
          <w:sz w:val="22"/>
          <w:szCs w:val="22"/>
        </w:rPr>
        <w:t>ПАСПОРТ</w:t>
      </w:r>
    </w:p>
    <w:p w:rsidR="004A68F7" w:rsidRPr="00E03714" w:rsidRDefault="004A68F7" w:rsidP="004A68F7">
      <w:pPr>
        <w:autoSpaceDN w:val="0"/>
        <w:adjustRightInd w:val="0"/>
        <w:jc w:val="center"/>
        <w:rPr>
          <w:b/>
          <w:bCs/>
          <w:sz w:val="22"/>
          <w:szCs w:val="22"/>
        </w:rPr>
      </w:pPr>
      <w:r w:rsidRPr="00E03714">
        <w:rPr>
          <w:b/>
          <w:bCs/>
          <w:sz w:val="22"/>
          <w:szCs w:val="22"/>
        </w:rPr>
        <w:t>муниципальной программы</w:t>
      </w:r>
    </w:p>
    <w:p w:rsidR="004A68F7" w:rsidRPr="00E03714" w:rsidRDefault="004A68F7" w:rsidP="006A3841">
      <w:pPr>
        <w:autoSpaceDN w:val="0"/>
        <w:adjustRightInd w:val="0"/>
        <w:ind w:firstLine="567"/>
        <w:jc w:val="both"/>
        <w:rPr>
          <w:sz w:val="22"/>
          <w:szCs w:val="22"/>
        </w:rPr>
      </w:pPr>
      <w:r w:rsidRPr="00E03714">
        <w:rPr>
          <w:b/>
          <w:sz w:val="22"/>
          <w:szCs w:val="22"/>
        </w:rPr>
        <w:t>1.</w:t>
      </w:r>
      <w:r w:rsidRPr="00E03714">
        <w:rPr>
          <w:sz w:val="22"/>
          <w:szCs w:val="22"/>
        </w:rPr>
        <w:t xml:space="preserve"> </w:t>
      </w:r>
      <w:r w:rsidRPr="00E03714">
        <w:rPr>
          <w:rFonts w:eastAsia="Calibri"/>
          <w:b/>
          <w:sz w:val="22"/>
          <w:szCs w:val="22"/>
        </w:rPr>
        <w:t>Наименование муниципальной программы:</w:t>
      </w:r>
      <w:r w:rsidRPr="00E03714">
        <w:rPr>
          <w:rFonts w:eastAsia="Calibri"/>
          <w:sz w:val="22"/>
          <w:szCs w:val="22"/>
        </w:rPr>
        <w:t xml:space="preserve"> </w:t>
      </w:r>
      <w:r w:rsidRPr="00E03714">
        <w:rPr>
          <w:bCs/>
          <w:sz w:val="22"/>
          <w:szCs w:val="22"/>
        </w:rPr>
        <w:t>Муниципальная программа Залучского сельского поселения «Развитие культуры на территории Залучского сельского поселения на 2022-2025 годы»</w:t>
      </w:r>
      <w:r w:rsidRPr="00E03714">
        <w:rPr>
          <w:bCs/>
          <w:spacing w:val="-2"/>
          <w:sz w:val="22"/>
          <w:szCs w:val="22"/>
        </w:rPr>
        <w:t xml:space="preserve"> (далее - </w:t>
      </w:r>
      <w:r w:rsidRPr="00E03714">
        <w:rPr>
          <w:bCs/>
          <w:sz w:val="22"/>
          <w:szCs w:val="22"/>
        </w:rPr>
        <w:t>Муниципальная программа).</w:t>
      </w:r>
    </w:p>
    <w:p w:rsidR="004A68F7" w:rsidRPr="00E03714" w:rsidRDefault="004A68F7" w:rsidP="006A3841">
      <w:pPr>
        <w:autoSpaceDN w:val="0"/>
        <w:adjustRightInd w:val="0"/>
        <w:ind w:firstLine="567"/>
        <w:jc w:val="both"/>
        <w:rPr>
          <w:sz w:val="22"/>
          <w:szCs w:val="22"/>
        </w:rPr>
      </w:pPr>
      <w:r w:rsidRPr="00E03714">
        <w:rPr>
          <w:b/>
          <w:sz w:val="22"/>
          <w:szCs w:val="22"/>
        </w:rPr>
        <w:t>2. Ответственный исполнитель муниципальной программы:</w:t>
      </w:r>
      <w:r w:rsidRPr="00E03714">
        <w:rPr>
          <w:sz w:val="22"/>
          <w:szCs w:val="22"/>
        </w:rPr>
        <w:t xml:space="preserve"> Администрация Залучского сельского поселения (далее - Администрация);</w:t>
      </w:r>
    </w:p>
    <w:p w:rsidR="004A68F7" w:rsidRPr="00E03714" w:rsidRDefault="004A68F7" w:rsidP="006A3841">
      <w:pPr>
        <w:overflowPunct w:val="0"/>
        <w:autoSpaceDN w:val="0"/>
        <w:adjustRightInd w:val="0"/>
        <w:ind w:firstLine="567"/>
        <w:jc w:val="both"/>
        <w:textAlignment w:val="baseline"/>
        <w:rPr>
          <w:sz w:val="22"/>
          <w:szCs w:val="22"/>
        </w:rPr>
      </w:pPr>
      <w:r w:rsidRPr="00E03714">
        <w:rPr>
          <w:b/>
          <w:sz w:val="22"/>
          <w:szCs w:val="22"/>
        </w:rPr>
        <w:t>3. Соисполнители муниципальной программы:</w:t>
      </w:r>
      <w:r w:rsidRPr="00E03714">
        <w:rPr>
          <w:sz w:val="22"/>
          <w:szCs w:val="22"/>
        </w:rPr>
        <w:t xml:space="preserve"> Муниципальные автономные учреждения культуры</w:t>
      </w:r>
    </w:p>
    <w:p w:rsidR="004A68F7" w:rsidRPr="00E03714" w:rsidRDefault="004A68F7" w:rsidP="006A3841">
      <w:pPr>
        <w:autoSpaceDN w:val="0"/>
        <w:adjustRightInd w:val="0"/>
        <w:ind w:firstLine="567"/>
        <w:jc w:val="both"/>
        <w:rPr>
          <w:sz w:val="22"/>
          <w:szCs w:val="22"/>
        </w:rPr>
      </w:pPr>
      <w:r w:rsidRPr="00E03714">
        <w:rPr>
          <w:b/>
          <w:sz w:val="22"/>
          <w:szCs w:val="22"/>
        </w:rPr>
        <w:t xml:space="preserve">4. Подпрограммы муниципальной программы: </w:t>
      </w:r>
      <w:r w:rsidRPr="00E03714">
        <w:rPr>
          <w:sz w:val="22"/>
          <w:szCs w:val="22"/>
        </w:rPr>
        <w:t>отсутствуют</w:t>
      </w:r>
    </w:p>
    <w:p w:rsidR="004A68F7" w:rsidRPr="00E03714" w:rsidRDefault="004A68F7" w:rsidP="006A3841">
      <w:pPr>
        <w:autoSpaceDN w:val="0"/>
        <w:adjustRightInd w:val="0"/>
        <w:ind w:firstLine="567"/>
        <w:jc w:val="both"/>
        <w:rPr>
          <w:b/>
          <w:sz w:val="22"/>
          <w:szCs w:val="22"/>
        </w:rPr>
      </w:pPr>
      <w:r w:rsidRPr="00E03714">
        <w:rPr>
          <w:b/>
          <w:sz w:val="22"/>
          <w:szCs w:val="22"/>
        </w:rPr>
        <w:t>5. Цели, задачи и целевые показатели муниципальной программы:</w:t>
      </w:r>
    </w:p>
    <w:p w:rsidR="004A68F7" w:rsidRPr="00E03714" w:rsidRDefault="004A68F7" w:rsidP="004A68F7">
      <w:pPr>
        <w:autoSpaceDN w:val="0"/>
        <w:adjustRightInd w:val="0"/>
        <w:jc w:val="both"/>
        <w:rPr>
          <w:sz w:val="22"/>
          <w:szCs w:val="22"/>
        </w:rPr>
      </w:pPr>
    </w:p>
    <w:tbl>
      <w:tblPr>
        <w:tblW w:w="15735" w:type="dxa"/>
        <w:tblInd w:w="75" w:type="dxa"/>
        <w:tblLayout w:type="fixed"/>
        <w:tblCellMar>
          <w:left w:w="75" w:type="dxa"/>
          <w:right w:w="75" w:type="dxa"/>
        </w:tblCellMar>
        <w:tblLook w:val="00A0"/>
      </w:tblPr>
      <w:tblGrid>
        <w:gridCol w:w="567"/>
        <w:gridCol w:w="6521"/>
        <w:gridCol w:w="1984"/>
        <w:gridCol w:w="1985"/>
        <w:gridCol w:w="2410"/>
        <w:gridCol w:w="2268"/>
      </w:tblGrid>
      <w:tr w:rsidR="004A68F7" w:rsidRPr="00E03714" w:rsidTr="006A3841">
        <w:trPr>
          <w:trHeight w:val="400"/>
        </w:trPr>
        <w:tc>
          <w:tcPr>
            <w:tcW w:w="567"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 п/п</w:t>
            </w:r>
          </w:p>
        </w:tc>
        <w:tc>
          <w:tcPr>
            <w:tcW w:w="6521" w:type="dxa"/>
            <w:vMerge w:val="restart"/>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Цели, задачи муниципальной</w:t>
            </w:r>
            <w:r w:rsidRPr="00E03714">
              <w:rPr>
                <w:sz w:val="22"/>
                <w:szCs w:val="22"/>
              </w:rPr>
              <w:br/>
              <w:t xml:space="preserve"> программы, наименование и  </w:t>
            </w:r>
            <w:r w:rsidRPr="00E03714">
              <w:rPr>
                <w:sz w:val="22"/>
                <w:szCs w:val="22"/>
              </w:rPr>
              <w:br/>
              <w:t xml:space="preserve"> единица измерения целевого </w:t>
            </w:r>
            <w:r w:rsidRPr="00E03714">
              <w:rPr>
                <w:sz w:val="22"/>
                <w:szCs w:val="22"/>
              </w:rPr>
              <w:br/>
              <w:t>показателя</w:t>
            </w:r>
          </w:p>
        </w:tc>
        <w:tc>
          <w:tcPr>
            <w:tcW w:w="8647" w:type="dxa"/>
            <w:gridSpan w:val="4"/>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Значения целевого показателя по годам</w:t>
            </w:r>
          </w:p>
        </w:tc>
      </w:tr>
      <w:tr w:rsidR="004A68F7" w:rsidRPr="00E03714" w:rsidTr="006A3841">
        <w:trPr>
          <w:trHeight w:val="400"/>
        </w:trPr>
        <w:tc>
          <w:tcPr>
            <w:tcW w:w="567"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p>
        </w:tc>
        <w:tc>
          <w:tcPr>
            <w:tcW w:w="6521" w:type="dxa"/>
            <w:vMerge/>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p>
        </w:tc>
        <w:tc>
          <w:tcPr>
            <w:tcW w:w="1984"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2022</w:t>
            </w:r>
          </w:p>
        </w:tc>
        <w:tc>
          <w:tcPr>
            <w:tcW w:w="1985" w:type="dxa"/>
            <w:tcBorders>
              <w:top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2023</w:t>
            </w:r>
          </w:p>
        </w:tc>
        <w:tc>
          <w:tcPr>
            <w:tcW w:w="2410"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2024</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2025</w:t>
            </w:r>
          </w:p>
        </w:tc>
      </w:tr>
      <w:tr w:rsidR="004A68F7" w:rsidRPr="00E03714" w:rsidTr="006A3841">
        <w:tc>
          <w:tcPr>
            <w:tcW w:w="567"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w:t>
            </w:r>
          </w:p>
        </w:tc>
        <w:tc>
          <w:tcPr>
            <w:tcW w:w="6521"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2</w:t>
            </w:r>
          </w:p>
        </w:tc>
        <w:tc>
          <w:tcPr>
            <w:tcW w:w="1984"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 xml:space="preserve">3 </w:t>
            </w:r>
          </w:p>
        </w:tc>
        <w:tc>
          <w:tcPr>
            <w:tcW w:w="1985" w:type="dxa"/>
            <w:tcBorders>
              <w:top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4</w:t>
            </w:r>
          </w:p>
        </w:tc>
        <w:tc>
          <w:tcPr>
            <w:tcW w:w="2410" w:type="dxa"/>
            <w:tcBorders>
              <w:top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5</w:t>
            </w:r>
          </w:p>
        </w:tc>
        <w:tc>
          <w:tcPr>
            <w:tcW w:w="2268" w:type="dxa"/>
            <w:tcBorders>
              <w:top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6</w:t>
            </w:r>
          </w:p>
        </w:tc>
      </w:tr>
      <w:tr w:rsidR="004A68F7" w:rsidRPr="00E03714" w:rsidTr="006A3841">
        <w:trPr>
          <w:trHeight w:val="696"/>
        </w:trPr>
        <w:tc>
          <w:tcPr>
            <w:tcW w:w="567" w:type="dxa"/>
            <w:tcBorders>
              <w:top w:val="nil"/>
              <w:left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1.2</w:t>
            </w:r>
          </w:p>
        </w:tc>
        <w:tc>
          <w:tcPr>
            <w:tcW w:w="15168" w:type="dxa"/>
            <w:gridSpan w:val="5"/>
            <w:tcBorders>
              <w:top w:val="single" w:sz="4" w:space="0" w:color="auto"/>
              <w:left w:val="single" w:sz="4" w:space="0" w:color="auto"/>
              <w:right w:val="single" w:sz="4" w:space="0" w:color="auto"/>
            </w:tcBorders>
          </w:tcPr>
          <w:p w:rsidR="004A68F7" w:rsidRPr="00E03714" w:rsidRDefault="004A68F7" w:rsidP="00903987">
            <w:pPr>
              <w:rPr>
                <w:sz w:val="22"/>
                <w:szCs w:val="22"/>
              </w:rPr>
            </w:pPr>
            <w:r w:rsidRPr="00E03714">
              <w:rPr>
                <w:sz w:val="22"/>
                <w:szCs w:val="22"/>
              </w:rPr>
              <w:t>Цель: Создание условий для организации досуга и обеспечения жителей Залучского сельского поселения услугами организаций культуры.</w:t>
            </w:r>
          </w:p>
        </w:tc>
      </w:tr>
      <w:tr w:rsidR="004A68F7" w:rsidRPr="00E03714" w:rsidTr="006A3841">
        <w:tc>
          <w:tcPr>
            <w:tcW w:w="567" w:type="dxa"/>
            <w:tcBorders>
              <w:top w:val="nil"/>
              <w:left w:val="single" w:sz="4" w:space="0" w:color="auto"/>
              <w:bottom w:val="single" w:sz="4" w:space="0" w:color="auto"/>
              <w:right w:val="single" w:sz="4" w:space="0" w:color="auto"/>
            </w:tcBorders>
          </w:tcPr>
          <w:p w:rsidR="004A68F7" w:rsidRPr="00E03714" w:rsidRDefault="004A68F7" w:rsidP="00903987">
            <w:pPr>
              <w:jc w:val="both"/>
              <w:rPr>
                <w:sz w:val="22"/>
                <w:szCs w:val="22"/>
                <w:lang w:bidi="ru-RU"/>
              </w:rPr>
            </w:pPr>
          </w:p>
        </w:tc>
        <w:tc>
          <w:tcPr>
            <w:tcW w:w="15168" w:type="dxa"/>
            <w:gridSpan w:val="5"/>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both"/>
              <w:rPr>
                <w:sz w:val="22"/>
                <w:szCs w:val="22"/>
              </w:rPr>
            </w:pPr>
            <w:r w:rsidRPr="00E03714">
              <w:rPr>
                <w:sz w:val="22"/>
                <w:szCs w:val="22"/>
              </w:rPr>
              <w:t>Задача 1:</w:t>
            </w:r>
            <w:r w:rsidRPr="00E03714">
              <w:rPr>
                <w:sz w:val="22"/>
                <w:szCs w:val="22"/>
                <w:lang w:bidi="ru-RU"/>
              </w:rPr>
              <w:t xml:space="preserve"> Проведение культурно-массовых мероприятий согласно плана</w:t>
            </w:r>
          </w:p>
        </w:tc>
      </w:tr>
      <w:tr w:rsidR="004A68F7" w:rsidRPr="00E03714" w:rsidTr="006A3841">
        <w:tc>
          <w:tcPr>
            <w:tcW w:w="567"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2.1</w:t>
            </w:r>
          </w:p>
        </w:tc>
        <w:tc>
          <w:tcPr>
            <w:tcW w:w="6521" w:type="dxa"/>
            <w:tcBorders>
              <w:top w:val="nil"/>
              <w:left w:val="single" w:sz="4" w:space="0" w:color="auto"/>
              <w:bottom w:val="single" w:sz="4" w:space="0" w:color="auto"/>
              <w:right w:val="single" w:sz="4" w:space="0" w:color="auto"/>
            </w:tcBorders>
          </w:tcPr>
          <w:p w:rsidR="004A68F7" w:rsidRPr="00E03714" w:rsidRDefault="004A68F7" w:rsidP="00903987">
            <w:pPr>
              <w:jc w:val="both"/>
              <w:rPr>
                <w:sz w:val="22"/>
                <w:szCs w:val="22"/>
                <w:lang w:bidi="ru-RU"/>
              </w:rPr>
            </w:pPr>
            <w:r w:rsidRPr="00E03714">
              <w:rPr>
                <w:sz w:val="22"/>
                <w:szCs w:val="22"/>
                <w:lang w:bidi="ru-RU"/>
              </w:rPr>
              <w:t>Проведение культурно-массовых мероприятий, шт.</w:t>
            </w:r>
          </w:p>
        </w:tc>
        <w:tc>
          <w:tcPr>
            <w:tcW w:w="1984"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 xml:space="preserve"> 5</w:t>
            </w:r>
          </w:p>
        </w:tc>
        <w:tc>
          <w:tcPr>
            <w:tcW w:w="1985" w:type="dxa"/>
            <w:tcBorders>
              <w:top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5</w:t>
            </w:r>
          </w:p>
        </w:tc>
        <w:tc>
          <w:tcPr>
            <w:tcW w:w="2410" w:type="dxa"/>
            <w:tcBorders>
              <w:top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5</w:t>
            </w:r>
          </w:p>
        </w:tc>
        <w:tc>
          <w:tcPr>
            <w:tcW w:w="2268" w:type="dxa"/>
            <w:tcBorders>
              <w:top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5</w:t>
            </w:r>
          </w:p>
        </w:tc>
      </w:tr>
      <w:tr w:rsidR="004A68F7" w:rsidRPr="00E03714" w:rsidTr="006A3841">
        <w:tc>
          <w:tcPr>
            <w:tcW w:w="567"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3.</w:t>
            </w:r>
          </w:p>
        </w:tc>
        <w:tc>
          <w:tcPr>
            <w:tcW w:w="15168" w:type="dxa"/>
            <w:gridSpan w:val="5"/>
            <w:tcBorders>
              <w:top w:val="nil"/>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Задача 2: Обеспечение деятельности муниципального автономного учреждения культуры</w:t>
            </w:r>
          </w:p>
        </w:tc>
      </w:tr>
      <w:tr w:rsidR="004A68F7" w:rsidRPr="00E03714" w:rsidTr="006A3841">
        <w:trPr>
          <w:trHeight w:val="2178"/>
        </w:trPr>
        <w:tc>
          <w:tcPr>
            <w:tcW w:w="567"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3.1</w:t>
            </w:r>
          </w:p>
        </w:tc>
        <w:tc>
          <w:tcPr>
            <w:tcW w:w="6521"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lang w:bidi="ru-RU"/>
              </w:rPr>
            </w:pPr>
            <w:r w:rsidRPr="00E03714">
              <w:rPr>
                <w:sz w:val="22"/>
                <w:szCs w:val="22"/>
                <w:lang w:bidi="ru-RU"/>
              </w:rPr>
              <w:t>Ресурсное обеспечение деятельности учреждений культуры по реализации муниципальной программы</w:t>
            </w:r>
          </w:p>
        </w:tc>
        <w:tc>
          <w:tcPr>
            <w:tcW w:w="1984"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100%</w:t>
            </w:r>
          </w:p>
          <w:p w:rsidR="004A68F7" w:rsidRPr="00E03714" w:rsidRDefault="004A68F7" w:rsidP="00903987">
            <w:pPr>
              <w:jc w:val="center"/>
              <w:rPr>
                <w:sz w:val="22"/>
                <w:szCs w:val="22"/>
              </w:rPr>
            </w:pPr>
            <w:r w:rsidRPr="00E03714">
              <w:rPr>
                <w:sz w:val="22"/>
                <w:szCs w:val="22"/>
              </w:rPr>
              <w:t xml:space="preserve"> </w:t>
            </w:r>
          </w:p>
        </w:tc>
        <w:tc>
          <w:tcPr>
            <w:tcW w:w="1985" w:type="dxa"/>
            <w:tcBorders>
              <w:top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100%</w:t>
            </w:r>
          </w:p>
        </w:tc>
        <w:tc>
          <w:tcPr>
            <w:tcW w:w="2410" w:type="dxa"/>
            <w:tcBorders>
              <w:top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100%</w:t>
            </w:r>
          </w:p>
        </w:tc>
        <w:tc>
          <w:tcPr>
            <w:tcW w:w="2268" w:type="dxa"/>
            <w:tcBorders>
              <w:top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100%</w:t>
            </w:r>
          </w:p>
        </w:tc>
      </w:tr>
      <w:tr w:rsidR="004A68F7" w:rsidRPr="00E03714" w:rsidTr="006A3841">
        <w:trPr>
          <w:trHeight w:val="706"/>
        </w:trPr>
        <w:tc>
          <w:tcPr>
            <w:tcW w:w="567"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4.</w:t>
            </w:r>
          </w:p>
        </w:tc>
        <w:tc>
          <w:tcPr>
            <w:tcW w:w="15168" w:type="dxa"/>
            <w:gridSpan w:val="5"/>
            <w:tcBorders>
              <w:top w:val="nil"/>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Задача 3: Ресурсное обеспечение деятельности учреждений культуры по реализации муниципальной программы</w:t>
            </w:r>
          </w:p>
        </w:tc>
      </w:tr>
      <w:tr w:rsidR="004A68F7" w:rsidRPr="00E03714" w:rsidTr="006A3841">
        <w:trPr>
          <w:trHeight w:val="2178"/>
        </w:trPr>
        <w:tc>
          <w:tcPr>
            <w:tcW w:w="567"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lastRenderedPageBreak/>
              <w:t>4.1</w:t>
            </w:r>
          </w:p>
        </w:tc>
        <w:tc>
          <w:tcPr>
            <w:tcW w:w="6521"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lang w:bidi="ru-RU"/>
              </w:rPr>
            </w:pPr>
            <w:r w:rsidRPr="00E03714">
              <w:rPr>
                <w:sz w:val="22"/>
                <w:szCs w:val="22"/>
                <w:lang w:bidi="ru-RU"/>
              </w:rPr>
              <w:t>Софинансирование на укрепление материально технической базы муниципальных учреждений, подведомственных органом местного самоуправления муниципальных районов городских округов реализующих полномочия в сфере культуры в рамках долгосрочной целевой программы «Культура Новгородской области»,%</w:t>
            </w:r>
          </w:p>
        </w:tc>
        <w:tc>
          <w:tcPr>
            <w:tcW w:w="1984"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0</w:t>
            </w:r>
          </w:p>
          <w:p w:rsidR="004A68F7" w:rsidRPr="00E03714" w:rsidRDefault="004A68F7" w:rsidP="00903987">
            <w:pPr>
              <w:tabs>
                <w:tab w:val="left" w:pos="180"/>
                <w:tab w:val="center" w:pos="279"/>
              </w:tabs>
              <w:rPr>
                <w:sz w:val="22"/>
                <w:szCs w:val="22"/>
              </w:rPr>
            </w:pPr>
            <w:r w:rsidRPr="00E03714">
              <w:rPr>
                <w:sz w:val="22"/>
                <w:szCs w:val="22"/>
              </w:rPr>
              <w:t xml:space="preserve"> </w:t>
            </w:r>
          </w:p>
        </w:tc>
        <w:tc>
          <w:tcPr>
            <w:tcW w:w="1985" w:type="dxa"/>
            <w:tcBorders>
              <w:top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0</w:t>
            </w:r>
          </w:p>
        </w:tc>
        <w:tc>
          <w:tcPr>
            <w:tcW w:w="2410" w:type="dxa"/>
            <w:tcBorders>
              <w:top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0</w:t>
            </w:r>
          </w:p>
        </w:tc>
        <w:tc>
          <w:tcPr>
            <w:tcW w:w="2268" w:type="dxa"/>
            <w:tcBorders>
              <w:top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0</w:t>
            </w:r>
          </w:p>
        </w:tc>
      </w:tr>
    </w:tbl>
    <w:p w:rsidR="004A68F7" w:rsidRPr="00E03714" w:rsidRDefault="004A68F7" w:rsidP="004A68F7">
      <w:pPr>
        <w:overflowPunct w:val="0"/>
        <w:autoSpaceDN w:val="0"/>
        <w:adjustRightInd w:val="0"/>
        <w:ind w:firstLine="567"/>
        <w:jc w:val="both"/>
        <w:textAlignment w:val="baseline"/>
        <w:rPr>
          <w:b/>
          <w:sz w:val="22"/>
          <w:szCs w:val="22"/>
        </w:rPr>
      </w:pPr>
      <w:r w:rsidRPr="00E03714">
        <w:rPr>
          <w:b/>
          <w:sz w:val="22"/>
          <w:szCs w:val="22"/>
        </w:rPr>
        <w:t>7. Объемы и источники финансирования муниципальной программы в целом и по годам реализации (тыс.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4A68F7" w:rsidRPr="00E03714" w:rsidTr="00903987">
        <w:tc>
          <w:tcPr>
            <w:tcW w:w="1607" w:type="dxa"/>
            <w:vMerge w:val="restart"/>
            <w:shd w:val="clear" w:color="auto" w:fill="auto"/>
          </w:tcPr>
          <w:p w:rsidR="004A68F7" w:rsidRPr="00E03714" w:rsidRDefault="004A68F7" w:rsidP="00903987">
            <w:pPr>
              <w:jc w:val="center"/>
              <w:rPr>
                <w:sz w:val="22"/>
                <w:szCs w:val="22"/>
              </w:rPr>
            </w:pPr>
            <w:r w:rsidRPr="00E03714">
              <w:rPr>
                <w:sz w:val="22"/>
                <w:szCs w:val="22"/>
              </w:rPr>
              <w:t>Год</w:t>
            </w:r>
          </w:p>
        </w:tc>
        <w:tc>
          <w:tcPr>
            <w:tcW w:w="8656" w:type="dxa"/>
            <w:gridSpan w:val="5"/>
            <w:shd w:val="clear" w:color="auto" w:fill="auto"/>
          </w:tcPr>
          <w:p w:rsidR="004A68F7" w:rsidRPr="00E03714" w:rsidRDefault="004A68F7" w:rsidP="00903987">
            <w:pPr>
              <w:jc w:val="center"/>
              <w:rPr>
                <w:sz w:val="22"/>
                <w:szCs w:val="22"/>
              </w:rPr>
            </w:pPr>
            <w:r w:rsidRPr="00E03714">
              <w:rPr>
                <w:sz w:val="22"/>
                <w:szCs w:val="22"/>
              </w:rPr>
              <w:t>Источники финансирования:</w:t>
            </w:r>
          </w:p>
        </w:tc>
      </w:tr>
      <w:tr w:rsidR="004A68F7" w:rsidRPr="00E03714" w:rsidTr="00903987">
        <w:tc>
          <w:tcPr>
            <w:tcW w:w="1607" w:type="dxa"/>
            <w:vMerge/>
            <w:shd w:val="clear" w:color="auto" w:fill="auto"/>
          </w:tcPr>
          <w:p w:rsidR="004A68F7" w:rsidRPr="00E03714" w:rsidRDefault="004A68F7" w:rsidP="00903987">
            <w:pPr>
              <w:rPr>
                <w:sz w:val="22"/>
                <w:szCs w:val="22"/>
              </w:rPr>
            </w:pPr>
          </w:p>
        </w:tc>
        <w:tc>
          <w:tcPr>
            <w:tcW w:w="1619" w:type="dxa"/>
            <w:shd w:val="clear" w:color="auto" w:fill="auto"/>
          </w:tcPr>
          <w:p w:rsidR="004A68F7" w:rsidRPr="00E03714" w:rsidRDefault="004A68F7" w:rsidP="00903987">
            <w:pPr>
              <w:jc w:val="center"/>
              <w:rPr>
                <w:sz w:val="22"/>
                <w:szCs w:val="22"/>
              </w:rPr>
            </w:pPr>
            <w:r w:rsidRPr="00E03714">
              <w:rPr>
                <w:sz w:val="22"/>
                <w:szCs w:val="22"/>
              </w:rPr>
              <w:t>федеральный бюджет</w:t>
            </w:r>
          </w:p>
        </w:tc>
        <w:tc>
          <w:tcPr>
            <w:tcW w:w="1808" w:type="dxa"/>
            <w:shd w:val="clear" w:color="auto" w:fill="auto"/>
          </w:tcPr>
          <w:p w:rsidR="004A68F7" w:rsidRPr="00E03714" w:rsidRDefault="004A68F7" w:rsidP="00903987">
            <w:pPr>
              <w:jc w:val="center"/>
              <w:rPr>
                <w:sz w:val="22"/>
                <w:szCs w:val="22"/>
              </w:rPr>
            </w:pPr>
            <w:r w:rsidRPr="00E03714">
              <w:rPr>
                <w:sz w:val="22"/>
                <w:szCs w:val="22"/>
              </w:rPr>
              <w:t>областной</w:t>
            </w:r>
          </w:p>
          <w:p w:rsidR="004A68F7" w:rsidRPr="00E03714" w:rsidRDefault="004A68F7" w:rsidP="00903987">
            <w:pPr>
              <w:jc w:val="center"/>
              <w:rPr>
                <w:sz w:val="22"/>
                <w:szCs w:val="22"/>
              </w:rPr>
            </w:pPr>
            <w:r w:rsidRPr="00E03714">
              <w:rPr>
                <w:sz w:val="22"/>
                <w:szCs w:val="22"/>
              </w:rPr>
              <w:t>бюджет</w:t>
            </w:r>
          </w:p>
        </w:tc>
        <w:tc>
          <w:tcPr>
            <w:tcW w:w="1623" w:type="dxa"/>
            <w:shd w:val="clear" w:color="auto" w:fill="auto"/>
          </w:tcPr>
          <w:p w:rsidR="004A68F7" w:rsidRPr="00E03714" w:rsidRDefault="004A68F7" w:rsidP="00903987">
            <w:pPr>
              <w:jc w:val="center"/>
              <w:rPr>
                <w:sz w:val="22"/>
                <w:szCs w:val="22"/>
              </w:rPr>
            </w:pPr>
            <w:r w:rsidRPr="00E03714">
              <w:rPr>
                <w:sz w:val="22"/>
                <w:szCs w:val="22"/>
              </w:rPr>
              <w:t>местный бюджет</w:t>
            </w:r>
          </w:p>
        </w:tc>
        <w:tc>
          <w:tcPr>
            <w:tcW w:w="2019" w:type="dxa"/>
            <w:shd w:val="clear" w:color="auto" w:fill="auto"/>
          </w:tcPr>
          <w:p w:rsidR="004A68F7" w:rsidRPr="00E03714" w:rsidRDefault="004A68F7" w:rsidP="00903987">
            <w:pPr>
              <w:jc w:val="center"/>
              <w:rPr>
                <w:sz w:val="22"/>
                <w:szCs w:val="22"/>
              </w:rPr>
            </w:pPr>
            <w:r w:rsidRPr="00E03714">
              <w:rPr>
                <w:sz w:val="22"/>
                <w:szCs w:val="22"/>
              </w:rPr>
              <w:t>внебюджетные  средства</w:t>
            </w:r>
          </w:p>
        </w:tc>
        <w:tc>
          <w:tcPr>
            <w:tcW w:w="1587" w:type="dxa"/>
            <w:shd w:val="clear" w:color="auto" w:fill="auto"/>
          </w:tcPr>
          <w:p w:rsidR="004A68F7" w:rsidRPr="00E03714" w:rsidRDefault="004A68F7" w:rsidP="00903987">
            <w:pPr>
              <w:jc w:val="center"/>
              <w:rPr>
                <w:sz w:val="22"/>
                <w:szCs w:val="22"/>
              </w:rPr>
            </w:pPr>
            <w:r w:rsidRPr="00E03714">
              <w:rPr>
                <w:sz w:val="22"/>
                <w:szCs w:val="22"/>
              </w:rPr>
              <w:t>всего</w:t>
            </w:r>
          </w:p>
        </w:tc>
      </w:tr>
      <w:tr w:rsidR="004A68F7" w:rsidRPr="00E03714" w:rsidTr="00903987">
        <w:tc>
          <w:tcPr>
            <w:tcW w:w="1607" w:type="dxa"/>
            <w:shd w:val="clear" w:color="auto" w:fill="auto"/>
          </w:tcPr>
          <w:p w:rsidR="004A68F7" w:rsidRPr="00E03714" w:rsidRDefault="004A68F7" w:rsidP="00903987">
            <w:pPr>
              <w:jc w:val="center"/>
              <w:rPr>
                <w:sz w:val="22"/>
                <w:szCs w:val="22"/>
              </w:rPr>
            </w:pPr>
            <w:r w:rsidRPr="00E03714">
              <w:rPr>
                <w:sz w:val="22"/>
                <w:szCs w:val="22"/>
              </w:rPr>
              <w:t>1</w:t>
            </w:r>
          </w:p>
        </w:tc>
        <w:tc>
          <w:tcPr>
            <w:tcW w:w="1619" w:type="dxa"/>
            <w:shd w:val="clear" w:color="auto" w:fill="auto"/>
          </w:tcPr>
          <w:p w:rsidR="004A68F7" w:rsidRPr="00E03714" w:rsidRDefault="004A68F7" w:rsidP="00903987">
            <w:pPr>
              <w:jc w:val="center"/>
              <w:rPr>
                <w:sz w:val="22"/>
                <w:szCs w:val="22"/>
              </w:rPr>
            </w:pPr>
            <w:r w:rsidRPr="00E03714">
              <w:rPr>
                <w:sz w:val="22"/>
                <w:szCs w:val="22"/>
              </w:rPr>
              <w:t>2</w:t>
            </w:r>
          </w:p>
        </w:tc>
        <w:tc>
          <w:tcPr>
            <w:tcW w:w="1808" w:type="dxa"/>
            <w:shd w:val="clear" w:color="auto" w:fill="auto"/>
          </w:tcPr>
          <w:p w:rsidR="004A68F7" w:rsidRPr="00E03714" w:rsidRDefault="004A68F7" w:rsidP="00903987">
            <w:pPr>
              <w:jc w:val="center"/>
              <w:rPr>
                <w:sz w:val="22"/>
                <w:szCs w:val="22"/>
              </w:rPr>
            </w:pPr>
            <w:r w:rsidRPr="00E03714">
              <w:rPr>
                <w:sz w:val="22"/>
                <w:szCs w:val="22"/>
              </w:rPr>
              <w:t>3</w:t>
            </w:r>
          </w:p>
        </w:tc>
        <w:tc>
          <w:tcPr>
            <w:tcW w:w="1623" w:type="dxa"/>
            <w:shd w:val="clear" w:color="auto" w:fill="auto"/>
          </w:tcPr>
          <w:p w:rsidR="004A68F7" w:rsidRPr="00E03714" w:rsidRDefault="004A68F7" w:rsidP="00903987">
            <w:pPr>
              <w:jc w:val="center"/>
              <w:rPr>
                <w:sz w:val="22"/>
                <w:szCs w:val="22"/>
              </w:rPr>
            </w:pPr>
            <w:r w:rsidRPr="00E03714">
              <w:rPr>
                <w:sz w:val="22"/>
                <w:szCs w:val="22"/>
              </w:rPr>
              <w:t>4</w:t>
            </w:r>
          </w:p>
        </w:tc>
        <w:tc>
          <w:tcPr>
            <w:tcW w:w="2019" w:type="dxa"/>
            <w:shd w:val="clear" w:color="auto" w:fill="auto"/>
          </w:tcPr>
          <w:p w:rsidR="004A68F7" w:rsidRPr="00E03714" w:rsidRDefault="004A68F7" w:rsidP="00903987">
            <w:pPr>
              <w:jc w:val="center"/>
              <w:rPr>
                <w:sz w:val="22"/>
                <w:szCs w:val="22"/>
              </w:rPr>
            </w:pPr>
            <w:r w:rsidRPr="00E03714">
              <w:rPr>
                <w:sz w:val="22"/>
                <w:szCs w:val="22"/>
              </w:rPr>
              <w:t>5</w:t>
            </w:r>
          </w:p>
        </w:tc>
        <w:tc>
          <w:tcPr>
            <w:tcW w:w="1587" w:type="dxa"/>
            <w:shd w:val="clear" w:color="auto" w:fill="auto"/>
          </w:tcPr>
          <w:p w:rsidR="004A68F7" w:rsidRPr="00E03714" w:rsidRDefault="004A68F7" w:rsidP="00903987">
            <w:pPr>
              <w:jc w:val="center"/>
              <w:rPr>
                <w:sz w:val="22"/>
                <w:szCs w:val="22"/>
              </w:rPr>
            </w:pPr>
            <w:r w:rsidRPr="00E03714">
              <w:rPr>
                <w:sz w:val="22"/>
                <w:szCs w:val="22"/>
              </w:rPr>
              <w:t>6</w:t>
            </w:r>
          </w:p>
        </w:tc>
      </w:tr>
      <w:tr w:rsidR="004A68F7" w:rsidRPr="00E03714" w:rsidTr="00903987">
        <w:tc>
          <w:tcPr>
            <w:tcW w:w="1607" w:type="dxa"/>
            <w:shd w:val="clear" w:color="auto" w:fill="auto"/>
            <w:vAlign w:val="center"/>
          </w:tcPr>
          <w:p w:rsidR="004A68F7" w:rsidRPr="00E03714" w:rsidRDefault="004A68F7" w:rsidP="00903987">
            <w:pPr>
              <w:jc w:val="center"/>
              <w:rPr>
                <w:sz w:val="22"/>
                <w:szCs w:val="22"/>
              </w:rPr>
            </w:pPr>
            <w:r w:rsidRPr="00E03714">
              <w:rPr>
                <w:sz w:val="22"/>
                <w:szCs w:val="22"/>
              </w:rPr>
              <w:t>2022</w:t>
            </w:r>
          </w:p>
        </w:tc>
        <w:tc>
          <w:tcPr>
            <w:tcW w:w="1619" w:type="dxa"/>
            <w:shd w:val="clear" w:color="auto" w:fill="auto"/>
          </w:tcPr>
          <w:p w:rsidR="004A68F7" w:rsidRPr="00E03714" w:rsidRDefault="004A68F7" w:rsidP="00903987">
            <w:pPr>
              <w:jc w:val="center"/>
              <w:rPr>
                <w:sz w:val="22"/>
                <w:szCs w:val="22"/>
              </w:rPr>
            </w:pPr>
            <w:r w:rsidRPr="00E03714">
              <w:rPr>
                <w:sz w:val="22"/>
                <w:szCs w:val="22"/>
              </w:rPr>
              <w:t>0</w:t>
            </w:r>
          </w:p>
        </w:tc>
        <w:tc>
          <w:tcPr>
            <w:tcW w:w="1808" w:type="dxa"/>
            <w:shd w:val="clear" w:color="auto" w:fill="auto"/>
          </w:tcPr>
          <w:p w:rsidR="004A68F7" w:rsidRPr="00E03714" w:rsidRDefault="004A68F7" w:rsidP="00903987">
            <w:pPr>
              <w:jc w:val="center"/>
              <w:rPr>
                <w:sz w:val="22"/>
                <w:szCs w:val="22"/>
              </w:rPr>
            </w:pPr>
            <w:r w:rsidRPr="00E03714">
              <w:rPr>
                <w:sz w:val="22"/>
                <w:szCs w:val="22"/>
              </w:rPr>
              <w:t>0</w:t>
            </w:r>
          </w:p>
        </w:tc>
        <w:tc>
          <w:tcPr>
            <w:tcW w:w="1623" w:type="dxa"/>
            <w:shd w:val="clear" w:color="auto" w:fill="auto"/>
          </w:tcPr>
          <w:p w:rsidR="004A68F7" w:rsidRPr="00E03714" w:rsidRDefault="004A68F7" w:rsidP="00903987">
            <w:pPr>
              <w:jc w:val="center"/>
              <w:rPr>
                <w:sz w:val="22"/>
                <w:szCs w:val="22"/>
              </w:rPr>
            </w:pPr>
            <w:r w:rsidRPr="00E03714">
              <w:rPr>
                <w:sz w:val="22"/>
                <w:szCs w:val="22"/>
              </w:rPr>
              <w:t>3827,6</w:t>
            </w:r>
          </w:p>
        </w:tc>
        <w:tc>
          <w:tcPr>
            <w:tcW w:w="2019" w:type="dxa"/>
            <w:shd w:val="clear" w:color="auto" w:fill="auto"/>
          </w:tcPr>
          <w:p w:rsidR="004A68F7" w:rsidRPr="00E03714" w:rsidRDefault="004A68F7" w:rsidP="00903987">
            <w:pPr>
              <w:jc w:val="center"/>
              <w:rPr>
                <w:sz w:val="22"/>
                <w:szCs w:val="22"/>
              </w:rPr>
            </w:pPr>
            <w:r w:rsidRPr="00E03714">
              <w:rPr>
                <w:sz w:val="22"/>
                <w:szCs w:val="22"/>
              </w:rPr>
              <w:t>0</w:t>
            </w:r>
          </w:p>
        </w:tc>
        <w:tc>
          <w:tcPr>
            <w:tcW w:w="1587" w:type="dxa"/>
            <w:shd w:val="clear" w:color="auto" w:fill="auto"/>
          </w:tcPr>
          <w:p w:rsidR="004A68F7" w:rsidRPr="00E03714" w:rsidRDefault="004A68F7" w:rsidP="00903987">
            <w:pPr>
              <w:jc w:val="center"/>
              <w:rPr>
                <w:sz w:val="22"/>
                <w:szCs w:val="22"/>
              </w:rPr>
            </w:pPr>
            <w:r w:rsidRPr="00E03714">
              <w:rPr>
                <w:sz w:val="22"/>
                <w:szCs w:val="22"/>
              </w:rPr>
              <w:t>3827,6</w:t>
            </w:r>
          </w:p>
        </w:tc>
      </w:tr>
      <w:tr w:rsidR="004A68F7" w:rsidRPr="00E03714" w:rsidTr="00903987">
        <w:tc>
          <w:tcPr>
            <w:tcW w:w="1607" w:type="dxa"/>
            <w:shd w:val="clear" w:color="auto" w:fill="auto"/>
            <w:vAlign w:val="center"/>
          </w:tcPr>
          <w:p w:rsidR="004A68F7" w:rsidRPr="00E03714" w:rsidRDefault="004A68F7" w:rsidP="00903987">
            <w:pPr>
              <w:jc w:val="center"/>
              <w:rPr>
                <w:sz w:val="22"/>
                <w:szCs w:val="22"/>
              </w:rPr>
            </w:pPr>
            <w:r w:rsidRPr="00E03714">
              <w:rPr>
                <w:sz w:val="22"/>
                <w:szCs w:val="22"/>
              </w:rPr>
              <w:t>2023</w:t>
            </w:r>
          </w:p>
        </w:tc>
        <w:tc>
          <w:tcPr>
            <w:tcW w:w="1619" w:type="dxa"/>
            <w:shd w:val="clear" w:color="auto" w:fill="auto"/>
          </w:tcPr>
          <w:p w:rsidR="004A68F7" w:rsidRPr="00E03714" w:rsidRDefault="004A68F7" w:rsidP="00903987">
            <w:pPr>
              <w:jc w:val="center"/>
              <w:rPr>
                <w:sz w:val="22"/>
                <w:szCs w:val="22"/>
              </w:rPr>
            </w:pPr>
            <w:r w:rsidRPr="00E03714">
              <w:rPr>
                <w:sz w:val="22"/>
                <w:szCs w:val="22"/>
              </w:rPr>
              <w:t>0</w:t>
            </w:r>
          </w:p>
        </w:tc>
        <w:tc>
          <w:tcPr>
            <w:tcW w:w="1808" w:type="dxa"/>
            <w:shd w:val="clear" w:color="auto" w:fill="auto"/>
          </w:tcPr>
          <w:p w:rsidR="004A68F7" w:rsidRPr="00E03714" w:rsidRDefault="004A68F7" w:rsidP="00903987">
            <w:pPr>
              <w:jc w:val="center"/>
              <w:rPr>
                <w:sz w:val="22"/>
                <w:szCs w:val="22"/>
              </w:rPr>
            </w:pPr>
            <w:r w:rsidRPr="00E03714">
              <w:rPr>
                <w:sz w:val="22"/>
                <w:szCs w:val="22"/>
              </w:rPr>
              <w:t>0</w:t>
            </w:r>
          </w:p>
        </w:tc>
        <w:tc>
          <w:tcPr>
            <w:tcW w:w="1623" w:type="dxa"/>
            <w:shd w:val="clear" w:color="auto" w:fill="auto"/>
          </w:tcPr>
          <w:p w:rsidR="004A68F7" w:rsidRPr="00E03714" w:rsidRDefault="004A68F7" w:rsidP="00903987">
            <w:pPr>
              <w:jc w:val="center"/>
              <w:rPr>
                <w:sz w:val="22"/>
                <w:szCs w:val="22"/>
              </w:rPr>
            </w:pPr>
            <w:r w:rsidRPr="00E03714">
              <w:rPr>
                <w:sz w:val="22"/>
                <w:szCs w:val="22"/>
              </w:rPr>
              <w:t>3831,8</w:t>
            </w:r>
          </w:p>
        </w:tc>
        <w:tc>
          <w:tcPr>
            <w:tcW w:w="2019" w:type="dxa"/>
            <w:shd w:val="clear" w:color="auto" w:fill="auto"/>
          </w:tcPr>
          <w:p w:rsidR="004A68F7" w:rsidRPr="00E03714" w:rsidRDefault="004A68F7" w:rsidP="00903987">
            <w:pPr>
              <w:jc w:val="center"/>
              <w:rPr>
                <w:sz w:val="22"/>
                <w:szCs w:val="22"/>
              </w:rPr>
            </w:pPr>
            <w:r w:rsidRPr="00E03714">
              <w:rPr>
                <w:sz w:val="22"/>
                <w:szCs w:val="22"/>
              </w:rPr>
              <w:t>0</w:t>
            </w:r>
          </w:p>
        </w:tc>
        <w:tc>
          <w:tcPr>
            <w:tcW w:w="1587" w:type="dxa"/>
            <w:shd w:val="clear" w:color="auto" w:fill="auto"/>
          </w:tcPr>
          <w:p w:rsidR="004A68F7" w:rsidRPr="00E03714" w:rsidRDefault="004A68F7" w:rsidP="00903987">
            <w:pPr>
              <w:jc w:val="center"/>
              <w:rPr>
                <w:sz w:val="22"/>
                <w:szCs w:val="22"/>
              </w:rPr>
            </w:pPr>
            <w:r w:rsidRPr="00E03714">
              <w:rPr>
                <w:sz w:val="22"/>
                <w:szCs w:val="22"/>
              </w:rPr>
              <w:t>3831,8</w:t>
            </w:r>
          </w:p>
        </w:tc>
      </w:tr>
      <w:tr w:rsidR="004A68F7" w:rsidRPr="00E03714" w:rsidTr="00903987">
        <w:tc>
          <w:tcPr>
            <w:tcW w:w="1607" w:type="dxa"/>
            <w:shd w:val="clear" w:color="auto" w:fill="auto"/>
            <w:vAlign w:val="center"/>
          </w:tcPr>
          <w:p w:rsidR="004A68F7" w:rsidRPr="00E03714" w:rsidRDefault="004A68F7" w:rsidP="00903987">
            <w:pPr>
              <w:jc w:val="center"/>
              <w:rPr>
                <w:sz w:val="22"/>
                <w:szCs w:val="22"/>
              </w:rPr>
            </w:pPr>
            <w:r w:rsidRPr="00E03714">
              <w:rPr>
                <w:sz w:val="22"/>
                <w:szCs w:val="22"/>
              </w:rPr>
              <w:t>2024</w:t>
            </w:r>
          </w:p>
        </w:tc>
        <w:tc>
          <w:tcPr>
            <w:tcW w:w="1619" w:type="dxa"/>
            <w:shd w:val="clear" w:color="auto" w:fill="auto"/>
          </w:tcPr>
          <w:p w:rsidR="004A68F7" w:rsidRPr="00E03714" w:rsidRDefault="004A68F7" w:rsidP="00903987">
            <w:pPr>
              <w:jc w:val="center"/>
              <w:rPr>
                <w:sz w:val="22"/>
                <w:szCs w:val="22"/>
              </w:rPr>
            </w:pPr>
            <w:r w:rsidRPr="00E03714">
              <w:rPr>
                <w:sz w:val="22"/>
                <w:szCs w:val="22"/>
              </w:rPr>
              <w:t>0</w:t>
            </w:r>
          </w:p>
        </w:tc>
        <w:tc>
          <w:tcPr>
            <w:tcW w:w="1808" w:type="dxa"/>
            <w:shd w:val="clear" w:color="auto" w:fill="auto"/>
          </w:tcPr>
          <w:p w:rsidR="004A68F7" w:rsidRPr="00E03714" w:rsidRDefault="004A68F7" w:rsidP="00903987">
            <w:pPr>
              <w:jc w:val="center"/>
              <w:rPr>
                <w:sz w:val="22"/>
                <w:szCs w:val="22"/>
              </w:rPr>
            </w:pPr>
            <w:r w:rsidRPr="00E03714">
              <w:rPr>
                <w:sz w:val="22"/>
                <w:szCs w:val="22"/>
              </w:rPr>
              <w:t>0</w:t>
            </w:r>
          </w:p>
        </w:tc>
        <w:tc>
          <w:tcPr>
            <w:tcW w:w="1623" w:type="dxa"/>
            <w:shd w:val="clear" w:color="auto" w:fill="auto"/>
          </w:tcPr>
          <w:p w:rsidR="004A68F7" w:rsidRPr="00E03714" w:rsidRDefault="004A68F7" w:rsidP="00903987">
            <w:pPr>
              <w:jc w:val="center"/>
              <w:rPr>
                <w:sz w:val="22"/>
                <w:szCs w:val="22"/>
              </w:rPr>
            </w:pPr>
            <w:r w:rsidRPr="00E03714">
              <w:rPr>
                <w:sz w:val="22"/>
                <w:szCs w:val="22"/>
              </w:rPr>
              <w:t>3831,8</w:t>
            </w:r>
          </w:p>
        </w:tc>
        <w:tc>
          <w:tcPr>
            <w:tcW w:w="2019" w:type="dxa"/>
            <w:shd w:val="clear" w:color="auto" w:fill="auto"/>
          </w:tcPr>
          <w:p w:rsidR="004A68F7" w:rsidRPr="00E03714" w:rsidRDefault="004A68F7" w:rsidP="00903987">
            <w:pPr>
              <w:jc w:val="center"/>
              <w:rPr>
                <w:sz w:val="22"/>
                <w:szCs w:val="22"/>
              </w:rPr>
            </w:pPr>
            <w:r w:rsidRPr="00E03714">
              <w:rPr>
                <w:sz w:val="22"/>
                <w:szCs w:val="22"/>
              </w:rPr>
              <w:t>0</w:t>
            </w:r>
          </w:p>
        </w:tc>
        <w:tc>
          <w:tcPr>
            <w:tcW w:w="1587" w:type="dxa"/>
            <w:shd w:val="clear" w:color="auto" w:fill="auto"/>
          </w:tcPr>
          <w:p w:rsidR="004A68F7" w:rsidRPr="00E03714" w:rsidRDefault="004A68F7" w:rsidP="00903987">
            <w:pPr>
              <w:jc w:val="center"/>
              <w:rPr>
                <w:sz w:val="22"/>
                <w:szCs w:val="22"/>
              </w:rPr>
            </w:pPr>
            <w:r w:rsidRPr="00E03714">
              <w:rPr>
                <w:sz w:val="22"/>
                <w:szCs w:val="22"/>
              </w:rPr>
              <w:t>3831,8</w:t>
            </w:r>
          </w:p>
        </w:tc>
      </w:tr>
      <w:tr w:rsidR="004A68F7" w:rsidRPr="00E03714" w:rsidTr="00903987">
        <w:tc>
          <w:tcPr>
            <w:tcW w:w="1607" w:type="dxa"/>
            <w:shd w:val="clear" w:color="auto" w:fill="auto"/>
            <w:vAlign w:val="center"/>
          </w:tcPr>
          <w:p w:rsidR="004A68F7" w:rsidRPr="00E03714" w:rsidRDefault="004A68F7" w:rsidP="00903987">
            <w:pPr>
              <w:jc w:val="center"/>
              <w:rPr>
                <w:sz w:val="22"/>
                <w:szCs w:val="22"/>
              </w:rPr>
            </w:pPr>
            <w:r w:rsidRPr="00E03714">
              <w:rPr>
                <w:sz w:val="22"/>
                <w:szCs w:val="22"/>
              </w:rPr>
              <w:t>2025</w:t>
            </w:r>
          </w:p>
        </w:tc>
        <w:tc>
          <w:tcPr>
            <w:tcW w:w="1619" w:type="dxa"/>
            <w:shd w:val="clear" w:color="auto" w:fill="auto"/>
          </w:tcPr>
          <w:p w:rsidR="004A68F7" w:rsidRPr="00E03714" w:rsidRDefault="004A68F7" w:rsidP="00903987">
            <w:pPr>
              <w:jc w:val="center"/>
              <w:rPr>
                <w:sz w:val="22"/>
                <w:szCs w:val="22"/>
              </w:rPr>
            </w:pPr>
            <w:r w:rsidRPr="00E03714">
              <w:rPr>
                <w:sz w:val="22"/>
                <w:szCs w:val="22"/>
              </w:rPr>
              <w:t>0</w:t>
            </w:r>
          </w:p>
        </w:tc>
        <w:tc>
          <w:tcPr>
            <w:tcW w:w="1808" w:type="dxa"/>
            <w:shd w:val="clear" w:color="auto" w:fill="auto"/>
          </w:tcPr>
          <w:p w:rsidR="004A68F7" w:rsidRPr="00E03714" w:rsidRDefault="004A68F7" w:rsidP="00903987">
            <w:pPr>
              <w:jc w:val="center"/>
              <w:rPr>
                <w:sz w:val="22"/>
                <w:szCs w:val="22"/>
              </w:rPr>
            </w:pPr>
            <w:r w:rsidRPr="00E03714">
              <w:rPr>
                <w:sz w:val="22"/>
                <w:szCs w:val="22"/>
              </w:rPr>
              <w:t>0</w:t>
            </w:r>
          </w:p>
        </w:tc>
        <w:tc>
          <w:tcPr>
            <w:tcW w:w="1623" w:type="dxa"/>
            <w:shd w:val="clear" w:color="auto" w:fill="auto"/>
          </w:tcPr>
          <w:p w:rsidR="004A68F7" w:rsidRPr="00E03714" w:rsidRDefault="004A68F7" w:rsidP="00903987">
            <w:pPr>
              <w:jc w:val="center"/>
              <w:rPr>
                <w:sz w:val="22"/>
                <w:szCs w:val="22"/>
              </w:rPr>
            </w:pPr>
            <w:r w:rsidRPr="00E03714">
              <w:rPr>
                <w:sz w:val="22"/>
                <w:szCs w:val="22"/>
              </w:rPr>
              <w:t>3831,8</w:t>
            </w:r>
          </w:p>
        </w:tc>
        <w:tc>
          <w:tcPr>
            <w:tcW w:w="2019" w:type="dxa"/>
            <w:shd w:val="clear" w:color="auto" w:fill="auto"/>
          </w:tcPr>
          <w:p w:rsidR="004A68F7" w:rsidRPr="00E03714" w:rsidRDefault="004A68F7" w:rsidP="00903987">
            <w:pPr>
              <w:jc w:val="center"/>
              <w:rPr>
                <w:sz w:val="22"/>
                <w:szCs w:val="22"/>
              </w:rPr>
            </w:pPr>
            <w:r w:rsidRPr="00E03714">
              <w:rPr>
                <w:sz w:val="22"/>
                <w:szCs w:val="22"/>
              </w:rPr>
              <w:t>0</w:t>
            </w:r>
          </w:p>
        </w:tc>
        <w:tc>
          <w:tcPr>
            <w:tcW w:w="1587" w:type="dxa"/>
            <w:shd w:val="clear" w:color="auto" w:fill="auto"/>
          </w:tcPr>
          <w:p w:rsidR="004A68F7" w:rsidRPr="00E03714" w:rsidRDefault="004A68F7" w:rsidP="00903987">
            <w:pPr>
              <w:jc w:val="center"/>
              <w:rPr>
                <w:sz w:val="22"/>
                <w:szCs w:val="22"/>
              </w:rPr>
            </w:pPr>
            <w:r w:rsidRPr="00E03714">
              <w:rPr>
                <w:sz w:val="22"/>
                <w:szCs w:val="22"/>
              </w:rPr>
              <w:t>3831,8</w:t>
            </w:r>
          </w:p>
        </w:tc>
      </w:tr>
    </w:tbl>
    <w:p w:rsidR="004A68F7" w:rsidRPr="00E03714" w:rsidRDefault="004A68F7" w:rsidP="004A68F7">
      <w:pPr>
        <w:overflowPunct w:val="0"/>
        <w:autoSpaceDN w:val="0"/>
        <w:adjustRightInd w:val="0"/>
        <w:jc w:val="both"/>
        <w:textAlignment w:val="baseline"/>
        <w:rPr>
          <w:sz w:val="22"/>
          <w:szCs w:val="22"/>
        </w:rPr>
      </w:pPr>
    </w:p>
    <w:p w:rsidR="004A68F7" w:rsidRPr="00E03714" w:rsidRDefault="004A68F7" w:rsidP="004A68F7">
      <w:pPr>
        <w:overflowPunct w:val="0"/>
        <w:autoSpaceDN w:val="0"/>
        <w:adjustRightInd w:val="0"/>
        <w:ind w:firstLine="567"/>
        <w:jc w:val="both"/>
        <w:textAlignment w:val="baseline"/>
        <w:rPr>
          <w:b/>
          <w:color w:val="000000"/>
          <w:sz w:val="22"/>
          <w:szCs w:val="22"/>
          <w:shd w:val="clear" w:color="auto" w:fill="FFFFFF"/>
        </w:rPr>
      </w:pPr>
      <w:r w:rsidRPr="00E03714">
        <w:rPr>
          <w:b/>
          <w:color w:val="000000"/>
          <w:sz w:val="22"/>
          <w:szCs w:val="22"/>
          <w:shd w:val="clear" w:color="auto" w:fill="FFFFFF"/>
        </w:rPr>
        <w:t xml:space="preserve"> </w:t>
      </w:r>
    </w:p>
    <w:p w:rsidR="004A68F7" w:rsidRPr="00E03714" w:rsidRDefault="004A68F7" w:rsidP="006A3841">
      <w:pPr>
        <w:overflowPunct w:val="0"/>
        <w:autoSpaceDN w:val="0"/>
        <w:adjustRightInd w:val="0"/>
        <w:ind w:firstLine="567"/>
        <w:jc w:val="both"/>
        <w:textAlignment w:val="baseline"/>
        <w:rPr>
          <w:b/>
          <w:color w:val="000000"/>
          <w:sz w:val="22"/>
          <w:szCs w:val="22"/>
          <w:shd w:val="clear" w:color="auto" w:fill="FFFFFF"/>
        </w:rPr>
      </w:pPr>
      <w:r w:rsidRPr="00E03714">
        <w:rPr>
          <w:sz w:val="22"/>
          <w:szCs w:val="22"/>
        </w:rPr>
        <w:t xml:space="preserve"> </w:t>
      </w:r>
      <w:r w:rsidRPr="00E03714">
        <w:rPr>
          <w:b/>
          <w:color w:val="000000"/>
          <w:sz w:val="22"/>
          <w:szCs w:val="22"/>
          <w:shd w:val="clear" w:color="auto" w:fill="FFFFFF"/>
        </w:rPr>
        <w:t>Основными источниками информации по целевым показателям являются следующие:</w:t>
      </w:r>
    </w:p>
    <w:p w:rsidR="004A68F7" w:rsidRPr="00E03714" w:rsidRDefault="004A68F7" w:rsidP="006A3841">
      <w:pPr>
        <w:overflowPunct w:val="0"/>
        <w:autoSpaceDN w:val="0"/>
        <w:adjustRightInd w:val="0"/>
        <w:ind w:firstLine="567"/>
        <w:jc w:val="both"/>
        <w:textAlignment w:val="baseline"/>
        <w:rPr>
          <w:color w:val="000000"/>
          <w:sz w:val="22"/>
          <w:szCs w:val="22"/>
          <w:shd w:val="clear" w:color="auto" w:fill="FFFFFF"/>
        </w:rPr>
      </w:pPr>
      <w:r w:rsidRPr="00E03714">
        <w:rPr>
          <w:color w:val="000000"/>
          <w:sz w:val="22"/>
          <w:szCs w:val="22"/>
          <w:shd w:val="clear" w:color="auto" w:fill="FFFFFF"/>
        </w:rPr>
        <w:t>- Территориальный орган федеральной службы государственной статистики по НО, форма №П-5(м) «Основные сведения о деятельности организации»</w:t>
      </w:r>
    </w:p>
    <w:p w:rsidR="004A68F7" w:rsidRPr="00E03714" w:rsidRDefault="004A68F7" w:rsidP="006A3841">
      <w:pPr>
        <w:overflowPunct w:val="0"/>
        <w:autoSpaceDN w:val="0"/>
        <w:adjustRightInd w:val="0"/>
        <w:ind w:firstLine="567"/>
        <w:jc w:val="both"/>
        <w:textAlignment w:val="baseline"/>
        <w:rPr>
          <w:color w:val="000000"/>
          <w:sz w:val="22"/>
          <w:szCs w:val="22"/>
          <w:shd w:val="clear" w:color="auto" w:fill="FFFFFF"/>
        </w:rPr>
      </w:pPr>
    </w:p>
    <w:p w:rsidR="004A68F7" w:rsidRPr="00E03714" w:rsidRDefault="004A68F7" w:rsidP="006A3841">
      <w:pPr>
        <w:overflowPunct w:val="0"/>
        <w:autoSpaceDN w:val="0"/>
        <w:adjustRightInd w:val="0"/>
        <w:ind w:firstLine="567"/>
        <w:jc w:val="both"/>
        <w:textAlignment w:val="baseline"/>
        <w:rPr>
          <w:sz w:val="22"/>
          <w:szCs w:val="22"/>
        </w:rPr>
      </w:pPr>
      <w:r w:rsidRPr="00E03714">
        <w:rPr>
          <w:color w:val="000000"/>
          <w:sz w:val="22"/>
          <w:szCs w:val="22"/>
          <w:shd w:val="clear" w:color="auto" w:fill="FFFFFF"/>
        </w:rPr>
        <w:t>- Администрация сельского поселения.</w:t>
      </w:r>
    </w:p>
    <w:p w:rsidR="004A68F7" w:rsidRPr="00E03714" w:rsidRDefault="004A68F7" w:rsidP="006A3841">
      <w:pPr>
        <w:pStyle w:val="ListParagraph"/>
        <w:widowControl w:val="0"/>
        <w:numPr>
          <w:ilvl w:val="0"/>
          <w:numId w:val="0"/>
        </w:numPr>
        <w:autoSpaceDE w:val="0"/>
        <w:autoSpaceDN w:val="0"/>
        <w:adjustRightInd w:val="0"/>
        <w:ind w:firstLine="567"/>
        <w:rPr>
          <w:rFonts w:ascii="Times New Roman" w:hAnsi="Times New Roman" w:cs="Times New Roman"/>
          <w:b/>
          <w:spacing w:val="-8"/>
          <w:sz w:val="22"/>
          <w:szCs w:val="22"/>
        </w:rPr>
      </w:pPr>
      <w:r w:rsidRPr="00E03714">
        <w:rPr>
          <w:rFonts w:ascii="Times New Roman" w:hAnsi="Times New Roman" w:cs="Times New Roman"/>
          <w:b/>
          <w:spacing w:val="-8"/>
          <w:sz w:val="22"/>
          <w:szCs w:val="22"/>
        </w:rPr>
        <w:t>8. Ожидаемые конечные результаты реализации муниципальной программы:</w:t>
      </w:r>
    </w:p>
    <w:p w:rsidR="004A68F7" w:rsidRPr="00E03714" w:rsidRDefault="004A68F7" w:rsidP="006A3841">
      <w:pPr>
        <w:pStyle w:val="ConsPlusNormal2"/>
        <w:ind w:firstLine="540"/>
        <w:jc w:val="both"/>
        <w:rPr>
          <w:rFonts w:ascii="Times New Roman" w:hAnsi="Times New Roman" w:cs="Times New Roman"/>
          <w:sz w:val="22"/>
          <w:szCs w:val="22"/>
        </w:rPr>
      </w:pPr>
      <w:r w:rsidRPr="00E03714">
        <w:rPr>
          <w:rFonts w:ascii="Times New Roman" w:hAnsi="Times New Roman" w:cs="Times New Roman"/>
          <w:sz w:val="22"/>
          <w:szCs w:val="22"/>
        </w:rPr>
        <w:t>Реализация настоящей муниципальной программы позволит обеспечить:</w:t>
      </w:r>
    </w:p>
    <w:p w:rsidR="004A68F7" w:rsidRPr="00E03714" w:rsidRDefault="004A68F7" w:rsidP="006A3841">
      <w:pPr>
        <w:pStyle w:val="ListParagraph"/>
        <w:widowControl w:val="0"/>
        <w:numPr>
          <w:ilvl w:val="0"/>
          <w:numId w:val="0"/>
        </w:numPr>
        <w:autoSpaceDE w:val="0"/>
        <w:autoSpaceDN w:val="0"/>
        <w:adjustRightInd w:val="0"/>
        <w:ind w:left="720" w:hanging="360"/>
        <w:rPr>
          <w:rFonts w:ascii="Times New Roman" w:hAnsi="Times New Roman" w:cs="Times New Roman"/>
          <w:b/>
          <w:spacing w:val="-8"/>
          <w:sz w:val="22"/>
          <w:szCs w:val="22"/>
        </w:rPr>
      </w:pPr>
      <w:r w:rsidRPr="00E03714">
        <w:rPr>
          <w:rFonts w:ascii="Times New Roman" w:hAnsi="Times New Roman" w:cs="Times New Roman"/>
          <w:sz w:val="22"/>
          <w:szCs w:val="22"/>
        </w:rPr>
        <w:t xml:space="preserve">     -повышение социальной роли культуры, увеличение интеллектуального потенциала жителей поселения, рост количества граждан, принявших участие в культурно-массовых мероприятиях;</w:t>
      </w:r>
      <w:r w:rsidRPr="00E03714">
        <w:rPr>
          <w:rFonts w:ascii="Times New Roman" w:hAnsi="Times New Roman" w:cs="Times New Roman"/>
          <w:b/>
          <w:spacing w:val="-8"/>
          <w:sz w:val="22"/>
          <w:szCs w:val="22"/>
        </w:rPr>
        <w:t xml:space="preserve"> </w:t>
      </w:r>
    </w:p>
    <w:p w:rsidR="004A68F7" w:rsidRPr="00E03714" w:rsidRDefault="004A68F7" w:rsidP="006A3841">
      <w:pPr>
        <w:pStyle w:val="ConsPlusNormal2"/>
        <w:rPr>
          <w:rFonts w:ascii="Times New Roman" w:hAnsi="Times New Roman" w:cs="Times New Roman"/>
          <w:sz w:val="22"/>
          <w:szCs w:val="22"/>
        </w:rPr>
      </w:pPr>
      <w:r w:rsidRPr="00E03714">
        <w:rPr>
          <w:rFonts w:ascii="Times New Roman" w:hAnsi="Times New Roman" w:cs="Times New Roman"/>
          <w:sz w:val="22"/>
          <w:szCs w:val="22"/>
        </w:rPr>
        <w:t xml:space="preserve"> </w:t>
      </w:r>
      <w:r w:rsidRPr="00E03714">
        <w:rPr>
          <w:sz w:val="22"/>
          <w:szCs w:val="22"/>
        </w:rPr>
        <w:tab/>
      </w:r>
      <w:r w:rsidRPr="00E03714">
        <w:rPr>
          <w:rFonts w:ascii="Times New Roman" w:hAnsi="Times New Roman" w:cs="Times New Roman"/>
          <w:sz w:val="22"/>
          <w:szCs w:val="22"/>
        </w:rPr>
        <w:t>- сохранение квалифицированных кадров в учреждениях культуры;</w:t>
      </w:r>
    </w:p>
    <w:p w:rsidR="004A68F7" w:rsidRPr="00E03714" w:rsidRDefault="004A68F7" w:rsidP="006A3841">
      <w:pPr>
        <w:pStyle w:val="af0"/>
        <w:spacing w:before="0" w:after="0"/>
        <w:rPr>
          <w:sz w:val="22"/>
          <w:szCs w:val="22"/>
        </w:rPr>
      </w:pPr>
      <w:r w:rsidRPr="00E03714">
        <w:rPr>
          <w:sz w:val="22"/>
          <w:szCs w:val="22"/>
        </w:rPr>
        <w:tab/>
        <w:t>- увеличение удельного веса населения, участвующего в культурно-массовых мероприятиях к 2023 году до 94 процента;</w:t>
      </w:r>
    </w:p>
    <w:p w:rsidR="004A68F7" w:rsidRPr="00E03714" w:rsidRDefault="004A68F7" w:rsidP="006A3841">
      <w:pPr>
        <w:pStyle w:val="af0"/>
        <w:spacing w:before="0" w:after="0"/>
        <w:rPr>
          <w:sz w:val="22"/>
          <w:szCs w:val="22"/>
        </w:rPr>
      </w:pPr>
      <w:r w:rsidRPr="00E03714">
        <w:rPr>
          <w:sz w:val="22"/>
          <w:szCs w:val="22"/>
        </w:rPr>
        <w:tab/>
        <w:t>- увеличение удельного веса населения, занимающегося и посещающих клубные формирования в учреждениях культуры с 12 процентов в 2014 году до 18 процентов в 2025 году;</w:t>
      </w:r>
    </w:p>
    <w:p w:rsidR="004A68F7" w:rsidRPr="00E03714" w:rsidRDefault="004A68F7" w:rsidP="006A3841">
      <w:pPr>
        <w:pStyle w:val="af0"/>
        <w:spacing w:before="0" w:after="0"/>
        <w:rPr>
          <w:sz w:val="22"/>
          <w:szCs w:val="22"/>
        </w:rPr>
      </w:pPr>
      <w:r w:rsidRPr="00E03714">
        <w:rPr>
          <w:sz w:val="22"/>
          <w:szCs w:val="22"/>
        </w:rPr>
        <w:tab/>
        <w:t>- увеличение количества мероприятий, проводимых  учреждениями культуры.</w:t>
      </w:r>
    </w:p>
    <w:p w:rsidR="004A68F7" w:rsidRPr="00E03714" w:rsidRDefault="004A68F7" w:rsidP="006A3841">
      <w:pPr>
        <w:pStyle w:val="af0"/>
        <w:spacing w:before="0" w:after="0"/>
        <w:rPr>
          <w:sz w:val="22"/>
          <w:szCs w:val="22"/>
        </w:rPr>
      </w:pPr>
      <w:r w:rsidRPr="00E03714">
        <w:rPr>
          <w:sz w:val="22"/>
          <w:szCs w:val="22"/>
        </w:rPr>
        <w:t>Расширение возможностей для приобщения граждан к культурным ценностям до 410  в 2025 году.</w:t>
      </w:r>
    </w:p>
    <w:p w:rsidR="004A68F7" w:rsidRPr="00E03714" w:rsidRDefault="004A68F7" w:rsidP="006A3841">
      <w:pPr>
        <w:pStyle w:val="af0"/>
        <w:spacing w:before="0" w:after="0"/>
        <w:jc w:val="both"/>
        <w:rPr>
          <w:sz w:val="22"/>
          <w:szCs w:val="22"/>
        </w:rPr>
      </w:pPr>
      <w:r w:rsidRPr="00E03714">
        <w:rPr>
          <w:sz w:val="22"/>
          <w:szCs w:val="22"/>
        </w:rPr>
        <w:lastRenderedPageBreak/>
        <w:tab/>
        <w:t>- обеспечение потребности в творческом труде, в услугах духовного развития, в услугах дополнительного образования детей, в обеспечении занятости детей и молодежи на 6 процентов;</w:t>
      </w:r>
    </w:p>
    <w:p w:rsidR="004A68F7" w:rsidRPr="00E03714" w:rsidRDefault="004A68F7" w:rsidP="006A3841">
      <w:pPr>
        <w:pStyle w:val="ConsPlusNormal2"/>
        <w:ind w:firstLine="540"/>
        <w:jc w:val="both"/>
        <w:rPr>
          <w:rFonts w:ascii="Times New Roman" w:hAnsi="Times New Roman" w:cs="Times New Roman"/>
          <w:sz w:val="22"/>
          <w:szCs w:val="22"/>
        </w:rPr>
      </w:pPr>
      <w:r w:rsidRPr="00E03714">
        <w:rPr>
          <w:rFonts w:ascii="Times New Roman" w:hAnsi="Times New Roman" w:cs="Times New Roman"/>
          <w:sz w:val="22"/>
          <w:szCs w:val="22"/>
        </w:rPr>
        <w:tab/>
        <w:t>- повышение привлекательности Залучского сельского поселения как центра культуры, содействие по улучшению делового климата и инвестиционной привлекательности.</w:t>
      </w:r>
    </w:p>
    <w:p w:rsidR="004A68F7" w:rsidRPr="00E03714" w:rsidRDefault="004A68F7" w:rsidP="006A3841">
      <w:pPr>
        <w:autoSpaceDN w:val="0"/>
        <w:adjustRightInd w:val="0"/>
        <w:ind w:left="720"/>
        <w:jc w:val="both"/>
        <w:rPr>
          <w:sz w:val="22"/>
          <w:szCs w:val="22"/>
        </w:rPr>
      </w:pPr>
    </w:p>
    <w:p w:rsidR="004A68F7" w:rsidRPr="00E03714" w:rsidRDefault="004A68F7" w:rsidP="006A3841">
      <w:pPr>
        <w:pStyle w:val="ConsPlusNormal2"/>
        <w:jc w:val="center"/>
        <w:rPr>
          <w:rFonts w:ascii="Times New Roman" w:hAnsi="Times New Roman" w:cs="Times New Roman"/>
          <w:b/>
          <w:sz w:val="22"/>
          <w:szCs w:val="22"/>
        </w:rPr>
      </w:pPr>
      <w:r w:rsidRPr="00E03714">
        <w:rPr>
          <w:rFonts w:ascii="Times New Roman" w:hAnsi="Times New Roman" w:cs="Times New Roman"/>
          <w:b/>
          <w:sz w:val="22"/>
          <w:szCs w:val="22"/>
          <w:lang w:val="en-US"/>
        </w:rPr>
        <w:t>I</w:t>
      </w:r>
      <w:r w:rsidRPr="00E03714">
        <w:rPr>
          <w:rFonts w:ascii="Times New Roman" w:hAnsi="Times New Roman" w:cs="Times New Roman"/>
          <w:b/>
          <w:sz w:val="22"/>
          <w:szCs w:val="22"/>
        </w:rPr>
        <w:t xml:space="preserve">. Характеристика текущего состояния </w:t>
      </w:r>
    </w:p>
    <w:p w:rsidR="004A68F7" w:rsidRPr="00E03714" w:rsidRDefault="004A68F7" w:rsidP="006A3841">
      <w:pPr>
        <w:pStyle w:val="af0"/>
        <w:spacing w:before="0" w:after="0"/>
        <w:jc w:val="both"/>
        <w:rPr>
          <w:sz w:val="22"/>
          <w:szCs w:val="22"/>
        </w:rPr>
      </w:pPr>
      <w:r w:rsidRPr="00E03714">
        <w:rPr>
          <w:sz w:val="22"/>
          <w:szCs w:val="22"/>
        </w:rPr>
        <w:t>Необходимость подготовки настоящей муниципальной программы и последующей ее реализации вызвана тем, что   особенностью современного этапа развития общества является возрастание социальной роли культуры как одного из факторов, организующих духовную жизнь людей. При этом культура выступает не только как духовный опыт человечества, но и как особая реальность, формирующая способность каждого человека к творчеству, закладывающая основы  человеческого существования, способности сохранить ценности и формы цивилизованной жизни.</w:t>
      </w:r>
    </w:p>
    <w:p w:rsidR="004A68F7" w:rsidRPr="00E03714" w:rsidRDefault="004A68F7" w:rsidP="006A3841">
      <w:pPr>
        <w:pStyle w:val="af0"/>
        <w:spacing w:before="0" w:after="0"/>
        <w:jc w:val="both"/>
        <w:rPr>
          <w:sz w:val="22"/>
          <w:szCs w:val="22"/>
        </w:rPr>
      </w:pPr>
      <w:r w:rsidRPr="00E03714">
        <w:rPr>
          <w:sz w:val="22"/>
          <w:szCs w:val="22"/>
        </w:rPr>
        <w:t>Необходимым критерием культурного развития общества является наличие необходимых условий для проявления и развития творческих сил, способностей и талантов человека.</w:t>
      </w:r>
    </w:p>
    <w:p w:rsidR="004A68F7" w:rsidRPr="00E03714" w:rsidRDefault="004A68F7" w:rsidP="006A3841">
      <w:pPr>
        <w:pStyle w:val="af0"/>
        <w:spacing w:before="0" w:after="0"/>
        <w:jc w:val="both"/>
        <w:rPr>
          <w:sz w:val="22"/>
          <w:szCs w:val="22"/>
        </w:rPr>
      </w:pPr>
      <w:r w:rsidRPr="00E03714">
        <w:rPr>
          <w:sz w:val="22"/>
          <w:szCs w:val="22"/>
        </w:rPr>
        <w:t>Решение вопросов, направленных на улучшение культурной составляющей качества жизни населения, определяются реализацией полномочий органов местного самоуправления в сфере культуры и необходимость решения данных проблем на основе программно-целевого метода.</w:t>
      </w:r>
    </w:p>
    <w:p w:rsidR="004A68F7" w:rsidRPr="00E03714" w:rsidRDefault="004A68F7" w:rsidP="006A3841">
      <w:pPr>
        <w:pStyle w:val="af0"/>
        <w:spacing w:before="0" w:after="0"/>
        <w:jc w:val="both"/>
        <w:rPr>
          <w:sz w:val="22"/>
          <w:szCs w:val="22"/>
        </w:rPr>
      </w:pPr>
      <w:r w:rsidRPr="00E03714">
        <w:rPr>
          <w:sz w:val="22"/>
          <w:szCs w:val="22"/>
        </w:rPr>
        <w:t>Реализация мероприятий муниципальной  Программы «Развитие   культуры на территории Залучского сельского поселения  на 2022-2025 гг.», укрепление материально-технической базы учреждений культуры - конкретные шаги, определяющие признание культуры в качестве одного из важнейших ресурсов социально-экономического развития поселения в современных условиях.</w:t>
      </w:r>
    </w:p>
    <w:p w:rsidR="004A68F7" w:rsidRPr="00E03714" w:rsidRDefault="004A68F7" w:rsidP="004A68F7">
      <w:pPr>
        <w:spacing w:line="360" w:lineRule="atLeast"/>
        <w:jc w:val="center"/>
        <w:rPr>
          <w:rFonts w:eastAsia="Calibri"/>
          <w:b/>
          <w:sz w:val="22"/>
          <w:szCs w:val="22"/>
          <w:lang w:eastAsia="en-US"/>
        </w:rPr>
      </w:pPr>
    </w:p>
    <w:p w:rsidR="004A68F7" w:rsidRPr="00E03714" w:rsidRDefault="004A68F7" w:rsidP="004A68F7">
      <w:pPr>
        <w:spacing w:line="360" w:lineRule="atLeast"/>
        <w:jc w:val="center"/>
        <w:rPr>
          <w:rFonts w:eastAsia="Calibri"/>
          <w:b/>
          <w:sz w:val="22"/>
          <w:szCs w:val="22"/>
          <w:lang w:eastAsia="en-US"/>
        </w:rPr>
      </w:pPr>
      <w:r w:rsidRPr="00E03714">
        <w:rPr>
          <w:rFonts w:eastAsia="Calibri"/>
          <w:b/>
          <w:sz w:val="22"/>
          <w:szCs w:val="22"/>
          <w:lang w:val="en-US" w:eastAsia="en-US"/>
        </w:rPr>
        <w:t>II</w:t>
      </w:r>
      <w:r w:rsidRPr="00E03714">
        <w:rPr>
          <w:rFonts w:eastAsia="Calibri"/>
          <w:b/>
          <w:sz w:val="22"/>
          <w:szCs w:val="22"/>
          <w:lang w:eastAsia="en-US"/>
        </w:rPr>
        <w:t>. Основные показатели и анализ социальных, финансово-экономических и прочих рисков реализации муниципальной програ</w:t>
      </w:r>
      <w:r w:rsidRPr="00E03714">
        <w:rPr>
          <w:rFonts w:eastAsia="Calibri"/>
          <w:b/>
          <w:sz w:val="22"/>
          <w:szCs w:val="22"/>
          <w:lang w:eastAsia="en-US"/>
        </w:rPr>
        <w:t>м</w:t>
      </w:r>
      <w:r w:rsidRPr="00E03714">
        <w:rPr>
          <w:rFonts w:eastAsia="Calibri"/>
          <w:b/>
          <w:sz w:val="22"/>
          <w:szCs w:val="22"/>
          <w:lang w:eastAsia="en-US"/>
        </w:rPr>
        <w:t>мы</w:t>
      </w:r>
    </w:p>
    <w:p w:rsidR="004A68F7" w:rsidRPr="00E03714" w:rsidRDefault="004A68F7" w:rsidP="004A68F7">
      <w:pPr>
        <w:spacing w:line="360" w:lineRule="atLeast"/>
        <w:ind w:firstLine="567"/>
        <w:jc w:val="both"/>
        <w:rPr>
          <w:rFonts w:eastAsia="Calibri"/>
          <w:sz w:val="22"/>
          <w:szCs w:val="22"/>
          <w:lang w:eastAsia="en-US"/>
        </w:rPr>
      </w:pPr>
      <w:r w:rsidRPr="00E03714">
        <w:rPr>
          <w:rFonts w:eastAsia="Calibri"/>
          <w:sz w:val="22"/>
          <w:szCs w:val="22"/>
          <w:lang w:eastAsia="en-US"/>
        </w:rPr>
        <w:t>Основными показателями муниципальной программы являются:</w:t>
      </w:r>
    </w:p>
    <w:p w:rsidR="004A68F7" w:rsidRPr="00E03714" w:rsidRDefault="004A68F7" w:rsidP="004A68F7">
      <w:pPr>
        <w:spacing w:line="360" w:lineRule="atLeast"/>
        <w:ind w:firstLine="567"/>
        <w:jc w:val="both"/>
        <w:rPr>
          <w:sz w:val="22"/>
          <w:szCs w:val="22"/>
          <w:lang w:bidi="ru-RU"/>
        </w:rPr>
      </w:pPr>
      <w:r w:rsidRPr="00E03714">
        <w:rPr>
          <w:rFonts w:eastAsia="Calibri"/>
          <w:sz w:val="22"/>
          <w:szCs w:val="22"/>
          <w:lang w:eastAsia="en-US"/>
        </w:rPr>
        <w:t xml:space="preserve">- </w:t>
      </w:r>
      <w:r w:rsidRPr="00E03714">
        <w:rPr>
          <w:sz w:val="22"/>
          <w:szCs w:val="22"/>
          <w:lang w:bidi="ru-RU"/>
        </w:rPr>
        <w:t>доля проинформированного населения поселения об увеличении доступности и разнообразия предлагаемых населению культурных благ в сфере культуры;</w:t>
      </w:r>
    </w:p>
    <w:p w:rsidR="004A68F7" w:rsidRPr="00E03714" w:rsidRDefault="004A68F7" w:rsidP="004A68F7">
      <w:pPr>
        <w:spacing w:line="360" w:lineRule="atLeast"/>
        <w:ind w:firstLine="567"/>
        <w:jc w:val="both"/>
        <w:rPr>
          <w:rFonts w:eastAsia="Calibri"/>
          <w:sz w:val="22"/>
          <w:szCs w:val="22"/>
          <w:lang w:eastAsia="en-US"/>
        </w:rPr>
      </w:pPr>
      <w:r w:rsidRPr="00E03714">
        <w:rPr>
          <w:sz w:val="22"/>
          <w:szCs w:val="22"/>
          <w:lang w:bidi="ru-RU"/>
        </w:rPr>
        <w:t>-проведение культурно-массовых мероприятий</w:t>
      </w:r>
    </w:p>
    <w:p w:rsidR="004A68F7" w:rsidRPr="00E03714" w:rsidRDefault="004A68F7" w:rsidP="004A68F7">
      <w:pPr>
        <w:autoSpaceDN w:val="0"/>
        <w:adjustRightInd w:val="0"/>
        <w:ind w:firstLine="567"/>
        <w:jc w:val="both"/>
        <w:rPr>
          <w:sz w:val="22"/>
          <w:szCs w:val="22"/>
        </w:rPr>
      </w:pPr>
      <w:r w:rsidRPr="00E03714">
        <w:rPr>
          <w:sz w:val="22"/>
          <w:szCs w:val="22"/>
        </w:rPr>
        <w:t>К рискам реализации муниципальной программы, которыми, следует отнести следующие риски:</w:t>
      </w:r>
    </w:p>
    <w:p w:rsidR="004A68F7" w:rsidRPr="00E03714" w:rsidRDefault="004A68F7" w:rsidP="004A68F7">
      <w:pPr>
        <w:autoSpaceDN w:val="0"/>
        <w:adjustRightInd w:val="0"/>
        <w:ind w:firstLine="567"/>
        <w:jc w:val="both"/>
        <w:rPr>
          <w:sz w:val="22"/>
          <w:szCs w:val="22"/>
        </w:rPr>
      </w:pPr>
      <w:r w:rsidRPr="00E03714">
        <w:rPr>
          <w:sz w:val="22"/>
          <w:szCs w:val="22"/>
        </w:rPr>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4A68F7" w:rsidRPr="00E03714" w:rsidRDefault="004A68F7" w:rsidP="004A68F7">
      <w:pPr>
        <w:autoSpaceDN w:val="0"/>
        <w:adjustRightInd w:val="0"/>
        <w:ind w:firstLine="567"/>
        <w:jc w:val="both"/>
        <w:rPr>
          <w:sz w:val="22"/>
          <w:szCs w:val="22"/>
        </w:rPr>
      </w:pPr>
      <w:r w:rsidRPr="00E03714">
        <w:rPr>
          <w:sz w:val="22"/>
          <w:szCs w:val="22"/>
        </w:rPr>
        <w:t>В рамках данной группы можно выделить два основных:</w:t>
      </w:r>
    </w:p>
    <w:p w:rsidR="004A68F7" w:rsidRPr="00E03714" w:rsidRDefault="004A68F7" w:rsidP="004A68F7">
      <w:pPr>
        <w:autoSpaceDN w:val="0"/>
        <w:adjustRightInd w:val="0"/>
        <w:ind w:firstLine="567"/>
        <w:jc w:val="both"/>
        <w:rPr>
          <w:sz w:val="22"/>
          <w:szCs w:val="22"/>
        </w:rPr>
      </w:pPr>
      <w:r w:rsidRPr="00E03714">
        <w:rPr>
          <w:sz w:val="22"/>
          <w:szCs w:val="22"/>
        </w:rPr>
        <w:t xml:space="preserve">- 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использованию бюджетных средств, невыполнению мероприятий муниципальной программы. </w:t>
      </w:r>
    </w:p>
    <w:p w:rsidR="004A68F7" w:rsidRPr="00E03714" w:rsidRDefault="004A68F7" w:rsidP="004A68F7">
      <w:pPr>
        <w:autoSpaceDN w:val="0"/>
        <w:adjustRightInd w:val="0"/>
        <w:ind w:firstLine="567"/>
        <w:jc w:val="both"/>
        <w:rPr>
          <w:sz w:val="22"/>
          <w:szCs w:val="22"/>
        </w:rPr>
      </w:pPr>
      <w:r w:rsidRPr="00E03714">
        <w:rPr>
          <w:sz w:val="22"/>
          <w:szCs w:val="22"/>
        </w:rPr>
        <w:lastRenderedPageBreak/>
        <w:t xml:space="preserve">- 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4A68F7" w:rsidRPr="00E03714" w:rsidRDefault="004A68F7" w:rsidP="004A68F7">
      <w:pPr>
        <w:autoSpaceDN w:val="0"/>
        <w:adjustRightInd w:val="0"/>
        <w:ind w:firstLine="567"/>
        <w:jc w:val="both"/>
        <w:rPr>
          <w:sz w:val="22"/>
          <w:szCs w:val="22"/>
        </w:rPr>
      </w:pPr>
      <w:r w:rsidRPr="00E03714">
        <w:rPr>
          <w:sz w:val="22"/>
          <w:szCs w:val="22"/>
        </w:rPr>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rsidR="004A68F7" w:rsidRPr="00E03714" w:rsidRDefault="004A68F7" w:rsidP="004A68F7">
      <w:pPr>
        <w:autoSpaceDN w:val="0"/>
        <w:adjustRightInd w:val="0"/>
        <w:ind w:firstLine="567"/>
        <w:jc w:val="both"/>
        <w:rPr>
          <w:sz w:val="22"/>
          <w:szCs w:val="22"/>
        </w:rPr>
      </w:pPr>
      <w:r w:rsidRPr="00E03714">
        <w:rPr>
          <w:sz w:val="22"/>
          <w:szCs w:val="22"/>
        </w:rPr>
        <w:t>Однако, учитывая сложившуюся практику программного бюджетного финансирования в части обеспечения реализации муниципальной программы за счет средств местного бюджета, риск сбоев в реализации муниципальной программы по причине недофинансирования можно считать умеренным.</w:t>
      </w:r>
    </w:p>
    <w:p w:rsidR="004A68F7" w:rsidRPr="00E03714" w:rsidRDefault="004A68F7" w:rsidP="004A68F7">
      <w:pPr>
        <w:autoSpaceDN w:val="0"/>
        <w:adjustRightInd w:val="0"/>
        <w:ind w:firstLine="567"/>
        <w:jc w:val="both"/>
        <w:rPr>
          <w:sz w:val="22"/>
          <w:szCs w:val="22"/>
        </w:rPr>
      </w:pPr>
      <w:r w:rsidRPr="00E03714">
        <w:rPr>
          <w:sz w:val="22"/>
          <w:szCs w:val="22"/>
        </w:rPr>
        <w:t>Реализации муниципальной программы также угрожают риски, связанные с изменениями внешней среды и которыми невозможно управлять в рамках ее реализации.</w:t>
      </w:r>
    </w:p>
    <w:p w:rsidR="004A68F7" w:rsidRPr="00E03714" w:rsidRDefault="004A68F7" w:rsidP="004A68F7">
      <w:pPr>
        <w:autoSpaceDN w:val="0"/>
        <w:adjustRightInd w:val="0"/>
        <w:ind w:firstLine="567"/>
        <w:jc w:val="both"/>
        <w:rPr>
          <w:sz w:val="22"/>
          <w:szCs w:val="22"/>
        </w:rPr>
      </w:pPr>
      <w:r w:rsidRPr="00E03714">
        <w:rPr>
          <w:sz w:val="22"/>
          <w:szCs w:val="22"/>
        </w:rPr>
        <w:t>Риск ухудшения состояния экономики, что может привести к снижению бюджета, ухудшению динамики основных макроэкономических показателей, в том числе повышению уровня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4A68F7" w:rsidRPr="00E03714" w:rsidRDefault="004A68F7" w:rsidP="004A68F7">
      <w:pPr>
        <w:autoSpaceDN w:val="0"/>
        <w:adjustRightInd w:val="0"/>
        <w:ind w:firstLine="567"/>
        <w:jc w:val="both"/>
        <w:rPr>
          <w:sz w:val="22"/>
          <w:szCs w:val="22"/>
        </w:rPr>
      </w:pPr>
      <w:r w:rsidRPr="00E03714">
        <w:rPr>
          <w:sz w:val="22"/>
          <w:szCs w:val="22"/>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4A68F7" w:rsidRPr="00E03714" w:rsidRDefault="004A68F7" w:rsidP="004A68F7">
      <w:pPr>
        <w:autoSpaceDN w:val="0"/>
        <w:adjustRightInd w:val="0"/>
        <w:ind w:firstLine="567"/>
        <w:jc w:val="both"/>
        <w:rPr>
          <w:rFonts w:eastAsia="Calibri"/>
          <w:sz w:val="22"/>
          <w:szCs w:val="22"/>
          <w:lang w:eastAsia="en-US"/>
        </w:rPr>
      </w:pPr>
      <w:r w:rsidRPr="00E03714">
        <w:rPr>
          <w:rFonts w:eastAsia="Calibri"/>
          <w:sz w:val="22"/>
          <w:szCs w:val="22"/>
          <w:lang w:eastAsia="en-US"/>
        </w:rPr>
        <w:t>Управление рисками реализации муниципальной программы будет осуществляться на основе:</w:t>
      </w:r>
    </w:p>
    <w:p w:rsidR="004A68F7" w:rsidRPr="00E03714" w:rsidRDefault="004A68F7" w:rsidP="004A68F7">
      <w:pPr>
        <w:autoSpaceDN w:val="0"/>
        <w:adjustRightInd w:val="0"/>
        <w:ind w:firstLine="567"/>
        <w:jc w:val="both"/>
        <w:rPr>
          <w:rFonts w:eastAsia="Calibri"/>
          <w:sz w:val="22"/>
          <w:szCs w:val="22"/>
          <w:lang w:eastAsia="en-US"/>
        </w:rPr>
      </w:pPr>
      <w:r w:rsidRPr="00E03714">
        <w:rPr>
          <w:rFonts w:eastAsia="Calibri"/>
          <w:sz w:val="22"/>
          <w:szCs w:val="22"/>
          <w:lang w:eastAsia="en-US"/>
        </w:rPr>
        <w:t>- проведения мониторинга реализации мероприятий муниципальной программы, выработки прогнозов, решений и рекомендаций по реализации м</w:t>
      </w:r>
      <w:r w:rsidRPr="00E03714">
        <w:rPr>
          <w:rFonts w:eastAsia="Calibri"/>
          <w:sz w:val="22"/>
          <w:szCs w:val="22"/>
          <w:lang w:eastAsia="en-US"/>
        </w:rPr>
        <w:t>е</w:t>
      </w:r>
      <w:r w:rsidRPr="00E03714">
        <w:rPr>
          <w:rFonts w:eastAsia="Calibri"/>
          <w:sz w:val="22"/>
          <w:szCs w:val="22"/>
          <w:lang w:eastAsia="en-US"/>
        </w:rPr>
        <w:t>роприятий;</w:t>
      </w:r>
    </w:p>
    <w:p w:rsidR="004A68F7" w:rsidRPr="00E03714" w:rsidRDefault="004A68F7" w:rsidP="004A68F7">
      <w:pPr>
        <w:autoSpaceDN w:val="0"/>
        <w:adjustRightInd w:val="0"/>
        <w:ind w:firstLine="567"/>
        <w:jc w:val="both"/>
        <w:rPr>
          <w:sz w:val="22"/>
          <w:szCs w:val="22"/>
        </w:rPr>
      </w:pPr>
      <w:r w:rsidRPr="00E03714">
        <w:rPr>
          <w:rFonts w:eastAsia="Calibri"/>
          <w:sz w:val="22"/>
          <w:szCs w:val="22"/>
          <w:lang w:eastAsia="en-US"/>
        </w:rPr>
        <w:t>- подготовки и представления годового отчета о ходе и результатах реализации муниципальной программы, который может содержать предложения по ко</w:t>
      </w:r>
      <w:r w:rsidRPr="00E03714">
        <w:rPr>
          <w:rFonts w:eastAsia="Calibri"/>
          <w:sz w:val="22"/>
          <w:szCs w:val="22"/>
          <w:lang w:eastAsia="en-US"/>
        </w:rPr>
        <w:t>р</w:t>
      </w:r>
      <w:r w:rsidRPr="00E03714">
        <w:rPr>
          <w:rFonts w:eastAsia="Calibri"/>
          <w:sz w:val="22"/>
          <w:szCs w:val="22"/>
          <w:lang w:eastAsia="en-US"/>
        </w:rPr>
        <w:t>ректировке муниципальной Программы.</w:t>
      </w:r>
    </w:p>
    <w:p w:rsidR="004A68F7" w:rsidRPr="00E03714" w:rsidRDefault="004A68F7" w:rsidP="004A68F7">
      <w:pPr>
        <w:autoSpaceDN w:val="0"/>
        <w:adjustRightInd w:val="0"/>
        <w:jc w:val="both"/>
        <w:rPr>
          <w:sz w:val="22"/>
          <w:szCs w:val="22"/>
        </w:rPr>
      </w:pPr>
    </w:p>
    <w:p w:rsidR="004A68F7" w:rsidRPr="00E03714" w:rsidRDefault="004A68F7" w:rsidP="004A68F7">
      <w:pPr>
        <w:autoSpaceDN w:val="0"/>
        <w:adjustRightInd w:val="0"/>
        <w:jc w:val="center"/>
        <w:rPr>
          <w:b/>
          <w:sz w:val="22"/>
          <w:szCs w:val="22"/>
        </w:rPr>
      </w:pPr>
      <w:r w:rsidRPr="00E03714">
        <w:rPr>
          <w:b/>
          <w:sz w:val="22"/>
          <w:szCs w:val="22"/>
          <w:lang w:val="en-US"/>
        </w:rPr>
        <w:t>III</w:t>
      </w:r>
      <w:r w:rsidRPr="00E03714">
        <w:rPr>
          <w:b/>
          <w:sz w:val="22"/>
          <w:szCs w:val="22"/>
        </w:rPr>
        <w:t>. Механизм управления реализацией муниципальной программы</w:t>
      </w:r>
    </w:p>
    <w:p w:rsidR="004A68F7" w:rsidRPr="00E03714" w:rsidRDefault="004A68F7" w:rsidP="004A68F7">
      <w:pPr>
        <w:autoSpaceDN w:val="0"/>
        <w:adjustRightInd w:val="0"/>
        <w:jc w:val="both"/>
        <w:rPr>
          <w:sz w:val="22"/>
          <w:szCs w:val="22"/>
        </w:rPr>
      </w:pPr>
      <w:r w:rsidRPr="00E03714">
        <w:rPr>
          <w:sz w:val="22"/>
          <w:szCs w:val="22"/>
        </w:rPr>
        <w:t xml:space="preserve">        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Залучского сельского поселения.</w:t>
      </w:r>
    </w:p>
    <w:p w:rsidR="004A68F7" w:rsidRPr="00E03714" w:rsidRDefault="004A68F7" w:rsidP="004A68F7">
      <w:pPr>
        <w:autoSpaceDN w:val="0"/>
        <w:adjustRightInd w:val="0"/>
        <w:ind w:firstLine="567"/>
        <w:jc w:val="both"/>
        <w:rPr>
          <w:sz w:val="22"/>
          <w:szCs w:val="22"/>
        </w:rPr>
      </w:pPr>
      <w:r w:rsidRPr="00E03714">
        <w:rPr>
          <w:sz w:val="22"/>
          <w:szCs w:val="22"/>
        </w:rPr>
        <w:t>Администрация осуществляет:</w:t>
      </w:r>
    </w:p>
    <w:p w:rsidR="004A68F7" w:rsidRPr="00E03714" w:rsidRDefault="004A68F7" w:rsidP="004A68F7">
      <w:pPr>
        <w:autoSpaceDN w:val="0"/>
        <w:adjustRightInd w:val="0"/>
        <w:ind w:firstLine="567"/>
        <w:jc w:val="both"/>
        <w:rPr>
          <w:sz w:val="22"/>
          <w:szCs w:val="22"/>
        </w:rPr>
      </w:pPr>
      <w:r w:rsidRPr="00E03714">
        <w:rPr>
          <w:sz w:val="22"/>
          <w:szCs w:val="22"/>
        </w:rPr>
        <w:t>- непосредственный контроль за ходом реализации мероприятий муниципальной программы;</w:t>
      </w:r>
    </w:p>
    <w:p w:rsidR="004A68F7" w:rsidRPr="00E03714" w:rsidRDefault="004A68F7" w:rsidP="004A68F7">
      <w:pPr>
        <w:autoSpaceDN w:val="0"/>
        <w:adjustRightInd w:val="0"/>
        <w:ind w:firstLine="567"/>
        <w:jc w:val="both"/>
        <w:rPr>
          <w:sz w:val="22"/>
          <w:szCs w:val="22"/>
        </w:rPr>
      </w:pPr>
      <w:r w:rsidRPr="00E03714">
        <w:rPr>
          <w:sz w:val="22"/>
          <w:szCs w:val="22"/>
        </w:rPr>
        <w:t>- координацию выполнения мероприятий муниципальной программы;</w:t>
      </w:r>
    </w:p>
    <w:p w:rsidR="004A68F7" w:rsidRPr="00E03714" w:rsidRDefault="004A68F7" w:rsidP="004A68F7">
      <w:pPr>
        <w:autoSpaceDN w:val="0"/>
        <w:adjustRightInd w:val="0"/>
        <w:ind w:firstLine="567"/>
        <w:jc w:val="both"/>
        <w:rPr>
          <w:sz w:val="22"/>
          <w:szCs w:val="22"/>
        </w:rPr>
      </w:pPr>
      <w:r w:rsidRPr="00E03714">
        <w:rPr>
          <w:sz w:val="22"/>
          <w:szCs w:val="22"/>
        </w:rPr>
        <w:t>- обеспечение эффективности реализации муниципальной программы, целевого использования средств;</w:t>
      </w:r>
    </w:p>
    <w:p w:rsidR="004A68F7" w:rsidRPr="00E03714" w:rsidRDefault="004A68F7" w:rsidP="004A68F7">
      <w:pPr>
        <w:autoSpaceDN w:val="0"/>
        <w:adjustRightInd w:val="0"/>
        <w:ind w:firstLine="567"/>
        <w:jc w:val="both"/>
        <w:rPr>
          <w:sz w:val="22"/>
          <w:szCs w:val="22"/>
        </w:rPr>
      </w:pPr>
      <w:r w:rsidRPr="00E03714">
        <w:rPr>
          <w:sz w:val="22"/>
          <w:szCs w:val="22"/>
        </w:rPr>
        <w:t>- организацию внедрения информационных технологий в целях управления реализацией муниципальной программой;</w:t>
      </w:r>
    </w:p>
    <w:p w:rsidR="004A68F7" w:rsidRPr="00E03714" w:rsidRDefault="004A68F7" w:rsidP="004A68F7">
      <w:pPr>
        <w:autoSpaceDN w:val="0"/>
        <w:adjustRightInd w:val="0"/>
        <w:ind w:firstLine="567"/>
        <w:jc w:val="both"/>
        <w:rPr>
          <w:sz w:val="22"/>
          <w:szCs w:val="22"/>
        </w:rPr>
      </w:pPr>
      <w:r w:rsidRPr="00E03714">
        <w:rPr>
          <w:sz w:val="22"/>
          <w:szCs w:val="22"/>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4A68F7" w:rsidRPr="00E03714" w:rsidRDefault="004A68F7" w:rsidP="004A68F7">
      <w:pPr>
        <w:autoSpaceDN w:val="0"/>
        <w:adjustRightInd w:val="0"/>
        <w:ind w:firstLine="567"/>
        <w:jc w:val="both"/>
        <w:rPr>
          <w:sz w:val="22"/>
          <w:szCs w:val="22"/>
        </w:rPr>
      </w:pPr>
      <w:r w:rsidRPr="00E03714">
        <w:rPr>
          <w:sz w:val="22"/>
          <w:szCs w:val="22"/>
        </w:rPr>
        <w:t xml:space="preserve">- составление отчетов о ходе реализации муниципальной программы в соответствии с </w:t>
      </w:r>
      <w:hyperlink w:anchor="Par32" w:history="1">
        <w:r w:rsidRPr="00E03714">
          <w:rPr>
            <w:rFonts w:eastAsia="Calibri"/>
            <w:sz w:val="22"/>
            <w:szCs w:val="22"/>
          </w:rPr>
          <w:t>Порядк</w:t>
        </w:r>
      </w:hyperlink>
      <w:r w:rsidRPr="00E03714">
        <w:rPr>
          <w:rFonts w:eastAsia="Calibri"/>
          <w:sz w:val="22"/>
          <w:szCs w:val="22"/>
        </w:rPr>
        <w:t>ом принятия решений о разработке муниципальных программ Залучского сельского поселения, их формир</w:t>
      </w:r>
      <w:r w:rsidRPr="00E03714">
        <w:rPr>
          <w:rFonts w:eastAsia="Calibri"/>
          <w:sz w:val="22"/>
          <w:szCs w:val="22"/>
        </w:rPr>
        <w:t>о</w:t>
      </w:r>
      <w:r w:rsidRPr="00E03714">
        <w:rPr>
          <w:rFonts w:eastAsia="Calibri"/>
          <w:sz w:val="22"/>
          <w:szCs w:val="22"/>
        </w:rPr>
        <w:t xml:space="preserve">вания и реализации, утвержденным постановлением Администрации Залучского сельского поселения от </w:t>
      </w:r>
      <w:r w:rsidRPr="00E03714">
        <w:rPr>
          <w:sz w:val="22"/>
          <w:szCs w:val="22"/>
        </w:rPr>
        <w:t>01.10.2013 № 136.</w:t>
      </w:r>
    </w:p>
    <w:p w:rsidR="004A68F7" w:rsidRPr="00E03714" w:rsidRDefault="004A68F7" w:rsidP="004A68F7">
      <w:pPr>
        <w:autoSpaceDN w:val="0"/>
        <w:adjustRightInd w:val="0"/>
        <w:ind w:firstLine="567"/>
        <w:jc w:val="both"/>
        <w:rPr>
          <w:sz w:val="22"/>
          <w:szCs w:val="22"/>
        </w:rPr>
      </w:pPr>
      <w:smartTag w:uri="urn:schemas-microsoft-com:office:smarttags" w:element="PersonName">
        <w:smartTagPr>
          <w:attr w:name="ProductID" w:val="Администрация поселения"/>
        </w:smartTagPr>
        <w:r w:rsidRPr="00E03714">
          <w:rPr>
            <w:sz w:val="22"/>
            <w:szCs w:val="22"/>
          </w:rPr>
          <w:t>Администрация поселения</w:t>
        </w:r>
      </w:smartTag>
      <w:r w:rsidRPr="00E03714">
        <w:rPr>
          <w:sz w:val="22"/>
          <w:szCs w:val="22"/>
        </w:rPr>
        <w:t xml:space="preserve">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лаве Залучского сельского поселения.</w:t>
      </w:r>
    </w:p>
    <w:p w:rsidR="004A68F7" w:rsidRPr="00E03714" w:rsidRDefault="004A68F7" w:rsidP="004A68F7">
      <w:pPr>
        <w:autoSpaceDN w:val="0"/>
        <w:adjustRightInd w:val="0"/>
        <w:ind w:firstLine="567"/>
        <w:jc w:val="both"/>
        <w:rPr>
          <w:sz w:val="22"/>
          <w:szCs w:val="22"/>
        </w:rPr>
      </w:pPr>
    </w:p>
    <w:p w:rsidR="004A68F7" w:rsidRPr="00E03714" w:rsidRDefault="004A68F7" w:rsidP="004A68F7">
      <w:pPr>
        <w:jc w:val="center"/>
        <w:rPr>
          <w:b/>
          <w:sz w:val="22"/>
          <w:szCs w:val="22"/>
          <w:lang w:eastAsia="en-US"/>
        </w:rPr>
      </w:pPr>
      <w:r w:rsidRPr="00E03714">
        <w:rPr>
          <w:rFonts w:eastAsia="Calibri"/>
          <w:b/>
          <w:sz w:val="22"/>
          <w:szCs w:val="22"/>
          <w:lang w:eastAsia="en-US"/>
        </w:rPr>
        <w:t>Мероприятия</w:t>
      </w:r>
      <w:r w:rsidRPr="00E03714">
        <w:rPr>
          <w:b/>
          <w:sz w:val="22"/>
          <w:szCs w:val="22"/>
          <w:lang w:eastAsia="en-US"/>
        </w:rPr>
        <w:t xml:space="preserve"> муниципальной программы</w:t>
      </w:r>
    </w:p>
    <w:p w:rsidR="004A68F7" w:rsidRPr="00E03714" w:rsidRDefault="004A68F7" w:rsidP="004A68F7">
      <w:pPr>
        <w:jc w:val="both"/>
        <w:rPr>
          <w:rFonts w:eastAsia="Calibri"/>
          <w:sz w:val="22"/>
          <w:szCs w:val="22"/>
          <w:lang w:eastAsia="en-US"/>
        </w:rPr>
      </w:pPr>
    </w:p>
    <w:tbl>
      <w:tblPr>
        <w:tblW w:w="155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8"/>
        <w:gridCol w:w="1986"/>
        <w:gridCol w:w="1559"/>
        <w:gridCol w:w="1134"/>
        <w:gridCol w:w="1134"/>
        <w:gridCol w:w="1276"/>
        <w:gridCol w:w="1842"/>
        <w:gridCol w:w="2268"/>
        <w:gridCol w:w="1843"/>
        <w:gridCol w:w="1843"/>
      </w:tblGrid>
      <w:tr w:rsidR="004A68F7" w:rsidRPr="00E03714" w:rsidTr="00903987">
        <w:trPr>
          <w:trHeight w:val="640"/>
        </w:trPr>
        <w:tc>
          <w:tcPr>
            <w:tcW w:w="708" w:type="dxa"/>
            <w:vMerge w:val="restart"/>
            <w:shd w:val="clear" w:color="auto" w:fill="auto"/>
          </w:tcPr>
          <w:p w:rsidR="004A68F7" w:rsidRPr="00E03714" w:rsidRDefault="004A68F7" w:rsidP="00903987">
            <w:pPr>
              <w:snapToGrid w:val="0"/>
              <w:jc w:val="center"/>
              <w:rPr>
                <w:sz w:val="22"/>
                <w:szCs w:val="22"/>
              </w:rPr>
            </w:pPr>
            <w:r w:rsidRPr="00E03714">
              <w:rPr>
                <w:sz w:val="22"/>
                <w:szCs w:val="22"/>
              </w:rPr>
              <w:t xml:space="preserve">№ </w:t>
            </w:r>
            <w:r w:rsidRPr="00E03714">
              <w:rPr>
                <w:sz w:val="22"/>
                <w:szCs w:val="22"/>
              </w:rPr>
              <w:br/>
              <w:t>п/п</w:t>
            </w:r>
          </w:p>
        </w:tc>
        <w:tc>
          <w:tcPr>
            <w:tcW w:w="1986" w:type="dxa"/>
            <w:vMerge w:val="restart"/>
            <w:shd w:val="clear" w:color="auto" w:fill="auto"/>
          </w:tcPr>
          <w:p w:rsidR="004A68F7" w:rsidRPr="00E03714" w:rsidRDefault="004A68F7" w:rsidP="00903987">
            <w:pPr>
              <w:snapToGrid w:val="0"/>
              <w:jc w:val="center"/>
              <w:rPr>
                <w:sz w:val="22"/>
                <w:szCs w:val="22"/>
              </w:rPr>
            </w:pPr>
            <w:r w:rsidRPr="00E03714">
              <w:rPr>
                <w:sz w:val="22"/>
                <w:szCs w:val="22"/>
              </w:rPr>
              <w:t>Наименование    мероприятия</w:t>
            </w:r>
          </w:p>
        </w:tc>
        <w:tc>
          <w:tcPr>
            <w:tcW w:w="1559" w:type="dxa"/>
            <w:vMerge w:val="restart"/>
            <w:shd w:val="clear" w:color="auto" w:fill="auto"/>
          </w:tcPr>
          <w:p w:rsidR="004A68F7" w:rsidRPr="00E03714" w:rsidRDefault="004A68F7" w:rsidP="00903987">
            <w:pPr>
              <w:snapToGrid w:val="0"/>
              <w:jc w:val="center"/>
              <w:rPr>
                <w:sz w:val="22"/>
                <w:szCs w:val="22"/>
              </w:rPr>
            </w:pPr>
            <w:r w:rsidRPr="00E03714">
              <w:rPr>
                <w:sz w:val="22"/>
                <w:szCs w:val="22"/>
              </w:rPr>
              <w:t>Исполнитель</w:t>
            </w:r>
          </w:p>
        </w:tc>
        <w:tc>
          <w:tcPr>
            <w:tcW w:w="1134" w:type="dxa"/>
            <w:vMerge w:val="restart"/>
            <w:shd w:val="clear" w:color="auto" w:fill="auto"/>
          </w:tcPr>
          <w:p w:rsidR="004A68F7" w:rsidRPr="00E03714" w:rsidRDefault="004A68F7" w:rsidP="00903987">
            <w:pPr>
              <w:snapToGrid w:val="0"/>
              <w:jc w:val="center"/>
              <w:rPr>
                <w:sz w:val="22"/>
                <w:szCs w:val="22"/>
              </w:rPr>
            </w:pPr>
            <w:r w:rsidRPr="00E03714">
              <w:rPr>
                <w:sz w:val="22"/>
                <w:szCs w:val="22"/>
              </w:rPr>
              <w:t xml:space="preserve">Срок </w:t>
            </w:r>
            <w:r w:rsidRPr="00E03714">
              <w:rPr>
                <w:sz w:val="22"/>
                <w:szCs w:val="22"/>
              </w:rPr>
              <w:br/>
              <w:t>реализ</w:t>
            </w:r>
            <w:r w:rsidRPr="00E03714">
              <w:rPr>
                <w:sz w:val="22"/>
                <w:szCs w:val="22"/>
              </w:rPr>
              <w:t>а</w:t>
            </w:r>
            <w:r w:rsidRPr="00E03714">
              <w:rPr>
                <w:sz w:val="22"/>
                <w:szCs w:val="22"/>
              </w:rPr>
              <w:t>ции</w:t>
            </w:r>
          </w:p>
        </w:tc>
        <w:tc>
          <w:tcPr>
            <w:tcW w:w="1134" w:type="dxa"/>
            <w:vMerge w:val="restart"/>
            <w:shd w:val="clear" w:color="auto" w:fill="auto"/>
          </w:tcPr>
          <w:p w:rsidR="004A68F7" w:rsidRPr="00E03714" w:rsidRDefault="004A68F7" w:rsidP="00903987">
            <w:pPr>
              <w:snapToGrid w:val="0"/>
              <w:jc w:val="center"/>
              <w:rPr>
                <w:sz w:val="22"/>
                <w:szCs w:val="22"/>
              </w:rPr>
            </w:pPr>
            <w:r w:rsidRPr="00E03714">
              <w:rPr>
                <w:sz w:val="22"/>
                <w:szCs w:val="22"/>
              </w:rPr>
              <w:t>Целевой пок</w:t>
            </w:r>
            <w:r w:rsidRPr="00E03714">
              <w:rPr>
                <w:sz w:val="22"/>
                <w:szCs w:val="22"/>
              </w:rPr>
              <w:t>а</w:t>
            </w:r>
            <w:r w:rsidRPr="00E03714">
              <w:rPr>
                <w:sz w:val="22"/>
                <w:szCs w:val="22"/>
              </w:rPr>
              <w:t>затель (номер целевого показателя из паспорта муниципальной пр</w:t>
            </w:r>
            <w:r w:rsidRPr="00E03714">
              <w:rPr>
                <w:sz w:val="22"/>
                <w:szCs w:val="22"/>
              </w:rPr>
              <w:t>о</w:t>
            </w:r>
            <w:r w:rsidRPr="00E03714">
              <w:rPr>
                <w:sz w:val="22"/>
                <w:szCs w:val="22"/>
              </w:rPr>
              <w:t>граммы)</w:t>
            </w:r>
          </w:p>
        </w:tc>
        <w:tc>
          <w:tcPr>
            <w:tcW w:w="1276" w:type="dxa"/>
            <w:vMerge w:val="restart"/>
            <w:shd w:val="clear" w:color="auto" w:fill="auto"/>
          </w:tcPr>
          <w:p w:rsidR="004A68F7" w:rsidRPr="00E03714" w:rsidRDefault="004A68F7" w:rsidP="00903987">
            <w:pPr>
              <w:snapToGrid w:val="0"/>
              <w:jc w:val="center"/>
              <w:rPr>
                <w:sz w:val="22"/>
                <w:szCs w:val="22"/>
              </w:rPr>
            </w:pPr>
            <w:r w:rsidRPr="00E03714">
              <w:rPr>
                <w:sz w:val="22"/>
                <w:szCs w:val="22"/>
              </w:rPr>
              <w:t>Источник</w:t>
            </w:r>
            <w:r w:rsidRPr="00E03714">
              <w:rPr>
                <w:sz w:val="22"/>
                <w:szCs w:val="22"/>
              </w:rPr>
              <w:br/>
              <w:t>финансир</w:t>
            </w:r>
            <w:r w:rsidRPr="00E03714">
              <w:rPr>
                <w:sz w:val="22"/>
                <w:szCs w:val="22"/>
              </w:rPr>
              <w:t>о</w:t>
            </w:r>
            <w:r w:rsidRPr="00E03714">
              <w:rPr>
                <w:sz w:val="22"/>
                <w:szCs w:val="22"/>
              </w:rPr>
              <w:t>вания</w:t>
            </w:r>
          </w:p>
        </w:tc>
        <w:tc>
          <w:tcPr>
            <w:tcW w:w="7796" w:type="dxa"/>
            <w:gridSpan w:val="4"/>
            <w:shd w:val="clear" w:color="auto" w:fill="auto"/>
          </w:tcPr>
          <w:p w:rsidR="004A68F7" w:rsidRPr="00E03714" w:rsidRDefault="004A68F7" w:rsidP="00903987">
            <w:pPr>
              <w:rPr>
                <w:sz w:val="22"/>
                <w:szCs w:val="22"/>
              </w:rPr>
            </w:pPr>
            <w:r w:rsidRPr="00E03714">
              <w:rPr>
                <w:sz w:val="22"/>
                <w:szCs w:val="22"/>
              </w:rPr>
              <w:t>Объем финансирования</w:t>
            </w:r>
            <w:r w:rsidRPr="00E03714">
              <w:rPr>
                <w:sz w:val="22"/>
                <w:szCs w:val="22"/>
              </w:rPr>
              <w:br/>
              <w:t>по годам (тыс. руб.):</w:t>
            </w:r>
          </w:p>
        </w:tc>
      </w:tr>
      <w:tr w:rsidR="004A68F7" w:rsidRPr="00E03714" w:rsidTr="00903987">
        <w:trPr>
          <w:trHeight w:val="480"/>
        </w:trPr>
        <w:tc>
          <w:tcPr>
            <w:tcW w:w="708" w:type="dxa"/>
            <w:vMerge/>
            <w:shd w:val="clear" w:color="auto" w:fill="auto"/>
          </w:tcPr>
          <w:p w:rsidR="004A68F7" w:rsidRPr="00E03714" w:rsidRDefault="004A68F7" w:rsidP="00903987">
            <w:pPr>
              <w:snapToGrid w:val="0"/>
              <w:jc w:val="center"/>
              <w:rPr>
                <w:rFonts w:eastAsia="Calibri"/>
                <w:sz w:val="22"/>
                <w:szCs w:val="22"/>
                <w:lang w:eastAsia="en-US"/>
              </w:rPr>
            </w:pPr>
          </w:p>
        </w:tc>
        <w:tc>
          <w:tcPr>
            <w:tcW w:w="1986" w:type="dxa"/>
            <w:vMerge/>
            <w:shd w:val="clear" w:color="auto" w:fill="auto"/>
          </w:tcPr>
          <w:p w:rsidR="004A68F7" w:rsidRPr="00E03714" w:rsidRDefault="004A68F7" w:rsidP="00903987">
            <w:pPr>
              <w:snapToGrid w:val="0"/>
              <w:jc w:val="center"/>
              <w:rPr>
                <w:sz w:val="22"/>
                <w:szCs w:val="22"/>
              </w:rPr>
            </w:pPr>
          </w:p>
        </w:tc>
        <w:tc>
          <w:tcPr>
            <w:tcW w:w="1559" w:type="dxa"/>
            <w:vMerge/>
            <w:shd w:val="clear" w:color="auto" w:fill="auto"/>
          </w:tcPr>
          <w:p w:rsidR="004A68F7" w:rsidRPr="00E03714" w:rsidRDefault="004A68F7" w:rsidP="00903987">
            <w:pPr>
              <w:snapToGrid w:val="0"/>
              <w:jc w:val="center"/>
              <w:rPr>
                <w:sz w:val="22"/>
                <w:szCs w:val="22"/>
              </w:rPr>
            </w:pPr>
          </w:p>
        </w:tc>
        <w:tc>
          <w:tcPr>
            <w:tcW w:w="1134" w:type="dxa"/>
            <w:vMerge/>
            <w:shd w:val="clear" w:color="auto" w:fill="auto"/>
          </w:tcPr>
          <w:p w:rsidR="004A68F7" w:rsidRPr="00E03714" w:rsidRDefault="004A68F7" w:rsidP="00903987">
            <w:pPr>
              <w:snapToGrid w:val="0"/>
              <w:jc w:val="center"/>
              <w:rPr>
                <w:sz w:val="22"/>
                <w:szCs w:val="22"/>
              </w:rPr>
            </w:pPr>
          </w:p>
        </w:tc>
        <w:tc>
          <w:tcPr>
            <w:tcW w:w="1134" w:type="dxa"/>
            <w:vMerge/>
            <w:shd w:val="clear" w:color="auto" w:fill="auto"/>
          </w:tcPr>
          <w:p w:rsidR="004A68F7" w:rsidRPr="00E03714" w:rsidRDefault="004A68F7" w:rsidP="00903987">
            <w:pPr>
              <w:snapToGrid w:val="0"/>
              <w:jc w:val="center"/>
              <w:rPr>
                <w:sz w:val="22"/>
                <w:szCs w:val="22"/>
              </w:rPr>
            </w:pPr>
          </w:p>
        </w:tc>
        <w:tc>
          <w:tcPr>
            <w:tcW w:w="1276" w:type="dxa"/>
            <w:vMerge/>
            <w:shd w:val="clear" w:color="auto" w:fill="auto"/>
          </w:tcPr>
          <w:p w:rsidR="004A68F7" w:rsidRPr="00E03714" w:rsidRDefault="004A68F7" w:rsidP="00903987">
            <w:pPr>
              <w:snapToGrid w:val="0"/>
              <w:jc w:val="center"/>
              <w:rPr>
                <w:sz w:val="22"/>
                <w:szCs w:val="22"/>
              </w:rPr>
            </w:pPr>
          </w:p>
        </w:tc>
        <w:tc>
          <w:tcPr>
            <w:tcW w:w="1842" w:type="dxa"/>
            <w:shd w:val="clear" w:color="auto" w:fill="auto"/>
          </w:tcPr>
          <w:p w:rsidR="004A68F7" w:rsidRPr="00E03714" w:rsidRDefault="004A68F7" w:rsidP="00903987">
            <w:pPr>
              <w:jc w:val="center"/>
              <w:rPr>
                <w:sz w:val="22"/>
                <w:szCs w:val="22"/>
              </w:rPr>
            </w:pPr>
            <w:r w:rsidRPr="00E03714">
              <w:rPr>
                <w:sz w:val="22"/>
                <w:szCs w:val="22"/>
              </w:rPr>
              <w:t xml:space="preserve">2022  </w:t>
            </w:r>
          </w:p>
        </w:tc>
        <w:tc>
          <w:tcPr>
            <w:tcW w:w="2268" w:type="dxa"/>
          </w:tcPr>
          <w:p w:rsidR="004A68F7" w:rsidRPr="00E03714" w:rsidRDefault="004A68F7" w:rsidP="00903987">
            <w:pPr>
              <w:jc w:val="center"/>
              <w:rPr>
                <w:sz w:val="22"/>
                <w:szCs w:val="22"/>
              </w:rPr>
            </w:pPr>
            <w:r w:rsidRPr="00E03714">
              <w:rPr>
                <w:sz w:val="22"/>
                <w:szCs w:val="22"/>
              </w:rPr>
              <w:t>2023</w:t>
            </w:r>
          </w:p>
        </w:tc>
        <w:tc>
          <w:tcPr>
            <w:tcW w:w="1843" w:type="dxa"/>
          </w:tcPr>
          <w:p w:rsidR="004A68F7" w:rsidRPr="00E03714" w:rsidRDefault="004A68F7" w:rsidP="00903987">
            <w:pPr>
              <w:rPr>
                <w:sz w:val="22"/>
                <w:szCs w:val="22"/>
              </w:rPr>
            </w:pPr>
            <w:r w:rsidRPr="00E03714">
              <w:rPr>
                <w:sz w:val="22"/>
                <w:szCs w:val="22"/>
              </w:rPr>
              <w:t>2024</w:t>
            </w:r>
          </w:p>
        </w:tc>
        <w:tc>
          <w:tcPr>
            <w:tcW w:w="1843" w:type="dxa"/>
          </w:tcPr>
          <w:p w:rsidR="004A68F7" w:rsidRPr="00E03714" w:rsidRDefault="004A68F7" w:rsidP="00903987">
            <w:pPr>
              <w:rPr>
                <w:sz w:val="22"/>
                <w:szCs w:val="22"/>
              </w:rPr>
            </w:pPr>
            <w:r w:rsidRPr="00E03714">
              <w:rPr>
                <w:sz w:val="22"/>
                <w:szCs w:val="22"/>
              </w:rPr>
              <w:t>2025</w:t>
            </w:r>
          </w:p>
        </w:tc>
      </w:tr>
      <w:tr w:rsidR="004A68F7" w:rsidRPr="00E03714" w:rsidTr="00903987">
        <w:tc>
          <w:tcPr>
            <w:tcW w:w="708" w:type="dxa"/>
            <w:shd w:val="clear" w:color="auto" w:fill="auto"/>
          </w:tcPr>
          <w:p w:rsidR="004A68F7" w:rsidRPr="00E03714" w:rsidRDefault="004A68F7" w:rsidP="00903987">
            <w:pPr>
              <w:snapToGrid w:val="0"/>
              <w:jc w:val="center"/>
              <w:rPr>
                <w:sz w:val="22"/>
                <w:szCs w:val="22"/>
              </w:rPr>
            </w:pPr>
            <w:r w:rsidRPr="00E03714">
              <w:rPr>
                <w:sz w:val="22"/>
                <w:szCs w:val="22"/>
              </w:rPr>
              <w:t>1</w:t>
            </w:r>
          </w:p>
        </w:tc>
        <w:tc>
          <w:tcPr>
            <w:tcW w:w="1986" w:type="dxa"/>
            <w:shd w:val="clear" w:color="auto" w:fill="auto"/>
          </w:tcPr>
          <w:p w:rsidR="004A68F7" w:rsidRPr="00E03714" w:rsidRDefault="004A68F7" w:rsidP="00903987">
            <w:pPr>
              <w:snapToGrid w:val="0"/>
              <w:jc w:val="center"/>
              <w:rPr>
                <w:sz w:val="22"/>
                <w:szCs w:val="22"/>
              </w:rPr>
            </w:pPr>
            <w:r w:rsidRPr="00E03714">
              <w:rPr>
                <w:sz w:val="22"/>
                <w:szCs w:val="22"/>
              </w:rPr>
              <w:t>2</w:t>
            </w:r>
          </w:p>
        </w:tc>
        <w:tc>
          <w:tcPr>
            <w:tcW w:w="1559" w:type="dxa"/>
            <w:shd w:val="clear" w:color="auto" w:fill="auto"/>
          </w:tcPr>
          <w:p w:rsidR="004A68F7" w:rsidRPr="00E03714" w:rsidRDefault="004A68F7" w:rsidP="00903987">
            <w:pPr>
              <w:snapToGrid w:val="0"/>
              <w:jc w:val="center"/>
              <w:rPr>
                <w:sz w:val="22"/>
                <w:szCs w:val="22"/>
              </w:rPr>
            </w:pPr>
            <w:r w:rsidRPr="00E03714">
              <w:rPr>
                <w:sz w:val="22"/>
                <w:szCs w:val="22"/>
              </w:rPr>
              <w:t>3</w:t>
            </w:r>
          </w:p>
        </w:tc>
        <w:tc>
          <w:tcPr>
            <w:tcW w:w="1134" w:type="dxa"/>
            <w:shd w:val="clear" w:color="auto" w:fill="auto"/>
          </w:tcPr>
          <w:p w:rsidR="004A68F7" w:rsidRPr="00E03714" w:rsidRDefault="004A68F7" w:rsidP="00903987">
            <w:pPr>
              <w:snapToGrid w:val="0"/>
              <w:jc w:val="center"/>
              <w:rPr>
                <w:sz w:val="22"/>
                <w:szCs w:val="22"/>
              </w:rPr>
            </w:pPr>
            <w:r w:rsidRPr="00E03714">
              <w:rPr>
                <w:sz w:val="22"/>
                <w:szCs w:val="22"/>
              </w:rPr>
              <w:t>4</w:t>
            </w:r>
          </w:p>
        </w:tc>
        <w:tc>
          <w:tcPr>
            <w:tcW w:w="1134" w:type="dxa"/>
            <w:shd w:val="clear" w:color="auto" w:fill="auto"/>
          </w:tcPr>
          <w:p w:rsidR="004A68F7" w:rsidRPr="00E03714" w:rsidRDefault="004A68F7" w:rsidP="00903987">
            <w:pPr>
              <w:snapToGrid w:val="0"/>
              <w:jc w:val="center"/>
              <w:rPr>
                <w:sz w:val="22"/>
                <w:szCs w:val="22"/>
              </w:rPr>
            </w:pPr>
            <w:r w:rsidRPr="00E03714">
              <w:rPr>
                <w:sz w:val="22"/>
                <w:szCs w:val="22"/>
              </w:rPr>
              <w:t>5</w:t>
            </w:r>
          </w:p>
        </w:tc>
        <w:tc>
          <w:tcPr>
            <w:tcW w:w="1276" w:type="dxa"/>
            <w:shd w:val="clear" w:color="auto" w:fill="auto"/>
          </w:tcPr>
          <w:p w:rsidR="004A68F7" w:rsidRPr="00E03714" w:rsidRDefault="004A68F7" w:rsidP="00903987">
            <w:pPr>
              <w:snapToGrid w:val="0"/>
              <w:jc w:val="center"/>
              <w:rPr>
                <w:sz w:val="22"/>
                <w:szCs w:val="22"/>
              </w:rPr>
            </w:pPr>
            <w:r w:rsidRPr="00E03714">
              <w:rPr>
                <w:sz w:val="22"/>
                <w:szCs w:val="22"/>
              </w:rPr>
              <w:t>6</w:t>
            </w:r>
          </w:p>
        </w:tc>
        <w:tc>
          <w:tcPr>
            <w:tcW w:w="1842" w:type="dxa"/>
            <w:shd w:val="clear" w:color="auto" w:fill="auto"/>
          </w:tcPr>
          <w:p w:rsidR="004A68F7" w:rsidRPr="00E03714" w:rsidRDefault="004A68F7" w:rsidP="00903987">
            <w:pPr>
              <w:jc w:val="center"/>
              <w:rPr>
                <w:sz w:val="22"/>
                <w:szCs w:val="22"/>
              </w:rPr>
            </w:pPr>
            <w:r w:rsidRPr="00E03714">
              <w:rPr>
                <w:sz w:val="22"/>
                <w:szCs w:val="22"/>
              </w:rPr>
              <w:t xml:space="preserve"> 7</w:t>
            </w:r>
          </w:p>
        </w:tc>
        <w:tc>
          <w:tcPr>
            <w:tcW w:w="2268" w:type="dxa"/>
          </w:tcPr>
          <w:p w:rsidR="004A68F7" w:rsidRPr="00E03714" w:rsidRDefault="004A68F7" w:rsidP="00903987">
            <w:pPr>
              <w:jc w:val="center"/>
              <w:rPr>
                <w:sz w:val="22"/>
                <w:szCs w:val="22"/>
              </w:rPr>
            </w:pPr>
            <w:r w:rsidRPr="00E03714">
              <w:rPr>
                <w:sz w:val="22"/>
                <w:szCs w:val="22"/>
              </w:rPr>
              <w:t>8</w:t>
            </w:r>
          </w:p>
        </w:tc>
        <w:tc>
          <w:tcPr>
            <w:tcW w:w="1843" w:type="dxa"/>
          </w:tcPr>
          <w:p w:rsidR="004A68F7" w:rsidRPr="00E03714" w:rsidRDefault="004A68F7" w:rsidP="00903987">
            <w:pPr>
              <w:rPr>
                <w:sz w:val="22"/>
                <w:szCs w:val="22"/>
              </w:rPr>
            </w:pPr>
            <w:r w:rsidRPr="00E03714">
              <w:rPr>
                <w:sz w:val="22"/>
                <w:szCs w:val="22"/>
              </w:rPr>
              <w:t>9</w:t>
            </w:r>
          </w:p>
        </w:tc>
        <w:tc>
          <w:tcPr>
            <w:tcW w:w="1843" w:type="dxa"/>
          </w:tcPr>
          <w:p w:rsidR="004A68F7" w:rsidRPr="00E03714" w:rsidRDefault="004A68F7" w:rsidP="00903987">
            <w:pPr>
              <w:rPr>
                <w:sz w:val="22"/>
                <w:szCs w:val="22"/>
              </w:rPr>
            </w:pPr>
            <w:r w:rsidRPr="00E03714">
              <w:rPr>
                <w:sz w:val="22"/>
                <w:szCs w:val="22"/>
              </w:rPr>
              <w:t>10</w:t>
            </w:r>
          </w:p>
        </w:tc>
      </w:tr>
      <w:tr w:rsidR="004A68F7" w:rsidRPr="00E03714" w:rsidTr="00903987">
        <w:tc>
          <w:tcPr>
            <w:tcW w:w="708" w:type="dxa"/>
            <w:shd w:val="clear" w:color="auto" w:fill="auto"/>
          </w:tcPr>
          <w:p w:rsidR="004A68F7" w:rsidRPr="00E03714" w:rsidRDefault="004A68F7" w:rsidP="00903987">
            <w:pPr>
              <w:snapToGrid w:val="0"/>
              <w:jc w:val="center"/>
              <w:rPr>
                <w:sz w:val="22"/>
                <w:szCs w:val="22"/>
              </w:rPr>
            </w:pPr>
            <w:r w:rsidRPr="00E03714">
              <w:rPr>
                <w:sz w:val="22"/>
                <w:szCs w:val="22"/>
              </w:rPr>
              <w:t>1.</w:t>
            </w:r>
          </w:p>
        </w:tc>
        <w:tc>
          <w:tcPr>
            <w:tcW w:w="14885" w:type="dxa"/>
            <w:gridSpan w:val="9"/>
            <w:shd w:val="clear" w:color="auto" w:fill="auto"/>
          </w:tcPr>
          <w:p w:rsidR="004A68F7" w:rsidRPr="00E03714" w:rsidRDefault="004A68F7" w:rsidP="00903987">
            <w:pPr>
              <w:rPr>
                <w:sz w:val="22"/>
                <w:szCs w:val="22"/>
              </w:rPr>
            </w:pPr>
            <w:r w:rsidRPr="00E03714">
              <w:rPr>
                <w:sz w:val="22"/>
                <w:szCs w:val="22"/>
              </w:rPr>
              <w:t xml:space="preserve"> Создание условий для организации досуга и обеспечения жителей Залучского сельского поселения услугами организаций культуры</w:t>
            </w:r>
          </w:p>
        </w:tc>
      </w:tr>
      <w:tr w:rsidR="004A68F7" w:rsidRPr="00E03714" w:rsidTr="00903987">
        <w:tc>
          <w:tcPr>
            <w:tcW w:w="708" w:type="dxa"/>
            <w:shd w:val="clear" w:color="auto" w:fill="auto"/>
          </w:tcPr>
          <w:p w:rsidR="004A68F7" w:rsidRPr="00E03714" w:rsidRDefault="004A68F7" w:rsidP="00903987">
            <w:pPr>
              <w:snapToGrid w:val="0"/>
              <w:jc w:val="center"/>
              <w:rPr>
                <w:sz w:val="22"/>
                <w:szCs w:val="22"/>
              </w:rPr>
            </w:pPr>
            <w:r w:rsidRPr="00E03714">
              <w:rPr>
                <w:sz w:val="22"/>
                <w:szCs w:val="22"/>
              </w:rPr>
              <w:t>1.1.</w:t>
            </w:r>
          </w:p>
        </w:tc>
        <w:tc>
          <w:tcPr>
            <w:tcW w:w="14885" w:type="dxa"/>
            <w:gridSpan w:val="9"/>
            <w:shd w:val="clear" w:color="auto" w:fill="auto"/>
          </w:tcPr>
          <w:p w:rsidR="004A68F7" w:rsidRPr="00E03714" w:rsidRDefault="004A68F7" w:rsidP="00903987">
            <w:pPr>
              <w:jc w:val="both"/>
              <w:rPr>
                <w:sz w:val="22"/>
                <w:szCs w:val="22"/>
                <w:lang w:bidi="ru-RU"/>
              </w:rPr>
            </w:pPr>
            <w:r w:rsidRPr="00E03714">
              <w:rPr>
                <w:sz w:val="22"/>
                <w:szCs w:val="22"/>
                <w:lang w:bidi="ru-RU"/>
              </w:rPr>
              <w:t>Проведение культурно-массовых мероприятий согласно плана</w:t>
            </w:r>
            <w:r w:rsidRPr="00E03714">
              <w:rPr>
                <w:b/>
                <w:sz w:val="22"/>
                <w:szCs w:val="22"/>
              </w:rPr>
              <w:t xml:space="preserve"> </w:t>
            </w:r>
          </w:p>
        </w:tc>
      </w:tr>
      <w:tr w:rsidR="004A68F7" w:rsidRPr="00E03714" w:rsidTr="00903987">
        <w:tc>
          <w:tcPr>
            <w:tcW w:w="708" w:type="dxa"/>
            <w:shd w:val="clear" w:color="auto" w:fill="auto"/>
          </w:tcPr>
          <w:p w:rsidR="004A68F7" w:rsidRPr="00E03714" w:rsidRDefault="004A68F7" w:rsidP="00903987">
            <w:pPr>
              <w:snapToGrid w:val="0"/>
              <w:jc w:val="center"/>
              <w:rPr>
                <w:sz w:val="22"/>
                <w:szCs w:val="22"/>
              </w:rPr>
            </w:pPr>
            <w:r w:rsidRPr="00E03714">
              <w:rPr>
                <w:sz w:val="22"/>
                <w:szCs w:val="22"/>
              </w:rPr>
              <w:t>1.1.1</w:t>
            </w:r>
          </w:p>
        </w:tc>
        <w:tc>
          <w:tcPr>
            <w:tcW w:w="1986" w:type="dxa"/>
            <w:shd w:val="clear" w:color="auto" w:fill="auto"/>
          </w:tcPr>
          <w:p w:rsidR="004A68F7" w:rsidRPr="00E03714" w:rsidRDefault="004A68F7" w:rsidP="00903987">
            <w:pPr>
              <w:snapToGrid w:val="0"/>
              <w:jc w:val="both"/>
              <w:rPr>
                <w:sz w:val="22"/>
                <w:szCs w:val="22"/>
              </w:rPr>
            </w:pPr>
            <w:r w:rsidRPr="00E03714">
              <w:rPr>
                <w:sz w:val="22"/>
                <w:szCs w:val="22"/>
              </w:rPr>
              <w:t xml:space="preserve"> Проведение культурно-массовых мероприятий</w:t>
            </w:r>
          </w:p>
        </w:tc>
        <w:tc>
          <w:tcPr>
            <w:tcW w:w="1559" w:type="dxa"/>
            <w:shd w:val="clear" w:color="auto" w:fill="auto"/>
          </w:tcPr>
          <w:p w:rsidR="004A68F7" w:rsidRPr="00E03714" w:rsidRDefault="004A68F7" w:rsidP="00903987">
            <w:pPr>
              <w:snapToGrid w:val="0"/>
              <w:jc w:val="center"/>
              <w:rPr>
                <w:sz w:val="22"/>
                <w:szCs w:val="22"/>
              </w:rPr>
            </w:pPr>
            <w:r w:rsidRPr="00E03714">
              <w:rPr>
                <w:sz w:val="22"/>
                <w:szCs w:val="22"/>
              </w:rPr>
              <w:t>Администрация поселения</w:t>
            </w:r>
          </w:p>
        </w:tc>
        <w:tc>
          <w:tcPr>
            <w:tcW w:w="1134" w:type="dxa"/>
            <w:shd w:val="clear" w:color="auto" w:fill="auto"/>
          </w:tcPr>
          <w:p w:rsidR="004A68F7" w:rsidRPr="00E03714" w:rsidRDefault="004A68F7" w:rsidP="00903987">
            <w:pPr>
              <w:snapToGrid w:val="0"/>
              <w:jc w:val="center"/>
              <w:rPr>
                <w:sz w:val="22"/>
                <w:szCs w:val="22"/>
              </w:rPr>
            </w:pPr>
            <w:r w:rsidRPr="00E03714">
              <w:rPr>
                <w:sz w:val="22"/>
                <w:szCs w:val="22"/>
              </w:rPr>
              <w:t>2022-2025 г</w:t>
            </w:r>
            <w:r w:rsidRPr="00E03714">
              <w:rPr>
                <w:sz w:val="22"/>
                <w:szCs w:val="22"/>
              </w:rPr>
              <w:t>о</w:t>
            </w:r>
            <w:r w:rsidRPr="00E03714">
              <w:rPr>
                <w:sz w:val="22"/>
                <w:szCs w:val="22"/>
              </w:rPr>
              <w:t>ды</w:t>
            </w:r>
          </w:p>
        </w:tc>
        <w:tc>
          <w:tcPr>
            <w:tcW w:w="1134" w:type="dxa"/>
            <w:shd w:val="clear" w:color="auto" w:fill="auto"/>
          </w:tcPr>
          <w:p w:rsidR="004A68F7" w:rsidRPr="00E03714" w:rsidRDefault="004A68F7" w:rsidP="00903987">
            <w:pPr>
              <w:snapToGrid w:val="0"/>
              <w:jc w:val="center"/>
              <w:rPr>
                <w:sz w:val="22"/>
                <w:szCs w:val="22"/>
              </w:rPr>
            </w:pPr>
            <w:r w:rsidRPr="00E03714">
              <w:rPr>
                <w:sz w:val="22"/>
                <w:szCs w:val="22"/>
              </w:rPr>
              <w:t>2.1.</w:t>
            </w:r>
          </w:p>
        </w:tc>
        <w:tc>
          <w:tcPr>
            <w:tcW w:w="1276" w:type="dxa"/>
            <w:shd w:val="clear" w:color="auto" w:fill="auto"/>
          </w:tcPr>
          <w:p w:rsidR="004A68F7" w:rsidRPr="00E03714" w:rsidRDefault="004A68F7" w:rsidP="00903987">
            <w:pPr>
              <w:snapToGrid w:val="0"/>
              <w:jc w:val="center"/>
              <w:rPr>
                <w:sz w:val="22"/>
                <w:szCs w:val="22"/>
              </w:rPr>
            </w:pPr>
            <w:r w:rsidRPr="00E03714">
              <w:rPr>
                <w:sz w:val="22"/>
                <w:szCs w:val="22"/>
              </w:rPr>
              <w:t>Бюджет Залучского сельского поселения</w:t>
            </w:r>
          </w:p>
        </w:tc>
        <w:tc>
          <w:tcPr>
            <w:tcW w:w="1842" w:type="dxa"/>
            <w:shd w:val="clear" w:color="auto" w:fill="auto"/>
          </w:tcPr>
          <w:p w:rsidR="004A68F7" w:rsidRPr="00E03714" w:rsidRDefault="004A68F7" w:rsidP="00903987">
            <w:pPr>
              <w:jc w:val="center"/>
              <w:rPr>
                <w:sz w:val="22"/>
                <w:szCs w:val="22"/>
              </w:rPr>
            </w:pPr>
            <w:r w:rsidRPr="00E03714">
              <w:rPr>
                <w:sz w:val="22"/>
                <w:szCs w:val="22"/>
              </w:rPr>
              <w:t xml:space="preserve">0 </w:t>
            </w:r>
          </w:p>
        </w:tc>
        <w:tc>
          <w:tcPr>
            <w:tcW w:w="2268" w:type="dxa"/>
          </w:tcPr>
          <w:p w:rsidR="004A68F7" w:rsidRPr="00E03714" w:rsidRDefault="004A68F7" w:rsidP="00903987">
            <w:pPr>
              <w:jc w:val="center"/>
              <w:rPr>
                <w:sz w:val="22"/>
                <w:szCs w:val="22"/>
              </w:rPr>
            </w:pPr>
            <w:r w:rsidRPr="00E03714">
              <w:rPr>
                <w:sz w:val="22"/>
                <w:szCs w:val="22"/>
              </w:rPr>
              <w:t>0</w:t>
            </w:r>
          </w:p>
        </w:tc>
        <w:tc>
          <w:tcPr>
            <w:tcW w:w="1843" w:type="dxa"/>
          </w:tcPr>
          <w:p w:rsidR="004A68F7" w:rsidRPr="00E03714" w:rsidRDefault="004A68F7" w:rsidP="00903987">
            <w:pPr>
              <w:rPr>
                <w:sz w:val="22"/>
                <w:szCs w:val="22"/>
              </w:rPr>
            </w:pPr>
            <w:r w:rsidRPr="00E03714">
              <w:rPr>
                <w:sz w:val="22"/>
                <w:szCs w:val="22"/>
              </w:rPr>
              <w:t>0</w:t>
            </w:r>
          </w:p>
        </w:tc>
        <w:tc>
          <w:tcPr>
            <w:tcW w:w="1843" w:type="dxa"/>
          </w:tcPr>
          <w:p w:rsidR="004A68F7" w:rsidRPr="00E03714" w:rsidRDefault="004A68F7" w:rsidP="00903987">
            <w:pPr>
              <w:rPr>
                <w:sz w:val="22"/>
                <w:szCs w:val="22"/>
              </w:rPr>
            </w:pPr>
            <w:r w:rsidRPr="00E03714">
              <w:rPr>
                <w:sz w:val="22"/>
                <w:szCs w:val="22"/>
              </w:rPr>
              <w:t>0</w:t>
            </w:r>
          </w:p>
        </w:tc>
      </w:tr>
      <w:tr w:rsidR="004A68F7" w:rsidRPr="00E03714" w:rsidTr="00903987">
        <w:trPr>
          <w:trHeight w:val="1125"/>
        </w:trPr>
        <w:tc>
          <w:tcPr>
            <w:tcW w:w="708" w:type="dxa"/>
            <w:vMerge w:val="restart"/>
            <w:shd w:val="clear" w:color="auto" w:fill="auto"/>
          </w:tcPr>
          <w:p w:rsidR="004A68F7" w:rsidRPr="00E03714" w:rsidRDefault="004A68F7" w:rsidP="00903987">
            <w:pPr>
              <w:snapToGrid w:val="0"/>
              <w:jc w:val="center"/>
              <w:rPr>
                <w:sz w:val="22"/>
                <w:szCs w:val="22"/>
              </w:rPr>
            </w:pPr>
            <w:r w:rsidRPr="00E03714">
              <w:rPr>
                <w:sz w:val="22"/>
                <w:szCs w:val="22"/>
              </w:rPr>
              <w:t>1.1.2</w:t>
            </w:r>
          </w:p>
        </w:tc>
        <w:tc>
          <w:tcPr>
            <w:tcW w:w="1986" w:type="dxa"/>
            <w:vMerge w:val="restart"/>
            <w:shd w:val="clear" w:color="auto" w:fill="auto"/>
          </w:tcPr>
          <w:p w:rsidR="004A68F7" w:rsidRPr="00E03714" w:rsidRDefault="004A68F7" w:rsidP="00903987">
            <w:pPr>
              <w:snapToGrid w:val="0"/>
              <w:jc w:val="both"/>
              <w:rPr>
                <w:sz w:val="22"/>
                <w:szCs w:val="22"/>
              </w:rPr>
            </w:pPr>
            <w:r w:rsidRPr="00E03714">
              <w:rPr>
                <w:sz w:val="22"/>
                <w:szCs w:val="22"/>
              </w:rPr>
              <w:t xml:space="preserve">Софинансирование на укрепление материально технической базы муниципальных учреждений, подведомственных органом местного самоуправления муниципальных районов городских округов реализующих полномочия в сфере культуры в рамках долгосрочной целевой программы </w:t>
            </w:r>
            <w:r w:rsidRPr="00E03714">
              <w:rPr>
                <w:sz w:val="22"/>
                <w:szCs w:val="22"/>
              </w:rPr>
              <w:lastRenderedPageBreak/>
              <w:t>«Культура Новгородской области»</w:t>
            </w:r>
          </w:p>
          <w:p w:rsidR="004A68F7" w:rsidRPr="00E03714" w:rsidRDefault="004A68F7" w:rsidP="00903987">
            <w:pPr>
              <w:snapToGrid w:val="0"/>
              <w:jc w:val="both"/>
              <w:rPr>
                <w:sz w:val="22"/>
                <w:szCs w:val="22"/>
              </w:rPr>
            </w:pPr>
          </w:p>
          <w:p w:rsidR="004A68F7" w:rsidRPr="00E03714" w:rsidRDefault="004A68F7" w:rsidP="00903987">
            <w:pPr>
              <w:snapToGrid w:val="0"/>
              <w:jc w:val="both"/>
              <w:rPr>
                <w:sz w:val="22"/>
                <w:szCs w:val="22"/>
              </w:rPr>
            </w:pPr>
          </w:p>
        </w:tc>
        <w:tc>
          <w:tcPr>
            <w:tcW w:w="1559" w:type="dxa"/>
            <w:vMerge w:val="restart"/>
            <w:shd w:val="clear" w:color="auto" w:fill="auto"/>
          </w:tcPr>
          <w:p w:rsidR="004A68F7" w:rsidRPr="00E03714" w:rsidRDefault="004A68F7" w:rsidP="00903987">
            <w:pPr>
              <w:snapToGrid w:val="0"/>
              <w:jc w:val="center"/>
              <w:rPr>
                <w:sz w:val="22"/>
                <w:szCs w:val="22"/>
              </w:rPr>
            </w:pPr>
            <w:r w:rsidRPr="00E03714">
              <w:rPr>
                <w:sz w:val="22"/>
                <w:szCs w:val="22"/>
              </w:rPr>
              <w:lastRenderedPageBreak/>
              <w:t>Администрация поселения</w:t>
            </w:r>
          </w:p>
        </w:tc>
        <w:tc>
          <w:tcPr>
            <w:tcW w:w="1134" w:type="dxa"/>
            <w:vMerge w:val="restart"/>
            <w:shd w:val="clear" w:color="auto" w:fill="auto"/>
          </w:tcPr>
          <w:p w:rsidR="004A68F7" w:rsidRPr="00E03714" w:rsidRDefault="004A68F7" w:rsidP="00903987">
            <w:pPr>
              <w:snapToGrid w:val="0"/>
              <w:jc w:val="center"/>
              <w:rPr>
                <w:sz w:val="22"/>
                <w:szCs w:val="22"/>
              </w:rPr>
            </w:pPr>
            <w:r w:rsidRPr="00E03714">
              <w:rPr>
                <w:sz w:val="22"/>
                <w:szCs w:val="22"/>
              </w:rPr>
              <w:t>202-2025 годы</w:t>
            </w:r>
          </w:p>
        </w:tc>
        <w:tc>
          <w:tcPr>
            <w:tcW w:w="1134" w:type="dxa"/>
            <w:vMerge w:val="restart"/>
            <w:shd w:val="clear" w:color="auto" w:fill="auto"/>
          </w:tcPr>
          <w:p w:rsidR="004A68F7" w:rsidRPr="00E03714" w:rsidRDefault="004A68F7" w:rsidP="00903987">
            <w:pPr>
              <w:snapToGrid w:val="0"/>
              <w:jc w:val="center"/>
              <w:rPr>
                <w:sz w:val="22"/>
                <w:szCs w:val="22"/>
              </w:rPr>
            </w:pPr>
            <w:r w:rsidRPr="00E03714">
              <w:rPr>
                <w:sz w:val="22"/>
                <w:szCs w:val="22"/>
              </w:rPr>
              <w:t>4.1</w:t>
            </w:r>
          </w:p>
        </w:tc>
        <w:tc>
          <w:tcPr>
            <w:tcW w:w="1276" w:type="dxa"/>
            <w:shd w:val="clear" w:color="auto" w:fill="auto"/>
          </w:tcPr>
          <w:p w:rsidR="004A68F7" w:rsidRPr="00E03714" w:rsidRDefault="004A68F7" w:rsidP="00903987">
            <w:pPr>
              <w:snapToGrid w:val="0"/>
              <w:jc w:val="center"/>
              <w:rPr>
                <w:sz w:val="22"/>
                <w:szCs w:val="22"/>
              </w:rPr>
            </w:pPr>
            <w:r w:rsidRPr="00E03714">
              <w:rPr>
                <w:sz w:val="22"/>
                <w:szCs w:val="22"/>
              </w:rPr>
              <w:t>Бюджет Залучского сельского поселения</w:t>
            </w:r>
          </w:p>
        </w:tc>
        <w:tc>
          <w:tcPr>
            <w:tcW w:w="1842" w:type="dxa"/>
            <w:shd w:val="clear" w:color="auto" w:fill="auto"/>
          </w:tcPr>
          <w:p w:rsidR="004A68F7" w:rsidRPr="00E03714" w:rsidRDefault="004A68F7" w:rsidP="00903987">
            <w:pPr>
              <w:jc w:val="center"/>
              <w:rPr>
                <w:sz w:val="22"/>
                <w:szCs w:val="22"/>
              </w:rPr>
            </w:pPr>
            <w:r w:rsidRPr="00E03714">
              <w:rPr>
                <w:sz w:val="22"/>
                <w:szCs w:val="22"/>
              </w:rPr>
              <w:t xml:space="preserve">0 </w:t>
            </w:r>
          </w:p>
        </w:tc>
        <w:tc>
          <w:tcPr>
            <w:tcW w:w="2268" w:type="dxa"/>
          </w:tcPr>
          <w:p w:rsidR="004A68F7" w:rsidRPr="00E03714" w:rsidRDefault="004A68F7" w:rsidP="00903987">
            <w:pPr>
              <w:jc w:val="center"/>
              <w:rPr>
                <w:sz w:val="22"/>
                <w:szCs w:val="22"/>
              </w:rPr>
            </w:pPr>
            <w:r w:rsidRPr="00E03714">
              <w:rPr>
                <w:sz w:val="22"/>
                <w:szCs w:val="22"/>
              </w:rPr>
              <w:t>0</w:t>
            </w:r>
          </w:p>
        </w:tc>
        <w:tc>
          <w:tcPr>
            <w:tcW w:w="1843" w:type="dxa"/>
          </w:tcPr>
          <w:p w:rsidR="004A68F7" w:rsidRPr="00E03714" w:rsidRDefault="004A68F7" w:rsidP="00903987">
            <w:pPr>
              <w:rPr>
                <w:sz w:val="22"/>
                <w:szCs w:val="22"/>
              </w:rPr>
            </w:pPr>
            <w:r w:rsidRPr="00E03714">
              <w:rPr>
                <w:sz w:val="22"/>
                <w:szCs w:val="22"/>
              </w:rPr>
              <w:t>0</w:t>
            </w:r>
          </w:p>
        </w:tc>
        <w:tc>
          <w:tcPr>
            <w:tcW w:w="1843" w:type="dxa"/>
          </w:tcPr>
          <w:p w:rsidR="004A68F7" w:rsidRPr="00E03714" w:rsidRDefault="004A68F7" w:rsidP="00903987">
            <w:pPr>
              <w:rPr>
                <w:sz w:val="22"/>
                <w:szCs w:val="22"/>
              </w:rPr>
            </w:pPr>
            <w:r w:rsidRPr="00E03714">
              <w:rPr>
                <w:sz w:val="22"/>
                <w:szCs w:val="22"/>
              </w:rPr>
              <w:t>0</w:t>
            </w:r>
          </w:p>
        </w:tc>
      </w:tr>
      <w:tr w:rsidR="004A68F7" w:rsidRPr="00E03714" w:rsidTr="00903987">
        <w:trPr>
          <w:trHeight w:val="1080"/>
        </w:trPr>
        <w:tc>
          <w:tcPr>
            <w:tcW w:w="708" w:type="dxa"/>
            <w:vMerge/>
            <w:shd w:val="clear" w:color="auto" w:fill="auto"/>
          </w:tcPr>
          <w:p w:rsidR="004A68F7" w:rsidRPr="00E03714" w:rsidRDefault="004A68F7" w:rsidP="00903987">
            <w:pPr>
              <w:snapToGrid w:val="0"/>
              <w:jc w:val="center"/>
              <w:rPr>
                <w:sz w:val="22"/>
                <w:szCs w:val="22"/>
              </w:rPr>
            </w:pPr>
          </w:p>
        </w:tc>
        <w:tc>
          <w:tcPr>
            <w:tcW w:w="1986" w:type="dxa"/>
            <w:vMerge/>
            <w:shd w:val="clear" w:color="auto" w:fill="auto"/>
          </w:tcPr>
          <w:p w:rsidR="004A68F7" w:rsidRPr="00E03714" w:rsidRDefault="004A68F7" w:rsidP="00903987">
            <w:pPr>
              <w:snapToGrid w:val="0"/>
              <w:jc w:val="both"/>
              <w:rPr>
                <w:sz w:val="22"/>
                <w:szCs w:val="22"/>
              </w:rPr>
            </w:pPr>
          </w:p>
        </w:tc>
        <w:tc>
          <w:tcPr>
            <w:tcW w:w="1559" w:type="dxa"/>
            <w:vMerge/>
            <w:shd w:val="clear" w:color="auto" w:fill="auto"/>
          </w:tcPr>
          <w:p w:rsidR="004A68F7" w:rsidRPr="00E03714" w:rsidRDefault="004A68F7" w:rsidP="00903987">
            <w:pPr>
              <w:snapToGrid w:val="0"/>
              <w:jc w:val="center"/>
              <w:rPr>
                <w:sz w:val="22"/>
                <w:szCs w:val="22"/>
              </w:rPr>
            </w:pPr>
          </w:p>
        </w:tc>
        <w:tc>
          <w:tcPr>
            <w:tcW w:w="1134" w:type="dxa"/>
            <w:vMerge/>
            <w:shd w:val="clear" w:color="auto" w:fill="auto"/>
          </w:tcPr>
          <w:p w:rsidR="004A68F7" w:rsidRPr="00E03714" w:rsidRDefault="004A68F7" w:rsidP="00903987">
            <w:pPr>
              <w:snapToGrid w:val="0"/>
              <w:jc w:val="center"/>
              <w:rPr>
                <w:sz w:val="22"/>
                <w:szCs w:val="22"/>
              </w:rPr>
            </w:pPr>
          </w:p>
        </w:tc>
        <w:tc>
          <w:tcPr>
            <w:tcW w:w="1134" w:type="dxa"/>
            <w:vMerge/>
            <w:shd w:val="clear" w:color="auto" w:fill="auto"/>
          </w:tcPr>
          <w:p w:rsidR="004A68F7" w:rsidRPr="00E03714" w:rsidRDefault="004A68F7" w:rsidP="00903987">
            <w:pPr>
              <w:snapToGrid w:val="0"/>
              <w:jc w:val="center"/>
              <w:rPr>
                <w:sz w:val="22"/>
                <w:szCs w:val="22"/>
              </w:rPr>
            </w:pPr>
          </w:p>
        </w:tc>
        <w:tc>
          <w:tcPr>
            <w:tcW w:w="1276" w:type="dxa"/>
            <w:shd w:val="clear" w:color="auto" w:fill="auto"/>
          </w:tcPr>
          <w:p w:rsidR="004A68F7" w:rsidRPr="00E03714" w:rsidRDefault="004A68F7" w:rsidP="00903987">
            <w:pPr>
              <w:snapToGrid w:val="0"/>
              <w:jc w:val="center"/>
              <w:rPr>
                <w:sz w:val="22"/>
                <w:szCs w:val="22"/>
              </w:rPr>
            </w:pPr>
            <w:r w:rsidRPr="00E03714">
              <w:rPr>
                <w:sz w:val="22"/>
                <w:szCs w:val="22"/>
              </w:rPr>
              <w:t>Областной бюджет</w:t>
            </w:r>
          </w:p>
        </w:tc>
        <w:tc>
          <w:tcPr>
            <w:tcW w:w="1842" w:type="dxa"/>
            <w:shd w:val="clear" w:color="auto" w:fill="auto"/>
          </w:tcPr>
          <w:p w:rsidR="004A68F7" w:rsidRPr="00E03714" w:rsidRDefault="004A68F7" w:rsidP="00903987">
            <w:pPr>
              <w:jc w:val="center"/>
              <w:rPr>
                <w:sz w:val="22"/>
                <w:szCs w:val="22"/>
              </w:rPr>
            </w:pPr>
            <w:r w:rsidRPr="00E03714">
              <w:rPr>
                <w:sz w:val="22"/>
                <w:szCs w:val="22"/>
              </w:rPr>
              <w:t xml:space="preserve">0 </w:t>
            </w:r>
          </w:p>
        </w:tc>
        <w:tc>
          <w:tcPr>
            <w:tcW w:w="2268" w:type="dxa"/>
          </w:tcPr>
          <w:p w:rsidR="004A68F7" w:rsidRPr="00E03714" w:rsidRDefault="004A68F7" w:rsidP="00903987">
            <w:pPr>
              <w:jc w:val="center"/>
              <w:rPr>
                <w:sz w:val="22"/>
                <w:szCs w:val="22"/>
              </w:rPr>
            </w:pPr>
            <w:r w:rsidRPr="00E03714">
              <w:rPr>
                <w:sz w:val="22"/>
                <w:szCs w:val="22"/>
              </w:rPr>
              <w:t>0</w:t>
            </w:r>
          </w:p>
        </w:tc>
        <w:tc>
          <w:tcPr>
            <w:tcW w:w="1843" w:type="dxa"/>
          </w:tcPr>
          <w:p w:rsidR="004A68F7" w:rsidRPr="00E03714" w:rsidRDefault="004A68F7" w:rsidP="00903987">
            <w:pPr>
              <w:rPr>
                <w:sz w:val="22"/>
                <w:szCs w:val="22"/>
              </w:rPr>
            </w:pPr>
            <w:r w:rsidRPr="00E03714">
              <w:rPr>
                <w:sz w:val="22"/>
                <w:szCs w:val="22"/>
              </w:rPr>
              <w:t>0</w:t>
            </w:r>
          </w:p>
        </w:tc>
        <w:tc>
          <w:tcPr>
            <w:tcW w:w="1843" w:type="dxa"/>
          </w:tcPr>
          <w:p w:rsidR="004A68F7" w:rsidRPr="00E03714" w:rsidRDefault="004A68F7" w:rsidP="00903987">
            <w:pPr>
              <w:rPr>
                <w:sz w:val="22"/>
                <w:szCs w:val="22"/>
              </w:rPr>
            </w:pPr>
            <w:r w:rsidRPr="00E03714">
              <w:rPr>
                <w:sz w:val="22"/>
                <w:szCs w:val="22"/>
              </w:rPr>
              <w:t>0</w:t>
            </w:r>
          </w:p>
        </w:tc>
      </w:tr>
      <w:tr w:rsidR="004A68F7" w:rsidRPr="00E03714" w:rsidTr="00903987">
        <w:trPr>
          <w:trHeight w:val="1470"/>
        </w:trPr>
        <w:tc>
          <w:tcPr>
            <w:tcW w:w="708" w:type="dxa"/>
            <w:vMerge/>
            <w:shd w:val="clear" w:color="auto" w:fill="auto"/>
          </w:tcPr>
          <w:p w:rsidR="004A68F7" w:rsidRPr="00E03714" w:rsidRDefault="004A68F7" w:rsidP="00903987">
            <w:pPr>
              <w:snapToGrid w:val="0"/>
              <w:jc w:val="center"/>
              <w:rPr>
                <w:sz w:val="22"/>
                <w:szCs w:val="22"/>
              </w:rPr>
            </w:pPr>
          </w:p>
        </w:tc>
        <w:tc>
          <w:tcPr>
            <w:tcW w:w="1986" w:type="dxa"/>
            <w:vMerge/>
            <w:shd w:val="clear" w:color="auto" w:fill="auto"/>
          </w:tcPr>
          <w:p w:rsidR="004A68F7" w:rsidRPr="00E03714" w:rsidRDefault="004A68F7" w:rsidP="00903987">
            <w:pPr>
              <w:snapToGrid w:val="0"/>
              <w:jc w:val="both"/>
              <w:rPr>
                <w:sz w:val="22"/>
                <w:szCs w:val="22"/>
              </w:rPr>
            </w:pPr>
          </w:p>
        </w:tc>
        <w:tc>
          <w:tcPr>
            <w:tcW w:w="1559" w:type="dxa"/>
            <w:vMerge/>
            <w:shd w:val="clear" w:color="auto" w:fill="auto"/>
          </w:tcPr>
          <w:p w:rsidR="004A68F7" w:rsidRPr="00E03714" w:rsidRDefault="004A68F7" w:rsidP="00903987">
            <w:pPr>
              <w:snapToGrid w:val="0"/>
              <w:jc w:val="center"/>
              <w:rPr>
                <w:sz w:val="22"/>
                <w:szCs w:val="22"/>
              </w:rPr>
            </w:pPr>
          </w:p>
        </w:tc>
        <w:tc>
          <w:tcPr>
            <w:tcW w:w="1134" w:type="dxa"/>
            <w:vMerge/>
            <w:shd w:val="clear" w:color="auto" w:fill="auto"/>
          </w:tcPr>
          <w:p w:rsidR="004A68F7" w:rsidRPr="00E03714" w:rsidRDefault="004A68F7" w:rsidP="00903987">
            <w:pPr>
              <w:snapToGrid w:val="0"/>
              <w:jc w:val="center"/>
              <w:rPr>
                <w:sz w:val="22"/>
                <w:szCs w:val="22"/>
              </w:rPr>
            </w:pPr>
          </w:p>
        </w:tc>
        <w:tc>
          <w:tcPr>
            <w:tcW w:w="1134" w:type="dxa"/>
            <w:vMerge/>
            <w:shd w:val="clear" w:color="auto" w:fill="auto"/>
          </w:tcPr>
          <w:p w:rsidR="004A68F7" w:rsidRPr="00E03714" w:rsidRDefault="004A68F7" w:rsidP="00903987">
            <w:pPr>
              <w:snapToGrid w:val="0"/>
              <w:jc w:val="center"/>
              <w:rPr>
                <w:sz w:val="22"/>
                <w:szCs w:val="22"/>
              </w:rPr>
            </w:pPr>
          </w:p>
        </w:tc>
        <w:tc>
          <w:tcPr>
            <w:tcW w:w="1276" w:type="dxa"/>
            <w:shd w:val="clear" w:color="auto" w:fill="auto"/>
          </w:tcPr>
          <w:p w:rsidR="004A68F7" w:rsidRPr="00E03714" w:rsidRDefault="004A68F7" w:rsidP="00903987">
            <w:pPr>
              <w:snapToGrid w:val="0"/>
              <w:jc w:val="center"/>
              <w:rPr>
                <w:sz w:val="22"/>
                <w:szCs w:val="22"/>
              </w:rPr>
            </w:pPr>
            <w:r w:rsidRPr="00E03714">
              <w:rPr>
                <w:sz w:val="22"/>
                <w:szCs w:val="22"/>
              </w:rPr>
              <w:t>Федеральный бюджет</w:t>
            </w:r>
          </w:p>
        </w:tc>
        <w:tc>
          <w:tcPr>
            <w:tcW w:w="1842" w:type="dxa"/>
            <w:shd w:val="clear" w:color="auto" w:fill="auto"/>
          </w:tcPr>
          <w:p w:rsidR="004A68F7" w:rsidRPr="00E03714" w:rsidRDefault="004A68F7" w:rsidP="00903987">
            <w:pPr>
              <w:jc w:val="center"/>
              <w:rPr>
                <w:sz w:val="22"/>
                <w:szCs w:val="22"/>
              </w:rPr>
            </w:pPr>
            <w:r w:rsidRPr="00E03714">
              <w:rPr>
                <w:sz w:val="22"/>
                <w:szCs w:val="22"/>
              </w:rPr>
              <w:t xml:space="preserve"> </w:t>
            </w:r>
          </w:p>
          <w:p w:rsidR="004A68F7" w:rsidRPr="00E03714" w:rsidRDefault="004A68F7" w:rsidP="00903987">
            <w:pPr>
              <w:jc w:val="center"/>
              <w:rPr>
                <w:sz w:val="22"/>
                <w:szCs w:val="22"/>
              </w:rPr>
            </w:pPr>
            <w:r w:rsidRPr="00E03714">
              <w:rPr>
                <w:sz w:val="22"/>
                <w:szCs w:val="22"/>
              </w:rPr>
              <w:t xml:space="preserve"> 0</w:t>
            </w:r>
          </w:p>
        </w:tc>
        <w:tc>
          <w:tcPr>
            <w:tcW w:w="2268" w:type="dxa"/>
          </w:tcPr>
          <w:p w:rsidR="004A68F7" w:rsidRPr="00E03714" w:rsidRDefault="004A68F7" w:rsidP="00903987">
            <w:pPr>
              <w:jc w:val="center"/>
              <w:rPr>
                <w:sz w:val="22"/>
                <w:szCs w:val="22"/>
              </w:rPr>
            </w:pPr>
            <w:r w:rsidRPr="00E03714">
              <w:rPr>
                <w:sz w:val="22"/>
                <w:szCs w:val="22"/>
              </w:rPr>
              <w:t>0</w:t>
            </w:r>
          </w:p>
        </w:tc>
        <w:tc>
          <w:tcPr>
            <w:tcW w:w="1843" w:type="dxa"/>
          </w:tcPr>
          <w:p w:rsidR="004A68F7" w:rsidRPr="00E03714" w:rsidRDefault="004A68F7" w:rsidP="00903987">
            <w:pPr>
              <w:rPr>
                <w:sz w:val="22"/>
                <w:szCs w:val="22"/>
              </w:rPr>
            </w:pPr>
            <w:r w:rsidRPr="00E03714">
              <w:rPr>
                <w:sz w:val="22"/>
                <w:szCs w:val="22"/>
              </w:rPr>
              <w:t>0</w:t>
            </w:r>
          </w:p>
        </w:tc>
        <w:tc>
          <w:tcPr>
            <w:tcW w:w="1843" w:type="dxa"/>
          </w:tcPr>
          <w:p w:rsidR="004A68F7" w:rsidRPr="00E03714" w:rsidRDefault="004A68F7" w:rsidP="00903987">
            <w:pPr>
              <w:rPr>
                <w:sz w:val="22"/>
                <w:szCs w:val="22"/>
              </w:rPr>
            </w:pPr>
            <w:r w:rsidRPr="00E03714">
              <w:rPr>
                <w:sz w:val="22"/>
                <w:szCs w:val="22"/>
              </w:rPr>
              <w:t>0</w:t>
            </w:r>
          </w:p>
        </w:tc>
      </w:tr>
      <w:tr w:rsidR="004A68F7" w:rsidRPr="00E03714" w:rsidTr="00903987">
        <w:tc>
          <w:tcPr>
            <w:tcW w:w="708" w:type="dxa"/>
            <w:shd w:val="clear" w:color="auto" w:fill="auto"/>
          </w:tcPr>
          <w:p w:rsidR="004A68F7" w:rsidRPr="00E03714" w:rsidRDefault="004A68F7" w:rsidP="00903987">
            <w:pPr>
              <w:snapToGrid w:val="0"/>
              <w:jc w:val="center"/>
              <w:rPr>
                <w:sz w:val="22"/>
                <w:szCs w:val="22"/>
              </w:rPr>
            </w:pPr>
            <w:r w:rsidRPr="00E03714">
              <w:rPr>
                <w:sz w:val="22"/>
                <w:szCs w:val="22"/>
              </w:rPr>
              <w:lastRenderedPageBreak/>
              <w:t>1.2</w:t>
            </w:r>
          </w:p>
        </w:tc>
        <w:tc>
          <w:tcPr>
            <w:tcW w:w="14885" w:type="dxa"/>
            <w:gridSpan w:val="9"/>
            <w:shd w:val="clear" w:color="auto" w:fill="auto"/>
          </w:tcPr>
          <w:p w:rsidR="004A68F7" w:rsidRPr="00E03714" w:rsidRDefault="004A68F7" w:rsidP="00903987">
            <w:pPr>
              <w:jc w:val="center"/>
              <w:rPr>
                <w:sz w:val="22"/>
                <w:szCs w:val="22"/>
              </w:rPr>
            </w:pPr>
          </w:p>
        </w:tc>
      </w:tr>
      <w:tr w:rsidR="004A68F7" w:rsidRPr="00E03714" w:rsidTr="00903987">
        <w:tc>
          <w:tcPr>
            <w:tcW w:w="708" w:type="dxa"/>
            <w:shd w:val="clear" w:color="auto" w:fill="auto"/>
          </w:tcPr>
          <w:p w:rsidR="004A68F7" w:rsidRPr="00E03714" w:rsidRDefault="004A68F7" w:rsidP="00903987">
            <w:pPr>
              <w:snapToGrid w:val="0"/>
              <w:jc w:val="center"/>
              <w:rPr>
                <w:sz w:val="22"/>
                <w:szCs w:val="22"/>
              </w:rPr>
            </w:pPr>
            <w:r w:rsidRPr="00E03714">
              <w:rPr>
                <w:sz w:val="22"/>
                <w:szCs w:val="22"/>
              </w:rPr>
              <w:t>1.2.1</w:t>
            </w:r>
          </w:p>
        </w:tc>
        <w:tc>
          <w:tcPr>
            <w:tcW w:w="1986" w:type="dxa"/>
            <w:shd w:val="clear" w:color="auto" w:fill="auto"/>
          </w:tcPr>
          <w:p w:rsidR="004A68F7" w:rsidRPr="00E03714" w:rsidRDefault="004A68F7" w:rsidP="00903987">
            <w:pPr>
              <w:snapToGrid w:val="0"/>
              <w:jc w:val="both"/>
              <w:rPr>
                <w:sz w:val="22"/>
                <w:szCs w:val="22"/>
              </w:rPr>
            </w:pPr>
            <w:r w:rsidRPr="00E03714">
              <w:rPr>
                <w:sz w:val="22"/>
                <w:szCs w:val="22"/>
                <w:lang w:bidi="ru-RU"/>
              </w:rPr>
              <w:t>Ресурсное обеспечение деятельности учреждений культуры по реализации муниципальной программы</w:t>
            </w:r>
          </w:p>
        </w:tc>
        <w:tc>
          <w:tcPr>
            <w:tcW w:w="1559" w:type="dxa"/>
            <w:shd w:val="clear" w:color="auto" w:fill="auto"/>
          </w:tcPr>
          <w:p w:rsidR="004A68F7" w:rsidRPr="00E03714" w:rsidRDefault="004A68F7" w:rsidP="00903987">
            <w:pPr>
              <w:snapToGrid w:val="0"/>
              <w:jc w:val="center"/>
              <w:rPr>
                <w:sz w:val="22"/>
                <w:szCs w:val="22"/>
              </w:rPr>
            </w:pPr>
            <w:r w:rsidRPr="00E03714">
              <w:rPr>
                <w:sz w:val="22"/>
                <w:szCs w:val="22"/>
              </w:rPr>
              <w:t>Администрация поселения</w:t>
            </w:r>
          </w:p>
        </w:tc>
        <w:tc>
          <w:tcPr>
            <w:tcW w:w="1134" w:type="dxa"/>
            <w:shd w:val="clear" w:color="auto" w:fill="auto"/>
          </w:tcPr>
          <w:p w:rsidR="004A68F7" w:rsidRPr="00E03714" w:rsidRDefault="004A68F7" w:rsidP="00903987">
            <w:pPr>
              <w:snapToGrid w:val="0"/>
              <w:jc w:val="center"/>
              <w:rPr>
                <w:sz w:val="22"/>
                <w:szCs w:val="22"/>
              </w:rPr>
            </w:pPr>
            <w:r w:rsidRPr="00E03714">
              <w:rPr>
                <w:sz w:val="22"/>
                <w:szCs w:val="22"/>
              </w:rPr>
              <w:t>2022-2025 г</w:t>
            </w:r>
            <w:r w:rsidRPr="00E03714">
              <w:rPr>
                <w:sz w:val="22"/>
                <w:szCs w:val="22"/>
              </w:rPr>
              <w:t>о</w:t>
            </w:r>
            <w:r w:rsidRPr="00E03714">
              <w:rPr>
                <w:sz w:val="22"/>
                <w:szCs w:val="22"/>
              </w:rPr>
              <w:t>ды</w:t>
            </w:r>
          </w:p>
        </w:tc>
        <w:tc>
          <w:tcPr>
            <w:tcW w:w="1134" w:type="dxa"/>
            <w:shd w:val="clear" w:color="auto" w:fill="auto"/>
          </w:tcPr>
          <w:p w:rsidR="004A68F7" w:rsidRPr="00E03714" w:rsidRDefault="004A68F7" w:rsidP="00903987">
            <w:pPr>
              <w:snapToGrid w:val="0"/>
              <w:jc w:val="center"/>
              <w:rPr>
                <w:sz w:val="22"/>
                <w:szCs w:val="22"/>
              </w:rPr>
            </w:pPr>
            <w:r w:rsidRPr="00E03714">
              <w:rPr>
                <w:sz w:val="22"/>
                <w:szCs w:val="22"/>
              </w:rPr>
              <w:t>3.1</w:t>
            </w:r>
          </w:p>
        </w:tc>
        <w:tc>
          <w:tcPr>
            <w:tcW w:w="1276" w:type="dxa"/>
            <w:shd w:val="clear" w:color="auto" w:fill="auto"/>
          </w:tcPr>
          <w:p w:rsidR="004A68F7" w:rsidRPr="00E03714" w:rsidRDefault="004A68F7" w:rsidP="00903987">
            <w:pPr>
              <w:snapToGrid w:val="0"/>
              <w:jc w:val="center"/>
              <w:rPr>
                <w:sz w:val="22"/>
                <w:szCs w:val="22"/>
              </w:rPr>
            </w:pPr>
            <w:r w:rsidRPr="00E03714">
              <w:rPr>
                <w:sz w:val="22"/>
                <w:szCs w:val="22"/>
              </w:rPr>
              <w:t>Бюджет Залучского сельского поселения</w:t>
            </w:r>
          </w:p>
        </w:tc>
        <w:tc>
          <w:tcPr>
            <w:tcW w:w="1842" w:type="dxa"/>
            <w:shd w:val="clear" w:color="auto" w:fill="auto"/>
          </w:tcPr>
          <w:p w:rsidR="004A68F7" w:rsidRPr="00E03714" w:rsidRDefault="004A68F7" w:rsidP="00903987">
            <w:pPr>
              <w:rPr>
                <w:sz w:val="22"/>
                <w:szCs w:val="22"/>
              </w:rPr>
            </w:pPr>
            <w:r w:rsidRPr="00E03714">
              <w:rPr>
                <w:sz w:val="22"/>
                <w:szCs w:val="22"/>
              </w:rPr>
              <w:t>3827,6</w:t>
            </w:r>
          </w:p>
        </w:tc>
        <w:tc>
          <w:tcPr>
            <w:tcW w:w="2268" w:type="dxa"/>
          </w:tcPr>
          <w:p w:rsidR="004A68F7" w:rsidRPr="00E03714" w:rsidRDefault="004A68F7" w:rsidP="00903987">
            <w:pPr>
              <w:rPr>
                <w:sz w:val="22"/>
                <w:szCs w:val="22"/>
              </w:rPr>
            </w:pPr>
            <w:r w:rsidRPr="00E03714">
              <w:rPr>
                <w:sz w:val="22"/>
                <w:szCs w:val="22"/>
              </w:rPr>
              <w:t>3831,8</w:t>
            </w:r>
          </w:p>
        </w:tc>
        <w:tc>
          <w:tcPr>
            <w:tcW w:w="1843" w:type="dxa"/>
          </w:tcPr>
          <w:p w:rsidR="004A68F7" w:rsidRPr="00E03714" w:rsidRDefault="004A68F7" w:rsidP="00903987">
            <w:pPr>
              <w:rPr>
                <w:sz w:val="22"/>
                <w:szCs w:val="22"/>
              </w:rPr>
            </w:pPr>
            <w:r w:rsidRPr="00E03714">
              <w:rPr>
                <w:sz w:val="22"/>
                <w:szCs w:val="22"/>
              </w:rPr>
              <w:t>3831,8</w:t>
            </w:r>
          </w:p>
        </w:tc>
        <w:tc>
          <w:tcPr>
            <w:tcW w:w="1843" w:type="dxa"/>
          </w:tcPr>
          <w:p w:rsidR="004A68F7" w:rsidRPr="00E03714" w:rsidRDefault="004A68F7" w:rsidP="00903987">
            <w:pPr>
              <w:rPr>
                <w:sz w:val="22"/>
                <w:szCs w:val="22"/>
              </w:rPr>
            </w:pPr>
            <w:r w:rsidRPr="00E03714">
              <w:rPr>
                <w:sz w:val="22"/>
                <w:szCs w:val="22"/>
              </w:rPr>
              <w:t>3831,8</w:t>
            </w:r>
          </w:p>
        </w:tc>
      </w:tr>
      <w:tr w:rsidR="004A68F7" w:rsidRPr="00E03714" w:rsidTr="00903987">
        <w:tc>
          <w:tcPr>
            <w:tcW w:w="708" w:type="dxa"/>
            <w:shd w:val="clear" w:color="auto" w:fill="auto"/>
          </w:tcPr>
          <w:p w:rsidR="004A68F7" w:rsidRPr="00E03714" w:rsidRDefault="004A68F7" w:rsidP="00903987">
            <w:pPr>
              <w:snapToGrid w:val="0"/>
              <w:jc w:val="center"/>
              <w:rPr>
                <w:sz w:val="22"/>
                <w:szCs w:val="22"/>
              </w:rPr>
            </w:pPr>
            <w:r w:rsidRPr="00E03714">
              <w:rPr>
                <w:sz w:val="22"/>
                <w:szCs w:val="22"/>
              </w:rPr>
              <w:t>1.2.2</w:t>
            </w:r>
          </w:p>
        </w:tc>
        <w:tc>
          <w:tcPr>
            <w:tcW w:w="1986" w:type="dxa"/>
            <w:shd w:val="clear" w:color="auto" w:fill="auto"/>
          </w:tcPr>
          <w:p w:rsidR="004A68F7" w:rsidRPr="00E03714" w:rsidRDefault="004A68F7" w:rsidP="00903987">
            <w:pPr>
              <w:snapToGrid w:val="0"/>
              <w:jc w:val="both"/>
              <w:rPr>
                <w:sz w:val="22"/>
                <w:szCs w:val="22"/>
                <w:lang w:bidi="ru-RU"/>
              </w:rPr>
            </w:pPr>
            <w:r w:rsidRPr="00E03714">
              <w:rPr>
                <w:sz w:val="22"/>
                <w:szCs w:val="22"/>
                <w:lang w:bidi="ru-RU"/>
              </w:rPr>
              <w:t>Частичная компенсация дополнительных расходов на повышение оплаты труда работников бюджетной сферы</w:t>
            </w:r>
          </w:p>
        </w:tc>
        <w:tc>
          <w:tcPr>
            <w:tcW w:w="1559" w:type="dxa"/>
            <w:shd w:val="clear" w:color="auto" w:fill="auto"/>
          </w:tcPr>
          <w:p w:rsidR="004A68F7" w:rsidRPr="00E03714" w:rsidRDefault="004A68F7" w:rsidP="00903987">
            <w:pPr>
              <w:snapToGrid w:val="0"/>
              <w:jc w:val="center"/>
              <w:rPr>
                <w:sz w:val="22"/>
                <w:szCs w:val="22"/>
              </w:rPr>
            </w:pPr>
            <w:r w:rsidRPr="00E03714">
              <w:rPr>
                <w:sz w:val="22"/>
                <w:szCs w:val="22"/>
              </w:rPr>
              <w:t>Администрация поселения</w:t>
            </w:r>
          </w:p>
        </w:tc>
        <w:tc>
          <w:tcPr>
            <w:tcW w:w="1134" w:type="dxa"/>
            <w:shd w:val="clear" w:color="auto" w:fill="auto"/>
          </w:tcPr>
          <w:p w:rsidR="004A68F7" w:rsidRPr="00E03714" w:rsidRDefault="004A68F7" w:rsidP="00903987">
            <w:pPr>
              <w:snapToGrid w:val="0"/>
              <w:jc w:val="center"/>
              <w:rPr>
                <w:sz w:val="22"/>
                <w:szCs w:val="22"/>
              </w:rPr>
            </w:pPr>
            <w:r w:rsidRPr="00E03714">
              <w:rPr>
                <w:sz w:val="22"/>
                <w:szCs w:val="22"/>
              </w:rPr>
              <w:t>202-2025 г</w:t>
            </w:r>
            <w:r w:rsidRPr="00E03714">
              <w:rPr>
                <w:sz w:val="22"/>
                <w:szCs w:val="22"/>
              </w:rPr>
              <w:t>о</w:t>
            </w:r>
            <w:r w:rsidRPr="00E03714">
              <w:rPr>
                <w:sz w:val="22"/>
                <w:szCs w:val="22"/>
              </w:rPr>
              <w:t>ды</w:t>
            </w:r>
          </w:p>
        </w:tc>
        <w:tc>
          <w:tcPr>
            <w:tcW w:w="1134" w:type="dxa"/>
            <w:shd w:val="clear" w:color="auto" w:fill="auto"/>
          </w:tcPr>
          <w:p w:rsidR="004A68F7" w:rsidRPr="00E03714" w:rsidRDefault="004A68F7" w:rsidP="00903987">
            <w:pPr>
              <w:snapToGrid w:val="0"/>
              <w:jc w:val="center"/>
              <w:rPr>
                <w:sz w:val="22"/>
                <w:szCs w:val="22"/>
              </w:rPr>
            </w:pPr>
            <w:r w:rsidRPr="00E03714">
              <w:rPr>
                <w:sz w:val="22"/>
                <w:szCs w:val="22"/>
              </w:rPr>
              <w:t>3.1</w:t>
            </w:r>
          </w:p>
        </w:tc>
        <w:tc>
          <w:tcPr>
            <w:tcW w:w="1276" w:type="dxa"/>
            <w:shd w:val="clear" w:color="auto" w:fill="auto"/>
          </w:tcPr>
          <w:p w:rsidR="004A68F7" w:rsidRPr="00E03714" w:rsidRDefault="004A68F7" w:rsidP="00903987">
            <w:pPr>
              <w:snapToGrid w:val="0"/>
              <w:jc w:val="center"/>
              <w:rPr>
                <w:sz w:val="22"/>
                <w:szCs w:val="22"/>
              </w:rPr>
            </w:pPr>
            <w:r w:rsidRPr="00E03714">
              <w:rPr>
                <w:sz w:val="22"/>
                <w:szCs w:val="22"/>
              </w:rPr>
              <w:t>Областной бюджет</w:t>
            </w:r>
          </w:p>
        </w:tc>
        <w:tc>
          <w:tcPr>
            <w:tcW w:w="1842" w:type="dxa"/>
            <w:shd w:val="clear" w:color="auto" w:fill="auto"/>
          </w:tcPr>
          <w:p w:rsidR="004A68F7" w:rsidRPr="00E03714" w:rsidRDefault="004A68F7" w:rsidP="00903987">
            <w:pPr>
              <w:jc w:val="center"/>
              <w:rPr>
                <w:sz w:val="22"/>
                <w:szCs w:val="22"/>
              </w:rPr>
            </w:pPr>
            <w:r w:rsidRPr="00E03714">
              <w:rPr>
                <w:sz w:val="22"/>
                <w:szCs w:val="22"/>
              </w:rPr>
              <w:t xml:space="preserve"> 0,0</w:t>
            </w:r>
          </w:p>
        </w:tc>
        <w:tc>
          <w:tcPr>
            <w:tcW w:w="2268" w:type="dxa"/>
          </w:tcPr>
          <w:p w:rsidR="004A68F7" w:rsidRPr="00E03714" w:rsidRDefault="004A68F7" w:rsidP="00903987">
            <w:pPr>
              <w:jc w:val="center"/>
              <w:rPr>
                <w:sz w:val="22"/>
                <w:szCs w:val="22"/>
              </w:rPr>
            </w:pPr>
            <w:r w:rsidRPr="00E03714">
              <w:rPr>
                <w:sz w:val="22"/>
                <w:szCs w:val="22"/>
              </w:rPr>
              <w:t>0,0</w:t>
            </w:r>
          </w:p>
        </w:tc>
        <w:tc>
          <w:tcPr>
            <w:tcW w:w="1843" w:type="dxa"/>
          </w:tcPr>
          <w:p w:rsidR="004A68F7" w:rsidRPr="00E03714" w:rsidRDefault="004A68F7" w:rsidP="00903987">
            <w:pPr>
              <w:rPr>
                <w:sz w:val="22"/>
                <w:szCs w:val="22"/>
              </w:rPr>
            </w:pPr>
            <w:r w:rsidRPr="00E03714">
              <w:rPr>
                <w:sz w:val="22"/>
                <w:szCs w:val="22"/>
              </w:rPr>
              <w:t>0,0</w:t>
            </w:r>
          </w:p>
        </w:tc>
        <w:tc>
          <w:tcPr>
            <w:tcW w:w="1843" w:type="dxa"/>
          </w:tcPr>
          <w:p w:rsidR="004A68F7" w:rsidRPr="00E03714" w:rsidRDefault="004A68F7" w:rsidP="00903987">
            <w:pPr>
              <w:rPr>
                <w:sz w:val="22"/>
                <w:szCs w:val="22"/>
              </w:rPr>
            </w:pPr>
            <w:r w:rsidRPr="00E03714">
              <w:rPr>
                <w:sz w:val="22"/>
                <w:szCs w:val="22"/>
              </w:rPr>
              <w:t>0,0</w:t>
            </w:r>
          </w:p>
        </w:tc>
      </w:tr>
      <w:tr w:rsidR="004A68F7" w:rsidRPr="00E03714" w:rsidTr="00903987">
        <w:tc>
          <w:tcPr>
            <w:tcW w:w="708" w:type="dxa"/>
            <w:shd w:val="clear" w:color="auto" w:fill="auto"/>
          </w:tcPr>
          <w:p w:rsidR="004A68F7" w:rsidRPr="00E03714" w:rsidRDefault="004A68F7" w:rsidP="00903987">
            <w:pPr>
              <w:snapToGrid w:val="0"/>
              <w:jc w:val="center"/>
              <w:rPr>
                <w:sz w:val="22"/>
                <w:szCs w:val="22"/>
              </w:rPr>
            </w:pPr>
          </w:p>
        </w:tc>
        <w:tc>
          <w:tcPr>
            <w:tcW w:w="1986" w:type="dxa"/>
            <w:shd w:val="clear" w:color="auto" w:fill="auto"/>
          </w:tcPr>
          <w:p w:rsidR="004A68F7" w:rsidRPr="00E03714" w:rsidRDefault="004A68F7" w:rsidP="00903987">
            <w:pPr>
              <w:snapToGrid w:val="0"/>
              <w:jc w:val="both"/>
              <w:rPr>
                <w:sz w:val="22"/>
                <w:szCs w:val="22"/>
              </w:rPr>
            </w:pPr>
            <w:r w:rsidRPr="00E03714">
              <w:rPr>
                <w:sz w:val="22"/>
                <w:szCs w:val="22"/>
              </w:rPr>
              <w:t>ИТОГО</w:t>
            </w:r>
          </w:p>
        </w:tc>
        <w:tc>
          <w:tcPr>
            <w:tcW w:w="1559" w:type="dxa"/>
            <w:shd w:val="clear" w:color="auto" w:fill="auto"/>
          </w:tcPr>
          <w:p w:rsidR="004A68F7" w:rsidRPr="00E03714" w:rsidRDefault="004A68F7" w:rsidP="00903987">
            <w:pPr>
              <w:snapToGrid w:val="0"/>
              <w:jc w:val="center"/>
              <w:rPr>
                <w:sz w:val="22"/>
                <w:szCs w:val="22"/>
              </w:rPr>
            </w:pPr>
          </w:p>
        </w:tc>
        <w:tc>
          <w:tcPr>
            <w:tcW w:w="1134" w:type="dxa"/>
            <w:shd w:val="clear" w:color="auto" w:fill="auto"/>
          </w:tcPr>
          <w:p w:rsidR="004A68F7" w:rsidRPr="00E03714" w:rsidRDefault="004A68F7" w:rsidP="00903987">
            <w:pPr>
              <w:snapToGrid w:val="0"/>
              <w:jc w:val="center"/>
              <w:rPr>
                <w:sz w:val="22"/>
                <w:szCs w:val="22"/>
              </w:rPr>
            </w:pPr>
          </w:p>
        </w:tc>
        <w:tc>
          <w:tcPr>
            <w:tcW w:w="1134" w:type="dxa"/>
            <w:shd w:val="clear" w:color="auto" w:fill="auto"/>
          </w:tcPr>
          <w:p w:rsidR="004A68F7" w:rsidRPr="00E03714" w:rsidRDefault="004A68F7" w:rsidP="00903987">
            <w:pPr>
              <w:snapToGrid w:val="0"/>
              <w:jc w:val="center"/>
              <w:rPr>
                <w:sz w:val="22"/>
                <w:szCs w:val="22"/>
              </w:rPr>
            </w:pPr>
          </w:p>
        </w:tc>
        <w:tc>
          <w:tcPr>
            <w:tcW w:w="1276" w:type="dxa"/>
            <w:shd w:val="clear" w:color="auto" w:fill="auto"/>
          </w:tcPr>
          <w:p w:rsidR="004A68F7" w:rsidRPr="00E03714" w:rsidRDefault="004A68F7" w:rsidP="00903987">
            <w:pPr>
              <w:snapToGrid w:val="0"/>
              <w:jc w:val="center"/>
              <w:rPr>
                <w:sz w:val="22"/>
                <w:szCs w:val="22"/>
              </w:rPr>
            </w:pPr>
            <w:r w:rsidRPr="00E03714">
              <w:rPr>
                <w:sz w:val="22"/>
                <w:szCs w:val="22"/>
              </w:rPr>
              <w:t>Бюджет Залучского сельского поселения</w:t>
            </w:r>
          </w:p>
        </w:tc>
        <w:tc>
          <w:tcPr>
            <w:tcW w:w="1842" w:type="dxa"/>
            <w:shd w:val="clear" w:color="auto" w:fill="auto"/>
          </w:tcPr>
          <w:p w:rsidR="004A68F7" w:rsidRPr="00E03714" w:rsidRDefault="004A68F7" w:rsidP="00903987">
            <w:pPr>
              <w:rPr>
                <w:sz w:val="22"/>
                <w:szCs w:val="22"/>
              </w:rPr>
            </w:pPr>
            <w:r w:rsidRPr="00E03714">
              <w:rPr>
                <w:sz w:val="22"/>
                <w:szCs w:val="22"/>
              </w:rPr>
              <w:t>3827,6</w:t>
            </w:r>
          </w:p>
        </w:tc>
        <w:tc>
          <w:tcPr>
            <w:tcW w:w="2268" w:type="dxa"/>
          </w:tcPr>
          <w:p w:rsidR="004A68F7" w:rsidRPr="00E03714" w:rsidRDefault="004A68F7" w:rsidP="00903987">
            <w:pPr>
              <w:rPr>
                <w:sz w:val="22"/>
                <w:szCs w:val="22"/>
              </w:rPr>
            </w:pPr>
            <w:r w:rsidRPr="00E03714">
              <w:rPr>
                <w:sz w:val="22"/>
                <w:szCs w:val="22"/>
              </w:rPr>
              <w:t>3831,8</w:t>
            </w:r>
          </w:p>
        </w:tc>
        <w:tc>
          <w:tcPr>
            <w:tcW w:w="1843" w:type="dxa"/>
          </w:tcPr>
          <w:p w:rsidR="004A68F7" w:rsidRPr="00E03714" w:rsidRDefault="004A68F7" w:rsidP="00903987">
            <w:pPr>
              <w:rPr>
                <w:sz w:val="22"/>
                <w:szCs w:val="22"/>
              </w:rPr>
            </w:pPr>
            <w:r w:rsidRPr="00E03714">
              <w:rPr>
                <w:sz w:val="22"/>
                <w:szCs w:val="22"/>
              </w:rPr>
              <w:t>3831,8</w:t>
            </w:r>
          </w:p>
        </w:tc>
        <w:tc>
          <w:tcPr>
            <w:tcW w:w="1843" w:type="dxa"/>
          </w:tcPr>
          <w:p w:rsidR="004A68F7" w:rsidRPr="00E03714" w:rsidRDefault="004A68F7" w:rsidP="00903987">
            <w:pPr>
              <w:rPr>
                <w:sz w:val="22"/>
                <w:szCs w:val="22"/>
              </w:rPr>
            </w:pPr>
            <w:r w:rsidRPr="00E03714">
              <w:rPr>
                <w:sz w:val="22"/>
                <w:szCs w:val="22"/>
              </w:rPr>
              <w:t>3831,8</w:t>
            </w:r>
          </w:p>
        </w:tc>
      </w:tr>
    </w:tbl>
    <w:p w:rsidR="00704353" w:rsidRPr="00E03714" w:rsidRDefault="00704353" w:rsidP="00704353">
      <w:pPr>
        <w:jc w:val="center"/>
        <w:rPr>
          <w:b/>
          <w:sz w:val="22"/>
          <w:szCs w:val="22"/>
        </w:rPr>
      </w:pPr>
      <w:r w:rsidRPr="00E03714">
        <w:rPr>
          <w:b/>
          <w:sz w:val="22"/>
          <w:szCs w:val="22"/>
        </w:rPr>
        <w:t>Расчет финансовых ресурсов, необходимых для реализации муниципальной программы «</w:t>
      </w:r>
      <w:r w:rsidRPr="00E03714">
        <w:rPr>
          <w:b/>
          <w:bCs/>
          <w:sz w:val="22"/>
          <w:szCs w:val="22"/>
        </w:rPr>
        <w:t>Развитие культуры на территории Залучского сельского поселения на 2022-2025годы</w:t>
      </w:r>
      <w:r w:rsidRPr="00E03714">
        <w:rPr>
          <w:b/>
          <w:sz w:val="22"/>
          <w:szCs w:val="22"/>
        </w:rPr>
        <w:t xml:space="preserve">»  </w:t>
      </w:r>
    </w:p>
    <w:p w:rsidR="00704353" w:rsidRPr="00E03714" w:rsidRDefault="00704353" w:rsidP="00704353">
      <w:pPr>
        <w:jc w:val="center"/>
        <w:rPr>
          <w:b/>
          <w:sz w:val="22"/>
          <w:szCs w:val="22"/>
        </w:rPr>
      </w:pPr>
    </w:p>
    <w:p w:rsidR="00704353" w:rsidRPr="00E03714" w:rsidRDefault="00704353" w:rsidP="00704353">
      <w:pPr>
        <w:jc w:val="center"/>
        <w:rPr>
          <w:b/>
          <w:sz w:val="22"/>
          <w:szCs w:val="22"/>
        </w:rPr>
      </w:pPr>
    </w:p>
    <w:p w:rsidR="00704353" w:rsidRPr="00E03714" w:rsidRDefault="00704353" w:rsidP="00704353">
      <w:pPr>
        <w:rPr>
          <w:sz w:val="22"/>
          <w:szCs w:val="22"/>
        </w:rPr>
      </w:pPr>
      <w:r w:rsidRPr="00E03714">
        <w:rPr>
          <w:sz w:val="22"/>
          <w:szCs w:val="22"/>
        </w:rPr>
        <w:t>Заработная плата -2681,1 тыс.руб.</w:t>
      </w:r>
    </w:p>
    <w:p w:rsidR="00704353" w:rsidRPr="00E03714" w:rsidRDefault="00704353" w:rsidP="00704353">
      <w:pPr>
        <w:rPr>
          <w:sz w:val="22"/>
          <w:szCs w:val="22"/>
        </w:rPr>
      </w:pPr>
      <w:r w:rsidRPr="00E03714">
        <w:rPr>
          <w:sz w:val="22"/>
          <w:szCs w:val="22"/>
        </w:rPr>
        <w:t>Налога -809,0 тыс.руб.</w:t>
      </w:r>
    </w:p>
    <w:p w:rsidR="00704353" w:rsidRPr="00E03714" w:rsidRDefault="00704353" w:rsidP="00704353">
      <w:pPr>
        <w:rPr>
          <w:sz w:val="22"/>
          <w:szCs w:val="22"/>
        </w:rPr>
      </w:pPr>
      <w:r w:rsidRPr="00E03714">
        <w:rPr>
          <w:sz w:val="22"/>
          <w:szCs w:val="22"/>
        </w:rPr>
        <w:t>Коммунальные услуги -95,5 тыс.руб.</w:t>
      </w:r>
    </w:p>
    <w:p w:rsidR="00704353" w:rsidRPr="00E03714" w:rsidRDefault="00704353" w:rsidP="00704353">
      <w:pPr>
        <w:rPr>
          <w:sz w:val="22"/>
          <w:szCs w:val="22"/>
        </w:rPr>
      </w:pPr>
      <w:r w:rsidRPr="00E03714">
        <w:rPr>
          <w:sz w:val="22"/>
          <w:szCs w:val="22"/>
        </w:rPr>
        <w:t>Отопление(дрова) -165 тыс.руб.</w:t>
      </w:r>
    </w:p>
    <w:p w:rsidR="00704353" w:rsidRPr="00E03714" w:rsidRDefault="00704353" w:rsidP="00704353">
      <w:pPr>
        <w:rPr>
          <w:sz w:val="22"/>
          <w:szCs w:val="22"/>
        </w:rPr>
      </w:pPr>
      <w:r w:rsidRPr="00E03714">
        <w:rPr>
          <w:sz w:val="22"/>
          <w:szCs w:val="22"/>
        </w:rPr>
        <w:t>Материальные затраты -77 тыс.руб</w:t>
      </w:r>
    </w:p>
    <w:p w:rsidR="00704353" w:rsidRPr="00E03714" w:rsidRDefault="00704353" w:rsidP="00704353">
      <w:pPr>
        <w:rPr>
          <w:sz w:val="22"/>
          <w:szCs w:val="22"/>
        </w:rPr>
      </w:pPr>
      <w:r w:rsidRPr="00E03714">
        <w:rPr>
          <w:sz w:val="22"/>
          <w:szCs w:val="22"/>
        </w:rPr>
        <w:t>ВСЕГО: 3827,6 тыс.руб.</w:t>
      </w:r>
    </w:p>
    <w:p w:rsidR="00704353" w:rsidRPr="00E03714" w:rsidRDefault="00704353" w:rsidP="00704353">
      <w:pPr>
        <w:rPr>
          <w:b/>
          <w:sz w:val="22"/>
          <w:szCs w:val="22"/>
        </w:rPr>
      </w:pPr>
      <w:r w:rsidRPr="00E03714">
        <w:rPr>
          <w:b/>
          <w:sz w:val="22"/>
          <w:szCs w:val="22"/>
        </w:rPr>
        <w:t xml:space="preserve">     </w:t>
      </w:r>
    </w:p>
    <w:p w:rsidR="00704353" w:rsidRPr="00E03714" w:rsidRDefault="00704353" w:rsidP="00704353">
      <w:pPr>
        <w:tabs>
          <w:tab w:val="left" w:pos="5100"/>
          <w:tab w:val="left" w:pos="7650"/>
        </w:tabs>
        <w:jc w:val="center"/>
        <w:rPr>
          <w:sz w:val="22"/>
          <w:szCs w:val="22"/>
        </w:rPr>
      </w:pPr>
    </w:p>
    <w:p w:rsidR="00704353" w:rsidRPr="00E03714" w:rsidRDefault="00704353" w:rsidP="00704353">
      <w:pPr>
        <w:tabs>
          <w:tab w:val="left" w:pos="5100"/>
          <w:tab w:val="left" w:pos="7650"/>
        </w:tabs>
        <w:jc w:val="center"/>
        <w:rPr>
          <w:sz w:val="22"/>
          <w:szCs w:val="22"/>
        </w:rPr>
        <w:sectPr w:rsidR="00704353" w:rsidRPr="00E03714" w:rsidSect="00903987">
          <w:headerReference w:type="default" r:id="rId111"/>
          <w:pgSz w:w="16838" w:h="11906" w:orient="landscape"/>
          <w:pgMar w:top="1140" w:right="851" w:bottom="561" w:left="1140" w:header="567" w:footer="567" w:gutter="0"/>
          <w:cols w:space="720"/>
          <w:titlePg/>
          <w:docGrid w:linePitch="360"/>
        </w:sectPr>
      </w:pPr>
    </w:p>
    <w:p w:rsidR="00704353" w:rsidRDefault="00704353" w:rsidP="004A68F7">
      <w:pPr>
        <w:spacing w:after="240"/>
        <w:jc w:val="center"/>
        <w:rPr>
          <w:b/>
          <w:sz w:val="22"/>
          <w:szCs w:val="22"/>
        </w:rPr>
      </w:pPr>
    </w:p>
    <w:p w:rsidR="004A68F7" w:rsidRPr="00E03714" w:rsidRDefault="004A68F7" w:rsidP="004A68F7">
      <w:pPr>
        <w:spacing w:after="240"/>
        <w:jc w:val="center"/>
        <w:rPr>
          <w:b/>
          <w:sz w:val="22"/>
          <w:szCs w:val="22"/>
        </w:rPr>
      </w:pPr>
      <w:r w:rsidRPr="00E03714">
        <w:rPr>
          <w:b/>
          <w:sz w:val="22"/>
          <w:szCs w:val="22"/>
        </w:rPr>
        <w:t>АДМИНИСТРАЦИЯ ЗАЛУЧСКОГО СЕЛЬСКОГО ПОСЕЛЕНИЯ</w:t>
      </w:r>
    </w:p>
    <w:p w:rsidR="004A68F7" w:rsidRPr="00E03714" w:rsidRDefault="004A68F7" w:rsidP="004A68F7">
      <w:pPr>
        <w:jc w:val="center"/>
        <w:rPr>
          <w:b/>
          <w:sz w:val="22"/>
          <w:szCs w:val="22"/>
        </w:rPr>
      </w:pPr>
      <w:r w:rsidRPr="00E03714">
        <w:rPr>
          <w:b/>
          <w:sz w:val="22"/>
          <w:szCs w:val="22"/>
        </w:rPr>
        <w:t>П О С Т А Н О В Л Е Н И Е</w:t>
      </w:r>
    </w:p>
    <w:p w:rsidR="004A68F7" w:rsidRPr="00E03714" w:rsidRDefault="004A68F7" w:rsidP="004A68F7">
      <w:pPr>
        <w:spacing w:before="480"/>
        <w:jc w:val="center"/>
        <w:rPr>
          <w:sz w:val="22"/>
          <w:szCs w:val="22"/>
        </w:rPr>
      </w:pPr>
      <w:r w:rsidRPr="00E03714">
        <w:rPr>
          <w:sz w:val="22"/>
          <w:szCs w:val="22"/>
        </w:rPr>
        <w:t xml:space="preserve">от  18.10.2021  №   78   </w:t>
      </w:r>
    </w:p>
    <w:p w:rsidR="004A68F7" w:rsidRPr="00E03714" w:rsidRDefault="004A68F7" w:rsidP="004A68F7">
      <w:pPr>
        <w:spacing w:after="480"/>
        <w:jc w:val="center"/>
        <w:rPr>
          <w:sz w:val="22"/>
          <w:szCs w:val="22"/>
        </w:rPr>
      </w:pPr>
      <w:r w:rsidRPr="00E03714">
        <w:rPr>
          <w:sz w:val="22"/>
          <w:szCs w:val="22"/>
        </w:rPr>
        <w:t>с. Залучье</w:t>
      </w:r>
    </w:p>
    <w:tbl>
      <w:tblPr>
        <w:tblW w:w="15701" w:type="dxa"/>
        <w:tblLook w:val="01E0"/>
      </w:tblPr>
      <w:tblGrid>
        <w:gridCol w:w="15701"/>
      </w:tblGrid>
      <w:tr w:rsidR="004A68F7" w:rsidRPr="00E03714" w:rsidTr="006A3841">
        <w:trPr>
          <w:trHeight w:val="599"/>
        </w:trPr>
        <w:tc>
          <w:tcPr>
            <w:tcW w:w="15701" w:type="dxa"/>
          </w:tcPr>
          <w:p w:rsidR="004A68F7" w:rsidRPr="00E03714" w:rsidRDefault="004A68F7" w:rsidP="00903987">
            <w:pPr>
              <w:widowControl w:val="0"/>
              <w:suppressAutoHyphens/>
              <w:autoSpaceDE w:val="0"/>
              <w:spacing w:after="200" w:line="276" w:lineRule="auto"/>
              <w:jc w:val="center"/>
              <w:rPr>
                <w:b/>
                <w:sz w:val="22"/>
                <w:szCs w:val="22"/>
                <w:lang w:eastAsia="ar-SA"/>
              </w:rPr>
            </w:pPr>
            <w:r w:rsidRPr="00E03714">
              <w:rPr>
                <w:b/>
                <w:bCs/>
                <w:sz w:val="22"/>
                <w:szCs w:val="22"/>
              </w:rPr>
              <w:t>Об утверждении</w:t>
            </w:r>
            <w:r w:rsidRPr="00E03714">
              <w:rPr>
                <w:b/>
                <w:sz w:val="22"/>
                <w:szCs w:val="22"/>
              </w:rPr>
              <w:t xml:space="preserve"> Муниципальной программы «Развитие физической культуры и спорта на территории Залучского сельского поселения на 2022-2025 годы»</w:t>
            </w:r>
          </w:p>
        </w:tc>
      </w:tr>
    </w:tbl>
    <w:p w:rsidR="004A68F7" w:rsidRPr="00E03714" w:rsidRDefault="004A68F7" w:rsidP="006A3841">
      <w:pPr>
        <w:autoSpaceDN w:val="0"/>
        <w:adjustRightInd w:val="0"/>
        <w:spacing w:line="276" w:lineRule="auto"/>
        <w:ind w:firstLine="567"/>
        <w:jc w:val="both"/>
        <w:rPr>
          <w:b/>
          <w:bCs/>
          <w:sz w:val="22"/>
          <w:szCs w:val="22"/>
        </w:rPr>
      </w:pPr>
      <w:r w:rsidRPr="00E03714">
        <w:rPr>
          <w:sz w:val="22"/>
          <w:szCs w:val="22"/>
        </w:rPr>
        <w:t xml:space="preserve">В соответствии со статьей 179 Бюджетного кодекса Российской Федерации, руководствуясь </w:t>
      </w:r>
      <w:hyperlink r:id="rId112" w:anchor="Par32" w:history="1">
        <w:r w:rsidRPr="00E03714">
          <w:rPr>
            <w:rStyle w:val="a5"/>
            <w:sz w:val="22"/>
            <w:szCs w:val="22"/>
          </w:rPr>
          <w:t>Порядк</w:t>
        </w:r>
      </w:hyperlink>
      <w:r w:rsidRPr="00E03714">
        <w:rPr>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  Администрация Залучского сельского поселения  </w:t>
      </w:r>
      <w:r w:rsidRPr="00E03714">
        <w:rPr>
          <w:b/>
          <w:bCs/>
          <w:sz w:val="22"/>
          <w:szCs w:val="22"/>
        </w:rPr>
        <w:t>ПОСТАНОВЛЯЕТ:</w:t>
      </w:r>
    </w:p>
    <w:p w:rsidR="004A68F7" w:rsidRPr="00E03714" w:rsidRDefault="004A68F7" w:rsidP="006A3841">
      <w:pPr>
        <w:autoSpaceDN w:val="0"/>
        <w:adjustRightInd w:val="0"/>
        <w:jc w:val="both"/>
        <w:rPr>
          <w:sz w:val="22"/>
          <w:szCs w:val="22"/>
        </w:rPr>
      </w:pPr>
      <w:r w:rsidRPr="00E03714">
        <w:rPr>
          <w:sz w:val="22"/>
          <w:szCs w:val="22"/>
        </w:rPr>
        <w:t xml:space="preserve">                1. Утвердить муниципальную программу Залучского сельского поселения «Развитие физической культуры и спорта на территории Залучского сельского поселения на 2022-2025 годы».</w:t>
      </w:r>
    </w:p>
    <w:p w:rsidR="004A68F7" w:rsidRPr="00E03714" w:rsidRDefault="004A68F7" w:rsidP="006A3841">
      <w:pPr>
        <w:autoSpaceDN w:val="0"/>
        <w:adjustRightInd w:val="0"/>
        <w:ind w:firstLine="567"/>
        <w:jc w:val="both"/>
        <w:rPr>
          <w:sz w:val="22"/>
          <w:szCs w:val="22"/>
        </w:rPr>
      </w:pPr>
      <w:r w:rsidRPr="00E03714">
        <w:rPr>
          <w:sz w:val="22"/>
          <w:szCs w:val="22"/>
        </w:rPr>
        <w:t>2. Контроль за выполнением постановления оставляю за собой.</w:t>
      </w:r>
    </w:p>
    <w:p w:rsidR="004A68F7" w:rsidRPr="00E03714" w:rsidRDefault="004A68F7" w:rsidP="006A3841">
      <w:pPr>
        <w:autoSpaceDN w:val="0"/>
        <w:adjustRightInd w:val="0"/>
        <w:ind w:firstLine="567"/>
        <w:jc w:val="both"/>
        <w:rPr>
          <w:sz w:val="22"/>
          <w:szCs w:val="22"/>
        </w:rPr>
      </w:pPr>
      <w:r w:rsidRPr="00E03714">
        <w:rPr>
          <w:sz w:val="22"/>
          <w:szCs w:val="22"/>
        </w:rPr>
        <w:t>3. Опубликовать настоящее постановление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rsidR="004A68F7" w:rsidRPr="00E03714" w:rsidRDefault="004A68F7" w:rsidP="004A68F7">
      <w:pPr>
        <w:rPr>
          <w:b/>
          <w:bCs/>
          <w:sz w:val="22"/>
          <w:szCs w:val="22"/>
        </w:rPr>
      </w:pPr>
      <w:r w:rsidRPr="00E03714">
        <w:rPr>
          <w:b/>
          <w:bCs/>
          <w:sz w:val="22"/>
          <w:szCs w:val="22"/>
        </w:rPr>
        <w:t>Глава администрацииЗалучского сельского поселения                                                               Е.Н. Пятина</w:t>
      </w:r>
    </w:p>
    <w:p w:rsidR="004A68F7" w:rsidRPr="00E03714" w:rsidRDefault="004A68F7" w:rsidP="004A68F7">
      <w:pPr>
        <w:rPr>
          <w:b/>
          <w:bCs/>
          <w:sz w:val="22"/>
          <w:szCs w:val="22"/>
        </w:rPr>
      </w:pPr>
    </w:p>
    <w:p w:rsidR="004A68F7" w:rsidRPr="00E03714" w:rsidRDefault="004A68F7" w:rsidP="004A68F7">
      <w:pPr>
        <w:spacing w:line="100" w:lineRule="atLeast"/>
        <w:jc w:val="right"/>
        <w:rPr>
          <w:sz w:val="22"/>
          <w:szCs w:val="22"/>
        </w:rPr>
      </w:pPr>
      <w:r w:rsidRPr="00E03714">
        <w:rPr>
          <w:sz w:val="22"/>
          <w:szCs w:val="22"/>
        </w:rPr>
        <w:t xml:space="preserve">                                                                                                                         УТВЕРЖДЕНА</w:t>
      </w:r>
    </w:p>
    <w:p w:rsidR="004A68F7" w:rsidRPr="00E03714" w:rsidRDefault="004A68F7" w:rsidP="006A3841">
      <w:pPr>
        <w:spacing w:line="100" w:lineRule="atLeast"/>
        <w:jc w:val="right"/>
        <w:rPr>
          <w:sz w:val="22"/>
          <w:szCs w:val="22"/>
        </w:rPr>
      </w:pPr>
      <w:r w:rsidRPr="00E03714">
        <w:rPr>
          <w:sz w:val="22"/>
          <w:szCs w:val="22"/>
        </w:rPr>
        <w:t xml:space="preserve">постановлением Администрации     Залучского сельского поселения от  18.10.2021   № 78   </w:t>
      </w:r>
    </w:p>
    <w:p w:rsidR="006A3841" w:rsidRDefault="004A68F7" w:rsidP="006A3841">
      <w:pPr>
        <w:autoSpaceDN w:val="0"/>
        <w:adjustRightInd w:val="0"/>
        <w:jc w:val="center"/>
        <w:rPr>
          <w:b/>
          <w:bCs/>
          <w:sz w:val="22"/>
          <w:szCs w:val="22"/>
        </w:rPr>
      </w:pPr>
      <w:r w:rsidRPr="00E03714">
        <w:rPr>
          <w:b/>
          <w:bCs/>
          <w:sz w:val="22"/>
          <w:szCs w:val="22"/>
        </w:rPr>
        <w:t>Муниципальная программа Залучского сельского поселения</w:t>
      </w:r>
    </w:p>
    <w:p w:rsidR="004A68F7" w:rsidRPr="00E03714" w:rsidRDefault="004A68F7" w:rsidP="006A3841">
      <w:pPr>
        <w:autoSpaceDN w:val="0"/>
        <w:adjustRightInd w:val="0"/>
        <w:jc w:val="center"/>
        <w:rPr>
          <w:b/>
          <w:bCs/>
          <w:sz w:val="22"/>
          <w:szCs w:val="22"/>
        </w:rPr>
      </w:pPr>
      <w:r w:rsidRPr="00E03714">
        <w:rPr>
          <w:b/>
          <w:sz w:val="22"/>
          <w:szCs w:val="22"/>
        </w:rPr>
        <w:t>«Развитие физической культуры и спорта на территории Залучского сельского поселения на 2022-2025 годы»</w:t>
      </w:r>
    </w:p>
    <w:p w:rsidR="004A68F7" w:rsidRPr="00E03714" w:rsidRDefault="004A68F7" w:rsidP="006A3841">
      <w:pPr>
        <w:autoSpaceDN w:val="0"/>
        <w:adjustRightInd w:val="0"/>
        <w:jc w:val="center"/>
        <w:rPr>
          <w:sz w:val="22"/>
          <w:szCs w:val="22"/>
        </w:rPr>
      </w:pPr>
    </w:p>
    <w:p w:rsidR="004A68F7" w:rsidRPr="00E03714" w:rsidRDefault="004A68F7" w:rsidP="004A68F7">
      <w:pPr>
        <w:autoSpaceDN w:val="0"/>
        <w:adjustRightInd w:val="0"/>
        <w:jc w:val="center"/>
        <w:rPr>
          <w:sz w:val="22"/>
          <w:szCs w:val="22"/>
        </w:rPr>
      </w:pPr>
      <w:r w:rsidRPr="00E03714">
        <w:rPr>
          <w:sz w:val="22"/>
          <w:szCs w:val="22"/>
        </w:rPr>
        <w:t>с.Залучье</w:t>
      </w:r>
    </w:p>
    <w:p w:rsidR="004A68F7" w:rsidRPr="00E03714" w:rsidRDefault="004A68F7" w:rsidP="004A68F7">
      <w:pPr>
        <w:autoSpaceDN w:val="0"/>
        <w:adjustRightInd w:val="0"/>
        <w:jc w:val="center"/>
        <w:rPr>
          <w:sz w:val="22"/>
          <w:szCs w:val="22"/>
        </w:rPr>
      </w:pPr>
      <w:r w:rsidRPr="00E03714">
        <w:rPr>
          <w:sz w:val="22"/>
          <w:szCs w:val="22"/>
        </w:rPr>
        <w:t>2021 г.</w:t>
      </w:r>
    </w:p>
    <w:p w:rsidR="004A68F7" w:rsidRPr="00E03714" w:rsidRDefault="004A68F7" w:rsidP="004A68F7">
      <w:pPr>
        <w:autoSpaceDN w:val="0"/>
        <w:adjustRightInd w:val="0"/>
        <w:jc w:val="center"/>
        <w:rPr>
          <w:sz w:val="22"/>
          <w:szCs w:val="22"/>
        </w:rPr>
      </w:pPr>
    </w:p>
    <w:p w:rsidR="004A68F7" w:rsidRPr="00E03714" w:rsidRDefault="004A68F7" w:rsidP="004A68F7">
      <w:pPr>
        <w:autoSpaceDN w:val="0"/>
        <w:adjustRightInd w:val="0"/>
        <w:jc w:val="center"/>
        <w:rPr>
          <w:b/>
          <w:bCs/>
          <w:sz w:val="22"/>
          <w:szCs w:val="22"/>
        </w:rPr>
      </w:pPr>
      <w:r w:rsidRPr="00E03714">
        <w:rPr>
          <w:b/>
          <w:bCs/>
          <w:sz w:val="22"/>
          <w:szCs w:val="22"/>
        </w:rPr>
        <w:t>ПАСПОРТ</w:t>
      </w:r>
    </w:p>
    <w:p w:rsidR="004A68F7" w:rsidRPr="00E03714" w:rsidRDefault="004A68F7" w:rsidP="004A68F7">
      <w:pPr>
        <w:autoSpaceDN w:val="0"/>
        <w:adjustRightInd w:val="0"/>
        <w:jc w:val="center"/>
        <w:rPr>
          <w:b/>
          <w:bCs/>
          <w:sz w:val="22"/>
          <w:szCs w:val="22"/>
        </w:rPr>
      </w:pPr>
      <w:r w:rsidRPr="00E03714">
        <w:rPr>
          <w:b/>
          <w:bCs/>
          <w:sz w:val="22"/>
          <w:szCs w:val="22"/>
        </w:rPr>
        <w:t>муниципальной программы</w:t>
      </w:r>
    </w:p>
    <w:p w:rsidR="004A68F7" w:rsidRPr="00E03714" w:rsidRDefault="004A68F7" w:rsidP="006A3841">
      <w:pPr>
        <w:autoSpaceDN w:val="0"/>
        <w:adjustRightInd w:val="0"/>
        <w:ind w:firstLine="567"/>
        <w:jc w:val="both"/>
        <w:rPr>
          <w:sz w:val="22"/>
          <w:szCs w:val="22"/>
        </w:rPr>
      </w:pPr>
      <w:r w:rsidRPr="00E03714">
        <w:rPr>
          <w:b/>
          <w:sz w:val="22"/>
          <w:szCs w:val="22"/>
        </w:rPr>
        <w:t>1.</w:t>
      </w:r>
      <w:r w:rsidRPr="00E03714">
        <w:rPr>
          <w:sz w:val="22"/>
          <w:szCs w:val="22"/>
        </w:rPr>
        <w:t xml:space="preserve"> </w:t>
      </w:r>
      <w:r w:rsidRPr="00E03714">
        <w:rPr>
          <w:rFonts w:eastAsia="Calibri"/>
          <w:b/>
          <w:sz w:val="22"/>
          <w:szCs w:val="22"/>
        </w:rPr>
        <w:t>Наименование муниципальной программы:</w:t>
      </w:r>
      <w:r w:rsidRPr="00E03714">
        <w:rPr>
          <w:rFonts w:eastAsia="Calibri"/>
          <w:sz w:val="22"/>
          <w:szCs w:val="22"/>
        </w:rPr>
        <w:t xml:space="preserve"> </w:t>
      </w:r>
      <w:r w:rsidRPr="00E03714">
        <w:rPr>
          <w:bCs/>
          <w:sz w:val="22"/>
          <w:szCs w:val="22"/>
        </w:rPr>
        <w:t xml:space="preserve">Муниципальная программа Залучского сельского поселения </w:t>
      </w:r>
      <w:r w:rsidRPr="00E03714">
        <w:rPr>
          <w:sz w:val="22"/>
          <w:szCs w:val="22"/>
        </w:rPr>
        <w:t>«Развитие физической культуры и спорта на территории Залучского сельского поселения на 2022-2025 годы»</w:t>
      </w:r>
      <w:r w:rsidRPr="00E03714">
        <w:rPr>
          <w:bCs/>
          <w:spacing w:val="-2"/>
          <w:sz w:val="22"/>
          <w:szCs w:val="22"/>
        </w:rPr>
        <w:t xml:space="preserve"> (далее - </w:t>
      </w:r>
      <w:r w:rsidRPr="00E03714">
        <w:rPr>
          <w:bCs/>
          <w:sz w:val="22"/>
          <w:szCs w:val="22"/>
        </w:rPr>
        <w:t>Муниципальная программа).</w:t>
      </w:r>
    </w:p>
    <w:p w:rsidR="004A68F7" w:rsidRPr="00E03714" w:rsidRDefault="004A68F7" w:rsidP="006A3841">
      <w:pPr>
        <w:autoSpaceDN w:val="0"/>
        <w:adjustRightInd w:val="0"/>
        <w:ind w:firstLine="567"/>
        <w:jc w:val="both"/>
        <w:rPr>
          <w:sz w:val="22"/>
          <w:szCs w:val="22"/>
        </w:rPr>
      </w:pPr>
      <w:r w:rsidRPr="00E03714">
        <w:rPr>
          <w:b/>
          <w:sz w:val="22"/>
          <w:szCs w:val="22"/>
        </w:rPr>
        <w:t>2. Ответственный исполнитель муниципальной программы:</w:t>
      </w:r>
      <w:r w:rsidRPr="00E03714">
        <w:rPr>
          <w:sz w:val="22"/>
          <w:szCs w:val="22"/>
        </w:rPr>
        <w:t xml:space="preserve"> Администрация Залучского сельского поселения (далее - Администрация);</w:t>
      </w:r>
    </w:p>
    <w:p w:rsidR="004A68F7" w:rsidRPr="00E03714" w:rsidRDefault="004A68F7" w:rsidP="006A3841">
      <w:pPr>
        <w:overflowPunct w:val="0"/>
        <w:autoSpaceDN w:val="0"/>
        <w:adjustRightInd w:val="0"/>
        <w:ind w:firstLine="567"/>
        <w:jc w:val="both"/>
        <w:textAlignment w:val="baseline"/>
        <w:rPr>
          <w:sz w:val="22"/>
          <w:szCs w:val="22"/>
        </w:rPr>
      </w:pPr>
      <w:r w:rsidRPr="00E03714">
        <w:rPr>
          <w:b/>
          <w:sz w:val="22"/>
          <w:szCs w:val="22"/>
        </w:rPr>
        <w:t>3. Соисполнители муниципальной программы:</w:t>
      </w:r>
      <w:r w:rsidRPr="00E03714">
        <w:rPr>
          <w:sz w:val="22"/>
          <w:szCs w:val="22"/>
        </w:rPr>
        <w:t xml:space="preserve"> отсутствуют</w:t>
      </w:r>
    </w:p>
    <w:p w:rsidR="004A68F7" w:rsidRPr="00E03714" w:rsidRDefault="004A68F7" w:rsidP="006A3841">
      <w:pPr>
        <w:autoSpaceDN w:val="0"/>
        <w:adjustRightInd w:val="0"/>
        <w:ind w:firstLine="567"/>
        <w:jc w:val="both"/>
        <w:rPr>
          <w:sz w:val="22"/>
          <w:szCs w:val="22"/>
        </w:rPr>
      </w:pPr>
      <w:r w:rsidRPr="00E03714">
        <w:rPr>
          <w:b/>
          <w:sz w:val="22"/>
          <w:szCs w:val="22"/>
        </w:rPr>
        <w:lastRenderedPageBreak/>
        <w:t xml:space="preserve">4. Подпрограммы муниципальной программы: </w:t>
      </w:r>
      <w:r w:rsidRPr="00E03714">
        <w:rPr>
          <w:sz w:val="22"/>
          <w:szCs w:val="22"/>
        </w:rPr>
        <w:t>отсутствуют</w:t>
      </w:r>
    </w:p>
    <w:p w:rsidR="004A68F7" w:rsidRPr="00E03714" w:rsidRDefault="004A68F7" w:rsidP="006A3841">
      <w:pPr>
        <w:autoSpaceDN w:val="0"/>
        <w:adjustRightInd w:val="0"/>
        <w:ind w:firstLine="567"/>
        <w:jc w:val="both"/>
        <w:rPr>
          <w:b/>
          <w:sz w:val="22"/>
          <w:szCs w:val="22"/>
        </w:rPr>
      </w:pPr>
      <w:r w:rsidRPr="00E03714">
        <w:rPr>
          <w:b/>
          <w:sz w:val="22"/>
          <w:szCs w:val="22"/>
        </w:rPr>
        <w:t>5. Цели, задачи и целевые показатели муниципальной программы:</w:t>
      </w:r>
    </w:p>
    <w:p w:rsidR="004A68F7" w:rsidRPr="00E03714" w:rsidRDefault="004A68F7" w:rsidP="004A68F7">
      <w:pPr>
        <w:autoSpaceDN w:val="0"/>
        <w:adjustRightInd w:val="0"/>
        <w:jc w:val="both"/>
        <w:rPr>
          <w:sz w:val="22"/>
          <w:szCs w:val="22"/>
        </w:rPr>
      </w:pPr>
    </w:p>
    <w:tbl>
      <w:tblPr>
        <w:tblW w:w="15451" w:type="dxa"/>
        <w:tblInd w:w="75" w:type="dxa"/>
        <w:tblLayout w:type="fixed"/>
        <w:tblCellMar>
          <w:left w:w="75" w:type="dxa"/>
          <w:right w:w="75" w:type="dxa"/>
        </w:tblCellMar>
        <w:tblLook w:val="00A0"/>
      </w:tblPr>
      <w:tblGrid>
        <w:gridCol w:w="845"/>
        <w:gridCol w:w="6243"/>
        <w:gridCol w:w="2126"/>
        <w:gridCol w:w="1985"/>
        <w:gridCol w:w="2268"/>
        <w:gridCol w:w="1984"/>
      </w:tblGrid>
      <w:tr w:rsidR="004A68F7" w:rsidRPr="00E03714" w:rsidTr="006A3841">
        <w:trPr>
          <w:trHeight w:val="400"/>
        </w:trPr>
        <w:tc>
          <w:tcPr>
            <w:tcW w:w="845" w:type="dxa"/>
            <w:vMerge w:val="restart"/>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 п/п</w:t>
            </w:r>
          </w:p>
        </w:tc>
        <w:tc>
          <w:tcPr>
            <w:tcW w:w="6243" w:type="dxa"/>
            <w:vMerge w:val="restart"/>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Цели, задачи муниципальной</w:t>
            </w:r>
          </w:p>
          <w:p w:rsidR="004A68F7" w:rsidRPr="00E03714" w:rsidRDefault="004A68F7" w:rsidP="00903987">
            <w:pPr>
              <w:jc w:val="center"/>
              <w:rPr>
                <w:sz w:val="22"/>
                <w:szCs w:val="22"/>
              </w:rPr>
            </w:pPr>
            <w:r w:rsidRPr="00E03714">
              <w:rPr>
                <w:sz w:val="22"/>
                <w:szCs w:val="22"/>
              </w:rPr>
              <w:t xml:space="preserve"> программы, наименование и единица измерения целевого показателя</w:t>
            </w:r>
          </w:p>
        </w:tc>
        <w:tc>
          <w:tcPr>
            <w:tcW w:w="8363" w:type="dxa"/>
            <w:gridSpan w:val="4"/>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Значения целевого показателя по годам</w:t>
            </w:r>
          </w:p>
        </w:tc>
      </w:tr>
      <w:tr w:rsidR="004A68F7" w:rsidRPr="00E03714" w:rsidTr="006A3841">
        <w:trPr>
          <w:trHeight w:val="400"/>
        </w:trPr>
        <w:tc>
          <w:tcPr>
            <w:tcW w:w="845" w:type="dxa"/>
            <w:vMerge/>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p>
        </w:tc>
        <w:tc>
          <w:tcPr>
            <w:tcW w:w="6243" w:type="dxa"/>
            <w:vMerge/>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p>
        </w:tc>
        <w:tc>
          <w:tcPr>
            <w:tcW w:w="2126" w:type="dxa"/>
            <w:tcBorders>
              <w:top w:val="nil"/>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w:t>
            </w:r>
          </w:p>
        </w:tc>
        <w:tc>
          <w:tcPr>
            <w:tcW w:w="1985"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2021</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2022</w:t>
            </w:r>
          </w:p>
        </w:tc>
        <w:tc>
          <w:tcPr>
            <w:tcW w:w="1984"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2023</w:t>
            </w:r>
          </w:p>
        </w:tc>
      </w:tr>
      <w:tr w:rsidR="004A68F7" w:rsidRPr="00E03714" w:rsidTr="006A3841">
        <w:tc>
          <w:tcPr>
            <w:tcW w:w="845"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w:t>
            </w:r>
          </w:p>
        </w:tc>
        <w:tc>
          <w:tcPr>
            <w:tcW w:w="6243"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2</w:t>
            </w:r>
          </w:p>
        </w:tc>
        <w:tc>
          <w:tcPr>
            <w:tcW w:w="2126" w:type="dxa"/>
            <w:tcBorders>
              <w:top w:val="nil"/>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7</w:t>
            </w:r>
          </w:p>
        </w:tc>
        <w:tc>
          <w:tcPr>
            <w:tcW w:w="1985"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8</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9</w:t>
            </w:r>
          </w:p>
        </w:tc>
        <w:tc>
          <w:tcPr>
            <w:tcW w:w="1984"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w:t>
            </w:r>
          </w:p>
        </w:tc>
      </w:tr>
      <w:tr w:rsidR="004A68F7" w:rsidRPr="00E03714" w:rsidTr="006A3841">
        <w:tc>
          <w:tcPr>
            <w:tcW w:w="845"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w:t>
            </w:r>
          </w:p>
        </w:tc>
        <w:tc>
          <w:tcPr>
            <w:tcW w:w="14606" w:type="dxa"/>
            <w:gridSpan w:val="5"/>
            <w:tcBorders>
              <w:top w:val="nil"/>
              <w:left w:val="single" w:sz="4" w:space="0" w:color="auto"/>
              <w:bottom w:val="single" w:sz="4" w:space="0" w:color="auto"/>
              <w:right w:val="single" w:sz="4" w:space="0" w:color="auto"/>
            </w:tcBorders>
          </w:tcPr>
          <w:p w:rsidR="004A68F7" w:rsidRPr="00E03714" w:rsidRDefault="004A68F7" w:rsidP="00903987">
            <w:pPr>
              <w:jc w:val="both"/>
              <w:rPr>
                <w:sz w:val="22"/>
                <w:szCs w:val="22"/>
              </w:rPr>
            </w:pPr>
            <w:r w:rsidRPr="00E03714">
              <w:rPr>
                <w:sz w:val="22"/>
                <w:szCs w:val="22"/>
              </w:rPr>
              <w:t>Цель 1: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r>
      <w:tr w:rsidR="004A68F7" w:rsidRPr="00E03714" w:rsidTr="006A3841">
        <w:tc>
          <w:tcPr>
            <w:tcW w:w="845"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1.1.</w:t>
            </w:r>
          </w:p>
        </w:tc>
        <w:tc>
          <w:tcPr>
            <w:tcW w:w="14606" w:type="dxa"/>
            <w:gridSpan w:val="5"/>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both"/>
              <w:rPr>
                <w:sz w:val="22"/>
                <w:szCs w:val="22"/>
              </w:rPr>
            </w:pPr>
            <w:r w:rsidRPr="00E03714">
              <w:rPr>
                <w:sz w:val="22"/>
                <w:szCs w:val="22"/>
              </w:rPr>
              <w:t>Задача 1: Вовлечение жителей Залучского сельского поселения различного возраста, состояния здоровья, социального положения к регулярным занятиям физической культурой и спортом, приобщение их к здоровому образу жизни</w:t>
            </w:r>
          </w:p>
        </w:tc>
      </w:tr>
      <w:tr w:rsidR="004A68F7" w:rsidRPr="00E03714" w:rsidTr="00F16B79">
        <w:tc>
          <w:tcPr>
            <w:tcW w:w="845"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1.1.1.</w:t>
            </w:r>
          </w:p>
        </w:tc>
        <w:tc>
          <w:tcPr>
            <w:tcW w:w="6243" w:type="dxa"/>
            <w:tcBorders>
              <w:top w:val="nil"/>
              <w:left w:val="single" w:sz="4" w:space="0" w:color="auto"/>
              <w:bottom w:val="single" w:sz="4" w:space="0" w:color="auto"/>
              <w:right w:val="single" w:sz="4" w:space="0" w:color="auto"/>
            </w:tcBorders>
          </w:tcPr>
          <w:p w:rsidR="004A68F7" w:rsidRPr="00E03714" w:rsidRDefault="004A68F7" w:rsidP="00903987">
            <w:pPr>
              <w:pStyle w:val="ConsPlusNonformat"/>
              <w:snapToGrid w:val="0"/>
              <w:jc w:val="both"/>
              <w:rPr>
                <w:rFonts w:ascii="Times New Roman" w:hAnsi="Times New Roman" w:cs="Times New Roman"/>
                <w:sz w:val="22"/>
                <w:szCs w:val="22"/>
                <w:lang w:eastAsia="ru-RU" w:bidi="ru-RU"/>
              </w:rPr>
            </w:pPr>
            <w:r w:rsidRPr="00E03714">
              <w:rPr>
                <w:rFonts w:ascii="Times New Roman" w:hAnsi="Times New Roman" w:cs="Times New Roman"/>
                <w:sz w:val="22"/>
                <w:szCs w:val="22"/>
                <w:lang w:eastAsia="ru-RU" w:bidi="ru-RU"/>
              </w:rPr>
              <w:t xml:space="preserve"> Доля </w:t>
            </w:r>
            <w:r w:rsidRPr="00E03714">
              <w:rPr>
                <w:rFonts w:ascii="Times New Roman" w:hAnsi="Times New Roman" w:cs="Times New Roman"/>
                <w:sz w:val="22"/>
                <w:szCs w:val="22"/>
              </w:rPr>
              <w:t>проинформированного населения по пропаганде здорового образа жизни, пропаганде физической культуры и спорта, %</w:t>
            </w:r>
          </w:p>
        </w:tc>
        <w:tc>
          <w:tcPr>
            <w:tcW w:w="2126" w:type="dxa"/>
            <w:tcBorders>
              <w:top w:val="nil"/>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80</w:t>
            </w:r>
          </w:p>
        </w:tc>
        <w:tc>
          <w:tcPr>
            <w:tcW w:w="1985"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82</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85</w:t>
            </w:r>
          </w:p>
        </w:tc>
        <w:tc>
          <w:tcPr>
            <w:tcW w:w="1984"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87</w:t>
            </w:r>
          </w:p>
        </w:tc>
      </w:tr>
      <w:tr w:rsidR="004A68F7" w:rsidRPr="00E03714" w:rsidTr="006A3841">
        <w:tc>
          <w:tcPr>
            <w:tcW w:w="845"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1.2.</w:t>
            </w:r>
          </w:p>
        </w:tc>
        <w:tc>
          <w:tcPr>
            <w:tcW w:w="14606" w:type="dxa"/>
            <w:gridSpan w:val="5"/>
            <w:tcBorders>
              <w:top w:val="nil"/>
              <w:left w:val="single" w:sz="4" w:space="0" w:color="auto"/>
              <w:bottom w:val="single" w:sz="4" w:space="0" w:color="auto"/>
              <w:right w:val="single" w:sz="4" w:space="0" w:color="auto"/>
            </w:tcBorders>
          </w:tcPr>
          <w:p w:rsidR="004A68F7" w:rsidRPr="00E03714" w:rsidRDefault="004A68F7" w:rsidP="00903987">
            <w:pPr>
              <w:jc w:val="both"/>
              <w:rPr>
                <w:sz w:val="22"/>
                <w:szCs w:val="22"/>
              </w:rPr>
            </w:pPr>
            <w:r w:rsidRPr="00E03714">
              <w:rPr>
                <w:sz w:val="22"/>
                <w:szCs w:val="22"/>
              </w:rPr>
              <w:t>Задача 2: Повышение интереса населения к занятиям физической культуры и спортом, популяризация физической культуры и массового спорта среди различных групп населения</w:t>
            </w:r>
          </w:p>
        </w:tc>
      </w:tr>
      <w:tr w:rsidR="004A68F7" w:rsidRPr="00E03714" w:rsidTr="00F16B79">
        <w:trPr>
          <w:trHeight w:val="1525"/>
        </w:trPr>
        <w:tc>
          <w:tcPr>
            <w:tcW w:w="845"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1.2.1</w:t>
            </w:r>
          </w:p>
          <w:p w:rsidR="004A68F7" w:rsidRPr="00E03714" w:rsidRDefault="004A68F7" w:rsidP="00903987">
            <w:pPr>
              <w:jc w:val="center"/>
              <w:rPr>
                <w:sz w:val="22"/>
                <w:szCs w:val="22"/>
              </w:rPr>
            </w:pPr>
          </w:p>
          <w:p w:rsidR="004A68F7" w:rsidRPr="00E03714" w:rsidRDefault="004A68F7" w:rsidP="00903987">
            <w:pPr>
              <w:jc w:val="center"/>
              <w:rPr>
                <w:sz w:val="22"/>
                <w:szCs w:val="22"/>
              </w:rPr>
            </w:pPr>
          </w:p>
          <w:p w:rsidR="004A68F7" w:rsidRPr="00E03714" w:rsidRDefault="004A68F7" w:rsidP="00903987">
            <w:pPr>
              <w:jc w:val="center"/>
              <w:rPr>
                <w:sz w:val="22"/>
                <w:szCs w:val="22"/>
              </w:rPr>
            </w:pPr>
          </w:p>
          <w:p w:rsidR="004A68F7" w:rsidRPr="00E03714" w:rsidRDefault="004A68F7" w:rsidP="00903987">
            <w:pPr>
              <w:rPr>
                <w:sz w:val="22"/>
                <w:szCs w:val="22"/>
              </w:rPr>
            </w:pPr>
          </w:p>
        </w:tc>
        <w:tc>
          <w:tcPr>
            <w:tcW w:w="6243"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both"/>
              <w:rPr>
                <w:sz w:val="22"/>
                <w:szCs w:val="22"/>
              </w:rPr>
            </w:pPr>
            <w:r w:rsidRPr="00E03714">
              <w:rPr>
                <w:sz w:val="22"/>
                <w:szCs w:val="22"/>
              </w:rPr>
              <w:t xml:space="preserve"> Восстановление существующих и оборудование новых спортивных площадок на территории населенных пунктов поселения, шт.</w:t>
            </w:r>
          </w:p>
        </w:tc>
        <w:tc>
          <w:tcPr>
            <w:tcW w:w="212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1</w:t>
            </w:r>
          </w:p>
        </w:tc>
        <w:tc>
          <w:tcPr>
            <w:tcW w:w="1985"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w:t>
            </w:r>
          </w:p>
        </w:tc>
        <w:tc>
          <w:tcPr>
            <w:tcW w:w="1984"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w:t>
            </w:r>
          </w:p>
        </w:tc>
      </w:tr>
      <w:tr w:rsidR="004A68F7" w:rsidRPr="00E03714" w:rsidTr="00F16B79">
        <w:trPr>
          <w:trHeight w:val="1964"/>
        </w:trPr>
        <w:tc>
          <w:tcPr>
            <w:tcW w:w="845"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1.2.2.</w:t>
            </w:r>
          </w:p>
          <w:p w:rsidR="004A68F7" w:rsidRPr="00E03714" w:rsidRDefault="004A68F7" w:rsidP="00903987">
            <w:pPr>
              <w:jc w:val="center"/>
              <w:rPr>
                <w:sz w:val="22"/>
                <w:szCs w:val="22"/>
              </w:rPr>
            </w:pPr>
          </w:p>
          <w:p w:rsidR="004A68F7" w:rsidRPr="00E03714" w:rsidRDefault="004A68F7" w:rsidP="00903987">
            <w:pPr>
              <w:jc w:val="center"/>
              <w:rPr>
                <w:sz w:val="22"/>
                <w:szCs w:val="22"/>
              </w:rPr>
            </w:pPr>
          </w:p>
          <w:p w:rsidR="004A68F7" w:rsidRPr="00E03714" w:rsidRDefault="004A68F7" w:rsidP="00903987">
            <w:pPr>
              <w:jc w:val="center"/>
              <w:rPr>
                <w:sz w:val="22"/>
                <w:szCs w:val="22"/>
              </w:rPr>
            </w:pPr>
          </w:p>
          <w:p w:rsidR="004A68F7" w:rsidRPr="00E03714" w:rsidRDefault="004A68F7" w:rsidP="00903987">
            <w:pPr>
              <w:jc w:val="center"/>
              <w:rPr>
                <w:sz w:val="22"/>
                <w:szCs w:val="22"/>
              </w:rPr>
            </w:pPr>
          </w:p>
          <w:p w:rsidR="004A68F7" w:rsidRPr="00E03714" w:rsidRDefault="004A68F7" w:rsidP="00903987">
            <w:pPr>
              <w:rPr>
                <w:sz w:val="22"/>
                <w:szCs w:val="22"/>
              </w:rPr>
            </w:pPr>
          </w:p>
        </w:tc>
        <w:tc>
          <w:tcPr>
            <w:tcW w:w="6243"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both"/>
              <w:rPr>
                <w:sz w:val="22"/>
                <w:szCs w:val="22"/>
              </w:rPr>
            </w:pPr>
            <w:r w:rsidRPr="00E03714">
              <w:rPr>
                <w:sz w:val="22"/>
                <w:szCs w:val="22"/>
              </w:rPr>
              <w:t>Приобретение спортивного инвентаря, спортивного оборудования для проведения спортивных соревнований на территории Залучского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 xml:space="preserve"> 1</w:t>
            </w:r>
          </w:p>
        </w:tc>
        <w:tc>
          <w:tcPr>
            <w:tcW w:w="1985" w:type="dxa"/>
            <w:tcBorders>
              <w:top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w:t>
            </w:r>
          </w:p>
        </w:tc>
        <w:tc>
          <w:tcPr>
            <w:tcW w:w="2268" w:type="dxa"/>
            <w:tcBorders>
              <w:top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w:t>
            </w:r>
          </w:p>
        </w:tc>
        <w:tc>
          <w:tcPr>
            <w:tcW w:w="1984" w:type="dxa"/>
            <w:tcBorders>
              <w:top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w:t>
            </w:r>
          </w:p>
        </w:tc>
      </w:tr>
      <w:tr w:rsidR="004A68F7" w:rsidRPr="00E03714" w:rsidTr="00F16B79">
        <w:trPr>
          <w:trHeight w:val="600"/>
        </w:trPr>
        <w:tc>
          <w:tcPr>
            <w:tcW w:w="845"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1.2.3</w:t>
            </w:r>
          </w:p>
        </w:tc>
        <w:tc>
          <w:tcPr>
            <w:tcW w:w="6243"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both"/>
              <w:rPr>
                <w:sz w:val="22"/>
                <w:szCs w:val="22"/>
              </w:rPr>
            </w:pPr>
            <w:r w:rsidRPr="00E03714">
              <w:rPr>
                <w:sz w:val="22"/>
                <w:szCs w:val="22"/>
              </w:rPr>
              <w:t>Организация и работа летних спортивных площадок</w:t>
            </w:r>
          </w:p>
        </w:tc>
        <w:tc>
          <w:tcPr>
            <w:tcW w:w="212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 xml:space="preserve">4 </w:t>
            </w:r>
          </w:p>
        </w:tc>
        <w:tc>
          <w:tcPr>
            <w:tcW w:w="1985" w:type="dxa"/>
            <w:tcBorders>
              <w:top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4</w:t>
            </w:r>
          </w:p>
        </w:tc>
        <w:tc>
          <w:tcPr>
            <w:tcW w:w="2268" w:type="dxa"/>
            <w:tcBorders>
              <w:top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4</w:t>
            </w:r>
          </w:p>
        </w:tc>
        <w:tc>
          <w:tcPr>
            <w:tcW w:w="1984" w:type="dxa"/>
            <w:tcBorders>
              <w:top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4</w:t>
            </w:r>
          </w:p>
        </w:tc>
      </w:tr>
      <w:tr w:rsidR="004A68F7" w:rsidRPr="00E03714" w:rsidTr="00F16B79">
        <w:trPr>
          <w:trHeight w:val="600"/>
        </w:trPr>
        <w:tc>
          <w:tcPr>
            <w:tcW w:w="845"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1.2.4</w:t>
            </w:r>
          </w:p>
        </w:tc>
        <w:tc>
          <w:tcPr>
            <w:tcW w:w="6243"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both"/>
              <w:rPr>
                <w:sz w:val="22"/>
                <w:szCs w:val="22"/>
              </w:rPr>
            </w:pPr>
            <w:r w:rsidRPr="00E03714">
              <w:rPr>
                <w:sz w:val="22"/>
                <w:szCs w:val="22"/>
              </w:rPr>
              <w:t>Приобретение призов для проведения запланированных  спортивных мероприятий</w:t>
            </w:r>
          </w:p>
        </w:tc>
        <w:tc>
          <w:tcPr>
            <w:tcW w:w="212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 xml:space="preserve"> 3</w:t>
            </w:r>
          </w:p>
        </w:tc>
        <w:tc>
          <w:tcPr>
            <w:tcW w:w="1985" w:type="dxa"/>
            <w:tcBorders>
              <w:top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3</w:t>
            </w:r>
          </w:p>
        </w:tc>
        <w:tc>
          <w:tcPr>
            <w:tcW w:w="2268" w:type="dxa"/>
            <w:tcBorders>
              <w:top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3</w:t>
            </w:r>
          </w:p>
        </w:tc>
        <w:tc>
          <w:tcPr>
            <w:tcW w:w="1984" w:type="dxa"/>
            <w:tcBorders>
              <w:top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3</w:t>
            </w:r>
          </w:p>
        </w:tc>
      </w:tr>
    </w:tbl>
    <w:p w:rsidR="004A68F7" w:rsidRPr="00E03714" w:rsidRDefault="004A68F7" w:rsidP="004A68F7">
      <w:pPr>
        <w:overflowPunct w:val="0"/>
        <w:autoSpaceDN w:val="0"/>
        <w:adjustRightInd w:val="0"/>
        <w:ind w:firstLine="567"/>
        <w:jc w:val="both"/>
        <w:textAlignment w:val="baseline"/>
        <w:rPr>
          <w:sz w:val="22"/>
          <w:szCs w:val="22"/>
        </w:rPr>
      </w:pPr>
    </w:p>
    <w:p w:rsidR="004A68F7" w:rsidRPr="00E03714" w:rsidRDefault="004A68F7" w:rsidP="004A68F7">
      <w:pPr>
        <w:overflowPunct w:val="0"/>
        <w:autoSpaceDN w:val="0"/>
        <w:adjustRightInd w:val="0"/>
        <w:ind w:firstLine="567"/>
        <w:jc w:val="both"/>
        <w:textAlignment w:val="baseline"/>
        <w:rPr>
          <w:sz w:val="22"/>
          <w:szCs w:val="22"/>
        </w:rPr>
      </w:pPr>
      <w:r w:rsidRPr="00E03714">
        <w:rPr>
          <w:b/>
          <w:sz w:val="22"/>
          <w:szCs w:val="22"/>
        </w:rPr>
        <w:t>6. Сроки реализации муниципальной программы:</w:t>
      </w:r>
      <w:r w:rsidRPr="00E03714">
        <w:rPr>
          <w:sz w:val="22"/>
          <w:szCs w:val="22"/>
        </w:rPr>
        <w:t xml:space="preserve"> 2022-2025 годы.</w:t>
      </w:r>
    </w:p>
    <w:p w:rsidR="004A68F7" w:rsidRPr="00E03714" w:rsidRDefault="004A68F7" w:rsidP="004A68F7">
      <w:pPr>
        <w:overflowPunct w:val="0"/>
        <w:autoSpaceDN w:val="0"/>
        <w:adjustRightInd w:val="0"/>
        <w:ind w:firstLine="567"/>
        <w:jc w:val="both"/>
        <w:textAlignment w:val="baseline"/>
        <w:rPr>
          <w:b/>
          <w:sz w:val="22"/>
          <w:szCs w:val="22"/>
        </w:rPr>
      </w:pPr>
      <w:r w:rsidRPr="00E03714">
        <w:rPr>
          <w:b/>
          <w:sz w:val="22"/>
          <w:szCs w:val="22"/>
        </w:rPr>
        <w:t>7. Объемы и источники финансирования муниципальной программы в целом и по годам реализации (тыс. руб.):</w:t>
      </w:r>
    </w:p>
    <w:p w:rsidR="004A68F7" w:rsidRPr="00E03714" w:rsidRDefault="004A68F7" w:rsidP="004A68F7">
      <w:pPr>
        <w:overflowPunct w:val="0"/>
        <w:autoSpaceDN w:val="0"/>
        <w:adjustRightInd w:val="0"/>
        <w:ind w:firstLine="851"/>
        <w:jc w:val="both"/>
        <w:textAlignment w:val="baseline"/>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692"/>
      </w:tblGrid>
      <w:tr w:rsidR="004A68F7" w:rsidRPr="00E03714" w:rsidTr="00903987">
        <w:tc>
          <w:tcPr>
            <w:tcW w:w="1607" w:type="dxa"/>
            <w:vMerge w:val="restart"/>
            <w:shd w:val="clear" w:color="auto" w:fill="auto"/>
          </w:tcPr>
          <w:p w:rsidR="004A68F7" w:rsidRPr="00E03714" w:rsidRDefault="004A68F7" w:rsidP="00903987">
            <w:pPr>
              <w:jc w:val="center"/>
              <w:rPr>
                <w:sz w:val="22"/>
                <w:szCs w:val="22"/>
              </w:rPr>
            </w:pPr>
            <w:r w:rsidRPr="00E03714">
              <w:rPr>
                <w:sz w:val="22"/>
                <w:szCs w:val="22"/>
              </w:rPr>
              <w:t>Год</w:t>
            </w:r>
          </w:p>
        </w:tc>
        <w:tc>
          <w:tcPr>
            <w:tcW w:w="8761" w:type="dxa"/>
            <w:gridSpan w:val="5"/>
            <w:shd w:val="clear" w:color="auto" w:fill="auto"/>
          </w:tcPr>
          <w:p w:rsidR="004A68F7" w:rsidRPr="00E03714" w:rsidRDefault="004A68F7" w:rsidP="00903987">
            <w:pPr>
              <w:jc w:val="center"/>
              <w:rPr>
                <w:sz w:val="22"/>
                <w:szCs w:val="22"/>
              </w:rPr>
            </w:pPr>
            <w:r w:rsidRPr="00E03714">
              <w:rPr>
                <w:sz w:val="22"/>
                <w:szCs w:val="22"/>
              </w:rPr>
              <w:t>Источники финансирования:</w:t>
            </w:r>
          </w:p>
        </w:tc>
      </w:tr>
      <w:tr w:rsidR="004A68F7" w:rsidRPr="00E03714" w:rsidTr="00903987">
        <w:tc>
          <w:tcPr>
            <w:tcW w:w="1607" w:type="dxa"/>
            <w:vMerge/>
            <w:shd w:val="clear" w:color="auto" w:fill="auto"/>
          </w:tcPr>
          <w:p w:rsidR="004A68F7" w:rsidRPr="00E03714" w:rsidRDefault="004A68F7" w:rsidP="00903987">
            <w:pPr>
              <w:rPr>
                <w:sz w:val="22"/>
                <w:szCs w:val="22"/>
              </w:rPr>
            </w:pPr>
          </w:p>
        </w:tc>
        <w:tc>
          <w:tcPr>
            <w:tcW w:w="1619" w:type="dxa"/>
            <w:shd w:val="clear" w:color="auto" w:fill="auto"/>
          </w:tcPr>
          <w:p w:rsidR="004A68F7" w:rsidRPr="00E03714" w:rsidRDefault="004A68F7" w:rsidP="00903987">
            <w:pPr>
              <w:jc w:val="center"/>
              <w:rPr>
                <w:sz w:val="22"/>
                <w:szCs w:val="22"/>
              </w:rPr>
            </w:pPr>
            <w:r w:rsidRPr="00E03714">
              <w:rPr>
                <w:sz w:val="22"/>
                <w:szCs w:val="22"/>
              </w:rPr>
              <w:t>областной бюджет</w:t>
            </w:r>
          </w:p>
        </w:tc>
        <w:tc>
          <w:tcPr>
            <w:tcW w:w="1808" w:type="dxa"/>
            <w:shd w:val="clear" w:color="auto" w:fill="auto"/>
          </w:tcPr>
          <w:p w:rsidR="004A68F7" w:rsidRPr="00E03714" w:rsidRDefault="004A68F7" w:rsidP="00903987">
            <w:pPr>
              <w:jc w:val="center"/>
              <w:rPr>
                <w:sz w:val="22"/>
                <w:szCs w:val="22"/>
              </w:rPr>
            </w:pPr>
            <w:r w:rsidRPr="00E03714">
              <w:rPr>
                <w:sz w:val="22"/>
                <w:szCs w:val="22"/>
              </w:rPr>
              <w:t>федеральный бюджет</w:t>
            </w:r>
          </w:p>
        </w:tc>
        <w:tc>
          <w:tcPr>
            <w:tcW w:w="1623" w:type="dxa"/>
            <w:shd w:val="clear" w:color="auto" w:fill="auto"/>
          </w:tcPr>
          <w:p w:rsidR="004A68F7" w:rsidRPr="00E03714" w:rsidRDefault="004A68F7" w:rsidP="00903987">
            <w:pPr>
              <w:jc w:val="center"/>
              <w:rPr>
                <w:sz w:val="22"/>
                <w:szCs w:val="22"/>
              </w:rPr>
            </w:pPr>
            <w:r w:rsidRPr="00E03714">
              <w:rPr>
                <w:sz w:val="22"/>
                <w:szCs w:val="22"/>
              </w:rPr>
              <w:t>местный бюджет</w:t>
            </w:r>
          </w:p>
        </w:tc>
        <w:tc>
          <w:tcPr>
            <w:tcW w:w="2019" w:type="dxa"/>
            <w:shd w:val="clear" w:color="auto" w:fill="auto"/>
          </w:tcPr>
          <w:p w:rsidR="004A68F7" w:rsidRPr="00E03714" w:rsidRDefault="004A68F7" w:rsidP="00903987">
            <w:pPr>
              <w:jc w:val="center"/>
              <w:rPr>
                <w:sz w:val="22"/>
                <w:szCs w:val="22"/>
              </w:rPr>
            </w:pPr>
            <w:r w:rsidRPr="00E03714">
              <w:rPr>
                <w:sz w:val="22"/>
                <w:szCs w:val="22"/>
              </w:rPr>
              <w:t>внебюджетные средства</w:t>
            </w:r>
          </w:p>
        </w:tc>
        <w:tc>
          <w:tcPr>
            <w:tcW w:w="1692" w:type="dxa"/>
            <w:shd w:val="clear" w:color="auto" w:fill="auto"/>
          </w:tcPr>
          <w:p w:rsidR="004A68F7" w:rsidRPr="00E03714" w:rsidRDefault="004A68F7" w:rsidP="00903987">
            <w:pPr>
              <w:jc w:val="center"/>
              <w:rPr>
                <w:sz w:val="22"/>
                <w:szCs w:val="22"/>
              </w:rPr>
            </w:pPr>
            <w:r w:rsidRPr="00E03714">
              <w:rPr>
                <w:sz w:val="22"/>
                <w:szCs w:val="22"/>
              </w:rPr>
              <w:t>всего</w:t>
            </w:r>
          </w:p>
        </w:tc>
      </w:tr>
      <w:tr w:rsidR="004A68F7" w:rsidRPr="00E03714" w:rsidTr="00903987">
        <w:tc>
          <w:tcPr>
            <w:tcW w:w="1607" w:type="dxa"/>
            <w:shd w:val="clear" w:color="auto" w:fill="auto"/>
          </w:tcPr>
          <w:p w:rsidR="004A68F7" w:rsidRPr="00E03714" w:rsidRDefault="004A68F7" w:rsidP="00903987">
            <w:pPr>
              <w:jc w:val="center"/>
              <w:rPr>
                <w:sz w:val="22"/>
                <w:szCs w:val="22"/>
              </w:rPr>
            </w:pPr>
            <w:r w:rsidRPr="00E03714">
              <w:rPr>
                <w:sz w:val="22"/>
                <w:szCs w:val="22"/>
              </w:rPr>
              <w:t>1</w:t>
            </w:r>
          </w:p>
        </w:tc>
        <w:tc>
          <w:tcPr>
            <w:tcW w:w="1619" w:type="dxa"/>
            <w:shd w:val="clear" w:color="auto" w:fill="auto"/>
          </w:tcPr>
          <w:p w:rsidR="004A68F7" w:rsidRPr="00E03714" w:rsidRDefault="004A68F7" w:rsidP="00903987">
            <w:pPr>
              <w:jc w:val="center"/>
              <w:rPr>
                <w:sz w:val="22"/>
                <w:szCs w:val="22"/>
              </w:rPr>
            </w:pPr>
            <w:r w:rsidRPr="00E03714">
              <w:rPr>
                <w:sz w:val="22"/>
                <w:szCs w:val="22"/>
              </w:rPr>
              <w:t>2</w:t>
            </w:r>
          </w:p>
        </w:tc>
        <w:tc>
          <w:tcPr>
            <w:tcW w:w="1808" w:type="dxa"/>
            <w:shd w:val="clear" w:color="auto" w:fill="auto"/>
          </w:tcPr>
          <w:p w:rsidR="004A68F7" w:rsidRPr="00E03714" w:rsidRDefault="004A68F7" w:rsidP="00903987">
            <w:pPr>
              <w:jc w:val="center"/>
              <w:rPr>
                <w:sz w:val="22"/>
                <w:szCs w:val="22"/>
              </w:rPr>
            </w:pPr>
            <w:r w:rsidRPr="00E03714">
              <w:rPr>
                <w:sz w:val="22"/>
                <w:szCs w:val="22"/>
              </w:rPr>
              <w:t>3</w:t>
            </w:r>
          </w:p>
        </w:tc>
        <w:tc>
          <w:tcPr>
            <w:tcW w:w="1623" w:type="dxa"/>
            <w:shd w:val="clear" w:color="auto" w:fill="auto"/>
          </w:tcPr>
          <w:p w:rsidR="004A68F7" w:rsidRPr="00E03714" w:rsidRDefault="004A68F7" w:rsidP="00903987">
            <w:pPr>
              <w:jc w:val="center"/>
              <w:rPr>
                <w:sz w:val="22"/>
                <w:szCs w:val="22"/>
              </w:rPr>
            </w:pPr>
            <w:r w:rsidRPr="00E03714">
              <w:rPr>
                <w:sz w:val="22"/>
                <w:szCs w:val="22"/>
              </w:rPr>
              <w:t>4</w:t>
            </w:r>
          </w:p>
        </w:tc>
        <w:tc>
          <w:tcPr>
            <w:tcW w:w="2019" w:type="dxa"/>
            <w:shd w:val="clear" w:color="auto" w:fill="auto"/>
          </w:tcPr>
          <w:p w:rsidR="004A68F7" w:rsidRPr="00E03714" w:rsidRDefault="004A68F7" w:rsidP="00903987">
            <w:pPr>
              <w:jc w:val="center"/>
              <w:rPr>
                <w:sz w:val="22"/>
                <w:szCs w:val="22"/>
              </w:rPr>
            </w:pPr>
            <w:r w:rsidRPr="00E03714">
              <w:rPr>
                <w:sz w:val="22"/>
                <w:szCs w:val="22"/>
              </w:rPr>
              <w:t>5</w:t>
            </w:r>
          </w:p>
        </w:tc>
        <w:tc>
          <w:tcPr>
            <w:tcW w:w="1692" w:type="dxa"/>
            <w:shd w:val="clear" w:color="auto" w:fill="auto"/>
          </w:tcPr>
          <w:p w:rsidR="004A68F7" w:rsidRPr="00E03714" w:rsidRDefault="004A68F7" w:rsidP="00903987">
            <w:pPr>
              <w:jc w:val="center"/>
              <w:rPr>
                <w:sz w:val="22"/>
                <w:szCs w:val="22"/>
              </w:rPr>
            </w:pPr>
            <w:r w:rsidRPr="00E03714">
              <w:rPr>
                <w:sz w:val="22"/>
                <w:szCs w:val="22"/>
              </w:rPr>
              <w:t>6</w:t>
            </w:r>
          </w:p>
        </w:tc>
      </w:tr>
      <w:tr w:rsidR="004A68F7" w:rsidRPr="00E03714" w:rsidTr="00903987">
        <w:tc>
          <w:tcPr>
            <w:tcW w:w="1607" w:type="dxa"/>
            <w:shd w:val="clear" w:color="auto" w:fill="auto"/>
            <w:vAlign w:val="center"/>
          </w:tcPr>
          <w:p w:rsidR="004A68F7" w:rsidRPr="00E03714" w:rsidRDefault="004A68F7" w:rsidP="00903987">
            <w:pPr>
              <w:jc w:val="center"/>
              <w:rPr>
                <w:sz w:val="22"/>
                <w:szCs w:val="22"/>
              </w:rPr>
            </w:pPr>
            <w:r w:rsidRPr="00E03714">
              <w:rPr>
                <w:sz w:val="22"/>
                <w:szCs w:val="22"/>
              </w:rPr>
              <w:t>2022</w:t>
            </w:r>
          </w:p>
        </w:tc>
        <w:tc>
          <w:tcPr>
            <w:tcW w:w="1619" w:type="dxa"/>
            <w:shd w:val="clear" w:color="auto" w:fill="auto"/>
          </w:tcPr>
          <w:p w:rsidR="004A68F7" w:rsidRPr="00E03714" w:rsidRDefault="004A68F7" w:rsidP="00903987">
            <w:pPr>
              <w:jc w:val="center"/>
              <w:rPr>
                <w:sz w:val="22"/>
                <w:szCs w:val="22"/>
              </w:rPr>
            </w:pPr>
            <w:r w:rsidRPr="00E03714">
              <w:rPr>
                <w:sz w:val="22"/>
                <w:szCs w:val="22"/>
              </w:rPr>
              <w:t>0</w:t>
            </w:r>
          </w:p>
        </w:tc>
        <w:tc>
          <w:tcPr>
            <w:tcW w:w="1808" w:type="dxa"/>
            <w:shd w:val="clear" w:color="auto" w:fill="auto"/>
          </w:tcPr>
          <w:p w:rsidR="004A68F7" w:rsidRPr="00E03714" w:rsidRDefault="004A68F7" w:rsidP="00903987">
            <w:pPr>
              <w:jc w:val="center"/>
              <w:rPr>
                <w:sz w:val="22"/>
                <w:szCs w:val="22"/>
              </w:rPr>
            </w:pPr>
            <w:r w:rsidRPr="00E03714">
              <w:rPr>
                <w:sz w:val="22"/>
                <w:szCs w:val="22"/>
              </w:rPr>
              <w:t>0</w:t>
            </w:r>
          </w:p>
        </w:tc>
        <w:tc>
          <w:tcPr>
            <w:tcW w:w="1623" w:type="dxa"/>
            <w:shd w:val="clear" w:color="auto" w:fill="auto"/>
          </w:tcPr>
          <w:p w:rsidR="004A68F7" w:rsidRPr="00E03714" w:rsidRDefault="004A68F7" w:rsidP="00903987">
            <w:pPr>
              <w:jc w:val="center"/>
              <w:rPr>
                <w:sz w:val="22"/>
                <w:szCs w:val="22"/>
              </w:rPr>
            </w:pPr>
            <w:r w:rsidRPr="00E03714">
              <w:rPr>
                <w:sz w:val="22"/>
                <w:szCs w:val="22"/>
              </w:rPr>
              <w:t>7,3</w:t>
            </w:r>
          </w:p>
        </w:tc>
        <w:tc>
          <w:tcPr>
            <w:tcW w:w="2019" w:type="dxa"/>
            <w:shd w:val="clear" w:color="auto" w:fill="auto"/>
          </w:tcPr>
          <w:p w:rsidR="004A68F7" w:rsidRPr="00E03714" w:rsidRDefault="004A68F7" w:rsidP="00903987">
            <w:pPr>
              <w:jc w:val="center"/>
              <w:rPr>
                <w:sz w:val="22"/>
                <w:szCs w:val="22"/>
              </w:rPr>
            </w:pPr>
            <w:r w:rsidRPr="00E03714">
              <w:rPr>
                <w:sz w:val="22"/>
                <w:szCs w:val="22"/>
              </w:rPr>
              <w:t>0</w:t>
            </w:r>
          </w:p>
        </w:tc>
        <w:tc>
          <w:tcPr>
            <w:tcW w:w="1692" w:type="dxa"/>
            <w:shd w:val="clear" w:color="auto" w:fill="auto"/>
          </w:tcPr>
          <w:p w:rsidR="004A68F7" w:rsidRPr="00E03714" w:rsidRDefault="004A68F7" w:rsidP="00903987">
            <w:pPr>
              <w:jc w:val="center"/>
              <w:rPr>
                <w:sz w:val="22"/>
                <w:szCs w:val="22"/>
              </w:rPr>
            </w:pPr>
            <w:r w:rsidRPr="00E03714">
              <w:rPr>
                <w:sz w:val="22"/>
                <w:szCs w:val="22"/>
              </w:rPr>
              <w:t>7,3</w:t>
            </w:r>
          </w:p>
        </w:tc>
      </w:tr>
      <w:tr w:rsidR="004A68F7" w:rsidRPr="00E03714" w:rsidTr="00903987">
        <w:tc>
          <w:tcPr>
            <w:tcW w:w="1607" w:type="dxa"/>
            <w:shd w:val="clear" w:color="auto" w:fill="auto"/>
            <w:vAlign w:val="center"/>
          </w:tcPr>
          <w:p w:rsidR="004A68F7" w:rsidRPr="00E03714" w:rsidRDefault="004A68F7" w:rsidP="00903987">
            <w:pPr>
              <w:jc w:val="center"/>
              <w:rPr>
                <w:sz w:val="22"/>
                <w:szCs w:val="22"/>
              </w:rPr>
            </w:pPr>
            <w:r w:rsidRPr="00E03714">
              <w:rPr>
                <w:sz w:val="22"/>
                <w:szCs w:val="22"/>
              </w:rPr>
              <w:t>2023</w:t>
            </w:r>
          </w:p>
        </w:tc>
        <w:tc>
          <w:tcPr>
            <w:tcW w:w="1619" w:type="dxa"/>
            <w:shd w:val="clear" w:color="auto" w:fill="auto"/>
          </w:tcPr>
          <w:p w:rsidR="004A68F7" w:rsidRPr="00E03714" w:rsidRDefault="004A68F7" w:rsidP="00903987">
            <w:pPr>
              <w:jc w:val="center"/>
              <w:rPr>
                <w:sz w:val="22"/>
                <w:szCs w:val="22"/>
              </w:rPr>
            </w:pPr>
            <w:r w:rsidRPr="00E03714">
              <w:rPr>
                <w:sz w:val="22"/>
                <w:szCs w:val="22"/>
              </w:rPr>
              <w:t>0</w:t>
            </w:r>
          </w:p>
        </w:tc>
        <w:tc>
          <w:tcPr>
            <w:tcW w:w="1808" w:type="dxa"/>
            <w:shd w:val="clear" w:color="auto" w:fill="auto"/>
          </w:tcPr>
          <w:p w:rsidR="004A68F7" w:rsidRPr="00E03714" w:rsidRDefault="004A68F7" w:rsidP="00903987">
            <w:pPr>
              <w:jc w:val="center"/>
              <w:rPr>
                <w:sz w:val="22"/>
                <w:szCs w:val="22"/>
              </w:rPr>
            </w:pPr>
            <w:r w:rsidRPr="00E03714">
              <w:rPr>
                <w:sz w:val="22"/>
                <w:szCs w:val="22"/>
              </w:rPr>
              <w:t>0</w:t>
            </w:r>
          </w:p>
        </w:tc>
        <w:tc>
          <w:tcPr>
            <w:tcW w:w="1623" w:type="dxa"/>
            <w:shd w:val="clear" w:color="auto" w:fill="auto"/>
          </w:tcPr>
          <w:p w:rsidR="004A68F7" w:rsidRPr="00E03714" w:rsidRDefault="004A68F7" w:rsidP="00903987">
            <w:pPr>
              <w:jc w:val="center"/>
              <w:rPr>
                <w:sz w:val="22"/>
                <w:szCs w:val="22"/>
              </w:rPr>
            </w:pPr>
            <w:r w:rsidRPr="00E03714">
              <w:rPr>
                <w:sz w:val="22"/>
                <w:szCs w:val="22"/>
              </w:rPr>
              <w:t>7,3</w:t>
            </w:r>
          </w:p>
        </w:tc>
        <w:tc>
          <w:tcPr>
            <w:tcW w:w="2019" w:type="dxa"/>
            <w:shd w:val="clear" w:color="auto" w:fill="auto"/>
          </w:tcPr>
          <w:p w:rsidR="004A68F7" w:rsidRPr="00E03714" w:rsidRDefault="004A68F7" w:rsidP="00903987">
            <w:pPr>
              <w:jc w:val="center"/>
              <w:rPr>
                <w:sz w:val="22"/>
                <w:szCs w:val="22"/>
              </w:rPr>
            </w:pPr>
            <w:r w:rsidRPr="00E03714">
              <w:rPr>
                <w:sz w:val="22"/>
                <w:szCs w:val="22"/>
              </w:rPr>
              <w:t>0</w:t>
            </w:r>
          </w:p>
        </w:tc>
        <w:tc>
          <w:tcPr>
            <w:tcW w:w="1692" w:type="dxa"/>
            <w:shd w:val="clear" w:color="auto" w:fill="auto"/>
          </w:tcPr>
          <w:p w:rsidR="004A68F7" w:rsidRPr="00E03714" w:rsidRDefault="004A68F7" w:rsidP="00903987">
            <w:pPr>
              <w:jc w:val="center"/>
              <w:rPr>
                <w:sz w:val="22"/>
                <w:szCs w:val="22"/>
              </w:rPr>
            </w:pPr>
            <w:r w:rsidRPr="00E03714">
              <w:rPr>
                <w:sz w:val="22"/>
                <w:szCs w:val="22"/>
              </w:rPr>
              <w:t>7,3</w:t>
            </w:r>
          </w:p>
        </w:tc>
      </w:tr>
      <w:tr w:rsidR="004A68F7" w:rsidRPr="00E03714" w:rsidTr="00903987">
        <w:tc>
          <w:tcPr>
            <w:tcW w:w="1607" w:type="dxa"/>
            <w:shd w:val="clear" w:color="auto" w:fill="auto"/>
            <w:vAlign w:val="center"/>
          </w:tcPr>
          <w:p w:rsidR="004A68F7" w:rsidRPr="00E03714" w:rsidRDefault="004A68F7" w:rsidP="00903987">
            <w:pPr>
              <w:jc w:val="center"/>
              <w:rPr>
                <w:sz w:val="22"/>
                <w:szCs w:val="22"/>
              </w:rPr>
            </w:pPr>
            <w:r w:rsidRPr="00E03714">
              <w:rPr>
                <w:sz w:val="22"/>
                <w:szCs w:val="22"/>
              </w:rPr>
              <w:t>2024</w:t>
            </w:r>
          </w:p>
        </w:tc>
        <w:tc>
          <w:tcPr>
            <w:tcW w:w="1619" w:type="dxa"/>
            <w:shd w:val="clear" w:color="auto" w:fill="auto"/>
          </w:tcPr>
          <w:p w:rsidR="004A68F7" w:rsidRPr="00E03714" w:rsidRDefault="004A68F7" w:rsidP="00903987">
            <w:pPr>
              <w:jc w:val="center"/>
              <w:rPr>
                <w:sz w:val="22"/>
                <w:szCs w:val="22"/>
              </w:rPr>
            </w:pPr>
            <w:r w:rsidRPr="00E03714">
              <w:rPr>
                <w:sz w:val="22"/>
                <w:szCs w:val="22"/>
              </w:rPr>
              <w:t>0</w:t>
            </w:r>
          </w:p>
        </w:tc>
        <w:tc>
          <w:tcPr>
            <w:tcW w:w="1808" w:type="dxa"/>
            <w:shd w:val="clear" w:color="auto" w:fill="auto"/>
          </w:tcPr>
          <w:p w:rsidR="004A68F7" w:rsidRPr="00E03714" w:rsidRDefault="004A68F7" w:rsidP="00903987">
            <w:pPr>
              <w:jc w:val="center"/>
              <w:rPr>
                <w:sz w:val="22"/>
                <w:szCs w:val="22"/>
              </w:rPr>
            </w:pPr>
            <w:r w:rsidRPr="00E03714">
              <w:rPr>
                <w:sz w:val="22"/>
                <w:szCs w:val="22"/>
              </w:rPr>
              <w:t>0</w:t>
            </w:r>
          </w:p>
        </w:tc>
        <w:tc>
          <w:tcPr>
            <w:tcW w:w="1623" w:type="dxa"/>
            <w:shd w:val="clear" w:color="auto" w:fill="auto"/>
          </w:tcPr>
          <w:p w:rsidR="004A68F7" w:rsidRPr="00E03714" w:rsidRDefault="004A68F7" w:rsidP="00903987">
            <w:pPr>
              <w:jc w:val="center"/>
              <w:rPr>
                <w:sz w:val="22"/>
                <w:szCs w:val="22"/>
              </w:rPr>
            </w:pPr>
            <w:r w:rsidRPr="00E03714">
              <w:rPr>
                <w:sz w:val="22"/>
                <w:szCs w:val="22"/>
              </w:rPr>
              <w:t>7,3</w:t>
            </w:r>
          </w:p>
        </w:tc>
        <w:tc>
          <w:tcPr>
            <w:tcW w:w="2019" w:type="dxa"/>
            <w:shd w:val="clear" w:color="auto" w:fill="auto"/>
          </w:tcPr>
          <w:p w:rsidR="004A68F7" w:rsidRPr="00E03714" w:rsidRDefault="004A68F7" w:rsidP="00903987">
            <w:pPr>
              <w:jc w:val="center"/>
              <w:rPr>
                <w:sz w:val="22"/>
                <w:szCs w:val="22"/>
              </w:rPr>
            </w:pPr>
            <w:r w:rsidRPr="00E03714">
              <w:rPr>
                <w:sz w:val="22"/>
                <w:szCs w:val="22"/>
              </w:rPr>
              <w:t>0</w:t>
            </w:r>
          </w:p>
        </w:tc>
        <w:tc>
          <w:tcPr>
            <w:tcW w:w="1692" w:type="dxa"/>
            <w:shd w:val="clear" w:color="auto" w:fill="auto"/>
          </w:tcPr>
          <w:p w:rsidR="004A68F7" w:rsidRPr="00E03714" w:rsidRDefault="004A68F7" w:rsidP="00903987">
            <w:pPr>
              <w:jc w:val="center"/>
              <w:rPr>
                <w:sz w:val="22"/>
                <w:szCs w:val="22"/>
              </w:rPr>
            </w:pPr>
            <w:r w:rsidRPr="00E03714">
              <w:rPr>
                <w:sz w:val="22"/>
                <w:szCs w:val="22"/>
              </w:rPr>
              <w:t>7,3</w:t>
            </w:r>
          </w:p>
        </w:tc>
      </w:tr>
      <w:tr w:rsidR="004A68F7" w:rsidRPr="00E03714" w:rsidTr="00903987">
        <w:tc>
          <w:tcPr>
            <w:tcW w:w="1607" w:type="dxa"/>
            <w:shd w:val="clear" w:color="auto" w:fill="auto"/>
            <w:vAlign w:val="center"/>
          </w:tcPr>
          <w:p w:rsidR="004A68F7" w:rsidRPr="00E03714" w:rsidRDefault="004A68F7" w:rsidP="00903987">
            <w:pPr>
              <w:jc w:val="center"/>
              <w:rPr>
                <w:sz w:val="22"/>
                <w:szCs w:val="22"/>
              </w:rPr>
            </w:pPr>
            <w:r w:rsidRPr="00E03714">
              <w:rPr>
                <w:sz w:val="22"/>
                <w:szCs w:val="22"/>
              </w:rPr>
              <w:t>2025</w:t>
            </w:r>
          </w:p>
        </w:tc>
        <w:tc>
          <w:tcPr>
            <w:tcW w:w="1619" w:type="dxa"/>
            <w:shd w:val="clear" w:color="auto" w:fill="auto"/>
          </w:tcPr>
          <w:p w:rsidR="004A68F7" w:rsidRPr="00E03714" w:rsidRDefault="004A68F7" w:rsidP="00903987">
            <w:pPr>
              <w:jc w:val="center"/>
              <w:rPr>
                <w:sz w:val="22"/>
                <w:szCs w:val="22"/>
              </w:rPr>
            </w:pPr>
            <w:r w:rsidRPr="00E03714">
              <w:rPr>
                <w:sz w:val="22"/>
                <w:szCs w:val="22"/>
              </w:rPr>
              <w:t>0</w:t>
            </w:r>
          </w:p>
        </w:tc>
        <w:tc>
          <w:tcPr>
            <w:tcW w:w="1808" w:type="dxa"/>
            <w:shd w:val="clear" w:color="auto" w:fill="auto"/>
          </w:tcPr>
          <w:p w:rsidR="004A68F7" w:rsidRPr="00E03714" w:rsidRDefault="004A68F7" w:rsidP="00903987">
            <w:pPr>
              <w:jc w:val="center"/>
              <w:rPr>
                <w:sz w:val="22"/>
                <w:szCs w:val="22"/>
              </w:rPr>
            </w:pPr>
            <w:r w:rsidRPr="00E03714">
              <w:rPr>
                <w:sz w:val="22"/>
                <w:szCs w:val="22"/>
              </w:rPr>
              <w:t>0</w:t>
            </w:r>
          </w:p>
        </w:tc>
        <w:tc>
          <w:tcPr>
            <w:tcW w:w="1623" w:type="dxa"/>
            <w:shd w:val="clear" w:color="auto" w:fill="auto"/>
          </w:tcPr>
          <w:p w:rsidR="004A68F7" w:rsidRPr="00E03714" w:rsidRDefault="004A68F7" w:rsidP="00903987">
            <w:pPr>
              <w:jc w:val="center"/>
              <w:rPr>
                <w:sz w:val="22"/>
                <w:szCs w:val="22"/>
              </w:rPr>
            </w:pPr>
            <w:r w:rsidRPr="00E03714">
              <w:rPr>
                <w:sz w:val="22"/>
                <w:szCs w:val="22"/>
              </w:rPr>
              <w:t>7,3</w:t>
            </w:r>
          </w:p>
        </w:tc>
        <w:tc>
          <w:tcPr>
            <w:tcW w:w="2019" w:type="dxa"/>
            <w:shd w:val="clear" w:color="auto" w:fill="auto"/>
          </w:tcPr>
          <w:p w:rsidR="004A68F7" w:rsidRPr="00E03714" w:rsidRDefault="004A68F7" w:rsidP="00903987">
            <w:pPr>
              <w:jc w:val="center"/>
              <w:rPr>
                <w:sz w:val="22"/>
                <w:szCs w:val="22"/>
              </w:rPr>
            </w:pPr>
            <w:r w:rsidRPr="00E03714">
              <w:rPr>
                <w:sz w:val="22"/>
                <w:szCs w:val="22"/>
              </w:rPr>
              <w:t>0</w:t>
            </w:r>
          </w:p>
        </w:tc>
        <w:tc>
          <w:tcPr>
            <w:tcW w:w="1692" w:type="dxa"/>
            <w:shd w:val="clear" w:color="auto" w:fill="auto"/>
          </w:tcPr>
          <w:p w:rsidR="004A68F7" w:rsidRPr="00E03714" w:rsidRDefault="004A68F7" w:rsidP="00903987">
            <w:pPr>
              <w:jc w:val="center"/>
              <w:rPr>
                <w:sz w:val="22"/>
                <w:szCs w:val="22"/>
              </w:rPr>
            </w:pPr>
            <w:r w:rsidRPr="00E03714">
              <w:rPr>
                <w:sz w:val="22"/>
                <w:szCs w:val="22"/>
              </w:rPr>
              <w:t>7,3</w:t>
            </w:r>
          </w:p>
        </w:tc>
      </w:tr>
    </w:tbl>
    <w:p w:rsidR="004A68F7" w:rsidRPr="00E03714" w:rsidRDefault="004A68F7" w:rsidP="004A68F7">
      <w:pPr>
        <w:overflowPunct w:val="0"/>
        <w:autoSpaceDN w:val="0"/>
        <w:adjustRightInd w:val="0"/>
        <w:ind w:firstLine="851"/>
        <w:jc w:val="both"/>
        <w:textAlignment w:val="baseline"/>
        <w:rPr>
          <w:sz w:val="22"/>
          <w:szCs w:val="22"/>
        </w:rPr>
      </w:pPr>
    </w:p>
    <w:p w:rsidR="004A68F7" w:rsidRPr="00E03714" w:rsidRDefault="004A68F7" w:rsidP="00F16B79">
      <w:pPr>
        <w:pStyle w:val="ListParagraph"/>
        <w:widowControl w:val="0"/>
        <w:numPr>
          <w:ilvl w:val="0"/>
          <w:numId w:val="0"/>
        </w:numPr>
        <w:autoSpaceDE w:val="0"/>
        <w:autoSpaceDN w:val="0"/>
        <w:adjustRightInd w:val="0"/>
        <w:ind w:firstLine="567"/>
        <w:rPr>
          <w:rFonts w:ascii="Times New Roman" w:hAnsi="Times New Roman" w:cs="Times New Roman"/>
          <w:b/>
          <w:spacing w:val="-8"/>
          <w:sz w:val="22"/>
          <w:szCs w:val="22"/>
        </w:rPr>
      </w:pPr>
      <w:r w:rsidRPr="00E03714">
        <w:rPr>
          <w:rFonts w:ascii="Times New Roman" w:hAnsi="Times New Roman" w:cs="Times New Roman"/>
          <w:b/>
          <w:spacing w:val="-8"/>
          <w:sz w:val="22"/>
          <w:szCs w:val="22"/>
        </w:rPr>
        <w:t>8. Ожидаемые конечные результаты реализации муниципальной программы:</w:t>
      </w:r>
    </w:p>
    <w:p w:rsidR="004A68F7" w:rsidRPr="00E03714" w:rsidRDefault="004A68F7" w:rsidP="00F16B79">
      <w:pPr>
        <w:pStyle w:val="af0"/>
        <w:spacing w:before="0" w:after="0"/>
        <w:ind w:firstLine="540"/>
        <w:jc w:val="both"/>
        <w:rPr>
          <w:sz w:val="22"/>
          <w:szCs w:val="22"/>
        </w:rPr>
      </w:pPr>
      <w:r w:rsidRPr="00E03714">
        <w:rPr>
          <w:sz w:val="22"/>
          <w:szCs w:val="22"/>
        </w:rPr>
        <w:t>Реализация настоящей муниципальной программы позволит повысить интерес населения к занятиям физической культурой и спортом на территории Залучского сельского поселения, увеличить численность населения, занимающегося физической культурой и спортом.</w:t>
      </w:r>
    </w:p>
    <w:p w:rsidR="004A68F7" w:rsidRPr="00E03714" w:rsidRDefault="004A68F7" w:rsidP="00F16B79">
      <w:pPr>
        <w:pStyle w:val="ConsPlusNormal2"/>
        <w:ind w:firstLine="540"/>
        <w:jc w:val="both"/>
        <w:rPr>
          <w:sz w:val="22"/>
          <w:szCs w:val="22"/>
        </w:rPr>
      </w:pPr>
    </w:p>
    <w:p w:rsidR="004A68F7" w:rsidRPr="00E03714" w:rsidRDefault="004A68F7" w:rsidP="00F16B79">
      <w:pPr>
        <w:jc w:val="center"/>
        <w:rPr>
          <w:rFonts w:eastAsia="Calibri"/>
          <w:b/>
          <w:sz w:val="22"/>
          <w:szCs w:val="22"/>
          <w:lang w:eastAsia="en-US"/>
        </w:rPr>
      </w:pPr>
      <w:r w:rsidRPr="00E03714">
        <w:rPr>
          <w:rFonts w:eastAsia="Calibri"/>
          <w:b/>
          <w:sz w:val="22"/>
          <w:szCs w:val="22"/>
          <w:lang w:val="en-US" w:eastAsia="en-US"/>
        </w:rPr>
        <w:t>II</w:t>
      </w:r>
      <w:r w:rsidRPr="00E03714">
        <w:rPr>
          <w:rFonts w:eastAsia="Calibri"/>
          <w:b/>
          <w:sz w:val="22"/>
          <w:szCs w:val="22"/>
          <w:lang w:eastAsia="en-US"/>
        </w:rPr>
        <w:t>. Основные показатели и анализ социальных, финансово-экономических и прочих рисков реализации муниципальной програ</w:t>
      </w:r>
      <w:r w:rsidRPr="00E03714">
        <w:rPr>
          <w:rFonts w:eastAsia="Calibri"/>
          <w:b/>
          <w:sz w:val="22"/>
          <w:szCs w:val="22"/>
          <w:lang w:eastAsia="en-US"/>
        </w:rPr>
        <w:t>м</w:t>
      </w:r>
      <w:r w:rsidRPr="00E03714">
        <w:rPr>
          <w:rFonts w:eastAsia="Calibri"/>
          <w:b/>
          <w:sz w:val="22"/>
          <w:szCs w:val="22"/>
          <w:lang w:eastAsia="en-US"/>
        </w:rPr>
        <w:t>мы</w:t>
      </w:r>
    </w:p>
    <w:p w:rsidR="004A68F7" w:rsidRPr="00E03714" w:rsidRDefault="004A68F7" w:rsidP="00F16B79">
      <w:pPr>
        <w:ind w:firstLine="567"/>
        <w:jc w:val="both"/>
        <w:rPr>
          <w:rFonts w:eastAsia="Calibri"/>
          <w:sz w:val="22"/>
          <w:szCs w:val="22"/>
          <w:lang w:eastAsia="en-US"/>
        </w:rPr>
      </w:pPr>
      <w:r w:rsidRPr="00E03714">
        <w:rPr>
          <w:rFonts w:eastAsia="Calibri"/>
          <w:sz w:val="22"/>
          <w:szCs w:val="22"/>
          <w:lang w:eastAsia="en-US"/>
        </w:rPr>
        <w:t>Основными показателями муниципальной программы являются:</w:t>
      </w:r>
    </w:p>
    <w:p w:rsidR="004A68F7" w:rsidRPr="00E03714" w:rsidRDefault="004A68F7" w:rsidP="00F16B79">
      <w:pPr>
        <w:ind w:firstLine="567"/>
        <w:jc w:val="both"/>
        <w:rPr>
          <w:sz w:val="22"/>
          <w:szCs w:val="22"/>
          <w:lang w:bidi="ru-RU"/>
        </w:rPr>
      </w:pPr>
      <w:r w:rsidRPr="00E03714">
        <w:rPr>
          <w:rFonts w:eastAsia="Calibri"/>
          <w:sz w:val="22"/>
          <w:szCs w:val="22"/>
          <w:lang w:eastAsia="en-US"/>
        </w:rPr>
        <w:t>- к</w:t>
      </w:r>
      <w:r w:rsidRPr="00E03714">
        <w:rPr>
          <w:sz w:val="22"/>
          <w:szCs w:val="22"/>
        </w:rPr>
        <w:t>оличество разработанных проектов решений Совета депутатов Залучского сельского поселения, принятие правовых актов Администрации Залучского сельского поселения по вопросам физической культуры и спорта</w:t>
      </w:r>
      <w:r w:rsidRPr="00E03714">
        <w:rPr>
          <w:sz w:val="22"/>
          <w:szCs w:val="22"/>
          <w:lang w:bidi="ru-RU"/>
        </w:rPr>
        <w:t>;</w:t>
      </w:r>
    </w:p>
    <w:p w:rsidR="004A68F7" w:rsidRPr="00E03714" w:rsidRDefault="004A68F7" w:rsidP="00F16B79">
      <w:pPr>
        <w:ind w:firstLine="567"/>
        <w:jc w:val="both"/>
        <w:rPr>
          <w:sz w:val="22"/>
          <w:szCs w:val="22"/>
          <w:lang w:bidi="ru-RU"/>
        </w:rPr>
      </w:pPr>
      <w:r w:rsidRPr="00E03714">
        <w:rPr>
          <w:sz w:val="22"/>
          <w:szCs w:val="22"/>
          <w:lang w:bidi="ru-RU"/>
        </w:rPr>
        <w:t xml:space="preserve">- доля </w:t>
      </w:r>
      <w:r w:rsidRPr="00E03714">
        <w:rPr>
          <w:sz w:val="22"/>
          <w:szCs w:val="22"/>
        </w:rPr>
        <w:t>проинформированного населения по пропаганде здорового образа жизни, пропаганде физической культуры и спорта;</w:t>
      </w:r>
    </w:p>
    <w:p w:rsidR="004A68F7" w:rsidRPr="00E03714" w:rsidRDefault="004A68F7" w:rsidP="00F16B79">
      <w:pPr>
        <w:ind w:firstLine="567"/>
        <w:jc w:val="both"/>
        <w:rPr>
          <w:sz w:val="22"/>
          <w:szCs w:val="22"/>
        </w:rPr>
      </w:pPr>
      <w:r w:rsidRPr="00E03714">
        <w:rPr>
          <w:sz w:val="22"/>
          <w:szCs w:val="22"/>
          <w:lang w:bidi="ru-RU"/>
        </w:rPr>
        <w:t xml:space="preserve">- </w:t>
      </w:r>
      <w:r w:rsidRPr="00E03714">
        <w:rPr>
          <w:sz w:val="22"/>
          <w:szCs w:val="22"/>
        </w:rPr>
        <w:t>восстановление существующих и оборудование новых спортивных площадок на территории населенных пунктов поселения;</w:t>
      </w:r>
    </w:p>
    <w:p w:rsidR="004A68F7" w:rsidRPr="00E03714" w:rsidRDefault="004A68F7" w:rsidP="00F16B79">
      <w:pPr>
        <w:ind w:firstLine="567"/>
        <w:jc w:val="both"/>
        <w:rPr>
          <w:sz w:val="22"/>
          <w:szCs w:val="22"/>
        </w:rPr>
      </w:pPr>
      <w:r w:rsidRPr="00E03714">
        <w:rPr>
          <w:sz w:val="22"/>
          <w:szCs w:val="22"/>
        </w:rPr>
        <w:t>- приобретение спортивного инвентаря, спортивного оборудования для проведения спортивных соревнований на территории Залучского сельского поселения;</w:t>
      </w:r>
    </w:p>
    <w:p w:rsidR="004A68F7" w:rsidRPr="00E03714" w:rsidRDefault="004A68F7" w:rsidP="004A68F7">
      <w:pPr>
        <w:spacing w:line="360" w:lineRule="atLeast"/>
        <w:ind w:firstLine="567"/>
        <w:jc w:val="both"/>
        <w:rPr>
          <w:sz w:val="22"/>
          <w:szCs w:val="22"/>
        </w:rPr>
      </w:pPr>
      <w:r w:rsidRPr="00E03714">
        <w:rPr>
          <w:sz w:val="22"/>
          <w:szCs w:val="22"/>
        </w:rPr>
        <w:t>- организация и работа летних спортивных площадок.</w:t>
      </w:r>
    </w:p>
    <w:p w:rsidR="004A68F7" w:rsidRPr="00E03714" w:rsidRDefault="004A68F7" w:rsidP="004A68F7">
      <w:pPr>
        <w:autoSpaceDN w:val="0"/>
        <w:adjustRightInd w:val="0"/>
        <w:ind w:firstLine="567"/>
        <w:jc w:val="both"/>
        <w:rPr>
          <w:sz w:val="22"/>
          <w:szCs w:val="22"/>
        </w:rPr>
      </w:pPr>
      <w:r w:rsidRPr="00E03714">
        <w:rPr>
          <w:sz w:val="22"/>
          <w:szCs w:val="22"/>
        </w:rPr>
        <w:t>К рискам реализации муниципальной программы следует отнести следующие:</w:t>
      </w:r>
    </w:p>
    <w:p w:rsidR="004A68F7" w:rsidRPr="00E03714" w:rsidRDefault="004A68F7" w:rsidP="004A68F7">
      <w:pPr>
        <w:autoSpaceDN w:val="0"/>
        <w:adjustRightInd w:val="0"/>
        <w:ind w:firstLine="567"/>
        <w:jc w:val="both"/>
        <w:rPr>
          <w:sz w:val="22"/>
          <w:szCs w:val="22"/>
        </w:rPr>
      </w:pPr>
      <w:r w:rsidRPr="00E03714">
        <w:rPr>
          <w:sz w:val="22"/>
          <w:szCs w:val="22"/>
        </w:rPr>
        <w:t>- 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4A68F7" w:rsidRPr="00E03714" w:rsidRDefault="004A68F7" w:rsidP="004A68F7">
      <w:pPr>
        <w:autoSpaceDN w:val="0"/>
        <w:adjustRightInd w:val="0"/>
        <w:ind w:firstLine="567"/>
        <w:jc w:val="both"/>
        <w:rPr>
          <w:sz w:val="22"/>
          <w:szCs w:val="22"/>
        </w:rPr>
      </w:pPr>
      <w:r w:rsidRPr="00E03714">
        <w:rPr>
          <w:sz w:val="22"/>
          <w:szCs w:val="22"/>
        </w:rPr>
        <w:t>В рамках данной группы можно выделить два основных.</w:t>
      </w:r>
    </w:p>
    <w:p w:rsidR="004A68F7" w:rsidRPr="00E03714" w:rsidRDefault="004A68F7" w:rsidP="004A68F7">
      <w:pPr>
        <w:autoSpaceDN w:val="0"/>
        <w:adjustRightInd w:val="0"/>
        <w:ind w:firstLine="567"/>
        <w:jc w:val="both"/>
        <w:rPr>
          <w:sz w:val="22"/>
          <w:szCs w:val="22"/>
        </w:rPr>
      </w:pPr>
      <w:r w:rsidRPr="00E03714">
        <w:rPr>
          <w:sz w:val="22"/>
          <w:szCs w:val="22"/>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использованию бюджетных средств, невыполнению мероприятий муниципальной программы. </w:t>
      </w:r>
    </w:p>
    <w:p w:rsidR="004A68F7" w:rsidRPr="00E03714" w:rsidRDefault="004A68F7" w:rsidP="004A68F7">
      <w:pPr>
        <w:autoSpaceDN w:val="0"/>
        <w:adjustRightInd w:val="0"/>
        <w:ind w:firstLine="567"/>
        <w:jc w:val="both"/>
        <w:rPr>
          <w:sz w:val="22"/>
          <w:szCs w:val="22"/>
        </w:rPr>
      </w:pPr>
      <w:r w:rsidRPr="00E03714">
        <w:rPr>
          <w:sz w:val="22"/>
          <w:szCs w:val="22"/>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4A68F7" w:rsidRPr="00E03714" w:rsidRDefault="004A68F7" w:rsidP="004A68F7">
      <w:pPr>
        <w:autoSpaceDN w:val="0"/>
        <w:adjustRightInd w:val="0"/>
        <w:ind w:firstLine="567"/>
        <w:jc w:val="both"/>
        <w:rPr>
          <w:sz w:val="22"/>
          <w:szCs w:val="22"/>
        </w:rPr>
      </w:pPr>
      <w:r w:rsidRPr="00E03714">
        <w:rPr>
          <w:sz w:val="22"/>
          <w:szCs w:val="22"/>
        </w:rPr>
        <w:lastRenderedPageBreak/>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rsidR="004A68F7" w:rsidRPr="00E03714" w:rsidRDefault="004A68F7" w:rsidP="004A68F7">
      <w:pPr>
        <w:autoSpaceDN w:val="0"/>
        <w:adjustRightInd w:val="0"/>
        <w:ind w:firstLine="567"/>
        <w:jc w:val="both"/>
        <w:rPr>
          <w:sz w:val="22"/>
          <w:szCs w:val="22"/>
        </w:rPr>
      </w:pPr>
      <w:r w:rsidRPr="00E03714">
        <w:rPr>
          <w:sz w:val="22"/>
          <w:szCs w:val="22"/>
        </w:rPr>
        <w:t>Однако, учитывая сложившуюся практику программного бюджетного финансирования в части обеспечения реализации муниципальной программы за счет средств местного бюджета, риск сбоев в реализации муниципальной программы по причине недофинансирования можно считать умеренным.</w:t>
      </w:r>
    </w:p>
    <w:p w:rsidR="004A68F7" w:rsidRPr="00E03714" w:rsidRDefault="004A68F7" w:rsidP="004A68F7">
      <w:pPr>
        <w:autoSpaceDN w:val="0"/>
        <w:adjustRightInd w:val="0"/>
        <w:ind w:firstLine="567"/>
        <w:jc w:val="both"/>
        <w:rPr>
          <w:sz w:val="22"/>
          <w:szCs w:val="22"/>
        </w:rPr>
      </w:pPr>
      <w:r w:rsidRPr="00E03714">
        <w:rPr>
          <w:sz w:val="22"/>
          <w:szCs w:val="22"/>
        </w:rPr>
        <w:t>Реализации муниципальной программы также угрожают риски, связанные с изменениями внешней среды, и которыми невозможно управлять в рамках ее реализации.</w:t>
      </w:r>
    </w:p>
    <w:p w:rsidR="004A68F7" w:rsidRPr="00E03714" w:rsidRDefault="004A68F7" w:rsidP="004A68F7">
      <w:pPr>
        <w:autoSpaceDN w:val="0"/>
        <w:adjustRightInd w:val="0"/>
        <w:ind w:firstLine="567"/>
        <w:jc w:val="both"/>
        <w:rPr>
          <w:sz w:val="22"/>
          <w:szCs w:val="22"/>
        </w:rPr>
      </w:pPr>
      <w:r w:rsidRPr="00E03714">
        <w:rPr>
          <w:sz w:val="22"/>
          <w:szCs w:val="22"/>
        </w:rPr>
        <w:t>Риск ухудшения состояния экономики, что может привести к снижению доходов бюджета, ухудшению динамики основных макроэкономических показателей, в том числе повышению уровня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4A68F7" w:rsidRPr="00E03714" w:rsidRDefault="004A68F7" w:rsidP="004A68F7">
      <w:pPr>
        <w:autoSpaceDN w:val="0"/>
        <w:adjustRightInd w:val="0"/>
        <w:ind w:firstLine="567"/>
        <w:jc w:val="both"/>
        <w:rPr>
          <w:sz w:val="22"/>
          <w:szCs w:val="22"/>
        </w:rPr>
      </w:pPr>
      <w:r w:rsidRPr="00E03714">
        <w:rPr>
          <w:sz w:val="22"/>
          <w:szCs w:val="22"/>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4A68F7" w:rsidRPr="00E03714" w:rsidRDefault="004A68F7" w:rsidP="004A68F7">
      <w:pPr>
        <w:autoSpaceDN w:val="0"/>
        <w:adjustRightInd w:val="0"/>
        <w:ind w:firstLine="567"/>
        <w:jc w:val="both"/>
        <w:rPr>
          <w:rFonts w:eastAsia="Calibri"/>
          <w:sz w:val="22"/>
          <w:szCs w:val="22"/>
          <w:lang w:eastAsia="en-US"/>
        </w:rPr>
      </w:pPr>
      <w:r w:rsidRPr="00E03714">
        <w:rPr>
          <w:rFonts w:eastAsia="Calibri"/>
          <w:sz w:val="22"/>
          <w:szCs w:val="22"/>
          <w:lang w:eastAsia="en-US"/>
        </w:rPr>
        <w:t>Управление рисками реализации муниципальной программы будет осуществляться на основе:</w:t>
      </w:r>
    </w:p>
    <w:p w:rsidR="004A68F7" w:rsidRPr="00E03714" w:rsidRDefault="004A68F7" w:rsidP="004A68F7">
      <w:pPr>
        <w:autoSpaceDN w:val="0"/>
        <w:adjustRightInd w:val="0"/>
        <w:ind w:firstLine="567"/>
        <w:jc w:val="both"/>
        <w:rPr>
          <w:rFonts w:eastAsia="Calibri"/>
          <w:sz w:val="22"/>
          <w:szCs w:val="22"/>
          <w:lang w:eastAsia="en-US"/>
        </w:rPr>
      </w:pPr>
      <w:r w:rsidRPr="00E03714">
        <w:rPr>
          <w:rFonts w:eastAsia="Calibri"/>
          <w:sz w:val="22"/>
          <w:szCs w:val="22"/>
          <w:lang w:eastAsia="en-US"/>
        </w:rPr>
        <w:t>- проведения мониторинга реализации мероприятий муниципальной программы, выработки прогнозов, решений и рекомендаций по реализации м</w:t>
      </w:r>
      <w:r w:rsidRPr="00E03714">
        <w:rPr>
          <w:rFonts w:eastAsia="Calibri"/>
          <w:sz w:val="22"/>
          <w:szCs w:val="22"/>
          <w:lang w:eastAsia="en-US"/>
        </w:rPr>
        <w:t>е</w:t>
      </w:r>
      <w:r w:rsidRPr="00E03714">
        <w:rPr>
          <w:rFonts w:eastAsia="Calibri"/>
          <w:sz w:val="22"/>
          <w:szCs w:val="22"/>
          <w:lang w:eastAsia="en-US"/>
        </w:rPr>
        <w:t>роприятий;</w:t>
      </w:r>
    </w:p>
    <w:p w:rsidR="004A68F7" w:rsidRPr="00E03714" w:rsidRDefault="004A68F7" w:rsidP="004A68F7">
      <w:pPr>
        <w:autoSpaceDN w:val="0"/>
        <w:adjustRightInd w:val="0"/>
        <w:ind w:firstLine="567"/>
        <w:jc w:val="both"/>
        <w:rPr>
          <w:sz w:val="22"/>
          <w:szCs w:val="22"/>
        </w:rPr>
      </w:pPr>
      <w:r w:rsidRPr="00E03714">
        <w:rPr>
          <w:rFonts w:eastAsia="Calibri"/>
          <w:sz w:val="22"/>
          <w:szCs w:val="22"/>
          <w:lang w:eastAsia="en-US"/>
        </w:rPr>
        <w:t>- подготовки и представления годового отчета о ходе и результатах реализации муниципальной Программы, который может содержать предложения по ко</w:t>
      </w:r>
      <w:r w:rsidRPr="00E03714">
        <w:rPr>
          <w:rFonts w:eastAsia="Calibri"/>
          <w:sz w:val="22"/>
          <w:szCs w:val="22"/>
          <w:lang w:eastAsia="en-US"/>
        </w:rPr>
        <w:t>р</w:t>
      </w:r>
      <w:r w:rsidRPr="00E03714">
        <w:rPr>
          <w:rFonts w:eastAsia="Calibri"/>
          <w:sz w:val="22"/>
          <w:szCs w:val="22"/>
          <w:lang w:eastAsia="en-US"/>
        </w:rPr>
        <w:t>ректировке муниципальной Программы.</w:t>
      </w:r>
    </w:p>
    <w:p w:rsidR="004A68F7" w:rsidRPr="00E03714" w:rsidRDefault="004A68F7" w:rsidP="004A68F7">
      <w:pPr>
        <w:autoSpaceDN w:val="0"/>
        <w:adjustRightInd w:val="0"/>
        <w:jc w:val="both"/>
        <w:rPr>
          <w:sz w:val="22"/>
          <w:szCs w:val="22"/>
        </w:rPr>
      </w:pPr>
    </w:p>
    <w:p w:rsidR="004A68F7" w:rsidRPr="00E03714" w:rsidRDefault="004A68F7" w:rsidP="004A68F7">
      <w:pPr>
        <w:autoSpaceDN w:val="0"/>
        <w:adjustRightInd w:val="0"/>
        <w:jc w:val="center"/>
        <w:rPr>
          <w:b/>
          <w:sz w:val="22"/>
          <w:szCs w:val="22"/>
        </w:rPr>
      </w:pPr>
      <w:r w:rsidRPr="00E03714">
        <w:rPr>
          <w:b/>
          <w:sz w:val="22"/>
          <w:szCs w:val="22"/>
          <w:lang w:val="en-US"/>
        </w:rPr>
        <w:t>III</w:t>
      </w:r>
      <w:r w:rsidRPr="00E03714">
        <w:rPr>
          <w:b/>
          <w:sz w:val="22"/>
          <w:szCs w:val="22"/>
        </w:rPr>
        <w:t>. Механизм управления реализацией муниципальной программы</w:t>
      </w:r>
    </w:p>
    <w:p w:rsidR="004A68F7" w:rsidRPr="00E03714" w:rsidRDefault="004A68F7" w:rsidP="004A68F7">
      <w:pPr>
        <w:autoSpaceDN w:val="0"/>
        <w:adjustRightInd w:val="0"/>
        <w:ind w:firstLine="720"/>
        <w:jc w:val="both"/>
        <w:outlineLvl w:val="0"/>
        <w:rPr>
          <w:sz w:val="22"/>
          <w:szCs w:val="22"/>
        </w:rPr>
      </w:pPr>
    </w:p>
    <w:p w:rsidR="004A68F7" w:rsidRPr="00E03714" w:rsidRDefault="004A68F7" w:rsidP="004A68F7">
      <w:pPr>
        <w:autoSpaceDN w:val="0"/>
        <w:adjustRightInd w:val="0"/>
        <w:ind w:firstLine="567"/>
        <w:jc w:val="both"/>
        <w:rPr>
          <w:sz w:val="22"/>
          <w:szCs w:val="22"/>
        </w:rPr>
      </w:pPr>
      <w:r w:rsidRPr="00E03714">
        <w:rPr>
          <w:sz w:val="22"/>
          <w:szCs w:val="22"/>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Залучского сельского поселения.</w:t>
      </w:r>
    </w:p>
    <w:p w:rsidR="004A68F7" w:rsidRPr="00E03714" w:rsidRDefault="004A68F7" w:rsidP="004A68F7">
      <w:pPr>
        <w:autoSpaceDN w:val="0"/>
        <w:adjustRightInd w:val="0"/>
        <w:ind w:firstLine="567"/>
        <w:jc w:val="both"/>
        <w:rPr>
          <w:sz w:val="22"/>
          <w:szCs w:val="22"/>
        </w:rPr>
      </w:pPr>
      <w:r w:rsidRPr="00E03714">
        <w:rPr>
          <w:sz w:val="22"/>
          <w:szCs w:val="22"/>
        </w:rPr>
        <w:t>Администрация осуществляет:</w:t>
      </w:r>
    </w:p>
    <w:p w:rsidR="004A68F7" w:rsidRPr="00E03714" w:rsidRDefault="004A68F7" w:rsidP="004A68F7">
      <w:pPr>
        <w:autoSpaceDN w:val="0"/>
        <w:adjustRightInd w:val="0"/>
        <w:ind w:firstLine="567"/>
        <w:jc w:val="both"/>
        <w:rPr>
          <w:sz w:val="22"/>
          <w:szCs w:val="22"/>
        </w:rPr>
      </w:pPr>
      <w:r w:rsidRPr="00E03714">
        <w:rPr>
          <w:sz w:val="22"/>
          <w:szCs w:val="22"/>
        </w:rPr>
        <w:t>- непосредственный контроль за ходом реализации мероприятий муниципальной программы;</w:t>
      </w:r>
    </w:p>
    <w:p w:rsidR="004A68F7" w:rsidRPr="00E03714" w:rsidRDefault="004A68F7" w:rsidP="004A68F7">
      <w:pPr>
        <w:autoSpaceDN w:val="0"/>
        <w:adjustRightInd w:val="0"/>
        <w:ind w:firstLine="567"/>
        <w:jc w:val="both"/>
        <w:rPr>
          <w:sz w:val="22"/>
          <w:szCs w:val="22"/>
        </w:rPr>
      </w:pPr>
      <w:r w:rsidRPr="00E03714">
        <w:rPr>
          <w:sz w:val="22"/>
          <w:szCs w:val="22"/>
        </w:rPr>
        <w:t>- координацию выполнения мероприятий муниципальной программы;</w:t>
      </w:r>
    </w:p>
    <w:p w:rsidR="004A68F7" w:rsidRPr="00E03714" w:rsidRDefault="004A68F7" w:rsidP="004A68F7">
      <w:pPr>
        <w:autoSpaceDN w:val="0"/>
        <w:adjustRightInd w:val="0"/>
        <w:ind w:firstLine="567"/>
        <w:jc w:val="both"/>
        <w:rPr>
          <w:sz w:val="22"/>
          <w:szCs w:val="22"/>
        </w:rPr>
      </w:pPr>
      <w:r w:rsidRPr="00E03714">
        <w:rPr>
          <w:sz w:val="22"/>
          <w:szCs w:val="22"/>
        </w:rPr>
        <w:t>- обеспечение эффективности реализации муниципальной программы, целевого использования средств;</w:t>
      </w:r>
    </w:p>
    <w:p w:rsidR="004A68F7" w:rsidRPr="00E03714" w:rsidRDefault="004A68F7" w:rsidP="004A68F7">
      <w:pPr>
        <w:autoSpaceDN w:val="0"/>
        <w:adjustRightInd w:val="0"/>
        <w:ind w:firstLine="567"/>
        <w:jc w:val="both"/>
        <w:rPr>
          <w:sz w:val="22"/>
          <w:szCs w:val="22"/>
        </w:rPr>
      </w:pPr>
      <w:r w:rsidRPr="00E03714">
        <w:rPr>
          <w:sz w:val="22"/>
          <w:szCs w:val="22"/>
        </w:rPr>
        <w:t>- организацию внедрения информационных технологий в целях управления реализацией муниципальной программой;</w:t>
      </w:r>
    </w:p>
    <w:p w:rsidR="004A68F7" w:rsidRPr="00E03714" w:rsidRDefault="004A68F7" w:rsidP="004A68F7">
      <w:pPr>
        <w:autoSpaceDN w:val="0"/>
        <w:adjustRightInd w:val="0"/>
        <w:ind w:firstLine="567"/>
        <w:jc w:val="both"/>
        <w:rPr>
          <w:sz w:val="22"/>
          <w:szCs w:val="22"/>
        </w:rPr>
      </w:pPr>
      <w:r w:rsidRPr="00E03714">
        <w:rPr>
          <w:sz w:val="22"/>
          <w:szCs w:val="22"/>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4A68F7" w:rsidRPr="00E03714" w:rsidRDefault="004A68F7" w:rsidP="004A68F7">
      <w:pPr>
        <w:autoSpaceDN w:val="0"/>
        <w:adjustRightInd w:val="0"/>
        <w:ind w:firstLine="567"/>
        <w:jc w:val="both"/>
        <w:rPr>
          <w:sz w:val="22"/>
          <w:szCs w:val="22"/>
        </w:rPr>
      </w:pPr>
      <w:r w:rsidRPr="00E03714">
        <w:rPr>
          <w:sz w:val="22"/>
          <w:szCs w:val="22"/>
        </w:rPr>
        <w:t xml:space="preserve">- составление отчетов о ходе реализации муниципальной программы в соответствии с </w:t>
      </w:r>
      <w:hyperlink w:anchor="Par32" w:history="1">
        <w:r w:rsidRPr="00E03714">
          <w:rPr>
            <w:rFonts w:eastAsia="Calibri"/>
            <w:sz w:val="22"/>
            <w:szCs w:val="22"/>
          </w:rPr>
          <w:t>Порядк</w:t>
        </w:r>
      </w:hyperlink>
      <w:r w:rsidRPr="00E03714">
        <w:rPr>
          <w:rFonts w:eastAsia="Calibri"/>
          <w:sz w:val="22"/>
          <w:szCs w:val="22"/>
        </w:rPr>
        <w:t>ом принятия решений о разработке муниципальных программ Залучского сельского поселения, их формир</w:t>
      </w:r>
      <w:r w:rsidRPr="00E03714">
        <w:rPr>
          <w:rFonts w:eastAsia="Calibri"/>
          <w:sz w:val="22"/>
          <w:szCs w:val="22"/>
        </w:rPr>
        <w:t>о</w:t>
      </w:r>
      <w:r w:rsidRPr="00E03714">
        <w:rPr>
          <w:rFonts w:eastAsia="Calibri"/>
          <w:sz w:val="22"/>
          <w:szCs w:val="22"/>
        </w:rPr>
        <w:t xml:space="preserve">вания и реализации, утвержденным постановлением Администрации Залучского сельского поселения от </w:t>
      </w:r>
      <w:r w:rsidRPr="00E03714">
        <w:rPr>
          <w:sz w:val="22"/>
          <w:szCs w:val="22"/>
        </w:rPr>
        <w:t>01.10.2013 № 136.</w:t>
      </w:r>
    </w:p>
    <w:p w:rsidR="004A68F7" w:rsidRPr="00E03714" w:rsidRDefault="004A68F7" w:rsidP="004A68F7">
      <w:pPr>
        <w:autoSpaceDN w:val="0"/>
        <w:adjustRightInd w:val="0"/>
        <w:ind w:firstLine="567"/>
        <w:jc w:val="both"/>
        <w:rPr>
          <w:sz w:val="22"/>
          <w:szCs w:val="22"/>
        </w:rPr>
      </w:pPr>
      <w:smartTag w:uri="urn:schemas-microsoft-com:office:smarttags" w:element="PersonName">
        <w:smartTagPr>
          <w:attr w:name="ProductID" w:val="Администрация поселения"/>
        </w:smartTagPr>
        <w:r w:rsidRPr="00E03714">
          <w:rPr>
            <w:sz w:val="22"/>
            <w:szCs w:val="22"/>
          </w:rPr>
          <w:t>Администрация поселения</w:t>
        </w:r>
      </w:smartTag>
      <w:r w:rsidRPr="00E03714">
        <w:rPr>
          <w:sz w:val="22"/>
          <w:szCs w:val="22"/>
        </w:rPr>
        <w:t xml:space="preserve">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Главе Залучского сельского поселения.</w:t>
      </w:r>
    </w:p>
    <w:p w:rsidR="004A68F7" w:rsidRPr="00E03714" w:rsidRDefault="004A68F7" w:rsidP="004A68F7">
      <w:pPr>
        <w:spacing w:line="100" w:lineRule="atLeast"/>
        <w:rPr>
          <w:sz w:val="22"/>
          <w:szCs w:val="22"/>
        </w:rPr>
      </w:pPr>
    </w:p>
    <w:p w:rsidR="004A68F7" w:rsidRPr="00E03714" w:rsidRDefault="004A68F7" w:rsidP="004A68F7">
      <w:pPr>
        <w:spacing w:line="100" w:lineRule="atLeast"/>
        <w:jc w:val="center"/>
        <w:rPr>
          <w:b/>
          <w:sz w:val="22"/>
          <w:szCs w:val="22"/>
        </w:rPr>
      </w:pPr>
      <w:r w:rsidRPr="00E03714">
        <w:rPr>
          <w:b/>
          <w:sz w:val="22"/>
          <w:szCs w:val="22"/>
          <w:lang w:val="en-US"/>
        </w:rPr>
        <w:t>1V</w:t>
      </w:r>
      <w:r w:rsidRPr="00E03714">
        <w:rPr>
          <w:b/>
          <w:sz w:val="22"/>
          <w:szCs w:val="22"/>
        </w:rPr>
        <w:t>. Мероприятия муниципальной программы</w:t>
      </w:r>
    </w:p>
    <w:p w:rsidR="004A68F7" w:rsidRPr="00E03714" w:rsidRDefault="004A68F7" w:rsidP="004A68F7">
      <w:pPr>
        <w:spacing w:line="100" w:lineRule="atLeast"/>
        <w:jc w:val="center"/>
        <w:rPr>
          <w:sz w:val="22"/>
          <w:szCs w:val="22"/>
        </w:rPr>
      </w:pPr>
    </w:p>
    <w:tbl>
      <w:tblPr>
        <w:tblW w:w="15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7"/>
        <w:gridCol w:w="2569"/>
        <w:gridCol w:w="1390"/>
        <w:gridCol w:w="850"/>
        <w:gridCol w:w="1418"/>
        <w:gridCol w:w="1275"/>
        <w:gridCol w:w="1708"/>
        <w:gridCol w:w="135"/>
        <w:gridCol w:w="1983"/>
        <w:gridCol w:w="9"/>
        <w:gridCol w:w="1975"/>
        <w:gridCol w:w="9"/>
        <w:gridCol w:w="1677"/>
      </w:tblGrid>
      <w:tr w:rsidR="004A68F7" w:rsidRPr="00E03714" w:rsidTr="00903987">
        <w:trPr>
          <w:trHeight w:val="968"/>
        </w:trPr>
        <w:tc>
          <w:tcPr>
            <w:tcW w:w="537" w:type="dxa"/>
            <w:vMerge w:val="restart"/>
            <w:shd w:val="clear" w:color="auto" w:fill="auto"/>
          </w:tcPr>
          <w:p w:rsidR="004A68F7" w:rsidRPr="00E03714" w:rsidRDefault="004A68F7" w:rsidP="00903987">
            <w:pPr>
              <w:spacing w:line="100" w:lineRule="atLeast"/>
              <w:rPr>
                <w:sz w:val="22"/>
                <w:szCs w:val="22"/>
              </w:rPr>
            </w:pPr>
            <w:r w:rsidRPr="00E03714">
              <w:rPr>
                <w:sz w:val="22"/>
                <w:szCs w:val="22"/>
              </w:rPr>
              <w:lastRenderedPageBreak/>
              <w:t>№</w:t>
            </w:r>
          </w:p>
          <w:p w:rsidR="004A68F7" w:rsidRPr="00E03714" w:rsidRDefault="004A68F7" w:rsidP="00903987">
            <w:pPr>
              <w:spacing w:line="100" w:lineRule="atLeast"/>
              <w:rPr>
                <w:sz w:val="22"/>
                <w:szCs w:val="22"/>
              </w:rPr>
            </w:pPr>
            <w:r w:rsidRPr="00E03714">
              <w:rPr>
                <w:sz w:val="22"/>
                <w:szCs w:val="22"/>
              </w:rPr>
              <w:t>п/п</w:t>
            </w:r>
          </w:p>
        </w:tc>
        <w:tc>
          <w:tcPr>
            <w:tcW w:w="2569" w:type="dxa"/>
            <w:vMerge w:val="restart"/>
            <w:shd w:val="clear" w:color="auto" w:fill="auto"/>
          </w:tcPr>
          <w:p w:rsidR="004A68F7" w:rsidRPr="00E03714" w:rsidRDefault="004A68F7" w:rsidP="00903987">
            <w:pPr>
              <w:spacing w:line="100" w:lineRule="atLeast"/>
              <w:jc w:val="center"/>
              <w:rPr>
                <w:sz w:val="22"/>
                <w:szCs w:val="22"/>
              </w:rPr>
            </w:pPr>
            <w:r w:rsidRPr="00E03714">
              <w:rPr>
                <w:sz w:val="22"/>
                <w:szCs w:val="22"/>
              </w:rPr>
              <w:t>Наименование мероприятия</w:t>
            </w:r>
          </w:p>
        </w:tc>
        <w:tc>
          <w:tcPr>
            <w:tcW w:w="1390" w:type="dxa"/>
            <w:vMerge w:val="restart"/>
            <w:shd w:val="clear" w:color="auto" w:fill="auto"/>
          </w:tcPr>
          <w:p w:rsidR="004A68F7" w:rsidRPr="00E03714" w:rsidRDefault="004A68F7" w:rsidP="00903987">
            <w:pPr>
              <w:spacing w:line="100" w:lineRule="atLeast"/>
              <w:jc w:val="center"/>
              <w:rPr>
                <w:sz w:val="22"/>
                <w:szCs w:val="22"/>
              </w:rPr>
            </w:pPr>
            <w:r w:rsidRPr="00E03714">
              <w:rPr>
                <w:sz w:val="22"/>
                <w:szCs w:val="22"/>
              </w:rPr>
              <w:t>Исполнитель</w:t>
            </w:r>
          </w:p>
        </w:tc>
        <w:tc>
          <w:tcPr>
            <w:tcW w:w="850" w:type="dxa"/>
            <w:vMerge w:val="restart"/>
            <w:shd w:val="clear" w:color="auto" w:fill="auto"/>
          </w:tcPr>
          <w:p w:rsidR="004A68F7" w:rsidRPr="00E03714" w:rsidRDefault="004A68F7" w:rsidP="00903987">
            <w:pPr>
              <w:snapToGrid w:val="0"/>
              <w:jc w:val="center"/>
              <w:rPr>
                <w:sz w:val="22"/>
                <w:szCs w:val="22"/>
              </w:rPr>
            </w:pPr>
            <w:r w:rsidRPr="00E03714">
              <w:rPr>
                <w:sz w:val="22"/>
                <w:szCs w:val="22"/>
              </w:rPr>
              <w:t xml:space="preserve">Срок </w:t>
            </w:r>
          </w:p>
          <w:p w:rsidR="004A68F7" w:rsidRPr="00E03714" w:rsidRDefault="004A68F7" w:rsidP="00903987">
            <w:pPr>
              <w:spacing w:line="100" w:lineRule="atLeast"/>
              <w:jc w:val="center"/>
              <w:rPr>
                <w:sz w:val="22"/>
                <w:szCs w:val="22"/>
              </w:rPr>
            </w:pPr>
            <w:r w:rsidRPr="00E03714">
              <w:rPr>
                <w:sz w:val="22"/>
                <w:szCs w:val="22"/>
              </w:rPr>
              <w:t>реализ</w:t>
            </w:r>
            <w:r w:rsidRPr="00E03714">
              <w:rPr>
                <w:sz w:val="22"/>
                <w:szCs w:val="22"/>
              </w:rPr>
              <w:t>а</w:t>
            </w:r>
            <w:r w:rsidRPr="00E03714">
              <w:rPr>
                <w:sz w:val="22"/>
                <w:szCs w:val="22"/>
              </w:rPr>
              <w:t>ции</w:t>
            </w:r>
          </w:p>
        </w:tc>
        <w:tc>
          <w:tcPr>
            <w:tcW w:w="1418" w:type="dxa"/>
            <w:vMerge w:val="restart"/>
            <w:shd w:val="clear" w:color="auto" w:fill="auto"/>
          </w:tcPr>
          <w:p w:rsidR="004A68F7" w:rsidRPr="00E03714" w:rsidRDefault="004A68F7" w:rsidP="00903987">
            <w:pPr>
              <w:spacing w:line="100" w:lineRule="atLeast"/>
              <w:jc w:val="center"/>
              <w:rPr>
                <w:sz w:val="22"/>
                <w:szCs w:val="22"/>
              </w:rPr>
            </w:pPr>
            <w:r w:rsidRPr="00E03714">
              <w:rPr>
                <w:sz w:val="22"/>
                <w:szCs w:val="22"/>
              </w:rPr>
              <w:t>Целевой пок</w:t>
            </w:r>
            <w:r w:rsidRPr="00E03714">
              <w:rPr>
                <w:sz w:val="22"/>
                <w:szCs w:val="22"/>
              </w:rPr>
              <w:t>а</w:t>
            </w:r>
            <w:r w:rsidRPr="00E03714">
              <w:rPr>
                <w:sz w:val="22"/>
                <w:szCs w:val="22"/>
              </w:rPr>
              <w:t>затель (номер целевого показателя из паспорта муниципальной пр</w:t>
            </w:r>
            <w:r w:rsidRPr="00E03714">
              <w:rPr>
                <w:sz w:val="22"/>
                <w:szCs w:val="22"/>
              </w:rPr>
              <w:t>о</w:t>
            </w:r>
            <w:r w:rsidRPr="00E03714">
              <w:rPr>
                <w:sz w:val="22"/>
                <w:szCs w:val="22"/>
              </w:rPr>
              <w:t>граммы</w:t>
            </w:r>
          </w:p>
        </w:tc>
        <w:tc>
          <w:tcPr>
            <w:tcW w:w="1275" w:type="dxa"/>
            <w:vMerge w:val="restart"/>
            <w:shd w:val="clear" w:color="auto" w:fill="auto"/>
          </w:tcPr>
          <w:p w:rsidR="004A68F7" w:rsidRPr="00E03714" w:rsidRDefault="004A68F7" w:rsidP="00903987">
            <w:pPr>
              <w:snapToGrid w:val="0"/>
              <w:jc w:val="center"/>
              <w:rPr>
                <w:sz w:val="22"/>
                <w:szCs w:val="22"/>
              </w:rPr>
            </w:pPr>
            <w:r w:rsidRPr="00E03714">
              <w:rPr>
                <w:sz w:val="22"/>
                <w:szCs w:val="22"/>
              </w:rPr>
              <w:t>Источник</w:t>
            </w:r>
          </w:p>
          <w:p w:rsidR="004A68F7" w:rsidRPr="00E03714" w:rsidRDefault="004A68F7" w:rsidP="00903987">
            <w:pPr>
              <w:spacing w:line="100" w:lineRule="atLeast"/>
              <w:jc w:val="center"/>
              <w:rPr>
                <w:sz w:val="22"/>
                <w:szCs w:val="22"/>
              </w:rPr>
            </w:pPr>
            <w:r w:rsidRPr="00E03714">
              <w:rPr>
                <w:sz w:val="22"/>
                <w:szCs w:val="22"/>
              </w:rPr>
              <w:t>финансир</w:t>
            </w:r>
            <w:r w:rsidRPr="00E03714">
              <w:rPr>
                <w:sz w:val="22"/>
                <w:szCs w:val="22"/>
              </w:rPr>
              <w:t>о</w:t>
            </w:r>
            <w:r w:rsidRPr="00E03714">
              <w:rPr>
                <w:sz w:val="22"/>
                <w:szCs w:val="22"/>
              </w:rPr>
              <w:t>вания</w:t>
            </w:r>
          </w:p>
        </w:tc>
        <w:tc>
          <w:tcPr>
            <w:tcW w:w="7496" w:type="dxa"/>
            <w:gridSpan w:val="7"/>
            <w:shd w:val="clear" w:color="auto" w:fill="auto"/>
          </w:tcPr>
          <w:p w:rsidR="004A68F7" w:rsidRPr="00E03714" w:rsidRDefault="004A68F7" w:rsidP="00903987">
            <w:pPr>
              <w:snapToGrid w:val="0"/>
              <w:jc w:val="center"/>
              <w:rPr>
                <w:sz w:val="22"/>
                <w:szCs w:val="22"/>
              </w:rPr>
            </w:pPr>
            <w:r w:rsidRPr="00E03714">
              <w:rPr>
                <w:sz w:val="22"/>
                <w:szCs w:val="22"/>
              </w:rPr>
              <w:t>Объем финансирования</w:t>
            </w:r>
          </w:p>
          <w:p w:rsidR="004A68F7" w:rsidRPr="00E03714" w:rsidRDefault="004A68F7" w:rsidP="00903987">
            <w:pPr>
              <w:spacing w:line="100" w:lineRule="atLeast"/>
              <w:jc w:val="center"/>
              <w:rPr>
                <w:sz w:val="22"/>
                <w:szCs w:val="22"/>
              </w:rPr>
            </w:pPr>
            <w:r w:rsidRPr="00E03714">
              <w:rPr>
                <w:sz w:val="22"/>
                <w:szCs w:val="22"/>
              </w:rPr>
              <w:t>по годам (тыс. руб.)</w:t>
            </w:r>
          </w:p>
          <w:p w:rsidR="004A68F7" w:rsidRPr="00E03714" w:rsidRDefault="004A68F7" w:rsidP="00903987">
            <w:pPr>
              <w:spacing w:line="100" w:lineRule="atLeast"/>
              <w:jc w:val="center"/>
              <w:rPr>
                <w:sz w:val="22"/>
                <w:szCs w:val="22"/>
              </w:rPr>
            </w:pPr>
          </w:p>
        </w:tc>
      </w:tr>
      <w:tr w:rsidR="004A68F7" w:rsidRPr="00E03714" w:rsidTr="00903987">
        <w:trPr>
          <w:trHeight w:val="967"/>
        </w:trPr>
        <w:tc>
          <w:tcPr>
            <w:tcW w:w="537" w:type="dxa"/>
            <w:vMerge/>
            <w:shd w:val="clear" w:color="auto" w:fill="auto"/>
          </w:tcPr>
          <w:p w:rsidR="004A68F7" w:rsidRPr="00E03714" w:rsidRDefault="004A68F7" w:rsidP="00903987">
            <w:pPr>
              <w:spacing w:line="100" w:lineRule="atLeast"/>
              <w:rPr>
                <w:sz w:val="22"/>
                <w:szCs w:val="22"/>
              </w:rPr>
            </w:pPr>
          </w:p>
        </w:tc>
        <w:tc>
          <w:tcPr>
            <w:tcW w:w="2569" w:type="dxa"/>
            <w:vMerge/>
            <w:shd w:val="clear" w:color="auto" w:fill="auto"/>
          </w:tcPr>
          <w:p w:rsidR="004A68F7" w:rsidRPr="00E03714" w:rsidRDefault="004A68F7" w:rsidP="00903987">
            <w:pPr>
              <w:spacing w:line="100" w:lineRule="atLeast"/>
              <w:jc w:val="center"/>
              <w:rPr>
                <w:sz w:val="22"/>
                <w:szCs w:val="22"/>
              </w:rPr>
            </w:pPr>
          </w:p>
        </w:tc>
        <w:tc>
          <w:tcPr>
            <w:tcW w:w="1390" w:type="dxa"/>
            <w:vMerge/>
            <w:shd w:val="clear" w:color="auto" w:fill="auto"/>
          </w:tcPr>
          <w:p w:rsidR="004A68F7" w:rsidRPr="00E03714" w:rsidRDefault="004A68F7" w:rsidP="00903987">
            <w:pPr>
              <w:spacing w:line="100" w:lineRule="atLeast"/>
              <w:jc w:val="center"/>
              <w:rPr>
                <w:sz w:val="22"/>
                <w:szCs w:val="22"/>
              </w:rPr>
            </w:pPr>
          </w:p>
        </w:tc>
        <w:tc>
          <w:tcPr>
            <w:tcW w:w="850" w:type="dxa"/>
            <w:vMerge/>
            <w:shd w:val="clear" w:color="auto" w:fill="auto"/>
          </w:tcPr>
          <w:p w:rsidR="004A68F7" w:rsidRPr="00E03714" w:rsidRDefault="004A68F7" w:rsidP="00903987">
            <w:pPr>
              <w:snapToGrid w:val="0"/>
              <w:jc w:val="center"/>
              <w:rPr>
                <w:sz w:val="22"/>
                <w:szCs w:val="22"/>
              </w:rPr>
            </w:pPr>
          </w:p>
        </w:tc>
        <w:tc>
          <w:tcPr>
            <w:tcW w:w="1418" w:type="dxa"/>
            <w:vMerge/>
            <w:shd w:val="clear" w:color="auto" w:fill="auto"/>
          </w:tcPr>
          <w:p w:rsidR="004A68F7" w:rsidRPr="00E03714" w:rsidRDefault="004A68F7" w:rsidP="00903987">
            <w:pPr>
              <w:spacing w:line="100" w:lineRule="atLeast"/>
              <w:jc w:val="center"/>
              <w:rPr>
                <w:sz w:val="22"/>
                <w:szCs w:val="22"/>
              </w:rPr>
            </w:pPr>
          </w:p>
        </w:tc>
        <w:tc>
          <w:tcPr>
            <w:tcW w:w="1275" w:type="dxa"/>
            <w:vMerge/>
            <w:shd w:val="clear" w:color="auto" w:fill="auto"/>
          </w:tcPr>
          <w:p w:rsidR="004A68F7" w:rsidRPr="00E03714" w:rsidRDefault="004A68F7" w:rsidP="00903987">
            <w:pPr>
              <w:spacing w:line="100" w:lineRule="atLeast"/>
              <w:jc w:val="center"/>
              <w:rPr>
                <w:sz w:val="22"/>
                <w:szCs w:val="22"/>
              </w:rPr>
            </w:pPr>
          </w:p>
        </w:tc>
        <w:tc>
          <w:tcPr>
            <w:tcW w:w="1843" w:type="dxa"/>
            <w:gridSpan w:val="2"/>
            <w:shd w:val="clear" w:color="auto" w:fill="auto"/>
          </w:tcPr>
          <w:p w:rsidR="004A68F7" w:rsidRPr="00E03714" w:rsidRDefault="004A68F7" w:rsidP="00903987">
            <w:pPr>
              <w:snapToGrid w:val="0"/>
              <w:rPr>
                <w:sz w:val="22"/>
                <w:szCs w:val="22"/>
              </w:rPr>
            </w:pPr>
            <w:r w:rsidRPr="00E03714">
              <w:rPr>
                <w:sz w:val="22"/>
                <w:szCs w:val="22"/>
              </w:rPr>
              <w:t xml:space="preserve"> 2022</w:t>
            </w:r>
          </w:p>
        </w:tc>
        <w:tc>
          <w:tcPr>
            <w:tcW w:w="1983" w:type="dxa"/>
            <w:shd w:val="clear" w:color="auto" w:fill="auto"/>
          </w:tcPr>
          <w:p w:rsidR="004A68F7" w:rsidRPr="00E03714" w:rsidRDefault="004A68F7" w:rsidP="00903987">
            <w:pPr>
              <w:snapToGrid w:val="0"/>
              <w:rPr>
                <w:sz w:val="22"/>
                <w:szCs w:val="22"/>
              </w:rPr>
            </w:pPr>
            <w:r w:rsidRPr="00E03714">
              <w:rPr>
                <w:sz w:val="22"/>
                <w:szCs w:val="22"/>
              </w:rPr>
              <w:t>2023</w:t>
            </w:r>
          </w:p>
        </w:tc>
        <w:tc>
          <w:tcPr>
            <w:tcW w:w="1984" w:type="dxa"/>
            <w:gridSpan w:val="2"/>
            <w:shd w:val="clear" w:color="auto" w:fill="auto"/>
          </w:tcPr>
          <w:p w:rsidR="004A68F7" w:rsidRPr="00E03714" w:rsidRDefault="004A68F7" w:rsidP="00903987">
            <w:pPr>
              <w:snapToGrid w:val="0"/>
              <w:rPr>
                <w:sz w:val="22"/>
                <w:szCs w:val="22"/>
              </w:rPr>
            </w:pPr>
            <w:r w:rsidRPr="00E03714">
              <w:rPr>
                <w:sz w:val="22"/>
                <w:szCs w:val="22"/>
              </w:rPr>
              <w:t>2024</w:t>
            </w:r>
          </w:p>
        </w:tc>
        <w:tc>
          <w:tcPr>
            <w:tcW w:w="1686" w:type="dxa"/>
            <w:gridSpan w:val="2"/>
            <w:shd w:val="clear" w:color="auto" w:fill="auto"/>
          </w:tcPr>
          <w:p w:rsidR="004A68F7" w:rsidRPr="00E03714" w:rsidRDefault="004A68F7" w:rsidP="00903987">
            <w:pPr>
              <w:snapToGrid w:val="0"/>
              <w:rPr>
                <w:sz w:val="22"/>
                <w:szCs w:val="22"/>
              </w:rPr>
            </w:pPr>
            <w:r w:rsidRPr="00E03714">
              <w:rPr>
                <w:sz w:val="22"/>
                <w:szCs w:val="22"/>
              </w:rPr>
              <w:t>2025</w:t>
            </w:r>
          </w:p>
        </w:tc>
      </w:tr>
      <w:tr w:rsidR="004A68F7" w:rsidRPr="00E03714" w:rsidTr="00903987">
        <w:tc>
          <w:tcPr>
            <w:tcW w:w="537" w:type="dxa"/>
            <w:shd w:val="clear" w:color="auto" w:fill="auto"/>
          </w:tcPr>
          <w:p w:rsidR="004A68F7" w:rsidRPr="00E03714" w:rsidRDefault="004A68F7" w:rsidP="00903987">
            <w:pPr>
              <w:spacing w:line="100" w:lineRule="atLeast"/>
              <w:jc w:val="center"/>
              <w:rPr>
                <w:sz w:val="22"/>
                <w:szCs w:val="22"/>
              </w:rPr>
            </w:pPr>
            <w:r w:rsidRPr="00E03714">
              <w:rPr>
                <w:sz w:val="22"/>
                <w:szCs w:val="22"/>
              </w:rPr>
              <w:t>1</w:t>
            </w:r>
          </w:p>
        </w:tc>
        <w:tc>
          <w:tcPr>
            <w:tcW w:w="2569" w:type="dxa"/>
            <w:shd w:val="clear" w:color="auto" w:fill="auto"/>
          </w:tcPr>
          <w:p w:rsidR="004A68F7" w:rsidRPr="00E03714" w:rsidRDefault="004A68F7" w:rsidP="00903987">
            <w:pPr>
              <w:spacing w:line="100" w:lineRule="atLeast"/>
              <w:jc w:val="center"/>
              <w:rPr>
                <w:sz w:val="22"/>
                <w:szCs w:val="22"/>
              </w:rPr>
            </w:pPr>
            <w:r w:rsidRPr="00E03714">
              <w:rPr>
                <w:sz w:val="22"/>
                <w:szCs w:val="22"/>
              </w:rPr>
              <w:t>2</w:t>
            </w:r>
          </w:p>
        </w:tc>
        <w:tc>
          <w:tcPr>
            <w:tcW w:w="1390" w:type="dxa"/>
            <w:shd w:val="clear" w:color="auto" w:fill="auto"/>
          </w:tcPr>
          <w:p w:rsidR="004A68F7" w:rsidRPr="00E03714" w:rsidRDefault="004A68F7" w:rsidP="00903987">
            <w:pPr>
              <w:spacing w:line="100" w:lineRule="atLeast"/>
              <w:jc w:val="center"/>
              <w:rPr>
                <w:sz w:val="22"/>
                <w:szCs w:val="22"/>
              </w:rPr>
            </w:pPr>
            <w:r w:rsidRPr="00E03714">
              <w:rPr>
                <w:sz w:val="22"/>
                <w:szCs w:val="22"/>
              </w:rPr>
              <w:t>3</w:t>
            </w:r>
          </w:p>
        </w:tc>
        <w:tc>
          <w:tcPr>
            <w:tcW w:w="850" w:type="dxa"/>
            <w:shd w:val="clear" w:color="auto" w:fill="auto"/>
          </w:tcPr>
          <w:p w:rsidR="004A68F7" w:rsidRPr="00E03714" w:rsidRDefault="004A68F7" w:rsidP="00903987">
            <w:pPr>
              <w:spacing w:line="100" w:lineRule="atLeast"/>
              <w:jc w:val="center"/>
              <w:rPr>
                <w:sz w:val="22"/>
                <w:szCs w:val="22"/>
              </w:rPr>
            </w:pPr>
            <w:r w:rsidRPr="00E03714">
              <w:rPr>
                <w:sz w:val="22"/>
                <w:szCs w:val="22"/>
              </w:rPr>
              <w:t>4</w:t>
            </w:r>
          </w:p>
        </w:tc>
        <w:tc>
          <w:tcPr>
            <w:tcW w:w="1418" w:type="dxa"/>
            <w:shd w:val="clear" w:color="auto" w:fill="auto"/>
          </w:tcPr>
          <w:p w:rsidR="004A68F7" w:rsidRPr="00E03714" w:rsidRDefault="004A68F7" w:rsidP="00903987">
            <w:pPr>
              <w:spacing w:line="100" w:lineRule="atLeast"/>
              <w:jc w:val="center"/>
              <w:rPr>
                <w:sz w:val="22"/>
                <w:szCs w:val="22"/>
              </w:rPr>
            </w:pPr>
            <w:r w:rsidRPr="00E03714">
              <w:rPr>
                <w:sz w:val="22"/>
                <w:szCs w:val="22"/>
              </w:rPr>
              <w:t>5</w:t>
            </w:r>
          </w:p>
        </w:tc>
        <w:tc>
          <w:tcPr>
            <w:tcW w:w="1275" w:type="dxa"/>
            <w:shd w:val="clear" w:color="auto" w:fill="auto"/>
          </w:tcPr>
          <w:p w:rsidR="004A68F7" w:rsidRPr="00E03714" w:rsidRDefault="004A68F7" w:rsidP="00903987">
            <w:pPr>
              <w:spacing w:line="100" w:lineRule="atLeast"/>
              <w:jc w:val="center"/>
              <w:rPr>
                <w:sz w:val="22"/>
                <w:szCs w:val="22"/>
              </w:rPr>
            </w:pPr>
            <w:r w:rsidRPr="00E03714">
              <w:rPr>
                <w:sz w:val="22"/>
                <w:szCs w:val="22"/>
              </w:rPr>
              <w:t>6</w:t>
            </w:r>
          </w:p>
        </w:tc>
        <w:tc>
          <w:tcPr>
            <w:tcW w:w="1843" w:type="dxa"/>
            <w:gridSpan w:val="2"/>
            <w:shd w:val="clear" w:color="auto" w:fill="auto"/>
          </w:tcPr>
          <w:p w:rsidR="004A68F7" w:rsidRPr="00E03714" w:rsidRDefault="004A68F7" w:rsidP="00903987">
            <w:pPr>
              <w:spacing w:line="100" w:lineRule="atLeast"/>
              <w:rPr>
                <w:sz w:val="22"/>
                <w:szCs w:val="22"/>
              </w:rPr>
            </w:pPr>
            <w:r w:rsidRPr="00E03714">
              <w:rPr>
                <w:sz w:val="22"/>
                <w:szCs w:val="22"/>
              </w:rPr>
              <w:t xml:space="preserve"> 7</w:t>
            </w:r>
          </w:p>
        </w:tc>
        <w:tc>
          <w:tcPr>
            <w:tcW w:w="1983" w:type="dxa"/>
            <w:shd w:val="clear" w:color="auto" w:fill="auto"/>
          </w:tcPr>
          <w:p w:rsidR="004A68F7" w:rsidRPr="00E03714" w:rsidRDefault="004A68F7" w:rsidP="00903987">
            <w:pPr>
              <w:spacing w:line="100" w:lineRule="atLeast"/>
              <w:rPr>
                <w:sz w:val="22"/>
                <w:szCs w:val="22"/>
              </w:rPr>
            </w:pPr>
            <w:r w:rsidRPr="00E03714">
              <w:rPr>
                <w:sz w:val="22"/>
                <w:szCs w:val="22"/>
              </w:rPr>
              <w:t>8</w:t>
            </w:r>
          </w:p>
        </w:tc>
        <w:tc>
          <w:tcPr>
            <w:tcW w:w="1984" w:type="dxa"/>
            <w:gridSpan w:val="2"/>
            <w:shd w:val="clear" w:color="auto" w:fill="auto"/>
          </w:tcPr>
          <w:p w:rsidR="004A68F7" w:rsidRPr="00E03714" w:rsidRDefault="004A68F7" w:rsidP="00903987">
            <w:pPr>
              <w:spacing w:line="100" w:lineRule="atLeast"/>
              <w:rPr>
                <w:sz w:val="22"/>
                <w:szCs w:val="22"/>
              </w:rPr>
            </w:pPr>
            <w:r w:rsidRPr="00E03714">
              <w:rPr>
                <w:sz w:val="22"/>
                <w:szCs w:val="22"/>
              </w:rPr>
              <w:t>9</w:t>
            </w:r>
          </w:p>
        </w:tc>
        <w:tc>
          <w:tcPr>
            <w:tcW w:w="1686" w:type="dxa"/>
            <w:gridSpan w:val="2"/>
            <w:shd w:val="clear" w:color="auto" w:fill="auto"/>
          </w:tcPr>
          <w:p w:rsidR="004A68F7" w:rsidRPr="00E03714" w:rsidRDefault="004A68F7" w:rsidP="00903987">
            <w:pPr>
              <w:spacing w:line="100" w:lineRule="atLeast"/>
              <w:rPr>
                <w:sz w:val="22"/>
                <w:szCs w:val="22"/>
              </w:rPr>
            </w:pPr>
            <w:r w:rsidRPr="00E03714">
              <w:rPr>
                <w:sz w:val="22"/>
                <w:szCs w:val="22"/>
              </w:rPr>
              <w:t>10</w:t>
            </w:r>
          </w:p>
        </w:tc>
      </w:tr>
      <w:tr w:rsidR="004A68F7" w:rsidRPr="00E03714" w:rsidTr="00903987">
        <w:tc>
          <w:tcPr>
            <w:tcW w:w="537" w:type="dxa"/>
            <w:shd w:val="clear" w:color="auto" w:fill="auto"/>
          </w:tcPr>
          <w:p w:rsidR="004A68F7" w:rsidRPr="00E03714" w:rsidRDefault="004A68F7" w:rsidP="00903987">
            <w:pPr>
              <w:spacing w:line="100" w:lineRule="atLeast"/>
              <w:jc w:val="center"/>
              <w:rPr>
                <w:sz w:val="22"/>
                <w:szCs w:val="22"/>
              </w:rPr>
            </w:pPr>
            <w:r w:rsidRPr="00E03714">
              <w:rPr>
                <w:sz w:val="22"/>
                <w:szCs w:val="22"/>
              </w:rPr>
              <w:t>1</w:t>
            </w:r>
          </w:p>
        </w:tc>
        <w:tc>
          <w:tcPr>
            <w:tcW w:w="14998" w:type="dxa"/>
            <w:gridSpan w:val="12"/>
            <w:shd w:val="clear" w:color="auto" w:fill="auto"/>
          </w:tcPr>
          <w:p w:rsidR="004A68F7" w:rsidRPr="00E03714" w:rsidRDefault="004A68F7" w:rsidP="00903987">
            <w:pPr>
              <w:snapToGrid w:val="0"/>
              <w:jc w:val="center"/>
              <w:rPr>
                <w:b/>
                <w:sz w:val="22"/>
                <w:szCs w:val="22"/>
              </w:rPr>
            </w:pPr>
            <w:r w:rsidRPr="00E03714">
              <w:rPr>
                <w:b/>
                <w:sz w:val="22"/>
                <w:szCs w:val="22"/>
              </w:rPr>
              <w:t xml:space="preserve">Создание условий для развития физической культуры и спорта </w:t>
            </w:r>
          </w:p>
          <w:p w:rsidR="004A68F7" w:rsidRPr="00E03714" w:rsidRDefault="004A68F7" w:rsidP="00903987">
            <w:pPr>
              <w:spacing w:line="100" w:lineRule="atLeast"/>
              <w:jc w:val="center"/>
              <w:rPr>
                <w:sz w:val="22"/>
                <w:szCs w:val="22"/>
              </w:rPr>
            </w:pPr>
            <w:r w:rsidRPr="00E03714">
              <w:rPr>
                <w:b/>
                <w:sz w:val="22"/>
                <w:szCs w:val="22"/>
              </w:rPr>
              <w:t>на территории Залучского сельского поселения</w:t>
            </w:r>
          </w:p>
        </w:tc>
      </w:tr>
      <w:tr w:rsidR="004A68F7" w:rsidRPr="00E03714" w:rsidTr="00903987">
        <w:tc>
          <w:tcPr>
            <w:tcW w:w="537" w:type="dxa"/>
            <w:shd w:val="clear" w:color="auto" w:fill="auto"/>
          </w:tcPr>
          <w:p w:rsidR="004A68F7" w:rsidRPr="00E03714" w:rsidRDefault="004A68F7" w:rsidP="00903987">
            <w:pPr>
              <w:spacing w:line="100" w:lineRule="atLeast"/>
              <w:jc w:val="center"/>
              <w:rPr>
                <w:sz w:val="22"/>
                <w:szCs w:val="22"/>
              </w:rPr>
            </w:pPr>
            <w:r w:rsidRPr="00E03714">
              <w:rPr>
                <w:sz w:val="22"/>
                <w:szCs w:val="22"/>
              </w:rPr>
              <w:t>1.1</w:t>
            </w:r>
          </w:p>
        </w:tc>
        <w:tc>
          <w:tcPr>
            <w:tcW w:w="2569" w:type="dxa"/>
            <w:shd w:val="clear" w:color="auto" w:fill="auto"/>
          </w:tcPr>
          <w:p w:rsidR="004A68F7" w:rsidRPr="00E03714" w:rsidRDefault="004A68F7" w:rsidP="00903987">
            <w:pPr>
              <w:spacing w:line="100" w:lineRule="atLeast"/>
              <w:jc w:val="both"/>
              <w:rPr>
                <w:sz w:val="22"/>
                <w:szCs w:val="22"/>
              </w:rPr>
            </w:pPr>
            <w:r w:rsidRPr="00E03714">
              <w:rPr>
                <w:sz w:val="22"/>
                <w:szCs w:val="22"/>
                <w:lang w:bidi="ru-RU"/>
              </w:rPr>
              <w:t xml:space="preserve">Доля </w:t>
            </w:r>
            <w:r w:rsidRPr="00E03714">
              <w:rPr>
                <w:sz w:val="22"/>
                <w:szCs w:val="22"/>
              </w:rPr>
              <w:t>проинформированного населения по пропаганде здорового образа жизни, пропаганде физической культуры и спорта,%</w:t>
            </w:r>
          </w:p>
          <w:p w:rsidR="004A68F7" w:rsidRPr="00E03714" w:rsidRDefault="004A68F7" w:rsidP="00903987">
            <w:pPr>
              <w:spacing w:line="100" w:lineRule="atLeast"/>
              <w:jc w:val="both"/>
              <w:rPr>
                <w:sz w:val="22"/>
                <w:szCs w:val="22"/>
              </w:rPr>
            </w:pPr>
          </w:p>
        </w:tc>
        <w:tc>
          <w:tcPr>
            <w:tcW w:w="1390" w:type="dxa"/>
            <w:shd w:val="clear" w:color="auto" w:fill="auto"/>
          </w:tcPr>
          <w:p w:rsidR="004A68F7" w:rsidRPr="00E03714" w:rsidRDefault="004A68F7" w:rsidP="00903987">
            <w:pPr>
              <w:spacing w:line="100" w:lineRule="atLeast"/>
              <w:jc w:val="center"/>
              <w:rPr>
                <w:sz w:val="22"/>
                <w:szCs w:val="22"/>
              </w:rPr>
            </w:pPr>
            <w:r w:rsidRPr="00E03714">
              <w:rPr>
                <w:sz w:val="22"/>
                <w:szCs w:val="22"/>
              </w:rPr>
              <w:t>Администрация поселения</w:t>
            </w:r>
          </w:p>
        </w:tc>
        <w:tc>
          <w:tcPr>
            <w:tcW w:w="850" w:type="dxa"/>
            <w:shd w:val="clear" w:color="auto" w:fill="auto"/>
          </w:tcPr>
          <w:p w:rsidR="004A68F7" w:rsidRPr="00E03714" w:rsidRDefault="004A68F7" w:rsidP="00903987">
            <w:pPr>
              <w:spacing w:line="100" w:lineRule="atLeast"/>
              <w:jc w:val="center"/>
              <w:rPr>
                <w:sz w:val="22"/>
                <w:szCs w:val="22"/>
              </w:rPr>
            </w:pPr>
            <w:r w:rsidRPr="00E03714">
              <w:rPr>
                <w:sz w:val="22"/>
                <w:szCs w:val="22"/>
              </w:rPr>
              <w:t>2022-2025 г</w:t>
            </w:r>
            <w:r w:rsidRPr="00E03714">
              <w:rPr>
                <w:sz w:val="22"/>
                <w:szCs w:val="22"/>
              </w:rPr>
              <w:t>о</w:t>
            </w:r>
            <w:r w:rsidRPr="00E03714">
              <w:rPr>
                <w:sz w:val="22"/>
                <w:szCs w:val="22"/>
              </w:rPr>
              <w:t>ды</w:t>
            </w:r>
          </w:p>
        </w:tc>
        <w:tc>
          <w:tcPr>
            <w:tcW w:w="1418" w:type="dxa"/>
            <w:shd w:val="clear" w:color="auto" w:fill="auto"/>
          </w:tcPr>
          <w:p w:rsidR="004A68F7" w:rsidRPr="00E03714" w:rsidRDefault="004A68F7" w:rsidP="00903987">
            <w:pPr>
              <w:spacing w:line="100" w:lineRule="atLeast"/>
              <w:jc w:val="center"/>
              <w:rPr>
                <w:sz w:val="22"/>
                <w:szCs w:val="22"/>
              </w:rPr>
            </w:pPr>
            <w:r w:rsidRPr="00E03714">
              <w:rPr>
                <w:sz w:val="22"/>
                <w:szCs w:val="22"/>
              </w:rPr>
              <w:t>1.1..1</w:t>
            </w:r>
          </w:p>
        </w:tc>
        <w:tc>
          <w:tcPr>
            <w:tcW w:w="1275" w:type="dxa"/>
            <w:shd w:val="clear" w:color="auto" w:fill="auto"/>
          </w:tcPr>
          <w:p w:rsidR="004A68F7" w:rsidRPr="00E03714" w:rsidRDefault="004A68F7" w:rsidP="00903987">
            <w:pPr>
              <w:spacing w:line="100" w:lineRule="atLeast"/>
              <w:jc w:val="center"/>
              <w:rPr>
                <w:sz w:val="22"/>
                <w:szCs w:val="22"/>
              </w:rPr>
            </w:pPr>
            <w:r w:rsidRPr="00E03714">
              <w:rPr>
                <w:sz w:val="22"/>
                <w:szCs w:val="22"/>
              </w:rPr>
              <w:t>Без финансирования</w:t>
            </w:r>
          </w:p>
          <w:p w:rsidR="004A68F7" w:rsidRPr="00E03714" w:rsidRDefault="004A68F7" w:rsidP="00903987">
            <w:pPr>
              <w:spacing w:line="100" w:lineRule="atLeast"/>
              <w:jc w:val="center"/>
              <w:rPr>
                <w:sz w:val="22"/>
                <w:szCs w:val="22"/>
              </w:rPr>
            </w:pPr>
          </w:p>
        </w:tc>
        <w:tc>
          <w:tcPr>
            <w:tcW w:w="1843" w:type="dxa"/>
            <w:gridSpan w:val="2"/>
            <w:shd w:val="clear" w:color="auto" w:fill="auto"/>
          </w:tcPr>
          <w:p w:rsidR="004A68F7" w:rsidRPr="00E03714" w:rsidRDefault="004A68F7" w:rsidP="00903987">
            <w:pPr>
              <w:spacing w:line="100" w:lineRule="atLeast"/>
              <w:jc w:val="center"/>
              <w:rPr>
                <w:sz w:val="22"/>
                <w:szCs w:val="22"/>
              </w:rPr>
            </w:pPr>
            <w:r w:rsidRPr="00E03714">
              <w:rPr>
                <w:sz w:val="22"/>
                <w:szCs w:val="22"/>
              </w:rPr>
              <w:t>80</w:t>
            </w:r>
          </w:p>
        </w:tc>
        <w:tc>
          <w:tcPr>
            <w:tcW w:w="1983" w:type="dxa"/>
            <w:shd w:val="clear" w:color="auto" w:fill="auto"/>
          </w:tcPr>
          <w:p w:rsidR="004A68F7" w:rsidRPr="00E03714" w:rsidRDefault="004A68F7" w:rsidP="00903987">
            <w:pPr>
              <w:spacing w:line="100" w:lineRule="atLeast"/>
              <w:jc w:val="center"/>
              <w:rPr>
                <w:sz w:val="22"/>
                <w:szCs w:val="22"/>
              </w:rPr>
            </w:pPr>
            <w:r w:rsidRPr="00E03714">
              <w:rPr>
                <w:sz w:val="22"/>
                <w:szCs w:val="22"/>
              </w:rPr>
              <w:t>82</w:t>
            </w:r>
          </w:p>
        </w:tc>
        <w:tc>
          <w:tcPr>
            <w:tcW w:w="1984" w:type="dxa"/>
            <w:gridSpan w:val="2"/>
            <w:shd w:val="clear" w:color="auto" w:fill="auto"/>
          </w:tcPr>
          <w:p w:rsidR="004A68F7" w:rsidRPr="00E03714" w:rsidRDefault="004A68F7" w:rsidP="00903987">
            <w:pPr>
              <w:spacing w:line="100" w:lineRule="atLeast"/>
              <w:jc w:val="center"/>
              <w:rPr>
                <w:sz w:val="22"/>
                <w:szCs w:val="22"/>
              </w:rPr>
            </w:pPr>
            <w:r w:rsidRPr="00E03714">
              <w:rPr>
                <w:sz w:val="22"/>
                <w:szCs w:val="22"/>
              </w:rPr>
              <w:t xml:space="preserve">85 </w:t>
            </w:r>
          </w:p>
        </w:tc>
        <w:tc>
          <w:tcPr>
            <w:tcW w:w="1686" w:type="dxa"/>
            <w:gridSpan w:val="2"/>
            <w:shd w:val="clear" w:color="auto" w:fill="auto"/>
          </w:tcPr>
          <w:p w:rsidR="004A68F7" w:rsidRPr="00E03714" w:rsidRDefault="004A68F7" w:rsidP="00903987">
            <w:pPr>
              <w:spacing w:line="100" w:lineRule="atLeast"/>
              <w:jc w:val="center"/>
              <w:rPr>
                <w:sz w:val="22"/>
                <w:szCs w:val="22"/>
              </w:rPr>
            </w:pPr>
            <w:r w:rsidRPr="00E03714">
              <w:rPr>
                <w:sz w:val="22"/>
                <w:szCs w:val="22"/>
              </w:rPr>
              <w:t>87</w:t>
            </w:r>
          </w:p>
        </w:tc>
      </w:tr>
      <w:tr w:rsidR="004A68F7" w:rsidRPr="00E03714" w:rsidTr="00903987">
        <w:tc>
          <w:tcPr>
            <w:tcW w:w="537" w:type="dxa"/>
            <w:shd w:val="clear" w:color="auto" w:fill="auto"/>
          </w:tcPr>
          <w:p w:rsidR="004A68F7" w:rsidRPr="00E03714" w:rsidRDefault="004A68F7" w:rsidP="00903987">
            <w:pPr>
              <w:spacing w:line="100" w:lineRule="atLeast"/>
              <w:jc w:val="center"/>
              <w:rPr>
                <w:sz w:val="22"/>
                <w:szCs w:val="22"/>
              </w:rPr>
            </w:pPr>
            <w:r w:rsidRPr="00E03714">
              <w:rPr>
                <w:sz w:val="22"/>
                <w:szCs w:val="22"/>
              </w:rPr>
              <w:t>2</w:t>
            </w:r>
          </w:p>
        </w:tc>
        <w:tc>
          <w:tcPr>
            <w:tcW w:w="14998" w:type="dxa"/>
            <w:gridSpan w:val="12"/>
            <w:shd w:val="clear" w:color="auto" w:fill="auto"/>
          </w:tcPr>
          <w:p w:rsidR="004A68F7" w:rsidRPr="00E03714" w:rsidRDefault="004A68F7" w:rsidP="00903987">
            <w:pPr>
              <w:spacing w:line="100" w:lineRule="atLeast"/>
              <w:jc w:val="center"/>
              <w:rPr>
                <w:sz w:val="22"/>
                <w:szCs w:val="22"/>
              </w:rPr>
            </w:pPr>
            <w:r w:rsidRPr="00E03714">
              <w:rPr>
                <w:b/>
                <w:sz w:val="22"/>
                <w:szCs w:val="22"/>
              </w:rPr>
              <w:t>Повышение интереса населения к занятиям физической культуры и спортом, популяризация физической культуры и массового спорта среди различных групп населения на территории Залучского сельского поселения</w:t>
            </w:r>
          </w:p>
        </w:tc>
      </w:tr>
      <w:tr w:rsidR="004A68F7" w:rsidRPr="00E03714" w:rsidTr="00903987">
        <w:tc>
          <w:tcPr>
            <w:tcW w:w="537" w:type="dxa"/>
            <w:shd w:val="clear" w:color="auto" w:fill="auto"/>
          </w:tcPr>
          <w:p w:rsidR="004A68F7" w:rsidRPr="00E03714" w:rsidRDefault="004A68F7" w:rsidP="00903987">
            <w:pPr>
              <w:spacing w:line="100" w:lineRule="atLeast"/>
              <w:jc w:val="center"/>
              <w:rPr>
                <w:sz w:val="22"/>
                <w:szCs w:val="22"/>
              </w:rPr>
            </w:pPr>
            <w:r w:rsidRPr="00E03714">
              <w:rPr>
                <w:sz w:val="22"/>
                <w:szCs w:val="22"/>
              </w:rPr>
              <w:t>2.1</w:t>
            </w:r>
          </w:p>
        </w:tc>
        <w:tc>
          <w:tcPr>
            <w:tcW w:w="2569" w:type="dxa"/>
            <w:shd w:val="clear" w:color="auto" w:fill="auto"/>
          </w:tcPr>
          <w:p w:rsidR="004A68F7" w:rsidRPr="00E03714" w:rsidRDefault="004A68F7" w:rsidP="00903987">
            <w:pPr>
              <w:jc w:val="both"/>
              <w:rPr>
                <w:sz w:val="22"/>
                <w:szCs w:val="22"/>
              </w:rPr>
            </w:pPr>
            <w:r w:rsidRPr="00E03714">
              <w:rPr>
                <w:sz w:val="22"/>
                <w:szCs w:val="22"/>
              </w:rPr>
              <w:t>Восстановление существующих и оборудование новых спортивных площадок на территории населенных пунктов поселения</w:t>
            </w:r>
          </w:p>
        </w:tc>
        <w:tc>
          <w:tcPr>
            <w:tcW w:w="1390" w:type="dxa"/>
            <w:shd w:val="clear" w:color="auto" w:fill="auto"/>
          </w:tcPr>
          <w:p w:rsidR="004A68F7" w:rsidRPr="00E03714" w:rsidRDefault="004A68F7" w:rsidP="00903987">
            <w:pPr>
              <w:spacing w:line="100" w:lineRule="atLeast"/>
              <w:jc w:val="center"/>
              <w:rPr>
                <w:sz w:val="22"/>
                <w:szCs w:val="22"/>
              </w:rPr>
            </w:pPr>
            <w:r w:rsidRPr="00E03714">
              <w:rPr>
                <w:sz w:val="22"/>
                <w:szCs w:val="22"/>
              </w:rPr>
              <w:t>Администрация поселения</w:t>
            </w:r>
          </w:p>
        </w:tc>
        <w:tc>
          <w:tcPr>
            <w:tcW w:w="850" w:type="dxa"/>
            <w:shd w:val="clear" w:color="auto" w:fill="auto"/>
          </w:tcPr>
          <w:p w:rsidR="004A68F7" w:rsidRPr="00E03714" w:rsidRDefault="004A68F7" w:rsidP="00903987">
            <w:pPr>
              <w:spacing w:line="100" w:lineRule="atLeast"/>
              <w:jc w:val="center"/>
              <w:rPr>
                <w:sz w:val="22"/>
                <w:szCs w:val="22"/>
              </w:rPr>
            </w:pPr>
            <w:r w:rsidRPr="00E03714">
              <w:rPr>
                <w:sz w:val="22"/>
                <w:szCs w:val="22"/>
              </w:rPr>
              <w:t>2022-2025 г</w:t>
            </w:r>
            <w:r w:rsidRPr="00E03714">
              <w:rPr>
                <w:sz w:val="22"/>
                <w:szCs w:val="22"/>
              </w:rPr>
              <w:t>о</w:t>
            </w:r>
            <w:r w:rsidRPr="00E03714">
              <w:rPr>
                <w:sz w:val="22"/>
                <w:szCs w:val="22"/>
              </w:rPr>
              <w:t>ды</w:t>
            </w:r>
          </w:p>
        </w:tc>
        <w:tc>
          <w:tcPr>
            <w:tcW w:w="1418" w:type="dxa"/>
            <w:shd w:val="clear" w:color="auto" w:fill="auto"/>
          </w:tcPr>
          <w:p w:rsidR="004A68F7" w:rsidRPr="00E03714" w:rsidRDefault="004A68F7" w:rsidP="00903987">
            <w:pPr>
              <w:spacing w:line="100" w:lineRule="atLeast"/>
              <w:jc w:val="center"/>
              <w:rPr>
                <w:sz w:val="22"/>
                <w:szCs w:val="22"/>
              </w:rPr>
            </w:pPr>
            <w:r w:rsidRPr="00E03714">
              <w:rPr>
                <w:sz w:val="22"/>
                <w:szCs w:val="22"/>
              </w:rPr>
              <w:t>1.2.1.</w:t>
            </w:r>
          </w:p>
        </w:tc>
        <w:tc>
          <w:tcPr>
            <w:tcW w:w="1275" w:type="dxa"/>
            <w:shd w:val="clear" w:color="auto" w:fill="auto"/>
          </w:tcPr>
          <w:p w:rsidR="004A68F7" w:rsidRPr="00E03714" w:rsidRDefault="004A68F7" w:rsidP="00903987">
            <w:pPr>
              <w:spacing w:line="100" w:lineRule="atLeast"/>
              <w:jc w:val="center"/>
              <w:rPr>
                <w:sz w:val="22"/>
                <w:szCs w:val="22"/>
              </w:rPr>
            </w:pPr>
            <w:r w:rsidRPr="00E03714">
              <w:rPr>
                <w:sz w:val="22"/>
                <w:szCs w:val="22"/>
              </w:rPr>
              <w:t>-</w:t>
            </w:r>
          </w:p>
          <w:p w:rsidR="004A68F7" w:rsidRPr="00E03714" w:rsidRDefault="004A68F7" w:rsidP="00903987">
            <w:pPr>
              <w:spacing w:line="100" w:lineRule="atLeast"/>
              <w:jc w:val="center"/>
              <w:rPr>
                <w:sz w:val="22"/>
                <w:szCs w:val="22"/>
              </w:rPr>
            </w:pPr>
            <w:r w:rsidRPr="00E03714">
              <w:rPr>
                <w:sz w:val="22"/>
                <w:szCs w:val="22"/>
              </w:rPr>
              <w:t>Бюджет Залучского сельского поселения</w:t>
            </w:r>
          </w:p>
          <w:p w:rsidR="004A68F7" w:rsidRPr="00E03714" w:rsidRDefault="004A68F7" w:rsidP="00903987">
            <w:pPr>
              <w:spacing w:line="100" w:lineRule="atLeast"/>
              <w:jc w:val="center"/>
              <w:rPr>
                <w:sz w:val="22"/>
                <w:szCs w:val="22"/>
              </w:rPr>
            </w:pPr>
          </w:p>
          <w:p w:rsidR="004A68F7" w:rsidRPr="00E03714" w:rsidRDefault="004A68F7" w:rsidP="00903987">
            <w:pPr>
              <w:spacing w:line="100" w:lineRule="atLeast"/>
              <w:jc w:val="center"/>
              <w:rPr>
                <w:sz w:val="22"/>
                <w:szCs w:val="22"/>
              </w:rPr>
            </w:pPr>
          </w:p>
          <w:p w:rsidR="004A68F7" w:rsidRPr="00E03714" w:rsidRDefault="004A68F7" w:rsidP="00903987">
            <w:pPr>
              <w:spacing w:line="100" w:lineRule="atLeast"/>
              <w:jc w:val="center"/>
              <w:rPr>
                <w:sz w:val="22"/>
                <w:szCs w:val="22"/>
              </w:rPr>
            </w:pPr>
          </w:p>
          <w:p w:rsidR="004A68F7" w:rsidRPr="00E03714" w:rsidRDefault="004A68F7" w:rsidP="00903987">
            <w:pPr>
              <w:spacing w:line="100" w:lineRule="atLeast"/>
              <w:jc w:val="center"/>
              <w:rPr>
                <w:sz w:val="22"/>
                <w:szCs w:val="22"/>
              </w:rPr>
            </w:pPr>
          </w:p>
          <w:p w:rsidR="004A68F7" w:rsidRPr="00E03714" w:rsidRDefault="004A68F7" w:rsidP="00903987">
            <w:pPr>
              <w:spacing w:line="100" w:lineRule="atLeast"/>
              <w:jc w:val="center"/>
              <w:rPr>
                <w:sz w:val="22"/>
                <w:szCs w:val="22"/>
              </w:rPr>
            </w:pPr>
          </w:p>
        </w:tc>
        <w:tc>
          <w:tcPr>
            <w:tcW w:w="1708" w:type="dxa"/>
            <w:shd w:val="clear" w:color="auto" w:fill="auto"/>
          </w:tcPr>
          <w:p w:rsidR="004A68F7" w:rsidRPr="00E03714" w:rsidRDefault="004A68F7" w:rsidP="00903987">
            <w:pPr>
              <w:spacing w:line="100" w:lineRule="atLeast"/>
              <w:rPr>
                <w:sz w:val="22"/>
                <w:szCs w:val="22"/>
              </w:rPr>
            </w:pPr>
            <w:r w:rsidRPr="00E03714">
              <w:rPr>
                <w:sz w:val="22"/>
                <w:szCs w:val="22"/>
              </w:rPr>
              <w:t>1,0</w:t>
            </w:r>
          </w:p>
        </w:tc>
        <w:tc>
          <w:tcPr>
            <w:tcW w:w="2127" w:type="dxa"/>
            <w:gridSpan w:val="3"/>
            <w:shd w:val="clear" w:color="auto" w:fill="auto"/>
          </w:tcPr>
          <w:p w:rsidR="004A68F7" w:rsidRPr="00E03714" w:rsidRDefault="004A68F7" w:rsidP="00903987">
            <w:pPr>
              <w:spacing w:line="100" w:lineRule="atLeast"/>
              <w:rPr>
                <w:sz w:val="22"/>
                <w:szCs w:val="22"/>
              </w:rPr>
            </w:pPr>
            <w:r w:rsidRPr="00E03714">
              <w:rPr>
                <w:sz w:val="22"/>
                <w:szCs w:val="22"/>
              </w:rPr>
              <w:t>1,0</w:t>
            </w:r>
          </w:p>
        </w:tc>
        <w:tc>
          <w:tcPr>
            <w:tcW w:w="1984" w:type="dxa"/>
            <w:gridSpan w:val="2"/>
            <w:shd w:val="clear" w:color="auto" w:fill="auto"/>
          </w:tcPr>
          <w:p w:rsidR="004A68F7" w:rsidRPr="00E03714" w:rsidRDefault="004A68F7" w:rsidP="00903987">
            <w:pPr>
              <w:spacing w:line="100" w:lineRule="atLeast"/>
              <w:rPr>
                <w:sz w:val="22"/>
                <w:szCs w:val="22"/>
              </w:rPr>
            </w:pPr>
            <w:r w:rsidRPr="00E03714">
              <w:rPr>
                <w:sz w:val="22"/>
                <w:szCs w:val="22"/>
              </w:rPr>
              <w:t>1,0</w:t>
            </w:r>
          </w:p>
        </w:tc>
        <w:tc>
          <w:tcPr>
            <w:tcW w:w="1677" w:type="dxa"/>
            <w:shd w:val="clear" w:color="auto" w:fill="auto"/>
          </w:tcPr>
          <w:p w:rsidR="004A68F7" w:rsidRPr="00E03714" w:rsidRDefault="004A68F7" w:rsidP="00903987">
            <w:pPr>
              <w:spacing w:line="100" w:lineRule="atLeast"/>
              <w:rPr>
                <w:sz w:val="22"/>
                <w:szCs w:val="22"/>
              </w:rPr>
            </w:pPr>
            <w:r w:rsidRPr="00E03714">
              <w:rPr>
                <w:sz w:val="22"/>
                <w:szCs w:val="22"/>
              </w:rPr>
              <w:t>1,0</w:t>
            </w:r>
          </w:p>
        </w:tc>
      </w:tr>
      <w:tr w:rsidR="004A68F7" w:rsidRPr="00E03714" w:rsidTr="00903987">
        <w:tc>
          <w:tcPr>
            <w:tcW w:w="537" w:type="dxa"/>
            <w:shd w:val="clear" w:color="auto" w:fill="auto"/>
          </w:tcPr>
          <w:p w:rsidR="004A68F7" w:rsidRPr="00E03714" w:rsidRDefault="004A68F7" w:rsidP="00903987">
            <w:pPr>
              <w:spacing w:line="100" w:lineRule="atLeast"/>
              <w:jc w:val="center"/>
              <w:rPr>
                <w:sz w:val="22"/>
                <w:szCs w:val="22"/>
              </w:rPr>
            </w:pPr>
            <w:r w:rsidRPr="00E03714">
              <w:rPr>
                <w:sz w:val="22"/>
                <w:szCs w:val="22"/>
              </w:rPr>
              <w:t>2.2</w:t>
            </w:r>
          </w:p>
        </w:tc>
        <w:tc>
          <w:tcPr>
            <w:tcW w:w="2569" w:type="dxa"/>
            <w:shd w:val="clear" w:color="auto" w:fill="auto"/>
          </w:tcPr>
          <w:p w:rsidR="004A68F7" w:rsidRPr="00E03714" w:rsidRDefault="004A68F7" w:rsidP="00903987">
            <w:pPr>
              <w:spacing w:line="100" w:lineRule="atLeast"/>
              <w:jc w:val="both"/>
              <w:rPr>
                <w:sz w:val="22"/>
                <w:szCs w:val="22"/>
              </w:rPr>
            </w:pPr>
            <w:r w:rsidRPr="00E03714">
              <w:rPr>
                <w:sz w:val="22"/>
                <w:szCs w:val="22"/>
              </w:rPr>
              <w:t xml:space="preserve">Приобретение спортивного инвентаря, спортивного оборудования для проведения спортивных соревнований на </w:t>
            </w:r>
            <w:r w:rsidRPr="00E03714">
              <w:rPr>
                <w:sz w:val="22"/>
                <w:szCs w:val="22"/>
              </w:rPr>
              <w:lastRenderedPageBreak/>
              <w:t>территории Залучского сельского поселения</w:t>
            </w:r>
          </w:p>
        </w:tc>
        <w:tc>
          <w:tcPr>
            <w:tcW w:w="1390" w:type="dxa"/>
            <w:shd w:val="clear" w:color="auto" w:fill="auto"/>
          </w:tcPr>
          <w:p w:rsidR="004A68F7" w:rsidRPr="00E03714" w:rsidRDefault="004A68F7" w:rsidP="00903987">
            <w:pPr>
              <w:spacing w:line="100" w:lineRule="atLeast"/>
              <w:jc w:val="center"/>
              <w:rPr>
                <w:sz w:val="22"/>
                <w:szCs w:val="22"/>
              </w:rPr>
            </w:pPr>
            <w:r w:rsidRPr="00E03714">
              <w:rPr>
                <w:sz w:val="22"/>
                <w:szCs w:val="22"/>
              </w:rPr>
              <w:lastRenderedPageBreak/>
              <w:t>Администрация поселения</w:t>
            </w:r>
          </w:p>
        </w:tc>
        <w:tc>
          <w:tcPr>
            <w:tcW w:w="850" w:type="dxa"/>
            <w:shd w:val="clear" w:color="auto" w:fill="auto"/>
          </w:tcPr>
          <w:p w:rsidR="004A68F7" w:rsidRPr="00E03714" w:rsidRDefault="004A68F7" w:rsidP="00903987">
            <w:pPr>
              <w:spacing w:line="100" w:lineRule="atLeast"/>
              <w:jc w:val="center"/>
              <w:rPr>
                <w:sz w:val="22"/>
                <w:szCs w:val="22"/>
              </w:rPr>
            </w:pPr>
            <w:r w:rsidRPr="00E03714">
              <w:rPr>
                <w:sz w:val="22"/>
                <w:szCs w:val="22"/>
              </w:rPr>
              <w:t>2022-2025 г</w:t>
            </w:r>
            <w:r w:rsidRPr="00E03714">
              <w:rPr>
                <w:sz w:val="22"/>
                <w:szCs w:val="22"/>
              </w:rPr>
              <w:t>о</w:t>
            </w:r>
            <w:r w:rsidRPr="00E03714">
              <w:rPr>
                <w:sz w:val="22"/>
                <w:szCs w:val="22"/>
              </w:rPr>
              <w:t>ды</w:t>
            </w:r>
          </w:p>
        </w:tc>
        <w:tc>
          <w:tcPr>
            <w:tcW w:w="1418" w:type="dxa"/>
            <w:shd w:val="clear" w:color="auto" w:fill="auto"/>
          </w:tcPr>
          <w:p w:rsidR="004A68F7" w:rsidRPr="00E03714" w:rsidRDefault="004A68F7" w:rsidP="00903987">
            <w:pPr>
              <w:spacing w:line="100" w:lineRule="atLeast"/>
              <w:jc w:val="center"/>
              <w:rPr>
                <w:sz w:val="22"/>
                <w:szCs w:val="22"/>
              </w:rPr>
            </w:pPr>
            <w:r w:rsidRPr="00E03714">
              <w:rPr>
                <w:sz w:val="22"/>
                <w:szCs w:val="22"/>
              </w:rPr>
              <w:t>1.2.2</w:t>
            </w:r>
          </w:p>
        </w:tc>
        <w:tc>
          <w:tcPr>
            <w:tcW w:w="1275" w:type="dxa"/>
            <w:shd w:val="clear" w:color="auto" w:fill="auto"/>
          </w:tcPr>
          <w:p w:rsidR="004A68F7" w:rsidRPr="00E03714" w:rsidRDefault="004A68F7" w:rsidP="00903987">
            <w:pPr>
              <w:spacing w:line="100" w:lineRule="atLeast"/>
              <w:jc w:val="center"/>
              <w:rPr>
                <w:sz w:val="22"/>
                <w:szCs w:val="22"/>
              </w:rPr>
            </w:pPr>
            <w:r w:rsidRPr="00E03714">
              <w:rPr>
                <w:sz w:val="22"/>
                <w:szCs w:val="22"/>
              </w:rPr>
              <w:t>-</w:t>
            </w:r>
          </w:p>
          <w:p w:rsidR="004A68F7" w:rsidRPr="00E03714" w:rsidRDefault="004A68F7" w:rsidP="00903987">
            <w:pPr>
              <w:spacing w:line="100" w:lineRule="atLeast"/>
              <w:jc w:val="center"/>
              <w:rPr>
                <w:sz w:val="22"/>
                <w:szCs w:val="22"/>
              </w:rPr>
            </w:pPr>
            <w:r w:rsidRPr="00E03714">
              <w:rPr>
                <w:sz w:val="22"/>
                <w:szCs w:val="22"/>
              </w:rPr>
              <w:t>Бюджет Залучского сельского поселения</w:t>
            </w:r>
          </w:p>
          <w:p w:rsidR="004A68F7" w:rsidRPr="00E03714" w:rsidRDefault="004A68F7" w:rsidP="00903987">
            <w:pPr>
              <w:spacing w:line="100" w:lineRule="atLeast"/>
              <w:jc w:val="center"/>
              <w:rPr>
                <w:sz w:val="22"/>
                <w:szCs w:val="22"/>
              </w:rPr>
            </w:pPr>
          </w:p>
          <w:p w:rsidR="004A68F7" w:rsidRPr="00E03714" w:rsidRDefault="004A68F7" w:rsidP="00903987">
            <w:pPr>
              <w:spacing w:line="100" w:lineRule="atLeast"/>
              <w:jc w:val="center"/>
              <w:rPr>
                <w:sz w:val="22"/>
                <w:szCs w:val="22"/>
              </w:rPr>
            </w:pPr>
          </w:p>
          <w:p w:rsidR="004A68F7" w:rsidRPr="00E03714" w:rsidRDefault="004A68F7" w:rsidP="00903987">
            <w:pPr>
              <w:spacing w:line="100" w:lineRule="atLeast"/>
              <w:jc w:val="center"/>
              <w:rPr>
                <w:sz w:val="22"/>
                <w:szCs w:val="22"/>
              </w:rPr>
            </w:pPr>
          </w:p>
          <w:p w:rsidR="004A68F7" w:rsidRPr="00E03714" w:rsidRDefault="004A68F7" w:rsidP="00903987">
            <w:pPr>
              <w:spacing w:line="100" w:lineRule="atLeast"/>
              <w:jc w:val="center"/>
              <w:rPr>
                <w:sz w:val="22"/>
                <w:szCs w:val="22"/>
              </w:rPr>
            </w:pPr>
          </w:p>
          <w:p w:rsidR="004A68F7" w:rsidRPr="00E03714" w:rsidRDefault="004A68F7" w:rsidP="00903987">
            <w:pPr>
              <w:spacing w:line="100" w:lineRule="atLeast"/>
              <w:jc w:val="center"/>
              <w:rPr>
                <w:sz w:val="22"/>
                <w:szCs w:val="22"/>
              </w:rPr>
            </w:pPr>
          </w:p>
        </w:tc>
        <w:tc>
          <w:tcPr>
            <w:tcW w:w="1708" w:type="dxa"/>
            <w:shd w:val="clear" w:color="auto" w:fill="auto"/>
          </w:tcPr>
          <w:p w:rsidR="004A68F7" w:rsidRPr="00E03714" w:rsidRDefault="004A68F7" w:rsidP="00903987">
            <w:pPr>
              <w:spacing w:line="100" w:lineRule="atLeast"/>
              <w:rPr>
                <w:sz w:val="22"/>
                <w:szCs w:val="22"/>
              </w:rPr>
            </w:pPr>
            <w:r w:rsidRPr="00E03714">
              <w:rPr>
                <w:sz w:val="22"/>
                <w:szCs w:val="22"/>
              </w:rPr>
              <w:lastRenderedPageBreak/>
              <w:t>3,3</w:t>
            </w:r>
          </w:p>
        </w:tc>
        <w:tc>
          <w:tcPr>
            <w:tcW w:w="2127" w:type="dxa"/>
            <w:gridSpan w:val="3"/>
            <w:shd w:val="clear" w:color="auto" w:fill="auto"/>
          </w:tcPr>
          <w:p w:rsidR="004A68F7" w:rsidRPr="00E03714" w:rsidRDefault="004A68F7" w:rsidP="00903987">
            <w:pPr>
              <w:spacing w:line="100" w:lineRule="atLeast"/>
              <w:rPr>
                <w:sz w:val="22"/>
                <w:szCs w:val="22"/>
              </w:rPr>
            </w:pPr>
            <w:r w:rsidRPr="00E03714">
              <w:rPr>
                <w:sz w:val="22"/>
                <w:szCs w:val="22"/>
              </w:rPr>
              <w:t>3,3</w:t>
            </w:r>
          </w:p>
        </w:tc>
        <w:tc>
          <w:tcPr>
            <w:tcW w:w="1984" w:type="dxa"/>
            <w:gridSpan w:val="2"/>
            <w:shd w:val="clear" w:color="auto" w:fill="auto"/>
          </w:tcPr>
          <w:p w:rsidR="004A68F7" w:rsidRPr="00E03714" w:rsidRDefault="004A68F7" w:rsidP="00903987">
            <w:pPr>
              <w:spacing w:line="100" w:lineRule="atLeast"/>
              <w:rPr>
                <w:sz w:val="22"/>
                <w:szCs w:val="22"/>
              </w:rPr>
            </w:pPr>
            <w:r w:rsidRPr="00E03714">
              <w:rPr>
                <w:sz w:val="22"/>
                <w:szCs w:val="22"/>
              </w:rPr>
              <w:t>3,3</w:t>
            </w:r>
          </w:p>
        </w:tc>
        <w:tc>
          <w:tcPr>
            <w:tcW w:w="1677" w:type="dxa"/>
            <w:shd w:val="clear" w:color="auto" w:fill="auto"/>
          </w:tcPr>
          <w:p w:rsidR="004A68F7" w:rsidRPr="00E03714" w:rsidRDefault="004A68F7" w:rsidP="00903987">
            <w:pPr>
              <w:spacing w:line="100" w:lineRule="atLeast"/>
              <w:rPr>
                <w:sz w:val="22"/>
                <w:szCs w:val="22"/>
              </w:rPr>
            </w:pPr>
            <w:r w:rsidRPr="00E03714">
              <w:rPr>
                <w:sz w:val="22"/>
                <w:szCs w:val="22"/>
              </w:rPr>
              <w:t>3,3</w:t>
            </w:r>
          </w:p>
        </w:tc>
      </w:tr>
      <w:tr w:rsidR="004A68F7" w:rsidRPr="00E03714" w:rsidTr="00903987">
        <w:tc>
          <w:tcPr>
            <w:tcW w:w="537" w:type="dxa"/>
            <w:shd w:val="clear" w:color="auto" w:fill="auto"/>
          </w:tcPr>
          <w:p w:rsidR="004A68F7" w:rsidRPr="00E03714" w:rsidRDefault="004A68F7" w:rsidP="00903987">
            <w:pPr>
              <w:spacing w:line="100" w:lineRule="atLeast"/>
              <w:jc w:val="center"/>
              <w:rPr>
                <w:sz w:val="22"/>
                <w:szCs w:val="22"/>
              </w:rPr>
            </w:pPr>
            <w:r w:rsidRPr="00E03714">
              <w:rPr>
                <w:sz w:val="22"/>
                <w:szCs w:val="22"/>
              </w:rPr>
              <w:lastRenderedPageBreak/>
              <w:t>2.3</w:t>
            </w:r>
          </w:p>
        </w:tc>
        <w:tc>
          <w:tcPr>
            <w:tcW w:w="2569" w:type="dxa"/>
            <w:shd w:val="clear" w:color="auto" w:fill="auto"/>
          </w:tcPr>
          <w:p w:rsidR="004A68F7" w:rsidRPr="00E03714" w:rsidRDefault="004A68F7" w:rsidP="00903987">
            <w:pPr>
              <w:spacing w:line="100" w:lineRule="atLeast"/>
              <w:jc w:val="both"/>
              <w:rPr>
                <w:sz w:val="22"/>
                <w:szCs w:val="22"/>
              </w:rPr>
            </w:pPr>
            <w:r w:rsidRPr="00E03714">
              <w:rPr>
                <w:sz w:val="22"/>
                <w:szCs w:val="22"/>
              </w:rPr>
              <w:t>Организация и работа летних спортивных площадок</w:t>
            </w:r>
          </w:p>
        </w:tc>
        <w:tc>
          <w:tcPr>
            <w:tcW w:w="1390" w:type="dxa"/>
            <w:shd w:val="clear" w:color="auto" w:fill="auto"/>
          </w:tcPr>
          <w:p w:rsidR="004A68F7" w:rsidRPr="00E03714" w:rsidRDefault="004A68F7" w:rsidP="00903987">
            <w:pPr>
              <w:spacing w:line="100" w:lineRule="atLeast"/>
              <w:jc w:val="center"/>
              <w:rPr>
                <w:sz w:val="22"/>
                <w:szCs w:val="22"/>
              </w:rPr>
            </w:pPr>
            <w:r w:rsidRPr="00E03714">
              <w:rPr>
                <w:sz w:val="22"/>
                <w:szCs w:val="22"/>
              </w:rPr>
              <w:t>Администрация поселения</w:t>
            </w:r>
          </w:p>
        </w:tc>
        <w:tc>
          <w:tcPr>
            <w:tcW w:w="850" w:type="dxa"/>
            <w:shd w:val="clear" w:color="auto" w:fill="auto"/>
          </w:tcPr>
          <w:p w:rsidR="004A68F7" w:rsidRPr="00E03714" w:rsidRDefault="004A68F7" w:rsidP="00903987">
            <w:pPr>
              <w:spacing w:line="100" w:lineRule="atLeast"/>
              <w:jc w:val="center"/>
              <w:rPr>
                <w:sz w:val="22"/>
                <w:szCs w:val="22"/>
              </w:rPr>
            </w:pPr>
            <w:r w:rsidRPr="00E03714">
              <w:rPr>
                <w:sz w:val="22"/>
                <w:szCs w:val="22"/>
              </w:rPr>
              <w:t>2022-2025 г</w:t>
            </w:r>
            <w:r w:rsidRPr="00E03714">
              <w:rPr>
                <w:sz w:val="22"/>
                <w:szCs w:val="22"/>
              </w:rPr>
              <w:t>о</w:t>
            </w:r>
            <w:r w:rsidRPr="00E03714">
              <w:rPr>
                <w:sz w:val="22"/>
                <w:szCs w:val="22"/>
              </w:rPr>
              <w:t>ды</w:t>
            </w:r>
          </w:p>
        </w:tc>
        <w:tc>
          <w:tcPr>
            <w:tcW w:w="1418" w:type="dxa"/>
            <w:shd w:val="clear" w:color="auto" w:fill="auto"/>
          </w:tcPr>
          <w:p w:rsidR="004A68F7" w:rsidRPr="00E03714" w:rsidRDefault="004A68F7" w:rsidP="00903987">
            <w:pPr>
              <w:spacing w:line="100" w:lineRule="atLeast"/>
              <w:jc w:val="center"/>
              <w:rPr>
                <w:sz w:val="22"/>
                <w:szCs w:val="22"/>
              </w:rPr>
            </w:pPr>
            <w:r w:rsidRPr="00E03714">
              <w:rPr>
                <w:sz w:val="22"/>
                <w:szCs w:val="22"/>
              </w:rPr>
              <w:t>1.2.3</w:t>
            </w:r>
          </w:p>
        </w:tc>
        <w:tc>
          <w:tcPr>
            <w:tcW w:w="1275" w:type="dxa"/>
            <w:shd w:val="clear" w:color="auto" w:fill="auto"/>
          </w:tcPr>
          <w:p w:rsidR="004A68F7" w:rsidRPr="00E03714" w:rsidRDefault="004A68F7" w:rsidP="00903987">
            <w:pPr>
              <w:spacing w:line="100" w:lineRule="atLeast"/>
              <w:jc w:val="center"/>
              <w:rPr>
                <w:sz w:val="22"/>
                <w:szCs w:val="22"/>
              </w:rPr>
            </w:pPr>
            <w:r w:rsidRPr="00E03714">
              <w:rPr>
                <w:sz w:val="22"/>
                <w:szCs w:val="22"/>
              </w:rPr>
              <w:t>-</w:t>
            </w:r>
          </w:p>
          <w:p w:rsidR="004A68F7" w:rsidRPr="00E03714" w:rsidRDefault="004A68F7" w:rsidP="00903987">
            <w:pPr>
              <w:spacing w:line="100" w:lineRule="atLeast"/>
              <w:jc w:val="center"/>
              <w:rPr>
                <w:sz w:val="22"/>
                <w:szCs w:val="22"/>
              </w:rPr>
            </w:pPr>
            <w:r w:rsidRPr="00E03714">
              <w:rPr>
                <w:sz w:val="22"/>
                <w:szCs w:val="22"/>
              </w:rPr>
              <w:t>Бюджет Залучского сельского поселения</w:t>
            </w:r>
          </w:p>
          <w:p w:rsidR="004A68F7" w:rsidRPr="00E03714" w:rsidRDefault="004A68F7" w:rsidP="00903987">
            <w:pPr>
              <w:spacing w:line="100" w:lineRule="atLeast"/>
              <w:jc w:val="center"/>
              <w:rPr>
                <w:sz w:val="22"/>
                <w:szCs w:val="22"/>
              </w:rPr>
            </w:pPr>
          </w:p>
          <w:p w:rsidR="004A68F7" w:rsidRPr="00E03714" w:rsidRDefault="004A68F7" w:rsidP="00903987">
            <w:pPr>
              <w:spacing w:line="100" w:lineRule="atLeast"/>
              <w:jc w:val="center"/>
              <w:rPr>
                <w:sz w:val="22"/>
                <w:szCs w:val="22"/>
              </w:rPr>
            </w:pPr>
          </w:p>
          <w:p w:rsidR="004A68F7" w:rsidRPr="00E03714" w:rsidRDefault="004A68F7" w:rsidP="00903987">
            <w:pPr>
              <w:spacing w:line="100" w:lineRule="atLeast"/>
              <w:jc w:val="center"/>
              <w:rPr>
                <w:sz w:val="22"/>
                <w:szCs w:val="22"/>
              </w:rPr>
            </w:pPr>
          </w:p>
          <w:p w:rsidR="004A68F7" w:rsidRPr="00E03714" w:rsidRDefault="004A68F7" w:rsidP="00903987">
            <w:pPr>
              <w:spacing w:line="100" w:lineRule="atLeast"/>
              <w:jc w:val="center"/>
              <w:rPr>
                <w:sz w:val="22"/>
                <w:szCs w:val="22"/>
              </w:rPr>
            </w:pPr>
          </w:p>
          <w:p w:rsidR="004A68F7" w:rsidRPr="00E03714" w:rsidRDefault="004A68F7" w:rsidP="00903987">
            <w:pPr>
              <w:spacing w:line="100" w:lineRule="atLeast"/>
              <w:jc w:val="center"/>
              <w:rPr>
                <w:sz w:val="22"/>
                <w:szCs w:val="22"/>
              </w:rPr>
            </w:pPr>
          </w:p>
        </w:tc>
        <w:tc>
          <w:tcPr>
            <w:tcW w:w="1708" w:type="dxa"/>
            <w:shd w:val="clear" w:color="auto" w:fill="auto"/>
          </w:tcPr>
          <w:p w:rsidR="004A68F7" w:rsidRPr="00E03714" w:rsidRDefault="004A68F7" w:rsidP="00903987">
            <w:pPr>
              <w:spacing w:line="100" w:lineRule="atLeast"/>
              <w:rPr>
                <w:sz w:val="22"/>
                <w:szCs w:val="22"/>
              </w:rPr>
            </w:pPr>
            <w:r w:rsidRPr="00E03714">
              <w:rPr>
                <w:sz w:val="22"/>
                <w:szCs w:val="22"/>
              </w:rPr>
              <w:t>1,0</w:t>
            </w:r>
          </w:p>
        </w:tc>
        <w:tc>
          <w:tcPr>
            <w:tcW w:w="2127" w:type="dxa"/>
            <w:gridSpan w:val="3"/>
            <w:shd w:val="clear" w:color="auto" w:fill="auto"/>
          </w:tcPr>
          <w:p w:rsidR="004A68F7" w:rsidRPr="00E03714" w:rsidRDefault="004A68F7" w:rsidP="00903987">
            <w:pPr>
              <w:spacing w:line="100" w:lineRule="atLeast"/>
              <w:rPr>
                <w:sz w:val="22"/>
                <w:szCs w:val="22"/>
              </w:rPr>
            </w:pPr>
            <w:r w:rsidRPr="00E03714">
              <w:rPr>
                <w:sz w:val="22"/>
                <w:szCs w:val="22"/>
              </w:rPr>
              <w:t>1,0</w:t>
            </w:r>
          </w:p>
        </w:tc>
        <w:tc>
          <w:tcPr>
            <w:tcW w:w="1984" w:type="dxa"/>
            <w:gridSpan w:val="2"/>
            <w:shd w:val="clear" w:color="auto" w:fill="auto"/>
          </w:tcPr>
          <w:p w:rsidR="004A68F7" w:rsidRPr="00E03714" w:rsidRDefault="004A68F7" w:rsidP="00903987">
            <w:pPr>
              <w:spacing w:line="100" w:lineRule="atLeast"/>
              <w:rPr>
                <w:sz w:val="22"/>
                <w:szCs w:val="22"/>
              </w:rPr>
            </w:pPr>
            <w:r w:rsidRPr="00E03714">
              <w:rPr>
                <w:sz w:val="22"/>
                <w:szCs w:val="22"/>
              </w:rPr>
              <w:t>1,0</w:t>
            </w:r>
          </w:p>
        </w:tc>
        <w:tc>
          <w:tcPr>
            <w:tcW w:w="1677" w:type="dxa"/>
            <w:shd w:val="clear" w:color="auto" w:fill="auto"/>
          </w:tcPr>
          <w:p w:rsidR="004A68F7" w:rsidRPr="00E03714" w:rsidRDefault="004A68F7" w:rsidP="00903987">
            <w:pPr>
              <w:spacing w:line="100" w:lineRule="atLeast"/>
              <w:rPr>
                <w:sz w:val="22"/>
                <w:szCs w:val="22"/>
              </w:rPr>
            </w:pPr>
            <w:r w:rsidRPr="00E03714">
              <w:rPr>
                <w:sz w:val="22"/>
                <w:szCs w:val="22"/>
              </w:rPr>
              <w:t>1,0</w:t>
            </w:r>
          </w:p>
        </w:tc>
      </w:tr>
      <w:tr w:rsidR="004A68F7" w:rsidRPr="00E03714" w:rsidTr="00903987">
        <w:tc>
          <w:tcPr>
            <w:tcW w:w="537" w:type="dxa"/>
            <w:shd w:val="clear" w:color="auto" w:fill="auto"/>
          </w:tcPr>
          <w:p w:rsidR="004A68F7" w:rsidRPr="00E03714" w:rsidRDefault="004A68F7" w:rsidP="00903987">
            <w:pPr>
              <w:spacing w:line="100" w:lineRule="atLeast"/>
              <w:jc w:val="center"/>
              <w:rPr>
                <w:sz w:val="22"/>
                <w:szCs w:val="22"/>
              </w:rPr>
            </w:pPr>
            <w:r w:rsidRPr="00E03714">
              <w:rPr>
                <w:sz w:val="22"/>
                <w:szCs w:val="22"/>
              </w:rPr>
              <w:t>2.4</w:t>
            </w:r>
          </w:p>
        </w:tc>
        <w:tc>
          <w:tcPr>
            <w:tcW w:w="2569" w:type="dxa"/>
            <w:shd w:val="clear" w:color="auto" w:fill="auto"/>
          </w:tcPr>
          <w:p w:rsidR="004A68F7" w:rsidRPr="00E03714" w:rsidRDefault="004A68F7" w:rsidP="00903987">
            <w:pPr>
              <w:spacing w:line="100" w:lineRule="atLeast"/>
              <w:jc w:val="both"/>
              <w:rPr>
                <w:sz w:val="22"/>
                <w:szCs w:val="22"/>
              </w:rPr>
            </w:pPr>
            <w:r w:rsidRPr="00E03714">
              <w:rPr>
                <w:sz w:val="22"/>
                <w:szCs w:val="22"/>
              </w:rPr>
              <w:t>Приобретение призов для проведения спортивных мероприятий</w:t>
            </w:r>
          </w:p>
        </w:tc>
        <w:tc>
          <w:tcPr>
            <w:tcW w:w="1390" w:type="dxa"/>
            <w:shd w:val="clear" w:color="auto" w:fill="auto"/>
          </w:tcPr>
          <w:p w:rsidR="004A68F7" w:rsidRPr="00E03714" w:rsidRDefault="004A68F7" w:rsidP="00903987">
            <w:pPr>
              <w:spacing w:line="100" w:lineRule="atLeast"/>
              <w:jc w:val="center"/>
              <w:rPr>
                <w:sz w:val="22"/>
                <w:szCs w:val="22"/>
              </w:rPr>
            </w:pPr>
            <w:r w:rsidRPr="00E03714">
              <w:rPr>
                <w:sz w:val="22"/>
                <w:szCs w:val="22"/>
              </w:rPr>
              <w:t>Администрация поселения</w:t>
            </w:r>
          </w:p>
        </w:tc>
        <w:tc>
          <w:tcPr>
            <w:tcW w:w="850" w:type="dxa"/>
            <w:shd w:val="clear" w:color="auto" w:fill="auto"/>
          </w:tcPr>
          <w:p w:rsidR="004A68F7" w:rsidRPr="00E03714" w:rsidRDefault="004A68F7" w:rsidP="00903987">
            <w:pPr>
              <w:spacing w:line="100" w:lineRule="atLeast"/>
              <w:jc w:val="center"/>
              <w:rPr>
                <w:sz w:val="22"/>
                <w:szCs w:val="22"/>
              </w:rPr>
            </w:pPr>
            <w:r w:rsidRPr="00E03714">
              <w:rPr>
                <w:sz w:val="22"/>
                <w:szCs w:val="22"/>
              </w:rPr>
              <w:t>2022-2025 г</w:t>
            </w:r>
            <w:r w:rsidRPr="00E03714">
              <w:rPr>
                <w:sz w:val="22"/>
                <w:szCs w:val="22"/>
              </w:rPr>
              <w:t>о</w:t>
            </w:r>
            <w:r w:rsidRPr="00E03714">
              <w:rPr>
                <w:sz w:val="22"/>
                <w:szCs w:val="22"/>
              </w:rPr>
              <w:t>ды</w:t>
            </w:r>
          </w:p>
        </w:tc>
        <w:tc>
          <w:tcPr>
            <w:tcW w:w="1418" w:type="dxa"/>
            <w:shd w:val="clear" w:color="auto" w:fill="auto"/>
          </w:tcPr>
          <w:p w:rsidR="004A68F7" w:rsidRPr="00E03714" w:rsidRDefault="004A68F7" w:rsidP="00903987">
            <w:pPr>
              <w:spacing w:line="100" w:lineRule="atLeast"/>
              <w:jc w:val="center"/>
              <w:rPr>
                <w:sz w:val="22"/>
                <w:szCs w:val="22"/>
              </w:rPr>
            </w:pPr>
            <w:r w:rsidRPr="00E03714">
              <w:rPr>
                <w:sz w:val="22"/>
                <w:szCs w:val="22"/>
              </w:rPr>
              <w:t>1.2.4</w:t>
            </w:r>
          </w:p>
        </w:tc>
        <w:tc>
          <w:tcPr>
            <w:tcW w:w="1275" w:type="dxa"/>
            <w:shd w:val="clear" w:color="auto" w:fill="auto"/>
          </w:tcPr>
          <w:p w:rsidR="004A68F7" w:rsidRPr="00E03714" w:rsidRDefault="004A68F7" w:rsidP="00903987">
            <w:pPr>
              <w:spacing w:line="100" w:lineRule="atLeast"/>
              <w:jc w:val="center"/>
              <w:rPr>
                <w:sz w:val="22"/>
                <w:szCs w:val="22"/>
              </w:rPr>
            </w:pPr>
            <w:r w:rsidRPr="00E03714">
              <w:rPr>
                <w:sz w:val="22"/>
                <w:szCs w:val="22"/>
              </w:rPr>
              <w:t>-</w:t>
            </w:r>
          </w:p>
          <w:p w:rsidR="004A68F7" w:rsidRPr="00E03714" w:rsidRDefault="004A68F7" w:rsidP="00903987">
            <w:pPr>
              <w:spacing w:line="100" w:lineRule="atLeast"/>
              <w:jc w:val="center"/>
              <w:rPr>
                <w:sz w:val="22"/>
                <w:szCs w:val="22"/>
              </w:rPr>
            </w:pPr>
            <w:r w:rsidRPr="00E03714">
              <w:rPr>
                <w:sz w:val="22"/>
                <w:szCs w:val="22"/>
              </w:rPr>
              <w:t>Бюджет Залучского сельского поселения</w:t>
            </w:r>
          </w:p>
          <w:p w:rsidR="004A68F7" w:rsidRPr="00E03714" w:rsidRDefault="004A68F7" w:rsidP="00903987">
            <w:pPr>
              <w:spacing w:line="100" w:lineRule="atLeast"/>
              <w:jc w:val="center"/>
              <w:rPr>
                <w:sz w:val="22"/>
                <w:szCs w:val="22"/>
              </w:rPr>
            </w:pPr>
          </w:p>
          <w:p w:rsidR="004A68F7" w:rsidRPr="00E03714" w:rsidRDefault="004A68F7" w:rsidP="00903987">
            <w:pPr>
              <w:spacing w:line="100" w:lineRule="atLeast"/>
              <w:jc w:val="center"/>
              <w:rPr>
                <w:sz w:val="22"/>
                <w:szCs w:val="22"/>
              </w:rPr>
            </w:pPr>
          </w:p>
          <w:p w:rsidR="004A68F7" w:rsidRPr="00E03714" w:rsidRDefault="004A68F7" w:rsidP="00903987">
            <w:pPr>
              <w:spacing w:line="100" w:lineRule="atLeast"/>
              <w:jc w:val="center"/>
              <w:rPr>
                <w:sz w:val="22"/>
                <w:szCs w:val="22"/>
              </w:rPr>
            </w:pPr>
          </w:p>
          <w:p w:rsidR="004A68F7" w:rsidRPr="00E03714" w:rsidRDefault="004A68F7" w:rsidP="00903987">
            <w:pPr>
              <w:spacing w:line="100" w:lineRule="atLeast"/>
              <w:jc w:val="center"/>
              <w:rPr>
                <w:sz w:val="22"/>
                <w:szCs w:val="22"/>
              </w:rPr>
            </w:pPr>
          </w:p>
          <w:p w:rsidR="004A68F7" w:rsidRPr="00E03714" w:rsidRDefault="004A68F7" w:rsidP="00903987">
            <w:pPr>
              <w:spacing w:line="100" w:lineRule="atLeast"/>
              <w:jc w:val="center"/>
              <w:rPr>
                <w:sz w:val="22"/>
                <w:szCs w:val="22"/>
              </w:rPr>
            </w:pPr>
          </w:p>
        </w:tc>
        <w:tc>
          <w:tcPr>
            <w:tcW w:w="1708" w:type="dxa"/>
            <w:shd w:val="clear" w:color="auto" w:fill="auto"/>
          </w:tcPr>
          <w:p w:rsidR="004A68F7" w:rsidRPr="00E03714" w:rsidRDefault="004A68F7" w:rsidP="00903987">
            <w:pPr>
              <w:spacing w:line="100" w:lineRule="atLeast"/>
              <w:rPr>
                <w:sz w:val="22"/>
                <w:szCs w:val="22"/>
              </w:rPr>
            </w:pPr>
            <w:r w:rsidRPr="00E03714">
              <w:rPr>
                <w:sz w:val="22"/>
                <w:szCs w:val="22"/>
              </w:rPr>
              <w:t>2,0</w:t>
            </w:r>
          </w:p>
        </w:tc>
        <w:tc>
          <w:tcPr>
            <w:tcW w:w="2127" w:type="dxa"/>
            <w:gridSpan w:val="3"/>
            <w:shd w:val="clear" w:color="auto" w:fill="auto"/>
          </w:tcPr>
          <w:p w:rsidR="004A68F7" w:rsidRPr="00E03714" w:rsidRDefault="004A68F7" w:rsidP="00903987">
            <w:pPr>
              <w:spacing w:line="100" w:lineRule="atLeast"/>
              <w:rPr>
                <w:sz w:val="22"/>
                <w:szCs w:val="22"/>
              </w:rPr>
            </w:pPr>
            <w:r w:rsidRPr="00E03714">
              <w:rPr>
                <w:sz w:val="22"/>
                <w:szCs w:val="22"/>
              </w:rPr>
              <w:t>2,0</w:t>
            </w:r>
          </w:p>
        </w:tc>
        <w:tc>
          <w:tcPr>
            <w:tcW w:w="1984" w:type="dxa"/>
            <w:gridSpan w:val="2"/>
            <w:shd w:val="clear" w:color="auto" w:fill="auto"/>
          </w:tcPr>
          <w:p w:rsidR="004A68F7" w:rsidRPr="00E03714" w:rsidRDefault="004A68F7" w:rsidP="00903987">
            <w:pPr>
              <w:spacing w:line="100" w:lineRule="atLeast"/>
              <w:rPr>
                <w:sz w:val="22"/>
                <w:szCs w:val="22"/>
              </w:rPr>
            </w:pPr>
            <w:r w:rsidRPr="00E03714">
              <w:rPr>
                <w:sz w:val="22"/>
                <w:szCs w:val="22"/>
              </w:rPr>
              <w:t>2,0</w:t>
            </w:r>
          </w:p>
        </w:tc>
        <w:tc>
          <w:tcPr>
            <w:tcW w:w="1677" w:type="dxa"/>
            <w:shd w:val="clear" w:color="auto" w:fill="auto"/>
          </w:tcPr>
          <w:p w:rsidR="004A68F7" w:rsidRPr="00E03714" w:rsidRDefault="004A68F7" w:rsidP="00903987">
            <w:pPr>
              <w:spacing w:line="100" w:lineRule="atLeast"/>
              <w:rPr>
                <w:sz w:val="22"/>
                <w:szCs w:val="22"/>
              </w:rPr>
            </w:pPr>
            <w:r w:rsidRPr="00E03714">
              <w:rPr>
                <w:sz w:val="22"/>
                <w:szCs w:val="22"/>
              </w:rPr>
              <w:t>2,0</w:t>
            </w:r>
          </w:p>
        </w:tc>
      </w:tr>
      <w:tr w:rsidR="004A68F7" w:rsidRPr="00E03714" w:rsidTr="00903987">
        <w:tc>
          <w:tcPr>
            <w:tcW w:w="537" w:type="dxa"/>
            <w:shd w:val="clear" w:color="auto" w:fill="auto"/>
          </w:tcPr>
          <w:p w:rsidR="004A68F7" w:rsidRPr="00E03714" w:rsidRDefault="004A68F7" w:rsidP="00903987">
            <w:pPr>
              <w:spacing w:line="100" w:lineRule="atLeast"/>
              <w:jc w:val="center"/>
              <w:rPr>
                <w:sz w:val="22"/>
                <w:szCs w:val="22"/>
              </w:rPr>
            </w:pPr>
          </w:p>
        </w:tc>
        <w:tc>
          <w:tcPr>
            <w:tcW w:w="2569" w:type="dxa"/>
            <w:shd w:val="clear" w:color="auto" w:fill="auto"/>
          </w:tcPr>
          <w:p w:rsidR="004A68F7" w:rsidRPr="00E03714" w:rsidRDefault="004A68F7" w:rsidP="00903987">
            <w:pPr>
              <w:spacing w:line="100" w:lineRule="atLeast"/>
              <w:jc w:val="center"/>
              <w:rPr>
                <w:sz w:val="22"/>
                <w:szCs w:val="22"/>
              </w:rPr>
            </w:pPr>
            <w:r w:rsidRPr="00E03714">
              <w:rPr>
                <w:sz w:val="22"/>
                <w:szCs w:val="22"/>
              </w:rPr>
              <w:t>ИТОГО</w:t>
            </w:r>
          </w:p>
        </w:tc>
        <w:tc>
          <w:tcPr>
            <w:tcW w:w="1390" w:type="dxa"/>
            <w:shd w:val="clear" w:color="auto" w:fill="auto"/>
          </w:tcPr>
          <w:p w:rsidR="004A68F7" w:rsidRPr="00E03714" w:rsidRDefault="004A68F7" w:rsidP="00903987">
            <w:pPr>
              <w:spacing w:line="100" w:lineRule="atLeast"/>
              <w:jc w:val="center"/>
              <w:rPr>
                <w:sz w:val="22"/>
                <w:szCs w:val="22"/>
              </w:rPr>
            </w:pPr>
          </w:p>
        </w:tc>
        <w:tc>
          <w:tcPr>
            <w:tcW w:w="850" w:type="dxa"/>
            <w:shd w:val="clear" w:color="auto" w:fill="auto"/>
          </w:tcPr>
          <w:p w:rsidR="004A68F7" w:rsidRPr="00E03714" w:rsidRDefault="004A68F7" w:rsidP="00903987">
            <w:pPr>
              <w:spacing w:line="100" w:lineRule="atLeast"/>
              <w:jc w:val="center"/>
              <w:rPr>
                <w:sz w:val="22"/>
                <w:szCs w:val="22"/>
              </w:rPr>
            </w:pPr>
          </w:p>
        </w:tc>
        <w:tc>
          <w:tcPr>
            <w:tcW w:w="1418" w:type="dxa"/>
            <w:shd w:val="clear" w:color="auto" w:fill="auto"/>
          </w:tcPr>
          <w:p w:rsidR="004A68F7" w:rsidRPr="00E03714" w:rsidRDefault="004A68F7" w:rsidP="00903987">
            <w:pPr>
              <w:spacing w:line="100" w:lineRule="atLeast"/>
              <w:jc w:val="center"/>
              <w:rPr>
                <w:sz w:val="22"/>
                <w:szCs w:val="22"/>
              </w:rPr>
            </w:pPr>
          </w:p>
        </w:tc>
        <w:tc>
          <w:tcPr>
            <w:tcW w:w="1275" w:type="dxa"/>
            <w:shd w:val="clear" w:color="auto" w:fill="auto"/>
          </w:tcPr>
          <w:p w:rsidR="004A68F7" w:rsidRPr="00E03714" w:rsidRDefault="004A68F7" w:rsidP="00903987">
            <w:pPr>
              <w:spacing w:line="100" w:lineRule="atLeast"/>
              <w:jc w:val="center"/>
              <w:rPr>
                <w:sz w:val="22"/>
                <w:szCs w:val="22"/>
              </w:rPr>
            </w:pPr>
          </w:p>
        </w:tc>
        <w:tc>
          <w:tcPr>
            <w:tcW w:w="1708" w:type="dxa"/>
            <w:shd w:val="clear" w:color="auto" w:fill="auto"/>
          </w:tcPr>
          <w:p w:rsidR="004A68F7" w:rsidRPr="00E03714" w:rsidRDefault="004A68F7" w:rsidP="00903987">
            <w:pPr>
              <w:spacing w:line="100" w:lineRule="atLeast"/>
              <w:rPr>
                <w:sz w:val="22"/>
                <w:szCs w:val="22"/>
              </w:rPr>
            </w:pPr>
            <w:r w:rsidRPr="00E03714">
              <w:rPr>
                <w:sz w:val="22"/>
                <w:szCs w:val="22"/>
              </w:rPr>
              <w:t>7,3</w:t>
            </w:r>
          </w:p>
        </w:tc>
        <w:tc>
          <w:tcPr>
            <w:tcW w:w="2127" w:type="dxa"/>
            <w:gridSpan w:val="3"/>
            <w:shd w:val="clear" w:color="auto" w:fill="auto"/>
          </w:tcPr>
          <w:p w:rsidR="004A68F7" w:rsidRPr="00E03714" w:rsidRDefault="004A68F7" w:rsidP="00903987">
            <w:pPr>
              <w:spacing w:line="100" w:lineRule="atLeast"/>
              <w:rPr>
                <w:sz w:val="22"/>
                <w:szCs w:val="22"/>
              </w:rPr>
            </w:pPr>
            <w:r w:rsidRPr="00E03714">
              <w:rPr>
                <w:sz w:val="22"/>
                <w:szCs w:val="22"/>
              </w:rPr>
              <w:t>7,3</w:t>
            </w:r>
          </w:p>
        </w:tc>
        <w:tc>
          <w:tcPr>
            <w:tcW w:w="1984" w:type="dxa"/>
            <w:gridSpan w:val="2"/>
            <w:shd w:val="clear" w:color="auto" w:fill="auto"/>
          </w:tcPr>
          <w:p w:rsidR="004A68F7" w:rsidRPr="00E03714" w:rsidRDefault="004A68F7" w:rsidP="00903987">
            <w:pPr>
              <w:spacing w:line="100" w:lineRule="atLeast"/>
              <w:rPr>
                <w:sz w:val="22"/>
                <w:szCs w:val="22"/>
              </w:rPr>
            </w:pPr>
            <w:r w:rsidRPr="00E03714">
              <w:rPr>
                <w:sz w:val="22"/>
                <w:szCs w:val="22"/>
              </w:rPr>
              <w:t>7,3</w:t>
            </w:r>
          </w:p>
        </w:tc>
        <w:tc>
          <w:tcPr>
            <w:tcW w:w="1677" w:type="dxa"/>
            <w:shd w:val="clear" w:color="auto" w:fill="auto"/>
          </w:tcPr>
          <w:p w:rsidR="004A68F7" w:rsidRPr="00E03714" w:rsidRDefault="004A68F7" w:rsidP="00903987">
            <w:pPr>
              <w:spacing w:line="100" w:lineRule="atLeast"/>
              <w:rPr>
                <w:sz w:val="22"/>
                <w:szCs w:val="22"/>
              </w:rPr>
            </w:pPr>
            <w:r w:rsidRPr="00E03714">
              <w:rPr>
                <w:sz w:val="22"/>
                <w:szCs w:val="22"/>
              </w:rPr>
              <w:t>7,3</w:t>
            </w:r>
          </w:p>
        </w:tc>
      </w:tr>
    </w:tbl>
    <w:p w:rsidR="004A68F7" w:rsidRPr="00E03714" w:rsidRDefault="004A68F7" w:rsidP="004A68F7">
      <w:pPr>
        <w:tabs>
          <w:tab w:val="left" w:pos="5100"/>
          <w:tab w:val="left" w:pos="7650"/>
        </w:tabs>
        <w:rPr>
          <w:sz w:val="22"/>
          <w:szCs w:val="22"/>
        </w:rPr>
      </w:pPr>
      <w:r w:rsidRPr="00E03714">
        <w:rPr>
          <w:b/>
          <w:sz w:val="22"/>
          <w:szCs w:val="22"/>
        </w:rPr>
        <w:t xml:space="preserve"> </w:t>
      </w:r>
    </w:p>
    <w:p w:rsidR="004A68F7" w:rsidRPr="00E03714" w:rsidRDefault="004A68F7" w:rsidP="004A68F7">
      <w:pPr>
        <w:spacing w:after="240"/>
        <w:jc w:val="center"/>
        <w:rPr>
          <w:b/>
          <w:sz w:val="22"/>
          <w:szCs w:val="22"/>
        </w:rPr>
      </w:pPr>
      <w:r w:rsidRPr="00E03714">
        <w:rPr>
          <w:b/>
          <w:sz w:val="22"/>
          <w:szCs w:val="22"/>
        </w:rPr>
        <w:t>АДМИНИСТРАЦИЯ ЗАЛУЧСКОГО СЕЛЬСКОГО ПОСЕЛЕНИЯ</w:t>
      </w:r>
    </w:p>
    <w:p w:rsidR="004A68F7" w:rsidRPr="00E03714" w:rsidRDefault="004A68F7" w:rsidP="004A68F7">
      <w:pPr>
        <w:jc w:val="center"/>
        <w:rPr>
          <w:b/>
          <w:sz w:val="22"/>
          <w:szCs w:val="22"/>
        </w:rPr>
      </w:pPr>
      <w:r w:rsidRPr="00E03714">
        <w:rPr>
          <w:b/>
          <w:sz w:val="22"/>
          <w:szCs w:val="22"/>
        </w:rPr>
        <w:t>П О С Т А Н О В Л Е Н И Е</w:t>
      </w:r>
    </w:p>
    <w:p w:rsidR="004A68F7" w:rsidRPr="00E03714" w:rsidRDefault="004A68F7" w:rsidP="004A68F7">
      <w:pPr>
        <w:spacing w:before="480"/>
        <w:jc w:val="center"/>
        <w:rPr>
          <w:sz w:val="22"/>
          <w:szCs w:val="22"/>
        </w:rPr>
      </w:pPr>
      <w:r w:rsidRPr="00E03714">
        <w:rPr>
          <w:sz w:val="22"/>
          <w:szCs w:val="22"/>
        </w:rPr>
        <w:t xml:space="preserve">от   18.10.2021  №  79        </w:t>
      </w:r>
    </w:p>
    <w:p w:rsidR="004A68F7" w:rsidRPr="00E03714" w:rsidRDefault="004A68F7" w:rsidP="004A68F7">
      <w:pPr>
        <w:spacing w:after="480"/>
        <w:jc w:val="center"/>
        <w:rPr>
          <w:sz w:val="22"/>
          <w:szCs w:val="22"/>
        </w:rPr>
      </w:pPr>
      <w:r w:rsidRPr="00E03714">
        <w:rPr>
          <w:sz w:val="22"/>
          <w:szCs w:val="22"/>
        </w:rPr>
        <w:t>с. Залучье</w:t>
      </w:r>
    </w:p>
    <w:tbl>
      <w:tblPr>
        <w:tblW w:w="15843" w:type="dxa"/>
        <w:tblLook w:val="01E0"/>
      </w:tblPr>
      <w:tblGrid>
        <w:gridCol w:w="15843"/>
      </w:tblGrid>
      <w:tr w:rsidR="004A68F7" w:rsidRPr="00E03714" w:rsidTr="00F16B79">
        <w:trPr>
          <w:trHeight w:val="405"/>
        </w:trPr>
        <w:tc>
          <w:tcPr>
            <w:tcW w:w="15843" w:type="dxa"/>
          </w:tcPr>
          <w:p w:rsidR="004A68F7" w:rsidRPr="00E03714" w:rsidRDefault="004A68F7" w:rsidP="00903987">
            <w:pPr>
              <w:jc w:val="center"/>
              <w:rPr>
                <w:b/>
                <w:sz w:val="22"/>
                <w:szCs w:val="22"/>
              </w:rPr>
            </w:pPr>
            <w:r w:rsidRPr="00E03714">
              <w:rPr>
                <w:b/>
                <w:bCs/>
                <w:sz w:val="22"/>
                <w:szCs w:val="22"/>
              </w:rPr>
              <w:t xml:space="preserve">Об утверждении Муниципальной программы </w:t>
            </w:r>
            <w:r w:rsidRPr="00E03714">
              <w:rPr>
                <w:b/>
                <w:sz w:val="22"/>
                <w:szCs w:val="22"/>
              </w:rPr>
              <w:t>«Совершенствование и содержание автомобильных дорог местного значения Залучского сельского поселения на 2022-2025 годы»</w:t>
            </w:r>
          </w:p>
          <w:p w:rsidR="004A68F7" w:rsidRPr="00E03714" w:rsidRDefault="004A68F7" w:rsidP="00903987">
            <w:pPr>
              <w:jc w:val="both"/>
              <w:rPr>
                <w:b/>
                <w:sz w:val="22"/>
                <w:szCs w:val="22"/>
              </w:rPr>
            </w:pPr>
          </w:p>
        </w:tc>
      </w:tr>
    </w:tbl>
    <w:p w:rsidR="004A68F7" w:rsidRPr="00E03714" w:rsidRDefault="004A68F7" w:rsidP="004A68F7">
      <w:pPr>
        <w:autoSpaceDN w:val="0"/>
        <w:adjustRightInd w:val="0"/>
        <w:spacing w:line="360" w:lineRule="exact"/>
        <w:ind w:firstLine="567"/>
        <w:jc w:val="both"/>
        <w:rPr>
          <w:b/>
          <w:bCs/>
          <w:sz w:val="22"/>
          <w:szCs w:val="22"/>
        </w:rPr>
      </w:pPr>
      <w:r w:rsidRPr="00E03714">
        <w:rPr>
          <w:sz w:val="22"/>
          <w:szCs w:val="22"/>
        </w:rPr>
        <w:lastRenderedPageBreak/>
        <w:t xml:space="preserve">В соответствии со статьей 179 Бюджетного кодекса Российской Федерации, руководствуясь </w:t>
      </w:r>
      <w:hyperlink r:id="rId113" w:anchor="Par32" w:history="1">
        <w:r w:rsidRPr="00E03714">
          <w:rPr>
            <w:rStyle w:val="a5"/>
            <w:sz w:val="22"/>
            <w:szCs w:val="22"/>
          </w:rPr>
          <w:t>Порядк</w:t>
        </w:r>
      </w:hyperlink>
      <w:r w:rsidRPr="00E03714">
        <w:rPr>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 Администрация Залучского сельского поселения  </w:t>
      </w:r>
      <w:r w:rsidRPr="00E03714">
        <w:rPr>
          <w:b/>
          <w:bCs/>
          <w:sz w:val="22"/>
          <w:szCs w:val="22"/>
        </w:rPr>
        <w:t>ПОСТАНОВЛЯЕТ:</w:t>
      </w:r>
    </w:p>
    <w:p w:rsidR="004A68F7" w:rsidRPr="00E03714" w:rsidRDefault="004A68F7" w:rsidP="004A68F7">
      <w:pPr>
        <w:spacing w:line="100" w:lineRule="atLeast"/>
        <w:jc w:val="both"/>
        <w:rPr>
          <w:sz w:val="22"/>
          <w:szCs w:val="22"/>
        </w:rPr>
      </w:pPr>
      <w:r w:rsidRPr="00E03714">
        <w:rPr>
          <w:sz w:val="22"/>
          <w:szCs w:val="22"/>
        </w:rPr>
        <w:t xml:space="preserve">        1. Утвердить муниципальную программу Залучского сельского поселения «Совершенствование и содержание автомобильных дорог местного значения Залучского сельского поселения на 2022-2025 годы».</w:t>
      </w:r>
    </w:p>
    <w:p w:rsidR="004A68F7" w:rsidRPr="00E03714" w:rsidRDefault="004A68F7" w:rsidP="004A68F7">
      <w:pPr>
        <w:autoSpaceDN w:val="0"/>
        <w:adjustRightInd w:val="0"/>
        <w:spacing w:line="360" w:lineRule="exact"/>
        <w:jc w:val="both"/>
        <w:rPr>
          <w:sz w:val="22"/>
          <w:szCs w:val="22"/>
        </w:rPr>
      </w:pPr>
      <w:r w:rsidRPr="00E03714">
        <w:rPr>
          <w:sz w:val="22"/>
          <w:szCs w:val="22"/>
        </w:rPr>
        <w:t xml:space="preserve">        2. Контроль за выполнением постановления оставляю за собой.</w:t>
      </w:r>
    </w:p>
    <w:p w:rsidR="004A68F7" w:rsidRPr="00E03714" w:rsidRDefault="004A68F7" w:rsidP="004A68F7">
      <w:pPr>
        <w:autoSpaceDN w:val="0"/>
        <w:adjustRightInd w:val="0"/>
        <w:spacing w:line="360" w:lineRule="exact"/>
        <w:ind w:firstLine="567"/>
        <w:jc w:val="both"/>
        <w:rPr>
          <w:sz w:val="22"/>
          <w:szCs w:val="22"/>
        </w:rPr>
      </w:pPr>
      <w:r w:rsidRPr="00E03714">
        <w:rPr>
          <w:sz w:val="22"/>
          <w:szCs w:val="22"/>
        </w:rPr>
        <w:t>3. Опубликовать настоящее постановление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rsidR="004A68F7" w:rsidRPr="00E03714" w:rsidRDefault="004A68F7" w:rsidP="00F16B79">
      <w:pPr>
        <w:rPr>
          <w:b/>
          <w:sz w:val="22"/>
          <w:szCs w:val="22"/>
        </w:rPr>
      </w:pPr>
      <w:r w:rsidRPr="00E03714">
        <w:rPr>
          <w:b/>
          <w:bCs/>
          <w:sz w:val="22"/>
          <w:szCs w:val="22"/>
        </w:rPr>
        <w:t>Глава администрации Залучского сельского поселения                                                          Е.Н. Пятина</w:t>
      </w:r>
    </w:p>
    <w:p w:rsidR="004A68F7" w:rsidRPr="00E03714" w:rsidRDefault="004A68F7" w:rsidP="004A68F7">
      <w:pPr>
        <w:ind w:firstLine="5040"/>
        <w:jc w:val="right"/>
        <w:rPr>
          <w:b/>
          <w:sz w:val="22"/>
          <w:szCs w:val="22"/>
        </w:rPr>
      </w:pPr>
    </w:p>
    <w:p w:rsidR="004A68F7" w:rsidRPr="00E03714" w:rsidRDefault="004A68F7" w:rsidP="004A68F7">
      <w:pPr>
        <w:ind w:firstLine="5040"/>
        <w:jc w:val="right"/>
        <w:rPr>
          <w:b/>
          <w:sz w:val="22"/>
          <w:szCs w:val="22"/>
        </w:rPr>
      </w:pPr>
      <w:r w:rsidRPr="00E03714">
        <w:rPr>
          <w:b/>
          <w:sz w:val="22"/>
          <w:szCs w:val="22"/>
        </w:rPr>
        <w:t>УТВЕРЖДЕНА</w:t>
      </w:r>
    </w:p>
    <w:p w:rsidR="004A68F7" w:rsidRPr="00E03714" w:rsidRDefault="004A68F7" w:rsidP="00F16B79">
      <w:pPr>
        <w:ind w:firstLine="5040"/>
        <w:jc w:val="right"/>
        <w:rPr>
          <w:b/>
          <w:sz w:val="22"/>
          <w:szCs w:val="22"/>
        </w:rPr>
      </w:pPr>
      <w:r w:rsidRPr="00E03714">
        <w:rPr>
          <w:b/>
          <w:sz w:val="22"/>
          <w:szCs w:val="22"/>
        </w:rPr>
        <w:t xml:space="preserve"> постановлением Администрации</w:t>
      </w:r>
      <w:r w:rsidR="00F16B79">
        <w:rPr>
          <w:b/>
          <w:sz w:val="22"/>
          <w:szCs w:val="22"/>
        </w:rPr>
        <w:t xml:space="preserve">  </w:t>
      </w:r>
      <w:r w:rsidRPr="00E03714">
        <w:rPr>
          <w:b/>
          <w:sz w:val="22"/>
          <w:szCs w:val="22"/>
        </w:rPr>
        <w:t>Залучского сельского поселения</w:t>
      </w:r>
      <w:r w:rsidR="00F16B79">
        <w:rPr>
          <w:b/>
          <w:sz w:val="22"/>
          <w:szCs w:val="22"/>
        </w:rPr>
        <w:t xml:space="preserve"> </w:t>
      </w:r>
      <w:r w:rsidRPr="00E03714">
        <w:rPr>
          <w:b/>
          <w:sz w:val="22"/>
          <w:szCs w:val="22"/>
        </w:rPr>
        <w:t xml:space="preserve">от  18.10.2021  № 79 </w:t>
      </w:r>
    </w:p>
    <w:p w:rsidR="004A68F7" w:rsidRPr="00E03714" w:rsidRDefault="004A68F7" w:rsidP="004A68F7">
      <w:pPr>
        <w:jc w:val="center"/>
        <w:rPr>
          <w:b/>
          <w:sz w:val="22"/>
          <w:szCs w:val="22"/>
        </w:rPr>
      </w:pPr>
    </w:p>
    <w:p w:rsidR="004A68F7" w:rsidRPr="00E03714" w:rsidRDefault="004A68F7" w:rsidP="004A68F7">
      <w:pPr>
        <w:jc w:val="center"/>
        <w:rPr>
          <w:b/>
          <w:sz w:val="22"/>
          <w:szCs w:val="22"/>
        </w:rPr>
      </w:pPr>
      <w:r w:rsidRPr="00E03714">
        <w:rPr>
          <w:b/>
          <w:sz w:val="22"/>
          <w:szCs w:val="22"/>
        </w:rPr>
        <w:t>МУНИЦИПАЛЬНАЯ ПРОГРАММА</w:t>
      </w:r>
    </w:p>
    <w:p w:rsidR="004A68F7" w:rsidRPr="00E03714" w:rsidRDefault="004A68F7" w:rsidP="004A68F7">
      <w:pPr>
        <w:jc w:val="center"/>
        <w:rPr>
          <w:b/>
          <w:sz w:val="22"/>
          <w:szCs w:val="22"/>
        </w:rPr>
      </w:pPr>
      <w:r w:rsidRPr="00E03714">
        <w:rPr>
          <w:b/>
          <w:sz w:val="22"/>
          <w:szCs w:val="22"/>
        </w:rPr>
        <w:t>«Совершенствование и содержание автомобильных дорог местного значения Залучского сельского поселения на 2022-2025 годы»</w:t>
      </w:r>
    </w:p>
    <w:p w:rsidR="004A68F7" w:rsidRPr="00E03714" w:rsidRDefault="004A68F7" w:rsidP="004A68F7">
      <w:pPr>
        <w:jc w:val="center"/>
        <w:rPr>
          <w:sz w:val="22"/>
          <w:szCs w:val="22"/>
        </w:rPr>
      </w:pPr>
    </w:p>
    <w:p w:rsidR="004A68F7" w:rsidRPr="00E03714" w:rsidRDefault="004A68F7" w:rsidP="004A68F7">
      <w:pPr>
        <w:jc w:val="center"/>
        <w:rPr>
          <w:sz w:val="22"/>
          <w:szCs w:val="22"/>
        </w:rPr>
      </w:pPr>
      <w:r w:rsidRPr="00E03714">
        <w:rPr>
          <w:sz w:val="22"/>
          <w:szCs w:val="22"/>
        </w:rPr>
        <w:t>с.Залучье</w:t>
      </w:r>
    </w:p>
    <w:p w:rsidR="00F16B79" w:rsidRDefault="004A68F7" w:rsidP="004A68F7">
      <w:pPr>
        <w:jc w:val="center"/>
        <w:rPr>
          <w:sz w:val="22"/>
          <w:szCs w:val="22"/>
        </w:rPr>
      </w:pPr>
      <w:r w:rsidRPr="00E03714">
        <w:rPr>
          <w:sz w:val="22"/>
          <w:szCs w:val="22"/>
        </w:rPr>
        <w:t>2021г</w:t>
      </w:r>
    </w:p>
    <w:p w:rsidR="004A68F7" w:rsidRPr="00E03714" w:rsidRDefault="004A68F7" w:rsidP="004A68F7">
      <w:pPr>
        <w:jc w:val="center"/>
        <w:rPr>
          <w:b/>
          <w:bCs/>
          <w:sz w:val="22"/>
          <w:szCs w:val="22"/>
        </w:rPr>
      </w:pPr>
      <w:r w:rsidRPr="00E03714">
        <w:rPr>
          <w:b/>
          <w:bCs/>
          <w:sz w:val="22"/>
          <w:szCs w:val="22"/>
        </w:rPr>
        <w:t>ПАСПОРТ ПРОГРАММЫ</w:t>
      </w:r>
    </w:p>
    <w:p w:rsidR="004A68F7" w:rsidRPr="00E03714" w:rsidRDefault="004A68F7" w:rsidP="004A68F7">
      <w:pPr>
        <w:rPr>
          <w:sz w:val="22"/>
          <w:szCs w:val="22"/>
        </w:rPr>
      </w:pPr>
      <w:r w:rsidRPr="00E03714">
        <w:rPr>
          <w:b/>
          <w:sz w:val="22"/>
          <w:szCs w:val="22"/>
        </w:rPr>
        <w:t>1.</w:t>
      </w:r>
      <w:r w:rsidRPr="00E03714">
        <w:rPr>
          <w:sz w:val="22"/>
          <w:szCs w:val="22"/>
        </w:rPr>
        <w:t xml:space="preserve"> </w:t>
      </w:r>
      <w:r w:rsidRPr="00E03714">
        <w:rPr>
          <w:b/>
          <w:sz w:val="22"/>
          <w:szCs w:val="22"/>
        </w:rPr>
        <w:t>Наименование муниципальной программы:</w:t>
      </w:r>
      <w:r w:rsidRPr="00E03714">
        <w:rPr>
          <w:sz w:val="22"/>
          <w:szCs w:val="22"/>
        </w:rPr>
        <w:t xml:space="preserve"> </w:t>
      </w:r>
      <w:r w:rsidRPr="00E03714">
        <w:rPr>
          <w:bCs/>
          <w:sz w:val="22"/>
          <w:szCs w:val="22"/>
        </w:rPr>
        <w:t xml:space="preserve">Муниципальная программа Залучского сельского поселения </w:t>
      </w:r>
      <w:r w:rsidRPr="00E03714">
        <w:rPr>
          <w:sz w:val="22"/>
          <w:szCs w:val="22"/>
        </w:rPr>
        <w:t>«Совершенствование и содержание автомобильных дорог местного значения Залучского сельского поселения на 2022-2025 годы»</w:t>
      </w:r>
      <w:r w:rsidRPr="00E03714">
        <w:rPr>
          <w:bCs/>
          <w:spacing w:val="-2"/>
          <w:sz w:val="22"/>
          <w:szCs w:val="22"/>
        </w:rPr>
        <w:t xml:space="preserve"> (далее - </w:t>
      </w:r>
      <w:r w:rsidRPr="00E03714">
        <w:rPr>
          <w:bCs/>
          <w:sz w:val="22"/>
          <w:szCs w:val="22"/>
        </w:rPr>
        <w:t>Муниципальная программа).</w:t>
      </w:r>
    </w:p>
    <w:p w:rsidR="004A68F7" w:rsidRPr="00E03714" w:rsidRDefault="004A68F7" w:rsidP="004A68F7">
      <w:pPr>
        <w:autoSpaceDN w:val="0"/>
        <w:adjustRightInd w:val="0"/>
        <w:spacing w:line="360" w:lineRule="exact"/>
        <w:jc w:val="both"/>
        <w:rPr>
          <w:sz w:val="22"/>
          <w:szCs w:val="22"/>
        </w:rPr>
      </w:pPr>
      <w:r w:rsidRPr="00E03714">
        <w:rPr>
          <w:b/>
          <w:sz w:val="22"/>
          <w:szCs w:val="22"/>
        </w:rPr>
        <w:t>2. Ответственный исполнитель муниципальной программы:</w:t>
      </w:r>
      <w:r w:rsidRPr="00E03714">
        <w:rPr>
          <w:sz w:val="22"/>
          <w:szCs w:val="22"/>
        </w:rPr>
        <w:t xml:space="preserve"> Администрация Залучского сельского поселения (далее - Администрация).</w:t>
      </w:r>
    </w:p>
    <w:p w:rsidR="004A68F7" w:rsidRPr="00E03714" w:rsidRDefault="004A68F7" w:rsidP="004A68F7">
      <w:pPr>
        <w:autoSpaceDN w:val="0"/>
        <w:adjustRightInd w:val="0"/>
        <w:spacing w:line="360" w:lineRule="exact"/>
        <w:jc w:val="both"/>
        <w:rPr>
          <w:sz w:val="22"/>
          <w:szCs w:val="22"/>
        </w:rPr>
      </w:pPr>
      <w:r w:rsidRPr="00E03714">
        <w:rPr>
          <w:b/>
          <w:sz w:val="22"/>
          <w:szCs w:val="22"/>
        </w:rPr>
        <w:t>3. Соисполнители муниципальной программы:</w:t>
      </w:r>
      <w:r w:rsidRPr="00E03714">
        <w:rPr>
          <w:sz w:val="22"/>
          <w:szCs w:val="22"/>
        </w:rPr>
        <w:t xml:space="preserve"> 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4A68F7" w:rsidRPr="00E03714" w:rsidRDefault="004A68F7" w:rsidP="004A68F7">
      <w:pPr>
        <w:autoSpaceDN w:val="0"/>
        <w:adjustRightInd w:val="0"/>
        <w:spacing w:line="360" w:lineRule="exact"/>
        <w:jc w:val="both"/>
        <w:rPr>
          <w:b/>
          <w:sz w:val="22"/>
          <w:szCs w:val="22"/>
        </w:rPr>
      </w:pPr>
      <w:r w:rsidRPr="00E03714">
        <w:rPr>
          <w:b/>
          <w:sz w:val="22"/>
          <w:szCs w:val="22"/>
        </w:rPr>
        <w:t xml:space="preserve">4. Подпрограммы муниципальной программы: </w:t>
      </w:r>
    </w:p>
    <w:p w:rsidR="004A68F7" w:rsidRPr="00E03714" w:rsidRDefault="004A68F7" w:rsidP="004A68F7">
      <w:pPr>
        <w:autoSpaceDN w:val="0"/>
        <w:adjustRightInd w:val="0"/>
        <w:spacing w:line="360" w:lineRule="exact"/>
        <w:jc w:val="both"/>
        <w:rPr>
          <w:sz w:val="22"/>
          <w:szCs w:val="22"/>
        </w:rPr>
      </w:pPr>
      <w:r w:rsidRPr="00E03714">
        <w:rPr>
          <w:sz w:val="22"/>
          <w:szCs w:val="22"/>
        </w:rPr>
        <w:t>-«Капитальный ремонт и ремонт автомобильных дорог местного значения на территории Залучского сельского поселения на 2022-2025 г.г.»</w:t>
      </w:r>
    </w:p>
    <w:p w:rsidR="004A68F7" w:rsidRPr="00E03714" w:rsidRDefault="004A68F7" w:rsidP="004A68F7">
      <w:pPr>
        <w:autoSpaceDN w:val="0"/>
        <w:adjustRightInd w:val="0"/>
        <w:spacing w:line="360" w:lineRule="exact"/>
        <w:jc w:val="both"/>
        <w:rPr>
          <w:sz w:val="22"/>
          <w:szCs w:val="22"/>
        </w:rPr>
      </w:pPr>
      <w:r w:rsidRPr="00E03714">
        <w:rPr>
          <w:sz w:val="22"/>
          <w:szCs w:val="22"/>
        </w:rPr>
        <w:t>-«Содержание автомобильных дорог местного значения на территории Залучского сельского поселения на 2022-2025г.г.»</w:t>
      </w:r>
    </w:p>
    <w:p w:rsidR="004A68F7" w:rsidRPr="00E03714" w:rsidRDefault="004A68F7" w:rsidP="004A68F7">
      <w:pPr>
        <w:jc w:val="both"/>
        <w:rPr>
          <w:b/>
          <w:sz w:val="22"/>
          <w:szCs w:val="22"/>
        </w:rPr>
      </w:pPr>
      <w:r w:rsidRPr="00E03714">
        <w:rPr>
          <w:sz w:val="22"/>
          <w:szCs w:val="22"/>
        </w:rPr>
        <w:t xml:space="preserve"> </w:t>
      </w:r>
      <w:r w:rsidRPr="00E03714">
        <w:rPr>
          <w:b/>
          <w:sz w:val="22"/>
          <w:szCs w:val="22"/>
        </w:rPr>
        <w:t xml:space="preserve"> «5.Цели, задачи и целевые показатели»</w:t>
      </w:r>
    </w:p>
    <w:tbl>
      <w:tblPr>
        <w:tblW w:w="1530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6642"/>
        <w:gridCol w:w="25"/>
        <w:gridCol w:w="1701"/>
        <w:gridCol w:w="1985"/>
        <w:gridCol w:w="2126"/>
        <w:gridCol w:w="2090"/>
        <w:gridCol w:w="36"/>
      </w:tblGrid>
      <w:tr w:rsidR="004A68F7" w:rsidRPr="00E03714" w:rsidTr="00903987">
        <w:tc>
          <w:tcPr>
            <w:tcW w:w="702" w:type="dxa"/>
            <w:vMerge w:val="restart"/>
          </w:tcPr>
          <w:p w:rsidR="004A68F7" w:rsidRPr="00E03714" w:rsidRDefault="004A68F7" w:rsidP="00903987">
            <w:pPr>
              <w:jc w:val="center"/>
              <w:rPr>
                <w:sz w:val="22"/>
                <w:szCs w:val="22"/>
              </w:rPr>
            </w:pPr>
            <w:r w:rsidRPr="00E03714">
              <w:rPr>
                <w:sz w:val="22"/>
                <w:szCs w:val="22"/>
              </w:rPr>
              <w:t>№ п/п</w:t>
            </w:r>
          </w:p>
        </w:tc>
        <w:tc>
          <w:tcPr>
            <w:tcW w:w="6642" w:type="dxa"/>
            <w:vMerge w:val="restart"/>
          </w:tcPr>
          <w:p w:rsidR="004A68F7" w:rsidRPr="00E03714" w:rsidRDefault="004A68F7" w:rsidP="00903987">
            <w:pPr>
              <w:jc w:val="center"/>
              <w:rPr>
                <w:sz w:val="22"/>
                <w:szCs w:val="22"/>
              </w:rPr>
            </w:pPr>
            <w:r w:rsidRPr="00E03714">
              <w:rPr>
                <w:sz w:val="22"/>
                <w:szCs w:val="22"/>
              </w:rPr>
              <w:t>Цели, задачи муниципальной программы, наименование и единица измерения целевого показателя</w:t>
            </w:r>
          </w:p>
        </w:tc>
        <w:tc>
          <w:tcPr>
            <w:tcW w:w="7963" w:type="dxa"/>
            <w:gridSpan w:val="6"/>
          </w:tcPr>
          <w:p w:rsidR="004A68F7" w:rsidRPr="00E03714" w:rsidRDefault="004A68F7" w:rsidP="00903987">
            <w:pPr>
              <w:rPr>
                <w:sz w:val="22"/>
                <w:szCs w:val="22"/>
              </w:rPr>
            </w:pPr>
            <w:r w:rsidRPr="00E03714">
              <w:rPr>
                <w:sz w:val="22"/>
                <w:szCs w:val="22"/>
              </w:rPr>
              <w:t>Значение целевого показателя по годам</w:t>
            </w:r>
          </w:p>
        </w:tc>
      </w:tr>
      <w:tr w:rsidR="004A68F7" w:rsidRPr="00E03714" w:rsidTr="00903987">
        <w:tc>
          <w:tcPr>
            <w:tcW w:w="702" w:type="dxa"/>
            <w:vMerge/>
          </w:tcPr>
          <w:p w:rsidR="004A68F7" w:rsidRPr="00E03714" w:rsidRDefault="004A68F7" w:rsidP="00903987">
            <w:pPr>
              <w:jc w:val="center"/>
              <w:rPr>
                <w:sz w:val="22"/>
                <w:szCs w:val="22"/>
              </w:rPr>
            </w:pPr>
          </w:p>
        </w:tc>
        <w:tc>
          <w:tcPr>
            <w:tcW w:w="6642" w:type="dxa"/>
            <w:vMerge/>
          </w:tcPr>
          <w:p w:rsidR="004A68F7" w:rsidRPr="00E03714" w:rsidRDefault="004A68F7" w:rsidP="00903987">
            <w:pPr>
              <w:jc w:val="center"/>
              <w:rPr>
                <w:sz w:val="22"/>
                <w:szCs w:val="22"/>
              </w:rPr>
            </w:pPr>
          </w:p>
        </w:tc>
        <w:tc>
          <w:tcPr>
            <w:tcW w:w="1726" w:type="dxa"/>
            <w:gridSpan w:val="2"/>
          </w:tcPr>
          <w:p w:rsidR="004A68F7" w:rsidRPr="00E03714" w:rsidRDefault="004A68F7" w:rsidP="00903987">
            <w:pPr>
              <w:rPr>
                <w:sz w:val="22"/>
                <w:szCs w:val="22"/>
              </w:rPr>
            </w:pPr>
            <w:r w:rsidRPr="00E03714">
              <w:rPr>
                <w:sz w:val="22"/>
                <w:szCs w:val="22"/>
              </w:rPr>
              <w:t xml:space="preserve"> 2022</w:t>
            </w:r>
          </w:p>
        </w:tc>
        <w:tc>
          <w:tcPr>
            <w:tcW w:w="1985" w:type="dxa"/>
          </w:tcPr>
          <w:p w:rsidR="004A68F7" w:rsidRPr="00E03714" w:rsidRDefault="004A68F7" w:rsidP="00903987">
            <w:pPr>
              <w:rPr>
                <w:sz w:val="22"/>
                <w:szCs w:val="22"/>
              </w:rPr>
            </w:pPr>
            <w:r w:rsidRPr="00E03714">
              <w:rPr>
                <w:sz w:val="22"/>
                <w:szCs w:val="22"/>
              </w:rPr>
              <w:t>2023</w:t>
            </w:r>
          </w:p>
        </w:tc>
        <w:tc>
          <w:tcPr>
            <w:tcW w:w="2126" w:type="dxa"/>
          </w:tcPr>
          <w:p w:rsidR="004A68F7" w:rsidRPr="00E03714" w:rsidRDefault="004A68F7" w:rsidP="00903987">
            <w:pPr>
              <w:rPr>
                <w:sz w:val="22"/>
                <w:szCs w:val="22"/>
              </w:rPr>
            </w:pPr>
            <w:r w:rsidRPr="00E03714">
              <w:rPr>
                <w:sz w:val="22"/>
                <w:szCs w:val="22"/>
              </w:rPr>
              <w:t>2024</w:t>
            </w:r>
          </w:p>
        </w:tc>
        <w:tc>
          <w:tcPr>
            <w:tcW w:w="2126" w:type="dxa"/>
            <w:gridSpan w:val="2"/>
          </w:tcPr>
          <w:p w:rsidR="004A68F7" w:rsidRPr="00E03714" w:rsidRDefault="004A68F7" w:rsidP="00903987">
            <w:pPr>
              <w:rPr>
                <w:sz w:val="22"/>
                <w:szCs w:val="22"/>
              </w:rPr>
            </w:pPr>
            <w:r w:rsidRPr="00E03714">
              <w:rPr>
                <w:sz w:val="22"/>
                <w:szCs w:val="22"/>
              </w:rPr>
              <w:t>2025</w:t>
            </w:r>
          </w:p>
        </w:tc>
      </w:tr>
      <w:tr w:rsidR="004A68F7" w:rsidRPr="00E03714" w:rsidTr="00903987">
        <w:tc>
          <w:tcPr>
            <w:tcW w:w="702" w:type="dxa"/>
          </w:tcPr>
          <w:p w:rsidR="004A68F7" w:rsidRPr="00E03714" w:rsidRDefault="004A68F7" w:rsidP="00903987">
            <w:pPr>
              <w:jc w:val="center"/>
              <w:rPr>
                <w:sz w:val="22"/>
                <w:szCs w:val="22"/>
              </w:rPr>
            </w:pPr>
            <w:r w:rsidRPr="00E03714">
              <w:rPr>
                <w:sz w:val="22"/>
                <w:szCs w:val="22"/>
              </w:rPr>
              <w:t>1</w:t>
            </w:r>
          </w:p>
        </w:tc>
        <w:tc>
          <w:tcPr>
            <w:tcW w:w="6642" w:type="dxa"/>
          </w:tcPr>
          <w:p w:rsidR="004A68F7" w:rsidRPr="00E03714" w:rsidRDefault="004A68F7" w:rsidP="00903987">
            <w:pPr>
              <w:tabs>
                <w:tab w:val="center" w:pos="1396"/>
                <w:tab w:val="left" w:pos="1908"/>
              </w:tabs>
              <w:rPr>
                <w:sz w:val="22"/>
                <w:szCs w:val="22"/>
              </w:rPr>
            </w:pPr>
            <w:r w:rsidRPr="00E03714">
              <w:rPr>
                <w:sz w:val="22"/>
                <w:szCs w:val="22"/>
              </w:rPr>
              <w:tab/>
              <w:t>2</w:t>
            </w:r>
            <w:r w:rsidRPr="00E03714">
              <w:rPr>
                <w:sz w:val="22"/>
                <w:szCs w:val="22"/>
              </w:rPr>
              <w:tab/>
            </w:r>
          </w:p>
        </w:tc>
        <w:tc>
          <w:tcPr>
            <w:tcW w:w="1726" w:type="dxa"/>
            <w:gridSpan w:val="2"/>
          </w:tcPr>
          <w:p w:rsidR="004A68F7" w:rsidRPr="00E03714" w:rsidRDefault="004A68F7" w:rsidP="00903987">
            <w:pPr>
              <w:rPr>
                <w:sz w:val="22"/>
                <w:szCs w:val="22"/>
              </w:rPr>
            </w:pPr>
            <w:r w:rsidRPr="00E03714">
              <w:rPr>
                <w:sz w:val="22"/>
                <w:szCs w:val="22"/>
              </w:rPr>
              <w:t xml:space="preserve"> 3</w:t>
            </w:r>
          </w:p>
        </w:tc>
        <w:tc>
          <w:tcPr>
            <w:tcW w:w="1985" w:type="dxa"/>
          </w:tcPr>
          <w:p w:rsidR="004A68F7" w:rsidRPr="00E03714" w:rsidRDefault="004A68F7" w:rsidP="00903987">
            <w:pPr>
              <w:rPr>
                <w:sz w:val="22"/>
                <w:szCs w:val="22"/>
              </w:rPr>
            </w:pPr>
            <w:r w:rsidRPr="00E03714">
              <w:rPr>
                <w:sz w:val="22"/>
                <w:szCs w:val="22"/>
              </w:rPr>
              <w:t>4</w:t>
            </w:r>
          </w:p>
        </w:tc>
        <w:tc>
          <w:tcPr>
            <w:tcW w:w="2126" w:type="dxa"/>
          </w:tcPr>
          <w:p w:rsidR="004A68F7" w:rsidRPr="00E03714" w:rsidRDefault="004A68F7" w:rsidP="00903987">
            <w:pPr>
              <w:rPr>
                <w:sz w:val="22"/>
                <w:szCs w:val="22"/>
              </w:rPr>
            </w:pPr>
            <w:r w:rsidRPr="00E03714">
              <w:rPr>
                <w:sz w:val="22"/>
                <w:szCs w:val="22"/>
              </w:rPr>
              <w:t>5</w:t>
            </w:r>
          </w:p>
        </w:tc>
        <w:tc>
          <w:tcPr>
            <w:tcW w:w="2126" w:type="dxa"/>
            <w:gridSpan w:val="2"/>
          </w:tcPr>
          <w:p w:rsidR="004A68F7" w:rsidRPr="00E03714" w:rsidRDefault="004A68F7" w:rsidP="00903987">
            <w:pPr>
              <w:rPr>
                <w:sz w:val="22"/>
                <w:szCs w:val="22"/>
              </w:rPr>
            </w:pPr>
            <w:r w:rsidRPr="00E03714">
              <w:rPr>
                <w:sz w:val="22"/>
                <w:szCs w:val="22"/>
              </w:rPr>
              <w:t>6</w:t>
            </w:r>
          </w:p>
        </w:tc>
      </w:tr>
      <w:tr w:rsidR="004A68F7" w:rsidRPr="00E03714" w:rsidTr="00903987">
        <w:tc>
          <w:tcPr>
            <w:tcW w:w="702" w:type="dxa"/>
          </w:tcPr>
          <w:p w:rsidR="004A68F7" w:rsidRPr="00E03714" w:rsidRDefault="004A68F7" w:rsidP="00903987">
            <w:pPr>
              <w:jc w:val="center"/>
              <w:rPr>
                <w:sz w:val="22"/>
                <w:szCs w:val="22"/>
              </w:rPr>
            </w:pPr>
          </w:p>
        </w:tc>
        <w:tc>
          <w:tcPr>
            <w:tcW w:w="14605" w:type="dxa"/>
            <w:gridSpan w:val="7"/>
          </w:tcPr>
          <w:p w:rsidR="004A68F7" w:rsidRPr="00E03714" w:rsidRDefault="004A68F7" w:rsidP="00903987">
            <w:pPr>
              <w:rPr>
                <w:sz w:val="22"/>
                <w:szCs w:val="22"/>
              </w:rPr>
            </w:pPr>
            <w:r w:rsidRPr="00E03714">
              <w:rPr>
                <w:b/>
                <w:i/>
                <w:sz w:val="22"/>
                <w:szCs w:val="22"/>
              </w:rPr>
              <w:t>Цель: Совершенствование и содержание автомобильных дорог местного значения</w:t>
            </w:r>
          </w:p>
        </w:tc>
      </w:tr>
      <w:tr w:rsidR="004A68F7" w:rsidRPr="00E03714" w:rsidTr="00903987">
        <w:tc>
          <w:tcPr>
            <w:tcW w:w="702" w:type="dxa"/>
          </w:tcPr>
          <w:p w:rsidR="004A68F7" w:rsidRPr="00E03714" w:rsidRDefault="004A68F7" w:rsidP="00903987">
            <w:pPr>
              <w:jc w:val="center"/>
              <w:rPr>
                <w:sz w:val="22"/>
                <w:szCs w:val="22"/>
              </w:rPr>
            </w:pPr>
            <w:r w:rsidRPr="00E03714">
              <w:rPr>
                <w:sz w:val="22"/>
                <w:szCs w:val="22"/>
              </w:rPr>
              <w:t>1.</w:t>
            </w:r>
          </w:p>
        </w:tc>
        <w:tc>
          <w:tcPr>
            <w:tcW w:w="14605" w:type="dxa"/>
            <w:gridSpan w:val="7"/>
          </w:tcPr>
          <w:p w:rsidR="004A68F7" w:rsidRPr="00E03714" w:rsidRDefault="004A68F7" w:rsidP="00903987">
            <w:pPr>
              <w:rPr>
                <w:sz w:val="22"/>
                <w:szCs w:val="22"/>
              </w:rPr>
            </w:pPr>
            <w:r w:rsidRPr="00E03714">
              <w:rPr>
                <w:b/>
                <w:i/>
                <w:sz w:val="22"/>
                <w:szCs w:val="22"/>
              </w:rPr>
              <w:t xml:space="preserve">Задача 1: Капитальный ремонт и ремонт автомобильных дорог местного значения  </w:t>
            </w:r>
          </w:p>
        </w:tc>
      </w:tr>
      <w:tr w:rsidR="004A68F7" w:rsidRPr="00E03714" w:rsidTr="00903987">
        <w:tc>
          <w:tcPr>
            <w:tcW w:w="702" w:type="dxa"/>
          </w:tcPr>
          <w:p w:rsidR="004A68F7" w:rsidRPr="00E03714" w:rsidRDefault="004A68F7" w:rsidP="00903987">
            <w:pPr>
              <w:jc w:val="center"/>
              <w:rPr>
                <w:sz w:val="22"/>
                <w:szCs w:val="22"/>
              </w:rPr>
            </w:pPr>
            <w:r w:rsidRPr="00E03714">
              <w:rPr>
                <w:sz w:val="22"/>
                <w:szCs w:val="22"/>
              </w:rPr>
              <w:lastRenderedPageBreak/>
              <w:t>1.1.</w:t>
            </w:r>
          </w:p>
        </w:tc>
        <w:tc>
          <w:tcPr>
            <w:tcW w:w="6642" w:type="dxa"/>
          </w:tcPr>
          <w:p w:rsidR="004A68F7" w:rsidRPr="00E03714" w:rsidRDefault="004A68F7" w:rsidP="00903987">
            <w:pPr>
              <w:jc w:val="both"/>
              <w:rPr>
                <w:sz w:val="22"/>
                <w:szCs w:val="22"/>
              </w:rPr>
            </w:pPr>
            <w:r w:rsidRPr="00E03714">
              <w:rPr>
                <w:sz w:val="22"/>
                <w:szCs w:val="22"/>
              </w:rPr>
              <w:t>Протяженность планируемых к ремонту автомобильных дорог   местного значения (км.)</w:t>
            </w:r>
          </w:p>
        </w:tc>
        <w:tc>
          <w:tcPr>
            <w:tcW w:w="1726" w:type="dxa"/>
            <w:gridSpan w:val="2"/>
          </w:tcPr>
          <w:p w:rsidR="004A68F7" w:rsidRPr="00E03714" w:rsidRDefault="004A68F7" w:rsidP="00903987">
            <w:pPr>
              <w:rPr>
                <w:sz w:val="22"/>
                <w:szCs w:val="22"/>
              </w:rPr>
            </w:pPr>
            <w:r w:rsidRPr="00E03714">
              <w:rPr>
                <w:sz w:val="22"/>
                <w:szCs w:val="22"/>
              </w:rPr>
              <w:t>1,26</w:t>
            </w:r>
          </w:p>
        </w:tc>
        <w:tc>
          <w:tcPr>
            <w:tcW w:w="1985" w:type="dxa"/>
          </w:tcPr>
          <w:p w:rsidR="004A68F7" w:rsidRPr="00E03714" w:rsidRDefault="004A68F7" w:rsidP="00903987">
            <w:pPr>
              <w:rPr>
                <w:sz w:val="22"/>
                <w:szCs w:val="22"/>
              </w:rPr>
            </w:pPr>
            <w:r w:rsidRPr="00E03714">
              <w:rPr>
                <w:sz w:val="22"/>
                <w:szCs w:val="22"/>
              </w:rPr>
              <w:t>2,32</w:t>
            </w:r>
          </w:p>
        </w:tc>
        <w:tc>
          <w:tcPr>
            <w:tcW w:w="2126" w:type="dxa"/>
          </w:tcPr>
          <w:p w:rsidR="004A68F7" w:rsidRPr="00E03714" w:rsidRDefault="004A68F7" w:rsidP="00903987">
            <w:pPr>
              <w:rPr>
                <w:sz w:val="22"/>
                <w:szCs w:val="22"/>
              </w:rPr>
            </w:pPr>
            <w:r w:rsidRPr="00E03714">
              <w:rPr>
                <w:sz w:val="22"/>
                <w:szCs w:val="22"/>
              </w:rPr>
              <w:t xml:space="preserve"> 1,8</w:t>
            </w:r>
          </w:p>
        </w:tc>
        <w:tc>
          <w:tcPr>
            <w:tcW w:w="2126" w:type="dxa"/>
            <w:gridSpan w:val="2"/>
          </w:tcPr>
          <w:p w:rsidR="004A68F7" w:rsidRPr="00E03714" w:rsidRDefault="004A68F7" w:rsidP="00903987">
            <w:pPr>
              <w:rPr>
                <w:sz w:val="22"/>
                <w:szCs w:val="22"/>
              </w:rPr>
            </w:pPr>
            <w:r w:rsidRPr="00E03714">
              <w:rPr>
                <w:sz w:val="22"/>
                <w:szCs w:val="22"/>
              </w:rPr>
              <w:t xml:space="preserve"> 1,76</w:t>
            </w:r>
          </w:p>
        </w:tc>
      </w:tr>
      <w:tr w:rsidR="004A68F7" w:rsidRPr="00E03714" w:rsidTr="00903987">
        <w:tc>
          <w:tcPr>
            <w:tcW w:w="702" w:type="dxa"/>
          </w:tcPr>
          <w:p w:rsidR="004A68F7" w:rsidRPr="00E03714" w:rsidRDefault="004A68F7" w:rsidP="00903987">
            <w:pPr>
              <w:jc w:val="center"/>
              <w:rPr>
                <w:sz w:val="22"/>
                <w:szCs w:val="22"/>
              </w:rPr>
            </w:pPr>
            <w:r w:rsidRPr="00E03714">
              <w:rPr>
                <w:sz w:val="22"/>
                <w:szCs w:val="22"/>
              </w:rPr>
              <w:t>1,2</w:t>
            </w:r>
          </w:p>
        </w:tc>
        <w:tc>
          <w:tcPr>
            <w:tcW w:w="6642" w:type="dxa"/>
          </w:tcPr>
          <w:p w:rsidR="004A68F7" w:rsidRPr="00E03714" w:rsidRDefault="004A68F7" w:rsidP="00903987">
            <w:pPr>
              <w:jc w:val="both"/>
              <w:rPr>
                <w:sz w:val="22"/>
                <w:szCs w:val="22"/>
              </w:rPr>
            </w:pPr>
            <w:r w:rsidRPr="00E03714">
              <w:rPr>
                <w:sz w:val="22"/>
                <w:szCs w:val="22"/>
              </w:rPr>
              <w:t xml:space="preserve">Процент отремонтированных дорог от общей протяженности автомобильных дорог (%) </w:t>
            </w:r>
          </w:p>
        </w:tc>
        <w:tc>
          <w:tcPr>
            <w:tcW w:w="1726" w:type="dxa"/>
            <w:gridSpan w:val="2"/>
          </w:tcPr>
          <w:p w:rsidR="004A68F7" w:rsidRPr="00E03714" w:rsidRDefault="004A68F7" w:rsidP="00903987">
            <w:pPr>
              <w:rPr>
                <w:sz w:val="22"/>
                <w:szCs w:val="22"/>
              </w:rPr>
            </w:pPr>
            <w:r w:rsidRPr="00E03714">
              <w:rPr>
                <w:sz w:val="22"/>
                <w:szCs w:val="22"/>
              </w:rPr>
              <w:t>4,79</w:t>
            </w:r>
          </w:p>
        </w:tc>
        <w:tc>
          <w:tcPr>
            <w:tcW w:w="1985" w:type="dxa"/>
          </w:tcPr>
          <w:p w:rsidR="004A68F7" w:rsidRPr="00E03714" w:rsidRDefault="004A68F7" w:rsidP="00903987">
            <w:pPr>
              <w:rPr>
                <w:sz w:val="22"/>
                <w:szCs w:val="22"/>
              </w:rPr>
            </w:pPr>
            <w:r w:rsidRPr="00E03714">
              <w:rPr>
                <w:sz w:val="22"/>
                <w:szCs w:val="22"/>
              </w:rPr>
              <w:t>8,82</w:t>
            </w:r>
          </w:p>
        </w:tc>
        <w:tc>
          <w:tcPr>
            <w:tcW w:w="2126" w:type="dxa"/>
          </w:tcPr>
          <w:p w:rsidR="004A68F7" w:rsidRPr="00E03714" w:rsidRDefault="004A68F7" w:rsidP="00903987">
            <w:pPr>
              <w:rPr>
                <w:sz w:val="22"/>
                <w:szCs w:val="22"/>
              </w:rPr>
            </w:pPr>
            <w:r w:rsidRPr="00E03714">
              <w:rPr>
                <w:sz w:val="22"/>
                <w:szCs w:val="22"/>
              </w:rPr>
              <w:t xml:space="preserve"> 6,84</w:t>
            </w:r>
          </w:p>
        </w:tc>
        <w:tc>
          <w:tcPr>
            <w:tcW w:w="2126" w:type="dxa"/>
            <w:gridSpan w:val="2"/>
          </w:tcPr>
          <w:p w:rsidR="004A68F7" w:rsidRPr="00E03714" w:rsidRDefault="004A68F7" w:rsidP="00903987">
            <w:pPr>
              <w:rPr>
                <w:sz w:val="22"/>
                <w:szCs w:val="22"/>
              </w:rPr>
            </w:pPr>
            <w:r w:rsidRPr="00E03714">
              <w:rPr>
                <w:sz w:val="22"/>
                <w:szCs w:val="22"/>
              </w:rPr>
              <w:t xml:space="preserve"> 6,69</w:t>
            </w:r>
          </w:p>
        </w:tc>
      </w:tr>
      <w:tr w:rsidR="004A68F7" w:rsidRPr="00E03714" w:rsidTr="00903987">
        <w:tc>
          <w:tcPr>
            <w:tcW w:w="702" w:type="dxa"/>
          </w:tcPr>
          <w:p w:rsidR="004A68F7" w:rsidRPr="00E03714" w:rsidRDefault="004A68F7" w:rsidP="00903987">
            <w:pPr>
              <w:jc w:val="center"/>
              <w:rPr>
                <w:sz w:val="22"/>
                <w:szCs w:val="22"/>
              </w:rPr>
            </w:pPr>
            <w:r w:rsidRPr="00E03714">
              <w:rPr>
                <w:sz w:val="22"/>
                <w:szCs w:val="22"/>
              </w:rPr>
              <w:t>2</w:t>
            </w:r>
          </w:p>
        </w:tc>
        <w:tc>
          <w:tcPr>
            <w:tcW w:w="14605" w:type="dxa"/>
            <w:gridSpan w:val="7"/>
          </w:tcPr>
          <w:p w:rsidR="004A68F7" w:rsidRPr="00E03714" w:rsidRDefault="004A68F7" w:rsidP="00903987">
            <w:pPr>
              <w:rPr>
                <w:sz w:val="22"/>
                <w:szCs w:val="22"/>
              </w:rPr>
            </w:pPr>
            <w:r w:rsidRPr="00E03714">
              <w:rPr>
                <w:b/>
                <w:i/>
                <w:sz w:val="22"/>
                <w:szCs w:val="22"/>
              </w:rPr>
              <w:t>Задача 2: Содержание автомобильных дорог местного значения</w:t>
            </w:r>
          </w:p>
        </w:tc>
      </w:tr>
      <w:tr w:rsidR="004A68F7" w:rsidRPr="00E03714" w:rsidTr="00903987">
        <w:tc>
          <w:tcPr>
            <w:tcW w:w="702" w:type="dxa"/>
          </w:tcPr>
          <w:p w:rsidR="004A68F7" w:rsidRPr="00E03714" w:rsidRDefault="004A68F7" w:rsidP="00903987">
            <w:pPr>
              <w:jc w:val="center"/>
              <w:rPr>
                <w:sz w:val="22"/>
                <w:szCs w:val="22"/>
              </w:rPr>
            </w:pPr>
            <w:r w:rsidRPr="00E03714">
              <w:rPr>
                <w:sz w:val="22"/>
                <w:szCs w:val="22"/>
              </w:rPr>
              <w:t>2.1</w:t>
            </w:r>
          </w:p>
        </w:tc>
        <w:tc>
          <w:tcPr>
            <w:tcW w:w="14605" w:type="dxa"/>
            <w:gridSpan w:val="7"/>
          </w:tcPr>
          <w:p w:rsidR="004A68F7" w:rsidRPr="00E03714" w:rsidRDefault="004A68F7" w:rsidP="00903987">
            <w:pPr>
              <w:rPr>
                <w:sz w:val="22"/>
                <w:szCs w:val="22"/>
              </w:rPr>
            </w:pPr>
            <w:r w:rsidRPr="00E03714">
              <w:rPr>
                <w:b/>
                <w:i/>
                <w:sz w:val="22"/>
                <w:szCs w:val="22"/>
              </w:rPr>
              <w:t>Очистка автомобильных дорог местного значения  от снега. Летнее содержание дорог</w:t>
            </w:r>
          </w:p>
        </w:tc>
      </w:tr>
      <w:tr w:rsidR="004A68F7" w:rsidRPr="00E03714" w:rsidTr="00903987">
        <w:tc>
          <w:tcPr>
            <w:tcW w:w="702" w:type="dxa"/>
          </w:tcPr>
          <w:p w:rsidR="004A68F7" w:rsidRPr="00E03714" w:rsidRDefault="004A68F7" w:rsidP="00903987">
            <w:pPr>
              <w:jc w:val="center"/>
              <w:rPr>
                <w:sz w:val="22"/>
                <w:szCs w:val="22"/>
              </w:rPr>
            </w:pPr>
            <w:r w:rsidRPr="00E03714">
              <w:rPr>
                <w:sz w:val="22"/>
                <w:szCs w:val="22"/>
              </w:rPr>
              <w:t>2.1.1</w:t>
            </w:r>
          </w:p>
        </w:tc>
        <w:tc>
          <w:tcPr>
            <w:tcW w:w="6642" w:type="dxa"/>
          </w:tcPr>
          <w:p w:rsidR="004A68F7" w:rsidRPr="00E03714" w:rsidRDefault="004A68F7" w:rsidP="00903987">
            <w:pPr>
              <w:jc w:val="both"/>
              <w:rPr>
                <w:sz w:val="22"/>
                <w:szCs w:val="22"/>
              </w:rPr>
            </w:pPr>
            <w:r w:rsidRPr="00E03714">
              <w:rPr>
                <w:sz w:val="22"/>
                <w:szCs w:val="22"/>
              </w:rPr>
              <w:t>Протяженность  автомобильных дорог местного значения планируемых к очистке от снега (км.)</w:t>
            </w:r>
          </w:p>
        </w:tc>
        <w:tc>
          <w:tcPr>
            <w:tcW w:w="1726" w:type="dxa"/>
            <w:gridSpan w:val="2"/>
          </w:tcPr>
          <w:p w:rsidR="004A68F7" w:rsidRPr="00E03714" w:rsidRDefault="004A68F7" w:rsidP="00903987">
            <w:pPr>
              <w:rPr>
                <w:sz w:val="22"/>
                <w:szCs w:val="22"/>
              </w:rPr>
            </w:pPr>
            <w:r w:rsidRPr="00E03714">
              <w:rPr>
                <w:sz w:val="22"/>
                <w:szCs w:val="22"/>
              </w:rPr>
              <w:t>21,23</w:t>
            </w:r>
          </w:p>
        </w:tc>
        <w:tc>
          <w:tcPr>
            <w:tcW w:w="1985" w:type="dxa"/>
          </w:tcPr>
          <w:p w:rsidR="004A68F7" w:rsidRPr="00E03714" w:rsidRDefault="004A68F7" w:rsidP="00903987">
            <w:pPr>
              <w:rPr>
                <w:sz w:val="22"/>
                <w:szCs w:val="22"/>
              </w:rPr>
            </w:pPr>
            <w:r w:rsidRPr="00E03714">
              <w:rPr>
                <w:sz w:val="22"/>
                <w:szCs w:val="22"/>
              </w:rPr>
              <w:t>21,23</w:t>
            </w:r>
          </w:p>
        </w:tc>
        <w:tc>
          <w:tcPr>
            <w:tcW w:w="2126" w:type="dxa"/>
          </w:tcPr>
          <w:p w:rsidR="004A68F7" w:rsidRPr="00E03714" w:rsidRDefault="004A68F7" w:rsidP="00903987">
            <w:pPr>
              <w:rPr>
                <w:sz w:val="22"/>
                <w:szCs w:val="22"/>
              </w:rPr>
            </w:pPr>
            <w:r w:rsidRPr="00E03714">
              <w:rPr>
                <w:sz w:val="22"/>
                <w:szCs w:val="22"/>
              </w:rPr>
              <w:t>21,23</w:t>
            </w:r>
          </w:p>
        </w:tc>
        <w:tc>
          <w:tcPr>
            <w:tcW w:w="2126" w:type="dxa"/>
            <w:gridSpan w:val="2"/>
          </w:tcPr>
          <w:p w:rsidR="004A68F7" w:rsidRPr="00E03714" w:rsidRDefault="004A68F7" w:rsidP="00903987">
            <w:pPr>
              <w:rPr>
                <w:sz w:val="22"/>
                <w:szCs w:val="22"/>
              </w:rPr>
            </w:pPr>
            <w:r w:rsidRPr="00E03714">
              <w:rPr>
                <w:sz w:val="22"/>
                <w:szCs w:val="22"/>
              </w:rPr>
              <w:t>21,23</w:t>
            </w:r>
          </w:p>
        </w:tc>
      </w:tr>
      <w:tr w:rsidR="004A68F7" w:rsidRPr="00E03714" w:rsidTr="00903987">
        <w:tc>
          <w:tcPr>
            <w:tcW w:w="702" w:type="dxa"/>
          </w:tcPr>
          <w:p w:rsidR="004A68F7" w:rsidRPr="00E03714" w:rsidRDefault="004A68F7" w:rsidP="00903987">
            <w:pPr>
              <w:jc w:val="center"/>
              <w:rPr>
                <w:sz w:val="22"/>
                <w:szCs w:val="22"/>
              </w:rPr>
            </w:pPr>
            <w:r w:rsidRPr="00E03714">
              <w:rPr>
                <w:sz w:val="22"/>
                <w:szCs w:val="22"/>
              </w:rPr>
              <w:t>2.1.2</w:t>
            </w:r>
          </w:p>
        </w:tc>
        <w:tc>
          <w:tcPr>
            <w:tcW w:w="6642" w:type="dxa"/>
          </w:tcPr>
          <w:p w:rsidR="004A68F7" w:rsidRPr="00E03714" w:rsidRDefault="004A68F7" w:rsidP="00903987">
            <w:pPr>
              <w:jc w:val="both"/>
              <w:rPr>
                <w:sz w:val="22"/>
                <w:szCs w:val="22"/>
              </w:rPr>
            </w:pPr>
            <w:r w:rsidRPr="00E03714">
              <w:rPr>
                <w:sz w:val="22"/>
                <w:szCs w:val="22"/>
              </w:rPr>
              <w:t>Протяженность  автомобильных дорог местного значения планируемых к посыпке песчано-соляной смесью (км.)</w:t>
            </w:r>
          </w:p>
        </w:tc>
        <w:tc>
          <w:tcPr>
            <w:tcW w:w="1726" w:type="dxa"/>
            <w:gridSpan w:val="2"/>
          </w:tcPr>
          <w:p w:rsidR="004A68F7" w:rsidRPr="00E03714" w:rsidRDefault="004A68F7" w:rsidP="00903987">
            <w:pPr>
              <w:rPr>
                <w:sz w:val="22"/>
                <w:szCs w:val="22"/>
              </w:rPr>
            </w:pPr>
            <w:r w:rsidRPr="00E03714">
              <w:rPr>
                <w:sz w:val="22"/>
                <w:szCs w:val="22"/>
              </w:rPr>
              <w:t>21,23</w:t>
            </w:r>
          </w:p>
        </w:tc>
        <w:tc>
          <w:tcPr>
            <w:tcW w:w="1985" w:type="dxa"/>
          </w:tcPr>
          <w:p w:rsidR="004A68F7" w:rsidRPr="00E03714" w:rsidRDefault="004A68F7" w:rsidP="00903987">
            <w:pPr>
              <w:rPr>
                <w:sz w:val="22"/>
                <w:szCs w:val="22"/>
              </w:rPr>
            </w:pPr>
            <w:r w:rsidRPr="00E03714">
              <w:rPr>
                <w:sz w:val="22"/>
                <w:szCs w:val="22"/>
              </w:rPr>
              <w:t>21,23</w:t>
            </w:r>
          </w:p>
        </w:tc>
        <w:tc>
          <w:tcPr>
            <w:tcW w:w="2126" w:type="dxa"/>
          </w:tcPr>
          <w:p w:rsidR="004A68F7" w:rsidRPr="00E03714" w:rsidRDefault="004A68F7" w:rsidP="00903987">
            <w:pPr>
              <w:rPr>
                <w:sz w:val="22"/>
                <w:szCs w:val="22"/>
              </w:rPr>
            </w:pPr>
            <w:r w:rsidRPr="00E03714">
              <w:rPr>
                <w:sz w:val="22"/>
                <w:szCs w:val="22"/>
              </w:rPr>
              <w:t>21,23</w:t>
            </w:r>
          </w:p>
        </w:tc>
        <w:tc>
          <w:tcPr>
            <w:tcW w:w="2126" w:type="dxa"/>
            <w:gridSpan w:val="2"/>
          </w:tcPr>
          <w:p w:rsidR="004A68F7" w:rsidRPr="00E03714" w:rsidRDefault="004A68F7" w:rsidP="00903987">
            <w:pPr>
              <w:rPr>
                <w:sz w:val="22"/>
                <w:szCs w:val="22"/>
              </w:rPr>
            </w:pPr>
            <w:r w:rsidRPr="00E03714">
              <w:rPr>
                <w:sz w:val="22"/>
                <w:szCs w:val="22"/>
              </w:rPr>
              <w:t>21,23</w:t>
            </w:r>
          </w:p>
        </w:tc>
      </w:tr>
      <w:tr w:rsidR="004A68F7" w:rsidRPr="00E03714" w:rsidTr="00903987">
        <w:tc>
          <w:tcPr>
            <w:tcW w:w="702" w:type="dxa"/>
          </w:tcPr>
          <w:p w:rsidR="004A68F7" w:rsidRPr="00E03714" w:rsidRDefault="004A68F7" w:rsidP="00903987">
            <w:pPr>
              <w:jc w:val="center"/>
              <w:rPr>
                <w:sz w:val="22"/>
                <w:szCs w:val="22"/>
              </w:rPr>
            </w:pPr>
            <w:r w:rsidRPr="00E03714">
              <w:rPr>
                <w:sz w:val="22"/>
                <w:szCs w:val="22"/>
              </w:rPr>
              <w:t>2.1.3</w:t>
            </w:r>
          </w:p>
        </w:tc>
        <w:tc>
          <w:tcPr>
            <w:tcW w:w="6642" w:type="dxa"/>
          </w:tcPr>
          <w:p w:rsidR="004A68F7" w:rsidRPr="00E03714" w:rsidRDefault="004A68F7" w:rsidP="00903987">
            <w:pPr>
              <w:jc w:val="both"/>
              <w:rPr>
                <w:sz w:val="22"/>
                <w:szCs w:val="22"/>
              </w:rPr>
            </w:pPr>
            <w:r w:rsidRPr="00E03714">
              <w:rPr>
                <w:sz w:val="22"/>
                <w:szCs w:val="22"/>
              </w:rPr>
              <w:t>Профилирование дорожного полотна</w:t>
            </w:r>
          </w:p>
        </w:tc>
        <w:tc>
          <w:tcPr>
            <w:tcW w:w="1726" w:type="dxa"/>
            <w:gridSpan w:val="2"/>
          </w:tcPr>
          <w:p w:rsidR="004A68F7" w:rsidRPr="00E03714" w:rsidRDefault="004A68F7" w:rsidP="00903987">
            <w:pPr>
              <w:rPr>
                <w:sz w:val="22"/>
                <w:szCs w:val="22"/>
              </w:rPr>
            </w:pPr>
            <w:r w:rsidRPr="00E03714">
              <w:rPr>
                <w:sz w:val="22"/>
                <w:szCs w:val="22"/>
              </w:rPr>
              <w:t>18,6</w:t>
            </w:r>
          </w:p>
        </w:tc>
        <w:tc>
          <w:tcPr>
            <w:tcW w:w="1985" w:type="dxa"/>
          </w:tcPr>
          <w:p w:rsidR="004A68F7" w:rsidRPr="00E03714" w:rsidRDefault="004A68F7" w:rsidP="00903987">
            <w:pPr>
              <w:rPr>
                <w:sz w:val="22"/>
                <w:szCs w:val="22"/>
              </w:rPr>
            </w:pPr>
            <w:r w:rsidRPr="00E03714">
              <w:rPr>
                <w:sz w:val="22"/>
                <w:szCs w:val="22"/>
              </w:rPr>
              <w:t>18,6</w:t>
            </w:r>
          </w:p>
        </w:tc>
        <w:tc>
          <w:tcPr>
            <w:tcW w:w="2126" w:type="dxa"/>
          </w:tcPr>
          <w:p w:rsidR="004A68F7" w:rsidRPr="00E03714" w:rsidRDefault="004A68F7" w:rsidP="00903987">
            <w:pPr>
              <w:rPr>
                <w:sz w:val="22"/>
                <w:szCs w:val="22"/>
              </w:rPr>
            </w:pPr>
            <w:r w:rsidRPr="00E03714">
              <w:rPr>
                <w:sz w:val="22"/>
                <w:szCs w:val="22"/>
              </w:rPr>
              <w:t>18,6</w:t>
            </w:r>
          </w:p>
        </w:tc>
        <w:tc>
          <w:tcPr>
            <w:tcW w:w="2126" w:type="dxa"/>
            <w:gridSpan w:val="2"/>
          </w:tcPr>
          <w:p w:rsidR="004A68F7" w:rsidRPr="00E03714" w:rsidRDefault="004A68F7" w:rsidP="00903987">
            <w:pPr>
              <w:rPr>
                <w:sz w:val="22"/>
                <w:szCs w:val="22"/>
              </w:rPr>
            </w:pPr>
            <w:r w:rsidRPr="00E03714">
              <w:rPr>
                <w:sz w:val="22"/>
                <w:szCs w:val="22"/>
              </w:rPr>
              <w:t>18,6</w:t>
            </w:r>
          </w:p>
        </w:tc>
      </w:tr>
      <w:tr w:rsidR="004A68F7" w:rsidRPr="00E03714" w:rsidTr="00903987">
        <w:tc>
          <w:tcPr>
            <w:tcW w:w="702" w:type="dxa"/>
          </w:tcPr>
          <w:p w:rsidR="004A68F7" w:rsidRPr="00E03714" w:rsidRDefault="004A68F7" w:rsidP="00903987">
            <w:pPr>
              <w:jc w:val="center"/>
              <w:rPr>
                <w:sz w:val="22"/>
                <w:szCs w:val="22"/>
              </w:rPr>
            </w:pPr>
            <w:r w:rsidRPr="00E03714">
              <w:rPr>
                <w:sz w:val="22"/>
                <w:szCs w:val="22"/>
              </w:rPr>
              <w:t>2.2</w:t>
            </w:r>
          </w:p>
        </w:tc>
        <w:tc>
          <w:tcPr>
            <w:tcW w:w="14605" w:type="dxa"/>
            <w:gridSpan w:val="7"/>
          </w:tcPr>
          <w:p w:rsidR="004A68F7" w:rsidRPr="00E03714" w:rsidRDefault="004A68F7" w:rsidP="00903987">
            <w:pPr>
              <w:rPr>
                <w:sz w:val="22"/>
                <w:szCs w:val="22"/>
              </w:rPr>
            </w:pPr>
            <w:r w:rsidRPr="00E03714">
              <w:rPr>
                <w:b/>
                <w:i/>
                <w:sz w:val="22"/>
                <w:szCs w:val="22"/>
              </w:rPr>
              <w:t>Благоустройство автомобильных дорог</w:t>
            </w:r>
          </w:p>
        </w:tc>
      </w:tr>
      <w:tr w:rsidR="004A68F7" w:rsidRPr="00E03714" w:rsidTr="00903987">
        <w:tc>
          <w:tcPr>
            <w:tcW w:w="702" w:type="dxa"/>
          </w:tcPr>
          <w:p w:rsidR="004A68F7" w:rsidRPr="00E03714" w:rsidRDefault="004A68F7" w:rsidP="00903987">
            <w:pPr>
              <w:jc w:val="center"/>
              <w:rPr>
                <w:sz w:val="22"/>
                <w:szCs w:val="22"/>
              </w:rPr>
            </w:pPr>
            <w:r w:rsidRPr="00E03714">
              <w:rPr>
                <w:sz w:val="22"/>
                <w:szCs w:val="22"/>
              </w:rPr>
              <w:t>2.2.5</w:t>
            </w:r>
          </w:p>
        </w:tc>
        <w:tc>
          <w:tcPr>
            <w:tcW w:w="6642" w:type="dxa"/>
          </w:tcPr>
          <w:p w:rsidR="004A68F7" w:rsidRPr="00E03714" w:rsidRDefault="004A68F7" w:rsidP="00903987">
            <w:pPr>
              <w:jc w:val="both"/>
              <w:rPr>
                <w:sz w:val="22"/>
                <w:szCs w:val="22"/>
              </w:rPr>
            </w:pPr>
            <w:r w:rsidRPr="00E03714">
              <w:rPr>
                <w:sz w:val="22"/>
                <w:szCs w:val="22"/>
              </w:rPr>
              <w:t>Ремонт трубопереездов, пог.м</w:t>
            </w:r>
          </w:p>
        </w:tc>
        <w:tc>
          <w:tcPr>
            <w:tcW w:w="1726" w:type="dxa"/>
            <w:gridSpan w:val="2"/>
          </w:tcPr>
          <w:p w:rsidR="004A68F7" w:rsidRPr="00E03714" w:rsidRDefault="004A68F7" w:rsidP="00903987">
            <w:pPr>
              <w:rPr>
                <w:sz w:val="22"/>
                <w:szCs w:val="22"/>
              </w:rPr>
            </w:pPr>
            <w:r w:rsidRPr="00E03714">
              <w:rPr>
                <w:sz w:val="22"/>
                <w:szCs w:val="22"/>
              </w:rPr>
              <w:t xml:space="preserve"> 9,0</w:t>
            </w:r>
          </w:p>
        </w:tc>
        <w:tc>
          <w:tcPr>
            <w:tcW w:w="1985" w:type="dxa"/>
          </w:tcPr>
          <w:p w:rsidR="004A68F7" w:rsidRPr="00E03714" w:rsidRDefault="004A68F7" w:rsidP="00903987">
            <w:pPr>
              <w:rPr>
                <w:sz w:val="22"/>
                <w:szCs w:val="22"/>
              </w:rPr>
            </w:pPr>
            <w:r w:rsidRPr="00E03714">
              <w:rPr>
                <w:sz w:val="22"/>
                <w:szCs w:val="22"/>
              </w:rPr>
              <w:t>0</w:t>
            </w:r>
          </w:p>
        </w:tc>
        <w:tc>
          <w:tcPr>
            <w:tcW w:w="2126" w:type="dxa"/>
          </w:tcPr>
          <w:p w:rsidR="004A68F7" w:rsidRPr="00E03714" w:rsidRDefault="004A68F7" w:rsidP="00903987">
            <w:pPr>
              <w:rPr>
                <w:sz w:val="22"/>
                <w:szCs w:val="22"/>
              </w:rPr>
            </w:pPr>
            <w:r w:rsidRPr="00E03714">
              <w:rPr>
                <w:sz w:val="22"/>
                <w:szCs w:val="22"/>
              </w:rPr>
              <w:t>0</w:t>
            </w:r>
          </w:p>
        </w:tc>
        <w:tc>
          <w:tcPr>
            <w:tcW w:w="2126" w:type="dxa"/>
            <w:gridSpan w:val="2"/>
          </w:tcPr>
          <w:p w:rsidR="004A68F7" w:rsidRPr="00E03714" w:rsidRDefault="004A68F7" w:rsidP="00903987">
            <w:pPr>
              <w:rPr>
                <w:sz w:val="22"/>
                <w:szCs w:val="22"/>
              </w:rPr>
            </w:pPr>
            <w:r w:rsidRPr="00E03714">
              <w:rPr>
                <w:sz w:val="22"/>
                <w:szCs w:val="22"/>
              </w:rPr>
              <w:t>0</w:t>
            </w:r>
          </w:p>
        </w:tc>
      </w:tr>
      <w:tr w:rsidR="004A68F7" w:rsidRPr="00E03714" w:rsidTr="00903987">
        <w:tc>
          <w:tcPr>
            <w:tcW w:w="702" w:type="dxa"/>
          </w:tcPr>
          <w:p w:rsidR="004A68F7" w:rsidRPr="00E03714" w:rsidRDefault="004A68F7" w:rsidP="00903987">
            <w:pPr>
              <w:jc w:val="center"/>
              <w:rPr>
                <w:sz w:val="22"/>
                <w:szCs w:val="22"/>
              </w:rPr>
            </w:pPr>
            <w:r w:rsidRPr="00E03714">
              <w:rPr>
                <w:sz w:val="22"/>
                <w:szCs w:val="22"/>
              </w:rPr>
              <w:t>2.3.</w:t>
            </w:r>
          </w:p>
        </w:tc>
        <w:tc>
          <w:tcPr>
            <w:tcW w:w="14605" w:type="dxa"/>
            <w:gridSpan w:val="7"/>
          </w:tcPr>
          <w:p w:rsidR="004A68F7" w:rsidRPr="00E03714" w:rsidRDefault="004A68F7" w:rsidP="00903987">
            <w:pPr>
              <w:rPr>
                <w:sz w:val="22"/>
                <w:szCs w:val="22"/>
              </w:rPr>
            </w:pPr>
            <w:r w:rsidRPr="00E03714">
              <w:rPr>
                <w:b/>
                <w:i/>
                <w:sz w:val="22"/>
                <w:szCs w:val="22"/>
              </w:rPr>
              <w:t xml:space="preserve"> Оплата услуг по проведению закупок, , оценка сооружений, экспертиза смет, строительный контроль</w:t>
            </w:r>
          </w:p>
        </w:tc>
      </w:tr>
      <w:tr w:rsidR="004A68F7" w:rsidRPr="00E03714" w:rsidTr="00903987">
        <w:trPr>
          <w:gridAfter w:val="1"/>
          <w:wAfter w:w="36" w:type="dxa"/>
        </w:trPr>
        <w:tc>
          <w:tcPr>
            <w:tcW w:w="702" w:type="dxa"/>
          </w:tcPr>
          <w:p w:rsidR="004A68F7" w:rsidRPr="00E03714" w:rsidRDefault="004A68F7" w:rsidP="00903987">
            <w:pPr>
              <w:jc w:val="center"/>
              <w:rPr>
                <w:sz w:val="22"/>
                <w:szCs w:val="22"/>
              </w:rPr>
            </w:pPr>
            <w:r w:rsidRPr="00E03714">
              <w:rPr>
                <w:sz w:val="22"/>
                <w:szCs w:val="22"/>
              </w:rPr>
              <w:t>2.3.1</w:t>
            </w:r>
          </w:p>
        </w:tc>
        <w:tc>
          <w:tcPr>
            <w:tcW w:w="6642" w:type="dxa"/>
          </w:tcPr>
          <w:p w:rsidR="004A68F7" w:rsidRPr="00E03714" w:rsidRDefault="004A68F7" w:rsidP="00903987">
            <w:pPr>
              <w:jc w:val="both"/>
              <w:rPr>
                <w:sz w:val="22"/>
                <w:szCs w:val="22"/>
              </w:rPr>
            </w:pPr>
            <w:r w:rsidRPr="00E03714">
              <w:rPr>
                <w:sz w:val="22"/>
                <w:szCs w:val="22"/>
              </w:rPr>
              <w:t>Оплата услуг по оказанию правового и организационно-технического сопровождения процедуры проведения закупки(аукцион по ремонту дорог),100%</w:t>
            </w:r>
          </w:p>
        </w:tc>
        <w:tc>
          <w:tcPr>
            <w:tcW w:w="1726" w:type="dxa"/>
            <w:gridSpan w:val="2"/>
          </w:tcPr>
          <w:p w:rsidR="004A68F7" w:rsidRPr="00E03714" w:rsidRDefault="004A68F7" w:rsidP="00903987">
            <w:pPr>
              <w:jc w:val="center"/>
              <w:rPr>
                <w:sz w:val="22"/>
                <w:szCs w:val="22"/>
              </w:rPr>
            </w:pPr>
            <w:r w:rsidRPr="00E03714">
              <w:rPr>
                <w:sz w:val="22"/>
                <w:szCs w:val="22"/>
              </w:rPr>
              <w:t xml:space="preserve"> </w:t>
            </w:r>
          </w:p>
          <w:p w:rsidR="004A68F7" w:rsidRPr="00E03714" w:rsidRDefault="004A68F7" w:rsidP="00903987">
            <w:pPr>
              <w:rPr>
                <w:sz w:val="22"/>
                <w:szCs w:val="22"/>
              </w:rPr>
            </w:pPr>
            <w:r w:rsidRPr="00E03714">
              <w:rPr>
                <w:sz w:val="22"/>
                <w:szCs w:val="22"/>
              </w:rPr>
              <w:t xml:space="preserve"> 100</w:t>
            </w:r>
          </w:p>
        </w:tc>
        <w:tc>
          <w:tcPr>
            <w:tcW w:w="1985" w:type="dxa"/>
          </w:tcPr>
          <w:p w:rsidR="004A68F7" w:rsidRPr="00E03714" w:rsidRDefault="004A68F7" w:rsidP="00903987">
            <w:pPr>
              <w:rPr>
                <w:sz w:val="22"/>
                <w:szCs w:val="22"/>
              </w:rPr>
            </w:pPr>
            <w:r w:rsidRPr="00E03714">
              <w:rPr>
                <w:sz w:val="22"/>
                <w:szCs w:val="22"/>
              </w:rPr>
              <w:t>100</w:t>
            </w:r>
          </w:p>
        </w:tc>
        <w:tc>
          <w:tcPr>
            <w:tcW w:w="2126" w:type="dxa"/>
          </w:tcPr>
          <w:p w:rsidR="004A68F7" w:rsidRPr="00E03714" w:rsidRDefault="004A68F7" w:rsidP="00903987">
            <w:pPr>
              <w:rPr>
                <w:sz w:val="22"/>
                <w:szCs w:val="22"/>
              </w:rPr>
            </w:pPr>
            <w:r w:rsidRPr="00E03714">
              <w:rPr>
                <w:sz w:val="22"/>
                <w:szCs w:val="22"/>
              </w:rPr>
              <w:t>100</w:t>
            </w:r>
          </w:p>
        </w:tc>
        <w:tc>
          <w:tcPr>
            <w:tcW w:w="2090" w:type="dxa"/>
          </w:tcPr>
          <w:p w:rsidR="004A68F7" w:rsidRPr="00E03714" w:rsidRDefault="004A68F7" w:rsidP="00903987">
            <w:pPr>
              <w:rPr>
                <w:sz w:val="22"/>
                <w:szCs w:val="22"/>
              </w:rPr>
            </w:pPr>
            <w:r w:rsidRPr="00E03714">
              <w:rPr>
                <w:sz w:val="22"/>
                <w:szCs w:val="22"/>
              </w:rPr>
              <w:t>100</w:t>
            </w:r>
          </w:p>
        </w:tc>
      </w:tr>
      <w:tr w:rsidR="004A68F7" w:rsidRPr="00E03714" w:rsidTr="00903987">
        <w:tc>
          <w:tcPr>
            <w:tcW w:w="702" w:type="dxa"/>
          </w:tcPr>
          <w:p w:rsidR="004A68F7" w:rsidRPr="00E03714" w:rsidRDefault="004A68F7" w:rsidP="00903987">
            <w:pPr>
              <w:jc w:val="center"/>
              <w:rPr>
                <w:sz w:val="22"/>
                <w:szCs w:val="22"/>
              </w:rPr>
            </w:pPr>
            <w:r w:rsidRPr="00E03714">
              <w:rPr>
                <w:sz w:val="22"/>
                <w:szCs w:val="22"/>
              </w:rPr>
              <w:t>2.3.2</w:t>
            </w:r>
          </w:p>
        </w:tc>
        <w:tc>
          <w:tcPr>
            <w:tcW w:w="6667" w:type="dxa"/>
            <w:gridSpan w:val="2"/>
          </w:tcPr>
          <w:p w:rsidR="004A68F7" w:rsidRPr="00E03714" w:rsidRDefault="004A68F7" w:rsidP="00903987">
            <w:pPr>
              <w:jc w:val="both"/>
              <w:rPr>
                <w:sz w:val="22"/>
                <w:szCs w:val="22"/>
              </w:rPr>
            </w:pPr>
            <w:r w:rsidRPr="00E03714">
              <w:rPr>
                <w:sz w:val="22"/>
                <w:szCs w:val="22"/>
              </w:rPr>
              <w:t>Изготовление  смет, %</w:t>
            </w:r>
          </w:p>
        </w:tc>
        <w:tc>
          <w:tcPr>
            <w:tcW w:w="1701" w:type="dxa"/>
          </w:tcPr>
          <w:p w:rsidR="004A68F7" w:rsidRPr="00E03714" w:rsidRDefault="004A68F7" w:rsidP="00903987">
            <w:pPr>
              <w:jc w:val="center"/>
              <w:rPr>
                <w:sz w:val="22"/>
                <w:szCs w:val="22"/>
              </w:rPr>
            </w:pPr>
            <w:r w:rsidRPr="00E03714">
              <w:rPr>
                <w:sz w:val="22"/>
                <w:szCs w:val="22"/>
              </w:rPr>
              <w:t xml:space="preserve"> </w:t>
            </w:r>
          </w:p>
          <w:p w:rsidR="004A68F7" w:rsidRPr="00E03714" w:rsidRDefault="004A68F7" w:rsidP="00903987">
            <w:pPr>
              <w:rPr>
                <w:sz w:val="22"/>
                <w:szCs w:val="22"/>
              </w:rPr>
            </w:pPr>
            <w:r w:rsidRPr="00E03714">
              <w:rPr>
                <w:sz w:val="22"/>
                <w:szCs w:val="22"/>
              </w:rPr>
              <w:t xml:space="preserve"> 100</w:t>
            </w:r>
          </w:p>
        </w:tc>
        <w:tc>
          <w:tcPr>
            <w:tcW w:w="1985" w:type="dxa"/>
          </w:tcPr>
          <w:p w:rsidR="004A68F7" w:rsidRPr="00E03714" w:rsidRDefault="004A68F7" w:rsidP="00903987">
            <w:pPr>
              <w:jc w:val="center"/>
              <w:rPr>
                <w:sz w:val="22"/>
                <w:szCs w:val="22"/>
              </w:rPr>
            </w:pPr>
            <w:r w:rsidRPr="00E03714">
              <w:rPr>
                <w:sz w:val="22"/>
                <w:szCs w:val="22"/>
              </w:rPr>
              <w:t xml:space="preserve"> </w:t>
            </w:r>
          </w:p>
          <w:p w:rsidR="004A68F7" w:rsidRPr="00E03714" w:rsidRDefault="004A68F7" w:rsidP="00903987">
            <w:pPr>
              <w:rPr>
                <w:sz w:val="22"/>
                <w:szCs w:val="22"/>
              </w:rPr>
            </w:pPr>
            <w:r w:rsidRPr="00E03714">
              <w:rPr>
                <w:sz w:val="22"/>
                <w:szCs w:val="22"/>
              </w:rPr>
              <w:t xml:space="preserve"> 100</w:t>
            </w:r>
          </w:p>
        </w:tc>
        <w:tc>
          <w:tcPr>
            <w:tcW w:w="2126" w:type="dxa"/>
          </w:tcPr>
          <w:p w:rsidR="004A68F7" w:rsidRPr="00E03714" w:rsidRDefault="004A68F7" w:rsidP="00903987">
            <w:pPr>
              <w:jc w:val="center"/>
              <w:rPr>
                <w:sz w:val="22"/>
                <w:szCs w:val="22"/>
              </w:rPr>
            </w:pPr>
            <w:r w:rsidRPr="00E03714">
              <w:rPr>
                <w:sz w:val="22"/>
                <w:szCs w:val="22"/>
              </w:rPr>
              <w:t xml:space="preserve"> </w:t>
            </w:r>
          </w:p>
          <w:p w:rsidR="004A68F7" w:rsidRPr="00E03714" w:rsidRDefault="004A68F7" w:rsidP="00903987">
            <w:pPr>
              <w:rPr>
                <w:sz w:val="22"/>
                <w:szCs w:val="22"/>
              </w:rPr>
            </w:pPr>
            <w:r w:rsidRPr="00E03714">
              <w:rPr>
                <w:sz w:val="22"/>
                <w:szCs w:val="22"/>
              </w:rPr>
              <w:t xml:space="preserve"> 100</w:t>
            </w:r>
          </w:p>
        </w:tc>
        <w:tc>
          <w:tcPr>
            <w:tcW w:w="2126" w:type="dxa"/>
            <w:gridSpan w:val="2"/>
          </w:tcPr>
          <w:p w:rsidR="004A68F7" w:rsidRPr="00E03714" w:rsidRDefault="004A68F7" w:rsidP="00903987">
            <w:pPr>
              <w:jc w:val="center"/>
              <w:rPr>
                <w:sz w:val="22"/>
                <w:szCs w:val="22"/>
              </w:rPr>
            </w:pPr>
            <w:r w:rsidRPr="00E03714">
              <w:rPr>
                <w:sz w:val="22"/>
                <w:szCs w:val="22"/>
              </w:rPr>
              <w:t xml:space="preserve"> </w:t>
            </w:r>
          </w:p>
          <w:p w:rsidR="004A68F7" w:rsidRPr="00E03714" w:rsidRDefault="004A68F7" w:rsidP="00903987">
            <w:pPr>
              <w:rPr>
                <w:sz w:val="22"/>
                <w:szCs w:val="22"/>
              </w:rPr>
            </w:pPr>
            <w:r w:rsidRPr="00E03714">
              <w:rPr>
                <w:sz w:val="22"/>
                <w:szCs w:val="22"/>
              </w:rPr>
              <w:t xml:space="preserve"> 100</w:t>
            </w:r>
          </w:p>
        </w:tc>
      </w:tr>
      <w:tr w:rsidR="004A68F7" w:rsidRPr="00E03714" w:rsidTr="00903987">
        <w:tc>
          <w:tcPr>
            <w:tcW w:w="702" w:type="dxa"/>
          </w:tcPr>
          <w:p w:rsidR="004A68F7" w:rsidRPr="00E03714" w:rsidRDefault="004A68F7" w:rsidP="00903987">
            <w:pPr>
              <w:jc w:val="center"/>
              <w:rPr>
                <w:sz w:val="22"/>
                <w:szCs w:val="22"/>
              </w:rPr>
            </w:pPr>
            <w:r w:rsidRPr="00E03714">
              <w:rPr>
                <w:sz w:val="22"/>
                <w:szCs w:val="22"/>
              </w:rPr>
              <w:t>2.3.3</w:t>
            </w:r>
          </w:p>
        </w:tc>
        <w:tc>
          <w:tcPr>
            <w:tcW w:w="6667" w:type="dxa"/>
            <w:gridSpan w:val="2"/>
          </w:tcPr>
          <w:p w:rsidR="004A68F7" w:rsidRPr="00E03714" w:rsidRDefault="004A68F7" w:rsidP="00903987">
            <w:pPr>
              <w:jc w:val="both"/>
              <w:rPr>
                <w:sz w:val="22"/>
                <w:szCs w:val="22"/>
              </w:rPr>
            </w:pPr>
            <w:r w:rsidRPr="00E03714">
              <w:rPr>
                <w:sz w:val="22"/>
                <w:szCs w:val="22"/>
              </w:rPr>
              <w:t>Экспертиза смет, %</w:t>
            </w:r>
          </w:p>
        </w:tc>
        <w:tc>
          <w:tcPr>
            <w:tcW w:w="1701" w:type="dxa"/>
          </w:tcPr>
          <w:p w:rsidR="004A68F7" w:rsidRPr="00E03714" w:rsidRDefault="004A68F7" w:rsidP="00903987">
            <w:pPr>
              <w:rPr>
                <w:sz w:val="22"/>
                <w:szCs w:val="22"/>
              </w:rPr>
            </w:pPr>
            <w:r w:rsidRPr="00E03714">
              <w:rPr>
                <w:sz w:val="22"/>
                <w:szCs w:val="22"/>
              </w:rPr>
              <w:t xml:space="preserve"> 100</w:t>
            </w:r>
          </w:p>
        </w:tc>
        <w:tc>
          <w:tcPr>
            <w:tcW w:w="1985" w:type="dxa"/>
          </w:tcPr>
          <w:p w:rsidR="004A68F7" w:rsidRPr="00E03714" w:rsidRDefault="004A68F7" w:rsidP="00903987">
            <w:pPr>
              <w:rPr>
                <w:sz w:val="22"/>
                <w:szCs w:val="22"/>
              </w:rPr>
            </w:pPr>
            <w:r w:rsidRPr="00E03714">
              <w:rPr>
                <w:sz w:val="22"/>
                <w:szCs w:val="22"/>
              </w:rPr>
              <w:t>100</w:t>
            </w:r>
          </w:p>
        </w:tc>
        <w:tc>
          <w:tcPr>
            <w:tcW w:w="2126" w:type="dxa"/>
          </w:tcPr>
          <w:p w:rsidR="004A68F7" w:rsidRPr="00E03714" w:rsidRDefault="004A68F7" w:rsidP="00903987">
            <w:pPr>
              <w:rPr>
                <w:sz w:val="22"/>
                <w:szCs w:val="22"/>
              </w:rPr>
            </w:pPr>
            <w:r w:rsidRPr="00E03714">
              <w:rPr>
                <w:sz w:val="22"/>
                <w:szCs w:val="22"/>
              </w:rPr>
              <w:t>100</w:t>
            </w:r>
          </w:p>
        </w:tc>
        <w:tc>
          <w:tcPr>
            <w:tcW w:w="2126" w:type="dxa"/>
            <w:gridSpan w:val="2"/>
          </w:tcPr>
          <w:p w:rsidR="004A68F7" w:rsidRPr="00E03714" w:rsidRDefault="004A68F7" w:rsidP="00903987">
            <w:pPr>
              <w:rPr>
                <w:sz w:val="22"/>
                <w:szCs w:val="22"/>
              </w:rPr>
            </w:pPr>
            <w:r w:rsidRPr="00E03714">
              <w:rPr>
                <w:sz w:val="22"/>
                <w:szCs w:val="22"/>
              </w:rPr>
              <w:t>100</w:t>
            </w:r>
          </w:p>
        </w:tc>
      </w:tr>
      <w:tr w:rsidR="004A68F7" w:rsidRPr="00E03714" w:rsidTr="00903987">
        <w:tc>
          <w:tcPr>
            <w:tcW w:w="702" w:type="dxa"/>
          </w:tcPr>
          <w:p w:rsidR="004A68F7" w:rsidRPr="00E03714" w:rsidRDefault="004A68F7" w:rsidP="00903987">
            <w:pPr>
              <w:jc w:val="center"/>
              <w:rPr>
                <w:sz w:val="22"/>
                <w:szCs w:val="22"/>
              </w:rPr>
            </w:pPr>
            <w:r w:rsidRPr="00E03714">
              <w:rPr>
                <w:sz w:val="22"/>
                <w:szCs w:val="22"/>
              </w:rPr>
              <w:t>2.3.4</w:t>
            </w:r>
          </w:p>
        </w:tc>
        <w:tc>
          <w:tcPr>
            <w:tcW w:w="6667" w:type="dxa"/>
            <w:gridSpan w:val="2"/>
          </w:tcPr>
          <w:p w:rsidR="004A68F7" w:rsidRPr="00E03714" w:rsidRDefault="004A68F7" w:rsidP="00903987">
            <w:pPr>
              <w:jc w:val="both"/>
              <w:rPr>
                <w:sz w:val="22"/>
                <w:szCs w:val="22"/>
              </w:rPr>
            </w:pPr>
            <w:r w:rsidRPr="00E03714">
              <w:rPr>
                <w:sz w:val="22"/>
                <w:szCs w:val="22"/>
              </w:rPr>
              <w:t>Оплата услуг по строительному контролю за выполнением работ по ремонту дорог</w:t>
            </w:r>
          </w:p>
        </w:tc>
        <w:tc>
          <w:tcPr>
            <w:tcW w:w="1701" w:type="dxa"/>
          </w:tcPr>
          <w:p w:rsidR="004A68F7" w:rsidRPr="00E03714" w:rsidRDefault="004A68F7" w:rsidP="00903987">
            <w:pPr>
              <w:rPr>
                <w:sz w:val="22"/>
                <w:szCs w:val="22"/>
              </w:rPr>
            </w:pPr>
            <w:r w:rsidRPr="00E03714">
              <w:rPr>
                <w:sz w:val="22"/>
                <w:szCs w:val="22"/>
              </w:rPr>
              <w:t xml:space="preserve"> 100</w:t>
            </w:r>
          </w:p>
        </w:tc>
        <w:tc>
          <w:tcPr>
            <w:tcW w:w="1985" w:type="dxa"/>
          </w:tcPr>
          <w:p w:rsidR="004A68F7" w:rsidRPr="00E03714" w:rsidRDefault="004A68F7" w:rsidP="00903987">
            <w:pPr>
              <w:rPr>
                <w:sz w:val="22"/>
                <w:szCs w:val="22"/>
              </w:rPr>
            </w:pPr>
            <w:r w:rsidRPr="00E03714">
              <w:rPr>
                <w:sz w:val="22"/>
                <w:szCs w:val="22"/>
              </w:rPr>
              <w:t xml:space="preserve"> 100</w:t>
            </w:r>
          </w:p>
        </w:tc>
        <w:tc>
          <w:tcPr>
            <w:tcW w:w="2126" w:type="dxa"/>
          </w:tcPr>
          <w:p w:rsidR="004A68F7" w:rsidRPr="00E03714" w:rsidRDefault="004A68F7" w:rsidP="00903987">
            <w:pPr>
              <w:rPr>
                <w:sz w:val="22"/>
                <w:szCs w:val="22"/>
              </w:rPr>
            </w:pPr>
            <w:r w:rsidRPr="00E03714">
              <w:rPr>
                <w:sz w:val="22"/>
                <w:szCs w:val="22"/>
              </w:rPr>
              <w:t xml:space="preserve"> 100</w:t>
            </w:r>
          </w:p>
        </w:tc>
        <w:tc>
          <w:tcPr>
            <w:tcW w:w="2126" w:type="dxa"/>
            <w:gridSpan w:val="2"/>
          </w:tcPr>
          <w:p w:rsidR="004A68F7" w:rsidRPr="00E03714" w:rsidRDefault="004A68F7" w:rsidP="00903987">
            <w:pPr>
              <w:rPr>
                <w:sz w:val="22"/>
                <w:szCs w:val="22"/>
              </w:rPr>
            </w:pPr>
            <w:r w:rsidRPr="00E03714">
              <w:rPr>
                <w:sz w:val="22"/>
                <w:szCs w:val="22"/>
              </w:rPr>
              <w:t xml:space="preserve"> 100</w:t>
            </w:r>
          </w:p>
        </w:tc>
      </w:tr>
    </w:tbl>
    <w:p w:rsidR="004A68F7" w:rsidRPr="00E03714" w:rsidRDefault="004A68F7" w:rsidP="004A68F7">
      <w:pPr>
        <w:rPr>
          <w:sz w:val="22"/>
          <w:szCs w:val="22"/>
        </w:rPr>
      </w:pPr>
    </w:p>
    <w:p w:rsidR="004A68F7" w:rsidRPr="00E03714" w:rsidRDefault="004A68F7" w:rsidP="004A68F7">
      <w:pPr>
        <w:autoSpaceDN w:val="0"/>
        <w:adjustRightInd w:val="0"/>
        <w:spacing w:line="360" w:lineRule="exact"/>
        <w:ind w:firstLine="567"/>
        <w:jc w:val="both"/>
        <w:rPr>
          <w:b/>
          <w:sz w:val="22"/>
          <w:szCs w:val="22"/>
        </w:rPr>
      </w:pPr>
      <w:r w:rsidRPr="00E03714">
        <w:rPr>
          <w:b/>
          <w:sz w:val="22"/>
          <w:szCs w:val="22"/>
        </w:rPr>
        <w:t>6.Основными источниками информации по целевым показателям являются</w:t>
      </w:r>
    </w:p>
    <w:p w:rsidR="004A68F7" w:rsidRPr="00E03714" w:rsidRDefault="004A68F7" w:rsidP="004A68F7">
      <w:pPr>
        <w:autoSpaceDN w:val="0"/>
        <w:adjustRightInd w:val="0"/>
        <w:ind w:firstLine="540"/>
        <w:jc w:val="both"/>
        <w:rPr>
          <w:sz w:val="22"/>
          <w:szCs w:val="22"/>
        </w:rPr>
      </w:pPr>
      <w:r w:rsidRPr="00E03714">
        <w:rPr>
          <w:sz w:val="22"/>
          <w:szCs w:val="22"/>
        </w:rPr>
        <w:t xml:space="preserve">Данные государственного (федерального) статистического наблюдения 3-ДГ» Сведения об автомобильных дорогах общего и не общего пользования местного значения и искусственных сооружениях на них, находящихся в собственности муниципальных образований».  </w:t>
      </w:r>
    </w:p>
    <w:p w:rsidR="004A68F7" w:rsidRPr="00E03714" w:rsidRDefault="004A68F7" w:rsidP="004A68F7">
      <w:pPr>
        <w:jc w:val="both"/>
        <w:rPr>
          <w:sz w:val="22"/>
          <w:szCs w:val="22"/>
        </w:rPr>
      </w:pPr>
    </w:p>
    <w:tbl>
      <w:tblPr>
        <w:tblW w:w="0" w:type="auto"/>
        <w:tblLook w:val="00A0"/>
      </w:tblPr>
      <w:tblGrid>
        <w:gridCol w:w="3794"/>
        <w:gridCol w:w="5777"/>
      </w:tblGrid>
      <w:tr w:rsidR="004A68F7" w:rsidRPr="00E03714" w:rsidTr="00903987">
        <w:tc>
          <w:tcPr>
            <w:tcW w:w="3794" w:type="dxa"/>
          </w:tcPr>
          <w:p w:rsidR="004A68F7" w:rsidRPr="00E03714" w:rsidRDefault="004A68F7" w:rsidP="00903987">
            <w:pPr>
              <w:jc w:val="both"/>
              <w:rPr>
                <w:b/>
                <w:sz w:val="22"/>
                <w:szCs w:val="22"/>
              </w:rPr>
            </w:pPr>
            <w:r w:rsidRPr="00E03714">
              <w:rPr>
                <w:b/>
                <w:sz w:val="22"/>
                <w:szCs w:val="22"/>
              </w:rPr>
              <w:t>7.Сроки реализации программы</w:t>
            </w:r>
          </w:p>
        </w:tc>
        <w:tc>
          <w:tcPr>
            <w:tcW w:w="5777" w:type="dxa"/>
          </w:tcPr>
          <w:p w:rsidR="004A68F7" w:rsidRPr="00E03714" w:rsidRDefault="004A68F7" w:rsidP="00903987">
            <w:pPr>
              <w:jc w:val="center"/>
              <w:rPr>
                <w:sz w:val="22"/>
                <w:szCs w:val="22"/>
              </w:rPr>
            </w:pPr>
            <w:r w:rsidRPr="00E03714">
              <w:rPr>
                <w:sz w:val="22"/>
                <w:szCs w:val="22"/>
              </w:rPr>
              <w:t>2022-2025годы</w:t>
            </w:r>
          </w:p>
        </w:tc>
      </w:tr>
    </w:tbl>
    <w:p w:rsidR="004A68F7" w:rsidRPr="00E03714" w:rsidRDefault="004A68F7" w:rsidP="004A68F7">
      <w:pPr>
        <w:jc w:val="both"/>
        <w:rPr>
          <w:b/>
          <w:sz w:val="22"/>
          <w:szCs w:val="22"/>
        </w:rPr>
      </w:pPr>
      <w:r w:rsidRPr="00E03714">
        <w:rPr>
          <w:b/>
          <w:sz w:val="22"/>
          <w:szCs w:val="22"/>
        </w:rPr>
        <w:t xml:space="preserve">«8.Объемы и источники финансирования  программы»: </w:t>
      </w:r>
    </w:p>
    <w:p w:rsidR="004A68F7" w:rsidRPr="00E03714" w:rsidRDefault="004A68F7" w:rsidP="004A68F7">
      <w:pPr>
        <w:jc w:val="both"/>
        <w:rPr>
          <w:sz w:val="22"/>
          <w:szCs w:val="22"/>
        </w:rPr>
      </w:pPr>
      <w:r w:rsidRPr="00E03714">
        <w:rPr>
          <w:sz w:val="22"/>
          <w:szCs w:val="22"/>
        </w:rPr>
        <w:t>Источником финансирования  программы является областной бюджет   и бюджет Залучского сельского поселения.</w:t>
      </w:r>
    </w:p>
    <w:p w:rsidR="004A68F7" w:rsidRPr="00E03714" w:rsidRDefault="004A68F7" w:rsidP="004A68F7">
      <w:pPr>
        <w:jc w:val="both"/>
        <w:rPr>
          <w:sz w:val="22"/>
          <w:szCs w:val="22"/>
        </w:rPr>
      </w:pPr>
      <w:r w:rsidRPr="00E03714">
        <w:rPr>
          <w:sz w:val="22"/>
          <w:szCs w:val="22"/>
        </w:rPr>
        <w:t xml:space="preserve"> По годам реализации финансирование  программы составляет:</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1559"/>
        <w:gridCol w:w="1559"/>
        <w:gridCol w:w="1701"/>
        <w:gridCol w:w="1417"/>
        <w:gridCol w:w="1559"/>
        <w:gridCol w:w="1418"/>
      </w:tblGrid>
      <w:tr w:rsidR="004A68F7" w:rsidRPr="00E03714" w:rsidTr="00903987">
        <w:tc>
          <w:tcPr>
            <w:tcW w:w="993" w:type="dxa"/>
          </w:tcPr>
          <w:p w:rsidR="004A68F7" w:rsidRPr="00E03714" w:rsidRDefault="004A68F7" w:rsidP="00903987">
            <w:pPr>
              <w:jc w:val="center"/>
              <w:rPr>
                <w:sz w:val="22"/>
                <w:szCs w:val="22"/>
              </w:rPr>
            </w:pPr>
            <w:r w:rsidRPr="00E03714">
              <w:rPr>
                <w:sz w:val="22"/>
                <w:szCs w:val="22"/>
              </w:rPr>
              <w:t>Год</w:t>
            </w:r>
          </w:p>
        </w:tc>
        <w:tc>
          <w:tcPr>
            <w:tcW w:w="1559" w:type="dxa"/>
          </w:tcPr>
          <w:p w:rsidR="004A68F7" w:rsidRPr="00E03714" w:rsidRDefault="004A68F7" w:rsidP="00903987">
            <w:pPr>
              <w:jc w:val="center"/>
              <w:rPr>
                <w:sz w:val="22"/>
                <w:szCs w:val="22"/>
              </w:rPr>
            </w:pPr>
            <w:r w:rsidRPr="00E03714">
              <w:rPr>
                <w:sz w:val="22"/>
                <w:szCs w:val="22"/>
              </w:rPr>
              <w:t>Федеральный бюджет</w:t>
            </w:r>
          </w:p>
        </w:tc>
        <w:tc>
          <w:tcPr>
            <w:tcW w:w="1559" w:type="dxa"/>
          </w:tcPr>
          <w:p w:rsidR="004A68F7" w:rsidRPr="00E03714" w:rsidRDefault="004A68F7" w:rsidP="00903987">
            <w:pPr>
              <w:jc w:val="center"/>
              <w:rPr>
                <w:sz w:val="22"/>
                <w:szCs w:val="22"/>
              </w:rPr>
            </w:pPr>
            <w:r w:rsidRPr="00E03714">
              <w:rPr>
                <w:sz w:val="22"/>
                <w:szCs w:val="22"/>
              </w:rPr>
              <w:t>Областной бюджет</w:t>
            </w:r>
          </w:p>
        </w:tc>
        <w:tc>
          <w:tcPr>
            <w:tcW w:w="1701" w:type="dxa"/>
          </w:tcPr>
          <w:p w:rsidR="004A68F7" w:rsidRPr="00E03714" w:rsidRDefault="004A68F7" w:rsidP="00903987">
            <w:pPr>
              <w:jc w:val="center"/>
              <w:rPr>
                <w:sz w:val="22"/>
                <w:szCs w:val="22"/>
              </w:rPr>
            </w:pPr>
            <w:r w:rsidRPr="00E03714">
              <w:rPr>
                <w:sz w:val="22"/>
                <w:szCs w:val="22"/>
              </w:rPr>
              <w:t>Бюджет муниципального района</w:t>
            </w:r>
          </w:p>
        </w:tc>
        <w:tc>
          <w:tcPr>
            <w:tcW w:w="1417" w:type="dxa"/>
          </w:tcPr>
          <w:p w:rsidR="004A68F7" w:rsidRPr="00E03714" w:rsidRDefault="004A68F7" w:rsidP="00903987">
            <w:pPr>
              <w:jc w:val="center"/>
              <w:rPr>
                <w:sz w:val="22"/>
                <w:szCs w:val="22"/>
              </w:rPr>
            </w:pPr>
            <w:r w:rsidRPr="00E03714">
              <w:rPr>
                <w:sz w:val="22"/>
                <w:szCs w:val="22"/>
              </w:rPr>
              <w:t>Бюджет поселения</w:t>
            </w:r>
          </w:p>
        </w:tc>
        <w:tc>
          <w:tcPr>
            <w:tcW w:w="1559" w:type="dxa"/>
          </w:tcPr>
          <w:p w:rsidR="004A68F7" w:rsidRPr="00E03714" w:rsidRDefault="004A68F7" w:rsidP="00903987">
            <w:pPr>
              <w:jc w:val="center"/>
              <w:rPr>
                <w:sz w:val="22"/>
                <w:szCs w:val="22"/>
              </w:rPr>
            </w:pPr>
            <w:r w:rsidRPr="00E03714">
              <w:rPr>
                <w:sz w:val="22"/>
                <w:szCs w:val="22"/>
              </w:rPr>
              <w:t>Внебюджетные средства</w:t>
            </w:r>
          </w:p>
        </w:tc>
        <w:tc>
          <w:tcPr>
            <w:tcW w:w="1418" w:type="dxa"/>
          </w:tcPr>
          <w:p w:rsidR="004A68F7" w:rsidRPr="00E03714" w:rsidRDefault="004A68F7" w:rsidP="00903987">
            <w:pPr>
              <w:jc w:val="center"/>
              <w:rPr>
                <w:sz w:val="22"/>
                <w:szCs w:val="22"/>
              </w:rPr>
            </w:pPr>
            <w:r w:rsidRPr="00E03714">
              <w:rPr>
                <w:sz w:val="22"/>
                <w:szCs w:val="22"/>
              </w:rPr>
              <w:t>Всего</w:t>
            </w:r>
          </w:p>
        </w:tc>
      </w:tr>
      <w:tr w:rsidR="004A68F7" w:rsidRPr="00E03714" w:rsidTr="00903987">
        <w:tc>
          <w:tcPr>
            <w:tcW w:w="993" w:type="dxa"/>
          </w:tcPr>
          <w:p w:rsidR="004A68F7" w:rsidRPr="00E03714" w:rsidRDefault="004A68F7" w:rsidP="00903987">
            <w:pPr>
              <w:jc w:val="center"/>
              <w:rPr>
                <w:sz w:val="22"/>
                <w:szCs w:val="22"/>
              </w:rPr>
            </w:pPr>
            <w:r w:rsidRPr="00E03714">
              <w:rPr>
                <w:sz w:val="22"/>
                <w:szCs w:val="22"/>
              </w:rPr>
              <w:t>1</w:t>
            </w:r>
          </w:p>
        </w:tc>
        <w:tc>
          <w:tcPr>
            <w:tcW w:w="1559" w:type="dxa"/>
          </w:tcPr>
          <w:p w:rsidR="004A68F7" w:rsidRPr="00E03714" w:rsidRDefault="004A68F7" w:rsidP="00903987">
            <w:pPr>
              <w:jc w:val="center"/>
              <w:rPr>
                <w:sz w:val="22"/>
                <w:szCs w:val="22"/>
              </w:rPr>
            </w:pPr>
            <w:r w:rsidRPr="00E03714">
              <w:rPr>
                <w:sz w:val="22"/>
                <w:szCs w:val="22"/>
              </w:rPr>
              <w:t>2</w:t>
            </w:r>
          </w:p>
        </w:tc>
        <w:tc>
          <w:tcPr>
            <w:tcW w:w="1559" w:type="dxa"/>
          </w:tcPr>
          <w:p w:rsidR="004A68F7" w:rsidRPr="00E03714" w:rsidRDefault="004A68F7" w:rsidP="00903987">
            <w:pPr>
              <w:jc w:val="center"/>
              <w:rPr>
                <w:sz w:val="22"/>
                <w:szCs w:val="22"/>
              </w:rPr>
            </w:pPr>
            <w:r w:rsidRPr="00E03714">
              <w:rPr>
                <w:sz w:val="22"/>
                <w:szCs w:val="22"/>
              </w:rPr>
              <w:t>3</w:t>
            </w:r>
          </w:p>
        </w:tc>
        <w:tc>
          <w:tcPr>
            <w:tcW w:w="1701" w:type="dxa"/>
          </w:tcPr>
          <w:p w:rsidR="004A68F7" w:rsidRPr="00E03714" w:rsidRDefault="004A68F7" w:rsidP="00903987">
            <w:pPr>
              <w:jc w:val="center"/>
              <w:rPr>
                <w:sz w:val="22"/>
                <w:szCs w:val="22"/>
              </w:rPr>
            </w:pPr>
            <w:r w:rsidRPr="00E03714">
              <w:rPr>
                <w:sz w:val="22"/>
                <w:szCs w:val="22"/>
              </w:rPr>
              <w:t>4</w:t>
            </w:r>
          </w:p>
        </w:tc>
        <w:tc>
          <w:tcPr>
            <w:tcW w:w="1417" w:type="dxa"/>
          </w:tcPr>
          <w:p w:rsidR="004A68F7" w:rsidRPr="00E03714" w:rsidRDefault="004A68F7" w:rsidP="00903987">
            <w:pPr>
              <w:jc w:val="center"/>
              <w:rPr>
                <w:sz w:val="22"/>
                <w:szCs w:val="22"/>
              </w:rPr>
            </w:pPr>
            <w:r w:rsidRPr="00E03714">
              <w:rPr>
                <w:sz w:val="22"/>
                <w:szCs w:val="22"/>
              </w:rPr>
              <w:t>5</w:t>
            </w:r>
          </w:p>
        </w:tc>
        <w:tc>
          <w:tcPr>
            <w:tcW w:w="1559" w:type="dxa"/>
          </w:tcPr>
          <w:p w:rsidR="004A68F7" w:rsidRPr="00E03714" w:rsidRDefault="004A68F7" w:rsidP="00903987">
            <w:pPr>
              <w:jc w:val="center"/>
              <w:rPr>
                <w:sz w:val="22"/>
                <w:szCs w:val="22"/>
              </w:rPr>
            </w:pPr>
            <w:r w:rsidRPr="00E03714">
              <w:rPr>
                <w:sz w:val="22"/>
                <w:szCs w:val="22"/>
              </w:rPr>
              <w:t>6</w:t>
            </w:r>
          </w:p>
        </w:tc>
        <w:tc>
          <w:tcPr>
            <w:tcW w:w="1418" w:type="dxa"/>
          </w:tcPr>
          <w:p w:rsidR="004A68F7" w:rsidRPr="00E03714" w:rsidRDefault="004A68F7" w:rsidP="00903987">
            <w:pPr>
              <w:jc w:val="center"/>
              <w:rPr>
                <w:sz w:val="22"/>
                <w:szCs w:val="22"/>
              </w:rPr>
            </w:pPr>
            <w:r w:rsidRPr="00E03714">
              <w:rPr>
                <w:sz w:val="22"/>
                <w:szCs w:val="22"/>
              </w:rPr>
              <w:t>7</w:t>
            </w:r>
          </w:p>
        </w:tc>
      </w:tr>
      <w:tr w:rsidR="004A68F7" w:rsidRPr="00E03714" w:rsidTr="00903987">
        <w:tc>
          <w:tcPr>
            <w:tcW w:w="993" w:type="dxa"/>
          </w:tcPr>
          <w:p w:rsidR="004A68F7" w:rsidRPr="00E03714" w:rsidRDefault="004A68F7" w:rsidP="00903987">
            <w:pPr>
              <w:jc w:val="center"/>
              <w:rPr>
                <w:sz w:val="22"/>
                <w:szCs w:val="22"/>
              </w:rPr>
            </w:pPr>
            <w:r w:rsidRPr="00E03714">
              <w:rPr>
                <w:sz w:val="22"/>
                <w:szCs w:val="22"/>
              </w:rPr>
              <w:t>2022</w:t>
            </w:r>
          </w:p>
        </w:tc>
        <w:tc>
          <w:tcPr>
            <w:tcW w:w="1559" w:type="dxa"/>
          </w:tcPr>
          <w:p w:rsidR="004A68F7" w:rsidRPr="00E03714" w:rsidRDefault="004A68F7" w:rsidP="00903987">
            <w:pPr>
              <w:jc w:val="center"/>
              <w:rPr>
                <w:sz w:val="22"/>
                <w:szCs w:val="22"/>
              </w:rPr>
            </w:pPr>
            <w:r w:rsidRPr="00E03714">
              <w:rPr>
                <w:sz w:val="22"/>
                <w:szCs w:val="22"/>
              </w:rPr>
              <w:t>0</w:t>
            </w:r>
          </w:p>
        </w:tc>
        <w:tc>
          <w:tcPr>
            <w:tcW w:w="1559" w:type="dxa"/>
          </w:tcPr>
          <w:p w:rsidR="004A68F7" w:rsidRPr="00E03714" w:rsidRDefault="004A68F7" w:rsidP="00903987">
            <w:pPr>
              <w:jc w:val="center"/>
              <w:rPr>
                <w:sz w:val="22"/>
                <w:szCs w:val="22"/>
              </w:rPr>
            </w:pPr>
            <w:r w:rsidRPr="00E03714">
              <w:rPr>
                <w:sz w:val="22"/>
                <w:szCs w:val="22"/>
              </w:rPr>
              <w:t>1736,0</w:t>
            </w:r>
          </w:p>
        </w:tc>
        <w:tc>
          <w:tcPr>
            <w:tcW w:w="1701" w:type="dxa"/>
          </w:tcPr>
          <w:p w:rsidR="004A68F7" w:rsidRPr="00E03714" w:rsidRDefault="004A68F7" w:rsidP="00903987">
            <w:pPr>
              <w:jc w:val="center"/>
              <w:rPr>
                <w:sz w:val="22"/>
                <w:szCs w:val="22"/>
              </w:rPr>
            </w:pPr>
            <w:r w:rsidRPr="00E03714">
              <w:rPr>
                <w:sz w:val="22"/>
                <w:szCs w:val="22"/>
              </w:rPr>
              <w:t>0</w:t>
            </w:r>
          </w:p>
        </w:tc>
        <w:tc>
          <w:tcPr>
            <w:tcW w:w="1417" w:type="dxa"/>
          </w:tcPr>
          <w:p w:rsidR="004A68F7" w:rsidRPr="00E03714" w:rsidRDefault="004A68F7" w:rsidP="00903987">
            <w:pPr>
              <w:jc w:val="center"/>
              <w:rPr>
                <w:sz w:val="22"/>
                <w:szCs w:val="22"/>
              </w:rPr>
            </w:pPr>
            <w:r w:rsidRPr="00E03714">
              <w:rPr>
                <w:sz w:val="22"/>
                <w:szCs w:val="22"/>
              </w:rPr>
              <w:t>1071,9</w:t>
            </w:r>
          </w:p>
        </w:tc>
        <w:tc>
          <w:tcPr>
            <w:tcW w:w="1559" w:type="dxa"/>
          </w:tcPr>
          <w:p w:rsidR="004A68F7" w:rsidRPr="00E03714" w:rsidRDefault="004A68F7" w:rsidP="00903987">
            <w:pPr>
              <w:jc w:val="center"/>
              <w:rPr>
                <w:sz w:val="22"/>
                <w:szCs w:val="22"/>
              </w:rPr>
            </w:pPr>
            <w:r w:rsidRPr="00E03714">
              <w:rPr>
                <w:sz w:val="22"/>
                <w:szCs w:val="22"/>
              </w:rPr>
              <w:t>0</w:t>
            </w:r>
          </w:p>
        </w:tc>
        <w:tc>
          <w:tcPr>
            <w:tcW w:w="1418" w:type="dxa"/>
          </w:tcPr>
          <w:p w:rsidR="004A68F7" w:rsidRPr="00E03714" w:rsidRDefault="004A68F7" w:rsidP="00903987">
            <w:pPr>
              <w:jc w:val="center"/>
              <w:rPr>
                <w:sz w:val="22"/>
                <w:szCs w:val="22"/>
              </w:rPr>
            </w:pPr>
            <w:r w:rsidRPr="00E03714">
              <w:rPr>
                <w:sz w:val="22"/>
                <w:szCs w:val="22"/>
              </w:rPr>
              <w:t>2807,9</w:t>
            </w:r>
          </w:p>
        </w:tc>
      </w:tr>
      <w:tr w:rsidR="004A68F7" w:rsidRPr="00E03714" w:rsidTr="00903987">
        <w:tc>
          <w:tcPr>
            <w:tcW w:w="993" w:type="dxa"/>
          </w:tcPr>
          <w:p w:rsidR="004A68F7" w:rsidRPr="00E03714" w:rsidRDefault="004A68F7" w:rsidP="00903987">
            <w:pPr>
              <w:jc w:val="center"/>
              <w:rPr>
                <w:sz w:val="22"/>
                <w:szCs w:val="22"/>
              </w:rPr>
            </w:pPr>
            <w:r w:rsidRPr="00E03714">
              <w:rPr>
                <w:sz w:val="22"/>
                <w:szCs w:val="22"/>
              </w:rPr>
              <w:t>2023</w:t>
            </w:r>
          </w:p>
        </w:tc>
        <w:tc>
          <w:tcPr>
            <w:tcW w:w="1559" w:type="dxa"/>
          </w:tcPr>
          <w:p w:rsidR="004A68F7" w:rsidRPr="00E03714" w:rsidRDefault="004A68F7" w:rsidP="00903987">
            <w:pPr>
              <w:jc w:val="center"/>
              <w:rPr>
                <w:sz w:val="22"/>
                <w:szCs w:val="22"/>
              </w:rPr>
            </w:pPr>
            <w:r w:rsidRPr="00E03714">
              <w:rPr>
                <w:sz w:val="22"/>
                <w:szCs w:val="22"/>
              </w:rPr>
              <w:t>0</w:t>
            </w:r>
          </w:p>
        </w:tc>
        <w:tc>
          <w:tcPr>
            <w:tcW w:w="1559" w:type="dxa"/>
          </w:tcPr>
          <w:p w:rsidR="004A68F7" w:rsidRPr="00E03714" w:rsidRDefault="004A68F7" w:rsidP="00903987">
            <w:pPr>
              <w:jc w:val="center"/>
              <w:rPr>
                <w:sz w:val="22"/>
                <w:szCs w:val="22"/>
              </w:rPr>
            </w:pPr>
            <w:r w:rsidRPr="00E03714">
              <w:rPr>
                <w:sz w:val="22"/>
                <w:szCs w:val="22"/>
              </w:rPr>
              <w:t>1736,0</w:t>
            </w:r>
          </w:p>
        </w:tc>
        <w:tc>
          <w:tcPr>
            <w:tcW w:w="1701" w:type="dxa"/>
          </w:tcPr>
          <w:p w:rsidR="004A68F7" w:rsidRPr="00E03714" w:rsidRDefault="004A68F7" w:rsidP="00903987">
            <w:pPr>
              <w:jc w:val="center"/>
              <w:rPr>
                <w:sz w:val="22"/>
                <w:szCs w:val="22"/>
              </w:rPr>
            </w:pPr>
            <w:r w:rsidRPr="00E03714">
              <w:rPr>
                <w:sz w:val="22"/>
                <w:szCs w:val="22"/>
              </w:rPr>
              <w:t>0</w:t>
            </w:r>
          </w:p>
        </w:tc>
        <w:tc>
          <w:tcPr>
            <w:tcW w:w="1417" w:type="dxa"/>
          </w:tcPr>
          <w:p w:rsidR="004A68F7" w:rsidRPr="00E03714" w:rsidRDefault="004A68F7" w:rsidP="00903987">
            <w:pPr>
              <w:jc w:val="center"/>
              <w:rPr>
                <w:sz w:val="22"/>
                <w:szCs w:val="22"/>
              </w:rPr>
            </w:pPr>
            <w:r w:rsidRPr="00E03714">
              <w:rPr>
                <w:sz w:val="22"/>
                <w:szCs w:val="22"/>
              </w:rPr>
              <w:t>1091,8</w:t>
            </w:r>
          </w:p>
        </w:tc>
        <w:tc>
          <w:tcPr>
            <w:tcW w:w="1559" w:type="dxa"/>
          </w:tcPr>
          <w:p w:rsidR="004A68F7" w:rsidRPr="00E03714" w:rsidRDefault="004A68F7" w:rsidP="00903987">
            <w:pPr>
              <w:jc w:val="center"/>
              <w:rPr>
                <w:sz w:val="22"/>
                <w:szCs w:val="22"/>
              </w:rPr>
            </w:pPr>
            <w:r w:rsidRPr="00E03714">
              <w:rPr>
                <w:sz w:val="22"/>
                <w:szCs w:val="22"/>
              </w:rPr>
              <w:t>0</w:t>
            </w:r>
          </w:p>
        </w:tc>
        <w:tc>
          <w:tcPr>
            <w:tcW w:w="1418" w:type="dxa"/>
          </w:tcPr>
          <w:p w:rsidR="004A68F7" w:rsidRPr="00E03714" w:rsidRDefault="004A68F7" w:rsidP="00903987">
            <w:pPr>
              <w:jc w:val="center"/>
              <w:rPr>
                <w:sz w:val="22"/>
                <w:szCs w:val="22"/>
              </w:rPr>
            </w:pPr>
            <w:r w:rsidRPr="00E03714">
              <w:rPr>
                <w:sz w:val="22"/>
                <w:szCs w:val="22"/>
              </w:rPr>
              <w:t>2827,8</w:t>
            </w:r>
          </w:p>
        </w:tc>
      </w:tr>
      <w:tr w:rsidR="004A68F7" w:rsidRPr="00E03714" w:rsidTr="00903987">
        <w:tc>
          <w:tcPr>
            <w:tcW w:w="993" w:type="dxa"/>
          </w:tcPr>
          <w:p w:rsidR="004A68F7" w:rsidRPr="00E03714" w:rsidRDefault="004A68F7" w:rsidP="00903987">
            <w:pPr>
              <w:jc w:val="center"/>
              <w:rPr>
                <w:sz w:val="22"/>
                <w:szCs w:val="22"/>
              </w:rPr>
            </w:pPr>
            <w:r w:rsidRPr="00E03714">
              <w:rPr>
                <w:sz w:val="22"/>
                <w:szCs w:val="22"/>
              </w:rPr>
              <w:lastRenderedPageBreak/>
              <w:t>2024</w:t>
            </w:r>
          </w:p>
        </w:tc>
        <w:tc>
          <w:tcPr>
            <w:tcW w:w="1559" w:type="dxa"/>
          </w:tcPr>
          <w:p w:rsidR="004A68F7" w:rsidRPr="00E03714" w:rsidRDefault="004A68F7" w:rsidP="00903987">
            <w:pPr>
              <w:jc w:val="center"/>
              <w:rPr>
                <w:sz w:val="22"/>
                <w:szCs w:val="22"/>
              </w:rPr>
            </w:pPr>
            <w:r w:rsidRPr="00E03714">
              <w:rPr>
                <w:sz w:val="22"/>
                <w:szCs w:val="22"/>
              </w:rPr>
              <w:t>0</w:t>
            </w:r>
          </w:p>
        </w:tc>
        <w:tc>
          <w:tcPr>
            <w:tcW w:w="1559" w:type="dxa"/>
          </w:tcPr>
          <w:p w:rsidR="004A68F7" w:rsidRPr="00E03714" w:rsidRDefault="004A68F7" w:rsidP="00903987">
            <w:pPr>
              <w:jc w:val="center"/>
              <w:rPr>
                <w:sz w:val="22"/>
                <w:szCs w:val="22"/>
              </w:rPr>
            </w:pPr>
            <w:r w:rsidRPr="00E03714">
              <w:rPr>
                <w:sz w:val="22"/>
                <w:szCs w:val="22"/>
              </w:rPr>
              <w:t>1736,0</w:t>
            </w:r>
          </w:p>
        </w:tc>
        <w:tc>
          <w:tcPr>
            <w:tcW w:w="1701" w:type="dxa"/>
          </w:tcPr>
          <w:p w:rsidR="004A68F7" w:rsidRPr="00E03714" w:rsidRDefault="004A68F7" w:rsidP="00903987">
            <w:pPr>
              <w:jc w:val="center"/>
              <w:rPr>
                <w:sz w:val="22"/>
                <w:szCs w:val="22"/>
              </w:rPr>
            </w:pPr>
            <w:r w:rsidRPr="00E03714">
              <w:rPr>
                <w:sz w:val="22"/>
                <w:szCs w:val="22"/>
              </w:rPr>
              <w:t>0</w:t>
            </w:r>
          </w:p>
        </w:tc>
        <w:tc>
          <w:tcPr>
            <w:tcW w:w="1417" w:type="dxa"/>
          </w:tcPr>
          <w:p w:rsidR="004A68F7" w:rsidRPr="00E03714" w:rsidRDefault="004A68F7" w:rsidP="00903987">
            <w:pPr>
              <w:jc w:val="center"/>
              <w:rPr>
                <w:sz w:val="22"/>
                <w:szCs w:val="22"/>
              </w:rPr>
            </w:pPr>
            <w:r w:rsidRPr="00E03714">
              <w:rPr>
                <w:sz w:val="22"/>
                <w:szCs w:val="22"/>
              </w:rPr>
              <w:t>1091,8</w:t>
            </w:r>
          </w:p>
        </w:tc>
        <w:tc>
          <w:tcPr>
            <w:tcW w:w="1559" w:type="dxa"/>
          </w:tcPr>
          <w:p w:rsidR="004A68F7" w:rsidRPr="00E03714" w:rsidRDefault="004A68F7" w:rsidP="00903987">
            <w:pPr>
              <w:jc w:val="center"/>
              <w:rPr>
                <w:sz w:val="22"/>
                <w:szCs w:val="22"/>
              </w:rPr>
            </w:pPr>
            <w:r w:rsidRPr="00E03714">
              <w:rPr>
                <w:sz w:val="22"/>
                <w:szCs w:val="22"/>
              </w:rPr>
              <w:t>0</w:t>
            </w:r>
          </w:p>
        </w:tc>
        <w:tc>
          <w:tcPr>
            <w:tcW w:w="1418" w:type="dxa"/>
          </w:tcPr>
          <w:p w:rsidR="004A68F7" w:rsidRPr="00E03714" w:rsidRDefault="004A68F7" w:rsidP="00903987">
            <w:pPr>
              <w:jc w:val="center"/>
              <w:rPr>
                <w:sz w:val="22"/>
                <w:szCs w:val="22"/>
              </w:rPr>
            </w:pPr>
            <w:r w:rsidRPr="00E03714">
              <w:rPr>
                <w:sz w:val="22"/>
                <w:szCs w:val="22"/>
              </w:rPr>
              <w:t>2827,8</w:t>
            </w:r>
          </w:p>
        </w:tc>
      </w:tr>
      <w:tr w:rsidR="004A68F7" w:rsidRPr="00E03714" w:rsidTr="00903987">
        <w:tc>
          <w:tcPr>
            <w:tcW w:w="993" w:type="dxa"/>
          </w:tcPr>
          <w:p w:rsidR="004A68F7" w:rsidRPr="00E03714" w:rsidRDefault="004A68F7" w:rsidP="00903987">
            <w:pPr>
              <w:jc w:val="center"/>
              <w:rPr>
                <w:sz w:val="22"/>
                <w:szCs w:val="22"/>
              </w:rPr>
            </w:pPr>
            <w:r w:rsidRPr="00E03714">
              <w:rPr>
                <w:sz w:val="22"/>
                <w:szCs w:val="22"/>
              </w:rPr>
              <w:t>2025</w:t>
            </w:r>
          </w:p>
        </w:tc>
        <w:tc>
          <w:tcPr>
            <w:tcW w:w="1559" w:type="dxa"/>
          </w:tcPr>
          <w:p w:rsidR="004A68F7" w:rsidRPr="00E03714" w:rsidRDefault="004A68F7" w:rsidP="00903987">
            <w:pPr>
              <w:jc w:val="center"/>
              <w:rPr>
                <w:sz w:val="22"/>
                <w:szCs w:val="22"/>
              </w:rPr>
            </w:pPr>
            <w:r w:rsidRPr="00E03714">
              <w:rPr>
                <w:sz w:val="22"/>
                <w:szCs w:val="22"/>
              </w:rPr>
              <w:t>0</w:t>
            </w:r>
          </w:p>
        </w:tc>
        <w:tc>
          <w:tcPr>
            <w:tcW w:w="1559" w:type="dxa"/>
          </w:tcPr>
          <w:p w:rsidR="004A68F7" w:rsidRPr="00E03714" w:rsidRDefault="004A68F7" w:rsidP="00903987">
            <w:pPr>
              <w:jc w:val="center"/>
              <w:rPr>
                <w:sz w:val="22"/>
                <w:szCs w:val="22"/>
              </w:rPr>
            </w:pPr>
            <w:r w:rsidRPr="00E03714">
              <w:rPr>
                <w:sz w:val="22"/>
                <w:szCs w:val="22"/>
              </w:rPr>
              <w:t>1736,0</w:t>
            </w:r>
          </w:p>
        </w:tc>
        <w:tc>
          <w:tcPr>
            <w:tcW w:w="1701" w:type="dxa"/>
          </w:tcPr>
          <w:p w:rsidR="004A68F7" w:rsidRPr="00E03714" w:rsidRDefault="004A68F7" w:rsidP="00903987">
            <w:pPr>
              <w:jc w:val="center"/>
              <w:rPr>
                <w:sz w:val="22"/>
                <w:szCs w:val="22"/>
              </w:rPr>
            </w:pPr>
            <w:r w:rsidRPr="00E03714">
              <w:rPr>
                <w:sz w:val="22"/>
                <w:szCs w:val="22"/>
              </w:rPr>
              <w:t>0</w:t>
            </w:r>
          </w:p>
        </w:tc>
        <w:tc>
          <w:tcPr>
            <w:tcW w:w="1417" w:type="dxa"/>
          </w:tcPr>
          <w:p w:rsidR="004A68F7" w:rsidRPr="00E03714" w:rsidRDefault="004A68F7" w:rsidP="00903987">
            <w:pPr>
              <w:jc w:val="center"/>
              <w:rPr>
                <w:sz w:val="22"/>
                <w:szCs w:val="22"/>
              </w:rPr>
            </w:pPr>
            <w:r w:rsidRPr="00E03714">
              <w:rPr>
                <w:sz w:val="22"/>
                <w:szCs w:val="22"/>
              </w:rPr>
              <w:t>1091,8</w:t>
            </w:r>
          </w:p>
        </w:tc>
        <w:tc>
          <w:tcPr>
            <w:tcW w:w="1559" w:type="dxa"/>
          </w:tcPr>
          <w:p w:rsidR="004A68F7" w:rsidRPr="00E03714" w:rsidRDefault="004A68F7" w:rsidP="00903987">
            <w:pPr>
              <w:jc w:val="center"/>
              <w:rPr>
                <w:sz w:val="22"/>
                <w:szCs w:val="22"/>
              </w:rPr>
            </w:pPr>
            <w:r w:rsidRPr="00E03714">
              <w:rPr>
                <w:sz w:val="22"/>
                <w:szCs w:val="22"/>
              </w:rPr>
              <w:t>0</w:t>
            </w:r>
          </w:p>
        </w:tc>
        <w:tc>
          <w:tcPr>
            <w:tcW w:w="1418" w:type="dxa"/>
          </w:tcPr>
          <w:p w:rsidR="004A68F7" w:rsidRPr="00E03714" w:rsidRDefault="004A68F7" w:rsidP="00903987">
            <w:pPr>
              <w:jc w:val="center"/>
              <w:rPr>
                <w:sz w:val="22"/>
                <w:szCs w:val="22"/>
              </w:rPr>
            </w:pPr>
            <w:r w:rsidRPr="00E03714">
              <w:rPr>
                <w:sz w:val="22"/>
                <w:szCs w:val="22"/>
              </w:rPr>
              <w:t>2827,8</w:t>
            </w:r>
          </w:p>
        </w:tc>
      </w:tr>
    </w:tbl>
    <w:p w:rsidR="004A68F7" w:rsidRPr="00E03714" w:rsidRDefault="004A68F7" w:rsidP="004A68F7">
      <w:pPr>
        <w:jc w:val="both"/>
        <w:rPr>
          <w:sz w:val="22"/>
          <w:szCs w:val="22"/>
        </w:rPr>
      </w:pPr>
    </w:p>
    <w:p w:rsidR="004A68F7" w:rsidRPr="00E03714" w:rsidRDefault="004A68F7" w:rsidP="004A68F7">
      <w:pPr>
        <w:jc w:val="both"/>
        <w:rPr>
          <w:sz w:val="22"/>
          <w:szCs w:val="22"/>
        </w:rPr>
      </w:pPr>
    </w:p>
    <w:tbl>
      <w:tblPr>
        <w:tblW w:w="0" w:type="auto"/>
        <w:tblLook w:val="00A0"/>
      </w:tblPr>
      <w:tblGrid>
        <w:gridCol w:w="3227"/>
        <w:gridCol w:w="6344"/>
      </w:tblGrid>
      <w:tr w:rsidR="004A68F7" w:rsidRPr="00E03714" w:rsidTr="00903987">
        <w:tc>
          <w:tcPr>
            <w:tcW w:w="3227" w:type="dxa"/>
          </w:tcPr>
          <w:p w:rsidR="004A68F7" w:rsidRPr="00E03714" w:rsidRDefault="004A68F7" w:rsidP="00903987">
            <w:pPr>
              <w:jc w:val="both"/>
              <w:rPr>
                <w:b/>
                <w:sz w:val="22"/>
                <w:szCs w:val="22"/>
              </w:rPr>
            </w:pPr>
            <w:r w:rsidRPr="00E03714">
              <w:rPr>
                <w:b/>
                <w:sz w:val="22"/>
                <w:szCs w:val="22"/>
              </w:rPr>
              <w:t>9.Ожидаемые конечные результаты реализации программы</w:t>
            </w:r>
          </w:p>
        </w:tc>
        <w:tc>
          <w:tcPr>
            <w:tcW w:w="6344" w:type="dxa"/>
          </w:tcPr>
          <w:p w:rsidR="004A68F7" w:rsidRPr="00E03714" w:rsidRDefault="004A68F7" w:rsidP="00903987">
            <w:pPr>
              <w:pStyle w:val="afffc"/>
              <w:jc w:val="both"/>
            </w:pPr>
            <w:r w:rsidRPr="00E03714">
              <w:t>Улучшение технического состояния автомобильных дорог   местного значения и, как следствие, снижение количества дорожно-транспортных происшествий</w:t>
            </w:r>
          </w:p>
        </w:tc>
      </w:tr>
    </w:tbl>
    <w:p w:rsidR="004A68F7" w:rsidRPr="00E03714" w:rsidRDefault="004A68F7" w:rsidP="004A68F7">
      <w:pPr>
        <w:jc w:val="both"/>
        <w:rPr>
          <w:sz w:val="22"/>
          <w:szCs w:val="22"/>
        </w:rPr>
      </w:pPr>
    </w:p>
    <w:p w:rsidR="004A68F7" w:rsidRPr="00E03714" w:rsidRDefault="004A68F7" w:rsidP="004A68F7">
      <w:pPr>
        <w:jc w:val="center"/>
        <w:rPr>
          <w:b/>
          <w:sz w:val="22"/>
          <w:szCs w:val="22"/>
        </w:rPr>
      </w:pPr>
      <w:r w:rsidRPr="00E03714">
        <w:rPr>
          <w:b/>
          <w:sz w:val="22"/>
          <w:szCs w:val="22"/>
        </w:rPr>
        <w:t>10. Характеристика текущего состояния  автомобильных дорог   местного значения на территории Залучского сельского поселения. Приоритеты и цели муниципальной политики в сфере дорожной деятельности.</w:t>
      </w:r>
    </w:p>
    <w:p w:rsidR="004A68F7" w:rsidRPr="00E03714" w:rsidRDefault="004A68F7" w:rsidP="004A68F7">
      <w:pPr>
        <w:jc w:val="center"/>
        <w:rPr>
          <w:b/>
          <w:sz w:val="22"/>
          <w:szCs w:val="22"/>
        </w:rPr>
      </w:pPr>
    </w:p>
    <w:p w:rsidR="004A68F7" w:rsidRPr="00E03714" w:rsidRDefault="004A68F7" w:rsidP="004A68F7">
      <w:pPr>
        <w:ind w:firstLine="709"/>
        <w:jc w:val="both"/>
        <w:rPr>
          <w:sz w:val="22"/>
          <w:szCs w:val="22"/>
        </w:rPr>
      </w:pPr>
      <w:r w:rsidRPr="00E03714">
        <w:rPr>
          <w:sz w:val="22"/>
          <w:szCs w:val="22"/>
        </w:rPr>
        <w:t>Статус современного населенного пункта во многом определяют уровень внешнего благоустройства и развитая инженерная инфраструктура.</w:t>
      </w:r>
    </w:p>
    <w:p w:rsidR="004A68F7" w:rsidRPr="00E03714" w:rsidRDefault="004A68F7" w:rsidP="004A68F7">
      <w:pPr>
        <w:jc w:val="both"/>
        <w:rPr>
          <w:sz w:val="22"/>
          <w:szCs w:val="22"/>
        </w:rPr>
      </w:pPr>
      <w:r w:rsidRPr="00E03714">
        <w:rPr>
          <w:sz w:val="22"/>
          <w:szCs w:val="22"/>
        </w:rPr>
        <w:t>Важным фактором жизнеобеспечения населения, способствующим стабильности социально-экономического развития поселения, является развитие и совершенствование сети автомобильных дорог   местного значения.</w:t>
      </w:r>
    </w:p>
    <w:p w:rsidR="004A68F7" w:rsidRPr="00E03714" w:rsidRDefault="004A68F7" w:rsidP="004A68F7">
      <w:pPr>
        <w:ind w:firstLine="709"/>
        <w:jc w:val="both"/>
        <w:rPr>
          <w:sz w:val="22"/>
          <w:szCs w:val="22"/>
        </w:rPr>
      </w:pPr>
      <w:r w:rsidRPr="00E03714">
        <w:rPr>
          <w:sz w:val="22"/>
          <w:szCs w:val="22"/>
        </w:rPr>
        <w:t xml:space="preserve">   Вопрос состояния улично-дорожной сети местного значения, их ремонта   и содержания является одной из основных проблем сельского поселения.</w:t>
      </w:r>
    </w:p>
    <w:p w:rsidR="004A68F7" w:rsidRPr="00E03714" w:rsidRDefault="004A68F7" w:rsidP="004A68F7">
      <w:pPr>
        <w:jc w:val="both"/>
        <w:rPr>
          <w:sz w:val="22"/>
          <w:szCs w:val="22"/>
        </w:rPr>
      </w:pPr>
      <w:r w:rsidRPr="00E03714">
        <w:rPr>
          <w:sz w:val="22"/>
          <w:szCs w:val="22"/>
        </w:rPr>
        <w:t xml:space="preserve">            За последние годы значительно ухудшилось состояние дорожных покрытий автомобильных дорог местного значения, расположенных на территории Залучского сельского поселения. Одними из основных причин их разрушения являются:</w:t>
      </w:r>
    </w:p>
    <w:p w:rsidR="004A68F7" w:rsidRPr="00E03714" w:rsidRDefault="004A68F7" w:rsidP="004A68F7">
      <w:pPr>
        <w:jc w:val="both"/>
        <w:rPr>
          <w:sz w:val="22"/>
          <w:szCs w:val="22"/>
        </w:rPr>
      </w:pPr>
      <w:r w:rsidRPr="00E03714">
        <w:rPr>
          <w:sz w:val="22"/>
          <w:szCs w:val="22"/>
        </w:rPr>
        <w:t>- длительный срок эксплуатации дорог;</w:t>
      </w:r>
    </w:p>
    <w:p w:rsidR="004A68F7" w:rsidRPr="00E03714" w:rsidRDefault="004A68F7" w:rsidP="004A68F7">
      <w:pPr>
        <w:jc w:val="both"/>
        <w:rPr>
          <w:sz w:val="22"/>
          <w:szCs w:val="22"/>
        </w:rPr>
      </w:pPr>
      <w:r w:rsidRPr="00E03714">
        <w:rPr>
          <w:sz w:val="22"/>
          <w:szCs w:val="22"/>
        </w:rPr>
        <w:t>- увеличение интенсивности движения автотранспортных средств;</w:t>
      </w:r>
    </w:p>
    <w:p w:rsidR="004A68F7" w:rsidRPr="00E03714" w:rsidRDefault="004A68F7" w:rsidP="004A68F7">
      <w:pPr>
        <w:jc w:val="both"/>
        <w:rPr>
          <w:sz w:val="22"/>
          <w:szCs w:val="22"/>
        </w:rPr>
      </w:pPr>
      <w:r w:rsidRPr="00E03714">
        <w:rPr>
          <w:sz w:val="22"/>
          <w:szCs w:val="22"/>
        </w:rPr>
        <w:t>- погодно-климатические условия.</w:t>
      </w:r>
    </w:p>
    <w:p w:rsidR="004A68F7" w:rsidRPr="00E03714" w:rsidRDefault="004A68F7" w:rsidP="004A68F7">
      <w:pPr>
        <w:jc w:val="both"/>
        <w:rPr>
          <w:sz w:val="22"/>
          <w:szCs w:val="22"/>
        </w:rPr>
      </w:pPr>
      <w:r w:rsidRPr="00E03714">
        <w:rPr>
          <w:sz w:val="22"/>
          <w:szCs w:val="22"/>
        </w:rPr>
        <w:t xml:space="preserve">             Существующая дорожная сеть на территории сельского поселения не соответствует темпам автомобилизации, сохраняется высокий уровень физического и экономического износа дорожного покрытия. </w:t>
      </w:r>
    </w:p>
    <w:p w:rsidR="004A68F7" w:rsidRPr="00E03714" w:rsidRDefault="004A68F7" w:rsidP="004A68F7">
      <w:pPr>
        <w:ind w:firstLine="540"/>
        <w:jc w:val="both"/>
        <w:rPr>
          <w:sz w:val="22"/>
          <w:szCs w:val="22"/>
        </w:rPr>
      </w:pPr>
      <w:r w:rsidRPr="00E03714">
        <w:rPr>
          <w:sz w:val="22"/>
          <w:szCs w:val="22"/>
        </w:rPr>
        <w:t xml:space="preserve">             Большая часть автомобильных дорог местного значения   требуют приведения их в нормативное состояние. Для их соответствия нормативным требованиям необходимо выполнение различных видов дорожных работ:</w:t>
      </w:r>
    </w:p>
    <w:p w:rsidR="004A68F7" w:rsidRPr="00E03714" w:rsidRDefault="004A68F7" w:rsidP="004A68F7">
      <w:pPr>
        <w:ind w:firstLine="540"/>
        <w:jc w:val="both"/>
        <w:rPr>
          <w:sz w:val="22"/>
          <w:szCs w:val="22"/>
        </w:rPr>
      </w:pPr>
      <w:r w:rsidRPr="00E03714">
        <w:rPr>
          <w:sz w:val="22"/>
          <w:szCs w:val="22"/>
        </w:rPr>
        <w:t>-проведение текущего и капитального ремонта автомобильных дорог;</w:t>
      </w:r>
    </w:p>
    <w:p w:rsidR="004A68F7" w:rsidRPr="00E03714" w:rsidRDefault="004A68F7" w:rsidP="004A68F7">
      <w:pPr>
        <w:autoSpaceDE w:val="0"/>
        <w:autoSpaceDN w:val="0"/>
        <w:adjustRightInd w:val="0"/>
        <w:ind w:firstLine="540"/>
        <w:jc w:val="both"/>
        <w:rPr>
          <w:sz w:val="22"/>
          <w:szCs w:val="22"/>
        </w:rPr>
      </w:pPr>
      <w:r w:rsidRPr="00E03714">
        <w:rPr>
          <w:sz w:val="22"/>
          <w:szCs w:val="22"/>
        </w:rPr>
        <w:t>-содержание автомобильных дорог местного значения  , что включает в себя комплекс работ по поддержанию надлежащего технического состояния автомобильных дорог, оценке ее технического состояния, а также по организации и обеспечению безопасности дорожного движения.</w:t>
      </w:r>
    </w:p>
    <w:p w:rsidR="004A68F7" w:rsidRPr="00E03714" w:rsidRDefault="004A68F7" w:rsidP="004A68F7">
      <w:pPr>
        <w:jc w:val="both"/>
        <w:rPr>
          <w:sz w:val="22"/>
          <w:szCs w:val="22"/>
        </w:rPr>
      </w:pPr>
      <w:r w:rsidRPr="00E03714">
        <w:rPr>
          <w:sz w:val="22"/>
          <w:szCs w:val="22"/>
        </w:rPr>
        <w:t xml:space="preserve">             На данный момент на территории сельского поселения 51 дорога    местного значения, протяжённостью 26,3 км   из них 11,1% имеют твердое покрытие. Паспортизировано 51 дорога общей протяжённостью  26,3 км.            </w:t>
      </w:r>
    </w:p>
    <w:p w:rsidR="004A68F7" w:rsidRPr="00E03714" w:rsidRDefault="004A68F7" w:rsidP="004A68F7">
      <w:pPr>
        <w:jc w:val="both"/>
        <w:rPr>
          <w:sz w:val="22"/>
          <w:szCs w:val="22"/>
        </w:rPr>
      </w:pPr>
      <w:r w:rsidRPr="00E03714">
        <w:rPr>
          <w:sz w:val="22"/>
          <w:szCs w:val="22"/>
        </w:rPr>
        <w:t xml:space="preserve">           Анализ проблем, связанных с неудовлетворительным состоянием улично-дорожной сети, расположенной на территории поселения, показывает необходимость комплексного подхода к их решению, что предполагает использование программного метода.</w:t>
      </w:r>
    </w:p>
    <w:p w:rsidR="004A68F7" w:rsidRPr="00E03714" w:rsidRDefault="004A68F7" w:rsidP="004A68F7">
      <w:pPr>
        <w:ind w:firstLine="540"/>
        <w:jc w:val="both"/>
        <w:rPr>
          <w:sz w:val="22"/>
          <w:szCs w:val="22"/>
        </w:rPr>
      </w:pPr>
      <w:r w:rsidRPr="00E03714">
        <w:rPr>
          <w:sz w:val="22"/>
          <w:szCs w:val="22"/>
        </w:rPr>
        <w:t xml:space="preserve"> </w:t>
      </w:r>
    </w:p>
    <w:p w:rsidR="004A68F7" w:rsidRPr="00E03714" w:rsidRDefault="004A68F7" w:rsidP="004A68F7">
      <w:pPr>
        <w:autoSpaceDE w:val="0"/>
        <w:autoSpaceDN w:val="0"/>
        <w:adjustRightInd w:val="0"/>
        <w:ind w:firstLine="540"/>
        <w:jc w:val="both"/>
        <w:rPr>
          <w:b/>
          <w:sz w:val="22"/>
          <w:szCs w:val="22"/>
        </w:rPr>
      </w:pPr>
      <w:r w:rsidRPr="00E03714">
        <w:rPr>
          <w:sz w:val="22"/>
          <w:szCs w:val="22"/>
        </w:rPr>
        <w:t xml:space="preserve"> </w:t>
      </w:r>
      <w:r w:rsidRPr="00E03714">
        <w:rPr>
          <w:b/>
          <w:sz w:val="22"/>
          <w:szCs w:val="22"/>
        </w:rPr>
        <w:t>11. Перечень и анализ социальных, финансово-экономических и прочих рисков реализации программы</w:t>
      </w:r>
    </w:p>
    <w:p w:rsidR="004A68F7" w:rsidRPr="00E03714" w:rsidRDefault="004A68F7" w:rsidP="004A68F7">
      <w:pPr>
        <w:jc w:val="both"/>
        <w:rPr>
          <w:sz w:val="22"/>
          <w:szCs w:val="22"/>
        </w:rPr>
      </w:pPr>
      <w:r w:rsidRPr="00E03714">
        <w:rPr>
          <w:sz w:val="22"/>
          <w:szCs w:val="22"/>
        </w:rPr>
        <w:t xml:space="preserve">    К основным рискам реализации данной программы относятся:</w:t>
      </w:r>
    </w:p>
    <w:p w:rsidR="004A68F7" w:rsidRPr="00E03714" w:rsidRDefault="004A68F7" w:rsidP="00A2006D">
      <w:pPr>
        <w:pStyle w:val="afffc"/>
        <w:numPr>
          <w:ilvl w:val="0"/>
          <w:numId w:val="3"/>
        </w:numPr>
        <w:spacing w:after="0" w:line="240" w:lineRule="auto"/>
        <w:contextualSpacing/>
        <w:jc w:val="both"/>
      </w:pPr>
      <w:r w:rsidRPr="00E03714">
        <w:t>Рост цен на материально технические средства</w:t>
      </w:r>
    </w:p>
    <w:p w:rsidR="004A68F7" w:rsidRPr="00E03714" w:rsidRDefault="004A68F7" w:rsidP="00A2006D">
      <w:pPr>
        <w:pStyle w:val="afffc"/>
        <w:numPr>
          <w:ilvl w:val="0"/>
          <w:numId w:val="3"/>
        </w:numPr>
        <w:spacing w:after="0" w:line="240" w:lineRule="auto"/>
        <w:contextualSpacing/>
        <w:jc w:val="both"/>
      </w:pPr>
      <w:r w:rsidRPr="00E03714">
        <w:t>Финансовые риски (недостаток финансирования, снижение финансовой устойчивости предприятий и организаций);</w:t>
      </w:r>
    </w:p>
    <w:p w:rsidR="004A68F7" w:rsidRPr="00E03714" w:rsidRDefault="004A68F7" w:rsidP="004A68F7">
      <w:pPr>
        <w:jc w:val="both"/>
        <w:rPr>
          <w:sz w:val="22"/>
          <w:szCs w:val="22"/>
        </w:rPr>
      </w:pPr>
      <w:r w:rsidRPr="00E03714">
        <w:rPr>
          <w:sz w:val="22"/>
          <w:szCs w:val="22"/>
        </w:rPr>
        <w:lastRenderedPageBreak/>
        <w:t>Управление рисками реализации муниципальной программы будет осуществляться на основе:</w:t>
      </w:r>
    </w:p>
    <w:p w:rsidR="004A68F7" w:rsidRPr="00E03714" w:rsidRDefault="004A68F7" w:rsidP="004A68F7">
      <w:pPr>
        <w:jc w:val="both"/>
        <w:rPr>
          <w:sz w:val="22"/>
          <w:szCs w:val="22"/>
        </w:rPr>
      </w:pPr>
      <w:r w:rsidRPr="00E03714">
        <w:rPr>
          <w:sz w:val="22"/>
          <w:szCs w:val="22"/>
        </w:rPr>
        <w:t>- проведение мониторинга реализации мероприятий муниципальной программы, выработке прогнозов, решений и рекомендаций по реализации мероприятий программы;</w:t>
      </w:r>
    </w:p>
    <w:p w:rsidR="004A68F7" w:rsidRPr="00E03714" w:rsidRDefault="004A68F7" w:rsidP="004A68F7">
      <w:pPr>
        <w:jc w:val="both"/>
        <w:rPr>
          <w:sz w:val="22"/>
          <w:szCs w:val="22"/>
        </w:rPr>
      </w:pPr>
      <w:r w:rsidRPr="00E03714">
        <w:rPr>
          <w:sz w:val="22"/>
          <w:szCs w:val="22"/>
        </w:rPr>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rsidR="004A68F7" w:rsidRPr="00E03714" w:rsidRDefault="004A68F7" w:rsidP="004A68F7">
      <w:pPr>
        <w:jc w:val="both"/>
        <w:rPr>
          <w:sz w:val="22"/>
          <w:szCs w:val="22"/>
        </w:rPr>
      </w:pPr>
    </w:p>
    <w:p w:rsidR="004A68F7" w:rsidRPr="00E03714" w:rsidRDefault="004A68F7" w:rsidP="004A68F7">
      <w:pPr>
        <w:jc w:val="center"/>
        <w:rPr>
          <w:b/>
          <w:sz w:val="22"/>
          <w:szCs w:val="22"/>
        </w:rPr>
      </w:pPr>
      <w:r w:rsidRPr="00E03714">
        <w:rPr>
          <w:b/>
          <w:sz w:val="22"/>
          <w:szCs w:val="22"/>
        </w:rPr>
        <w:t>12. Механизм управления реализацией муниципальной программы</w:t>
      </w:r>
    </w:p>
    <w:p w:rsidR="004A68F7" w:rsidRPr="00E03714" w:rsidRDefault="004A68F7" w:rsidP="004A68F7">
      <w:pPr>
        <w:jc w:val="both"/>
        <w:rPr>
          <w:sz w:val="22"/>
          <w:szCs w:val="22"/>
        </w:rPr>
      </w:pPr>
      <w:r w:rsidRPr="00E03714">
        <w:rPr>
          <w:sz w:val="22"/>
          <w:szCs w:val="22"/>
        </w:rPr>
        <w:t xml:space="preserve">    Управление реализацией Программы осуществляет Глава администрации Залучского сельского поселения, вносит в установленном порядке предложения  по упорядочению мероприятий, предусмотренных  Программой, у учетом складывающейся социально-экономической ситуации.</w:t>
      </w:r>
    </w:p>
    <w:p w:rsidR="004A68F7" w:rsidRPr="00E03714" w:rsidRDefault="004A68F7" w:rsidP="004A68F7">
      <w:pPr>
        <w:jc w:val="both"/>
        <w:rPr>
          <w:sz w:val="22"/>
          <w:szCs w:val="22"/>
        </w:rPr>
      </w:pPr>
      <w:r w:rsidRPr="00E03714">
        <w:rPr>
          <w:sz w:val="22"/>
          <w:szCs w:val="22"/>
        </w:rPr>
        <w:t xml:space="preserve">      Администрация Залучского сельского поселения: ежеквартально до 20 числа месяца, следующего за отчетным периодом, направляет в Совет депутатов Залучского сельского поселения ежеквартальный отчет о ходе реализации Программы по утвержденной форме.</w:t>
      </w:r>
    </w:p>
    <w:p w:rsidR="004A68F7" w:rsidRPr="00E03714" w:rsidRDefault="004A68F7" w:rsidP="004A68F7">
      <w:pPr>
        <w:jc w:val="both"/>
        <w:rPr>
          <w:sz w:val="22"/>
          <w:szCs w:val="22"/>
        </w:rPr>
      </w:pPr>
      <w:r w:rsidRPr="00E03714">
        <w:rPr>
          <w:sz w:val="22"/>
          <w:szCs w:val="22"/>
        </w:rPr>
        <w:t xml:space="preserve">      Ежегодно до 1 марта года, следующего за отчетным, направляет в Совет депутатов Залучского сельского поселения годовой отчет о ходе реализации Программы по утвержденной форме.</w:t>
      </w:r>
    </w:p>
    <w:p w:rsidR="004A68F7" w:rsidRPr="00E03714" w:rsidRDefault="004A68F7" w:rsidP="004A68F7">
      <w:pPr>
        <w:jc w:val="both"/>
        <w:rPr>
          <w:sz w:val="22"/>
          <w:szCs w:val="22"/>
        </w:rPr>
      </w:pPr>
      <w:r w:rsidRPr="00E03714">
        <w:rPr>
          <w:sz w:val="22"/>
          <w:szCs w:val="22"/>
        </w:rPr>
        <w:t xml:space="preserve">       Администрация сельского поселения осуществляет:</w:t>
      </w:r>
    </w:p>
    <w:p w:rsidR="004A68F7" w:rsidRPr="00E03714" w:rsidRDefault="004A68F7" w:rsidP="00A2006D">
      <w:pPr>
        <w:pStyle w:val="afffc"/>
        <w:numPr>
          <w:ilvl w:val="0"/>
          <w:numId w:val="3"/>
        </w:numPr>
        <w:spacing w:after="0" w:line="240" w:lineRule="auto"/>
        <w:contextualSpacing/>
        <w:jc w:val="both"/>
      </w:pPr>
      <w:r w:rsidRPr="00E03714">
        <w:t>Координацию выполнения мероприятий муниципальной Программы;</w:t>
      </w:r>
    </w:p>
    <w:p w:rsidR="004A68F7" w:rsidRPr="00E03714" w:rsidRDefault="004A68F7" w:rsidP="00A2006D">
      <w:pPr>
        <w:pStyle w:val="afffc"/>
        <w:numPr>
          <w:ilvl w:val="0"/>
          <w:numId w:val="3"/>
        </w:numPr>
        <w:spacing w:after="0" w:line="240" w:lineRule="auto"/>
        <w:contextualSpacing/>
        <w:jc w:val="both"/>
      </w:pPr>
      <w:r w:rsidRPr="00E03714">
        <w:t>Обеспечение эффективности реализации муниципальной Программы, целевого использования средств;</w:t>
      </w:r>
    </w:p>
    <w:p w:rsidR="004A68F7" w:rsidRPr="00E03714" w:rsidRDefault="004A68F7" w:rsidP="00A2006D">
      <w:pPr>
        <w:pStyle w:val="afffc"/>
        <w:numPr>
          <w:ilvl w:val="0"/>
          <w:numId w:val="3"/>
        </w:numPr>
        <w:spacing w:after="0" w:line="240" w:lineRule="auto"/>
        <w:contextualSpacing/>
        <w:jc w:val="both"/>
      </w:pPr>
      <w:r w:rsidRPr="00E03714">
        <w:t>Организацию внедрения информационных технологий в целях управления реализацией муниципальной Программы;</w:t>
      </w:r>
    </w:p>
    <w:p w:rsidR="004A68F7" w:rsidRPr="00E03714" w:rsidRDefault="004A68F7" w:rsidP="00A2006D">
      <w:pPr>
        <w:pStyle w:val="afffc"/>
        <w:numPr>
          <w:ilvl w:val="0"/>
          <w:numId w:val="3"/>
        </w:numPr>
        <w:spacing w:after="0" w:line="240" w:lineRule="auto"/>
        <w:contextualSpacing/>
        <w:jc w:val="both"/>
      </w:pPr>
      <w:r w:rsidRPr="00E03714">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целевых показателей для оценки эффективности реализации муниципальной Программы;</w:t>
      </w:r>
    </w:p>
    <w:p w:rsidR="004A68F7" w:rsidRPr="00E03714" w:rsidRDefault="004A68F7" w:rsidP="00A2006D">
      <w:pPr>
        <w:pStyle w:val="afffc"/>
        <w:numPr>
          <w:ilvl w:val="0"/>
          <w:numId w:val="3"/>
        </w:numPr>
        <w:spacing w:after="0" w:line="240" w:lineRule="auto"/>
        <w:contextualSpacing/>
        <w:jc w:val="both"/>
      </w:pPr>
      <w:r w:rsidRPr="00E03714">
        <w:t>Составление отчетов о ходе реализации муниципальной Программы.</w:t>
      </w:r>
    </w:p>
    <w:p w:rsidR="004A68F7" w:rsidRPr="00E03714" w:rsidRDefault="004A68F7" w:rsidP="004A68F7">
      <w:pPr>
        <w:jc w:val="both"/>
        <w:rPr>
          <w:sz w:val="22"/>
          <w:szCs w:val="22"/>
        </w:rPr>
      </w:pPr>
    </w:p>
    <w:p w:rsidR="004A68F7" w:rsidRPr="00E03714" w:rsidRDefault="004A68F7" w:rsidP="004A68F7">
      <w:pPr>
        <w:jc w:val="center"/>
        <w:rPr>
          <w:b/>
          <w:sz w:val="22"/>
          <w:szCs w:val="22"/>
        </w:rPr>
      </w:pPr>
      <w:r w:rsidRPr="00E03714">
        <w:rPr>
          <w:b/>
          <w:sz w:val="22"/>
          <w:szCs w:val="22"/>
        </w:rPr>
        <w:t>13. Мероприятия  муниципальной программы</w:t>
      </w:r>
    </w:p>
    <w:p w:rsidR="004A68F7" w:rsidRPr="00E03714" w:rsidRDefault="004A68F7" w:rsidP="004A68F7">
      <w:pPr>
        <w:ind w:firstLine="709"/>
        <w:rPr>
          <w:sz w:val="22"/>
          <w:szCs w:val="22"/>
        </w:rPr>
      </w:pPr>
      <w:r w:rsidRPr="00E03714">
        <w:rPr>
          <w:sz w:val="22"/>
          <w:szCs w:val="22"/>
        </w:rPr>
        <w:t xml:space="preserve">Программа реализуется в соответствии с </w:t>
      </w:r>
      <w:r w:rsidRPr="00E03714">
        <w:rPr>
          <w:b/>
          <w:sz w:val="22"/>
          <w:szCs w:val="22"/>
        </w:rPr>
        <w:t>приложением   к муниципальной программе</w:t>
      </w:r>
      <w:r w:rsidRPr="00E03714">
        <w:rPr>
          <w:sz w:val="22"/>
          <w:szCs w:val="22"/>
        </w:rPr>
        <w:t xml:space="preserve">.  </w:t>
      </w:r>
    </w:p>
    <w:p w:rsidR="004A68F7" w:rsidRPr="00E03714" w:rsidRDefault="004A68F7" w:rsidP="004A68F7">
      <w:pPr>
        <w:ind w:firstLine="709"/>
        <w:rPr>
          <w:sz w:val="22"/>
          <w:szCs w:val="22"/>
        </w:rPr>
        <w:sectPr w:rsidR="004A68F7" w:rsidRPr="00E03714" w:rsidSect="00F16B79">
          <w:headerReference w:type="even" r:id="rId114"/>
          <w:headerReference w:type="default" r:id="rId115"/>
          <w:footerReference w:type="even" r:id="rId116"/>
          <w:footerReference w:type="default" r:id="rId117"/>
          <w:headerReference w:type="first" r:id="rId118"/>
          <w:footerReference w:type="first" r:id="rId119"/>
          <w:pgSz w:w="16838" w:h="11906" w:orient="landscape"/>
          <w:pgMar w:top="567" w:right="567" w:bottom="1134" w:left="567" w:header="709" w:footer="709" w:gutter="0"/>
          <w:cols w:space="708"/>
          <w:docGrid w:linePitch="360"/>
        </w:sectPr>
      </w:pPr>
    </w:p>
    <w:p w:rsidR="004A68F7" w:rsidRPr="00E03714" w:rsidRDefault="004A68F7" w:rsidP="004A68F7">
      <w:pPr>
        <w:jc w:val="right"/>
        <w:rPr>
          <w:b/>
          <w:bCs/>
          <w:sz w:val="22"/>
          <w:szCs w:val="22"/>
          <w:lang w:eastAsia="en-US"/>
        </w:rPr>
      </w:pPr>
      <w:r w:rsidRPr="00E03714">
        <w:rPr>
          <w:b/>
          <w:bCs/>
          <w:sz w:val="22"/>
          <w:szCs w:val="22"/>
          <w:lang w:eastAsia="en-US"/>
        </w:rPr>
        <w:lastRenderedPageBreak/>
        <w:t xml:space="preserve">Приложение  </w:t>
      </w:r>
    </w:p>
    <w:p w:rsidR="004A68F7" w:rsidRPr="00E03714" w:rsidRDefault="004A68F7" w:rsidP="004A68F7">
      <w:pPr>
        <w:jc w:val="right"/>
        <w:rPr>
          <w:b/>
          <w:sz w:val="22"/>
          <w:szCs w:val="22"/>
        </w:rPr>
      </w:pPr>
      <w:r w:rsidRPr="00E03714">
        <w:rPr>
          <w:bCs/>
          <w:sz w:val="22"/>
          <w:szCs w:val="22"/>
          <w:lang w:eastAsia="en-US"/>
        </w:rPr>
        <w:t>к программе «</w:t>
      </w:r>
      <w:r w:rsidRPr="00E03714">
        <w:rPr>
          <w:b/>
          <w:sz w:val="22"/>
          <w:szCs w:val="22"/>
        </w:rPr>
        <w:t>Совершенствование и содержание автомобильных дорог</w:t>
      </w:r>
    </w:p>
    <w:p w:rsidR="004A68F7" w:rsidRPr="00E03714" w:rsidRDefault="004A68F7" w:rsidP="004A68F7">
      <w:pPr>
        <w:jc w:val="right"/>
        <w:rPr>
          <w:b/>
          <w:sz w:val="22"/>
          <w:szCs w:val="22"/>
        </w:rPr>
      </w:pPr>
      <w:r w:rsidRPr="00E03714">
        <w:rPr>
          <w:b/>
          <w:sz w:val="22"/>
          <w:szCs w:val="22"/>
        </w:rPr>
        <w:t xml:space="preserve"> местного значения Залучского сельского поселения на 2022-2025 годы »</w:t>
      </w:r>
    </w:p>
    <w:p w:rsidR="004A68F7" w:rsidRPr="00E03714" w:rsidRDefault="004A68F7" w:rsidP="004A68F7">
      <w:pPr>
        <w:tabs>
          <w:tab w:val="left" w:pos="6825"/>
        </w:tabs>
        <w:spacing w:after="200" w:line="276" w:lineRule="auto"/>
        <w:rPr>
          <w:b/>
          <w:sz w:val="22"/>
          <w:szCs w:val="22"/>
        </w:rPr>
      </w:pPr>
      <w:r w:rsidRPr="00E03714">
        <w:rPr>
          <w:sz w:val="22"/>
          <w:szCs w:val="22"/>
        </w:rPr>
        <w:tab/>
      </w:r>
      <w:r w:rsidRPr="00E03714">
        <w:rPr>
          <w:b/>
          <w:sz w:val="22"/>
          <w:szCs w:val="22"/>
        </w:rPr>
        <w:t>МЕРОПРИЯТИЯ</w:t>
      </w:r>
    </w:p>
    <w:p w:rsidR="004A68F7" w:rsidRPr="00E03714" w:rsidRDefault="004A68F7" w:rsidP="004A68F7">
      <w:pPr>
        <w:jc w:val="center"/>
        <w:rPr>
          <w:b/>
          <w:sz w:val="22"/>
          <w:szCs w:val="22"/>
        </w:rPr>
      </w:pPr>
      <w:r w:rsidRPr="00E03714">
        <w:rPr>
          <w:b/>
          <w:sz w:val="22"/>
          <w:szCs w:val="22"/>
        </w:rPr>
        <w:t xml:space="preserve"> муниципальной программы «Совершенствование и содержание автомобильных дорог местного значения Залучского сельского поселения на 2022-2025годы »</w:t>
      </w:r>
    </w:p>
    <w:tbl>
      <w:tblPr>
        <w:tblW w:w="161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8"/>
        <w:gridCol w:w="2140"/>
        <w:gridCol w:w="1275"/>
        <w:gridCol w:w="992"/>
        <w:gridCol w:w="13"/>
        <w:gridCol w:w="1117"/>
        <w:gridCol w:w="21"/>
        <w:gridCol w:w="1255"/>
        <w:gridCol w:w="21"/>
        <w:gridCol w:w="2145"/>
        <w:gridCol w:w="2410"/>
        <w:gridCol w:w="2410"/>
        <w:gridCol w:w="1845"/>
        <w:gridCol w:w="7"/>
      </w:tblGrid>
      <w:tr w:rsidR="004A68F7" w:rsidRPr="00E03714" w:rsidTr="00903987">
        <w:trPr>
          <w:gridAfter w:val="1"/>
          <w:wAfter w:w="7" w:type="dxa"/>
        </w:trPr>
        <w:tc>
          <w:tcPr>
            <w:tcW w:w="518" w:type="dxa"/>
            <w:vMerge w:val="restart"/>
          </w:tcPr>
          <w:p w:rsidR="004A68F7" w:rsidRPr="00E03714" w:rsidRDefault="004A68F7" w:rsidP="00903987">
            <w:pPr>
              <w:spacing w:line="276" w:lineRule="auto"/>
              <w:jc w:val="center"/>
              <w:rPr>
                <w:sz w:val="22"/>
                <w:szCs w:val="22"/>
              </w:rPr>
            </w:pPr>
            <w:r w:rsidRPr="00E03714">
              <w:rPr>
                <w:sz w:val="22"/>
                <w:szCs w:val="22"/>
              </w:rPr>
              <w:t>№ п/п</w:t>
            </w:r>
          </w:p>
        </w:tc>
        <w:tc>
          <w:tcPr>
            <w:tcW w:w="2140" w:type="dxa"/>
            <w:vMerge w:val="restart"/>
          </w:tcPr>
          <w:p w:rsidR="004A68F7" w:rsidRPr="00E03714" w:rsidRDefault="004A68F7" w:rsidP="00903987">
            <w:pPr>
              <w:spacing w:line="276" w:lineRule="auto"/>
              <w:jc w:val="center"/>
              <w:rPr>
                <w:sz w:val="22"/>
                <w:szCs w:val="22"/>
              </w:rPr>
            </w:pPr>
            <w:r w:rsidRPr="00E03714">
              <w:rPr>
                <w:sz w:val="22"/>
                <w:szCs w:val="22"/>
              </w:rPr>
              <w:t>Наименование мероприятия</w:t>
            </w:r>
          </w:p>
        </w:tc>
        <w:tc>
          <w:tcPr>
            <w:tcW w:w="1275" w:type="dxa"/>
            <w:vMerge w:val="restart"/>
          </w:tcPr>
          <w:p w:rsidR="004A68F7" w:rsidRPr="00E03714" w:rsidRDefault="004A68F7" w:rsidP="00903987">
            <w:pPr>
              <w:spacing w:line="276" w:lineRule="auto"/>
              <w:jc w:val="center"/>
              <w:rPr>
                <w:sz w:val="22"/>
                <w:szCs w:val="22"/>
              </w:rPr>
            </w:pPr>
            <w:r w:rsidRPr="00E03714">
              <w:rPr>
                <w:sz w:val="22"/>
                <w:szCs w:val="22"/>
              </w:rPr>
              <w:t>Исполнитель</w:t>
            </w:r>
          </w:p>
        </w:tc>
        <w:tc>
          <w:tcPr>
            <w:tcW w:w="1005" w:type="dxa"/>
            <w:gridSpan w:val="2"/>
            <w:vMerge w:val="restart"/>
          </w:tcPr>
          <w:p w:rsidR="004A68F7" w:rsidRPr="00E03714" w:rsidRDefault="004A68F7" w:rsidP="00903987">
            <w:pPr>
              <w:spacing w:line="276" w:lineRule="auto"/>
              <w:jc w:val="center"/>
              <w:rPr>
                <w:sz w:val="22"/>
                <w:szCs w:val="22"/>
              </w:rPr>
            </w:pPr>
            <w:r w:rsidRPr="00E03714">
              <w:rPr>
                <w:sz w:val="22"/>
                <w:szCs w:val="22"/>
              </w:rPr>
              <w:t>Протяжён-ность, (км),</w:t>
            </w:r>
          </w:p>
          <w:p w:rsidR="004A68F7" w:rsidRPr="00E03714" w:rsidRDefault="004A68F7" w:rsidP="00903987">
            <w:pPr>
              <w:spacing w:line="276" w:lineRule="auto"/>
              <w:jc w:val="center"/>
              <w:rPr>
                <w:sz w:val="22"/>
                <w:szCs w:val="22"/>
              </w:rPr>
            </w:pPr>
            <w:r w:rsidRPr="00E03714">
              <w:rPr>
                <w:sz w:val="22"/>
                <w:szCs w:val="22"/>
              </w:rPr>
              <w:t>Длина ( пог. м)</w:t>
            </w:r>
          </w:p>
        </w:tc>
        <w:tc>
          <w:tcPr>
            <w:tcW w:w="1138" w:type="dxa"/>
            <w:gridSpan w:val="2"/>
            <w:vMerge w:val="restart"/>
          </w:tcPr>
          <w:p w:rsidR="004A68F7" w:rsidRPr="00E03714" w:rsidRDefault="004A68F7" w:rsidP="00903987">
            <w:pPr>
              <w:jc w:val="center"/>
              <w:rPr>
                <w:sz w:val="22"/>
                <w:szCs w:val="22"/>
              </w:rPr>
            </w:pPr>
            <w:r w:rsidRPr="00E03714">
              <w:rPr>
                <w:sz w:val="22"/>
                <w:szCs w:val="22"/>
              </w:rPr>
              <w:t>Целевой показатель (номер целевого показателя из паспорта муниципальной программы)</w:t>
            </w:r>
          </w:p>
        </w:tc>
        <w:tc>
          <w:tcPr>
            <w:tcW w:w="1276" w:type="dxa"/>
            <w:gridSpan w:val="2"/>
            <w:vMerge w:val="restart"/>
          </w:tcPr>
          <w:p w:rsidR="004A68F7" w:rsidRPr="00E03714" w:rsidRDefault="004A68F7" w:rsidP="00903987">
            <w:pPr>
              <w:spacing w:line="276" w:lineRule="auto"/>
              <w:jc w:val="center"/>
              <w:rPr>
                <w:sz w:val="22"/>
                <w:szCs w:val="22"/>
              </w:rPr>
            </w:pPr>
            <w:r w:rsidRPr="00E03714">
              <w:rPr>
                <w:sz w:val="22"/>
                <w:szCs w:val="22"/>
              </w:rPr>
              <w:t>Источник финанси-рования</w:t>
            </w:r>
          </w:p>
        </w:tc>
        <w:tc>
          <w:tcPr>
            <w:tcW w:w="8810" w:type="dxa"/>
            <w:gridSpan w:val="4"/>
          </w:tcPr>
          <w:p w:rsidR="004A68F7" w:rsidRPr="00E03714" w:rsidRDefault="004A68F7" w:rsidP="00903987">
            <w:pPr>
              <w:rPr>
                <w:sz w:val="22"/>
                <w:szCs w:val="22"/>
              </w:rPr>
            </w:pPr>
            <w:r w:rsidRPr="00E03714">
              <w:rPr>
                <w:sz w:val="22"/>
                <w:szCs w:val="22"/>
              </w:rPr>
              <w:t>Объем финансирования по годам (тыс.руб.)</w:t>
            </w:r>
          </w:p>
        </w:tc>
      </w:tr>
      <w:tr w:rsidR="004A68F7" w:rsidRPr="00E03714" w:rsidTr="00903987">
        <w:tc>
          <w:tcPr>
            <w:tcW w:w="518" w:type="dxa"/>
            <w:vMerge/>
          </w:tcPr>
          <w:p w:rsidR="004A68F7" w:rsidRPr="00E03714" w:rsidRDefault="004A68F7" w:rsidP="00903987">
            <w:pPr>
              <w:spacing w:line="276" w:lineRule="auto"/>
              <w:jc w:val="center"/>
              <w:rPr>
                <w:sz w:val="22"/>
                <w:szCs w:val="22"/>
              </w:rPr>
            </w:pPr>
          </w:p>
        </w:tc>
        <w:tc>
          <w:tcPr>
            <w:tcW w:w="2140" w:type="dxa"/>
            <w:vMerge/>
          </w:tcPr>
          <w:p w:rsidR="004A68F7" w:rsidRPr="00E03714" w:rsidRDefault="004A68F7" w:rsidP="00903987">
            <w:pPr>
              <w:spacing w:line="276" w:lineRule="auto"/>
              <w:jc w:val="center"/>
              <w:rPr>
                <w:sz w:val="22"/>
                <w:szCs w:val="22"/>
              </w:rPr>
            </w:pPr>
          </w:p>
        </w:tc>
        <w:tc>
          <w:tcPr>
            <w:tcW w:w="1275" w:type="dxa"/>
            <w:vMerge/>
          </w:tcPr>
          <w:p w:rsidR="004A68F7" w:rsidRPr="00E03714" w:rsidRDefault="004A68F7" w:rsidP="00903987">
            <w:pPr>
              <w:spacing w:line="276" w:lineRule="auto"/>
              <w:jc w:val="center"/>
              <w:rPr>
                <w:sz w:val="22"/>
                <w:szCs w:val="22"/>
              </w:rPr>
            </w:pPr>
          </w:p>
        </w:tc>
        <w:tc>
          <w:tcPr>
            <w:tcW w:w="1005" w:type="dxa"/>
            <w:gridSpan w:val="2"/>
            <w:vMerge/>
          </w:tcPr>
          <w:p w:rsidR="004A68F7" w:rsidRPr="00E03714" w:rsidRDefault="004A68F7" w:rsidP="00903987">
            <w:pPr>
              <w:spacing w:line="276" w:lineRule="auto"/>
              <w:jc w:val="center"/>
              <w:rPr>
                <w:sz w:val="22"/>
                <w:szCs w:val="22"/>
              </w:rPr>
            </w:pPr>
          </w:p>
        </w:tc>
        <w:tc>
          <w:tcPr>
            <w:tcW w:w="1138" w:type="dxa"/>
            <w:gridSpan w:val="2"/>
            <w:vMerge/>
          </w:tcPr>
          <w:p w:rsidR="004A68F7" w:rsidRPr="00E03714" w:rsidRDefault="004A68F7" w:rsidP="00903987">
            <w:pPr>
              <w:spacing w:line="276" w:lineRule="auto"/>
              <w:jc w:val="center"/>
              <w:rPr>
                <w:sz w:val="22"/>
                <w:szCs w:val="22"/>
              </w:rPr>
            </w:pPr>
          </w:p>
        </w:tc>
        <w:tc>
          <w:tcPr>
            <w:tcW w:w="1276" w:type="dxa"/>
            <w:gridSpan w:val="2"/>
            <w:vMerge/>
          </w:tcPr>
          <w:p w:rsidR="004A68F7" w:rsidRPr="00E03714" w:rsidRDefault="004A68F7" w:rsidP="00903987">
            <w:pPr>
              <w:spacing w:line="276" w:lineRule="auto"/>
              <w:jc w:val="center"/>
              <w:rPr>
                <w:sz w:val="22"/>
                <w:szCs w:val="22"/>
              </w:rPr>
            </w:pPr>
          </w:p>
        </w:tc>
        <w:tc>
          <w:tcPr>
            <w:tcW w:w="2145" w:type="dxa"/>
          </w:tcPr>
          <w:p w:rsidR="004A68F7" w:rsidRPr="00E03714" w:rsidRDefault="004A68F7" w:rsidP="00903987">
            <w:pPr>
              <w:rPr>
                <w:sz w:val="22"/>
                <w:szCs w:val="22"/>
              </w:rPr>
            </w:pPr>
            <w:r w:rsidRPr="00E03714">
              <w:rPr>
                <w:sz w:val="22"/>
                <w:szCs w:val="22"/>
              </w:rPr>
              <w:t xml:space="preserve"> 2022</w:t>
            </w:r>
          </w:p>
        </w:tc>
        <w:tc>
          <w:tcPr>
            <w:tcW w:w="2410" w:type="dxa"/>
            <w:shd w:val="clear" w:color="auto" w:fill="auto"/>
          </w:tcPr>
          <w:p w:rsidR="004A68F7" w:rsidRPr="00E03714" w:rsidRDefault="004A68F7" w:rsidP="00903987">
            <w:pPr>
              <w:rPr>
                <w:sz w:val="22"/>
                <w:szCs w:val="22"/>
              </w:rPr>
            </w:pPr>
            <w:r w:rsidRPr="00E03714">
              <w:rPr>
                <w:sz w:val="22"/>
                <w:szCs w:val="22"/>
              </w:rPr>
              <w:t>2023</w:t>
            </w:r>
          </w:p>
        </w:tc>
        <w:tc>
          <w:tcPr>
            <w:tcW w:w="2410" w:type="dxa"/>
            <w:shd w:val="clear" w:color="auto" w:fill="auto"/>
          </w:tcPr>
          <w:p w:rsidR="004A68F7" w:rsidRPr="00E03714" w:rsidRDefault="004A68F7" w:rsidP="00903987">
            <w:pPr>
              <w:rPr>
                <w:sz w:val="22"/>
                <w:szCs w:val="22"/>
              </w:rPr>
            </w:pPr>
            <w:r w:rsidRPr="00E03714">
              <w:rPr>
                <w:sz w:val="22"/>
                <w:szCs w:val="22"/>
              </w:rPr>
              <w:t>2024</w:t>
            </w:r>
          </w:p>
        </w:tc>
        <w:tc>
          <w:tcPr>
            <w:tcW w:w="1852" w:type="dxa"/>
            <w:gridSpan w:val="2"/>
            <w:shd w:val="clear" w:color="auto" w:fill="auto"/>
          </w:tcPr>
          <w:p w:rsidR="004A68F7" w:rsidRPr="00E03714" w:rsidRDefault="004A68F7" w:rsidP="00903987">
            <w:pPr>
              <w:rPr>
                <w:sz w:val="22"/>
                <w:szCs w:val="22"/>
              </w:rPr>
            </w:pPr>
            <w:r w:rsidRPr="00E03714">
              <w:rPr>
                <w:sz w:val="22"/>
                <w:szCs w:val="22"/>
              </w:rPr>
              <w:t>2025</w:t>
            </w:r>
          </w:p>
        </w:tc>
      </w:tr>
      <w:tr w:rsidR="004A68F7" w:rsidRPr="00E03714" w:rsidTr="00903987">
        <w:tc>
          <w:tcPr>
            <w:tcW w:w="518" w:type="dxa"/>
          </w:tcPr>
          <w:p w:rsidR="004A68F7" w:rsidRPr="00E03714" w:rsidRDefault="004A68F7" w:rsidP="00903987">
            <w:pPr>
              <w:spacing w:line="276" w:lineRule="auto"/>
              <w:jc w:val="center"/>
              <w:rPr>
                <w:sz w:val="22"/>
                <w:szCs w:val="22"/>
              </w:rPr>
            </w:pPr>
            <w:r w:rsidRPr="00E03714">
              <w:rPr>
                <w:sz w:val="22"/>
                <w:szCs w:val="22"/>
              </w:rPr>
              <w:t>1</w:t>
            </w:r>
          </w:p>
        </w:tc>
        <w:tc>
          <w:tcPr>
            <w:tcW w:w="2140" w:type="dxa"/>
          </w:tcPr>
          <w:p w:rsidR="004A68F7" w:rsidRPr="00E03714" w:rsidRDefault="004A68F7" w:rsidP="00903987">
            <w:pPr>
              <w:spacing w:line="276" w:lineRule="auto"/>
              <w:jc w:val="center"/>
              <w:rPr>
                <w:sz w:val="22"/>
                <w:szCs w:val="22"/>
              </w:rPr>
            </w:pPr>
            <w:r w:rsidRPr="00E03714">
              <w:rPr>
                <w:sz w:val="22"/>
                <w:szCs w:val="22"/>
              </w:rPr>
              <w:t>2</w:t>
            </w:r>
          </w:p>
        </w:tc>
        <w:tc>
          <w:tcPr>
            <w:tcW w:w="1275" w:type="dxa"/>
          </w:tcPr>
          <w:p w:rsidR="004A68F7" w:rsidRPr="00E03714" w:rsidRDefault="004A68F7" w:rsidP="00903987">
            <w:pPr>
              <w:spacing w:line="276" w:lineRule="auto"/>
              <w:jc w:val="center"/>
              <w:rPr>
                <w:sz w:val="22"/>
                <w:szCs w:val="22"/>
              </w:rPr>
            </w:pPr>
            <w:r w:rsidRPr="00E03714">
              <w:rPr>
                <w:sz w:val="22"/>
                <w:szCs w:val="22"/>
              </w:rPr>
              <w:t>3</w:t>
            </w:r>
          </w:p>
        </w:tc>
        <w:tc>
          <w:tcPr>
            <w:tcW w:w="1005" w:type="dxa"/>
            <w:gridSpan w:val="2"/>
          </w:tcPr>
          <w:p w:rsidR="004A68F7" w:rsidRPr="00E03714" w:rsidRDefault="004A68F7" w:rsidP="00903987">
            <w:pPr>
              <w:spacing w:line="276" w:lineRule="auto"/>
              <w:jc w:val="center"/>
              <w:rPr>
                <w:sz w:val="22"/>
                <w:szCs w:val="22"/>
              </w:rPr>
            </w:pPr>
            <w:r w:rsidRPr="00E03714">
              <w:rPr>
                <w:sz w:val="22"/>
                <w:szCs w:val="22"/>
              </w:rPr>
              <w:t>4</w:t>
            </w:r>
          </w:p>
        </w:tc>
        <w:tc>
          <w:tcPr>
            <w:tcW w:w="1138" w:type="dxa"/>
            <w:gridSpan w:val="2"/>
          </w:tcPr>
          <w:p w:rsidR="004A68F7" w:rsidRPr="00E03714" w:rsidRDefault="004A68F7" w:rsidP="00903987">
            <w:pPr>
              <w:spacing w:line="276" w:lineRule="auto"/>
              <w:jc w:val="center"/>
              <w:rPr>
                <w:sz w:val="22"/>
                <w:szCs w:val="22"/>
              </w:rPr>
            </w:pPr>
            <w:r w:rsidRPr="00E03714">
              <w:rPr>
                <w:sz w:val="22"/>
                <w:szCs w:val="22"/>
              </w:rPr>
              <w:t>5</w:t>
            </w:r>
          </w:p>
        </w:tc>
        <w:tc>
          <w:tcPr>
            <w:tcW w:w="1276" w:type="dxa"/>
            <w:gridSpan w:val="2"/>
          </w:tcPr>
          <w:p w:rsidR="004A68F7" w:rsidRPr="00E03714" w:rsidRDefault="004A68F7" w:rsidP="00903987">
            <w:pPr>
              <w:spacing w:line="276" w:lineRule="auto"/>
              <w:jc w:val="center"/>
              <w:rPr>
                <w:sz w:val="22"/>
                <w:szCs w:val="22"/>
              </w:rPr>
            </w:pPr>
            <w:r w:rsidRPr="00E03714">
              <w:rPr>
                <w:sz w:val="22"/>
                <w:szCs w:val="22"/>
              </w:rPr>
              <w:t>6</w:t>
            </w:r>
          </w:p>
        </w:tc>
        <w:tc>
          <w:tcPr>
            <w:tcW w:w="2145" w:type="dxa"/>
          </w:tcPr>
          <w:p w:rsidR="004A68F7" w:rsidRPr="00E03714" w:rsidRDefault="004A68F7" w:rsidP="00903987">
            <w:pPr>
              <w:rPr>
                <w:sz w:val="22"/>
                <w:szCs w:val="22"/>
              </w:rPr>
            </w:pPr>
            <w:r w:rsidRPr="00E03714">
              <w:rPr>
                <w:sz w:val="22"/>
                <w:szCs w:val="22"/>
              </w:rPr>
              <w:t xml:space="preserve"> 7</w:t>
            </w:r>
          </w:p>
        </w:tc>
        <w:tc>
          <w:tcPr>
            <w:tcW w:w="2410" w:type="dxa"/>
            <w:tcBorders>
              <w:bottom w:val="single" w:sz="4" w:space="0" w:color="auto"/>
            </w:tcBorders>
            <w:shd w:val="clear" w:color="auto" w:fill="auto"/>
          </w:tcPr>
          <w:p w:rsidR="004A68F7" w:rsidRPr="00E03714" w:rsidRDefault="004A68F7" w:rsidP="00903987">
            <w:pPr>
              <w:rPr>
                <w:sz w:val="22"/>
                <w:szCs w:val="22"/>
              </w:rPr>
            </w:pPr>
            <w:r w:rsidRPr="00E03714">
              <w:rPr>
                <w:sz w:val="22"/>
                <w:szCs w:val="22"/>
              </w:rPr>
              <w:t>8</w:t>
            </w:r>
          </w:p>
        </w:tc>
        <w:tc>
          <w:tcPr>
            <w:tcW w:w="2410" w:type="dxa"/>
            <w:tcBorders>
              <w:bottom w:val="single" w:sz="4" w:space="0" w:color="auto"/>
            </w:tcBorders>
            <w:shd w:val="clear" w:color="auto" w:fill="auto"/>
          </w:tcPr>
          <w:p w:rsidR="004A68F7" w:rsidRPr="00E03714" w:rsidRDefault="004A68F7" w:rsidP="00903987">
            <w:pPr>
              <w:rPr>
                <w:sz w:val="22"/>
                <w:szCs w:val="22"/>
              </w:rPr>
            </w:pPr>
            <w:r w:rsidRPr="00E03714">
              <w:rPr>
                <w:sz w:val="22"/>
                <w:szCs w:val="22"/>
              </w:rPr>
              <w:t>9</w:t>
            </w:r>
          </w:p>
        </w:tc>
        <w:tc>
          <w:tcPr>
            <w:tcW w:w="1852" w:type="dxa"/>
            <w:gridSpan w:val="2"/>
            <w:tcBorders>
              <w:bottom w:val="single" w:sz="4" w:space="0" w:color="auto"/>
            </w:tcBorders>
            <w:shd w:val="clear" w:color="auto" w:fill="auto"/>
          </w:tcPr>
          <w:p w:rsidR="004A68F7" w:rsidRPr="00E03714" w:rsidRDefault="004A68F7" w:rsidP="00903987">
            <w:pPr>
              <w:rPr>
                <w:sz w:val="22"/>
                <w:szCs w:val="22"/>
              </w:rPr>
            </w:pPr>
            <w:r w:rsidRPr="00E03714">
              <w:rPr>
                <w:sz w:val="22"/>
                <w:szCs w:val="22"/>
              </w:rPr>
              <w:t>10</w:t>
            </w:r>
          </w:p>
        </w:tc>
      </w:tr>
      <w:tr w:rsidR="004A68F7" w:rsidRPr="00E03714" w:rsidTr="00903987">
        <w:trPr>
          <w:gridAfter w:val="1"/>
          <w:wAfter w:w="7" w:type="dxa"/>
        </w:trPr>
        <w:tc>
          <w:tcPr>
            <w:tcW w:w="518" w:type="dxa"/>
          </w:tcPr>
          <w:p w:rsidR="004A68F7" w:rsidRPr="00E03714" w:rsidRDefault="004A68F7" w:rsidP="00903987">
            <w:pPr>
              <w:spacing w:line="276" w:lineRule="auto"/>
              <w:jc w:val="center"/>
              <w:rPr>
                <w:sz w:val="22"/>
                <w:szCs w:val="22"/>
              </w:rPr>
            </w:pPr>
            <w:r w:rsidRPr="00E03714">
              <w:rPr>
                <w:sz w:val="22"/>
                <w:szCs w:val="22"/>
              </w:rPr>
              <w:t>1</w:t>
            </w:r>
          </w:p>
        </w:tc>
        <w:tc>
          <w:tcPr>
            <w:tcW w:w="15644" w:type="dxa"/>
            <w:gridSpan w:val="12"/>
          </w:tcPr>
          <w:p w:rsidR="004A68F7" w:rsidRPr="00E03714" w:rsidRDefault="004A68F7" w:rsidP="00903987">
            <w:pPr>
              <w:jc w:val="center"/>
              <w:rPr>
                <w:sz w:val="22"/>
                <w:szCs w:val="22"/>
              </w:rPr>
            </w:pPr>
            <w:r w:rsidRPr="00E03714">
              <w:rPr>
                <w:b/>
                <w:i/>
                <w:sz w:val="22"/>
                <w:szCs w:val="22"/>
              </w:rPr>
              <w:t xml:space="preserve">Задача 1: Капитальный ремонт и ремонт автомобильных дорог местного значения  </w:t>
            </w:r>
          </w:p>
        </w:tc>
      </w:tr>
      <w:tr w:rsidR="004A68F7" w:rsidRPr="00E03714" w:rsidTr="00903987">
        <w:trPr>
          <w:trHeight w:val="756"/>
        </w:trPr>
        <w:tc>
          <w:tcPr>
            <w:tcW w:w="518" w:type="dxa"/>
            <w:vMerge w:val="restart"/>
          </w:tcPr>
          <w:p w:rsidR="004A68F7" w:rsidRPr="00E03714" w:rsidRDefault="004A68F7" w:rsidP="00903987">
            <w:pPr>
              <w:spacing w:line="276" w:lineRule="auto"/>
              <w:jc w:val="center"/>
              <w:rPr>
                <w:sz w:val="22"/>
                <w:szCs w:val="22"/>
              </w:rPr>
            </w:pPr>
            <w:r w:rsidRPr="00E03714">
              <w:rPr>
                <w:sz w:val="22"/>
                <w:szCs w:val="22"/>
              </w:rPr>
              <w:t>1.1.</w:t>
            </w:r>
          </w:p>
        </w:tc>
        <w:tc>
          <w:tcPr>
            <w:tcW w:w="2140" w:type="dxa"/>
            <w:vMerge w:val="restart"/>
          </w:tcPr>
          <w:p w:rsidR="004A68F7" w:rsidRPr="00E03714" w:rsidRDefault="004A68F7" w:rsidP="00903987">
            <w:pPr>
              <w:spacing w:line="276" w:lineRule="auto"/>
              <w:jc w:val="center"/>
              <w:rPr>
                <w:sz w:val="22"/>
                <w:szCs w:val="22"/>
              </w:rPr>
            </w:pPr>
            <w:r w:rsidRPr="00E03714">
              <w:rPr>
                <w:sz w:val="22"/>
                <w:szCs w:val="22"/>
              </w:rPr>
              <w:t>Реализация программы «Капитальный ремонт и ремонт автомобильных дорог местного значения</w:t>
            </w:r>
            <w:r w:rsidRPr="00E03714">
              <w:rPr>
                <w:b/>
                <w:i/>
                <w:sz w:val="22"/>
                <w:szCs w:val="22"/>
              </w:rPr>
              <w:t xml:space="preserve">  </w:t>
            </w:r>
          </w:p>
        </w:tc>
        <w:tc>
          <w:tcPr>
            <w:tcW w:w="1275" w:type="dxa"/>
            <w:vMerge w:val="restart"/>
          </w:tcPr>
          <w:p w:rsidR="004A68F7" w:rsidRPr="00E03714" w:rsidRDefault="004A68F7" w:rsidP="00903987">
            <w:pPr>
              <w:spacing w:line="276" w:lineRule="auto"/>
              <w:jc w:val="center"/>
              <w:rPr>
                <w:sz w:val="22"/>
                <w:szCs w:val="22"/>
              </w:rPr>
            </w:pPr>
            <w:r w:rsidRPr="00E03714">
              <w:rPr>
                <w:sz w:val="22"/>
                <w:szCs w:val="22"/>
              </w:rPr>
              <w:t>Администрация Залучского сельского поселения</w:t>
            </w:r>
          </w:p>
        </w:tc>
        <w:tc>
          <w:tcPr>
            <w:tcW w:w="1005" w:type="dxa"/>
            <w:gridSpan w:val="2"/>
            <w:vMerge w:val="restart"/>
          </w:tcPr>
          <w:p w:rsidR="004A68F7" w:rsidRPr="00E03714" w:rsidRDefault="004A68F7" w:rsidP="00903987">
            <w:pPr>
              <w:spacing w:line="276" w:lineRule="auto"/>
              <w:jc w:val="center"/>
              <w:rPr>
                <w:sz w:val="22"/>
                <w:szCs w:val="22"/>
              </w:rPr>
            </w:pPr>
            <w:r w:rsidRPr="00E03714">
              <w:rPr>
                <w:sz w:val="22"/>
                <w:szCs w:val="22"/>
              </w:rPr>
              <w:t xml:space="preserve">  </w:t>
            </w:r>
          </w:p>
        </w:tc>
        <w:tc>
          <w:tcPr>
            <w:tcW w:w="1138" w:type="dxa"/>
            <w:gridSpan w:val="2"/>
            <w:vMerge w:val="restart"/>
          </w:tcPr>
          <w:p w:rsidR="004A68F7" w:rsidRPr="00E03714" w:rsidRDefault="004A68F7" w:rsidP="00903987">
            <w:pPr>
              <w:spacing w:line="276" w:lineRule="auto"/>
              <w:jc w:val="center"/>
              <w:rPr>
                <w:sz w:val="22"/>
                <w:szCs w:val="22"/>
              </w:rPr>
            </w:pPr>
            <w:r w:rsidRPr="00E03714">
              <w:rPr>
                <w:sz w:val="22"/>
                <w:szCs w:val="22"/>
              </w:rPr>
              <w:t>1.1</w:t>
            </w:r>
          </w:p>
        </w:tc>
        <w:tc>
          <w:tcPr>
            <w:tcW w:w="1276" w:type="dxa"/>
            <w:gridSpan w:val="2"/>
            <w:tcBorders>
              <w:bottom w:val="single" w:sz="4" w:space="0" w:color="auto"/>
            </w:tcBorders>
          </w:tcPr>
          <w:p w:rsidR="004A68F7" w:rsidRPr="00E03714" w:rsidRDefault="004A68F7" w:rsidP="00903987">
            <w:pPr>
              <w:spacing w:line="276" w:lineRule="auto"/>
              <w:jc w:val="center"/>
              <w:rPr>
                <w:sz w:val="22"/>
                <w:szCs w:val="22"/>
              </w:rPr>
            </w:pPr>
            <w:r w:rsidRPr="00E03714">
              <w:rPr>
                <w:sz w:val="22"/>
                <w:szCs w:val="22"/>
              </w:rPr>
              <w:t>Областной бюджет</w:t>
            </w:r>
          </w:p>
        </w:tc>
        <w:tc>
          <w:tcPr>
            <w:tcW w:w="2145" w:type="dxa"/>
            <w:tcBorders>
              <w:bottom w:val="single" w:sz="4" w:space="0" w:color="auto"/>
            </w:tcBorders>
          </w:tcPr>
          <w:p w:rsidR="004A68F7" w:rsidRPr="00E03714" w:rsidRDefault="004A68F7" w:rsidP="00903987">
            <w:pPr>
              <w:rPr>
                <w:sz w:val="22"/>
                <w:szCs w:val="22"/>
              </w:rPr>
            </w:pPr>
            <w:r w:rsidRPr="00E03714">
              <w:rPr>
                <w:sz w:val="22"/>
                <w:szCs w:val="22"/>
              </w:rPr>
              <w:t xml:space="preserve"> 1736,0</w:t>
            </w:r>
          </w:p>
        </w:tc>
        <w:tc>
          <w:tcPr>
            <w:tcW w:w="2410" w:type="dxa"/>
            <w:tcBorders>
              <w:top w:val="nil"/>
              <w:bottom w:val="single" w:sz="4" w:space="0" w:color="auto"/>
            </w:tcBorders>
            <w:shd w:val="clear" w:color="auto" w:fill="auto"/>
          </w:tcPr>
          <w:p w:rsidR="004A68F7" w:rsidRPr="00E03714" w:rsidRDefault="004A68F7" w:rsidP="00903987">
            <w:pPr>
              <w:rPr>
                <w:sz w:val="22"/>
                <w:szCs w:val="22"/>
              </w:rPr>
            </w:pPr>
            <w:r w:rsidRPr="00E03714">
              <w:rPr>
                <w:sz w:val="22"/>
                <w:szCs w:val="22"/>
              </w:rPr>
              <w:t>1736,0</w:t>
            </w:r>
          </w:p>
        </w:tc>
        <w:tc>
          <w:tcPr>
            <w:tcW w:w="2410" w:type="dxa"/>
            <w:tcBorders>
              <w:top w:val="nil"/>
              <w:bottom w:val="single" w:sz="4" w:space="0" w:color="auto"/>
            </w:tcBorders>
            <w:shd w:val="clear" w:color="auto" w:fill="auto"/>
          </w:tcPr>
          <w:p w:rsidR="004A68F7" w:rsidRPr="00E03714" w:rsidRDefault="004A68F7" w:rsidP="00903987">
            <w:pPr>
              <w:rPr>
                <w:sz w:val="22"/>
                <w:szCs w:val="22"/>
              </w:rPr>
            </w:pPr>
            <w:r w:rsidRPr="00E03714">
              <w:rPr>
                <w:sz w:val="22"/>
                <w:szCs w:val="22"/>
              </w:rPr>
              <w:t>1736,0</w:t>
            </w:r>
          </w:p>
        </w:tc>
        <w:tc>
          <w:tcPr>
            <w:tcW w:w="1852" w:type="dxa"/>
            <w:gridSpan w:val="2"/>
            <w:tcBorders>
              <w:top w:val="nil"/>
              <w:bottom w:val="single" w:sz="4" w:space="0" w:color="auto"/>
            </w:tcBorders>
            <w:shd w:val="clear" w:color="auto" w:fill="auto"/>
          </w:tcPr>
          <w:p w:rsidR="004A68F7" w:rsidRPr="00E03714" w:rsidRDefault="004A68F7" w:rsidP="00903987">
            <w:pPr>
              <w:rPr>
                <w:sz w:val="22"/>
                <w:szCs w:val="22"/>
              </w:rPr>
            </w:pPr>
            <w:r w:rsidRPr="00E03714">
              <w:rPr>
                <w:sz w:val="22"/>
                <w:szCs w:val="22"/>
              </w:rPr>
              <w:t>1736,0</w:t>
            </w:r>
          </w:p>
        </w:tc>
      </w:tr>
      <w:tr w:rsidR="004A68F7" w:rsidRPr="00E03714" w:rsidTr="00903987">
        <w:trPr>
          <w:trHeight w:val="854"/>
        </w:trPr>
        <w:tc>
          <w:tcPr>
            <w:tcW w:w="518" w:type="dxa"/>
            <w:vMerge/>
          </w:tcPr>
          <w:p w:rsidR="004A68F7" w:rsidRPr="00E03714" w:rsidRDefault="004A68F7" w:rsidP="00903987">
            <w:pPr>
              <w:spacing w:line="276" w:lineRule="auto"/>
              <w:jc w:val="center"/>
              <w:rPr>
                <w:sz w:val="22"/>
                <w:szCs w:val="22"/>
              </w:rPr>
            </w:pPr>
          </w:p>
        </w:tc>
        <w:tc>
          <w:tcPr>
            <w:tcW w:w="2140" w:type="dxa"/>
            <w:vMerge/>
          </w:tcPr>
          <w:p w:rsidR="004A68F7" w:rsidRPr="00E03714" w:rsidRDefault="004A68F7" w:rsidP="00903987">
            <w:pPr>
              <w:spacing w:line="276" w:lineRule="auto"/>
              <w:jc w:val="center"/>
              <w:rPr>
                <w:sz w:val="22"/>
                <w:szCs w:val="22"/>
              </w:rPr>
            </w:pPr>
          </w:p>
        </w:tc>
        <w:tc>
          <w:tcPr>
            <w:tcW w:w="1275" w:type="dxa"/>
            <w:vMerge/>
          </w:tcPr>
          <w:p w:rsidR="004A68F7" w:rsidRPr="00E03714" w:rsidRDefault="004A68F7" w:rsidP="00903987">
            <w:pPr>
              <w:spacing w:line="276" w:lineRule="auto"/>
              <w:jc w:val="center"/>
              <w:rPr>
                <w:sz w:val="22"/>
                <w:szCs w:val="22"/>
              </w:rPr>
            </w:pPr>
          </w:p>
        </w:tc>
        <w:tc>
          <w:tcPr>
            <w:tcW w:w="1005" w:type="dxa"/>
            <w:gridSpan w:val="2"/>
            <w:vMerge/>
          </w:tcPr>
          <w:p w:rsidR="004A68F7" w:rsidRPr="00E03714" w:rsidRDefault="004A68F7" w:rsidP="00903987">
            <w:pPr>
              <w:spacing w:line="276" w:lineRule="auto"/>
              <w:jc w:val="center"/>
              <w:rPr>
                <w:sz w:val="22"/>
                <w:szCs w:val="22"/>
              </w:rPr>
            </w:pPr>
          </w:p>
        </w:tc>
        <w:tc>
          <w:tcPr>
            <w:tcW w:w="1138" w:type="dxa"/>
            <w:gridSpan w:val="2"/>
            <w:vMerge/>
          </w:tcPr>
          <w:p w:rsidR="004A68F7" w:rsidRPr="00E03714" w:rsidRDefault="004A68F7" w:rsidP="00903987">
            <w:pPr>
              <w:spacing w:line="276" w:lineRule="auto"/>
              <w:jc w:val="center"/>
              <w:rPr>
                <w:sz w:val="22"/>
                <w:szCs w:val="22"/>
              </w:rPr>
            </w:pPr>
          </w:p>
        </w:tc>
        <w:tc>
          <w:tcPr>
            <w:tcW w:w="1276" w:type="dxa"/>
            <w:gridSpan w:val="2"/>
            <w:tcBorders>
              <w:top w:val="single" w:sz="4" w:space="0" w:color="auto"/>
            </w:tcBorders>
          </w:tcPr>
          <w:p w:rsidR="004A68F7" w:rsidRPr="00E03714" w:rsidRDefault="004A68F7" w:rsidP="00903987">
            <w:pPr>
              <w:spacing w:line="276" w:lineRule="auto"/>
              <w:jc w:val="center"/>
              <w:rPr>
                <w:sz w:val="22"/>
                <w:szCs w:val="22"/>
              </w:rPr>
            </w:pPr>
            <w:r w:rsidRPr="00E03714">
              <w:rPr>
                <w:sz w:val="22"/>
                <w:szCs w:val="22"/>
              </w:rPr>
              <w:t>Бюджет Залучского с/п</w:t>
            </w:r>
          </w:p>
        </w:tc>
        <w:tc>
          <w:tcPr>
            <w:tcW w:w="2145" w:type="dxa"/>
            <w:tcBorders>
              <w:top w:val="single" w:sz="4" w:space="0" w:color="auto"/>
            </w:tcBorders>
          </w:tcPr>
          <w:p w:rsidR="004A68F7" w:rsidRPr="00E03714" w:rsidRDefault="004A68F7" w:rsidP="00903987">
            <w:pPr>
              <w:rPr>
                <w:sz w:val="22"/>
                <w:szCs w:val="22"/>
              </w:rPr>
            </w:pPr>
            <w:r w:rsidRPr="00E03714">
              <w:rPr>
                <w:sz w:val="22"/>
                <w:szCs w:val="22"/>
              </w:rPr>
              <w:t>441,10</w:t>
            </w:r>
          </w:p>
        </w:tc>
        <w:tc>
          <w:tcPr>
            <w:tcW w:w="2410" w:type="dxa"/>
            <w:tcBorders>
              <w:top w:val="single" w:sz="4" w:space="0" w:color="auto"/>
              <w:bottom w:val="nil"/>
            </w:tcBorders>
            <w:shd w:val="clear" w:color="auto" w:fill="auto"/>
          </w:tcPr>
          <w:p w:rsidR="004A68F7" w:rsidRPr="00E03714" w:rsidRDefault="004A68F7" w:rsidP="00903987">
            <w:pPr>
              <w:rPr>
                <w:sz w:val="22"/>
                <w:szCs w:val="22"/>
              </w:rPr>
            </w:pPr>
            <w:r w:rsidRPr="00E03714">
              <w:rPr>
                <w:sz w:val="22"/>
                <w:szCs w:val="22"/>
              </w:rPr>
              <w:t>508,0</w:t>
            </w:r>
          </w:p>
        </w:tc>
        <w:tc>
          <w:tcPr>
            <w:tcW w:w="2410" w:type="dxa"/>
            <w:tcBorders>
              <w:top w:val="single" w:sz="4" w:space="0" w:color="auto"/>
              <w:bottom w:val="nil"/>
            </w:tcBorders>
            <w:shd w:val="clear" w:color="auto" w:fill="auto"/>
          </w:tcPr>
          <w:p w:rsidR="004A68F7" w:rsidRPr="00E03714" w:rsidRDefault="004A68F7" w:rsidP="00903987">
            <w:pPr>
              <w:rPr>
                <w:sz w:val="22"/>
                <w:szCs w:val="22"/>
              </w:rPr>
            </w:pPr>
            <w:r w:rsidRPr="00E03714">
              <w:rPr>
                <w:sz w:val="22"/>
                <w:szCs w:val="22"/>
              </w:rPr>
              <w:t>508,0</w:t>
            </w:r>
          </w:p>
        </w:tc>
        <w:tc>
          <w:tcPr>
            <w:tcW w:w="1852" w:type="dxa"/>
            <w:gridSpan w:val="2"/>
            <w:tcBorders>
              <w:top w:val="single" w:sz="4" w:space="0" w:color="auto"/>
              <w:bottom w:val="nil"/>
            </w:tcBorders>
            <w:shd w:val="clear" w:color="auto" w:fill="auto"/>
          </w:tcPr>
          <w:p w:rsidR="004A68F7" w:rsidRPr="00E03714" w:rsidRDefault="004A68F7" w:rsidP="00903987">
            <w:pPr>
              <w:rPr>
                <w:sz w:val="22"/>
                <w:szCs w:val="22"/>
              </w:rPr>
            </w:pPr>
            <w:r w:rsidRPr="00E03714">
              <w:rPr>
                <w:sz w:val="22"/>
                <w:szCs w:val="22"/>
              </w:rPr>
              <w:t>508,0</w:t>
            </w:r>
          </w:p>
        </w:tc>
      </w:tr>
      <w:tr w:rsidR="004A68F7" w:rsidRPr="00E03714" w:rsidTr="00903987">
        <w:tc>
          <w:tcPr>
            <w:tcW w:w="518" w:type="dxa"/>
          </w:tcPr>
          <w:p w:rsidR="004A68F7" w:rsidRPr="00E03714" w:rsidRDefault="004A68F7" w:rsidP="00903987">
            <w:pPr>
              <w:spacing w:line="276" w:lineRule="auto"/>
              <w:jc w:val="center"/>
              <w:rPr>
                <w:sz w:val="22"/>
                <w:szCs w:val="22"/>
              </w:rPr>
            </w:pPr>
            <w:r w:rsidRPr="00E03714">
              <w:rPr>
                <w:sz w:val="22"/>
                <w:szCs w:val="22"/>
              </w:rPr>
              <w:t>2</w:t>
            </w:r>
          </w:p>
        </w:tc>
        <w:tc>
          <w:tcPr>
            <w:tcW w:w="15651" w:type="dxa"/>
            <w:gridSpan w:val="13"/>
          </w:tcPr>
          <w:p w:rsidR="004A68F7" w:rsidRPr="00E03714" w:rsidRDefault="004A68F7" w:rsidP="00903987">
            <w:pPr>
              <w:rPr>
                <w:b/>
                <w:i/>
                <w:sz w:val="22"/>
                <w:szCs w:val="22"/>
              </w:rPr>
            </w:pPr>
            <w:r w:rsidRPr="00E03714">
              <w:rPr>
                <w:b/>
                <w:i/>
                <w:sz w:val="22"/>
                <w:szCs w:val="22"/>
              </w:rPr>
              <w:t>Задача 2: Содержание автомобильных дорог местного значения</w:t>
            </w:r>
          </w:p>
        </w:tc>
      </w:tr>
      <w:tr w:rsidR="004A68F7" w:rsidRPr="00E03714" w:rsidTr="00903987">
        <w:trPr>
          <w:trHeight w:val="672"/>
        </w:trPr>
        <w:tc>
          <w:tcPr>
            <w:tcW w:w="518" w:type="dxa"/>
            <w:vMerge w:val="restart"/>
          </w:tcPr>
          <w:p w:rsidR="004A68F7" w:rsidRPr="00E03714" w:rsidRDefault="004A68F7" w:rsidP="00903987">
            <w:pPr>
              <w:spacing w:line="276" w:lineRule="auto"/>
              <w:jc w:val="center"/>
              <w:rPr>
                <w:sz w:val="22"/>
                <w:szCs w:val="22"/>
              </w:rPr>
            </w:pPr>
            <w:r w:rsidRPr="00E03714">
              <w:rPr>
                <w:sz w:val="22"/>
                <w:szCs w:val="22"/>
              </w:rPr>
              <w:t>2.1</w:t>
            </w:r>
          </w:p>
        </w:tc>
        <w:tc>
          <w:tcPr>
            <w:tcW w:w="2140" w:type="dxa"/>
            <w:vMerge w:val="restart"/>
          </w:tcPr>
          <w:p w:rsidR="004A68F7" w:rsidRPr="00E03714" w:rsidRDefault="004A68F7" w:rsidP="00903987">
            <w:pPr>
              <w:spacing w:line="276" w:lineRule="auto"/>
              <w:jc w:val="center"/>
              <w:rPr>
                <w:sz w:val="22"/>
                <w:szCs w:val="22"/>
              </w:rPr>
            </w:pPr>
            <w:r w:rsidRPr="00E03714">
              <w:rPr>
                <w:sz w:val="22"/>
                <w:szCs w:val="22"/>
              </w:rPr>
              <w:t>Реализация программы «Содержание автомобильных дорог местного значения</w:t>
            </w:r>
            <w:r w:rsidRPr="00E03714">
              <w:rPr>
                <w:b/>
                <w:i/>
                <w:sz w:val="22"/>
                <w:szCs w:val="22"/>
              </w:rPr>
              <w:t xml:space="preserve">  </w:t>
            </w:r>
          </w:p>
        </w:tc>
        <w:tc>
          <w:tcPr>
            <w:tcW w:w="1275" w:type="dxa"/>
            <w:vMerge w:val="restart"/>
          </w:tcPr>
          <w:p w:rsidR="004A68F7" w:rsidRPr="00E03714" w:rsidRDefault="004A68F7" w:rsidP="00903987">
            <w:pPr>
              <w:spacing w:line="276" w:lineRule="auto"/>
              <w:jc w:val="center"/>
              <w:rPr>
                <w:sz w:val="22"/>
                <w:szCs w:val="22"/>
              </w:rPr>
            </w:pPr>
            <w:r w:rsidRPr="00E03714">
              <w:rPr>
                <w:sz w:val="22"/>
                <w:szCs w:val="22"/>
              </w:rPr>
              <w:t>Администрация Залучского сельского поселения</w:t>
            </w:r>
          </w:p>
        </w:tc>
        <w:tc>
          <w:tcPr>
            <w:tcW w:w="992" w:type="dxa"/>
            <w:vMerge w:val="restart"/>
          </w:tcPr>
          <w:p w:rsidR="004A68F7" w:rsidRPr="00E03714" w:rsidRDefault="004A68F7" w:rsidP="00903987">
            <w:pPr>
              <w:spacing w:line="276" w:lineRule="auto"/>
              <w:jc w:val="center"/>
              <w:rPr>
                <w:sz w:val="22"/>
                <w:szCs w:val="22"/>
              </w:rPr>
            </w:pPr>
          </w:p>
        </w:tc>
        <w:tc>
          <w:tcPr>
            <w:tcW w:w="1130" w:type="dxa"/>
            <w:gridSpan w:val="2"/>
            <w:vMerge w:val="restart"/>
          </w:tcPr>
          <w:p w:rsidR="004A68F7" w:rsidRPr="00E03714" w:rsidRDefault="004A68F7" w:rsidP="00903987">
            <w:pPr>
              <w:spacing w:line="276" w:lineRule="auto"/>
              <w:jc w:val="center"/>
              <w:rPr>
                <w:sz w:val="22"/>
                <w:szCs w:val="22"/>
              </w:rPr>
            </w:pPr>
            <w:r w:rsidRPr="00E03714">
              <w:rPr>
                <w:sz w:val="22"/>
                <w:szCs w:val="22"/>
              </w:rPr>
              <w:t>2.1-2.2.5</w:t>
            </w:r>
          </w:p>
        </w:tc>
        <w:tc>
          <w:tcPr>
            <w:tcW w:w="1276" w:type="dxa"/>
            <w:gridSpan w:val="2"/>
          </w:tcPr>
          <w:p w:rsidR="004A68F7" w:rsidRPr="00E03714" w:rsidRDefault="004A68F7" w:rsidP="00903987">
            <w:pPr>
              <w:spacing w:line="276" w:lineRule="auto"/>
              <w:jc w:val="center"/>
              <w:rPr>
                <w:sz w:val="22"/>
                <w:szCs w:val="22"/>
              </w:rPr>
            </w:pPr>
            <w:r w:rsidRPr="00E03714">
              <w:rPr>
                <w:sz w:val="22"/>
                <w:szCs w:val="22"/>
              </w:rPr>
              <w:t>Областной бюджет</w:t>
            </w:r>
          </w:p>
        </w:tc>
        <w:tc>
          <w:tcPr>
            <w:tcW w:w="2166" w:type="dxa"/>
            <w:gridSpan w:val="2"/>
          </w:tcPr>
          <w:p w:rsidR="004A68F7" w:rsidRPr="00E03714" w:rsidRDefault="004A68F7" w:rsidP="00903987">
            <w:pPr>
              <w:rPr>
                <w:sz w:val="22"/>
                <w:szCs w:val="22"/>
              </w:rPr>
            </w:pPr>
            <w:r w:rsidRPr="00E03714">
              <w:rPr>
                <w:sz w:val="22"/>
                <w:szCs w:val="22"/>
              </w:rPr>
              <w:t xml:space="preserve"> 0</w:t>
            </w:r>
          </w:p>
        </w:tc>
        <w:tc>
          <w:tcPr>
            <w:tcW w:w="2410" w:type="dxa"/>
            <w:tcBorders>
              <w:top w:val="nil"/>
              <w:bottom w:val="single" w:sz="4" w:space="0" w:color="auto"/>
            </w:tcBorders>
            <w:shd w:val="clear" w:color="auto" w:fill="auto"/>
          </w:tcPr>
          <w:p w:rsidR="004A68F7" w:rsidRPr="00E03714" w:rsidRDefault="004A68F7" w:rsidP="00903987">
            <w:pPr>
              <w:rPr>
                <w:sz w:val="22"/>
                <w:szCs w:val="22"/>
              </w:rPr>
            </w:pPr>
            <w:r w:rsidRPr="00E03714">
              <w:rPr>
                <w:sz w:val="22"/>
                <w:szCs w:val="22"/>
              </w:rPr>
              <w:t>0</w:t>
            </w:r>
          </w:p>
        </w:tc>
        <w:tc>
          <w:tcPr>
            <w:tcW w:w="2410" w:type="dxa"/>
            <w:tcBorders>
              <w:top w:val="nil"/>
              <w:bottom w:val="single" w:sz="4" w:space="0" w:color="auto"/>
            </w:tcBorders>
            <w:shd w:val="clear" w:color="auto" w:fill="auto"/>
          </w:tcPr>
          <w:p w:rsidR="004A68F7" w:rsidRPr="00E03714" w:rsidRDefault="004A68F7" w:rsidP="00903987">
            <w:pPr>
              <w:rPr>
                <w:sz w:val="22"/>
                <w:szCs w:val="22"/>
              </w:rPr>
            </w:pPr>
            <w:r w:rsidRPr="00E03714">
              <w:rPr>
                <w:sz w:val="22"/>
                <w:szCs w:val="22"/>
              </w:rPr>
              <w:t>0</w:t>
            </w:r>
          </w:p>
        </w:tc>
        <w:tc>
          <w:tcPr>
            <w:tcW w:w="1852" w:type="dxa"/>
            <w:gridSpan w:val="2"/>
            <w:tcBorders>
              <w:top w:val="nil"/>
              <w:bottom w:val="single" w:sz="4" w:space="0" w:color="auto"/>
            </w:tcBorders>
            <w:shd w:val="clear" w:color="auto" w:fill="auto"/>
          </w:tcPr>
          <w:p w:rsidR="004A68F7" w:rsidRPr="00E03714" w:rsidRDefault="004A68F7" w:rsidP="00903987">
            <w:pPr>
              <w:rPr>
                <w:sz w:val="22"/>
                <w:szCs w:val="22"/>
              </w:rPr>
            </w:pPr>
            <w:r w:rsidRPr="00E03714">
              <w:rPr>
                <w:sz w:val="22"/>
                <w:szCs w:val="22"/>
              </w:rPr>
              <w:t>0</w:t>
            </w:r>
          </w:p>
        </w:tc>
      </w:tr>
      <w:tr w:rsidR="004A68F7" w:rsidRPr="00E03714" w:rsidTr="00903987">
        <w:trPr>
          <w:trHeight w:val="396"/>
        </w:trPr>
        <w:tc>
          <w:tcPr>
            <w:tcW w:w="518" w:type="dxa"/>
            <w:vMerge/>
          </w:tcPr>
          <w:p w:rsidR="004A68F7" w:rsidRPr="00E03714" w:rsidRDefault="004A68F7" w:rsidP="00903987">
            <w:pPr>
              <w:spacing w:line="276" w:lineRule="auto"/>
              <w:jc w:val="center"/>
              <w:rPr>
                <w:sz w:val="22"/>
                <w:szCs w:val="22"/>
              </w:rPr>
            </w:pPr>
          </w:p>
        </w:tc>
        <w:tc>
          <w:tcPr>
            <w:tcW w:w="2140" w:type="dxa"/>
            <w:vMerge/>
          </w:tcPr>
          <w:p w:rsidR="004A68F7" w:rsidRPr="00E03714" w:rsidRDefault="004A68F7" w:rsidP="00903987">
            <w:pPr>
              <w:spacing w:line="276" w:lineRule="auto"/>
              <w:jc w:val="center"/>
              <w:rPr>
                <w:sz w:val="22"/>
                <w:szCs w:val="22"/>
              </w:rPr>
            </w:pPr>
          </w:p>
        </w:tc>
        <w:tc>
          <w:tcPr>
            <w:tcW w:w="1275" w:type="dxa"/>
            <w:vMerge/>
          </w:tcPr>
          <w:p w:rsidR="004A68F7" w:rsidRPr="00E03714" w:rsidRDefault="004A68F7" w:rsidP="00903987">
            <w:pPr>
              <w:spacing w:line="276" w:lineRule="auto"/>
              <w:jc w:val="center"/>
              <w:rPr>
                <w:sz w:val="22"/>
                <w:szCs w:val="22"/>
              </w:rPr>
            </w:pPr>
          </w:p>
        </w:tc>
        <w:tc>
          <w:tcPr>
            <w:tcW w:w="992" w:type="dxa"/>
            <w:vMerge/>
          </w:tcPr>
          <w:p w:rsidR="004A68F7" w:rsidRPr="00E03714" w:rsidRDefault="004A68F7" w:rsidP="00903987">
            <w:pPr>
              <w:spacing w:line="276" w:lineRule="auto"/>
              <w:jc w:val="center"/>
              <w:rPr>
                <w:sz w:val="22"/>
                <w:szCs w:val="22"/>
              </w:rPr>
            </w:pPr>
          </w:p>
        </w:tc>
        <w:tc>
          <w:tcPr>
            <w:tcW w:w="1130" w:type="dxa"/>
            <w:gridSpan w:val="2"/>
            <w:vMerge/>
          </w:tcPr>
          <w:p w:rsidR="004A68F7" w:rsidRPr="00E03714" w:rsidRDefault="004A68F7" w:rsidP="00903987">
            <w:pPr>
              <w:spacing w:line="276" w:lineRule="auto"/>
              <w:jc w:val="center"/>
              <w:rPr>
                <w:sz w:val="22"/>
                <w:szCs w:val="22"/>
              </w:rPr>
            </w:pPr>
          </w:p>
        </w:tc>
        <w:tc>
          <w:tcPr>
            <w:tcW w:w="1276" w:type="dxa"/>
            <w:gridSpan w:val="2"/>
            <w:tcBorders>
              <w:top w:val="single" w:sz="4" w:space="0" w:color="auto"/>
            </w:tcBorders>
          </w:tcPr>
          <w:p w:rsidR="004A68F7" w:rsidRPr="00E03714" w:rsidRDefault="004A68F7" w:rsidP="00903987">
            <w:pPr>
              <w:spacing w:line="276" w:lineRule="auto"/>
              <w:jc w:val="center"/>
              <w:rPr>
                <w:sz w:val="22"/>
                <w:szCs w:val="22"/>
              </w:rPr>
            </w:pPr>
            <w:r w:rsidRPr="00E03714">
              <w:rPr>
                <w:sz w:val="22"/>
                <w:szCs w:val="22"/>
              </w:rPr>
              <w:t>Бюджет Залучского с/п</w:t>
            </w:r>
          </w:p>
        </w:tc>
        <w:tc>
          <w:tcPr>
            <w:tcW w:w="2166" w:type="dxa"/>
            <w:gridSpan w:val="2"/>
            <w:tcBorders>
              <w:top w:val="single" w:sz="4" w:space="0" w:color="auto"/>
            </w:tcBorders>
          </w:tcPr>
          <w:p w:rsidR="004A68F7" w:rsidRPr="00E03714" w:rsidRDefault="004A68F7" w:rsidP="00903987">
            <w:pPr>
              <w:rPr>
                <w:sz w:val="22"/>
                <w:szCs w:val="22"/>
              </w:rPr>
            </w:pPr>
            <w:r w:rsidRPr="00E03714">
              <w:rPr>
                <w:sz w:val="22"/>
                <w:szCs w:val="22"/>
              </w:rPr>
              <w:t xml:space="preserve"> 630,8</w:t>
            </w:r>
          </w:p>
        </w:tc>
        <w:tc>
          <w:tcPr>
            <w:tcW w:w="2410" w:type="dxa"/>
            <w:tcBorders>
              <w:top w:val="single" w:sz="4" w:space="0" w:color="auto"/>
              <w:bottom w:val="single" w:sz="4" w:space="0" w:color="auto"/>
            </w:tcBorders>
            <w:shd w:val="clear" w:color="auto" w:fill="auto"/>
          </w:tcPr>
          <w:p w:rsidR="004A68F7" w:rsidRPr="00E03714" w:rsidRDefault="004A68F7" w:rsidP="00903987">
            <w:pPr>
              <w:rPr>
                <w:sz w:val="22"/>
                <w:szCs w:val="22"/>
              </w:rPr>
            </w:pPr>
            <w:r w:rsidRPr="00E03714">
              <w:rPr>
                <w:sz w:val="22"/>
                <w:szCs w:val="22"/>
              </w:rPr>
              <w:t>583,8</w:t>
            </w:r>
          </w:p>
        </w:tc>
        <w:tc>
          <w:tcPr>
            <w:tcW w:w="2410" w:type="dxa"/>
            <w:tcBorders>
              <w:top w:val="single" w:sz="4" w:space="0" w:color="auto"/>
              <w:bottom w:val="single" w:sz="4" w:space="0" w:color="auto"/>
            </w:tcBorders>
            <w:shd w:val="clear" w:color="auto" w:fill="auto"/>
          </w:tcPr>
          <w:p w:rsidR="004A68F7" w:rsidRPr="00E03714" w:rsidRDefault="004A68F7" w:rsidP="00903987">
            <w:pPr>
              <w:rPr>
                <w:sz w:val="22"/>
                <w:szCs w:val="22"/>
              </w:rPr>
            </w:pPr>
            <w:r w:rsidRPr="00E03714">
              <w:rPr>
                <w:sz w:val="22"/>
                <w:szCs w:val="22"/>
              </w:rPr>
              <w:t>583,8</w:t>
            </w:r>
          </w:p>
        </w:tc>
        <w:tc>
          <w:tcPr>
            <w:tcW w:w="1852" w:type="dxa"/>
            <w:gridSpan w:val="2"/>
            <w:tcBorders>
              <w:top w:val="single" w:sz="4" w:space="0" w:color="auto"/>
              <w:bottom w:val="single" w:sz="4" w:space="0" w:color="auto"/>
            </w:tcBorders>
            <w:shd w:val="clear" w:color="auto" w:fill="auto"/>
          </w:tcPr>
          <w:p w:rsidR="004A68F7" w:rsidRPr="00E03714" w:rsidRDefault="004A68F7" w:rsidP="00903987">
            <w:pPr>
              <w:rPr>
                <w:sz w:val="22"/>
                <w:szCs w:val="22"/>
              </w:rPr>
            </w:pPr>
            <w:r w:rsidRPr="00E03714">
              <w:rPr>
                <w:sz w:val="22"/>
                <w:szCs w:val="22"/>
              </w:rPr>
              <w:t>583,8</w:t>
            </w:r>
          </w:p>
        </w:tc>
      </w:tr>
    </w:tbl>
    <w:p w:rsidR="004A68F7" w:rsidRPr="00E03714" w:rsidRDefault="004A68F7" w:rsidP="004A68F7">
      <w:pPr>
        <w:spacing w:line="276" w:lineRule="auto"/>
        <w:jc w:val="both"/>
        <w:rPr>
          <w:sz w:val="22"/>
          <w:szCs w:val="22"/>
        </w:rPr>
        <w:sectPr w:rsidR="004A68F7" w:rsidRPr="00E03714" w:rsidSect="00903987">
          <w:pgSz w:w="16838" w:h="11906" w:orient="landscape"/>
          <w:pgMar w:top="851" w:right="284" w:bottom="284" w:left="284" w:header="709" w:footer="709" w:gutter="0"/>
          <w:cols w:space="708"/>
          <w:docGrid w:linePitch="360"/>
        </w:sectPr>
      </w:pPr>
    </w:p>
    <w:p w:rsidR="004A68F7" w:rsidRPr="00E03714" w:rsidRDefault="004A68F7" w:rsidP="004A68F7">
      <w:pPr>
        <w:spacing w:line="276" w:lineRule="auto"/>
        <w:jc w:val="both"/>
        <w:rPr>
          <w:sz w:val="22"/>
          <w:szCs w:val="22"/>
        </w:rPr>
      </w:pPr>
    </w:p>
    <w:p w:rsidR="004A68F7" w:rsidRPr="00E03714" w:rsidRDefault="004A68F7" w:rsidP="004A68F7">
      <w:pPr>
        <w:jc w:val="center"/>
        <w:rPr>
          <w:b/>
          <w:sz w:val="22"/>
          <w:szCs w:val="22"/>
        </w:rPr>
      </w:pPr>
      <w:r w:rsidRPr="00E03714">
        <w:rPr>
          <w:b/>
          <w:sz w:val="22"/>
          <w:szCs w:val="22"/>
        </w:rPr>
        <w:t>Подпрограмма</w:t>
      </w:r>
    </w:p>
    <w:p w:rsidR="004A68F7" w:rsidRPr="00E03714" w:rsidRDefault="004A68F7" w:rsidP="004A68F7">
      <w:pPr>
        <w:jc w:val="center"/>
        <w:rPr>
          <w:sz w:val="22"/>
          <w:szCs w:val="22"/>
        </w:rPr>
      </w:pPr>
      <w:r w:rsidRPr="00E03714">
        <w:rPr>
          <w:sz w:val="22"/>
          <w:szCs w:val="22"/>
        </w:rPr>
        <w:t>«Капитальный ремонт и ремонт автомобильных дорог местного значения на территории Залучского сельского поселения на 2022-2025 г.г.» муниципальной программы Залучского сельского поселения «Совершенствование и содержание автомобильных дорог местного значения Залучского сельского поселения на 2022-2025 годы »</w:t>
      </w:r>
    </w:p>
    <w:p w:rsidR="004A68F7" w:rsidRPr="00E03714" w:rsidRDefault="004A68F7" w:rsidP="004A68F7">
      <w:pPr>
        <w:jc w:val="center"/>
        <w:rPr>
          <w:sz w:val="22"/>
          <w:szCs w:val="22"/>
        </w:rPr>
      </w:pPr>
      <w:r w:rsidRPr="00E03714">
        <w:rPr>
          <w:sz w:val="22"/>
          <w:szCs w:val="22"/>
        </w:rPr>
        <w:t>Паспорт подпрограммы</w:t>
      </w:r>
    </w:p>
    <w:p w:rsidR="004A68F7" w:rsidRPr="00E03714" w:rsidRDefault="004A68F7" w:rsidP="004A68F7">
      <w:pPr>
        <w:autoSpaceDN w:val="0"/>
        <w:adjustRightInd w:val="0"/>
        <w:spacing w:line="360" w:lineRule="exact"/>
        <w:jc w:val="both"/>
        <w:rPr>
          <w:sz w:val="22"/>
          <w:szCs w:val="22"/>
        </w:rPr>
      </w:pPr>
      <w:r w:rsidRPr="00E03714">
        <w:rPr>
          <w:b/>
          <w:sz w:val="22"/>
          <w:szCs w:val="22"/>
        </w:rPr>
        <w:t>1.Ответственный исполнитель   подпрограммы:</w:t>
      </w:r>
      <w:r w:rsidRPr="00E03714">
        <w:rPr>
          <w:sz w:val="22"/>
          <w:szCs w:val="22"/>
        </w:rPr>
        <w:t xml:space="preserve"> Администрация Залучского сельского поселения (далее - Администрация).</w:t>
      </w:r>
    </w:p>
    <w:p w:rsidR="004A68F7" w:rsidRPr="00E03714" w:rsidRDefault="004A68F7" w:rsidP="004A68F7">
      <w:pPr>
        <w:autoSpaceDN w:val="0"/>
        <w:adjustRightInd w:val="0"/>
        <w:spacing w:line="360" w:lineRule="exact"/>
        <w:jc w:val="both"/>
        <w:rPr>
          <w:sz w:val="22"/>
          <w:szCs w:val="22"/>
        </w:rPr>
      </w:pPr>
      <w:r w:rsidRPr="00E03714">
        <w:rPr>
          <w:b/>
          <w:sz w:val="22"/>
          <w:szCs w:val="22"/>
        </w:rPr>
        <w:t>2. Соисполнители   подпрограммы:</w:t>
      </w:r>
      <w:r w:rsidRPr="00E03714">
        <w:rPr>
          <w:sz w:val="22"/>
          <w:szCs w:val="22"/>
        </w:rPr>
        <w:t xml:space="preserve"> 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4A68F7" w:rsidRPr="00E03714" w:rsidRDefault="004A68F7" w:rsidP="004A68F7">
      <w:pPr>
        <w:jc w:val="both"/>
        <w:rPr>
          <w:b/>
          <w:sz w:val="22"/>
          <w:szCs w:val="22"/>
        </w:rPr>
      </w:pPr>
      <w:r w:rsidRPr="00E03714">
        <w:rPr>
          <w:b/>
          <w:sz w:val="22"/>
          <w:szCs w:val="22"/>
        </w:rPr>
        <w:t>3. Задачи и целевые показатели подпрограммы</w:t>
      </w:r>
    </w:p>
    <w:p w:rsidR="004A68F7" w:rsidRPr="00E03714" w:rsidRDefault="004A68F7" w:rsidP="004A68F7">
      <w:pPr>
        <w:jc w:val="both"/>
        <w:rPr>
          <w:sz w:val="22"/>
          <w:szCs w:val="22"/>
        </w:rPr>
      </w:pPr>
      <w:r w:rsidRPr="00E03714">
        <w:rPr>
          <w:sz w:val="22"/>
          <w:szCs w:val="22"/>
        </w:rPr>
        <w:t>-раздел 3.Цели, задачи и целевые показатели</w:t>
      </w:r>
    </w:p>
    <w:p w:rsidR="004A68F7" w:rsidRPr="00E03714" w:rsidRDefault="004A68F7" w:rsidP="004A68F7">
      <w:pPr>
        <w:jc w:val="both"/>
        <w:rPr>
          <w:b/>
          <w:sz w:val="22"/>
          <w:szCs w:val="22"/>
        </w:rPr>
      </w:pPr>
      <w:r w:rsidRPr="00E03714">
        <w:rPr>
          <w:b/>
          <w:sz w:val="22"/>
          <w:szCs w:val="22"/>
        </w:rPr>
        <w:t xml:space="preserve"> «3.Цели, задачи и целевые показатели»</w:t>
      </w:r>
    </w:p>
    <w:tbl>
      <w:tblPr>
        <w:tblW w:w="1530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6642"/>
        <w:gridCol w:w="1726"/>
        <w:gridCol w:w="1985"/>
        <w:gridCol w:w="2126"/>
        <w:gridCol w:w="2126"/>
      </w:tblGrid>
      <w:tr w:rsidR="004A68F7" w:rsidRPr="00E03714" w:rsidTr="00903987">
        <w:tc>
          <w:tcPr>
            <w:tcW w:w="702" w:type="dxa"/>
            <w:vMerge w:val="restart"/>
          </w:tcPr>
          <w:p w:rsidR="004A68F7" w:rsidRPr="00E03714" w:rsidRDefault="004A68F7" w:rsidP="00903987">
            <w:pPr>
              <w:jc w:val="center"/>
              <w:rPr>
                <w:sz w:val="22"/>
                <w:szCs w:val="22"/>
              </w:rPr>
            </w:pPr>
            <w:r w:rsidRPr="00E03714">
              <w:rPr>
                <w:sz w:val="22"/>
                <w:szCs w:val="22"/>
              </w:rPr>
              <w:t>№ п/п</w:t>
            </w:r>
          </w:p>
        </w:tc>
        <w:tc>
          <w:tcPr>
            <w:tcW w:w="6642" w:type="dxa"/>
            <w:vMerge w:val="restart"/>
          </w:tcPr>
          <w:p w:rsidR="004A68F7" w:rsidRPr="00E03714" w:rsidRDefault="004A68F7" w:rsidP="00903987">
            <w:pPr>
              <w:jc w:val="center"/>
              <w:rPr>
                <w:sz w:val="22"/>
                <w:szCs w:val="22"/>
              </w:rPr>
            </w:pPr>
            <w:r w:rsidRPr="00E03714">
              <w:rPr>
                <w:sz w:val="22"/>
                <w:szCs w:val="22"/>
              </w:rPr>
              <w:t>Цели, задачи муниципальной программы, наименование и единица измерения целевого показателя</w:t>
            </w:r>
          </w:p>
        </w:tc>
        <w:tc>
          <w:tcPr>
            <w:tcW w:w="7963" w:type="dxa"/>
            <w:gridSpan w:val="4"/>
          </w:tcPr>
          <w:p w:rsidR="004A68F7" w:rsidRPr="00E03714" w:rsidRDefault="004A68F7" w:rsidP="00903987">
            <w:pPr>
              <w:rPr>
                <w:sz w:val="22"/>
                <w:szCs w:val="22"/>
              </w:rPr>
            </w:pPr>
            <w:r w:rsidRPr="00E03714">
              <w:rPr>
                <w:sz w:val="22"/>
                <w:szCs w:val="22"/>
              </w:rPr>
              <w:t>Значение целевого показателя по годам</w:t>
            </w:r>
          </w:p>
        </w:tc>
      </w:tr>
      <w:tr w:rsidR="004A68F7" w:rsidRPr="00E03714" w:rsidTr="00903987">
        <w:tc>
          <w:tcPr>
            <w:tcW w:w="702" w:type="dxa"/>
            <w:vMerge/>
          </w:tcPr>
          <w:p w:rsidR="004A68F7" w:rsidRPr="00E03714" w:rsidRDefault="004A68F7" w:rsidP="00903987">
            <w:pPr>
              <w:jc w:val="center"/>
              <w:rPr>
                <w:sz w:val="22"/>
                <w:szCs w:val="22"/>
              </w:rPr>
            </w:pPr>
          </w:p>
        </w:tc>
        <w:tc>
          <w:tcPr>
            <w:tcW w:w="6642" w:type="dxa"/>
            <w:vMerge/>
          </w:tcPr>
          <w:p w:rsidR="004A68F7" w:rsidRPr="00E03714" w:rsidRDefault="004A68F7" w:rsidP="00903987">
            <w:pPr>
              <w:jc w:val="center"/>
              <w:rPr>
                <w:sz w:val="22"/>
                <w:szCs w:val="22"/>
              </w:rPr>
            </w:pPr>
          </w:p>
        </w:tc>
        <w:tc>
          <w:tcPr>
            <w:tcW w:w="1726" w:type="dxa"/>
          </w:tcPr>
          <w:p w:rsidR="004A68F7" w:rsidRPr="00E03714" w:rsidRDefault="004A68F7" w:rsidP="00903987">
            <w:pPr>
              <w:rPr>
                <w:sz w:val="22"/>
                <w:szCs w:val="22"/>
              </w:rPr>
            </w:pPr>
            <w:r w:rsidRPr="00E03714">
              <w:rPr>
                <w:sz w:val="22"/>
                <w:szCs w:val="22"/>
              </w:rPr>
              <w:t xml:space="preserve"> 2022</w:t>
            </w:r>
          </w:p>
        </w:tc>
        <w:tc>
          <w:tcPr>
            <w:tcW w:w="1985" w:type="dxa"/>
          </w:tcPr>
          <w:p w:rsidR="004A68F7" w:rsidRPr="00E03714" w:rsidRDefault="004A68F7" w:rsidP="00903987">
            <w:pPr>
              <w:rPr>
                <w:sz w:val="22"/>
                <w:szCs w:val="22"/>
              </w:rPr>
            </w:pPr>
            <w:r w:rsidRPr="00E03714">
              <w:rPr>
                <w:sz w:val="22"/>
                <w:szCs w:val="22"/>
              </w:rPr>
              <w:t>2023</w:t>
            </w:r>
          </w:p>
        </w:tc>
        <w:tc>
          <w:tcPr>
            <w:tcW w:w="2126" w:type="dxa"/>
          </w:tcPr>
          <w:p w:rsidR="004A68F7" w:rsidRPr="00E03714" w:rsidRDefault="004A68F7" w:rsidP="00903987">
            <w:pPr>
              <w:rPr>
                <w:sz w:val="22"/>
                <w:szCs w:val="22"/>
              </w:rPr>
            </w:pPr>
            <w:r w:rsidRPr="00E03714">
              <w:rPr>
                <w:sz w:val="22"/>
                <w:szCs w:val="22"/>
              </w:rPr>
              <w:t>2024</w:t>
            </w:r>
          </w:p>
        </w:tc>
        <w:tc>
          <w:tcPr>
            <w:tcW w:w="2126" w:type="dxa"/>
          </w:tcPr>
          <w:p w:rsidR="004A68F7" w:rsidRPr="00E03714" w:rsidRDefault="004A68F7" w:rsidP="00903987">
            <w:pPr>
              <w:rPr>
                <w:sz w:val="22"/>
                <w:szCs w:val="22"/>
              </w:rPr>
            </w:pPr>
            <w:r w:rsidRPr="00E03714">
              <w:rPr>
                <w:sz w:val="22"/>
                <w:szCs w:val="22"/>
              </w:rPr>
              <w:t>2025</w:t>
            </w:r>
          </w:p>
        </w:tc>
      </w:tr>
      <w:tr w:rsidR="004A68F7" w:rsidRPr="00E03714" w:rsidTr="00903987">
        <w:tc>
          <w:tcPr>
            <w:tcW w:w="702" w:type="dxa"/>
          </w:tcPr>
          <w:p w:rsidR="004A68F7" w:rsidRPr="00E03714" w:rsidRDefault="004A68F7" w:rsidP="00903987">
            <w:pPr>
              <w:jc w:val="center"/>
              <w:rPr>
                <w:sz w:val="22"/>
                <w:szCs w:val="22"/>
              </w:rPr>
            </w:pPr>
            <w:r w:rsidRPr="00E03714">
              <w:rPr>
                <w:sz w:val="22"/>
                <w:szCs w:val="22"/>
              </w:rPr>
              <w:t>1</w:t>
            </w:r>
          </w:p>
        </w:tc>
        <w:tc>
          <w:tcPr>
            <w:tcW w:w="6642" w:type="dxa"/>
          </w:tcPr>
          <w:p w:rsidR="004A68F7" w:rsidRPr="00E03714" w:rsidRDefault="004A68F7" w:rsidP="00903987">
            <w:pPr>
              <w:tabs>
                <w:tab w:val="center" w:pos="1396"/>
                <w:tab w:val="left" w:pos="1908"/>
              </w:tabs>
              <w:rPr>
                <w:sz w:val="22"/>
                <w:szCs w:val="22"/>
              </w:rPr>
            </w:pPr>
            <w:r w:rsidRPr="00E03714">
              <w:rPr>
                <w:sz w:val="22"/>
                <w:szCs w:val="22"/>
              </w:rPr>
              <w:tab/>
              <w:t>2</w:t>
            </w:r>
            <w:r w:rsidRPr="00E03714">
              <w:rPr>
                <w:sz w:val="22"/>
                <w:szCs w:val="22"/>
              </w:rPr>
              <w:tab/>
            </w:r>
          </w:p>
        </w:tc>
        <w:tc>
          <w:tcPr>
            <w:tcW w:w="1726" w:type="dxa"/>
          </w:tcPr>
          <w:p w:rsidR="004A68F7" w:rsidRPr="00E03714" w:rsidRDefault="004A68F7" w:rsidP="00903987">
            <w:pPr>
              <w:rPr>
                <w:sz w:val="22"/>
                <w:szCs w:val="22"/>
              </w:rPr>
            </w:pPr>
            <w:r w:rsidRPr="00E03714">
              <w:rPr>
                <w:sz w:val="22"/>
                <w:szCs w:val="22"/>
              </w:rPr>
              <w:t xml:space="preserve"> 3</w:t>
            </w:r>
          </w:p>
        </w:tc>
        <w:tc>
          <w:tcPr>
            <w:tcW w:w="1985" w:type="dxa"/>
          </w:tcPr>
          <w:p w:rsidR="004A68F7" w:rsidRPr="00E03714" w:rsidRDefault="004A68F7" w:rsidP="00903987">
            <w:pPr>
              <w:rPr>
                <w:sz w:val="22"/>
                <w:szCs w:val="22"/>
              </w:rPr>
            </w:pPr>
            <w:r w:rsidRPr="00E03714">
              <w:rPr>
                <w:sz w:val="22"/>
                <w:szCs w:val="22"/>
              </w:rPr>
              <w:t>4</w:t>
            </w:r>
          </w:p>
        </w:tc>
        <w:tc>
          <w:tcPr>
            <w:tcW w:w="2126" w:type="dxa"/>
          </w:tcPr>
          <w:p w:rsidR="004A68F7" w:rsidRPr="00E03714" w:rsidRDefault="004A68F7" w:rsidP="00903987">
            <w:pPr>
              <w:rPr>
                <w:sz w:val="22"/>
                <w:szCs w:val="22"/>
              </w:rPr>
            </w:pPr>
            <w:r w:rsidRPr="00E03714">
              <w:rPr>
                <w:sz w:val="22"/>
                <w:szCs w:val="22"/>
              </w:rPr>
              <w:t>5</w:t>
            </w:r>
          </w:p>
        </w:tc>
        <w:tc>
          <w:tcPr>
            <w:tcW w:w="2126" w:type="dxa"/>
          </w:tcPr>
          <w:p w:rsidR="004A68F7" w:rsidRPr="00E03714" w:rsidRDefault="004A68F7" w:rsidP="00903987">
            <w:pPr>
              <w:rPr>
                <w:sz w:val="22"/>
                <w:szCs w:val="22"/>
              </w:rPr>
            </w:pPr>
            <w:r w:rsidRPr="00E03714">
              <w:rPr>
                <w:sz w:val="22"/>
                <w:szCs w:val="22"/>
              </w:rPr>
              <w:t>6</w:t>
            </w:r>
          </w:p>
        </w:tc>
      </w:tr>
      <w:tr w:rsidR="004A68F7" w:rsidRPr="00E03714" w:rsidTr="00903987">
        <w:tc>
          <w:tcPr>
            <w:tcW w:w="702" w:type="dxa"/>
          </w:tcPr>
          <w:p w:rsidR="004A68F7" w:rsidRPr="00E03714" w:rsidRDefault="004A68F7" w:rsidP="00903987">
            <w:pPr>
              <w:jc w:val="center"/>
              <w:rPr>
                <w:sz w:val="22"/>
                <w:szCs w:val="22"/>
              </w:rPr>
            </w:pPr>
          </w:p>
        </w:tc>
        <w:tc>
          <w:tcPr>
            <w:tcW w:w="14605" w:type="dxa"/>
            <w:gridSpan w:val="5"/>
          </w:tcPr>
          <w:p w:rsidR="004A68F7" w:rsidRPr="00E03714" w:rsidRDefault="004A68F7" w:rsidP="00903987">
            <w:pPr>
              <w:rPr>
                <w:sz w:val="22"/>
                <w:szCs w:val="22"/>
              </w:rPr>
            </w:pPr>
            <w:r w:rsidRPr="00E03714">
              <w:rPr>
                <w:b/>
                <w:i/>
                <w:sz w:val="22"/>
                <w:szCs w:val="22"/>
              </w:rPr>
              <w:t>Цель: Совершенствование и содержание автомобильных дорог местного значения</w:t>
            </w:r>
          </w:p>
        </w:tc>
      </w:tr>
      <w:tr w:rsidR="004A68F7" w:rsidRPr="00E03714" w:rsidTr="00903987">
        <w:tc>
          <w:tcPr>
            <w:tcW w:w="702" w:type="dxa"/>
          </w:tcPr>
          <w:p w:rsidR="004A68F7" w:rsidRPr="00E03714" w:rsidRDefault="004A68F7" w:rsidP="00903987">
            <w:pPr>
              <w:jc w:val="center"/>
              <w:rPr>
                <w:sz w:val="22"/>
                <w:szCs w:val="22"/>
              </w:rPr>
            </w:pPr>
            <w:r w:rsidRPr="00E03714">
              <w:rPr>
                <w:sz w:val="22"/>
                <w:szCs w:val="22"/>
              </w:rPr>
              <w:t>1.</w:t>
            </w:r>
          </w:p>
        </w:tc>
        <w:tc>
          <w:tcPr>
            <w:tcW w:w="14605" w:type="dxa"/>
            <w:gridSpan w:val="5"/>
          </w:tcPr>
          <w:p w:rsidR="004A68F7" w:rsidRPr="00E03714" w:rsidRDefault="004A68F7" w:rsidP="00903987">
            <w:pPr>
              <w:rPr>
                <w:sz w:val="22"/>
                <w:szCs w:val="22"/>
              </w:rPr>
            </w:pPr>
            <w:r w:rsidRPr="00E03714">
              <w:rPr>
                <w:b/>
                <w:i/>
                <w:sz w:val="22"/>
                <w:szCs w:val="22"/>
              </w:rPr>
              <w:t xml:space="preserve">Задача 1: Капитальный ремонт и ремонт автомобильных дорог местного значения  </w:t>
            </w:r>
          </w:p>
        </w:tc>
      </w:tr>
      <w:tr w:rsidR="004A68F7" w:rsidRPr="00E03714" w:rsidTr="00903987">
        <w:tc>
          <w:tcPr>
            <w:tcW w:w="702" w:type="dxa"/>
          </w:tcPr>
          <w:p w:rsidR="004A68F7" w:rsidRPr="00E03714" w:rsidRDefault="004A68F7" w:rsidP="00903987">
            <w:pPr>
              <w:jc w:val="center"/>
              <w:rPr>
                <w:sz w:val="22"/>
                <w:szCs w:val="22"/>
              </w:rPr>
            </w:pPr>
            <w:r w:rsidRPr="00E03714">
              <w:rPr>
                <w:sz w:val="22"/>
                <w:szCs w:val="22"/>
              </w:rPr>
              <w:t>1.1.</w:t>
            </w:r>
          </w:p>
        </w:tc>
        <w:tc>
          <w:tcPr>
            <w:tcW w:w="6642" w:type="dxa"/>
          </w:tcPr>
          <w:p w:rsidR="004A68F7" w:rsidRPr="00E03714" w:rsidRDefault="004A68F7" w:rsidP="00903987">
            <w:pPr>
              <w:jc w:val="both"/>
              <w:rPr>
                <w:sz w:val="22"/>
                <w:szCs w:val="22"/>
              </w:rPr>
            </w:pPr>
            <w:r w:rsidRPr="00E03714">
              <w:rPr>
                <w:sz w:val="22"/>
                <w:szCs w:val="22"/>
              </w:rPr>
              <w:t>Протяженность планируемых к ремонту автомобильных дорог   местного значения (км.)</w:t>
            </w:r>
          </w:p>
        </w:tc>
        <w:tc>
          <w:tcPr>
            <w:tcW w:w="1726" w:type="dxa"/>
          </w:tcPr>
          <w:p w:rsidR="004A68F7" w:rsidRPr="00E03714" w:rsidRDefault="004A68F7" w:rsidP="00903987">
            <w:pPr>
              <w:rPr>
                <w:sz w:val="22"/>
                <w:szCs w:val="22"/>
              </w:rPr>
            </w:pPr>
            <w:r w:rsidRPr="00E03714">
              <w:rPr>
                <w:sz w:val="22"/>
                <w:szCs w:val="22"/>
              </w:rPr>
              <w:t>1,26</w:t>
            </w:r>
          </w:p>
        </w:tc>
        <w:tc>
          <w:tcPr>
            <w:tcW w:w="1985" w:type="dxa"/>
          </w:tcPr>
          <w:p w:rsidR="004A68F7" w:rsidRPr="00E03714" w:rsidRDefault="004A68F7" w:rsidP="00903987">
            <w:pPr>
              <w:rPr>
                <w:sz w:val="22"/>
                <w:szCs w:val="22"/>
              </w:rPr>
            </w:pPr>
            <w:r w:rsidRPr="00E03714">
              <w:rPr>
                <w:sz w:val="22"/>
                <w:szCs w:val="22"/>
              </w:rPr>
              <w:t>2,32</w:t>
            </w:r>
          </w:p>
        </w:tc>
        <w:tc>
          <w:tcPr>
            <w:tcW w:w="2126" w:type="dxa"/>
          </w:tcPr>
          <w:p w:rsidR="004A68F7" w:rsidRPr="00E03714" w:rsidRDefault="004A68F7" w:rsidP="00903987">
            <w:pPr>
              <w:rPr>
                <w:sz w:val="22"/>
                <w:szCs w:val="22"/>
              </w:rPr>
            </w:pPr>
            <w:r w:rsidRPr="00E03714">
              <w:rPr>
                <w:sz w:val="22"/>
                <w:szCs w:val="22"/>
              </w:rPr>
              <w:t xml:space="preserve"> 1,8</w:t>
            </w:r>
          </w:p>
        </w:tc>
        <w:tc>
          <w:tcPr>
            <w:tcW w:w="2126" w:type="dxa"/>
          </w:tcPr>
          <w:p w:rsidR="004A68F7" w:rsidRPr="00E03714" w:rsidRDefault="004A68F7" w:rsidP="00903987">
            <w:pPr>
              <w:rPr>
                <w:sz w:val="22"/>
                <w:szCs w:val="22"/>
              </w:rPr>
            </w:pPr>
            <w:r w:rsidRPr="00E03714">
              <w:rPr>
                <w:sz w:val="22"/>
                <w:szCs w:val="22"/>
              </w:rPr>
              <w:t xml:space="preserve"> 1,76</w:t>
            </w:r>
          </w:p>
        </w:tc>
      </w:tr>
      <w:tr w:rsidR="004A68F7" w:rsidRPr="00E03714" w:rsidTr="00903987">
        <w:tc>
          <w:tcPr>
            <w:tcW w:w="702" w:type="dxa"/>
          </w:tcPr>
          <w:p w:rsidR="004A68F7" w:rsidRPr="00E03714" w:rsidRDefault="004A68F7" w:rsidP="00903987">
            <w:pPr>
              <w:jc w:val="center"/>
              <w:rPr>
                <w:sz w:val="22"/>
                <w:szCs w:val="22"/>
              </w:rPr>
            </w:pPr>
            <w:r w:rsidRPr="00E03714">
              <w:rPr>
                <w:sz w:val="22"/>
                <w:szCs w:val="22"/>
              </w:rPr>
              <w:t>1,2</w:t>
            </w:r>
          </w:p>
        </w:tc>
        <w:tc>
          <w:tcPr>
            <w:tcW w:w="6642" w:type="dxa"/>
          </w:tcPr>
          <w:p w:rsidR="004A68F7" w:rsidRPr="00E03714" w:rsidRDefault="004A68F7" w:rsidP="00903987">
            <w:pPr>
              <w:jc w:val="both"/>
              <w:rPr>
                <w:sz w:val="22"/>
                <w:szCs w:val="22"/>
              </w:rPr>
            </w:pPr>
            <w:r w:rsidRPr="00E03714">
              <w:rPr>
                <w:sz w:val="22"/>
                <w:szCs w:val="22"/>
              </w:rPr>
              <w:t xml:space="preserve">Процент отремонтированных дорог от общей протяженности автомобильных дорог (%) </w:t>
            </w:r>
          </w:p>
        </w:tc>
        <w:tc>
          <w:tcPr>
            <w:tcW w:w="1726" w:type="dxa"/>
          </w:tcPr>
          <w:p w:rsidR="004A68F7" w:rsidRPr="00E03714" w:rsidRDefault="004A68F7" w:rsidP="00903987">
            <w:pPr>
              <w:rPr>
                <w:sz w:val="22"/>
                <w:szCs w:val="22"/>
              </w:rPr>
            </w:pPr>
            <w:r w:rsidRPr="00E03714">
              <w:rPr>
                <w:sz w:val="22"/>
                <w:szCs w:val="22"/>
              </w:rPr>
              <w:t>4,79</w:t>
            </w:r>
          </w:p>
        </w:tc>
        <w:tc>
          <w:tcPr>
            <w:tcW w:w="1985" w:type="dxa"/>
          </w:tcPr>
          <w:p w:rsidR="004A68F7" w:rsidRPr="00E03714" w:rsidRDefault="004A68F7" w:rsidP="00903987">
            <w:pPr>
              <w:rPr>
                <w:sz w:val="22"/>
                <w:szCs w:val="22"/>
              </w:rPr>
            </w:pPr>
            <w:r w:rsidRPr="00E03714">
              <w:rPr>
                <w:sz w:val="22"/>
                <w:szCs w:val="22"/>
              </w:rPr>
              <w:t>8,82</w:t>
            </w:r>
          </w:p>
        </w:tc>
        <w:tc>
          <w:tcPr>
            <w:tcW w:w="2126" w:type="dxa"/>
          </w:tcPr>
          <w:p w:rsidR="004A68F7" w:rsidRPr="00E03714" w:rsidRDefault="004A68F7" w:rsidP="00903987">
            <w:pPr>
              <w:rPr>
                <w:sz w:val="22"/>
                <w:szCs w:val="22"/>
              </w:rPr>
            </w:pPr>
            <w:r w:rsidRPr="00E03714">
              <w:rPr>
                <w:sz w:val="22"/>
                <w:szCs w:val="22"/>
              </w:rPr>
              <w:t xml:space="preserve"> 6,84</w:t>
            </w:r>
          </w:p>
        </w:tc>
        <w:tc>
          <w:tcPr>
            <w:tcW w:w="2126" w:type="dxa"/>
          </w:tcPr>
          <w:p w:rsidR="004A68F7" w:rsidRPr="00E03714" w:rsidRDefault="004A68F7" w:rsidP="00903987">
            <w:pPr>
              <w:rPr>
                <w:sz w:val="22"/>
                <w:szCs w:val="22"/>
              </w:rPr>
            </w:pPr>
            <w:r w:rsidRPr="00E03714">
              <w:rPr>
                <w:sz w:val="22"/>
                <w:szCs w:val="22"/>
              </w:rPr>
              <w:t xml:space="preserve"> 6,69</w:t>
            </w:r>
          </w:p>
        </w:tc>
      </w:tr>
    </w:tbl>
    <w:p w:rsidR="004A68F7" w:rsidRPr="00E03714" w:rsidRDefault="004A68F7" w:rsidP="004A68F7">
      <w:pPr>
        <w:autoSpaceDN w:val="0"/>
        <w:adjustRightInd w:val="0"/>
        <w:ind w:firstLine="540"/>
        <w:jc w:val="both"/>
        <w:rPr>
          <w:b/>
          <w:sz w:val="22"/>
          <w:szCs w:val="22"/>
        </w:rPr>
      </w:pPr>
      <w:r w:rsidRPr="00E03714">
        <w:rPr>
          <w:b/>
          <w:sz w:val="22"/>
          <w:szCs w:val="22"/>
        </w:rPr>
        <w:t>4.Основными источниками информации по целевым показателям являются</w:t>
      </w:r>
    </w:p>
    <w:p w:rsidR="00F16B79" w:rsidRDefault="004A68F7" w:rsidP="00F16B79">
      <w:pPr>
        <w:autoSpaceDN w:val="0"/>
        <w:adjustRightInd w:val="0"/>
        <w:ind w:firstLine="540"/>
        <w:jc w:val="both"/>
        <w:rPr>
          <w:sz w:val="22"/>
          <w:szCs w:val="22"/>
        </w:rPr>
      </w:pPr>
      <w:r w:rsidRPr="00E03714">
        <w:rPr>
          <w:sz w:val="22"/>
          <w:szCs w:val="22"/>
        </w:rPr>
        <w:t xml:space="preserve">Данные государственного (федерального) статистического наблюдения 3-ДГ»Сведения об автомобильных дорогах общего и не общего пользования местного значения и искусственных сооружениях на них, находящихся в собственности муниципальных образований». </w:t>
      </w:r>
    </w:p>
    <w:p w:rsidR="004A68F7" w:rsidRDefault="004A68F7" w:rsidP="00F16B79">
      <w:pPr>
        <w:autoSpaceDN w:val="0"/>
        <w:adjustRightInd w:val="0"/>
        <w:ind w:firstLine="540"/>
        <w:jc w:val="both"/>
        <w:rPr>
          <w:b/>
          <w:sz w:val="22"/>
          <w:szCs w:val="22"/>
        </w:rPr>
      </w:pPr>
    </w:p>
    <w:p w:rsidR="00F16B79" w:rsidRDefault="00F16B79" w:rsidP="00F16B79">
      <w:pPr>
        <w:autoSpaceDN w:val="0"/>
        <w:adjustRightInd w:val="0"/>
        <w:ind w:firstLine="540"/>
        <w:jc w:val="both"/>
        <w:rPr>
          <w:b/>
          <w:sz w:val="22"/>
          <w:szCs w:val="22"/>
        </w:rPr>
      </w:pPr>
    </w:p>
    <w:tbl>
      <w:tblPr>
        <w:tblW w:w="0" w:type="auto"/>
        <w:tblLook w:val="00A0"/>
      </w:tblPr>
      <w:tblGrid>
        <w:gridCol w:w="3794"/>
        <w:gridCol w:w="5777"/>
      </w:tblGrid>
      <w:tr w:rsidR="004A68F7" w:rsidRPr="00E03714" w:rsidTr="00903987">
        <w:tc>
          <w:tcPr>
            <w:tcW w:w="3794" w:type="dxa"/>
          </w:tcPr>
          <w:p w:rsidR="004A68F7" w:rsidRPr="00E03714" w:rsidRDefault="004A68F7" w:rsidP="00903987">
            <w:pPr>
              <w:jc w:val="both"/>
              <w:rPr>
                <w:b/>
                <w:sz w:val="22"/>
                <w:szCs w:val="22"/>
              </w:rPr>
            </w:pPr>
            <w:r w:rsidRPr="00E03714">
              <w:rPr>
                <w:b/>
                <w:sz w:val="22"/>
                <w:szCs w:val="22"/>
              </w:rPr>
              <w:t xml:space="preserve"> 5. Сроки реализации  подпрограммы</w:t>
            </w:r>
          </w:p>
        </w:tc>
        <w:tc>
          <w:tcPr>
            <w:tcW w:w="5777" w:type="dxa"/>
          </w:tcPr>
          <w:p w:rsidR="004A68F7" w:rsidRPr="00E03714" w:rsidRDefault="004A68F7" w:rsidP="00903987">
            <w:pPr>
              <w:jc w:val="center"/>
              <w:rPr>
                <w:sz w:val="22"/>
                <w:szCs w:val="22"/>
              </w:rPr>
            </w:pPr>
            <w:r w:rsidRPr="00E03714">
              <w:rPr>
                <w:sz w:val="22"/>
                <w:szCs w:val="22"/>
              </w:rPr>
              <w:t>2022-2025 годы</w:t>
            </w:r>
          </w:p>
        </w:tc>
      </w:tr>
    </w:tbl>
    <w:p w:rsidR="004A68F7" w:rsidRPr="00E03714" w:rsidRDefault="004A68F7" w:rsidP="004A68F7">
      <w:pPr>
        <w:jc w:val="both"/>
        <w:rPr>
          <w:b/>
          <w:sz w:val="22"/>
          <w:szCs w:val="22"/>
        </w:rPr>
      </w:pPr>
      <w:r w:rsidRPr="00E03714">
        <w:rPr>
          <w:b/>
          <w:sz w:val="22"/>
          <w:szCs w:val="22"/>
        </w:rPr>
        <w:t xml:space="preserve">«6.Объемы и источники финансирования подпрограммы»: </w:t>
      </w:r>
    </w:p>
    <w:p w:rsidR="004A68F7" w:rsidRPr="00E03714" w:rsidRDefault="004A68F7" w:rsidP="004A68F7">
      <w:pPr>
        <w:jc w:val="both"/>
        <w:rPr>
          <w:sz w:val="22"/>
          <w:szCs w:val="22"/>
        </w:rPr>
      </w:pPr>
      <w:r w:rsidRPr="00E03714">
        <w:rPr>
          <w:sz w:val="22"/>
          <w:szCs w:val="22"/>
        </w:rPr>
        <w:t>Источником финансирования подпрограммы является областной бюджет   и бюджет Залучского сельского поселения.</w:t>
      </w:r>
    </w:p>
    <w:p w:rsidR="004A68F7" w:rsidRPr="00E03714" w:rsidRDefault="004A68F7" w:rsidP="004A68F7">
      <w:pPr>
        <w:jc w:val="both"/>
        <w:rPr>
          <w:sz w:val="22"/>
          <w:szCs w:val="22"/>
        </w:rPr>
      </w:pPr>
      <w:r w:rsidRPr="00E03714">
        <w:rPr>
          <w:sz w:val="22"/>
          <w:szCs w:val="22"/>
        </w:rPr>
        <w:t xml:space="preserve"> По годам реализации финансирование подпрограммы составляет:</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1559"/>
        <w:gridCol w:w="1560"/>
        <w:gridCol w:w="1701"/>
        <w:gridCol w:w="1417"/>
        <w:gridCol w:w="1559"/>
        <w:gridCol w:w="1418"/>
      </w:tblGrid>
      <w:tr w:rsidR="004A68F7" w:rsidRPr="00E03714" w:rsidTr="00903987">
        <w:tc>
          <w:tcPr>
            <w:tcW w:w="993" w:type="dxa"/>
            <w:vMerge w:val="restart"/>
          </w:tcPr>
          <w:p w:rsidR="004A68F7" w:rsidRPr="00E03714" w:rsidRDefault="004A68F7" w:rsidP="00903987">
            <w:pPr>
              <w:jc w:val="center"/>
              <w:rPr>
                <w:sz w:val="22"/>
                <w:szCs w:val="22"/>
              </w:rPr>
            </w:pPr>
            <w:r w:rsidRPr="00E03714">
              <w:rPr>
                <w:sz w:val="22"/>
                <w:szCs w:val="22"/>
              </w:rPr>
              <w:t>Год</w:t>
            </w:r>
          </w:p>
        </w:tc>
        <w:tc>
          <w:tcPr>
            <w:tcW w:w="9214" w:type="dxa"/>
            <w:gridSpan w:val="6"/>
          </w:tcPr>
          <w:p w:rsidR="004A68F7" w:rsidRPr="00E03714" w:rsidRDefault="004A68F7" w:rsidP="00903987">
            <w:pPr>
              <w:jc w:val="center"/>
              <w:rPr>
                <w:sz w:val="22"/>
                <w:szCs w:val="22"/>
              </w:rPr>
            </w:pPr>
            <w:r w:rsidRPr="00E03714">
              <w:rPr>
                <w:sz w:val="22"/>
                <w:szCs w:val="22"/>
              </w:rPr>
              <w:t>Источник финансирования (тыс.руб.)</w:t>
            </w:r>
          </w:p>
        </w:tc>
      </w:tr>
      <w:tr w:rsidR="004A68F7" w:rsidRPr="00E03714" w:rsidTr="00903987">
        <w:tc>
          <w:tcPr>
            <w:tcW w:w="993" w:type="dxa"/>
            <w:vMerge/>
          </w:tcPr>
          <w:p w:rsidR="004A68F7" w:rsidRPr="00E03714" w:rsidRDefault="004A68F7" w:rsidP="00903987">
            <w:pPr>
              <w:jc w:val="center"/>
              <w:rPr>
                <w:sz w:val="22"/>
                <w:szCs w:val="22"/>
              </w:rPr>
            </w:pPr>
          </w:p>
        </w:tc>
        <w:tc>
          <w:tcPr>
            <w:tcW w:w="1559" w:type="dxa"/>
          </w:tcPr>
          <w:p w:rsidR="004A68F7" w:rsidRPr="00E03714" w:rsidRDefault="004A68F7" w:rsidP="00903987">
            <w:pPr>
              <w:jc w:val="center"/>
              <w:rPr>
                <w:sz w:val="22"/>
                <w:szCs w:val="22"/>
              </w:rPr>
            </w:pPr>
            <w:r w:rsidRPr="00E03714">
              <w:rPr>
                <w:sz w:val="22"/>
                <w:szCs w:val="22"/>
              </w:rPr>
              <w:t>Областной бюджет</w:t>
            </w:r>
          </w:p>
        </w:tc>
        <w:tc>
          <w:tcPr>
            <w:tcW w:w="1560" w:type="dxa"/>
          </w:tcPr>
          <w:p w:rsidR="004A68F7" w:rsidRPr="00E03714" w:rsidRDefault="004A68F7" w:rsidP="00903987">
            <w:pPr>
              <w:jc w:val="center"/>
              <w:rPr>
                <w:sz w:val="22"/>
                <w:szCs w:val="22"/>
              </w:rPr>
            </w:pPr>
            <w:r w:rsidRPr="00E03714">
              <w:rPr>
                <w:sz w:val="22"/>
                <w:szCs w:val="22"/>
              </w:rPr>
              <w:t>Федеральный бюджет</w:t>
            </w:r>
          </w:p>
        </w:tc>
        <w:tc>
          <w:tcPr>
            <w:tcW w:w="1701" w:type="dxa"/>
          </w:tcPr>
          <w:p w:rsidR="004A68F7" w:rsidRPr="00E03714" w:rsidRDefault="004A68F7" w:rsidP="00903987">
            <w:pPr>
              <w:jc w:val="center"/>
              <w:rPr>
                <w:sz w:val="22"/>
                <w:szCs w:val="22"/>
              </w:rPr>
            </w:pPr>
            <w:r w:rsidRPr="00E03714">
              <w:rPr>
                <w:sz w:val="22"/>
                <w:szCs w:val="22"/>
              </w:rPr>
              <w:t>Бюджет муниципального района</w:t>
            </w:r>
          </w:p>
        </w:tc>
        <w:tc>
          <w:tcPr>
            <w:tcW w:w="1417" w:type="dxa"/>
          </w:tcPr>
          <w:p w:rsidR="004A68F7" w:rsidRPr="00E03714" w:rsidRDefault="004A68F7" w:rsidP="00903987">
            <w:pPr>
              <w:jc w:val="center"/>
              <w:rPr>
                <w:sz w:val="22"/>
                <w:szCs w:val="22"/>
              </w:rPr>
            </w:pPr>
            <w:r w:rsidRPr="00E03714">
              <w:rPr>
                <w:sz w:val="22"/>
                <w:szCs w:val="22"/>
              </w:rPr>
              <w:t>Бюджет поселения</w:t>
            </w:r>
          </w:p>
        </w:tc>
        <w:tc>
          <w:tcPr>
            <w:tcW w:w="1559" w:type="dxa"/>
          </w:tcPr>
          <w:p w:rsidR="004A68F7" w:rsidRPr="00E03714" w:rsidRDefault="004A68F7" w:rsidP="00903987">
            <w:pPr>
              <w:jc w:val="center"/>
              <w:rPr>
                <w:sz w:val="22"/>
                <w:szCs w:val="22"/>
              </w:rPr>
            </w:pPr>
            <w:r w:rsidRPr="00E03714">
              <w:rPr>
                <w:sz w:val="22"/>
                <w:szCs w:val="22"/>
              </w:rPr>
              <w:t>Внебюджетные средства</w:t>
            </w:r>
          </w:p>
        </w:tc>
        <w:tc>
          <w:tcPr>
            <w:tcW w:w="1418" w:type="dxa"/>
          </w:tcPr>
          <w:p w:rsidR="004A68F7" w:rsidRPr="00E03714" w:rsidRDefault="004A68F7" w:rsidP="00903987">
            <w:pPr>
              <w:jc w:val="center"/>
              <w:rPr>
                <w:sz w:val="22"/>
                <w:szCs w:val="22"/>
              </w:rPr>
            </w:pPr>
            <w:r w:rsidRPr="00E03714">
              <w:rPr>
                <w:sz w:val="22"/>
                <w:szCs w:val="22"/>
              </w:rPr>
              <w:t>Всего</w:t>
            </w:r>
          </w:p>
        </w:tc>
      </w:tr>
      <w:tr w:rsidR="004A68F7" w:rsidRPr="00E03714" w:rsidTr="00903987">
        <w:tc>
          <w:tcPr>
            <w:tcW w:w="993" w:type="dxa"/>
          </w:tcPr>
          <w:p w:rsidR="004A68F7" w:rsidRPr="00E03714" w:rsidRDefault="004A68F7" w:rsidP="00903987">
            <w:pPr>
              <w:jc w:val="center"/>
              <w:rPr>
                <w:sz w:val="22"/>
                <w:szCs w:val="22"/>
              </w:rPr>
            </w:pPr>
            <w:r w:rsidRPr="00E03714">
              <w:rPr>
                <w:sz w:val="22"/>
                <w:szCs w:val="22"/>
              </w:rPr>
              <w:t>1</w:t>
            </w:r>
          </w:p>
        </w:tc>
        <w:tc>
          <w:tcPr>
            <w:tcW w:w="1559" w:type="dxa"/>
          </w:tcPr>
          <w:p w:rsidR="004A68F7" w:rsidRPr="00E03714" w:rsidRDefault="004A68F7" w:rsidP="00903987">
            <w:pPr>
              <w:jc w:val="center"/>
              <w:rPr>
                <w:sz w:val="22"/>
                <w:szCs w:val="22"/>
              </w:rPr>
            </w:pPr>
            <w:r w:rsidRPr="00E03714">
              <w:rPr>
                <w:sz w:val="22"/>
                <w:szCs w:val="22"/>
              </w:rPr>
              <w:t>2</w:t>
            </w:r>
          </w:p>
        </w:tc>
        <w:tc>
          <w:tcPr>
            <w:tcW w:w="1560" w:type="dxa"/>
          </w:tcPr>
          <w:p w:rsidR="004A68F7" w:rsidRPr="00E03714" w:rsidRDefault="004A68F7" w:rsidP="00903987">
            <w:pPr>
              <w:jc w:val="center"/>
              <w:rPr>
                <w:sz w:val="22"/>
                <w:szCs w:val="22"/>
              </w:rPr>
            </w:pPr>
            <w:r w:rsidRPr="00E03714">
              <w:rPr>
                <w:sz w:val="22"/>
                <w:szCs w:val="22"/>
              </w:rPr>
              <w:t>3</w:t>
            </w:r>
          </w:p>
        </w:tc>
        <w:tc>
          <w:tcPr>
            <w:tcW w:w="1701" w:type="dxa"/>
          </w:tcPr>
          <w:p w:rsidR="004A68F7" w:rsidRPr="00E03714" w:rsidRDefault="004A68F7" w:rsidP="00903987">
            <w:pPr>
              <w:jc w:val="center"/>
              <w:rPr>
                <w:sz w:val="22"/>
                <w:szCs w:val="22"/>
              </w:rPr>
            </w:pPr>
            <w:r w:rsidRPr="00E03714">
              <w:rPr>
                <w:sz w:val="22"/>
                <w:szCs w:val="22"/>
              </w:rPr>
              <w:t>4</w:t>
            </w:r>
          </w:p>
        </w:tc>
        <w:tc>
          <w:tcPr>
            <w:tcW w:w="1417" w:type="dxa"/>
          </w:tcPr>
          <w:p w:rsidR="004A68F7" w:rsidRPr="00E03714" w:rsidRDefault="004A68F7" w:rsidP="00903987">
            <w:pPr>
              <w:jc w:val="center"/>
              <w:rPr>
                <w:sz w:val="22"/>
                <w:szCs w:val="22"/>
              </w:rPr>
            </w:pPr>
            <w:r w:rsidRPr="00E03714">
              <w:rPr>
                <w:sz w:val="22"/>
                <w:szCs w:val="22"/>
              </w:rPr>
              <w:t>5</w:t>
            </w:r>
          </w:p>
        </w:tc>
        <w:tc>
          <w:tcPr>
            <w:tcW w:w="1559" w:type="dxa"/>
          </w:tcPr>
          <w:p w:rsidR="004A68F7" w:rsidRPr="00E03714" w:rsidRDefault="004A68F7" w:rsidP="00903987">
            <w:pPr>
              <w:jc w:val="center"/>
              <w:rPr>
                <w:sz w:val="22"/>
                <w:szCs w:val="22"/>
              </w:rPr>
            </w:pPr>
            <w:r w:rsidRPr="00E03714">
              <w:rPr>
                <w:sz w:val="22"/>
                <w:szCs w:val="22"/>
              </w:rPr>
              <w:t>6</w:t>
            </w:r>
          </w:p>
        </w:tc>
        <w:tc>
          <w:tcPr>
            <w:tcW w:w="1418" w:type="dxa"/>
          </w:tcPr>
          <w:p w:rsidR="004A68F7" w:rsidRPr="00E03714" w:rsidRDefault="004A68F7" w:rsidP="00903987">
            <w:pPr>
              <w:jc w:val="center"/>
              <w:rPr>
                <w:sz w:val="22"/>
                <w:szCs w:val="22"/>
              </w:rPr>
            </w:pPr>
            <w:r w:rsidRPr="00E03714">
              <w:rPr>
                <w:sz w:val="22"/>
                <w:szCs w:val="22"/>
              </w:rPr>
              <w:t>7</w:t>
            </w:r>
          </w:p>
        </w:tc>
      </w:tr>
      <w:tr w:rsidR="004A68F7" w:rsidRPr="00E03714" w:rsidTr="00903987">
        <w:tc>
          <w:tcPr>
            <w:tcW w:w="993" w:type="dxa"/>
          </w:tcPr>
          <w:p w:rsidR="004A68F7" w:rsidRPr="00E03714" w:rsidRDefault="004A68F7" w:rsidP="00903987">
            <w:pPr>
              <w:jc w:val="center"/>
              <w:rPr>
                <w:sz w:val="22"/>
                <w:szCs w:val="22"/>
              </w:rPr>
            </w:pPr>
            <w:r w:rsidRPr="00E03714">
              <w:rPr>
                <w:sz w:val="22"/>
                <w:szCs w:val="22"/>
              </w:rPr>
              <w:t>2022</w:t>
            </w:r>
          </w:p>
        </w:tc>
        <w:tc>
          <w:tcPr>
            <w:tcW w:w="1559" w:type="dxa"/>
          </w:tcPr>
          <w:p w:rsidR="004A68F7" w:rsidRPr="00E03714" w:rsidRDefault="004A68F7" w:rsidP="00903987">
            <w:pPr>
              <w:jc w:val="center"/>
              <w:rPr>
                <w:sz w:val="22"/>
                <w:szCs w:val="22"/>
              </w:rPr>
            </w:pPr>
            <w:r w:rsidRPr="00E03714">
              <w:rPr>
                <w:sz w:val="22"/>
                <w:szCs w:val="22"/>
              </w:rPr>
              <w:t>1736,0</w:t>
            </w:r>
          </w:p>
        </w:tc>
        <w:tc>
          <w:tcPr>
            <w:tcW w:w="1560" w:type="dxa"/>
          </w:tcPr>
          <w:p w:rsidR="004A68F7" w:rsidRPr="00E03714" w:rsidRDefault="004A68F7" w:rsidP="00903987">
            <w:pPr>
              <w:jc w:val="center"/>
              <w:rPr>
                <w:sz w:val="22"/>
                <w:szCs w:val="22"/>
              </w:rPr>
            </w:pPr>
            <w:r w:rsidRPr="00E03714">
              <w:rPr>
                <w:sz w:val="22"/>
                <w:szCs w:val="22"/>
              </w:rPr>
              <w:t>0</w:t>
            </w:r>
          </w:p>
        </w:tc>
        <w:tc>
          <w:tcPr>
            <w:tcW w:w="1701" w:type="dxa"/>
          </w:tcPr>
          <w:p w:rsidR="004A68F7" w:rsidRPr="00E03714" w:rsidRDefault="004A68F7" w:rsidP="00903987">
            <w:pPr>
              <w:jc w:val="center"/>
              <w:rPr>
                <w:sz w:val="22"/>
                <w:szCs w:val="22"/>
              </w:rPr>
            </w:pPr>
            <w:r w:rsidRPr="00E03714">
              <w:rPr>
                <w:sz w:val="22"/>
                <w:szCs w:val="22"/>
              </w:rPr>
              <w:t>0</w:t>
            </w:r>
          </w:p>
        </w:tc>
        <w:tc>
          <w:tcPr>
            <w:tcW w:w="1417" w:type="dxa"/>
          </w:tcPr>
          <w:p w:rsidR="004A68F7" w:rsidRPr="00E03714" w:rsidRDefault="004A68F7" w:rsidP="00903987">
            <w:pPr>
              <w:jc w:val="center"/>
              <w:rPr>
                <w:sz w:val="22"/>
                <w:szCs w:val="22"/>
              </w:rPr>
            </w:pPr>
            <w:r w:rsidRPr="00E03714">
              <w:rPr>
                <w:sz w:val="22"/>
                <w:szCs w:val="22"/>
              </w:rPr>
              <w:t>441,1</w:t>
            </w:r>
          </w:p>
        </w:tc>
        <w:tc>
          <w:tcPr>
            <w:tcW w:w="1559" w:type="dxa"/>
          </w:tcPr>
          <w:p w:rsidR="004A68F7" w:rsidRPr="00E03714" w:rsidRDefault="004A68F7" w:rsidP="00903987">
            <w:pPr>
              <w:jc w:val="center"/>
              <w:rPr>
                <w:sz w:val="22"/>
                <w:szCs w:val="22"/>
              </w:rPr>
            </w:pPr>
            <w:r w:rsidRPr="00E03714">
              <w:rPr>
                <w:sz w:val="22"/>
                <w:szCs w:val="22"/>
              </w:rPr>
              <w:t>0</w:t>
            </w:r>
          </w:p>
        </w:tc>
        <w:tc>
          <w:tcPr>
            <w:tcW w:w="1418" w:type="dxa"/>
          </w:tcPr>
          <w:p w:rsidR="004A68F7" w:rsidRPr="00E03714" w:rsidRDefault="004A68F7" w:rsidP="00903987">
            <w:pPr>
              <w:jc w:val="center"/>
              <w:rPr>
                <w:sz w:val="22"/>
                <w:szCs w:val="22"/>
              </w:rPr>
            </w:pPr>
            <w:r w:rsidRPr="00E03714">
              <w:rPr>
                <w:sz w:val="22"/>
                <w:szCs w:val="22"/>
              </w:rPr>
              <w:t>2177,1</w:t>
            </w:r>
          </w:p>
        </w:tc>
      </w:tr>
      <w:tr w:rsidR="004A68F7" w:rsidRPr="00E03714" w:rsidTr="00903987">
        <w:tc>
          <w:tcPr>
            <w:tcW w:w="993" w:type="dxa"/>
          </w:tcPr>
          <w:p w:rsidR="004A68F7" w:rsidRPr="00E03714" w:rsidRDefault="004A68F7" w:rsidP="00903987">
            <w:pPr>
              <w:jc w:val="center"/>
              <w:rPr>
                <w:sz w:val="22"/>
                <w:szCs w:val="22"/>
              </w:rPr>
            </w:pPr>
            <w:r w:rsidRPr="00E03714">
              <w:rPr>
                <w:sz w:val="22"/>
                <w:szCs w:val="22"/>
              </w:rPr>
              <w:lastRenderedPageBreak/>
              <w:t>2023</w:t>
            </w:r>
          </w:p>
        </w:tc>
        <w:tc>
          <w:tcPr>
            <w:tcW w:w="1559" w:type="dxa"/>
          </w:tcPr>
          <w:p w:rsidR="004A68F7" w:rsidRPr="00E03714" w:rsidRDefault="004A68F7" w:rsidP="00903987">
            <w:pPr>
              <w:jc w:val="center"/>
              <w:rPr>
                <w:sz w:val="22"/>
                <w:szCs w:val="22"/>
              </w:rPr>
            </w:pPr>
            <w:r w:rsidRPr="00E03714">
              <w:rPr>
                <w:sz w:val="22"/>
                <w:szCs w:val="22"/>
              </w:rPr>
              <w:t>1736,0</w:t>
            </w:r>
          </w:p>
        </w:tc>
        <w:tc>
          <w:tcPr>
            <w:tcW w:w="1560" w:type="dxa"/>
          </w:tcPr>
          <w:p w:rsidR="004A68F7" w:rsidRPr="00E03714" w:rsidRDefault="004A68F7" w:rsidP="00903987">
            <w:pPr>
              <w:jc w:val="center"/>
              <w:rPr>
                <w:sz w:val="22"/>
                <w:szCs w:val="22"/>
              </w:rPr>
            </w:pPr>
            <w:r w:rsidRPr="00E03714">
              <w:rPr>
                <w:sz w:val="22"/>
                <w:szCs w:val="22"/>
              </w:rPr>
              <w:t>0</w:t>
            </w:r>
          </w:p>
        </w:tc>
        <w:tc>
          <w:tcPr>
            <w:tcW w:w="1701" w:type="dxa"/>
          </w:tcPr>
          <w:p w:rsidR="004A68F7" w:rsidRPr="00E03714" w:rsidRDefault="004A68F7" w:rsidP="00903987">
            <w:pPr>
              <w:jc w:val="center"/>
              <w:rPr>
                <w:sz w:val="22"/>
                <w:szCs w:val="22"/>
              </w:rPr>
            </w:pPr>
            <w:r w:rsidRPr="00E03714">
              <w:rPr>
                <w:sz w:val="22"/>
                <w:szCs w:val="22"/>
              </w:rPr>
              <w:t>0</w:t>
            </w:r>
          </w:p>
        </w:tc>
        <w:tc>
          <w:tcPr>
            <w:tcW w:w="1417" w:type="dxa"/>
          </w:tcPr>
          <w:p w:rsidR="004A68F7" w:rsidRPr="00E03714" w:rsidRDefault="004A68F7" w:rsidP="00903987">
            <w:pPr>
              <w:jc w:val="center"/>
              <w:rPr>
                <w:sz w:val="22"/>
                <w:szCs w:val="22"/>
              </w:rPr>
            </w:pPr>
            <w:r w:rsidRPr="00E03714">
              <w:rPr>
                <w:sz w:val="22"/>
                <w:szCs w:val="22"/>
              </w:rPr>
              <w:t>508,0</w:t>
            </w:r>
          </w:p>
        </w:tc>
        <w:tc>
          <w:tcPr>
            <w:tcW w:w="1559" w:type="dxa"/>
          </w:tcPr>
          <w:p w:rsidR="004A68F7" w:rsidRPr="00E03714" w:rsidRDefault="004A68F7" w:rsidP="00903987">
            <w:pPr>
              <w:jc w:val="center"/>
              <w:rPr>
                <w:sz w:val="22"/>
                <w:szCs w:val="22"/>
              </w:rPr>
            </w:pPr>
            <w:r w:rsidRPr="00E03714">
              <w:rPr>
                <w:sz w:val="22"/>
                <w:szCs w:val="22"/>
              </w:rPr>
              <w:t>0</w:t>
            </w:r>
          </w:p>
        </w:tc>
        <w:tc>
          <w:tcPr>
            <w:tcW w:w="1418" w:type="dxa"/>
          </w:tcPr>
          <w:p w:rsidR="004A68F7" w:rsidRPr="00E03714" w:rsidRDefault="004A68F7" w:rsidP="00903987">
            <w:pPr>
              <w:jc w:val="center"/>
              <w:rPr>
                <w:sz w:val="22"/>
                <w:szCs w:val="22"/>
              </w:rPr>
            </w:pPr>
            <w:r w:rsidRPr="00E03714">
              <w:rPr>
                <w:sz w:val="22"/>
                <w:szCs w:val="22"/>
              </w:rPr>
              <w:t>2244,0</w:t>
            </w:r>
          </w:p>
        </w:tc>
      </w:tr>
      <w:tr w:rsidR="004A68F7" w:rsidRPr="00E03714" w:rsidTr="00903987">
        <w:tc>
          <w:tcPr>
            <w:tcW w:w="993" w:type="dxa"/>
          </w:tcPr>
          <w:p w:rsidR="004A68F7" w:rsidRPr="00E03714" w:rsidRDefault="004A68F7" w:rsidP="00903987">
            <w:pPr>
              <w:jc w:val="center"/>
              <w:rPr>
                <w:sz w:val="22"/>
                <w:szCs w:val="22"/>
              </w:rPr>
            </w:pPr>
            <w:r w:rsidRPr="00E03714">
              <w:rPr>
                <w:sz w:val="22"/>
                <w:szCs w:val="22"/>
              </w:rPr>
              <w:t>2024</w:t>
            </w:r>
          </w:p>
        </w:tc>
        <w:tc>
          <w:tcPr>
            <w:tcW w:w="1559" w:type="dxa"/>
          </w:tcPr>
          <w:p w:rsidR="004A68F7" w:rsidRPr="00E03714" w:rsidRDefault="004A68F7" w:rsidP="00903987">
            <w:pPr>
              <w:jc w:val="center"/>
              <w:rPr>
                <w:sz w:val="22"/>
                <w:szCs w:val="22"/>
              </w:rPr>
            </w:pPr>
            <w:r w:rsidRPr="00E03714">
              <w:rPr>
                <w:sz w:val="22"/>
                <w:szCs w:val="22"/>
              </w:rPr>
              <w:t>1736,0</w:t>
            </w:r>
          </w:p>
        </w:tc>
        <w:tc>
          <w:tcPr>
            <w:tcW w:w="1560" w:type="dxa"/>
          </w:tcPr>
          <w:p w:rsidR="004A68F7" w:rsidRPr="00E03714" w:rsidRDefault="004A68F7" w:rsidP="00903987">
            <w:pPr>
              <w:jc w:val="center"/>
              <w:rPr>
                <w:sz w:val="22"/>
                <w:szCs w:val="22"/>
              </w:rPr>
            </w:pPr>
            <w:r w:rsidRPr="00E03714">
              <w:rPr>
                <w:sz w:val="22"/>
                <w:szCs w:val="22"/>
              </w:rPr>
              <w:t>0</w:t>
            </w:r>
          </w:p>
        </w:tc>
        <w:tc>
          <w:tcPr>
            <w:tcW w:w="1701" w:type="dxa"/>
          </w:tcPr>
          <w:p w:rsidR="004A68F7" w:rsidRPr="00E03714" w:rsidRDefault="004A68F7" w:rsidP="00903987">
            <w:pPr>
              <w:jc w:val="center"/>
              <w:rPr>
                <w:sz w:val="22"/>
                <w:szCs w:val="22"/>
              </w:rPr>
            </w:pPr>
            <w:r w:rsidRPr="00E03714">
              <w:rPr>
                <w:sz w:val="22"/>
                <w:szCs w:val="22"/>
              </w:rPr>
              <w:t>0</w:t>
            </w:r>
          </w:p>
        </w:tc>
        <w:tc>
          <w:tcPr>
            <w:tcW w:w="1417" w:type="dxa"/>
          </w:tcPr>
          <w:p w:rsidR="004A68F7" w:rsidRPr="00E03714" w:rsidRDefault="004A68F7" w:rsidP="00903987">
            <w:pPr>
              <w:jc w:val="center"/>
              <w:rPr>
                <w:sz w:val="22"/>
                <w:szCs w:val="22"/>
              </w:rPr>
            </w:pPr>
            <w:r w:rsidRPr="00E03714">
              <w:rPr>
                <w:sz w:val="22"/>
                <w:szCs w:val="22"/>
              </w:rPr>
              <w:t>508,0</w:t>
            </w:r>
          </w:p>
        </w:tc>
        <w:tc>
          <w:tcPr>
            <w:tcW w:w="1559" w:type="dxa"/>
          </w:tcPr>
          <w:p w:rsidR="004A68F7" w:rsidRPr="00E03714" w:rsidRDefault="004A68F7" w:rsidP="00903987">
            <w:pPr>
              <w:jc w:val="center"/>
              <w:rPr>
                <w:sz w:val="22"/>
                <w:szCs w:val="22"/>
              </w:rPr>
            </w:pPr>
          </w:p>
        </w:tc>
        <w:tc>
          <w:tcPr>
            <w:tcW w:w="1418" w:type="dxa"/>
          </w:tcPr>
          <w:p w:rsidR="004A68F7" w:rsidRPr="00E03714" w:rsidRDefault="004A68F7" w:rsidP="00903987">
            <w:pPr>
              <w:rPr>
                <w:sz w:val="22"/>
                <w:szCs w:val="22"/>
              </w:rPr>
            </w:pPr>
            <w:r w:rsidRPr="00E03714">
              <w:rPr>
                <w:sz w:val="22"/>
                <w:szCs w:val="22"/>
              </w:rPr>
              <w:t>2244,0</w:t>
            </w:r>
          </w:p>
        </w:tc>
      </w:tr>
      <w:tr w:rsidR="004A68F7" w:rsidRPr="00E03714" w:rsidTr="00903987">
        <w:tc>
          <w:tcPr>
            <w:tcW w:w="993" w:type="dxa"/>
          </w:tcPr>
          <w:p w:rsidR="004A68F7" w:rsidRPr="00E03714" w:rsidRDefault="004A68F7" w:rsidP="00903987">
            <w:pPr>
              <w:jc w:val="center"/>
              <w:rPr>
                <w:sz w:val="22"/>
                <w:szCs w:val="22"/>
              </w:rPr>
            </w:pPr>
            <w:r w:rsidRPr="00E03714">
              <w:rPr>
                <w:sz w:val="22"/>
                <w:szCs w:val="22"/>
              </w:rPr>
              <w:t>2025</w:t>
            </w:r>
          </w:p>
        </w:tc>
        <w:tc>
          <w:tcPr>
            <w:tcW w:w="1559" w:type="dxa"/>
          </w:tcPr>
          <w:p w:rsidR="004A68F7" w:rsidRPr="00E03714" w:rsidRDefault="004A68F7" w:rsidP="00903987">
            <w:pPr>
              <w:jc w:val="center"/>
              <w:rPr>
                <w:sz w:val="22"/>
                <w:szCs w:val="22"/>
              </w:rPr>
            </w:pPr>
            <w:r w:rsidRPr="00E03714">
              <w:rPr>
                <w:sz w:val="22"/>
                <w:szCs w:val="22"/>
              </w:rPr>
              <w:t>1736,0</w:t>
            </w:r>
          </w:p>
        </w:tc>
        <w:tc>
          <w:tcPr>
            <w:tcW w:w="1560" w:type="dxa"/>
          </w:tcPr>
          <w:p w:rsidR="004A68F7" w:rsidRPr="00E03714" w:rsidRDefault="004A68F7" w:rsidP="00903987">
            <w:pPr>
              <w:jc w:val="center"/>
              <w:rPr>
                <w:sz w:val="22"/>
                <w:szCs w:val="22"/>
              </w:rPr>
            </w:pPr>
            <w:r w:rsidRPr="00E03714">
              <w:rPr>
                <w:sz w:val="22"/>
                <w:szCs w:val="22"/>
              </w:rPr>
              <w:t>0</w:t>
            </w:r>
          </w:p>
        </w:tc>
        <w:tc>
          <w:tcPr>
            <w:tcW w:w="1701" w:type="dxa"/>
          </w:tcPr>
          <w:p w:rsidR="004A68F7" w:rsidRPr="00E03714" w:rsidRDefault="004A68F7" w:rsidP="00903987">
            <w:pPr>
              <w:jc w:val="center"/>
              <w:rPr>
                <w:sz w:val="22"/>
                <w:szCs w:val="22"/>
              </w:rPr>
            </w:pPr>
            <w:r w:rsidRPr="00E03714">
              <w:rPr>
                <w:sz w:val="22"/>
                <w:szCs w:val="22"/>
              </w:rPr>
              <w:t>0</w:t>
            </w:r>
          </w:p>
        </w:tc>
        <w:tc>
          <w:tcPr>
            <w:tcW w:w="1417" w:type="dxa"/>
          </w:tcPr>
          <w:p w:rsidR="004A68F7" w:rsidRPr="00E03714" w:rsidRDefault="004A68F7" w:rsidP="00903987">
            <w:pPr>
              <w:jc w:val="center"/>
              <w:rPr>
                <w:sz w:val="22"/>
                <w:szCs w:val="22"/>
              </w:rPr>
            </w:pPr>
            <w:r w:rsidRPr="00E03714">
              <w:rPr>
                <w:sz w:val="22"/>
                <w:szCs w:val="22"/>
              </w:rPr>
              <w:t>508,0</w:t>
            </w:r>
          </w:p>
        </w:tc>
        <w:tc>
          <w:tcPr>
            <w:tcW w:w="1559" w:type="dxa"/>
          </w:tcPr>
          <w:p w:rsidR="004A68F7" w:rsidRPr="00E03714" w:rsidRDefault="004A68F7" w:rsidP="00903987">
            <w:pPr>
              <w:jc w:val="center"/>
              <w:rPr>
                <w:sz w:val="22"/>
                <w:szCs w:val="22"/>
              </w:rPr>
            </w:pPr>
          </w:p>
        </w:tc>
        <w:tc>
          <w:tcPr>
            <w:tcW w:w="1418" w:type="dxa"/>
          </w:tcPr>
          <w:p w:rsidR="004A68F7" w:rsidRPr="00E03714" w:rsidRDefault="004A68F7" w:rsidP="00903987">
            <w:pPr>
              <w:rPr>
                <w:sz w:val="22"/>
                <w:szCs w:val="22"/>
              </w:rPr>
            </w:pPr>
            <w:r w:rsidRPr="00E03714">
              <w:rPr>
                <w:sz w:val="22"/>
                <w:szCs w:val="22"/>
              </w:rPr>
              <w:t>2244,0</w:t>
            </w:r>
          </w:p>
        </w:tc>
      </w:tr>
    </w:tbl>
    <w:p w:rsidR="004A68F7" w:rsidRPr="00E03714" w:rsidRDefault="004A68F7" w:rsidP="004A68F7">
      <w:pPr>
        <w:jc w:val="both"/>
        <w:rPr>
          <w:sz w:val="22"/>
          <w:szCs w:val="22"/>
        </w:rPr>
      </w:pPr>
    </w:p>
    <w:p w:rsidR="004A68F7" w:rsidRPr="00E03714" w:rsidRDefault="004A68F7" w:rsidP="004A68F7">
      <w:pPr>
        <w:jc w:val="both"/>
        <w:rPr>
          <w:sz w:val="22"/>
          <w:szCs w:val="22"/>
        </w:rPr>
      </w:pPr>
    </w:p>
    <w:tbl>
      <w:tblPr>
        <w:tblW w:w="0" w:type="auto"/>
        <w:tblLook w:val="00A0"/>
      </w:tblPr>
      <w:tblGrid>
        <w:gridCol w:w="3227"/>
        <w:gridCol w:w="6343"/>
      </w:tblGrid>
      <w:tr w:rsidR="004A68F7" w:rsidRPr="00E03714" w:rsidTr="00903987">
        <w:tc>
          <w:tcPr>
            <w:tcW w:w="3227" w:type="dxa"/>
          </w:tcPr>
          <w:p w:rsidR="004A68F7" w:rsidRPr="00E03714" w:rsidRDefault="004A68F7" w:rsidP="00903987">
            <w:pPr>
              <w:jc w:val="both"/>
              <w:rPr>
                <w:b/>
                <w:sz w:val="22"/>
                <w:szCs w:val="22"/>
              </w:rPr>
            </w:pPr>
            <w:r w:rsidRPr="00E03714">
              <w:rPr>
                <w:b/>
                <w:sz w:val="22"/>
                <w:szCs w:val="22"/>
              </w:rPr>
              <w:t>7.Ожидаемые конечные результаты реализации подпрограммы</w:t>
            </w:r>
          </w:p>
        </w:tc>
        <w:tc>
          <w:tcPr>
            <w:tcW w:w="6343" w:type="dxa"/>
          </w:tcPr>
          <w:p w:rsidR="004A68F7" w:rsidRPr="00E03714" w:rsidRDefault="004A68F7" w:rsidP="00903987">
            <w:pPr>
              <w:pStyle w:val="afffc"/>
              <w:jc w:val="both"/>
            </w:pPr>
            <w:r w:rsidRPr="00E03714">
              <w:t>Улучшение технического состояния автомобильных дорог   местного значения и, как следствие, снижение количества дорожно-транспортных происшествий</w:t>
            </w:r>
          </w:p>
        </w:tc>
      </w:tr>
    </w:tbl>
    <w:p w:rsidR="004A68F7" w:rsidRPr="00E03714" w:rsidRDefault="004A68F7" w:rsidP="004A68F7">
      <w:pPr>
        <w:jc w:val="center"/>
        <w:rPr>
          <w:b/>
          <w:sz w:val="22"/>
          <w:szCs w:val="22"/>
        </w:rPr>
      </w:pPr>
      <w:r w:rsidRPr="00E03714">
        <w:rPr>
          <w:b/>
          <w:sz w:val="22"/>
          <w:szCs w:val="22"/>
        </w:rPr>
        <w:t>8. Мероприятия    подпрограммы</w:t>
      </w:r>
    </w:p>
    <w:p w:rsidR="004A68F7" w:rsidRPr="00E03714" w:rsidRDefault="004A68F7" w:rsidP="004A68F7">
      <w:pPr>
        <w:jc w:val="center"/>
        <w:rPr>
          <w:sz w:val="22"/>
          <w:szCs w:val="22"/>
        </w:rPr>
      </w:pPr>
    </w:p>
    <w:p w:rsidR="004A68F7" w:rsidRPr="00E03714" w:rsidRDefault="004A68F7" w:rsidP="004A68F7">
      <w:pPr>
        <w:ind w:firstLine="709"/>
        <w:rPr>
          <w:sz w:val="22"/>
          <w:szCs w:val="22"/>
        </w:rPr>
      </w:pPr>
      <w:r w:rsidRPr="00E03714">
        <w:rPr>
          <w:sz w:val="22"/>
          <w:szCs w:val="22"/>
        </w:rPr>
        <w:t xml:space="preserve">Подпрограмма реализуется в соответствии с </w:t>
      </w:r>
      <w:r w:rsidRPr="00E03714">
        <w:rPr>
          <w:b/>
          <w:sz w:val="22"/>
          <w:szCs w:val="22"/>
        </w:rPr>
        <w:t>приложением.</w:t>
      </w:r>
      <w:r w:rsidRPr="00E03714">
        <w:rPr>
          <w:sz w:val="22"/>
          <w:szCs w:val="22"/>
        </w:rPr>
        <w:t xml:space="preserve">  </w:t>
      </w:r>
    </w:p>
    <w:p w:rsidR="004A68F7" w:rsidRPr="00E03714" w:rsidRDefault="004A68F7" w:rsidP="004A68F7">
      <w:pPr>
        <w:jc w:val="right"/>
        <w:rPr>
          <w:b/>
          <w:bCs/>
          <w:sz w:val="22"/>
          <w:szCs w:val="22"/>
          <w:lang w:eastAsia="en-US"/>
        </w:rPr>
      </w:pPr>
    </w:p>
    <w:p w:rsidR="004A68F7" w:rsidRPr="00E03714" w:rsidRDefault="004A68F7" w:rsidP="004A68F7">
      <w:pPr>
        <w:jc w:val="right"/>
        <w:rPr>
          <w:b/>
          <w:sz w:val="22"/>
          <w:szCs w:val="22"/>
        </w:rPr>
      </w:pPr>
      <w:r w:rsidRPr="00E03714">
        <w:rPr>
          <w:b/>
          <w:sz w:val="22"/>
          <w:szCs w:val="22"/>
        </w:rPr>
        <w:t xml:space="preserve">Приложение </w:t>
      </w:r>
    </w:p>
    <w:p w:rsidR="004A68F7" w:rsidRPr="00E03714" w:rsidRDefault="004A68F7" w:rsidP="004A68F7">
      <w:pPr>
        <w:jc w:val="right"/>
        <w:rPr>
          <w:b/>
          <w:sz w:val="22"/>
          <w:szCs w:val="22"/>
        </w:rPr>
      </w:pPr>
      <w:r w:rsidRPr="00E03714">
        <w:rPr>
          <w:b/>
          <w:sz w:val="22"/>
          <w:szCs w:val="22"/>
        </w:rPr>
        <w:t xml:space="preserve"> К Подпрограмме «Капитальный ремонт и ремонт автомобильных дорог </w:t>
      </w:r>
    </w:p>
    <w:p w:rsidR="004A68F7" w:rsidRPr="00E03714" w:rsidRDefault="004A68F7" w:rsidP="004A68F7">
      <w:pPr>
        <w:jc w:val="right"/>
        <w:rPr>
          <w:b/>
          <w:sz w:val="22"/>
          <w:szCs w:val="22"/>
        </w:rPr>
      </w:pPr>
      <w:r w:rsidRPr="00E03714">
        <w:rPr>
          <w:b/>
          <w:sz w:val="22"/>
          <w:szCs w:val="22"/>
        </w:rPr>
        <w:t xml:space="preserve">                                                              местного значения на территории Залучского сельского поселения на 2022-2025 г.г.»  муниципальной  программы «Совершенствование и содержание </w:t>
      </w:r>
    </w:p>
    <w:p w:rsidR="004A68F7" w:rsidRPr="00E03714" w:rsidRDefault="004A68F7" w:rsidP="004A68F7">
      <w:pPr>
        <w:jc w:val="right"/>
        <w:rPr>
          <w:b/>
          <w:sz w:val="22"/>
          <w:szCs w:val="22"/>
        </w:rPr>
      </w:pPr>
      <w:r w:rsidRPr="00E03714">
        <w:rPr>
          <w:b/>
          <w:sz w:val="22"/>
          <w:szCs w:val="22"/>
        </w:rPr>
        <w:t xml:space="preserve">автомобильных дорог местного значения Залучского сельского поселения </w:t>
      </w:r>
    </w:p>
    <w:p w:rsidR="004A68F7" w:rsidRPr="00E03714" w:rsidRDefault="004A68F7" w:rsidP="004A68F7">
      <w:pPr>
        <w:jc w:val="right"/>
        <w:rPr>
          <w:b/>
          <w:sz w:val="22"/>
          <w:szCs w:val="22"/>
        </w:rPr>
      </w:pPr>
      <w:r w:rsidRPr="00E03714">
        <w:rPr>
          <w:b/>
          <w:sz w:val="22"/>
          <w:szCs w:val="22"/>
        </w:rPr>
        <w:t>на 2022-2025 годы »</w:t>
      </w:r>
    </w:p>
    <w:p w:rsidR="004A68F7" w:rsidRPr="00E03714" w:rsidRDefault="004A68F7" w:rsidP="004A68F7">
      <w:pPr>
        <w:rPr>
          <w:b/>
          <w:bCs/>
          <w:sz w:val="22"/>
          <w:szCs w:val="22"/>
          <w:lang w:eastAsia="en-US"/>
        </w:rPr>
      </w:pPr>
      <w:r w:rsidRPr="00E03714">
        <w:rPr>
          <w:b/>
          <w:bCs/>
          <w:sz w:val="22"/>
          <w:szCs w:val="22"/>
          <w:lang w:eastAsia="en-US"/>
        </w:rPr>
        <w:t xml:space="preserve"> </w:t>
      </w:r>
    </w:p>
    <w:p w:rsidR="004A68F7" w:rsidRPr="00E03714" w:rsidRDefault="004A68F7" w:rsidP="004A68F7">
      <w:pPr>
        <w:jc w:val="right"/>
        <w:rPr>
          <w:bCs/>
          <w:sz w:val="22"/>
          <w:szCs w:val="22"/>
          <w:lang w:eastAsia="en-US"/>
        </w:rPr>
      </w:pPr>
      <w:r w:rsidRPr="00E03714">
        <w:rPr>
          <w:bCs/>
          <w:sz w:val="22"/>
          <w:szCs w:val="22"/>
          <w:lang w:eastAsia="en-US"/>
        </w:rPr>
        <w:t xml:space="preserve">                                                                                       </w:t>
      </w:r>
    </w:p>
    <w:p w:rsidR="004A68F7" w:rsidRPr="00E03714" w:rsidRDefault="004A68F7" w:rsidP="004A68F7">
      <w:pPr>
        <w:tabs>
          <w:tab w:val="left" w:pos="6825"/>
        </w:tabs>
        <w:spacing w:after="200" w:line="276" w:lineRule="auto"/>
        <w:rPr>
          <w:b/>
          <w:sz w:val="22"/>
          <w:szCs w:val="22"/>
        </w:rPr>
      </w:pPr>
      <w:r w:rsidRPr="00E03714">
        <w:rPr>
          <w:sz w:val="22"/>
          <w:szCs w:val="22"/>
        </w:rPr>
        <w:tab/>
      </w:r>
      <w:r w:rsidRPr="00E03714">
        <w:rPr>
          <w:b/>
          <w:sz w:val="22"/>
          <w:szCs w:val="22"/>
        </w:rPr>
        <w:t>МЕРОПРИЯТИЯ</w:t>
      </w:r>
    </w:p>
    <w:p w:rsidR="004A68F7" w:rsidRPr="00E03714" w:rsidRDefault="004A68F7" w:rsidP="004A68F7">
      <w:pPr>
        <w:tabs>
          <w:tab w:val="left" w:pos="6825"/>
        </w:tabs>
        <w:spacing w:after="200" w:line="276" w:lineRule="auto"/>
        <w:jc w:val="center"/>
        <w:rPr>
          <w:b/>
          <w:sz w:val="22"/>
          <w:szCs w:val="22"/>
        </w:rPr>
      </w:pPr>
      <w:r w:rsidRPr="00E03714">
        <w:rPr>
          <w:b/>
          <w:sz w:val="22"/>
          <w:szCs w:val="22"/>
        </w:rPr>
        <w:t>Подпрограммы «Капитальный ремонт и ремонт автомобильных дорог местного значения на территории Залучского сельского поселения на 2022-2025 г.г.»  муниципальной  программы «Совершенствование и содержание автомобильных дорог местного значения Залучского сельского поселения на 2022-2025 годы »</w:t>
      </w:r>
    </w:p>
    <w:tbl>
      <w:tblPr>
        <w:tblW w:w="15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2"/>
        <w:gridCol w:w="2165"/>
        <w:gridCol w:w="1416"/>
        <w:gridCol w:w="791"/>
        <w:gridCol w:w="910"/>
        <w:gridCol w:w="1701"/>
        <w:gridCol w:w="1847"/>
        <w:gridCol w:w="2410"/>
        <w:gridCol w:w="36"/>
        <w:gridCol w:w="2232"/>
        <w:gridCol w:w="1797"/>
      </w:tblGrid>
      <w:tr w:rsidR="004A68F7" w:rsidRPr="00E03714" w:rsidTr="00903987">
        <w:tc>
          <w:tcPr>
            <w:tcW w:w="492" w:type="dxa"/>
            <w:vMerge w:val="restart"/>
          </w:tcPr>
          <w:p w:rsidR="004A68F7" w:rsidRPr="00E03714" w:rsidRDefault="004A68F7" w:rsidP="00903987">
            <w:pPr>
              <w:spacing w:line="276" w:lineRule="auto"/>
              <w:jc w:val="center"/>
              <w:rPr>
                <w:sz w:val="22"/>
                <w:szCs w:val="22"/>
              </w:rPr>
            </w:pPr>
            <w:r w:rsidRPr="00E03714">
              <w:rPr>
                <w:sz w:val="22"/>
                <w:szCs w:val="22"/>
              </w:rPr>
              <w:t>№ п/п</w:t>
            </w:r>
          </w:p>
        </w:tc>
        <w:tc>
          <w:tcPr>
            <w:tcW w:w="2165" w:type="dxa"/>
            <w:vMerge w:val="restart"/>
          </w:tcPr>
          <w:p w:rsidR="004A68F7" w:rsidRPr="00E03714" w:rsidRDefault="004A68F7" w:rsidP="00903987">
            <w:pPr>
              <w:spacing w:line="276" w:lineRule="auto"/>
              <w:jc w:val="center"/>
              <w:rPr>
                <w:sz w:val="22"/>
                <w:szCs w:val="22"/>
              </w:rPr>
            </w:pPr>
            <w:r w:rsidRPr="00E03714">
              <w:rPr>
                <w:sz w:val="22"/>
                <w:szCs w:val="22"/>
              </w:rPr>
              <w:t>Наименование мероприятия</w:t>
            </w:r>
          </w:p>
        </w:tc>
        <w:tc>
          <w:tcPr>
            <w:tcW w:w="1416" w:type="dxa"/>
            <w:vMerge w:val="restart"/>
          </w:tcPr>
          <w:p w:rsidR="004A68F7" w:rsidRPr="00E03714" w:rsidRDefault="004A68F7" w:rsidP="00903987">
            <w:pPr>
              <w:spacing w:line="276" w:lineRule="auto"/>
              <w:jc w:val="center"/>
              <w:rPr>
                <w:sz w:val="22"/>
                <w:szCs w:val="22"/>
              </w:rPr>
            </w:pPr>
            <w:r w:rsidRPr="00E03714">
              <w:rPr>
                <w:sz w:val="22"/>
                <w:szCs w:val="22"/>
              </w:rPr>
              <w:t>Исполнитель</w:t>
            </w:r>
          </w:p>
        </w:tc>
        <w:tc>
          <w:tcPr>
            <w:tcW w:w="791" w:type="dxa"/>
            <w:vMerge w:val="restart"/>
          </w:tcPr>
          <w:p w:rsidR="004A68F7" w:rsidRPr="00E03714" w:rsidRDefault="004A68F7" w:rsidP="00903987">
            <w:pPr>
              <w:spacing w:line="276" w:lineRule="auto"/>
              <w:jc w:val="center"/>
              <w:rPr>
                <w:sz w:val="22"/>
                <w:szCs w:val="22"/>
              </w:rPr>
            </w:pPr>
            <w:r w:rsidRPr="00E03714">
              <w:rPr>
                <w:sz w:val="22"/>
                <w:szCs w:val="22"/>
              </w:rPr>
              <w:t>Протяжён-ность, (км),</w:t>
            </w:r>
          </w:p>
          <w:p w:rsidR="004A68F7" w:rsidRPr="00E03714" w:rsidRDefault="004A68F7" w:rsidP="00903987">
            <w:pPr>
              <w:spacing w:line="276" w:lineRule="auto"/>
              <w:jc w:val="center"/>
              <w:rPr>
                <w:sz w:val="22"/>
                <w:szCs w:val="22"/>
              </w:rPr>
            </w:pPr>
            <w:r w:rsidRPr="00E03714">
              <w:rPr>
                <w:sz w:val="22"/>
                <w:szCs w:val="22"/>
              </w:rPr>
              <w:t>Длина (пог.м)</w:t>
            </w:r>
          </w:p>
        </w:tc>
        <w:tc>
          <w:tcPr>
            <w:tcW w:w="910" w:type="dxa"/>
            <w:vMerge w:val="restart"/>
          </w:tcPr>
          <w:p w:rsidR="004A68F7" w:rsidRPr="00E03714" w:rsidRDefault="004A68F7" w:rsidP="00903987">
            <w:pPr>
              <w:jc w:val="center"/>
              <w:rPr>
                <w:sz w:val="22"/>
                <w:szCs w:val="22"/>
              </w:rPr>
            </w:pPr>
            <w:r w:rsidRPr="00E03714">
              <w:rPr>
                <w:sz w:val="22"/>
                <w:szCs w:val="22"/>
              </w:rPr>
              <w:t xml:space="preserve">Целевой показатель (номер целевого показателя из паспорта </w:t>
            </w:r>
            <w:r w:rsidRPr="00E03714">
              <w:rPr>
                <w:sz w:val="22"/>
                <w:szCs w:val="22"/>
              </w:rPr>
              <w:lastRenderedPageBreak/>
              <w:t>муниципальной программы)</w:t>
            </w:r>
          </w:p>
        </w:tc>
        <w:tc>
          <w:tcPr>
            <w:tcW w:w="1701" w:type="dxa"/>
            <w:vMerge w:val="restart"/>
          </w:tcPr>
          <w:p w:rsidR="004A68F7" w:rsidRPr="00E03714" w:rsidRDefault="004A68F7" w:rsidP="00903987">
            <w:pPr>
              <w:spacing w:line="276" w:lineRule="auto"/>
              <w:jc w:val="center"/>
              <w:rPr>
                <w:sz w:val="22"/>
                <w:szCs w:val="22"/>
              </w:rPr>
            </w:pPr>
            <w:r w:rsidRPr="00E03714">
              <w:rPr>
                <w:sz w:val="22"/>
                <w:szCs w:val="22"/>
              </w:rPr>
              <w:lastRenderedPageBreak/>
              <w:t>Источник финанси-рования</w:t>
            </w:r>
          </w:p>
        </w:tc>
        <w:tc>
          <w:tcPr>
            <w:tcW w:w="8322" w:type="dxa"/>
            <w:gridSpan w:val="5"/>
          </w:tcPr>
          <w:p w:rsidR="004A68F7" w:rsidRPr="00E03714" w:rsidRDefault="004A68F7" w:rsidP="00903987">
            <w:pPr>
              <w:jc w:val="center"/>
              <w:rPr>
                <w:sz w:val="22"/>
                <w:szCs w:val="22"/>
              </w:rPr>
            </w:pPr>
            <w:r w:rsidRPr="00E03714">
              <w:rPr>
                <w:sz w:val="22"/>
                <w:szCs w:val="22"/>
              </w:rPr>
              <w:t>Объем финансирования по годам (тыс.руб.)</w:t>
            </w:r>
          </w:p>
        </w:tc>
      </w:tr>
      <w:tr w:rsidR="004A68F7" w:rsidRPr="00E03714" w:rsidTr="00903987">
        <w:tc>
          <w:tcPr>
            <w:tcW w:w="492" w:type="dxa"/>
            <w:vMerge/>
          </w:tcPr>
          <w:p w:rsidR="004A68F7" w:rsidRPr="00E03714" w:rsidRDefault="004A68F7" w:rsidP="00903987">
            <w:pPr>
              <w:spacing w:line="276" w:lineRule="auto"/>
              <w:jc w:val="center"/>
              <w:rPr>
                <w:sz w:val="22"/>
                <w:szCs w:val="22"/>
              </w:rPr>
            </w:pPr>
          </w:p>
        </w:tc>
        <w:tc>
          <w:tcPr>
            <w:tcW w:w="2165" w:type="dxa"/>
            <w:vMerge/>
          </w:tcPr>
          <w:p w:rsidR="004A68F7" w:rsidRPr="00E03714" w:rsidRDefault="004A68F7" w:rsidP="00903987">
            <w:pPr>
              <w:spacing w:line="276" w:lineRule="auto"/>
              <w:jc w:val="center"/>
              <w:rPr>
                <w:sz w:val="22"/>
                <w:szCs w:val="22"/>
              </w:rPr>
            </w:pPr>
          </w:p>
        </w:tc>
        <w:tc>
          <w:tcPr>
            <w:tcW w:w="1416" w:type="dxa"/>
            <w:vMerge/>
          </w:tcPr>
          <w:p w:rsidR="004A68F7" w:rsidRPr="00E03714" w:rsidRDefault="004A68F7" w:rsidP="00903987">
            <w:pPr>
              <w:spacing w:line="276" w:lineRule="auto"/>
              <w:jc w:val="center"/>
              <w:rPr>
                <w:sz w:val="22"/>
                <w:szCs w:val="22"/>
              </w:rPr>
            </w:pPr>
          </w:p>
        </w:tc>
        <w:tc>
          <w:tcPr>
            <w:tcW w:w="791" w:type="dxa"/>
            <w:vMerge/>
          </w:tcPr>
          <w:p w:rsidR="004A68F7" w:rsidRPr="00E03714" w:rsidRDefault="004A68F7" w:rsidP="00903987">
            <w:pPr>
              <w:spacing w:line="276" w:lineRule="auto"/>
              <w:jc w:val="center"/>
              <w:rPr>
                <w:sz w:val="22"/>
                <w:szCs w:val="22"/>
              </w:rPr>
            </w:pPr>
          </w:p>
        </w:tc>
        <w:tc>
          <w:tcPr>
            <w:tcW w:w="910" w:type="dxa"/>
            <w:vMerge/>
          </w:tcPr>
          <w:p w:rsidR="004A68F7" w:rsidRPr="00E03714" w:rsidRDefault="004A68F7" w:rsidP="00903987">
            <w:pPr>
              <w:spacing w:line="276" w:lineRule="auto"/>
              <w:jc w:val="center"/>
              <w:rPr>
                <w:sz w:val="22"/>
                <w:szCs w:val="22"/>
              </w:rPr>
            </w:pPr>
          </w:p>
        </w:tc>
        <w:tc>
          <w:tcPr>
            <w:tcW w:w="1701" w:type="dxa"/>
            <w:vMerge/>
          </w:tcPr>
          <w:p w:rsidR="004A68F7" w:rsidRPr="00E03714" w:rsidRDefault="004A68F7" w:rsidP="00903987">
            <w:pPr>
              <w:spacing w:line="276" w:lineRule="auto"/>
              <w:jc w:val="center"/>
              <w:rPr>
                <w:sz w:val="22"/>
                <w:szCs w:val="22"/>
              </w:rPr>
            </w:pPr>
          </w:p>
        </w:tc>
        <w:tc>
          <w:tcPr>
            <w:tcW w:w="1847" w:type="dxa"/>
          </w:tcPr>
          <w:p w:rsidR="004A68F7" w:rsidRPr="00E03714" w:rsidRDefault="004A68F7" w:rsidP="00903987">
            <w:pPr>
              <w:jc w:val="center"/>
              <w:rPr>
                <w:sz w:val="22"/>
                <w:szCs w:val="22"/>
              </w:rPr>
            </w:pPr>
            <w:r w:rsidRPr="00E03714">
              <w:rPr>
                <w:sz w:val="22"/>
                <w:szCs w:val="22"/>
              </w:rPr>
              <w:t xml:space="preserve">2022 </w:t>
            </w:r>
          </w:p>
        </w:tc>
        <w:tc>
          <w:tcPr>
            <w:tcW w:w="2410" w:type="dxa"/>
          </w:tcPr>
          <w:p w:rsidR="004A68F7" w:rsidRPr="00E03714" w:rsidRDefault="004A68F7" w:rsidP="00903987">
            <w:pPr>
              <w:jc w:val="center"/>
              <w:rPr>
                <w:sz w:val="22"/>
                <w:szCs w:val="22"/>
              </w:rPr>
            </w:pPr>
            <w:r w:rsidRPr="00E03714">
              <w:rPr>
                <w:sz w:val="22"/>
                <w:szCs w:val="22"/>
              </w:rPr>
              <w:t>2023</w:t>
            </w:r>
          </w:p>
        </w:tc>
        <w:tc>
          <w:tcPr>
            <w:tcW w:w="2268" w:type="dxa"/>
            <w:gridSpan w:val="2"/>
          </w:tcPr>
          <w:p w:rsidR="004A68F7" w:rsidRPr="00E03714" w:rsidRDefault="004A68F7" w:rsidP="00903987">
            <w:pPr>
              <w:jc w:val="center"/>
              <w:rPr>
                <w:sz w:val="22"/>
                <w:szCs w:val="22"/>
              </w:rPr>
            </w:pPr>
            <w:r w:rsidRPr="00E03714">
              <w:rPr>
                <w:sz w:val="22"/>
                <w:szCs w:val="22"/>
              </w:rPr>
              <w:t>2024</w:t>
            </w:r>
          </w:p>
        </w:tc>
        <w:tc>
          <w:tcPr>
            <w:tcW w:w="1797" w:type="dxa"/>
          </w:tcPr>
          <w:p w:rsidR="004A68F7" w:rsidRPr="00E03714" w:rsidRDefault="004A68F7" w:rsidP="00903987">
            <w:pPr>
              <w:jc w:val="center"/>
              <w:rPr>
                <w:sz w:val="22"/>
                <w:szCs w:val="22"/>
              </w:rPr>
            </w:pPr>
            <w:r w:rsidRPr="00E03714">
              <w:rPr>
                <w:sz w:val="22"/>
                <w:szCs w:val="22"/>
              </w:rPr>
              <w:t>2025</w:t>
            </w:r>
          </w:p>
        </w:tc>
      </w:tr>
      <w:tr w:rsidR="004A68F7" w:rsidRPr="00E03714" w:rsidTr="00903987">
        <w:tc>
          <w:tcPr>
            <w:tcW w:w="492" w:type="dxa"/>
          </w:tcPr>
          <w:p w:rsidR="004A68F7" w:rsidRPr="00E03714" w:rsidRDefault="004A68F7" w:rsidP="00903987">
            <w:pPr>
              <w:spacing w:line="276" w:lineRule="auto"/>
              <w:jc w:val="center"/>
              <w:rPr>
                <w:sz w:val="22"/>
                <w:szCs w:val="22"/>
              </w:rPr>
            </w:pPr>
            <w:r w:rsidRPr="00E03714">
              <w:rPr>
                <w:sz w:val="22"/>
                <w:szCs w:val="22"/>
              </w:rPr>
              <w:lastRenderedPageBreak/>
              <w:t>1</w:t>
            </w:r>
          </w:p>
        </w:tc>
        <w:tc>
          <w:tcPr>
            <w:tcW w:w="2165" w:type="dxa"/>
          </w:tcPr>
          <w:p w:rsidR="004A68F7" w:rsidRPr="00E03714" w:rsidRDefault="004A68F7" w:rsidP="00903987">
            <w:pPr>
              <w:spacing w:line="276" w:lineRule="auto"/>
              <w:jc w:val="center"/>
              <w:rPr>
                <w:sz w:val="22"/>
                <w:szCs w:val="22"/>
              </w:rPr>
            </w:pPr>
            <w:r w:rsidRPr="00E03714">
              <w:rPr>
                <w:sz w:val="22"/>
                <w:szCs w:val="22"/>
              </w:rPr>
              <w:t>2</w:t>
            </w:r>
          </w:p>
        </w:tc>
        <w:tc>
          <w:tcPr>
            <w:tcW w:w="1416" w:type="dxa"/>
          </w:tcPr>
          <w:p w:rsidR="004A68F7" w:rsidRPr="00E03714" w:rsidRDefault="004A68F7" w:rsidP="00903987">
            <w:pPr>
              <w:spacing w:line="276" w:lineRule="auto"/>
              <w:jc w:val="center"/>
              <w:rPr>
                <w:sz w:val="22"/>
                <w:szCs w:val="22"/>
              </w:rPr>
            </w:pPr>
            <w:r w:rsidRPr="00E03714">
              <w:rPr>
                <w:sz w:val="22"/>
                <w:szCs w:val="22"/>
              </w:rPr>
              <w:t>3</w:t>
            </w:r>
          </w:p>
        </w:tc>
        <w:tc>
          <w:tcPr>
            <w:tcW w:w="791" w:type="dxa"/>
          </w:tcPr>
          <w:p w:rsidR="004A68F7" w:rsidRPr="00E03714" w:rsidRDefault="004A68F7" w:rsidP="00903987">
            <w:pPr>
              <w:spacing w:line="276" w:lineRule="auto"/>
              <w:jc w:val="center"/>
              <w:rPr>
                <w:sz w:val="22"/>
                <w:szCs w:val="22"/>
              </w:rPr>
            </w:pPr>
            <w:r w:rsidRPr="00E03714">
              <w:rPr>
                <w:sz w:val="22"/>
                <w:szCs w:val="22"/>
              </w:rPr>
              <w:t>4</w:t>
            </w:r>
          </w:p>
        </w:tc>
        <w:tc>
          <w:tcPr>
            <w:tcW w:w="910" w:type="dxa"/>
          </w:tcPr>
          <w:p w:rsidR="004A68F7" w:rsidRPr="00E03714" w:rsidRDefault="004A68F7" w:rsidP="00903987">
            <w:pPr>
              <w:spacing w:line="276" w:lineRule="auto"/>
              <w:jc w:val="center"/>
              <w:rPr>
                <w:sz w:val="22"/>
                <w:szCs w:val="22"/>
              </w:rPr>
            </w:pPr>
            <w:r w:rsidRPr="00E03714">
              <w:rPr>
                <w:sz w:val="22"/>
                <w:szCs w:val="22"/>
              </w:rPr>
              <w:t>5</w:t>
            </w:r>
          </w:p>
        </w:tc>
        <w:tc>
          <w:tcPr>
            <w:tcW w:w="1701" w:type="dxa"/>
          </w:tcPr>
          <w:p w:rsidR="004A68F7" w:rsidRPr="00E03714" w:rsidRDefault="004A68F7" w:rsidP="00903987">
            <w:pPr>
              <w:spacing w:line="276" w:lineRule="auto"/>
              <w:jc w:val="center"/>
              <w:rPr>
                <w:sz w:val="22"/>
                <w:szCs w:val="22"/>
              </w:rPr>
            </w:pPr>
            <w:r w:rsidRPr="00E03714">
              <w:rPr>
                <w:sz w:val="22"/>
                <w:szCs w:val="22"/>
              </w:rPr>
              <w:t>6</w:t>
            </w:r>
          </w:p>
        </w:tc>
        <w:tc>
          <w:tcPr>
            <w:tcW w:w="1847" w:type="dxa"/>
          </w:tcPr>
          <w:p w:rsidR="004A68F7" w:rsidRPr="00E03714" w:rsidRDefault="004A68F7" w:rsidP="00903987">
            <w:pPr>
              <w:tabs>
                <w:tab w:val="left" w:pos="1615"/>
                <w:tab w:val="center" w:pos="1876"/>
              </w:tabs>
              <w:jc w:val="center"/>
              <w:rPr>
                <w:sz w:val="22"/>
                <w:szCs w:val="22"/>
              </w:rPr>
            </w:pPr>
            <w:r w:rsidRPr="00E03714">
              <w:rPr>
                <w:sz w:val="22"/>
                <w:szCs w:val="22"/>
              </w:rPr>
              <w:t xml:space="preserve"> 7</w:t>
            </w:r>
          </w:p>
        </w:tc>
        <w:tc>
          <w:tcPr>
            <w:tcW w:w="2410" w:type="dxa"/>
          </w:tcPr>
          <w:p w:rsidR="004A68F7" w:rsidRPr="00E03714" w:rsidRDefault="004A68F7" w:rsidP="00903987">
            <w:pPr>
              <w:tabs>
                <w:tab w:val="left" w:pos="1615"/>
                <w:tab w:val="center" w:pos="1876"/>
              </w:tabs>
              <w:jc w:val="center"/>
              <w:rPr>
                <w:sz w:val="22"/>
                <w:szCs w:val="22"/>
              </w:rPr>
            </w:pPr>
            <w:r w:rsidRPr="00E03714">
              <w:rPr>
                <w:sz w:val="22"/>
                <w:szCs w:val="22"/>
              </w:rPr>
              <w:t>8</w:t>
            </w:r>
          </w:p>
        </w:tc>
        <w:tc>
          <w:tcPr>
            <w:tcW w:w="2268" w:type="dxa"/>
            <w:gridSpan w:val="2"/>
          </w:tcPr>
          <w:p w:rsidR="004A68F7" w:rsidRPr="00E03714" w:rsidRDefault="004A68F7" w:rsidP="00903987">
            <w:pPr>
              <w:tabs>
                <w:tab w:val="left" w:pos="1615"/>
                <w:tab w:val="center" w:pos="1876"/>
              </w:tabs>
              <w:jc w:val="center"/>
              <w:rPr>
                <w:sz w:val="22"/>
                <w:szCs w:val="22"/>
              </w:rPr>
            </w:pPr>
            <w:r w:rsidRPr="00E03714">
              <w:rPr>
                <w:sz w:val="22"/>
                <w:szCs w:val="22"/>
              </w:rPr>
              <w:t>9</w:t>
            </w:r>
          </w:p>
        </w:tc>
        <w:tc>
          <w:tcPr>
            <w:tcW w:w="1797" w:type="dxa"/>
          </w:tcPr>
          <w:p w:rsidR="004A68F7" w:rsidRPr="00E03714" w:rsidRDefault="004A68F7" w:rsidP="00903987">
            <w:pPr>
              <w:tabs>
                <w:tab w:val="left" w:pos="1615"/>
                <w:tab w:val="center" w:pos="1876"/>
              </w:tabs>
              <w:jc w:val="center"/>
              <w:rPr>
                <w:sz w:val="22"/>
                <w:szCs w:val="22"/>
              </w:rPr>
            </w:pPr>
            <w:r w:rsidRPr="00E03714">
              <w:rPr>
                <w:sz w:val="22"/>
                <w:szCs w:val="22"/>
              </w:rPr>
              <w:t>10</w:t>
            </w:r>
          </w:p>
        </w:tc>
      </w:tr>
      <w:tr w:rsidR="004A68F7" w:rsidRPr="00E03714" w:rsidTr="00903987">
        <w:tc>
          <w:tcPr>
            <w:tcW w:w="492" w:type="dxa"/>
          </w:tcPr>
          <w:p w:rsidR="004A68F7" w:rsidRPr="00E03714" w:rsidRDefault="004A68F7" w:rsidP="00903987">
            <w:pPr>
              <w:spacing w:line="276" w:lineRule="auto"/>
              <w:jc w:val="center"/>
              <w:rPr>
                <w:sz w:val="22"/>
                <w:szCs w:val="22"/>
              </w:rPr>
            </w:pPr>
            <w:r w:rsidRPr="00E03714">
              <w:rPr>
                <w:sz w:val="22"/>
                <w:szCs w:val="22"/>
              </w:rPr>
              <w:t>1</w:t>
            </w:r>
          </w:p>
        </w:tc>
        <w:tc>
          <w:tcPr>
            <w:tcW w:w="15305" w:type="dxa"/>
            <w:gridSpan w:val="10"/>
          </w:tcPr>
          <w:p w:rsidR="004A68F7" w:rsidRPr="00E03714" w:rsidRDefault="004A68F7" w:rsidP="00903987">
            <w:pPr>
              <w:jc w:val="center"/>
              <w:rPr>
                <w:sz w:val="22"/>
                <w:szCs w:val="22"/>
              </w:rPr>
            </w:pPr>
            <w:r w:rsidRPr="00E03714">
              <w:rPr>
                <w:b/>
                <w:i/>
                <w:sz w:val="22"/>
                <w:szCs w:val="22"/>
              </w:rPr>
              <w:t xml:space="preserve">Капитальный ремонт и ремонт автомобильных дорог местного значения  </w:t>
            </w:r>
          </w:p>
        </w:tc>
      </w:tr>
      <w:tr w:rsidR="004A68F7" w:rsidRPr="00E03714" w:rsidTr="00903987">
        <w:trPr>
          <w:trHeight w:val="560"/>
        </w:trPr>
        <w:tc>
          <w:tcPr>
            <w:tcW w:w="492" w:type="dxa"/>
            <w:vMerge w:val="restart"/>
          </w:tcPr>
          <w:p w:rsidR="004A68F7" w:rsidRPr="00E03714" w:rsidRDefault="004A68F7" w:rsidP="00903987">
            <w:pPr>
              <w:spacing w:line="276" w:lineRule="auto"/>
              <w:jc w:val="center"/>
              <w:rPr>
                <w:sz w:val="22"/>
                <w:szCs w:val="22"/>
              </w:rPr>
            </w:pPr>
            <w:r w:rsidRPr="00E03714">
              <w:rPr>
                <w:sz w:val="22"/>
                <w:szCs w:val="22"/>
              </w:rPr>
              <w:t>1.1</w:t>
            </w:r>
          </w:p>
        </w:tc>
        <w:tc>
          <w:tcPr>
            <w:tcW w:w="2165" w:type="dxa"/>
            <w:vMerge w:val="restart"/>
          </w:tcPr>
          <w:p w:rsidR="004A68F7" w:rsidRPr="00E03714" w:rsidRDefault="004A68F7" w:rsidP="00903987">
            <w:pPr>
              <w:spacing w:line="276" w:lineRule="auto"/>
              <w:jc w:val="center"/>
              <w:rPr>
                <w:sz w:val="22"/>
                <w:szCs w:val="22"/>
              </w:rPr>
            </w:pPr>
            <w:r w:rsidRPr="00E03714">
              <w:rPr>
                <w:sz w:val="22"/>
                <w:szCs w:val="22"/>
              </w:rPr>
              <w:t xml:space="preserve">Ремонт участков  автомобильных дорог:   </w:t>
            </w:r>
          </w:p>
          <w:p w:rsidR="004A68F7" w:rsidRPr="00E03714" w:rsidRDefault="004A68F7" w:rsidP="00903987">
            <w:pPr>
              <w:spacing w:line="276" w:lineRule="auto"/>
              <w:jc w:val="center"/>
              <w:rPr>
                <w:sz w:val="22"/>
                <w:szCs w:val="22"/>
              </w:rPr>
            </w:pPr>
            <w:r w:rsidRPr="00E03714">
              <w:rPr>
                <w:sz w:val="22"/>
                <w:szCs w:val="22"/>
              </w:rPr>
              <w:t>д. Пинаевы Горки ул. Зелёная</w:t>
            </w:r>
          </w:p>
          <w:p w:rsidR="004A68F7" w:rsidRPr="00E03714" w:rsidRDefault="004A68F7" w:rsidP="00903987">
            <w:pPr>
              <w:spacing w:line="276" w:lineRule="auto"/>
              <w:jc w:val="center"/>
              <w:rPr>
                <w:sz w:val="22"/>
                <w:szCs w:val="22"/>
              </w:rPr>
            </w:pPr>
            <w:r w:rsidRPr="00E03714">
              <w:rPr>
                <w:sz w:val="22"/>
                <w:szCs w:val="22"/>
              </w:rPr>
              <w:t>с.Залучье пер. Советский ,д.Шотово</w:t>
            </w:r>
          </w:p>
        </w:tc>
        <w:tc>
          <w:tcPr>
            <w:tcW w:w="1416" w:type="dxa"/>
            <w:vMerge w:val="restart"/>
          </w:tcPr>
          <w:p w:rsidR="004A68F7" w:rsidRPr="00E03714" w:rsidRDefault="004A68F7" w:rsidP="00903987">
            <w:pPr>
              <w:spacing w:line="276" w:lineRule="auto"/>
              <w:jc w:val="center"/>
              <w:rPr>
                <w:sz w:val="22"/>
                <w:szCs w:val="22"/>
              </w:rPr>
            </w:pPr>
            <w:r w:rsidRPr="00E03714">
              <w:rPr>
                <w:sz w:val="22"/>
                <w:szCs w:val="22"/>
              </w:rPr>
              <w:t>Администрация Залучского сельского поселения</w:t>
            </w:r>
          </w:p>
        </w:tc>
        <w:tc>
          <w:tcPr>
            <w:tcW w:w="791" w:type="dxa"/>
            <w:vMerge w:val="restart"/>
          </w:tcPr>
          <w:p w:rsidR="004A68F7" w:rsidRPr="00E03714" w:rsidRDefault="004A68F7" w:rsidP="00903987">
            <w:pPr>
              <w:spacing w:line="276" w:lineRule="auto"/>
              <w:jc w:val="center"/>
              <w:rPr>
                <w:sz w:val="22"/>
                <w:szCs w:val="22"/>
              </w:rPr>
            </w:pPr>
            <w:r w:rsidRPr="00E03714">
              <w:rPr>
                <w:sz w:val="22"/>
                <w:szCs w:val="22"/>
              </w:rPr>
              <w:t>1,11</w:t>
            </w:r>
          </w:p>
        </w:tc>
        <w:tc>
          <w:tcPr>
            <w:tcW w:w="910" w:type="dxa"/>
            <w:vMerge w:val="restart"/>
          </w:tcPr>
          <w:p w:rsidR="004A68F7" w:rsidRPr="00E03714" w:rsidRDefault="004A68F7" w:rsidP="00903987">
            <w:pPr>
              <w:spacing w:line="276" w:lineRule="auto"/>
              <w:jc w:val="center"/>
              <w:rPr>
                <w:sz w:val="22"/>
                <w:szCs w:val="22"/>
              </w:rPr>
            </w:pPr>
            <w:r w:rsidRPr="00E03714">
              <w:rPr>
                <w:sz w:val="22"/>
                <w:szCs w:val="22"/>
              </w:rPr>
              <w:t>1.1</w:t>
            </w:r>
          </w:p>
        </w:tc>
        <w:tc>
          <w:tcPr>
            <w:tcW w:w="1701" w:type="dxa"/>
          </w:tcPr>
          <w:p w:rsidR="004A68F7" w:rsidRPr="00E03714" w:rsidRDefault="004A68F7" w:rsidP="00903987">
            <w:pPr>
              <w:spacing w:line="276" w:lineRule="auto"/>
              <w:jc w:val="center"/>
              <w:rPr>
                <w:sz w:val="22"/>
                <w:szCs w:val="22"/>
              </w:rPr>
            </w:pPr>
            <w:r w:rsidRPr="00E03714">
              <w:rPr>
                <w:sz w:val="22"/>
                <w:szCs w:val="22"/>
              </w:rPr>
              <w:t>Областной бюджет</w:t>
            </w:r>
          </w:p>
        </w:tc>
        <w:tc>
          <w:tcPr>
            <w:tcW w:w="1847" w:type="dxa"/>
          </w:tcPr>
          <w:p w:rsidR="004A68F7" w:rsidRPr="00E03714" w:rsidRDefault="004A68F7" w:rsidP="00903987">
            <w:pPr>
              <w:spacing w:line="276" w:lineRule="auto"/>
              <w:jc w:val="center"/>
              <w:rPr>
                <w:sz w:val="22"/>
                <w:szCs w:val="22"/>
              </w:rPr>
            </w:pPr>
            <w:r w:rsidRPr="00E03714">
              <w:rPr>
                <w:sz w:val="22"/>
                <w:szCs w:val="22"/>
              </w:rPr>
              <w:t>1736,0</w:t>
            </w:r>
          </w:p>
          <w:p w:rsidR="004A68F7" w:rsidRPr="00E03714" w:rsidRDefault="004A68F7" w:rsidP="00903987">
            <w:pPr>
              <w:spacing w:line="276" w:lineRule="auto"/>
              <w:jc w:val="center"/>
              <w:rPr>
                <w:sz w:val="22"/>
                <w:szCs w:val="22"/>
              </w:rPr>
            </w:pPr>
            <w:r w:rsidRPr="00E03714">
              <w:rPr>
                <w:sz w:val="22"/>
                <w:szCs w:val="22"/>
              </w:rPr>
              <w:t>0</w:t>
            </w:r>
          </w:p>
        </w:tc>
        <w:tc>
          <w:tcPr>
            <w:tcW w:w="2446" w:type="dxa"/>
            <w:gridSpan w:val="2"/>
          </w:tcPr>
          <w:p w:rsidR="004A68F7" w:rsidRPr="00E03714" w:rsidRDefault="004A68F7" w:rsidP="00903987">
            <w:pPr>
              <w:jc w:val="center"/>
              <w:rPr>
                <w:sz w:val="22"/>
                <w:szCs w:val="22"/>
              </w:rPr>
            </w:pPr>
            <w:r w:rsidRPr="00E03714">
              <w:rPr>
                <w:sz w:val="22"/>
                <w:szCs w:val="22"/>
              </w:rPr>
              <w:t xml:space="preserve"> </w:t>
            </w:r>
          </w:p>
        </w:tc>
        <w:tc>
          <w:tcPr>
            <w:tcW w:w="2232" w:type="dxa"/>
          </w:tcPr>
          <w:p w:rsidR="004A68F7" w:rsidRPr="00E03714" w:rsidRDefault="004A68F7" w:rsidP="00903987">
            <w:pPr>
              <w:rPr>
                <w:sz w:val="22"/>
                <w:szCs w:val="22"/>
              </w:rPr>
            </w:pPr>
            <w:r w:rsidRPr="00E03714">
              <w:rPr>
                <w:sz w:val="22"/>
                <w:szCs w:val="22"/>
              </w:rPr>
              <w:t xml:space="preserve"> </w:t>
            </w:r>
          </w:p>
        </w:tc>
        <w:tc>
          <w:tcPr>
            <w:tcW w:w="1797" w:type="dxa"/>
          </w:tcPr>
          <w:p w:rsidR="004A68F7" w:rsidRPr="00E03714" w:rsidRDefault="004A68F7" w:rsidP="00903987">
            <w:pPr>
              <w:rPr>
                <w:sz w:val="22"/>
                <w:szCs w:val="22"/>
              </w:rPr>
            </w:pPr>
            <w:r w:rsidRPr="00E03714">
              <w:rPr>
                <w:sz w:val="22"/>
                <w:szCs w:val="22"/>
              </w:rPr>
              <w:t xml:space="preserve"> </w:t>
            </w:r>
          </w:p>
        </w:tc>
      </w:tr>
      <w:tr w:rsidR="004A68F7" w:rsidRPr="00E03714" w:rsidTr="00903987">
        <w:trPr>
          <w:trHeight w:val="649"/>
        </w:trPr>
        <w:tc>
          <w:tcPr>
            <w:tcW w:w="492" w:type="dxa"/>
            <w:vMerge/>
          </w:tcPr>
          <w:p w:rsidR="004A68F7" w:rsidRPr="00E03714" w:rsidRDefault="004A68F7" w:rsidP="00903987">
            <w:pPr>
              <w:spacing w:line="276" w:lineRule="auto"/>
              <w:jc w:val="center"/>
              <w:rPr>
                <w:sz w:val="22"/>
                <w:szCs w:val="22"/>
              </w:rPr>
            </w:pPr>
          </w:p>
        </w:tc>
        <w:tc>
          <w:tcPr>
            <w:tcW w:w="2165" w:type="dxa"/>
            <w:vMerge/>
          </w:tcPr>
          <w:p w:rsidR="004A68F7" w:rsidRPr="00E03714" w:rsidRDefault="004A68F7" w:rsidP="00903987">
            <w:pPr>
              <w:spacing w:line="276" w:lineRule="auto"/>
              <w:jc w:val="center"/>
              <w:rPr>
                <w:sz w:val="22"/>
                <w:szCs w:val="22"/>
              </w:rPr>
            </w:pPr>
          </w:p>
        </w:tc>
        <w:tc>
          <w:tcPr>
            <w:tcW w:w="1416" w:type="dxa"/>
            <w:vMerge/>
          </w:tcPr>
          <w:p w:rsidR="004A68F7" w:rsidRPr="00E03714" w:rsidRDefault="004A68F7" w:rsidP="00903987">
            <w:pPr>
              <w:spacing w:line="276" w:lineRule="auto"/>
              <w:jc w:val="center"/>
              <w:rPr>
                <w:sz w:val="22"/>
                <w:szCs w:val="22"/>
              </w:rPr>
            </w:pPr>
          </w:p>
        </w:tc>
        <w:tc>
          <w:tcPr>
            <w:tcW w:w="791" w:type="dxa"/>
            <w:vMerge/>
          </w:tcPr>
          <w:p w:rsidR="004A68F7" w:rsidRPr="00E03714" w:rsidRDefault="004A68F7" w:rsidP="00903987">
            <w:pPr>
              <w:spacing w:line="276" w:lineRule="auto"/>
              <w:jc w:val="center"/>
              <w:rPr>
                <w:sz w:val="22"/>
                <w:szCs w:val="22"/>
              </w:rPr>
            </w:pPr>
          </w:p>
        </w:tc>
        <w:tc>
          <w:tcPr>
            <w:tcW w:w="910" w:type="dxa"/>
            <w:vMerge/>
          </w:tcPr>
          <w:p w:rsidR="004A68F7" w:rsidRPr="00E03714" w:rsidRDefault="004A68F7" w:rsidP="00903987">
            <w:pPr>
              <w:spacing w:line="276" w:lineRule="auto"/>
              <w:jc w:val="center"/>
              <w:rPr>
                <w:sz w:val="22"/>
                <w:szCs w:val="22"/>
              </w:rPr>
            </w:pPr>
          </w:p>
        </w:tc>
        <w:tc>
          <w:tcPr>
            <w:tcW w:w="1701" w:type="dxa"/>
          </w:tcPr>
          <w:p w:rsidR="004A68F7" w:rsidRPr="00E03714" w:rsidRDefault="004A68F7" w:rsidP="00903987">
            <w:pPr>
              <w:spacing w:line="276" w:lineRule="auto"/>
              <w:jc w:val="center"/>
              <w:rPr>
                <w:sz w:val="22"/>
                <w:szCs w:val="22"/>
              </w:rPr>
            </w:pPr>
            <w:r w:rsidRPr="00E03714">
              <w:rPr>
                <w:sz w:val="22"/>
                <w:szCs w:val="22"/>
              </w:rPr>
              <w:t>Бюджет Залучского с/п</w:t>
            </w:r>
          </w:p>
        </w:tc>
        <w:tc>
          <w:tcPr>
            <w:tcW w:w="1847" w:type="dxa"/>
          </w:tcPr>
          <w:p w:rsidR="004A68F7" w:rsidRPr="00E03714" w:rsidRDefault="004A68F7" w:rsidP="00903987">
            <w:pPr>
              <w:spacing w:line="276" w:lineRule="auto"/>
              <w:jc w:val="center"/>
              <w:rPr>
                <w:sz w:val="22"/>
                <w:szCs w:val="22"/>
              </w:rPr>
            </w:pPr>
            <w:r w:rsidRPr="00E03714">
              <w:rPr>
                <w:sz w:val="22"/>
                <w:szCs w:val="22"/>
              </w:rPr>
              <w:t>91,4</w:t>
            </w:r>
          </w:p>
          <w:p w:rsidR="004A68F7" w:rsidRPr="00E03714" w:rsidRDefault="004A68F7" w:rsidP="00903987">
            <w:pPr>
              <w:spacing w:line="276" w:lineRule="auto"/>
              <w:jc w:val="center"/>
              <w:rPr>
                <w:sz w:val="22"/>
                <w:szCs w:val="22"/>
              </w:rPr>
            </w:pPr>
          </w:p>
        </w:tc>
        <w:tc>
          <w:tcPr>
            <w:tcW w:w="2446" w:type="dxa"/>
            <w:gridSpan w:val="2"/>
          </w:tcPr>
          <w:p w:rsidR="004A68F7" w:rsidRPr="00E03714" w:rsidRDefault="004A68F7" w:rsidP="00903987">
            <w:pPr>
              <w:jc w:val="center"/>
              <w:rPr>
                <w:sz w:val="22"/>
                <w:szCs w:val="22"/>
              </w:rPr>
            </w:pPr>
            <w:r w:rsidRPr="00E03714">
              <w:rPr>
                <w:sz w:val="22"/>
                <w:szCs w:val="22"/>
              </w:rPr>
              <w:t xml:space="preserve"> </w:t>
            </w:r>
          </w:p>
        </w:tc>
        <w:tc>
          <w:tcPr>
            <w:tcW w:w="2232" w:type="dxa"/>
          </w:tcPr>
          <w:p w:rsidR="004A68F7" w:rsidRPr="00E03714" w:rsidRDefault="004A68F7" w:rsidP="00903987">
            <w:pPr>
              <w:rPr>
                <w:sz w:val="22"/>
                <w:szCs w:val="22"/>
              </w:rPr>
            </w:pPr>
            <w:r w:rsidRPr="00E03714">
              <w:rPr>
                <w:sz w:val="22"/>
                <w:szCs w:val="22"/>
              </w:rPr>
              <w:t xml:space="preserve"> </w:t>
            </w:r>
          </w:p>
        </w:tc>
        <w:tc>
          <w:tcPr>
            <w:tcW w:w="1797" w:type="dxa"/>
          </w:tcPr>
          <w:p w:rsidR="004A68F7" w:rsidRPr="00E03714" w:rsidRDefault="004A68F7" w:rsidP="00903987">
            <w:pPr>
              <w:rPr>
                <w:sz w:val="22"/>
                <w:szCs w:val="22"/>
              </w:rPr>
            </w:pPr>
            <w:r w:rsidRPr="00E03714">
              <w:rPr>
                <w:sz w:val="22"/>
                <w:szCs w:val="22"/>
              </w:rPr>
              <w:t xml:space="preserve"> </w:t>
            </w:r>
          </w:p>
        </w:tc>
      </w:tr>
      <w:tr w:rsidR="004A68F7" w:rsidRPr="00E03714" w:rsidTr="00903987">
        <w:trPr>
          <w:trHeight w:val="1538"/>
        </w:trPr>
        <w:tc>
          <w:tcPr>
            <w:tcW w:w="492" w:type="dxa"/>
          </w:tcPr>
          <w:p w:rsidR="004A68F7" w:rsidRPr="00E03714" w:rsidRDefault="004A68F7" w:rsidP="00903987">
            <w:pPr>
              <w:spacing w:line="276" w:lineRule="auto"/>
              <w:jc w:val="center"/>
              <w:rPr>
                <w:sz w:val="22"/>
                <w:szCs w:val="22"/>
              </w:rPr>
            </w:pPr>
            <w:r w:rsidRPr="00E03714">
              <w:rPr>
                <w:sz w:val="22"/>
                <w:szCs w:val="22"/>
              </w:rPr>
              <w:t>1.2</w:t>
            </w:r>
          </w:p>
        </w:tc>
        <w:tc>
          <w:tcPr>
            <w:tcW w:w="2165" w:type="dxa"/>
          </w:tcPr>
          <w:p w:rsidR="004A68F7" w:rsidRPr="00E03714" w:rsidRDefault="004A68F7" w:rsidP="00903987">
            <w:pPr>
              <w:spacing w:line="276" w:lineRule="auto"/>
              <w:jc w:val="center"/>
              <w:rPr>
                <w:sz w:val="22"/>
                <w:szCs w:val="22"/>
              </w:rPr>
            </w:pPr>
            <w:r w:rsidRPr="00E03714">
              <w:rPr>
                <w:sz w:val="22"/>
                <w:szCs w:val="22"/>
              </w:rPr>
              <w:t>Ремонт участков  автомобильных дорог:</w:t>
            </w:r>
          </w:p>
          <w:p w:rsidR="004A68F7" w:rsidRPr="00E03714" w:rsidRDefault="004A68F7" w:rsidP="00903987">
            <w:pPr>
              <w:spacing w:line="276" w:lineRule="auto"/>
              <w:jc w:val="center"/>
              <w:rPr>
                <w:sz w:val="22"/>
                <w:szCs w:val="22"/>
              </w:rPr>
            </w:pPr>
            <w:r w:rsidRPr="00E03714">
              <w:rPr>
                <w:sz w:val="22"/>
                <w:szCs w:val="22"/>
              </w:rPr>
              <w:t xml:space="preserve">  с.Залучье  ,  </w:t>
            </w:r>
          </w:p>
          <w:p w:rsidR="004A68F7" w:rsidRPr="00E03714" w:rsidRDefault="004A68F7" w:rsidP="00903987">
            <w:pPr>
              <w:spacing w:line="276" w:lineRule="auto"/>
              <w:jc w:val="center"/>
              <w:rPr>
                <w:sz w:val="22"/>
                <w:szCs w:val="22"/>
              </w:rPr>
            </w:pPr>
            <w:r w:rsidRPr="00E03714">
              <w:rPr>
                <w:sz w:val="22"/>
                <w:szCs w:val="22"/>
              </w:rPr>
              <w:t xml:space="preserve"> ул. Мельничная</w:t>
            </w:r>
          </w:p>
        </w:tc>
        <w:tc>
          <w:tcPr>
            <w:tcW w:w="1416" w:type="dxa"/>
          </w:tcPr>
          <w:p w:rsidR="004A68F7" w:rsidRPr="00E03714" w:rsidRDefault="004A68F7" w:rsidP="00903987">
            <w:pPr>
              <w:spacing w:line="276" w:lineRule="auto"/>
              <w:jc w:val="center"/>
              <w:rPr>
                <w:sz w:val="22"/>
                <w:szCs w:val="22"/>
              </w:rPr>
            </w:pPr>
            <w:r w:rsidRPr="00E03714">
              <w:rPr>
                <w:sz w:val="22"/>
                <w:szCs w:val="22"/>
              </w:rPr>
              <w:t>Администрация Залучского сельского поселения</w:t>
            </w:r>
          </w:p>
        </w:tc>
        <w:tc>
          <w:tcPr>
            <w:tcW w:w="791" w:type="dxa"/>
          </w:tcPr>
          <w:p w:rsidR="004A68F7" w:rsidRPr="00E03714" w:rsidRDefault="004A68F7" w:rsidP="00903987">
            <w:pPr>
              <w:spacing w:line="276" w:lineRule="auto"/>
              <w:jc w:val="center"/>
              <w:rPr>
                <w:sz w:val="22"/>
                <w:szCs w:val="22"/>
              </w:rPr>
            </w:pPr>
            <w:r w:rsidRPr="00E03714">
              <w:rPr>
                <w:sz w:val="22"/>
                <w:szCs w:val="22"/>
              </w:rPr>
              <w:t>0,15</w:t>
            </w:r>
          </w:p>
        </w:tc>
        <w:tc>
          <w:tcPr>
            <w:tcW w:w="910" w:type="dxa"/>
          </w:tcPr>
          <w:p w:rsidR="004A68F7" w:rsidRPr="00E03714" w:rsidRDefault="004A68F7" w:rsidP="00903987">
            <w:pPr>
              <w:spacing w:line="276" w:lineRule="auto"/>
              <w:jc w:val="center"/>
              <w:rPr>
                <w:sz w:val="22"/>
                <w:szCs w:val="22"/>
              </w:rPr>
            </w:pPr>
            <w:r w:rsidRPr="00E03714">
              <w:rPr>
                <w:sz w:val="22"/>
                <w:szCs w:val="22"/>
              </w:rPr>
              <w:t>1.1</w:t>
            </w:r>
          </w:p>
        </w:tc>
        <w:tc>
          <w:tcPr>
            <w:tcW w:w="1701" w:type="dxa"/>
          </w:tcPr>
          <w:p w:rsidR="004A68F7" w:rsidRPr="00E03714" w:rsidRDefault="004A68F7" w:rsidP="00903987">
            <w:pPr>
              <w:spacing w:line="276" w:lineRule="auto"/>
              <w:jc w:val="center"/>
              <w:rPr>
                <w:sz w:val="22"/>
                <w:szCs w:val="22"/>
              </w:rPr>
            </w:pPr>
            <w:r w:rsidRPr="00E03714">
              <w:rPr>
                <w:sz w:val="22"/>
                <w:szCs w:val="22"/>
              </w:rPr>
              <w:t>Бюджет Залучского с/п</w:t>
            </w:r>
          </w:p>
        </w:tc>
        <w:tc>
          <w:tcPr>
            <w:tcW w:w="1847" w:type="dxa"/>
          </w:tcPr>
          <w:p w:rsidR="004A68F7" w:rsidRPr="00E03714" w:rsidRDefault="004A68F7" w:rsidP="00903987">
            <w:pPr>
              <w:rPr>
                <w:sz w:val="22"/>
                <w:szCs w:val="22"/>
              </w:rPr>
            </w:pPr>
            <w:r w:rsidRPr="00E03714">
              <w:rPr>
                <w:sz w:val="22"/>
                <w:szCs w:val="22"/>
              </w:rPr>
              <w:t>349,7</w:t>
            </w:r>
          </w:p>
          <w:p w:rsidR="004A68F7" w:rsidRPr="00E03714" w:rsidRDefault="004A68F7" w:rsidP="00903987">
            <w:pPr>
              <w:spacing w:line="276" w:lineRule="auto"/>
              <w:jc w:val="center"/>
              <w:rPr>
                <w:sz w:val="22"/>
                <w:szCs w:val="22"/>
              </w:rPr>
            </w:pPr>
            <w:r w:rsidRPr="00E03714">
              <w:rPr>
                <w:sz w:val="22"/>
                <w:szCs w:val="22"/>
              </w:rPr>
              <w:t xml:space="preserve"> </w:t>
            </w:r>
          </w:p>
        </w:tc>
        <w:tc>
          <w:tcPr>
            <w:tcW w:w="2446" w:type="dxa"/>
            <w:gridSpan w:val="2"/>
          </w:tcPr>
          <w:p w:rsidR="004A68F7" w:rsidRPr="00E03714" w:rsidRDefault="004A68F7" w:rsidP="00903987">
            <w:pPr>
              <w:jc w:val="center"/>
              <w:rPr>
                <w:sz w:val="22"/>
                <w:szCs w:val="22"/>
              </w:rPr>
            </w:pPr>
            <w:r w:rsidRPr="00E03714">
              <w:rPr>
                <w:sz w:val="22"/>
                <w:szCs w:val="22"/>
              </w:rPr>
              <w:t xml:space="preserve"> </w:t>
            </w:r>
          </w:p>
        </w:tc>
        <w:tc>
          <w:tcPr>
            <w:tcW w:w="2232" w:type="dxa"/>
          </w:tcPr>
          <w:p w:rsidR="004A68F7" w:rsidRPr="00E03714" w:rsidRDefault="004A68F7" w:rsidP="00903987">
            <w:pPr>
              <w:rPr>
                <w:sz w:val="22"/>
                <w:szCs w:val="22"/>
              </w:rPr>
            </w:pPr>
            <w:r w:rsidRPr="00E03714">
              <w:rPr>
                <w:sz w:val="22"/>
                <w:szCs w:val="22"/>
              </w:rPr>
              <w:t xml:space="preserve"> </w:t>
            </w:r>
          </w:p>
        </w:tc>
        <w:tc>
          <w:tcPr>
            <w:tcW w:w="1797" w:type="dxa"/>
          </w:tcPr>
          <w:p w:rsidR="004A68F7" w:rsidRPr="00E03714" w:rsidRDefault="004A68F7" w:rsidP="00903987">
            <w:pPr>
              <w:rPr>
                <w:sz w:val="22"/>
                <w:szCs w:val="22"/>
              </w:rPr>
            </w:pPr>
            <w:r w:rsidRPr="00E03714">
              <w:rPr>
                <w:sz w:val="22"/>
                <w:szCs w:val="22"/>
              </w:rPr>
              <w:t xml:space="preserve"> </w:t>
            </w:r>
          </w:p>
        </w:tc>
      </w:tr>
      <w:tr w:rsidR="004A68F7" w:rsidRPr="00E03714" w:rsidTr="00903987">
        <w:trPr>
          <w:trHeight w:val="556"/>
        </w:trPr>
        <w:tc>
          <w:tcPr>
            <w:tcW w:w="492" w:type="dxa"/>
            <w:vMerge w:val="restart"/>
          </w:tcPr>
          <w:p w:rsidR="004A68F7" w:rsidRPr="00E03714" w:rsidRDefault="004A68F7" w:rsidP="00903987">
            <w:pPr>
              <w:spacing w:line="276" w:lineRule="auto"/>
              <w:jc w:val="center"/>
              <w:rPr>
                <w:sz w:val="22"/>
                <w:szCs w:val="22"/>
              </w:rPr>
            </w:pPr>
            <w:r w:rsidRPr="00E03714">
              <w:rPr>
                <w:sz w:val="22"/>
                <w:szCs w:val="22"/>
              </w:rPr>
              <w:t>1.3</w:t>
            </w:r>
          </w:p>
        </w:tc>
        <w:tc>
          <w:tcPr>
            <w:tcW w:w="2165" w:type="dxa"/>
            <w:vMerge w:val="restart"/>
          </w:tcPr>
          <w:p w:rsidR="004A68F7" w:rsidRPr="00E03714" w:rsidRDefault="004A68F7" w:rsidP="00903987">
            <w:pPr>
              <w:spacing w:line="276" w:lineRule="auto"/>
              <w:jc w:val="center"/>
              <w:rPr>
                <w:sz w:val="22"/>
                <w:szCs w:val="22"/>
              </w:rPr>
            </w:pPr>
            <w:r w:rsidRPr="00E03714">
              <w:rPr>
                <w:sz w:val="22"/>
                <w:szCs w:val="22"/>
              </w:rPr>
              <w:t>Ремонт участков  автомобильных дорог:</w:t>
            </w:r>
          </w:p>
          <w:p w:rsidR="004A68F7" w:rsidRPr="00E03714" w:rsidRDefault="004A68F7" w:rsidP="00903987">
            <w:pPr>
              <w:spacing w:line="276" w:lineRule="auto"/>
              <w:jc w:val="center"/>
              <w:rPr>
                <w:sz w:val="22"/>
                <w:szCs w:val="22"/>
              </w:rPr>
            </w:pPr>
            <w:r w:rsidRPr="00E03714">
              <w:rPr>
                <w:sz w:val="22"/>
                <w:szCs w:val="22"/>
              </w:rPr>
              <w:t>д. Рыто д.Пинаевы  Горки  ул. Хуторская,</w:t>
            </w:r>
          </w:p>
          <w:p w:rsidR="004A68F7" w:rsidRPr="00E03714" w:rsidRDefault="004A68F7" w:rsidP="00903987">
            <w:pPr>
              <w:spacing w:line="276" w:lineRule="auto"/>
              <w:jc w:val="center"/>
              <w:rPr>
                <w:sz w:val="22"/>
                <w:szCs w:val="22"/>
              </w:rPr>
            </w:pPr>
            <w:r w:rsidRPr="00E03714">
              <w:rPr>
                <w:sz w:val="22"/>
                <w:szCs w:val="22"/>
              </w:rPr>
              <w:t xml:space="preserve">д. Ляховичи ул. Луговая, д. Ляховичи ул. Береговая   </w:t>
            </w:r>
          </w:p>
        </w:tc>
        <w:tc>
          <w:tcPr>
            <w:tcW w:w="1416" w:type="dxa"/>
            <w:vMerge w:val="restart"/>
          </w:tcPr>
          <w:p w:rsidR="004A68F7" w:rsidRPr="00E03714" w:rsidRDefault="004A68F7" w:rsidP="00903987">
            <w:pPr>
              <w:spacing w:line="276" w:lineRule="auto"/>
              <w:jc w:val="center"/>
              <w:rPr>
                <w:sz w:val="22"/>
                <w:szCs w:val="22"/>
              </w:rPr>
            </w:pPr>
            <w:r w:rsidRPr="00E03714">
              <w:rPr>
                <w:sz w:val="22"/>
                <w:szCs w:val="22"/>
              </w:rPr>
              <w:t>Администрация Залучского сельского поселения</w:t>
            </w:r>
          </w:p>
        </w:tc>
        <w:tc>
          <w:tcPr>
            <w:tcW w:w="791" w:type="dxa"/>
            <w:vMerge w:val="restart"/>
          </w:tcPr>
          <w:p w:rsidR="004A68F7" w:rsidRPr="00E03714" w:rsidRDefault="004A68F7" w:rsidP="00903987">
            <w:pPr>
              <w:spacing w:line="276" w:lineRule="auto"/>
              <w:jc w:val="center"/>
              <w:rPr>
                <w:sz w:val="22"/>
                <w:szCs w:val="22"/>
              </w:rPr>
            </w:pPr>
            <w:r w:rsidRPr="00E03714">
              <w:rPr>
                <w:sz w:val="22"/>
                <w:szCs w:val="22"/>
              </w:rPr>
              <w:t xml:space="preserve"> 1,79</w:t>
            </w:r>
          </w:p>
        </w:tc>
        <w:tc>
          <w:tcPr>
            <w:tcW w:w="910" w:type="dxa"/>
            <w:vMerge w:val="restart"/>
          </w:tcPr>
          <w:p w:rsidR="004A68F7" w:rsidRPr="00E03714" w:rsidRDefault="004A68F7" w:rsidP="00903987">
            <w:pPr>
              <w:spacing w:line="276" w:lineRule="auto"/>
              <w:jc w:val="center"/>
              <w:rPr>
                <w:sz w:val="22"/>
                <w:szCs w:val="22"/>
              </w:rPr>
            </w:pPr>
            <w:r w:rsidRPr="00E03714">
              <w:rPr>
                <w:sz w:val="22"/>
                <w:szCs w:val="22"/>
              </w:rPr>
              <w:t>1.1</w:t>
            </w:r>
          </w:p>
        </w:tc>
        <w:tc>
          <w:tcPr>
            <w:tcW w:w="1701" w:type="dxa"/>
          </w:tcPr>
          <w:p w:rsidR="004A68F7" w:rsidRPr="00E03714" w:rsidRDefault="004A68F7" w:rsidP="00903987">
            <w:pPr>
              <w:spacing w:line="276" w:lineRule="auto"/>
              <w:jc w:val="center"/>
              <w:rPr>
                <w:sz w:val="22"/>
                <w:szCs w:val="22"/>
              </w:rPr>
            </w:pPr>
            <w:r w:rsidRPr="00E03714">
              <w:rPr>
                <w:sz w:val="22"/>
                <w:szCs w:val="22"/>
              </w:rPr>
              <w:t>Областной бюджет</w:t>
            </w:r>
          </w:p>
        </w:tc>
        <w:tc>
          <w:tcPr>
            <w:tcW w:w="1847" w:type="dxa"/>
          </w:tcPr>
          <w:p w:rsidR="004A68F7" w:rsidRPr="00E03714" w:rsidRDefault="004A68F7" w:rsidP="00903987">
            <w:pPr>
              <w:spacing w:line="276" w:lineRule="auto"/>
              <w:jc w:val="center"/>
              <w:rPr>
                <w:sz w:val="22"/>
                <w:szCs w:val="22"/>
              </w:rPr>
            </w:pPr>
            <w:r w:rsidRPr="00E03714">
              <w:rPr>
                <w:sz w:val="22"/>
                <w:szCs w:val="22"/>
              </w:rPr>
              <w:t>0</w:t>
            </w:r>
          </w:p>
        </w:tc>
        <w:tc>
          <w:tcPr>
            <w:tcW w:w="2446" w:type="dxa"/>
            <w:gridSpan w:val="2"/>
          </w:tcPr>
          <w:p w:rsidR="004A68F7" w:rsidRPr="00E03714" w:rsidRDefault="004A68F7" w:rsidP="00903987">
            <w:pPr>
              <w:jc w:val="center"/>
              <w:rPr>
                <w:sz w:val="22"/>
                <w:szCs w:val="22"/>
              </w:rPr>
            </w:pPr>
            <w:r w:rsidRPr="00E03714">
              <w:rPr>
                <w:sz w:val="22"/>
                <w:szCs w:val="22"/>
              </w:rPr>
              <w:t xml:space="preserve">1736,0 </w:t>
            </w:r>
          </w:p>
        </w:tc>
        <w:tc>
          <w:tcPr>
            <w:tcW w:w="2232" w:type="dxa"/>
          </w:tcPr>
          <w:p w:rsidR="004A68F7" w:rsidRPr="00E03714" w:rsidRDefault="004A68F7" w:rsidP="00903987">
            <w:pPr>
              <w:rPr>
                <w:sz w:val="22"/>
                <w:szCs w:val="22"/>
              </w:rPr>
            </w:pPr>
            <w:r w:rsidRPr="00E03714">
              <w:rPr>
                <w:sz w:val="22"/>
                <w:szCs w:val="22"/>
              </w:rPr>
              <w:t xml:space="preserve"> 0</w:t>
            </w:r>
          </w:p>
        </w:tc>
        <w:tc>
          <w:tcPr>
            <w:tcW w:w="1797" w:type="dxa"/>
          </w:tcPr>
          <w:p w:rsidR="004A68F7" w:rsidRPr="00E03714" w:rsidRDefault="004A68F7" w:rsidP="00903987">
            <w:pPr>
              <w:rPr>
                <w:sz w:val="22"/>
                <w:szCs w:val="22"/>
              </w:rPr>
            </w:pPr>
            <w:r w:rsidRPr="00E03714">
              <w:rPr>
                <w:sz w:val="22"/>
                <w:szCs w:val="22"/>
              </w:rPr>
              <w:t xml:space="preserve"> 0</w:t>
            </w:r>
          </w:p>
        </w:tc>
      </w:tr>
      <w:tr w:rsidR="004A68F7" w:rsidRPr="00E03714" w:rsidTr="00903987">
        <w:trPr>
          <w:trHeight w:val="623"/>
        </w:trPr>
        <w:tc>
          <w:tcPr>
            <w:tcW w:w="492" w:type="dxa"/>
            <w:vMerge/>
          </w:tcPr>
          <w:p w:rsidR="004A68F7" w:rsidRPr="00E03714" w:rsidRDefault="004A68F7" w:rsidP="00903987">
            <w:pPr>
              <w:spacing w:line="276" w:lineRule="auto"/>
              <w:jc w:val="center"/>
              <w:rPr>
                <w:sz w:val="22"/>
                <w:szCs w:val="22"/>
              </w:rPr>
            </w:pPr>
          </w:p>
        </w:tc>
        <w:tc>
          <w:tcPr>
            <w:tcW w:w="2165" w:type="dxa"/>
            <w:vMerge/>
          </w:tcPr>
          <w:p w:rsidR="004A68F7" w:rsidRPr="00E03714" w:rsidRDefault="004A68F7" w:rsidP="00903987">
            <w:pPr>
              <w:spacing w:line="276" w:lineRule="auto"/>
              <w:jc w:val="center"/>
              <w:rPr>
                <w:sz w:val="22"/>
                <w:szCs w:val="22"/>
              </w:rPr>
            </w:pPr>
          </w:p>
        </w:tc>
        <w:tc>
          <w:tcPr>
            <w:tcW w:w="1416" w:type="dxa"/>
            <w:vMerge/>
          </w:tcPr>
          <w:p w:rsidR="004A68F7" w:rsidRPr="00E03714" w:rsidRDefault="004A68F7" w:rsidP="00903987">
            <w:pPr>
              <w:spacing w:line="276" w:lineRule="auto"/>
              <w:jc w:val="center"/>
              <w:rPr>
                <w:sz w:val="22"/>
                <w:szCs w:val="22"/>
              </w:rPr>
            </w:pPr>
          </w:p>
        </w:tc>
        <w:tc>
          <w:tcPr>
            <w:tcW w:w="791" w:type="dxa"/>
            <w:vMerge/>
          </w:tcPr>
          <w:p w:rsidR="004A68F7" w:rsidRPr="00E03714" w:rsidRDefault="004A68F7" w:rsidP="00903987">
            <w:pPr>
              <w:spacing w:line="276" w:lineRule="auto"/>
              <w:jc w:val="center"/>
              <w:rPr>
                <w:sz w:val="22"/>
                <w:szCs w:val="22"/>
              </w:rPr>
            </w:pPr>
          </w:p>
        </w:tc>
        <w:tc>
          <w:tcPr>
            <w:tcW w:w="910" w:type="dxa"/>
            <w:vMerge/>
          </w:tcPr>
          <w:p w:rsidR="004A68F7" w:rsidRPr="00E03714" w:rsidRDefault="004A68F7" w:rsidP="00903987">
            <w:pPr>
              <w:spacing w:line="276" w:lineRule="auto"/>
              <w:jc w:val="center"/>
              <w:rPr>
                <w:sz w:val="22"/>
                <w:szCs w:val="22"/>
              </w:rPr>
            </w:pPr>
          </w:p>
        </w:tc>
        <w:tc>
          <w:tcPr>
            <w:tcW w:w="1701" w:type="dxa"/>
          </w:tcPr>
          <w:p w:rsidR="004A68F7" w:rsidRPr="00E03714" w:rsidRDefault="004A68F7" w:rsidP="00903987">
            <w:pPr>
              <w:spacing w:line="276" w:lineRule="auto"/>
              <w:jc w:val="center"/>
              <w:rPr>
                <w:sz w:val="22"/>
                <w:szCs w:val="22"/>
              </w:rPr>
            </w:pPr>
            <w:r w:rsidRPr="00E03714">
              <w:rPr>
                <w:sz w:val="22"/>
                <w:szCs w:val="22"/>
              </w:rPr>
              <w:t>Бюджет Залучского с/п</w:t>
            </w:r>
          </w:p>
        </w:tc>
        <w:tc>
          <w:tcPr>
            <w:tcW w:w="1847" w:type="dxa"/>
          </w:tcPr>
          <w:p w:rsidR="004A68F7" w:rsidRPr="00E03714" w:rsidRDefault="004A68F7" w:rsidP="00903987">
            <w:pPr>
              <w:spacing w:line="276" w:lineRule="auto"/>
              <w:jc w:val="center"/>
              <w:rPr>
                <w:sz w:val="22"/>
                <w:szCs w:val="22"/>
              </w:rPr>
            </w:pPr>
            <w:r w:rsidRPr="00E03714">
              <w:rPr>
                <w:sz w:val="22"/>
                <w:szCs w:val="22"/>
              </w:rPr>
              <w:t>0</w:t>
            </w:r>
          </w:p>
        </w:tc>
        <w:tc>
          <w:tcPr>
            <w:tcW w:w="2446" w:type="dxa"/>
            <w:gridSpan w:val="2"/>
          </w:tcPr>
          <w:p w:rsidR="004A68F7" w:rsidRPr="00E03714" w:rsidRDefault="004A68F7" w:rsidP="00903987">
            <w:pPr>
              <w:jc w:val="center"/>
              <w:rPr>
                <w:sz w:val="22"/>
                <w:szCs w:val="22"/>
              </w:rPr>
            </w:pPr>
            <w:r w:rsidRPr="00E03714">
              <w:rPr>
                <w:sz w:val="22"/>
                <w:szCs w:val="22"/>
              </w:rPr>
              <w:t xml:space="preserve">91,4 </w:t>
            </w:r>
          </w:p>
        </w:tc>
        <w:tc>
          <w:tcPr>
            <w:tcW w:w="2232" w:type="dxa"/>
          </w:tcPr>
          <w:p w:rsidR="004A68F7" w:rsidRPr="00E03714" w:rsidRDefault="004A68F7" w:rsidP="00903987">
            <w:pPr>
              <w:rPr>
                <w:sz w:val="22"/>
                <w:szCs w:val="22"/>
              </w:rPr>
            </w:pPr>
            <w:r w:rsidRPr="00E03714">
              <w:rPr>
                <w:sz w:val="22"/>
                <w:szCs w:val="22"/>
              </w:rPr>
              <w:t xml:space="preserve"> 0</w:t>
            </w:r>
          </w:p>
        </w:tc>
        <w:tc>
          <w:tcPr>
            <w:tcW w:w="1797" w:type="dxa"/>
          </w:tcPr>
          <w:p w:rsidR="004A68F7" w:rsidRPr="00E03714" w:rsidRDefault="004A68F7" w:rsidP="00903987">
            <w:pPr>
              <w:rPr>
                <w:sz w:val="22"/>
                <w:szCs w:val="22"/>
              </w:rPr>
            </w:pPr>
            <w:r w:rsidRPr="00E03714">
              <w:rPr>
                <w:sz w:val="22"/>
                <w:szCs w:val="22"/>
              </w:rPr>
              <w:t xml:space="preserve"> 0</w:t>
            </w:r>
          </w:p>
        </w:tc>
      </w:tr>
      <w:tr w:rsidR="004A68F7" w:rsidRPr="00E03714" w:rsidTr="00903987">
        <w:trPr>
          <w:trHeight w:val="1180"/>
        </w:trPr>
        <w:tc>
          <w:tcPr>
            <w:tcW w:w="492" w:type="dxa"/>
          </w:tcPr>
          <w:p w:rsidR="004A68F7" w:rsidRPr="00E03714" w:rsidRDefault="004A68F7" w:rsidP="00903987">
            <w:pPr>
              <w:spacing w:line="276" w:lineRule="auto"/>
              <w:jc w:val="center"/>
              <w:rPr>
                <w:sz w:val="22"/>
                <w:szCs w:val="22"/>
              </w:rPr>
            </w:pPr>
            <w:r w:rsidRPr="00E03714">
              <w:rPr>
                <w:sz w:val="22"/>
                <w:szCs w:val="22"/>
              </w:rPr>
              <w:t>1.4</w:t>
            </w:r>
          </w:p>
        </w:tc>
        <w:tc>
          <w:tcPr>
            <w:tcW w:w="2165" w:type="dxa"/>
          </w:tcPr>
          <w:p w:rsidR="004A68F7" w:rsidRPr="00E03714" w:rsidRDefault="004A68F7" w:rsidP="00903987">
            <w:pPr>
              <w:spacing w:line="276" w:lineRule="auto"/>
              <w:jc w:val="center"/>
              <w:rPr>
                <w:sz w:val="22"/>
                <w:szCs w:val="22"/>
              </w:rPr>
            </w:pPr>
            <w:r w:rsidRPr="00E03714">
              <w:rPr>
                <w:sz w:val="22"/>
                <w:szCs w:val="22"/>
              </w:rPr>
              <w:t>Ремонт участков  автомобильных дорог:</w:t>
            </w:r>
          </w:p>
          <w:p w:rsidR="004A68F7" w:rsidRPr="00E03714" w:rsidRDefault="004A68F7" w:rsidP="00903987">
            <w:pPr>
              <w:spacing w:line="276" w:lineRule="auto"/>
              <w:jc w:val="center"/>
              <w:rPr>
                <w:sz w:val="22"/>
                <w:szCs w:val="22"/>
              </w:rPr>
            </w:pPr>
            <w:r w:rsidRPr="00E03714">
              <w:rPr>
                <w:sz w:val="22"/>
                <w:szCs w:val="22"/>
              </w:rPr>
              <w:t xml:space="preserve">Д. Ляховичи ул. </w:t>
            </w:r>
            <w:r w:rsidRPr="00E03714">
              <w:rPr>
                <w:sz w:val="22"/>
                <w:szCs w:val="22"/>
              </w:rPr>
              <w:lastRenderedPageBreak/>
              <w:t>Центральная</w:t>
            </w:r>
          </w:p>
        </w:tc>
        <w:tc>
          <w:tcPr>
            <w:tcW w:w="1416" w:type="dxa"/>
          </w:tcPr>
          <w:p w:rsidR="004A68F7" w:rsidRPr="00E03714" w:rsidRDefault="004A68F7" w:rsidP="00903987">
            <w:pPr>
              <w:spacing w:line="276" w:lineRule="auto"/>
              <w:jc w:val="center"/>
              <w:rPr>
                <w:sz w:val="22"/>
                <w:szCs w:val="22"/>
              </w:rPr>
            </w:pPr>
            <w:r w:rsidRPr="00E03714">
              <w:rPr>
                <w:sz w:val="22"/>
                <w:szCs w:val="22"/>
              </w:rPr>
              <w:lastRenderedPageBreak/>
              <w:t xml:space="preserve">Администрация Залучского сельского </w:t>
            </w:r>
            <w:r w:rsidRPr="00E03714">
              <w:rPr>
                <w:sz w:val="22"/>
                <w:szCs w:val="22"/>
              </w:rPr>
              <w:lastRenderedPageBreak/>
              <w:t>поселения</w:t>
            </w:r>
          </w:p>
        </w:tc>
        <w:tc>
          <w:tcPr>
            <w:tcW w:w="791" w:type="dxa"/>
          </w:tcPr>
          <w:p w:rsidR="004A68F7" w:rsidRPr="00E03714" w:rsidRDefault="004A68F7" w:rsidP="00903987">
            <w:pPr>
              <w:spacing w:line="276" w:lineRule="auto"/>
              <w:jc w:val="center"/>
              <w:rPr>
                <w:sz w:val="22"/>
                <w:szCs w:val="22"/>
              </w:rPr>
            </w:pPr>
            <w:r w:rsidRPr="00E03714">
              <w:rPr>
                <w:sz w:val="22"/>
                <w:szCs w:val="22"/>
              </w:rPr>
              <w:lastRenderedPageBreak/>
              <w:t>0,53</w:t>
            </w:r>
          </w:p>
        </w:tc>
        <w:tc>
          <w:tcPr>
            <w:tcW w:w="910" w:type="dxa"/>
          </w:tcPr>
          <w:p w:rsidR="004A68F7" w:rsidRPr="00E03714" w:rsidRDefault="004A68F7" w:rsidP="00903987">
            <w:pPr>
              <w:spacing w:line="276" w:lineRule="auto"/>
              <w:jc w:val="center"/>
              <w:rPr>
                <w:sz w:val="22"/>
                <w:szCs w:val="22"/>
              </w:rPr>
            </w:pPr>
            <w:r w:rsidRPr="00E03714">
              <w:rPr>
                <w:sz w:val="22"/>
                <w:szCs w:val="22"/>
              </w:rPr>
              <w:t>1.1</w:t>
            </w:r>
          </w:p>
        </w:tc>
        <w:tc>
          <w:tcPr>
            <w:tcW w:w="1701" w:type="dxa"/>
          </w:tcPr>
          <w:p w:rsidR="004A68F7" w:rsidRPr="00E03714" w:rsidRDefault="004A68F7" w:rsidP="00903987">
            <w:pPr>
              <w:spacing w:line="276" w:lineRule="auto"/>
              <w:jc w:val="center"/>
              <w:rPr>
                <w:sz w:val="22"/>
                <w:szCs w:val="22"/>
              </w:rPr>
            </w:pPr>
            <w:r w:rsidRPr="00E03714">
              <w:rPr>
                <w:sz w:val="22"/>
                <w:szCs w:val="22"/>
              </w:rPr>
              <w:t>Бюджет Залучского с/п</w:t>
            </w:r>
          </w:p>
        </w:tc>
        <w:tc>
          <w:tcPr>
            <w:tcW w:w="1847" w:type="dxa"/>
          </w:tcPr>
          <w:p w:rsidR="004A68F7" w:rsidRPr="00E03714" w:rsidRDefault="004A68F7" w:rsidP="00903987">
            <w:pPr>
              <w:spacing w:line="276" w:lineRule="auto"/>
              <w:jc w:val="center"/>
              <w:rPr>
                <w:sz w:val="22"/>
                <w:szCs w:val="22"/>
              </w:rPr>
            </w:pPr>
            <w:r w:rsidRPr="00E03714">
              <w:rPr>
                <w:sz w:val="22"/>
                <w:szCs w:val="22"/>
              </w:rPr>
              <w:t>0</w:t>
            </w:r>
          </w:p>
        </w:tc>
        <w:tc>
          <w:tcPr>
            <w:tcW w:w="2446" w:type="dxa"/>
            <w:gridSpan w:val="2"/>
          </w:tcPr>
          <w:p w:rsidR="004A68F7" w:rsidRPr="00E03714" w:rsidRDefault="004A68F7" w:rsidP="00903987">
            <w:pPr>
              <w:jc w:val="center"/>
              <w:rPr>
                <w:sz w:val="22"/>
                <w:szCs w:val="22"/>
              </w:rPr>
            </w:pPr>
            <w:r w:rsidRPr="00E03714">
              <w:rPr>
                <w:sz w:val="22"/>
                <w:szCs w:val="22"/>
              </w:rPr>
              <w:t xml:space="preserve">416,6 </w:t>
            </w:r>
          </w:p>
        </w:tc>
        <w:tc>
          <w:tcPr>
            <w:tcW w:w="2232" w:type="dxa"/>
          </w:tcPr>
          <w:p w:rsidR="004A68F7" w:rsidRPr="00E03714" w:rsidRDefault="004A68F7" w:rsidP="00903987">
            <w:pPr>
              <w:rPr>
                <w:sz w:val="22"/>
                <w:szCs w:val="22"/>
              </w:rPr>
            </w:pPr>
            <w:r w:rsidRPr="00E03714">
              <w:rPr>
                <w:sz w:val="22"/>
                <w:szCs w:val="22"/>
              </w:rPr>
              <w:t xml:space="preserve"> 0</w:t>
            </w:r>
          </w:p>
        </w:tc>
        <w:tc>
          <w:tcPr>
            <w:tcW w:w="1797" w:type="dxa"/>
          </w:tcPr>
          <w:p w:rsidR="004A68F7" w:rsidRPr="00E03714" w:rsidRDefault="004A68F7" w:rsidP="00903987">
            <w:pPr>
              <w:rPr>
                <w:sz w:val="22"/>
                <w:szCs w:val="22"/>
              </w:rPr>
            </w:pPr>
            <w:r w:rsidRPr="00E03714">
              <w:rPr>
                <w:sz w:val="22"/>
                <w:szCs w:val="22"/>
              </w:rPr>
              <w:t xml:space="preserve"> 0</w:t>
            </w:r>
          </w:p>
        </w:tc>
      </w:tr>
      <w:tr w:rsidR="004A68F7" w:rsidRPr="00E03714" w:rsidTr="00903987">
        <w:trPr>
          <w:trHeight w:val="580"/>
        </w:trPr>
        <w:tc>
          <w:tcPr>
            <w:tcW w:w="492" w:type="dxa"/>
            <w:vMerge w:val="restart"/>
          </w:tcPr>
          <w:p w:rsidR="004A68F7" w:rsidRPr="00E03714" w:rsidRDefault="004A68F7" w:rsidP="00903987">
            <w:pPr>
              <w:spacing w:line="276" w:lineRule="auto"/>
              <w:jc w:val="center"/>
              <w:rPr>
                <w:sz w:val="22"/>
                <w:szCs w:val="22"/>
              </w:rPr>
            </w:pPr>
            <w:r w:rsidRPr="00E03714">
              <w:rPr>
                <w:sz w:val="22"/>
                <w:szCs w:val="22"/>
              </w:rPr>
              <w:lastRenderedPageBreak/>
              <w:t>1.5</w:t>
            </w:r>
          </w:p>
        </w:tc>
        <w:tc>
          <w:tcPr>
            <w:tcW w:w="2165" w:type="dxa"/>
            <w:vMerge w:val="restart"/>
          </w:tcPr>
          <w:p w:rsidR="004A68F7" w:rsidRPr="00E03714" w:rsidRDefault="004A68F7" w:rsidP="00903987">
            <w:pPr>
              <w:spacing w:line="276" w:lineRule="auto"/>
              <w:jc w:val="center"/>
              <w:rPr>
                <w:sz w:val="22"/>
                <w:szCs w:val="22"/>
              </w:rPr>
            </w:pPr>
            <w:r w:rsidRPr="00E03714">
              <w:rPr>
                <w:sz w:val="22"/>
                <w:szCs w:val="22"/>
              </w:rPr>
              <w:t>Ремонт участков  автомобильных дорог:</w:t>
            </w:r>
          </w:p>
          <w:p w:rsidR="004A68F7" w:rsidRPr="00E03714" w:rsidRDefault="004A68F7" w:rsidP="00903987">
            <w:pPr>
              <w:spacing w:line="276" w:lineRule="auto"/>
              <w:jc w:val="center"/>
              <w:rPr>
                <w:sz w:val="22"/>
                <w:szCs w:val="22"/>
              </w:rPr>
            </w:pPr>
            <w:r w:rsidRPr="00E03714">
              <w:rPr>
                <w:sz w:val="22"/>
                <w:szCs w:val="22"/>
              </w:rPr>
              <w:t>д .Ходыни,   д.Дубки,</w:t>
            </w:r>
          </w:p>
          <w:p w:rsidR="004A68F7" w:rsidRPr="00E03714" w:rsidRDefault="004A68F7" w:rsidP="00903987">
            <w:pPr>
              <w:spacing w:line="276" w:lineRule="auto"/>
              <w:jc w:val="center"/>
              <w:rPr>
                <w:sz w:val="22"/>
                <w:szCs w:val="22"/>
              </w:rPr>
            </w:pPr>
            <w:r w:rsidRPr="00E03714">
              <w:rPr>
                <w:sz w:val="22"/>
                <w:szCs w:val="22"/>
              </w:rPr>
              <w:t xml:space="preserve">д. Гарь   </w:t>
            </w:r>
          </w:p>
        </w:tc>
        <w:tc>
          <w:tcPr>
            <w:tcW w:w="1416" w:type="dxa"/>
            <w:vMerge w:val="restart"/>
          </w:tcPr>
          <w:p w:rsidR="004A68F7" w:rsidRPr="00E03714" w:rsidRDefault="004A68F7" w:rsidP="00903987">
            <w:pPr>
              <w:spacing w:line="276" w:lineRule="auto"/>
              <w:jc w:val="center"/>
              <w:rPr>
                <w:sz w:val="22"/>
                <w:szCs w:val="22"/>
              </w:rPr>
            </w:pPr>
            <w:r w:rsidRPr="00E03714">
              <w:rPr>
                <w:sz w:val="22"/>
                <w:szCs w:val="22"/>
              </w:rPr>
              <w:t>Администрация Залучского сельского поселения</w:t>
            </w:r>
          </w:p>
        </w:tc>
        <w:tc>
          <w:tcPr>
            <w:tcW w:w="791" w:type="dxa"/>
            <w:vMerge w:val="restart"/>
          </w:tcPr>
          <w:p w:rsidR="004A68F7" w:rsidRPr="00E03714" w:rsidRDefault="004A68F7" w:rsidP="00903987">
            <w:pPr>
              <w:spacing w:line="276" w:lineRule="auto"/>
              <w:jc w:val="center"/>
              <w:rPr>
                <w:sz w:val="22"/>
                <w:szCs w:val="22"/>
              </w:rPr>
            </w:pPr>
            <w:r w:rsidRPr="00E03714">
              <w:rPr>
                <w:sz w:val="22"/>
                <w:szCs w:val="22"/>
              </w:rPr>
              <w:t>1,08</w:t>
            </w:r>
          </w:p>
        </w:tc>
        <w:tc>
          <w:tcPr>
            <w:tcW w:w="910" w:type="dxa"/>
            <w:vMerge w:val="restart"/>
          </w:tcPr>
          <w:p w:rsidR="004A68F7" w:rsidRPr="00E03714" w:rsidRDefault="004A68F7" w:rsidP="00903987">
            <w:pPr>
              <w:rPr>
                <w:sz w:val="22"/>
                <w:szCs w:val="22"/>
              </w:rPr>
            </w:pPr>
            <w:r w:rsidRPr="00E03714">
              <w:rPr>
                <w:sz w:val="22"/>
                <w:szCs w:val="22"/>
              </w:rPr>
              <w:t>1.1</w:t>
            </w:r>
          </w:p>
        </w:tc>
        <w:tc>
          <w:tcPr>
            <w:tcW w:w="1701" w:type="dxa"/>
          </w:tcPr>
          <w:p w:rsidR="004A68F7" w:rsidRPr="00E03714" w:rsidRDefault="004A68F7" w:rsidP="00903987">
            <w:pPr>
              <w:spacing w:line="276" w:lineRule="auto"/>
              <w:jc w:val="center"/>
              <w:rPr>
                <w:sz w:val="22"/>
                <w:szCs w:val="22"/>
              </w:rPr>
            </w:pPr>
            <w:r w:rsidRPr="00E03714">
              <w:rPr>
                <w:sz w:val="22"/>
                <w:szCs w:val="22"/>
              </w:rPr>
              <w:t>Областной бюджет</w:t>
            </w:r>
          </w:p>
        </w:tc>
        <w:tc>
          <w:tcPr>
            <w:tcW w:w="1847" w:type="dxa"/>
          </w:tcPr>
          <w:p w:rsidR="004A68F7" w:rsidRPr="00E03714" w:rsidRDefault="004A68F7" w:rsidP="00903987">
            <w:pPr>
              <w:spacing w:line="276" w:lineRule="auto"/>
              <w:jc w:val="center"/>
              <w:rPr>
                <w:sz w:val="22"/>
                <w:szCs w:val="22"/>
              </w:rPr>
            </w:pPr>
            <w:r w:rsidRPr="00E03714">
              <w:rPr>
                <w:sz w:val="22"/>
                <w:szCs w:val="22"/>
              </w:rPr>
              <w:t>0</w:t>
            </w:r>
          </w:p>
        </w:tc>
        <w:tc>
          <w:tcPr>
            <w:tcW w:w="2446" w:type="dxa"/>
            <w:gridSpan w:val="2"/>
          </w:tcPr>
          <w:p w:rsidR="004A68F7" w:rsidRPr="00E03714" w:rsidRDefault="004A68F7" w:rsidP="00903987">
            <w:pPr>
              <w:jc w:val="center"/>
              <w:rPr>
                <w:sz w:val="22"/>
                <w:szCs w:val="22"/>
              </w:rPr>
            </w:pPr>
            <w:r w:rsidRPr="00E03714">
              <w:rPr>
                <w:sz w:val="22"/>
                <w:szCs w:val="22"/>
              </w:rPr>
              <w:t>0</w:t>
            </w:r>
          </w:p>
        </w:tc>
        <w:tc>
          <w:tcPr>
            <w:tcW w:w="2232" w:type="dxa"/>
          </w:tcPr>
          <w:p w:rsidR="004A68F7" w:rsidRPr="00E03714" w:rsidRDefault="004A68F7" w:rsidP="00903987">
            <w:pPr>
              <w:rPr>
                <w:sz w:val="22"/>
                <w:szCs w:val="22"/>
              </w:rPr>
            </w:pPr>
            <w:r w:rsidRPr="00E03714">
              <w:rPr>
                <w:sz w:val="22"/>
                <w:szCs w:val="22"/>
              </w:rPr>
              <w:t>1736,0</w:t>
            </w:r>
          </w:p>
        </w:tc>
        <w:tc>
          <w:tcPr>
            <w:tcW w:w="1797" w:type="dxa"/>
          </w:tcPr>
          <w:p w:rsidR="004A68F7" w:rsidRPr="00E03714" w:rsidRDefault="004A68F7" w:rsidP="00903987">
            <w:pPr>
              <w:rPr>
                <w:sz w:val="22"/>
                <w:szCs w:val="22"/>
              </w:rPr>
            </w:pPr>
            <w:r w:rsidRPr="00E03714">
              <w:rPr>
                <w:sz w:val="22"/>
                <w:szCs w:val="22"/>
              </w:rPr>
              <w:t>0</w:t>
            </w:r>
          </w:p>
        </w:tc>
      </w:tr>
      <w:tr w:rsidR="004A68F7" w:rsidRPr="00E03714" w:rsidTr="00903987">
        <w:trPr>
          <w:trHeight w:val="585"/>
        </w:trPr>
        <w:tc>
          <w:tcPr>
            <w:tcW w:w="492" w:type="dxa"/>
            <w:vMerge/>
          </w:tcPr>
          <w:p w:rsidR="004A68F7" w:rsidRPr="00E03714" w:rsidRDefault="004A68F7" w:rsidP="00903987">
            <w:pPr>
              <w:spacing w:line="276" w:lineRule="auto"/>
              <w:jc w:val="center"/>
              <w:rPr>
                <w:sz w:val="22"/>
                <w:szCs w:val="22"/>
              </w:rPr>
            </w:pPr>
          </w:p>
        </w:tc>
        <w:tc>
          <w:tcPr>
            <w:tcW w:w="2165" w:type="dxa"/>
            <w:vMerge/>
          </w:tcPr>
          <w:p w:rsidR="004A68F7" w:rsidRPr="00E03714" w:rsidRDefault="004A68F7" w:rsidP="00903987">
            <w:pPr>
              <w:spacing w:line="276" w:lineRule="auto"/>
              <w:jc w:val="center"/>
              <w:rPr>
                <w:sz w:val="22"/>
                <w:szCs w:val="22"/>
              </w:rPr>
            </w:pPr>
          </w:p>
        </w:tc>
        <w:tc>
          <w:tcPr>
            <w:tcW w:w="1416" w:type="dxa"/>
            <w:vMerge/>
          </w:tcPr>
          <w:p w:rsidR="004A68F7" w:rsidRPr="00E03714" w:rsidRDefault="004A68F7" w:rsidP="00903987">
            <w:pPr>
              <w:spacing w:line="276" w:lineRule="auto"/>
              <w:jc w:val="center"/>
              <w:rPr>
                <w:sz w:val="22"/>
                <w:szCs w:val="22"/>
              </w:rPr>
            </w:pPr>
          </w:p>
        </w:tc>
        <w:tc>
          <w:tcPr>
            <w:tcW w:w="791" w:type="dxa"/>
            <w:vMerge/>
          </w:tcPr>
          <w:p w:rsidR="004A68F7" w:rsidRPr="00E03714" w:rsidRDefault="004A68F7" w:rsidP="00903987">
            <w:pPr>
              <w:spacing w:line="276" w:lineRule="auto"/>
              <w:jc w:val="center"/>
              <w:rPr>
                <w:sz w:val="22"/>
                <w:szCs w:val="22"/>
              </w:rPr>
            </w:pPr>
          </w:p>
        </w:tc>
        <w:tc>
          <w:tcPr>
            <w:tcW w:w="910" w:type="dxa"/>
            <w:vMerge/>
          </w:tcPr>
          <w:p w:rsidR="004A68F7" w:rsidRPr="00E03714" w:rsidRDefault="004A68F7" w:rsidP="00903987">
            <w:pPr>
              <w:rPr>
                <w:sz w:val="22"/>
                <w:szCs w:val="22"/>
              </w:rPr>
            </w:pPr>
          </w:p>
        </w:tc>
        <w:tc>
          <w:tcPr>
            <w:tcW w:w="1701" w:type="dxa"/>
          </w:tcPr>
          <w:p w:rsidR="004A68F7" w:rsidRPr="00E03714" w:rsidRDefault="004A68F7" w:rsidP="00903987">
            <w:pPr>
              <w:spacing w:line="276" w:lineRule="auto"/>
              <w:jc w:val="center"/>
              <w:rPr>
                <w:sz w:val="22"/>
                <w:szCs w:val="22"/>
              </w:rPr>
            </w:pPr>
            <w:r w:rsidRPr="00E03714">
              <w:rPr>
                <w:sz w:val="22"/>
                <w:szCs w:val="22"/>
              </w:rPr>
              <w:t>Бюджет Залучского с/п</w:t>
            </w:r>
          </w:p>
        </w:tc>
        <w:tc>
          <w:tcPr>
            <w:tcW w:w="1847" w:type="dxa"/>
          </w:tcPr>
          <w:p w:rsidR="004A68F7" w:rsidRPr="00E03714" w:rsidRDefault="004A68F7" w:rsidP="00903987">
            <w:pPr>
              <w:spacing w:line="276" w:lineRule="auto"/>
              <w:jc w:val="center"/>
              <w:rPr>
                <w:sz w:val="22"/>
                <w:szCs w:val="22"/>
              </w:rPr>
            </w:pPr>
            <w:r w:rsidRPr="00E03714">
              <w:rPr>
                <w:sz w:val="22"/>
                <w:szCs w:val="22"/>
              </w:rPr>
              <w:t>0</w:t>
            </w:r>
          </w:p>
        </w:tc>
        <w:tc>
          <w:tcPr>
            <w:tcW w:w="2446" w:type="dxa"/>
            <w:gridSpan w:val="2"/>
          </w:tcPr>
          <w:p w:rsidR="004A68F7" w:rsidRPr="00E03714" w:rsidRDefault="004A68F7" w:rsidP="00903987">
            <w:pPr>
              <w:jc w:val="center"/>
              <w:rPr>
                <w:sz w:val="22"/>
                <w:szCs w:val="22"/>
              </w:rPr>
            </w:pPr>
            <w:r w:rsidRPr="00E03714">
              <w:rPr>
                <w:sz w:val="22"/>
                <w:szCs w:val="22"/>
              </w:rPr>
              <w:t>0</w:t>
            </w:r>
          </w:p>
        </w:tc>
        <w:tc>
          <w:tcPr>
            <w:tcW w:w="2232" w:type="dxa"/>
          </w:tcPr>
          <w:p w:rsidR="004A68F7" w:rsidRPr="00E03714" w:rsidRDefault="004A68F7" w:rsidP="00903987">
            <w:pPr>
              <w:spacing w:line="276" w:lineRule="auto"/>
              <w:jc w:val="center"/>
              <w:rPr>
                <w:sz w:val="22"/>
                <w:szCs w:val="22"/>
              </w:rPr>
            </w:pPr>
            <w:r w:rsidRPr="00E03714">
              <w:rPr>
                <w:sz w:val="22"/>
                <w:szCs w:val="22"/>
              </w:rPr>
              <w:t>91,4</w:t>
            </w:r>
          </w:p>
          <w:p w:rsidR="004A68F7" w:rsidRPr="00E03714" w:rsidRDefault="004A68F7" w:rsidP="00903987">
            <w:pPr>
              <w:rPr>
                <w:sz w:val="22"/>
                <w:szCs w:val="22"/>
              </w:rPr>
            </w:pPr>
          </w:p>
        </w:tc>
        <w:tc>
          <w:tcPr>
            <w:tcW w:w="1797" w:type="dxa"/>
          </w:tcPr>
          <w:p w:rsidR="004A68F7" w:rsidRPr="00E03714" w:rsidRDefault="004A68F7" w:rsidP="00903987">
            <w:pPr>
              <w:rPr>
                <w:sz w:val="22"/>
                <w:szCs w:val="22"/>
              </w:rPr>
            </w:pPr>
            <w:r w:rsidRPr="00E03714">
              <w:rPr>
                <w:sz w:val="22"/>
                <w:szCs w:val="22"/>
              </w:rPr>
              <w:t>0</w:t>
            </w:r>
          </w:p>
        </w:tc>
      </w:tr>
      <w:tr w:rsidR="004A68F7" w:rsidRPr="00E03714" w:rsidTr="00903987">
        <w:trPr>
          <w:trHeight w:val="1180"/>
        </w:trPr>
        <w:tc>
          <w:tcPr>
            <w:tcW w:w="492" w:type="dxa"/>
          </w:tcPr>
          <w:p w:rsidR="004A68F7" w:rsidRPr="00E03714" w:rsidRDefault="004A68F7" w:rsidP="00903987">
            <w:pPr>
              <w:spacing w:line="276" w:lineRule="auto"/>
              <w:jc w:val="center"/>
              <w:rPr>
                <w:sz w:val="22"/>
                <w:szCs w:val="22"/>
              </w:rPr>
            </w:pPr>
            <w:r w:rsidRPr="00E03714">
              <w:rPr>
                <w:sz w:val="22"/>
                <w:szCs w:val="22"/>
              </w:rPr>
              <w:t>1.6</w:t>
            </w:r>
          </w:p>
        </w:tc>
        <w:tc>
          <w:tcPr>
            <w:tcW w:w="2165" w:type="dxa"/>
          </w:tcPr>
          <w:p w:rsidR="004A68F7" w:rsidRPr="00E03714" w:rsidRDefault="004A68F7" w:rsidP="00903987">
            <w:pPr>
              <w:spacing w:line="276" w:lineRule="auto"/>
              <w:jc w:val="center"/>
              <w:rPr>
                <w:sz w:val="22"/>
                <w:szCs w:val="22"/>
              </w:rPr>
            </w:pPr>
            <w:r w:rsidRPr="00E03714">
              <w:rPr>
                <w:sz w:val="22"/>
                <w:szCs w:val="22"/>
              </w:rPr>
              <w:t>Ремонт участков  автомобильных дорог:</w:t>
            </w:r>
          </w:p>
          <w:p w:rsidR="004A68F7" w:rsidRPr="00E03714" w:rsidRDefault="004A68F7" w:rsidP="00903987">
            <w:pPr>
              <w:spacing w:line="276" w:lineRule="auto"/>
              <w:jc w:val="center"/>
              <w:rPr>
                <w:sz w:val="22"/>
                <w:szCs w:val="22"/>
              </w:rPr>
            </w:pPr>
            <w:r w:rsidRPr="00E03714">
              <w:rPr>
                <w:sz w:val="22"/>
                <w:szCs w:val="22"/>
              </w:rPr>
              <w:t xml:space="preserve">Д.Черенчицы ,   </w:t>
            </w:r>
          </w:p>
        </w:tc>
        <w:tc>
          <w:tcPr>
            <w:tcW w:w="1416" w:type="dxa"/>
          </w:tcPr>
          <w:p w:rsidR="004A68F7" w:rsidRPr="00E03714" w:rsidRDefault="004A68F7" w:rsidP="00903987">
            <w:pPr>
              <w:spacing w:line="276" w:lineRule="auto"/>
              <w:jc w:val="center"/>
              <w:rPr>
                <w:sz w:val="22"/>
                <w:szCs w:val="22"/>
              </w:rPr>
            </w:pPr>
            <w:r w:rsidRPr="00E03714">
              <w:rPr>
                <w:sz w:val="22"/>
                <w:szCs w:val="22"/>
              </w:rPr>
              <w:t>Администрация Залучского сельского поселения</w:t>
            </w:r>
          </w:p>
        </w:tc>
        <w:tc>
          <w:tcPr>
            <w:tcW w:w="791" w:type="dxa"/>
          </w:tcPr>
          <w:p w:rsidR="004A68F7" w:rsidRPr="00E03714" w:rsidRDefault="004A68F7" w:rsidP="00903987">
            <w:pPr>
              <w:spacing w:line="276" w:lineRule="auto"/>
              <w:jc w:val="center"/>
              <w:rPr>
                <w:sz w:val="22"/>
                <w:szCs w:val="22"/>
              </w:rPr>
            </w:pPr>
            <w:r w:rsidRPr="00E03714">
              <w:rPr>
                <w:sz w:val="22"/>
                <w:szCs w:val="22"/>
              </w:rPr>
              <w:t>0,72</w:t>
            </w:r>
          </w:p>
        </w:tc>
        <w:tc>
          <w:tcPr>
            <w:tcW w:w="910" w:type="dxa"/>
          </w:tcPr>
          <w:p w:rsidR="004A68F7" w:rsidRPr="00E03714" w:rsidRDefault="004A68F7" w:rsidP="00903987">
            <w:pPr>
              <w:rPr>
                <w:sz w:val="22"/>
                <w:szCs w:val="22"/>
              </w:rPr>
            </w:pPr>
            <w:r w:rsidRPr="00E03714">
              <w:rPr>
                <w:sz w:val="22"/>
                <w:szCs w:val="22"/>
              </w:rPr>
              <w:t>1.1</w:t>
            </w:r>
          </w:p>
        </w:tc>
        <w:tc>
          <w:tcPr>
            <w:tcW w:w="1701" w:type="dxa"/>
          </w:tcPr>
          <w:p w:rsidR="004A68F7" w:rsidRPr="00E03714" w:rsidRDefault="004A68F7" w:rsidP="00903987">
            <w:pPr>
              <w:spacing w:line="276" w:lineRule="auto"/>
              <w:jc w:val="center"/>
              <w:rPr>
                <w:sz w:val="22"/>
                <w:szCs w:val="22"/>
              </w:rPr>
            </w:pPr>
            <w:r w:rsidRPr="00E03714">
              <w:rPr>
                <w:sz w:val="22"/>
                <w:szCs w:val="22"/>
              </w:rPr>
              <w:t>Бюджет Залучского с/п</w:t>
            </w:r>
          </w:p>
        </w:tc>
        <w:tc>
          <w:tcPr>
            <w:tcW w:w="1847" w:type="dxa"/>
          </w:tcPr>
          <w:p w:rsidR="004A68F7" w:rsidRPr="00E03714" w:rsidRDefault="004A68F7" w:rsidP="00903987">
            <w:pPr>
              <w:spacing w:line="276" w:lineRule="auto"/>
              <w:jc w:val="center"/>
              <w:rPr>
                <w:sz w:val="22"/>
                <w:szCs w:val="22"/>
              </w:rPr>
            </w:pPr>
            <w:r w:rsidRPr="00E03714">
              <w:rPr>
                <w:sz w:val="22"/>
                <w:szCs w:val="22"/>
              </w:rPr>
              <w:t>0</w:t>
            </w:r>
          </w:p>
        </w:tc>
        <w:tc>
          <w:tcPr>
            <w:tcW w:w="2446" w:type="dxa"/>
            <w:gridSpan w:val="2"/>
          </w:tcPr>
          <w:p w:rsidR="004A68F7" w:rsidRPr="00E03714" w:rsidRDefault="004A68F7" w:rsidP="00903987">
            <w:pPr>
              <w:jc w:val="center"/>
              <w:rPr>
                <w:sz w:val="22"/>
                <w:szCs w:val="22"/>
              </w:rPr>
            </w:pPr>
            <w:r w:rsidRPr="00E03714">
              <w:rPr>
                <w:sz w:val="22"/>
                <w:szCs w:val="22"/>
              </w:rPr>
              <w:t>0</w:t>
            </w:r>
          </w:p>
        </w:tc>
        <w:tc>
          <w:tcPr>
            <w:tcW w:w="2232" w:type="dxa"/>
          </w:tcPr>
          <w:p w:rsidR="004A68F7" w:rsidRPr="00E03714" w:rsidRDefault="004A68F7" w:rsidP="00903987">
            <w:pPr>
              <w:spacing w:line="276" w:lineRule="auto"/>
              <w:jc w:val="center"/>
              <w:rPr>
                <w:sz w:val="22"/>
                <w:szCs w:val="22"/>
              </w:rPr>
            </w:pPr>
            <w:r w:rsidRPr="00E03714">
              <w:rPr>
                <w:sz w:val="22"/>
                <w:szCs w:val="22"/>
              </w:rPr>
              <w:t>416,6</w:t>
            </w:r>
          </w:p>
        </w:tc>
        <w:tc>
          <w:tcPr>
            <w:tcW w:w="1797" w:type="dxa"/>
          </w:tcPr>
          <w:p w:rsidR="004A68F7" w:rsidRPr="00E03714" w:rsidRDefault="004A68F7" w:rsidP="00903987">
            <w:pPr>
              <w:rPr>
                <w:sz w:val="22"/>
                <w:szCs w:val="22"/>
              </w:rPr>
            </w:pPr>
            <w:r w:rsidRPr="00E03714">
              <w:rPr>
                <w:sz w:val="22"/>
                <w:szCs w:val="22"/>
              </w:rPr>
              <w:t>0</w:t>
            </w:r>
          </w:p>
        </w:tc>
      </w:tr>
      <w:tr w:rsidR="004A68F7" w:rsidRPr="00E03714" w:rsidTr="00903987">
        <w:trPr>
          <w:trHeight w:val="535"/>
        </w:trPr>
        <w:tc>
          <w:tcPr>
            <w:tcW w:w="492" w:type="dxa"/>
            <w:vMerge w:val="restart"/>
          </w:tcPr>
          <w:p w:rsidR="004A68F7" w:rsidRPr="00E03714" w:rsidRDefault="004A68F7" w:rsidP="00903987">
            <w:pPr>
              <w:spacing w:line="276" w:lineRule="auto"/>
              <w:jc w:val="center"/>
              <w:rPr>
                <w:sz w:val="22"/>
                <w:szCs w:val="22"/>
              </w:rPr>
            </w:pPr>
            <w:r w:rsidRPr="00E03714">
              <w:rPr>
                <w:sz w:val="22"/>
                <w:szCs w:val="22"/>
              </w:rPr>
              <w:t>1.7</w:t>
            </w:r>
          </w:p>
        </w:tc>
        <w:tc>
          <w:tcPr>
            <w:tcW w:w="2165" w:type="dxa"/>
            <w:vMerge w:val="restart"/>
          </w:tcPr>
          <w:p w:rsidR="004A68F7" w:rsidRPr="00E03714" w:rsidRDefault="004A68F7" w:rsidP="00903987">
            <w:pPr>
              <w:spacing w:line="276" w:lineRule="auto"/>
              <w:jc w:val="center"/>
              <w:rPr>
                <w:sz w:val="22"/>
                <w:szCs w:val="22"/>
              </w:rPr>
            </w:pPr>
            <w:r w:rsidRPr="00E03714">
              <w:rPr>
                <w:sz w:val="22"/>
                <w:szCs w:val="22"/>
              </w:rPr>
              <w:t>Ремонт участков  автомобильных дорог:</w:t>
            </w:r>
          </w:p>
          <w:p w:rsidR="004A68F7" w:rsidRPr="00E03714" w:rsidRDefault="004A68F7" w:rsidP="00903987">
            <w:pPr>
              <w:spacing w:line="276" w:lineRule="auto"/>
              <w:jc w:val="center"/>
              <w:rPr>
                <w:sz w:val="22"/>
                <w:szCs w:val="22"/>
              </w:rPr>
            </w:pPr>
            <w:r w:rsidRPr="00E03714">
              <w:rPr>
                <w:sz w:val="22"/>
                <w:szCs w:val="22"/>
              </w:rPr>
              <w:t xml:space="preserve">п. Шубино,с.Залучье ул. Молодёжная </w:t>
            </w:r>
          </w:p>
        </w:tc>
        <w:tc>
          <w:tcPr>
            <w:tcW w:w="1416" w:type="dxa"/>
            <w:vMerge w:val="restart"/>
          </w:tcPr>
          <w:p w:rsidR="004A68F7" w:rsidRPr="00E03714" w:rsidRDefault="004A68F7" w:rsidP="00903987">
            <w:pPr>
              <w:spacing w:line="276" w:lineRule="auto"/>
              <w:jc w:val="center"/>
              <w:rPr>
                <w:sz w:val="22"/>
                <w:szCs w:val="22"/>
              </w:rPr>
            </w:pPr>
            <w:r w:rsidRPr="00E03714">
              <w:rPr>
                <w:sz w:val="22"/>
                <w:szCs w:val="22"/>
              </w:rPr>
              <w:t>Администрация Залучского сельского поселения</w:t>
            </w:r>
          </w:p>
        </w:tc>
        <w:tc>
          <w:tcPr>
            <w:tcW w:w="791" w:type="dxa"/>
            <w:vMerge w:val="restart"/>
          </w:tcPr>
          <w:p w:rsidR="004A68F7" w:rsidRPr="00E03714" w:rsidRDefault="004A68F7" w:rsidP="00903987">
            <w:pPr>
              <w:spacing w:line="276" w:lineRule="auto"/>
              <w:jc w:val="center"/>
              <w:rPr>
                <w:sz w:val="22"/>
                <w:szCs w:val="22"/>
              </w:rPr>
            </w:pPr>
            <w:r w:rsidRPr="00E03714">
              <w:rPr>
                <w:sz w:val="22"/>
                <w:szCs w:val="22"/>
              </w:rPr>
              <w:t>1,25</w:t>
            </w:r>
          </w:p>
        </w:tc>
        <w:tc>
          <w:tcPr>
            <w:tcW w:w="910" w:type="dxa"/>
            <w:vMerge w:val="restart"/>
          </w:tcPr>
          <w:p w:rsidR="004A68F7" w:rsidRPr="00E03714" w:rsidRDefault="004A68F7" w:rsidP="00903987">
            <w:pPr>
              <w:rPr>
                <w:sz w:val="22"/>
                <w:szCs w:val="22"/>
              </w:rPr>
            </w:pPr>
            <w:r w:rsidRPr="00E03714">
              <w:rPr>
                <w:sz w:val="22"/>
                <w:szCs w:val="22"/>
              </w:rPr>
              <w:t>1.1</w:t>
            </w:r>
          </w:p>
        </w:tc>
        <w:tc>
          <w:tcPr>
            <w:tcW w:w="1701" w:type="dxa"/>
          </w:tcPr>
          <w:p w:rsidR="004A68F7" w:rsidRPr="00E03714" w:rsidRDefault="004A68F7" w:rsidP="00903987">
            <w:pPr>
              <w:spacing w:line="276" w:lineRule="auto"/>
              <w:jc w:val="center"/>
              <w:rPr>
                <w:sz w:val="22"/>
                <w:szCs w:val="22"/>
              </w:rPr>
            </w:pPr>
            <w:r w:rsidRPr="00E03714">
              <w:rPr>
                <w:sz w:val="22"/>
                <w:szCs w:val="22"/>
              </w:rPr>
              <w:t>Областной бюджет</w:t>
            </w:r>
          </w:p>
        </w:tc>
        <w:tc>
          <w:tcPr>
            <w:tcW w:w="1847" w:type="dxa"/>
          </w:tcPr>
          <w:p w:rsidR="004A68F7" w:rsidRPr="00E03714" w:rsidRDefault="004A68F7" w:rsidP="00903987">
            <w:pPr>
              <w:spacing w:line="276" w:lineRule="auto"/>
              <w:jc w:val="center"/>
              <w:rPr>
                <w:sz w:val="22"/>
                <w:szCs w:val="22"/>
              </w:rPr>
            </w:pPr>
            <w:r w:rsidRPr="00E03714">
              <w:rPr>
                <w:sz w:val="22"/>
                <w:szCs w:val="22"/>
              </w:rPr>
              <w:t>0</w:t>
            </w:r>
          </w:p>
        </w:tc>
        <w:tc>
          <w:tcPr>
            <w:tcW w:w="2446" w:type="dxa"/>
            <w:gridSpan w:val="2"/>
          </w:tcPr>
          <w:p w:rsidR="004A68F7" w:rsidRPr="00E03714" w:rsidRDefault="004A68F7" w:rsidP="00903987">
            <w:pPr>
              <w:jc w:val="center"/>
              <w:rPr>
                <w:sz w:val="22"/>
                <w:szCs w:val="22"/>
              </w:rPr>
            </w:pPr>
            <w:r w:rsidRPr="00E03714">
              <w:rPr>
                <w:sz w:val="22"/>
                <w:szCs w:val="22"/>
              </w:rPr>
              <w:t>0</w:t>
            </w:r>
          </w:p>
        </w:tc>
        <w:tc>
          <w:tcPr>
            <w:tcW w:w="2232" w:type="dxa"/>
          </w:tcPr>
          <w:p w:rsidR="004A68F7" w:rsidRPr="00E03714" w:rsidRDefault="004A68F7" w:rsidP="00903987">
            <w:pPr>
              <w:rPr>
                <w:sz w:val="22"/>
                <w:szCs w:val="22"/>
              </w:rPr>
            </w:pPr>
            <w:r w:rsidRPr="00E03714">
              <w:rPr>
                <w:sz w:val="22"/>
                <w:szCs w:val="22"/>
              </w:rPr>
              <w:t>0</w:t>
            </w:r>
          </w:p>
        </w:tc>
        <w:tc>
          <w:tcPr>
            <w:tcW w:w="1797" w:type="dxa"/>
          </w:tcPr>
          <w:p w:rsidR="004A68F7" w:rsidRPr="00E03714" w:rsidRDefault="004A68F7" w:rsidP="00903987">
            <w:pPr>
              <w:rPr>
                <w:sz w:val="22"/>
                <w:szCs w:val="22"/>
              </w:rPr>
            </w:pPr>
            <w:r w:rsidRPr="00E03714">
              <w:rPr>
                <w:sz w:val="22"/>
                <w:szCs w:val="22"/>
              </w:rPr>
              <w:t>1736,0</w:t>
            </w:r>
          </w:p>
        </w:tc>
      </w:tr>
      <w:tr w:rsidR="004A68F7" w:rsidRPr="00E03714" w:rsidTr="00903987">
        <w:trPr>
          <w:trHeight w:val="630"/>
        </w:trPr>
        <w:tc>
          <w:tcPr>
            <w:tcW w:w="492" w:type="dxa"/>
            <w:vMerge/>
          </w:tcPr>
          <w:p w:rsidR="004A68F7" w:rsidRPr="00E03714" w:rsidRDefault="004A68F7" w:rsidP="00903987">
            <w:pPr>
              <w:spacing w:line="276" w:lineRule="auto"/>
              <w:jc w:val="center"/>
              <w:rPr>
                <w:sz w:val="22"/>
                <w:szCs w:val="22"/>
              </w:rPr>
            </w:pPr>
          </w:p>
        </w:tc>
        <w:tc>
          <w:tcPr>
            <w:tcW w:w="2165" w:type="dxa"/>
            <w:vMerge/>
          </w:tcPr>
          <w:p w:rsidR="004A68F7" w:rsidRPr="00E03714" w:rsidRDefault="004A68F7" w:rsidP="00903987">
            <w:pPr>
              <w:spacing w:line="276" w:lineRule="auto"/>
              <w:jc w:val="center"/>
              <w:rPr>
                <w:sz w:val="22"/>
                <w:szCs w:val="22"/>
              </w:rPr>
            </w:pPr>
          </w:p>
        </w:tc>
        <w:tc>
          <w:tcPr>
            <w:tcW w:w="1416" w:type="dxa"/>
            <w:vMerge/>
          </w:tcPr>
          <w:p w:rsidR="004A68F7" w:rsidRPr="00E03714" w:rsidRDefault="004A68F7" w:rsidP="00903987">
            <w:pPr>
              <w:spacing w:line="276" w:lineRule="auto"/>
              <w:jc w:val="center"/>
              <w:rPr>
                <w:sz w:val="22"/>
                <w:szCs w:val="22"/>
              </w:rPr>
            </w:pPr>
          </w:p>
        </w:tc>
        <w:tc>
          <w:tcPr>
            <w:tcW w:w="791" w:type="dxa"/>
            <w:vMerge/>
          </w:tcPr>
          <w:p w:rsidR="004A68F7" w:rsidRPr="00E03714" w:rsidRDefault="004A68F7" w:rsidP="00903987">
            <w:pPr>
              <w:spacing w:line="276" w:lineRule="auto"/>
              <w:jc w:val="center"/>
              <w:rPr>
                <w:sz w:val="22"/>
                <w:szCs w:val="22"/>
              </w:rPr>
            </w:pPr>
          </w:p>
        </w:tc>
        <w:tc>
          <w:tcPr>
            <w:tcW w:w="910" w:type="dxa"/>
            <w:vMerge/>
          </w:tcPr>
          <w:p w:rsidR="004A68F7" w:rsidRPr="00E03714" w:rsidRDefault="004A68F7" w:rsidP="00903987">
            <w:pPr>
              <w:rPr>
                <w:sz w:val="22"/>
                <w:szCs w:val="22"/>
              </w:rPr>
            </w:pPr>
          </w:p>
        </w:tc>
        <w:tc>
          <w:tcPr>
            <w:tcW w:w="1701" w:type="dxa"/>
          </w:tcPr>
          <w:p w:rsidR="004A68F7" w:rsidRPr="00E03714" w:rsidRDefault="004A68F7" w:rsidP="00903987">
            <w:pPr>
              <w:spacing w:line="276" w:lineRule="auto"/>
              <w:jc w:val="center"/>
              <w:rPr>
                <w:sz w:val="22"/>
                <w:szCs w:val="22"/>
              </w:rPr>
            </w:pPr>
            <w:r w:rsidRPr="00E03714">
              <w:rPr>
                <w:sz w:val="22"/>
                <w:szCs w:val="22"/>
              </w:rPr>
              <w:t>Бюджет Залучского с/п</w:t>
            </w:r>
          </w:p>
        </w:tc>
        <w:tc>
          <w:tcPr>
            <w:tcW w:w="1847" w:type="dxa"/>
          </w:tcPr>
          <w:p w:rsidR="004A68F7" w:rsidRPr="00E03714" w:rsidRDefault="004A68F7" w:rsidP="00903987">
            <w:pPr>
              <w:spacing w:line="276" w:lineRule="auto"/>
              <w:jc w:val="center"/>
              <w:rPr>
                <w:sz w:val="22"/>
                <w:szCs w:val="22"/>
              </w:rPr>
            </w:pPr>
            <w:r w:rsidRPr="00E03714">
              <w:rPr>
                <w:sz w:val="22"/>
                <w:szCs w:val="22"/>
              </w:rPr>
              <w:t>0</w:t>
            </w:r>
          </w:p>
        </w:tc>
        <w:tc>
          <w:tcPr>
            <w:tcW w:w="2446" w:type="dxa"/>
            <w:gridSpan w:val="2"/>
          </w:tcPr>
          <w:p w:rsidR="004A68F7" w:rsidRPr="00E03714" w:rsidRDefault="004A68F7" w:rsidP="00903987">
            <w:pPr>
              <w:jc w:val="center"/>
              <w:rPr>
                <w:sz w:val="22"/>
                <w:szCs w:val="22"/>
              </w:rPr>
            </w:pPr>
            <w:r w:rsidRPr="00E03714">
              <w:rPr>
                <w:sz w:val="22"/>
                <w:szCs w:val="22"/>
              </w:rPr>
              <w:t>0</w:t>
            </w:r>
          </w:p>
        </w:tc>
        <w:tc>
          <w:tcPr>
            <w:tcW w:w="2232" w:type="dxa"/>
          </w:tcPr>
          <w:p w:rsidR="004A68F7" w:rsidRPr="00E03714" w:rsidRDefault="004A68F7" w:rsidP="00903987">
            <w:pPr>
              <w:rPr>
                <w:sz w:val="22"/>
                <w:szCs w:val="22"/>
              </w:rPr>
            </w:pPr>
            <w:r w:rsidRPr="00E03714">
              <w:rPr>
                <w:sz w:val="22"/>
                <w:szCs w:val="22"/>
              </w:rPr>
              <w:t>0</w:t>
            </w:r>
          </w:p>
        </w:tc>
        <w:tc>
          <w:tcPr>
            <w:tcW w:w="1797" w:type="dxa"/>
          </w:tcPr>
          <w:p w:rsidR="004A68F7" w:rsidRPr="00E03714" w:rsidRDefault="004A68F7" w:rsidP="00903987">
            <w:pPr>
              <w:spacing w:line="276" w:lineRule="auto"/>
              <w:jc w:val="center"/>
              <w:rPr>
                <w:sz w:val="22"/>
                <w:szCs w:val="22"/>
              </w:rPr>
            </w:pPr>
            <w:r w:rsidRPr="00E03714">
              <w:rPr>
                <w:sz w:val="22"/>
                <w:szCs w:val="22"/>
              </w:rPr>
              <w:t>91,4</w:t>
            </w:r>
          </w:p>
          <w:p w:rsidR="004A68F7" w:rsidRPr="00E03714" w:rsidRDefault="004A68F7" w:rsidP="00903987">
            <w:pPr>
              <w:rPr>
                <w:sz w:val="22"/>
                <w:szCs w:val="22"/>
              </w:rPr>
            </w:pPr>
          </w:p>
        </w:tc>
      </w:tr>
      <w:tr w:rsidR="004A68F7" w:rsidRPr="00E03714" w:rsidTr="00903987">
        <w:trPr>
          <w:trHeight w:val="1180"/>
        </w:trPr>
        <w:tc>
          <w:tcPr>
            <w:tcW w:w="492" w:type="dxa"/>
          </w:tcPr>
          <w:p w:rsidR="004A68F7" w:rsidRPr="00E03714" w:rsidRDefault="004A68F7" w:rsidP="00903987">
            <w:pPr>
              <w:spacing w:line="276" w:lineRule="auto"/>
              <w:jc w:val="center"/>
              <w:rPr>
                <w:sz w:val="22"/>
                <w:szCs w:val="22"/>
              </w:rPr>
            </w:pPr>
            <w:r w:rsidRPr="00E03714">
              <w:rPr>
                <w:sz w:val="22"/>
                <w:szCs w:val="22"/>
              </w:rPr>
              <w:t>1.8</w:t>
            </w:r>
          </w:p>
        </w:tc>
        <w:tc>
          <w:tcPr>
            <w:tcW w:w="2165" w:type="dxa"/>
          </w:tcPr>
          <w:p w:rsidR="004A68F7" w:rsidRPr="00E03714" w:rsidRDefault="004A68F7" w:rsidP="00903987">
            <w:pPr>
              <w:spacing w:line="276" w:lineRule="auto"/>
              <w:jc w:val="center"/>
              <w:rPr>
                <w:sz w:val="22"/>
                <w:szCs w:val="22"/>
              </w:rPr>
            </w:pPr>
            <w:r w:rsidRPr="00E03714">
              <w:rPr>
                <w:sz w:val="22"/>
                <w:szCs w:val="22"/>
              </w:rPr>
              <w:t>Ремонт участков  автомобильных дорог:</w:t>
            </w:r>
          </w:p>
          <w:p w:rsidR="004A68F7" w:rsidRPr="00E03714" w:rsidRDefault="004A68F7" w:rsidP="00903987">
            <w:pPr>
              <w:spacing w:line="276" w:lineRule="auto"/>
              <w:jc w:val="center"/>
              <w:rPr>
                <w:sz w:val="22"/>
                <w:szCs w:val="22"/>
              </w:rPr>
            </w:pPr>
            <w:r w:rsidRPr="00E03714">
              <w:rPr>
                <w:sz w:val="22"/>
                <w:szCs w:val="22"/>
              </w:rPr>
              <w:t xml:space="preserve">    д. Залучье-2, д. Шумилкино. </w:t>
            </w:r>
          </w:p>
        </w:tc>
        <w:tc>
          <w:tcPr>
            <w:tcW w:w="1416" w:type="dxa"/>
          </w:tcPr>
          <w:p w:rsidR="004A68F7" w:rsidRPr="00E03714" w:rsidRDefault="004A68F7" w:rsidP="00903987">
            <w:pPr>
              <w:spacing w:line="276" w:lineRule="auto"/>
              <w:jc w:val="center"/>
              <w:rPr>
                <w:sz w:val="22"/>
                <w:szCs w:val="22"/>
              </w:rPr>
            </w:pPr>
            <w:r w:rsidRPr="00E03714">
              <w:rPr>
                <w:sz w:val="22"/>
                <w:szCs w:val="22"/>
              </w:rPr>
              <w:t>Администрация Залучского сельского поселения</w:t>
            </w:r>
          </w:p>
        </w:tc>
        <w:tc>
          <w:tcPr>
            <w:tcW w:w="791" w:type="dxa"/>
          </w:tcPr>
          <w:p w:rsidR="004A68F7" w:rsidRPr="00E03714" w:rsidRDefault="004A68F7" w:rsidP="00903987">
            <w:pPr>
              <w:spacing w:line="276" w:lineRule="auto"/>
              <w:jc w:val="center"/>
              <w:rPr>
                <w:sz w:val="22"/>
                <w:szCs w:val="22"/>
              </w:rPr>
            </w:pPr>
            <w:r w:rsidRPr="00E03714">
              <w:rPr>
                <w:sz w:val="22"/>
                <w:szCs w:val="22"/>
              </w:rPr>
              <w:t>0,51</w:t>
            </w:r>
          </w:p>
        </w:tc>
        <w:tc>
          <w:tcPr>
            <w:tcW w:w="910" w:type="dxa"/>
          </w:tcPr>
          <w:p w:rsidR="004A68F7" w:rsidRPr="00E03714" w:rsidRDefault="004A68F7" w:rsidP="00903987">
            <w:pPr>
              <w:rPr>
                <w:sz w:val="22"/>
                <w:szCs w:val="22"/>
              </w:rPr>
            </w:pPr>
            <w:r w:rsidRPr="00E03714">
              <w:rPr>
                <w:sz w:val="22"/>
                <w:szCs w:val="22"/>
              </w:rPr>
              <w:t>1.1</w:t>
            </w:r>
          </w:p>
        </w:tc>
        <w:tc>
          <w:tcPr>
            <w:tcW w:w="1701" w:type="dxa"/>
          </w:tcPr>
          <w:p w:rsidR="004A68F7" w:rsidRPr="00E03714" w:rsidRDefault="004A68F7" w:rsidP="00903987">
            <w:pPr>
              <w:spacing w:line="276" w:lineRule="auto"/>
              <w:jc w:val="center"/>
              <w:rPr>
                <w:sz w:val="22"/>
                <w:szCs w:val="22"/>
              </w:rPr>
            </w:pPr>
            <w:r w:rsidRPr="00E03714">
              <w:rPr>
                <w:sz w:val="22"/>
                <w:szCs w:val="22"/>
              </w:rPr>
              <w:t>Бюджет Залучского с/п</w:t>
            </w:r>
          </w:p>
        </w:tc>
        <w:tc>
          <w:tcPr>
            <w:tcW w:w="1847" w:type="dxa"/>
          </w:tcPr>
          <w:p w:rsidR="004A68F7" w:rsidRPr="00E03714" w:rsidRDefault="004A68F7" w:rsidP="00903987">
            <w:pPr>
              <w:spacing w:line="276" w:lineRule="auto"/>
              <w:jc w:val="center"/>
              <w:rPr>
                <w:sz w:val="22"/>
                <w:szCs w:val="22"/>
              </w:rPr>
            </w:pPr>
            <w:r w:rsidRPr="00E03714">
              <w:rPr>
                <w:sz w:val="22"/>
                <w:szCs w:val="22"/>
              </w:rPr>
              <w:t>0</w:t>
            </w:r>
          </w:p>
        </w:tc>
        <w:tc>
          <w:tcPr>
            <w:tcW w:w="2446" w:type="dxa"/>
            <w:gridSpan w:val="2"/>
          </w:tcPr>
          <w:p w:rsidR="004A68F7" w:rsidRPr="00E03714" w:rsidRDefault="004A68F7" w:rsidP="00903987">
            <w:pPr>
              <w:jc w:val="center"/>
              <w:rPr>
                <w:sz w:val="22"/>
                <w:szCs w:val="22"/>
              </w:rPr>
            </w:pPr>
            <w:r w:rsidRPr="00E03714">
              <w:rPr>
                <w:sz w:val="22"/>
                <w:szCs w:val="22"/>
              </w:rPr>
              <w:t>0</w:t>
            </w:r>
          </w:p>
        </w:tc>
        <w:tc>
          <w:tcPr>
            <w:tcW w:w="2232" w:type="dxa"/>
          </w:tcPr>
          <w:p w:rsidR="004A68F7" w:rsidRPr="00E03714" w:rsidRDefault="004A68F7" w:rsidP="00903987">
            <w:pPr>
              <w:rPr>
                <w:sz w:val="22"/>
                <w:szCs w:val="22"/>
              </w:rPr>
            </w:pPr>
            <w:r w:rsidRPr="00E03714">
              <w:rPr>
                <w:sz w:val="22"/>
                <w:szCs w:val="22"/>
              </w:rPr>
              <w:t>0</w:t>
            </w:r>
          </w:p>
        </w:tc>
        <w:tc>
          <w:tcPr>
            <w:tcW w:w="1797" w:type="dxa"/>
          </w:tcPr>
          <w:p w:rsidR="004A68F7" w:rsidRPr="00E03714" w:rsidRDefault="004A68F7" w:rsidP="00903987">
            <w:pPr>
              <w:spacing w:line="276" w:lineRule="auto"/>
              <w:jc w:val="center"/>
              <w:rPr>
                <w:sz w:val="22"/>
                <w:szCs w:val="22"/>
              </w:rPr>
            </w:pPr>
            <w:r w:rsidRPr="00E03714">
              <w:rPr>
                <w:sz w:val="22"/>
                <w:szCs w:val="22"/>
              </w:rPr>
              <w:t>416,6</w:t>
            </w:r>
          </w:p>
        </w:tc>
      </w:tr>
    </w:tbl>
    <w:p w:rsidR="004A68F7" w:rsidRPr="00E03714" w:rsidRDefault="004A68F7" w:rsidP="004A68F7">
      <w:pPr>
        <w:jc w:val="center"/>
        <w:rPr>
          <w:b/>
          <w:sz w:val="22"/>
          <w:szCs w:val="22"/>
        </w:rPr>
        <w:sectPr w:rsidR="004A68F7" w:rsidRPr="00E03714" w:rsidSect="00903987">
          <w:pgSz w:w="16838" w:h="11906" w:orient="landscape"/>
          <w:pgMar w:top="851" w:right="1134" w:bottom="851" w:left="567" w:header="709" w:footer="709" w:gutter="0"/>
          <w:cols w:space="708"/>
          <w:docGrid w:linePitch="360"/>
        </w:sectPr>
      </w:pPr>
    </w:p>
    <w:p w:rsidR="004A68F7" w:rsidRPr="00E03714" w:rsidRDefault="004A68F7" w:rsidP="004A68F7">
      <w:pPr>
        <w:jc w:val="center"/>
        <w:rPr>
          <w:b/>
          <w:sz w:val="22"/>
          <w:szCs w:val="22"/>
        </w:rPr>
      </w:pPr>
      <w:r w:rsidRPr="00E03714">
        <w:rPr>
          <w:b/>
          <w:sz w:val="22"/>
          <w:szCs w:val="22"/>
        </w:rPr>
        <w:lastRenderedPageBreak/>
        <w:t>Подпрограмма</w:t>
      </w:r>
    </w:p>
    <w:p w:rsidR="004A68F7" w:rsidRPr="00E03714" w:rsidRDefault="004A68F7" w:rsidP="004A68F7">
      <w:pPr>
        <w:jc w:val="center"/>
        <w:rPr>
          <w:b/>
          <w:sz w:val="22"/>
          <w:szCs w:val="22"/>
        </w:rPr>
      </w:pPr>
      <w:r w:rsidRPr="00E03714">
        <w:rPr>
          <w:b/>
          <w:sz w:val="22"/>
          <w:szCs w:val="22"/>
        </w:rPr>
        <w:t>«Содержание автомобильных дорог местного значения на территории Залучского сельского поселения на 2022-2025 г.г » муниципальной программы Залучского сельского поселения «Совершенствование и содержание автомобильных дорог местного значения Залучского сельского поселения на 2022-2025 годы »</w:t>
      </w:r>
    </w:p>
    <w:p w:rsidR="004A68F7" w:rsidRPr="00E03714" w:rsidRDefault="004A68F7" w:rsidP="004A68F7">
      <w:pPr>
        <w:jc w:val="center"/>
        <w:rPr>
          <w:b/>
          <w:sz w:val="22"/>
          <w:szCs w:val="22"/>
        </w:rPr>
      </w:pPr>
    </w:p>
    <w:p w:rsidR="004A68F7" w:rsidRPr="00E03714" w:rsidRDefault="004A68F7" w:rsidP="004A68F7">
      <w:pPr>
        <w:jc w:val="center"/>
        <w:rPr>
          <w:b/>
          <w:sz w:val="22"/>
          <w:szCs w:val="22"/>
        </w:rPr>
      </w:pPr>
      <w:r w:rsidRPr="00E03714">
        <w:rPr>
          <w:b/>
          <w:sz w:val="22"/>
          <w:szCs w:val="22"/>
        </w:rPr>
        <w:t>Паспорт подпрограммы</w:t>
      </w:r>
    </w:p>
    <w:p w:rsidR="004A68F7" w:rsidRPr="00E03714" w:rsidRDefault="004A68F7" w:rsidP="004A68F7">
      <w:pPr>
        <w:autoSpaceDN w:val="0"/>
        <w:adjustRightInd w:val="0"/>
        <w:spacing w:line="360" w:lineRule="exact"/>
        <w:jc w:val="both"/>
        <w:rPr>
          <w:sz w:val="22"/>
          <w:szCs w:val="22"/>
        </w:rPr>
      </w:pPr>
      <w:r w:rsidRPr="00E03714">
        <w:rPr>
          <w:b/>
          <w:sz w:val="22"/>
          <w:szCs w:val="22"/>
        </w:rPr>
        <w:t>1.Ответственный исполнитель   подпрограммы:</w:t>
      </w:r>
      <w:r w:rsidRPr="00E03714">
        <w:rPr>
          <w:sz w:val="22"/>
          <w:szCs w:val="22"/>
        </w:rPr>
        <w:t xml:space="preserve"> Администрация Залучского сельского поселения (далее - Администрация).</w:t>
      </w:r>
    </w:p>
    <w:p w:rsidR="004A68F7" w:rsidRPr="00E03714" w:rsidRDefault="004A68F7" w:rsidP="004A68F7">
      <w:pPr>
        <w:autoSpaceDN w:val="0"/>
        <w:adjustRightInd w:val="0"/>
        <w:spacing w:line="360" w:lineRule="exact"/>
        <w:jc w:val="both"/>
        <w:rPr>
          <w:sz w:val="22"/>
          <w:szCs w:val="22"/>
        </w:rPr>
      </w:pPr>
      <w:r w:rsidRPr="00E03714">
        <w:rPr>
          <w:b/>
          <w:sz w:val="22"/>
          <w:szCs w:val="22"/>
        </w:rPr>
        <w:t>2. Соисполнители   подпрограммы:</w:t>
      </w:r>
      <w:r w:rsidRPr="00E03714">
        <w:rPr>
          <w:sz w:val="22"/>
          <w:szCs w:val="22"/>
        </w:rPr>
        <w:t xml:space="preserve"> 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4A68F7" w:rsidRPr="00E03714" w:rsidRDefault="004A68F7" w:rsidP="004A68F7">
      <w:pPr>
        <w:jc w:val="both"/>
        <w:rPr>
          <w:b/>
          <w:sz w:val="22"/>
          <w:szCs w:val="22"/>
        </w:rPr>
      </w:pPr>
      <w:r w:rsidRPr="00E03714">
        <w:rPr>
          <w:b/>
          <w:sz w:val="22"/>
          <w:szCs w:val="22"/>
        </w:rPr>
        <w:t>3. Задачи и целевые показатели подпрограммы</w:t>
      </w:r>
    </w:p>
    <w:tbl>
      <w:tblPr>
        <w:tblW w:w="1530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6642"/>
        <w:gridCol w:w="25"/>
        <w:gridCol w:w="1701"/>
        <w:gridCol w:w="1985"/>
        <w:gridCol w:w="2126"/>
        <w:gridCol w:w="2090"/>
        <w:gridCol w:w="36"/>
      </w:tblGrid>
      <w:tr w:rsidR="004A68F7" w:rsidRPr="00E03714" w:rsidTr="00903987">
        <w:tc>
          <w:tcPr>
            <w:tcW w:w="702" w:type="dxa"/>
            <w:vMerge w:val="restart"/>
          </w:tcPr>
          <w:p w:rsidR="004A68F7" w:rsidRPr="00E03714" w:rsidRDefault="004A68F7" w:rsidP="00903987">
            <w:pPr>
              <w:jc w:val="center"/>
              <w:rPr>
                <w:sz w:val="22"/>
                <w:szCs w:val="22"/>
              </w:rPr>
            </w:pPr>
            <w:r w:rsidRPr="00E03714">
              <w:rPr>
                <w:sz w:val="22"/>
                <w:szCs w:val="22"/>
              </w:rPr>
              <w:t>№ п/п</w:t>
            </w:r>
          </w:p>
        </w:tc>
        <w:tc>
          <w:tcPr>
            <w:tcW w:w="6642" w:type="dxa"/>
            <w:vMerge w:val="restart"/>
          </w:tcPr>
          <w:p w:rsidR="004A68F7" w:rsidRPr="00E03714" w:rsidRDefault="004A68F7" w:rsidP="00903987">
            <w:pPr>
              <w:jc w:val="center"/>
              <w:rPr>
                <w:sz w:val="22"/>
                <w:szCs w:val="22"/>
              </w:rPr>
            </w:pPr>
            <w:r w:rsidRPr="00E03714">
              <w:rPr>
                <w:sz w:val="22"/>
                <w:szCs w:val="22"/>
              </w:rPr>
              <w:t>Цели, задачи муниципальной программы, наименование и единица измерения целевого показателя</w:t>
            </w:r>
          </w:p>
        </w:tc>
        <w:tc>
          <w:tcPr>
            <w:tcW w:w="7963" w:type="dxa"/>
            <w:gridSpan w:val="6"/>
          </w:tcPr>
          <w:p w:rsidR="004A68F7" w:rsidRPr="00E03714" w:rsidRDefault="004A68F7" w:rsidP="00903987">
            <w:pPr>
              <w:rPr>
                <w:sz w:val="22"/>
                <w:szCs w:val="22"/>
              </w:rPr>
            </w:pPr>
            <w:r w:rsidRPr="00E03714">
              <w:rPr>
                <w:sz w:val="22"/>
                <w:szCs w:val="22"/>
              </w:rPr>
              <w:t>Значение целевого показателя по годам</w:t>
            </w:r>
          </w:p>
        </w:tc>
      </w:tr>
      <w:tr w:rsidR="004A68F7" w:rsidRPr="00E03714" w:rsidTr="00903987">
        <w:tc>
          <w:tcPr>
            <w:tcW w:w="702" w:type="dxa"/>
            <w:vMerge/>
          </w:tcPr>
          <w:p w:rsidR="004A68F7" w:rsidRPr="00E03714" w:rsidRDefault="004A68F7" w:rsidP="00903987">
            <w:pPr>
              <w:jc w:val="center"/>
              <w:rPr>
                <w:sz w:val="22"/>
                <w:szCs w:val="22"/>
              </w:rPr>
            </w:pPr>
          </w:p>
        </w:tc>
        <w:tc>
          <w:tcPr>
            <w:tcW w:w="6642" w:type="dxa"/>
            <w:vMerge/>
          </w:tcPr>
          <w:p w:rsidR="004A68F7" w:rsidRPr="00E03714" w:rsidRDefault="004A68F7" w:rsidP="00903987">
            <w:pPr>
              <w:jc w:val="center"/>
              <w:rPr>
                <w:sz w:val="22"/>
                <w:szCs w:val="22"/>
              </w:rPr>
            </w:pPr>
          </w:p>
        </w:tc>
        <w:tc>
          <w:tcPr>
            <w:tcW w:w="1726" w:type="dxa"/>
            <w:gridSpan w:val="2"/>
          </w:tcPr>
          <w:p w:rsidR="004A68F7" w:rsidRPr="00E03714" w:rsidRDefault="004A68F7" w:rsidP="00903987">
            <w:pPr>
              <w:rPr>
                <w:sz w:val="22"/>
                <w:szCs w:val="22"/>
              </w:rPr>
            </w:pPr>
            <w:r w:rsidRPr="00E03714">
              <w:rPr>
                <w:sz w:val="22"/>
                <w:szCs w:val="22"/>
              </w:rPr>
              <w:t xml:space="preserve"> 2022</w:t>
            </w:r>
          </w:p>
        </w:tc>
        <w:tc>
          <w:tcPr>
            <w:tcW w:w="1985" w:type="dxa"/>
          </w:tcPr>
          <w:p w:rsidR="004A68F7" w:rsidRPr="00E03714" w:rsidRDefault="004A68F7" w:rsidP="00903987">
            <w:pPr>
              <w:rPr>
                <w:sz w:val="22"/>
                <w:szCs w:val="22"/>
              </w:rPr>
            </w:pPr>
            <w:r w:rsidRPr="00E03714">
              <w:rPr>
                <w:sz w:val="22"/>
                <w:szCs w:val="22"/>
              </w:rPr>
              <w:t>2023</w:t>
            </w:r>
          </w:p>
        </w:tc>
        <w:tc>
          <w:tcPr>
            <w:tcW w:w="2126" w:type="dxa"/>
          </w:tcPr>
          <w:p w:rsidR="004A68F7" w:rsidRPr="00E03714" w:rsidRDefault="004A68F7" w:rsidP="00903987">
            <w:pPr>
              <w:rPr>
                <w:sz w:val="22"/>
                <w:szCs w:val="22"/>
              </w:rPr>
            </w:pPr>
            <w:r w:rsidRPr="00E03714">
              <w:rPr>
                <w:sz w:val="22"/>
                <w:szCs w:val="22"/>
              </w:rPr>
              <w:t>2024</w:t>
            </w:r>
          </w:p>
        </w:tc>
        <w:tc>
          <w:tcPr>
            <w:tcW w:w="2126" w:type="dxa"/>
            <w:gridSpan w:val="2"/>
          </w:tcPr>
          <w:p w:rsidR="004A68F7" w:rsidRPr="00E03714" w:rsidRDefault="004A68F7" w:rsidP="00903987">
            <w:pPr>
              <w:rPr>
                <w:sz w:val="22"/>
                <w:szCs w:val="22"/>
              </w:rPr>
            </w:pPr>
            <w:r w:rsidRPr="00E03714">
              <w:rPr>
                <w:sz w:val="22"/>
                <w:szCs w:val="22"/>
              </w:rPr>
              <w:t>2025</w:t>
            </w:r>
          </w:p>
        </w:tc>
      </w:tr>
      <w:tr w:rsidR="004A68F7" w:rsidRPr="00E03714" w:rsidTr="00903987">
        <w:tc>
          <w:tcPr>
            <w:tcW w:w="702" w:type="dxa"/>
          </w:tcPr>
          <w:p w:rsidR="004A68F7" w:rsidRPr="00E03714" w:rsidRDefault="004A68F7" w:rsidP="00903987">
            <w:pPr>
              <w:jc w:val="center"/>
              <w:rPr>
                <w:sz w:val="22"/>
                <w:szCs w:val="22"/>
              </w:rPr>
            </w:pPr>
            <w:r w:rsidRPr="00E03714">
              <w:rPr>
                <w:sz w:val="22"/>
                <w:szCs w:val="22"/>
              </w:rPr>
              <w:t>1</w:t>
            </w:r>
          </w:p>
        </w:tc>
        <w:tc>
          <w:tcPr>
            <w:tcW w:w="6642" w:type="dxa"/>
          </w:tcPr>
          <w:p w:rsidR="004A68F7" w:rsidRPr="00E03714" w:rsidRDefault="004A68F7" w:rsidP="00903987">
            <w:pPr>
              <w:tabs>
                <w:tab w:val="center" w:pos="1396"/>
                <w:tab w:val="left" w:pos="1908"/>
              </w:tabs>
              <w:rPr>
                <w:sz w:val="22"/>
                <w:szCs w:val="22"/>
              </w:rPr>
            </w:pPr>
            <w:r w:rsidRPr="00E03714">
              <w:rPr>
                <w:sz w:val="22"/>
                <w:szCs w:val="22"/>
              </w:rPr>
              <w:tab/>
              <w:t>2</w:t>
            </w:r>
            <w:r w:rsidRPr="00E03714">
              <w:rPr>
                <w:sz w:val="22"/>
                <w:szCs w:val="22"/>
              </w:rPr>
              <w:tab/>
            </w:r>
          </w:p>
        </w:tc>
        <w:tc>
          <w:tcPr>
            <w:tcW w:w="1726" w:type="dxa"/>
            <w:gridSpan w:val="2"/>
          </w:tcPr>
          <w:p w:rsidR="004A68F7" w:rsidRPr="00E03714" w:rsidRDefault="004A68F7" w:rsidP="00903987">
            <w:pPr>
              <w:rPr>
                <w:sz w:val="22"/>
                <w:szCs w:val="22"/>
              </w:rPr>
            </w:pPr>
            <w:r w:rsidRPr="00E03714">
              <w:rPr>
                <w:sz w:val="22"/>
                <w:szCs w:val="22"/>
              </w:rPr>
              <w:t xml:space="preserve"> 3</w:t>
            </w:r>
          </w:p>
        </w:tc>
        <w:tc>
          <w:tcPr>
            <w:tcW w:w="1985" w:type="dxa"/>
          </w:tcPr>
          <w:p w:rsidR="004A68F7" w:rsidRPr="00E03714" w:rsidRDefault="004A68F7" w:rsidP="00903987">
            <w:pPr>
              <w:rPr>
                <w:sz w:val="22"/>
                <w:szCs w:val="22"/>
              </w:rPr>
            </w:pPr>
            <w:r w:rsidRPr="00E03714">
              <w:rPr>
                <w:sz w:val="22"/>
                <w:szCs w:val="22"/>
              </w:rPr>
              <w:t>4</w:t>
            </w:r>
          </w:p>
        </w:tc>
        <w:tc>
          <w:tcPr>
            <w:tcW w:w="2126" w:type="dxa"/>
          </w:tcPr>
          <w:p w:rsidR="004A68F7" w:rsidRPr="00E03714" w:rsidRDefault="004A68F7" w:rsidP="00903987">
            <w:pPr>
              <w:rPr>
                <w:sz w:val="22"/>
                <w:szCs w:val="22"/>
              </w:rPr>
            </w:pPr>
            <w:r w:rsidRPr="00E03714">
              <w:rPr>
                <w:sz w:val="22"/>
                <w:szCs w:val="22"/>
              </w:rPr>
              <w:t>5</w:t>
            </w:r>
          </w:p>
        </w:tc>
        <w:tc>
          <w:tcPr>
            <w:tcW w:w="2126" w:type="dxa"/>
            <w:gridSpan w:val="2"/>
          </w:tcPr>
          <w:p w:rsidR="004A68F7" w:rsidRPr="00E03714" w:rsidRDefault="004A68F7" w:rsidP="00903987">
            <w:pPr>
              <w:rPr>
                <w:sz w:val="22"/>
                <w:szCs w:val="22"/>
              </w:rPr>
            </w:pPr>
            <w:r w:rsidRPr="00E03714">
              <w:rPr>
                <w:sz w:val="22"/>
                <w:szCs w:val="22"/>
              </w:rPr>
              <w:t>6</w:t>
            </w:r>
          </w:p>
        </w:tc>
      </w:tr>
      <w:tr w:rsidR="004A68F7" w:rsidRPr="00E03714" w:rsidTr="00903987">
        <w:tc>
          <w:tcPr>
            <w:tcW w:w="702" w:type="dxa"/>
          </w:tcPr>
          <w:p w:rsidR="004A68F7" w:rsidRPr="00E03714" w:rsidRDefault="004A68F7" w:rsidP="00903987">
            <w:pPr>
              <w:jc w:val="center"/>
              <w:rPr>
                <w:sz w:val="22"/>
                <w:szCs w:val="22"/>
              </w:rPr>
            </w:pPr>
            <w:r w:rsidRPr="00E03714">
              <w:rPr>
                <w:sz w:val="22"/>
                <w:szCs w:val="22"/>
              </w:rPr>
              <w:t>1</w:t>
            </w:r>
          </w:p>
        </w:tc>
        <w:tc>
          <w:tcPr>
            <w:tcW w:w="14605" w:type="dxa"/>
            <w:gridSpan w:val="7"/>
          </w:tcPr>
          <w:p w:rsidR="004A68F7" w:rsidRPr="00E03714" w:rsidRDefault="004A68F7" w:rsidP="00903987">
            <w:pPr>
              <w:rPr>
                <w:sz w:val="22"/>
                <w:szCs w:val="22"/>
              </w:rPr>
            </w:pPr>
            <w:r w:rsidRPr="00E03714">
              <w:rPr>
                <w:b/>
                <w:i/>
                <w:sz w:val="22"/>
                <w:szCs w:val="22"/>
              </w:rPr>
              <w:t>Задача 1: Содержание автомобильных дорог местного значения</w:t>
            </w:r>
          </w:p>
        </w:tc>
      </w:tr>
      <w:tr w:rsidR="004A68F7" w:rsidRPr="00E03714" w:rsidTr="00903987">
        <w:tc>
          <w:tcPr>
            <w:tcW w:w="702" w:type="dxa"/>
          </w:tcPr>
          <w:p w:rsidR="004A68F7" w:rsidRPr="00E03714" w:rsidRDefault="004A68F7" w:rsidP="00903987">
            <w:pPr>
              <w:jc w:val="center"/>
              <w:rPr>
                <w:sz w:val="22"/>
                <w:szCs w:val="22"/>
              </w:rPr>
            </w:pPr>
            <w:r w:rsidRPr="00E03714">
              <w:rPr>
                <w:sz w:val="22"/>
                <w:szCs w:val="22"/>
              </w:rPr>
              <w:t>1.1</w:t>
            </w:r>
          </w:p>
        </w:tc>
        <w:tc>
          <w:tcPr>
            <w:tcW w:w="14605" w:type="dxa"/>
            <w:gridSpan w:val="7"/>
          </w:tcPr>
          <w:p w:rsidR="004A68F7" w:rsidRPr="00E03714" w:rsidRDefault="004A68F7" w:rsidP="00903987">
            <w:pPr>
              <w:rPr>
                <w:sz w:val="22"/>
                <w:szCs w:val="22"/>
              </w:rPr>
            </w:pPr>
            <w:r w:rsidRPr="00E03714">
              <w:rPr>
                <w:b/>
                <w:i/>
                <w:sz w:val="22"/>
                <w:szCs w:val="22"/>
              </w:rPr>
              <w:t>Очистка автомобильных дорог местного значения  от снега. Летнее содержание автомобильных  дорог</w:t>
            </w:r>
          </w:p>
        </w:tc>
      </w:tr>
      <w:tr w:rsidR="004A68F7" w:rsidRPr="00E03714" w:rsidTr="00903987">
        <w:tc>
          <w:tcPr>
            <w:tcW w:w="702" w:type="dxa"/>
          </w:tcPr>
          <w:p w:rsidR="004A68F7" w:rsidRPr="00E03714" w:rsidRDefault="004A68F7" w:rsidP="00903987">
            <w:pPr>
              <w:jc w:val="center"/>
              <w:rPr>
                <w:sz w:val="22"/>
                <w:szCs w:val="22"/>
              </w:rPr>
            </w:pPr>
            <w:r w:rsidRPr="00E03714">
              <w:rPr>
                <w:sz w:val="22"/>
                <w:szCs w:val="22"/>
              </w:rPr>
              <w:t>1.1,1</w:t>
            </w:r>
          </w:p>
        </w:tc>
        <w:tc>
          <w:tcPr>
            <w:tcW w:w="6642" w:type="dxa"/>
          </w:tcPr>
          <w:p w:rsidR="004A68F7" w:rsidRPr="00E03714" w:rsidRDefault="004A68F7" w:rsidP="00903987">
            <w:pPr>
              <w:jc w:val="both"/>
              <w:rPr>
                <w:sz w:val="22"/>
                <w:szCs w:val="22"/>
              </w:rPr>
            </w:pPr>
            <w:r w:rsidRPr="00E03714">
              <w:rPr>
                <w:sz w:val="22"/>
                <w:szCs w:val="22"/>
              </w:rPr>
              <w:t>Протяженность  автомобильных дорог местного значения планируемых к очистке от снега (км.)</w:t>
            </w:r>
          </w:p>
        </w:tc>
        <w:tc>
          <w:tcPr>
            <w:tcW w:w="1726" w:type="dxa"/>
            <w:gridSpan w:val="2"/>
          </w:tcPr>
          <w:p w:rsidR="004A68F7" w:rsidRPr="00E03714" w:rsidRDefault="004A68F7" w:rsidP="00903987">
            <w:pPr>
              <w:rPr>
                <w:sz w:val="22"/>
                <w:szCs w:val="22"/>
              </w:rPr>
            </w:pPr>
            <w:r w:rsidRPr="00E03714">
              <w:rPr>
                <w:sz w:val="22"/>
                <w:szCs w:val="22"/>
              </w:rPr>
              <w:t>21,23</w:t>
            </w:r>
          </w:p>
        </w:tc>
        <w:tc>
          <w:tcPr>
            <w:tcW w:w="1985" w:type="dxa"/>
          </w:tcPr>
          <w:p w:rsidR="004A68F7" w:rsidRPr="00E03714" w:rsidRDefault="004A68F7" w:rsidP="00903987">
            <w:pPr>
              <w:rPr>
                <w:sz w:val="22"/>
                <w:szCs w:val="22"/>
              </w:rPr>
            </w:pPr>
            <w:r w:rsidRPr="00E03714">
              <w:rPr>
                <w:sz w:val="22"/>
                <w:szCs w:val="22"/>
              </w:rPr>
              <w:t>21,23</w:t>
            </w:r>
          </w:p>
        </w:tc>
        <w:tc>
          <w:tcPr>
            <w:tcW w:w="2126" w:type="dxa"/>
          </w:tcPr>
          <w:p w:rsidR="004A68F7" w:rsidRPr="00E03714" w:rsidRDefault="004A68F7" w:rsidP="00903987">
            <w:pPr>
              <w:rPr>
                <w:sz w:val="22"/>
                <w:szCs w:val="22"/>
              </w:rPr>
            </w:pPr>
            <w:r w:rsidRPr="00E03714">
              <w:rPr>
                <w:sz w:val="22"/>
                <w:szCs w:val="22"/>
              </w:rPr>
              <w:t>21,23</w:t>
            </w:r>
          </w:p>
        </w:tc>
        <w:tc>
          <w:tcPr>
            <w:tcW w:w="2126" w:type="dxa"/>
            <w:gridSpan w:val="2"/>
          </w:tcPr>
          <w:p w:rsidR="004A68F7" w:rsidRPr="00E03714" w:rsidRDefault="004A68F7" w:rsidP="00903987">
            <w:pPr>
              <w:rPr>
                <w:sz w:val="22"/>
                <w:szCs w:val="22"/>
              </w:rPr>
            </w:pPr>
            <w:r w:rsidRPr="00E03714">
              <w:rPr>
                <w:sz w:val="22"/>
                <w:szCs w:val="22"/>
              </w:rPr>
              <w:t>21,23</w:t>
            </w:r>
          </w:p>
        </w:tc>
      </w:tr>
      <w:tr w:rsidR="004A68F7" w:rsidRPr="00E03714" w:rsidTr="00903987">
        <w:tc>
          <w:tcPr>
            <w:tcW w:w="702" w:type="dxa"/>
          </w:tcPr>
          <w:p w:rsidR="004A68F7" w:rsidRPr="00E03714" w:rsidRDefault="004A68F7" w:rsidP="00903987">
            <w:pPr>
              <w:jc w:val="center"/>
              <w:rPr>
                <w:sz w:val="22"/>
                <w:szCs w:val="22"/>
              </w:rPr>
            </w:pPr>
            <w:r w:rsidRPr="00E03714">
              <w:rPr>
                <w:sz w:val="22"/>
                <w:szCs w:val="22"/>
              </w:rPr>
              <w:t>1.12</w:t>
            </w:r>
          </w:p>
        </w:tc>
        <w:tc>
          <w:tcPr>
            <w:tcW w:w="6642" w:type="dxa"/>
          </w:tcPr>
          <w:p w:rsidR="004A68F7" w:rsidRPr="00E03714" w:rsidRDefault="004A68F7" w:rsidP="00903987">
            <w:pPr>
              <w:jc w:val="both"/>
              <w:rPr>
                <w:sz w:val="22"/>
                <w:szCs w:val="22"/>
              </w:rPr>
            </w:pPr>
            <w:r w:rsidRPr="00E03714">
              <w:rPr>
                <w:sz w:val="22"/>
                <w:szCs w:val="22"/>
              </w:rPr>
              <w:t>Протяженность  автомобильных дорог местного значения планируемых к посыпке песчано-соляной смесью (км.)</w:t>
            </w:r>
          </w:p>
        </w:tc>
        <w:tc>
          <w:tcPr>
            <w:tcW w:w="1726" w:type="dxa"/>
            <w:gridSpan w:val="2"/>
          </w:tcPr>
          <w:p w:rsidR="004A68F7" w:rsidRPr="00E03714" w:rsidRDefault="004A68F7" w:rsidP="00903987">
            <w:pPr>
              <w:rPr>
                <w:sz w:val="22"/>
                <w:szCs w:val="22"/>
              </w:rPr>
            </w:pPr>
            <w:r w:rsidRPr="00E03714">
              <w:rPr>
                <w:sz w:val="22"/>
                <w:szCs w:val="22"/>
              </w:rPr>
              <w:t>21,23</w:t>
            </w:r>
          </w:p>
        </w:tc>
        <w:tc>
          <w:tcPr>
            <w:tcW w:w="1985" w:type="dxa"/>
          </w:tcPr>
          <w:p w:rsidR="004A68F7" w:rsidRPr="00E03714" w:rsidRDefault="004A68F7" w:rsidP="00903987">
            <w:pPr>
              <w:rPr>
                <w:sz w:val="22"/>
                <w:szCs w:val="22"/>
              </w:rPr>
            </w:pPr>
            <w:r w:rsidRPr="00E03714">
              <w:rPr>
                <w:sz w:val="22"/>
                <w:szCs w:val="22"/>
              </w:rPr>
              <w:t>21,23</w:t>
            </w:r>
          </w:p>
        </w:tc>
        <w:tc>
          <w:tcPr>
            <w:tcW w:w="2126" w:type="dxa"/>
          </w:tcPr>
          <w:p w:rsidR="004A68F7" w:rsidRPr="00E03714" w:rsidRDefault="004A68F7" w:rsidP="00903987">
            <w:pPr>
              <w:rPr>
                <w:sz w:val="22"/>
                <w:szCs w:val="22"/>
              </w:rPr>
            </w:pPr>
            <w:r w:rsidRPr="00E03714">
              <w:rPr>
                <w:sz w:val="22"/>
                <w:szCs w:val="22"/>
              </w:rPr>
              <w:t>21,23</w:t>
            </w:r>
          </w:p>
        </w:tc>
        <w:tc>
          <w:tcPr>
            <w:tcW w:w="2126" w:type="dxa"/>
            <w:gridSpan w:val="2"/>
          </w:tcPr>
          <w:p w:rsidR="004A68F7" w:rsidRPr="00E03714" w:rsidRDefault="004A68F7" w:rsidP="00903987">
            <w:pPr>
              <w:rPr>
                <w:sz w:val="22"/>
                <w:szCs w:val="22"/>
              </w:rPr>
            </w:pPr>
            <w:r w:rsidRPr="00E03714">
              <w:rPr>
                <w:sz w:val="22"/>
                <w:szCs w:val="22"/>
              </w:rPr>
              <w:t>21,23</w:t>
            </w:r>
          </w:p>
        </w:tc>
      </w:tr>
      <w:tr w:rsidR="004A68F7" w:rsidRPr="00E03714" w:rsidTr="00903987">
        <w:tc>
          <w:tcPr>
            <w:tcW w:w="702" w:type="dxa"/>
          </w:tcPr>
          <w:p w:rsidR="004A68F7" w:rsidRPr="00E03714" w:rsidRDefault="004A68F7" w:rsidP="00903987">
            <w:pPr>
              <w:jc w:val="center"/>
              <w:rPr>
                <w:sz w:val="22"/>
                <w:szCs w:val="22"/>
              </w:rPr>
            </w:pPr>
            <w:r w:rsidRPr="00E03714">
              <w:rPr>
                <w:sz w:val="22"/>
                <w:szCs w:val="22"/>
              </w:rPr>
              <w:t>1.1.3</w:t>
            </w:r>
          </w:p>
        </w:tc>
        <w:tc>
          <w:tcPr>
            <w:tcW w:w="6642" w:type="dxa"/>
          </w:tcPr>
          <w:p w:rsidR="004A68F7" w:rsidRPr="00E03714" w:rsidRDefault="004A68F7" w:rsidP="00903987">
            <w:pPr>
              <w:jc w:val="both"/>
              <w:rPr>
                <w:sz w:val="22"/>
                <w:szCs w:val="22"/>
              </w:rPr>
            </w:pPr>
            <w:r w:rsidRPr="00E03714">
              <w:rPr>
                <w:sz w:val="22"/>
                <w:szCs w:val="22"/>
              </w:rPr>
              <w:t>Профилирование дорожного полотна</w:t>
            </w:r>
          </w:p>
        </w:tc>
        <w:tc>
          <w:tcPr>
            <w:tcW w:w="1726" w:type="dxa"/>
            <w:gridSpan w:val="2"/>
          </w:tcPr>
          <w:p w:rsidR="004A68F7" w:rsidRPr="00E03714" w:rsidRDefault="004A68F7" w:rsidP="00903987">
            <w:pPr>
              <w:rPr>
                <w:sz w:val="22"/>
                <w:szCs w:val="22"/>
              </w:rPr>
            </w:pPr>
            <w:r w:rsidRPr="00E03714">
              <w:rPr>
                <w:sz w:val="22"/>
                <w:szCs w:val="22"/>
              </w:rPr>
              <w:t>18,6</w:t>
            </w:r>
          </w:p>
        </w:tc>
        <w:tc>
          <w:tcPr>
            <w:tcW w:w="1985" w:type="dxa"/>
          </w:tcPr>
          <w:p w:rsidR="004A68F7" w:rsidRPr="00E03714" w:rsidRDefault="004A68F7" w:rsidP="00903987">
            <w:pPr>
              <w:rPr>
                <w:sz w:val="22"/>
                <w:szCs w:val="22"/>
              </w:rPr>
            </w:pPr>
            <w:r w:rsidRPr="00E03714">
              <w:rPr>
                <w:sz w:val="22"/>
                <w:szCs w:val="22"/>
              </w:rPr>
              <w:t>18,6</w:t>
            </w:r>
          </w:p>
        </w:tc>
        <w:tc>
          <w:tcPr>
            <w:tcW w:w="2126" w:type="dxa"/>
          </w:tcPr>
          <w:p w:rsidR="004A68F7" w:rsidRPr="00E03714" w:rsidRDefault="004A68F7" w:rsidP="00903987">
            <w:pPr>
              <w:rPr>
                <w:sz w:val="22"/>
                <w:szCs w:val="22"/>
              </w:rPr>
            </w:pPr>
            <w:r w:rsidRPr="00E03714">
              <w:rPr>
                <w:sz w:val="22"/>
                <w:szCs w:val="22"/>
              </w:rPr>
              <w:t>18,6</w:t>
            </w:r>
          </w:p>
        </w:tc>
        <w:tc>
          <w:tcPr>
            <w:tcW w:w="2126" w:type="dxa"/>
            <w:gridSpan w:val="2"/>
          </w:tcPr>
          <w:p w:rsidR="004A68F7" w:rsidRPr="00E03714" w:rsidRDefault="004A68F7" w:rsidP="00903987">
            <w:pPr>
              <w:rPr>
                <w:sz w:val="22"/>
                <w:szCs w:val="22"/>
              </w:rPr>
            </w:pPr>
            <w:r w:rsidRPr="00E03714">
              <w:rPr>
                <w:sz w:val="22"/>
                <w:szCs w:val="22"/>
              </w:rPr>
              <w:t>18,6</w:t>
            </w:r>
          </w:p>
        </w:tc>
      </w:tr>
      <w:tr w:rsidR="004A68F7" w:rsidRPr="00E03714" w:rsidTr="00903987">
        <w:tc>
          <w:tcPr>
            <w:tcW w:w="702" w:type="dxa"/>
          </w:tcPr>
          <w:p w:rsidR="004A68F7" w:rsidRPr="00E03714" w:rsidRDefault="004A68F7" w:rsidP="00903987">
            <w:pPr>
              <w:jc w:val="center"/>
              <w:rPr>
                <w:sz w:val="22"/>
                <w:szCs w:val="22"/>
              </w:rPr>
            </w:pPr>
            <w:r w:rsidRPr="00E03714">
              <w:rPr>
                <w:sz w:val="22"/>
                <w:szCs w:val="22"/>
              </w:rPr>
              <w:t>1.2</w:t>
            </w:r>
          </w:p>
        </w:tc>
        <w:tc>
          <w:tcPr>
            <w:tcW w:w="14605" w:type="dxa"/>
            <w:gridSpan w:val="7"/>
          </w:tcPr>
          <w:p w:rsidR="004A68F7" w:rsidRPr="00E03714" w:rsidRDefault="004A68F7" w:rsidP="00903987">
            <w:pPr>
              <w:rPr>
                <w:sz w:val="22"/>
                <w:szCs w:val="22"/>
              </w:rPr>
            </w:pPr>
            <w:r w:rsidRPr="00E03714">
              <w:rPr>
                <w:b/>
                <w:i/>
                <w:sz w:val="22"/>
                <w:szCs w:val="22"/>
              </w:rPr>
              <w:t>Благоустройство автомобильных дорог</w:t>
            </w:r>
          </w:p>
        </w:tc>
      </w:tr>
      <w:tr w:rsidR="004A68F7" w:rsidRPr="00E03714" w:rsidTr="00903987">
        <w:tc>
          <w:tcPr>
            <w:tcW w:w="702" w:type="dxa"/>
          </w:tcPr>
          <w:p w:rsidR="004A68F7" w:rsidRPr="00E03714" w:rsidRDefault="004A68F7" w:rsidP="00903987">
            <w:pPr>
              <w:jc w:val="center"/>
              <w:rPr>
                <w:sz w:val="22"/>
                <w:szCs w:val="22"/>
              </w:rPr>
            </w:pPr>
            <w:r w:rsidRPr="00E03714">
              <w:rPr>
                <w:sz w:val="22"/>
                <w:szCs w:val="22"/>
              </w:rPr>
              <w:t>1.2.1</w:t>
            </w:r>
          </w:p>
        </w:tc>
        <w:tc>
          <w:tcPr>
            <w:tcW w:w="6642" w:type="dxa"/>
          </w:tcPr>
          <w:p w:rsidR="004A68F7" w:rsidRPr="00E03714" w:rsidRDefault="004A68F7" w:rsidP="00903987">
            <w:pPr>
              <w:jc w:val="both"/>
              <w:rPr>
                <w:sz w:val="22"/>
                <w:szCs w:val="22"/>
              </w:rPr>
            </w:pPr>
            <w:r w:rsidRPr="00E03714">
              <w:rPr>
                <w:sz w:val="22"/>
                <w:szCs w:val="22"/>
              </w:rPr>
              <w:t>Ремонт трубопереездов, пог.м</w:t>
            </w:r>
          </w:p>
        </w:tc>
        <w:tc>
          <w:tcPr>
            <w:tcW w:w="1726" w:type="dxa"/>
            <w:gridSpan w:val="2"/>
          </w:tcPr>
          <w:p w:rsidR="004A68F7" w:rsidRPr="00E03714" w:rsidRDefault="004A68F7" w:rsidP="00903987">
            <w:pPr>
              <w:rPr>
                <w:sz w:val="22"/>
                <w:szCs w:val="22"/>
              </w:rPr>
            </w:pPr>
            <w:r w:rsidRPr="00E03714">
              <w:rPr>
                <w:sz w:val="22"/>
                <w:szCs w:val="22"/>
              </w:rPr>
              <w:t xml:space="preserve"> 9,0</w:t>
            </w:r>
          </w:p>
        </w:tc>
        <w:tc>
          <w:tcPr>
            <w:tcW w:w="1985" w:type="dxa"/>
          </w:tcPr>
          <w:p w:rsidR="004A68F7" w:rsidRPr="00E03714" w:rsidRDefault="004A68F7" w:rsidP="00903987">
            <w:pPr>
              <w:rPr>
                <w:sz w:val="22"/>
                <w:szCs w:val="22"/>
              </w:rPr>
            </w:pPr>
            <w:r w:rsidRPr="00E03714">
              <w:rPr>
                <w:sz w:val="22"/>
                <w:szCs w:val="22"/>
              </w:rPr>
              <w:t>0</w:t>
            </w:r>
          </w:p>
        </w:tc>
        <w:tc>
          <w:tcPr>
            <w:tcW w:w="2126" w:type="dxa"/>
          </w:tcPr>
          <w:p w:rsidR="004A68F7" w:rsidRPr="00E03714" w:rsidRDefault="004A68F7" w:rsidP="00903987">
            <w:pPr>
              <w:rPr>
                <w:sz w:val="22"/>
                <w:szCs w:val="22"/>
              </w:rPr>
            </w:pPr>
            <w:r w:rsidRPr="00E03714">
              <w:rPr>
                <w:sz w:val="22"/>
                <w:szCs w:val="22"/>
              </w:rPr>
              <w:t>0</w:t>
            </w:r>
          </w:p>
        </w:tc>
        <w:tc>
          <w:tcPr>
            <w:tcW w:w="2126" w:type="dxa"/>
            <w:gridSpan w:val="2"/>
          </w:tcPr>
          <w:p w:rsidR="004A68F7" w:rsidRPr="00E03714" w:rsidRDefault="004A68F7" w:rsidP="00903987">
            <w:pPr>
              <w:rPr>
                <w:sz w:val="22"/>
                <w:szCs w:val="22"/>
              </w:rPr>
            </w:pPr>
            <w:r w:rsidRPr="00E03714">
              <w:rPr>
                <w:sz w:val="22"/>
                <w:szCs w:val="22"/>
              </w:rPr>
              <w:t>0</w:t>
            </w:r>
          </w:p>
        </w:tc>
      </w:tr>
      <w:tr w:rsidR="004A68F7" w:rsidRPr="00E03714" w:rsidTr="00903987">
        <w:tc>
          <w:tcPr>
            <w:tcW w:w="702" w:type="dxa"/>
          </w:tcPr>
          <w:p w:rsidR="004A68F7" w:rsidRPr="00E03714" w:rsidRDefault="004A68F7" w:rsidP="00903987">
            <w:pPr>
              <w:jc w:val="center"/>
              <w:rPr>
                <w:sz w:val="22"/>
                <w:szCs w:val="22"/>
              </w:rPr>
            </w:pPr>
            <w:r w:rsidRPr="00E03714">
              <w:rPr>
                <w:sz w:val="22"/>
                <w:szCs w:val="22"/>
              </w:rPr>
              <w:t>1.3.</w:t>
            </w:r>
          </w:p>
        </w:tc>
        <w:tc>
          <w:tcPr>
            <w:tcW w:w="14605" w:type="dxa"/>
            <w:gridSpan w:val="7"/>
          </w:tcPr>
          <w:p w:rsidR="004A68F7" w:rsidRPr="00E03714" w:rsidRDefault="004A68F7" w:rsidP="00903987">
            <w:pPr>
              <w:rPr>
                <w:sz w:val="22"/>
                <w:szCs w:val="22"/>
              </w:rPr>
            </w:pPr>
            <w:r w:rsidRPr="00E03714">
              <w:rPr>
                <w:b/>
                <w:i/>
                <w:sz w:val="22"/>
                <w:szCs w:val="22"/>
              </w:rPr>
              <w:t xml:space="preserve"> Оплата услуг по проведению закупок, , оценка сооружений, экспертиза смет, строительный контроль</w:t>
            </w:r>
          </w:p>
        </w:tc>
      </w:tr>
      <w:tr w:rsidR="004A68F7" w:rsidRPr="00E03714" w:rsidTr="00903987">
        <w:trPr>
          <w:gridAfter w:val="1"/>
          <w:wAfter w:w="36" w:type="dxa"/>
        </w:trPr>
        <w:tc>
          <w:tcPr>
            <w:tcW w:w="702" w:type="dxa"/>
          </w:tcPr>
          <w:p w:rsidR="004A68F7" w:rsidRPr="00E03714" w:rsidRDefault="004A68F7" w:rsidP="00903987">
            <w:pPr>
              <w:jc w:val="center"/>
              <w:rPr>
                <w:sz w:val="22"/>
                <w:szCs w:val="22"/>
              </w:rPr>
            </w:pPr>
            <w:r w:rsidRPr="00E03714">
              <w:rPr>
                <w:sz w:val="22"/>
                <w:szCs w:val="22"/>
              </w:rPr>
              <w:t>1.3.1</w:t>
            </w:r>
          </w:p>
        </w:tc>
        <w:tc>
          <w:tcPr>
            <w:tcW w:w="6642" w:type="dxa"/>
          </w:tcPr>
          <w:p w:rsidR="004A68F7" w:rsidRPr="00E03714" w:rsidRDefault="004A68F7" w:rsidP="00903987">
            <w:pPr>
              <w:jc w:val="both"/>
              <w:rPr>
                <w:sz w:val="22"/>
                <w:szCs w:val="22"/>
              </w:rPr>
            </w:pPr>
            <w:r w:rsidRPr="00E03714">
              <w:rPr>
                <w:sz w:val="22"/>
                <w:szCs w:val="22"/>
              </w:rPr>
              <w:t>Оплата услуг по оказанию правового и организационно-технического сопровождения процедуры проведения закупки(аукцион по ремонту дорог),100%</w:t>
            </w:r>
          </w:p>
        </w:tc>
        <w:tc>
          <w:tcPr>
            <w:tcW w:w="1726" w:type="dxa"/>
            <w:gridSpan w:val="2"/>
          </w:tcPr>
          <w:p w:rsidR="004A68F7" w:rsidRPr="00E03714" w:rsidRDefault="004A68F7" w:rsidP="00903987">
            <w:pPr>
              <w:jc w:val="center"/>
              <w:rPr>
                <w:sz w:val="22"/>
                <w:szCs w:val="22"/>
              </w:rPr>
            </w:pPr>
            <w:r w:rsidRPr="00E03714">
              <w:rPr>
                <w:sz w:val="22"/>
                <w:szCs w:val="22"/>
              </w:rPr>
              <w:t xml:space="preserve"> </w:t>
            </w:r>
          </w:p>
          <w:p w:rsidR="004A68F7" w:rsidRPr="00E03714" w:rsidRDefault="004A68F7" w:rsidP="00903987">
            <w:pPr>
              <w:rPr>
                <w:sz w:val="22"/>
                <w:szCs w:val="22"/>
              </w:rPr>
            </w:pPr>
            <w:r w:rsidRPr="00E03714">
              <w:rPr>
                <w:sz w:val="22"/>
                <w:szCs w:val="22"/>
              </w:rPr>
              <w:t xml:space="preserve"> 100</w:t>
            </w:r>
          </w:p>
        </w:tc>
        <w:tc>
          <w:tcPr>
            <w:tcW w:w="1985" w:type="dxa"/>
          </w:tcPr>
          <w:p w:rsidR="004A68F7" w:rsidRPr="00E03714" w:rsidRDefault="004A68F7" w:rsidP="00903987">
            <w:pPr>
              <w:rPr>
                <w:sz w:val="22"/>
                <w:szCs w:val="22"/>
              </w:rPr>
            </w:pPr>
            <w:r w:rsidRPr="00E03714">
              <w:rPr>
                <w:sz w:val="22"/>
                <w:szCs w:val="22"/>
              </w:rPr>
              <w:t>100</w:t>
            </w:r>
          </w:p>
        </w:tc>
        <w:tc>
          <w:tcPr>
            <w:tcW w:w="2126" w:type="dxa"/>
          </w:tcPr>
          <w:p w:rsidR="004A68F7" w:rsidRPr="00E03714" w:rsidRDefault="004A68F7" w:rsidP="00903987">
            <w:pPr>
              <w:rPr>
                <w:sz w:val="22"/>
                <w:szCs w:val="22"/>
              </w:rPr>
            </w:pPr>
            <w:r w:rsidRPr="00E03714">
              <w:rPr>
                <w:sz w:val="22"/>
                <w:szCs w:val="22"/>
              </w:rPr>
              <w:t>100</w:t>
            </w:r>
          </w:p>
        </w:tc>
        <w:tc>
          <w:tcPr>
            <w:tcW w:w="2090" w:type="dxa"/>
          </w:tcPr>
          <w:p w:rsidR="004A68F7" w:rsidRPr="00E03714" w:rsidRDefault="004A68F7" w:rsidP="00903987">
            <w:pPr>
              <w:rPr>
                <w:sz w:val="22"/>
                <w:szCs w:val="22"/>
              </w:rPr>
            </w:pPr>
            <w:r w:rsidRPr="00E03714">
              <w:rPr>
                <w:sz w:val="22"/>
                <w:szCs w:val="22"/>
              </w:rPr>
              <w:t>100</w:t>
            </w:r>
          </w:p>
        </w:tc>
      </w:tr>
      <w:tr w:rsidR="004A68F7" w:rsidRPr="00E03714" w:rsidTr="00903987">
        <w:tc>
          <w:tcPr>
            <w:tcW w:w="702" w:type="dxa"/>
          </w:tcPr>
          <w:p w:rsidR="004A68F7" w:rsidRPr="00E03714" w:rsidRDefault="004A68F7" w:rsidP="00903987">
            <w:pPr>
              <w:jc w:val="center"/>
              <w:rPr>
                <w:sz w:val="22"/>
                <w:szCs w:val="22"/>
              </w:rPr>
            </w:pPr>
            <w:r w:rsidRPr="00E03714">
              <w:rPr>
                <w:sz w:val="22"/>
                <w:szCs w:val="22"/>
              </w:rPr>
              <w:t>1.3.2</w:t>
            </w:r>
          </w:p>
        </w:tc>
        <w:tc>
          <w:tcPr>
            <w:tcW w:w="6667" w:type="dxa"/>
            <w:gridSpan w:val="2"/>
          </w:tcPr>
          <w:p w:rsidR="004A68F7" w:rsidRPr="00E03714" w:rsidRDefault="004A68F7" w:rsidP="00903987">
            <w:pPr>
              <w:jc w:val="both"/>
              <w:rPr>
                <w:sz w:val="22"/>
                <w:szCs w:val="22"/>
              </w:rPr>
            </w:pPr>
            <w:r w:rsidRPr="00E03714">
              <w:rPr>
                <w:sz w:val="22"/>
                <w:szCs w:val="22"/>
              </w:rPr>
              <w:t>Изготовление  смет, %</w:t>
            </w:r>
          </w:p>
        </w:tc>
        <w:tc>
          <w:tcPr>
            <w:tcW w:w="1701" w:type="dxa"/>
          </w:tcPr>
          <w:p w:rsidR="004A68F7" w:rsidRPr="00E03714" w:rsidRDefault="004A68F7" w:rsidP="00903987">
            <w:pPr>
              <w:jc w:val="center"/>
              <w:rPr>
                <w:sz w:val="22"/>
                <w:szCs w:val="22"/>
              </w:rPr>
            </w:pPr>
            <w:r w:rsidRPr="00E03714">
              <w:rPr>
                <w:sz w:val="22"/>
                <w:szCs w:val="22"/>
              </w:rPr>
              <w:t xml:space="preserve"> </w:t>
            </w:r>
          </w:p>
          <w:p w:rsidR="004A68F7" w:rsidRPr="00E03714" w:rsidRDefault="004A68F7" w:rsidP="00903987">
            <w:pPr>
              <w:rPr>
                <w:sz w:val="22"/>
                <w:szCs w:val="22"/>
              </w:rPr>
            </w:pPr>
            <w:r w:rsidRPr="00E03714">
              <w:rPr>
                <w:sz w:val="22"/>
                <w:szCs w:val="22"/>
              </w:rPr>
              <w:t xml:space="preserve"> 100</w:t>
            </w:r>
          </w:p>
        </w:tc>
        <w:tc>
          <w:tcPr>
            <w:tcW w:w="1985" w:type="dxa"/>
          </w:tcPr>
          <w:p w:rsidR="004A68F7" w:rsidRPr="00E03714" w:rsidRDefault="004A68F7" w:rsidP="00903987">
            <w:pPr>
              <w:jc w:val="center"/>
              <w:rPr>
                <w:sz w:val="22"/>
                <w:szCs w:val="22"/>
              </w:rPr>
            </w:pPr>
            <w:r w:rsidRPr="00E03714">
              <w:rPr>
                <w:sz w:val="22"/>
                <w:szCs w:val="22"/>
              </w:rPr>
              <w:t xml:space="preserve"> </w:t>
            </w:r>
          </w:p>
          <w:p w:rsidR="004A68F7" w:rsidRPr="00E03714" w:rsidRDefault="004A68F7" w:rsidP="00903987">
            <w:pPr>
              <w:rPr>
                <w:sz w:val="22"/>
                <w:szCs w:val="22"/>
              </w:rPr>
            </w:pPr>
            <w:r w:rsidRPr="00E03714">
              <w:rPr>
                <w:sz w:val="22"/>
                <w:szCs w:val="22"/>
              </w:rPr>
              <w:t xml:space="preserve"> 100</w:t>
            </w:r>
          </w:p>
        </w:tc>
        <w:tc>
          <w:tcPr>
            <w:tcW w:w="2126" w:type="dxa"/>
          </w:tcPr>
          <w:p w:rsidR="004A68F7" w:rsidRPr="00E03714" w:rsidRDefault="004A68F7" w:rsidP="00903987">
            <w:pPr>
              <w:jc w:val="center"/>
              <w:rPr>
                <w:sz w:val="22"/>
                <w:szCs w:val="22"/>
              </w:rPr>
            </w:pPr>
            <w:r w:rsidRPr="00E03714">
              <w:rPr>
                <w:sz w:val="22"/>
                <w:szCs w:val="22"/>
              </w:rPr>
              <w:t xml:space="preserve"> </w:t>
            </w:r>
          </w:p>
          <w:p w:rsidR="004A68F7" w:rsidRPr="00E03714" w:rsidRDefault="004A68F7" w:rsidP="00903987">
            <w:pPr>
              <w:rPr>
                <w:sz w:val="22"/>
                <w:szCs w:val="22"/>
              </w:rPr>
            </w:pPr>
            <w:r w:rsidRPr="00E03714">
              <w:rPr>
                <w:sz w:val="22"/>
                <w:szCs w:val="22"/>
              </w:rPr>
              <w:t xml:space="preserve"> 100</w:t>
            </w:r>
          </w:p>
        </w:tc>
        <w:tc>
          <w:tcPr>
            <w:tcW w:w="2126" w:type="dxa"/>
            <w:gridSpan w:val="2"/>
          </w:tcPr>
          <w:p w:rsidR="004A68F7" w:rsidRPr="00E03714" w:rsidRDefault="004A68F7" w:rsidP="00903987">
            <w:pPr>
              <w:jc w:val="center"/>
              <w:rPr>
                <w:sz w:val="22"/>
                <w:szCs w:val="22"/>
              </w:rPr>
            </w:pPr>
            <w:r w:rsidRPr="00E03714">
              <w:rPr>
                <w:sz w:val="22"/>
                <w:szCs w:val="22"/>
              </w:rPr>
              <w:t xml:space="preserve"> </w:t>
            </w:r>
          </w:p>
          <w:p w:rsidR="004A68F7" w:rsidRPr="00E03714" w:rsidRDefault="004A68F7" w:rsidP="00903987">
            <w:pPr>
              <w:rPr>
                <w:sz w:val="22"/>
                <w:szCs w:val="22"/>
              </w:rPr>
            </w:pPr>
            <w:r w:rsidRPr="00E03714">
              <w:rPr>
                <w:sz w:val="22"/>
                <w:szCs w:val="22"/>
              </w:rPr>
              <w:t xml:space="preserve"> 100</w:t>
            </w:r>
          </w:p>
        </w:tc>
      </w:tr>
      <w:tr w:rsidR="004A68F7" w:rsidRPr="00E03714" w:rsidTr="00903987">
        <w:tc>
          <w:tcPr>
            <w:tcW w:w="702" w:type="dxa"/>
          </w:tcPr>
          <w:p w:rsidR="004A68F7" w:rsidRPr="00E03714" w:rsidRDefault="004A68F7" w:rsidP="00903987">
            <w:pPr>
              <w:jc w:val="center"/>
              <w:rPr>
                <w:sz w:val="22"/>
                <w:szCs w:val="22"/>
              </w:rPr>
            </w:pPr>
            <w:r w:rsidRPr="00E03714">
              <w:rPr>
                <w:sz w:val="22"/>
                <w:szCs w:val="22"/>
              </w:rPr>
              <w:t>1.3.3</w:t>
            </w:r>
          </w:p>
        </w:tc>
        <w:tc>
          <w:tcPr>
            <w:tcW w:w="6667" w:type="dxa"/>
            <w:gridSpan w:val="2"/>
          </w:tcPr>
          <w:p w:rsidR="004A68F7" w:rsidRPr="00E03714" w:rsidRDefault="004A68F7" w:rsidP="00903987">
            <w:pPr>
              <w:jc w:val="both"/>
              <w:rPr>
                <w:sz w:val="22"/>
                <w:szCs w:val="22"/>
              </w:rPr>
            </w:pPr>
            <w:r w:rsidRPr="00E03714">
              <w:rPr>
                <w:sz w:val="22"/>
                <w:szCs w:val="22"/>
              </w:rPr>
              <w:t>Экспертиза смет, %</w:t>
            </w:r>
          </w:p>
        </w:tc>
        <w:tc>
          <w:tcPr>
            <w:tcW w:w="1701" w:type="dxa"/>
          </w:tcPr>
          <w:p w:rsidR="004A68F7" w:rsidRPr="00E03714" w:rsidRDefault="004A68F7" w:rsidP="00903987">
            <w:pPr>
              <w:rPr>
                <w:sz w:val="22"/>
                <w:szCs w:val="22"/>
              </w:rPr>
            </w:pPr>
            <w:r w:rsidRPr="00E03714">
              <w:rPr>
                <w:sz w:val="22"/>
                <w:szCs w:val="22"/>
              </w:rPr>
              <w:t xml:space="preserve"> 100</w:t>
            </w:r>
          </w:p>
        </w:tc>
        <w:tc>
          <w:tcPr>
            <w:tcW w:w="1985" w:type="dxa"/>
          </w:tcPr>
          <w:p w:rsidR="004A68F7" w:rsidRPr="00E03714" w:rsidRDefault="004A68F7" w:rsidP="00903987">
            <w:pPr>
              <w:rPr>
                <w:sz w:val="22"/>
                <w:szCs w:val="22"/>
              </w:rPr>
            </w:pPr>
            <w:r w:rsidRPr="00E03714">
              <w:rPr>
                <w:sz w:val="22"/>
                <w:szCs w:val="22"/>
              </w:rPr>
              <w:t>100</w:t>
            </w:r>
          </w:p>
        </w:tc>
        <w:tc>
          <w:tcPr>
            <w:tcW w:w="2126" w:type="dxa"/>
          </w:tcPr>
          <w:p w:rsidR="004A68F7" w:rsidRPr="00E03714" w:rsidRDefault="004A68F7" w:rsidP="00903987">
            <w:pPr>
              <w:rPr>
                <w:sz w:val="22"/>
                <w:szCs w:val="22"/>
              </w:rPr>
            </w:pPr>
            <w:r w:rsidRPr="00E03714">
              <w:rPr>
                <w:sz w:val="22"/>
                <w:szCs w:val="22"/>
              </w:rPr>
              <w:t>100</w:t>
            </w:r>
          </w:p>
        </w:tc>
        <w:tc>
          <w:tcPr>
            <w:tcW w:w="2126" w:type="dxa"/>
            <w:gridSpan w:val="2"/>
          </w:tcPr>
          <w:p w:rsidR="004A68F7" w:rsidRPr="00E03714" w:rsidRDefault="004A68F7" w:rsidP="00903987">
            <w:pPr>
              <w:rPr>
                <w:sz w:val="22"/>
                <w:szCs w:val="22"/>
              </w:rPr>
            </w:pPr>
            <w:r w:rsidRPr="00E03714">
              <w:rPr>
                <w:sz w:val="22"/>
                <w:szCs w:val="22"/>
              </w:rPr>
              <w:t>100</w:t>
            </w:r>
          </w:p>
        </w:tc>
      </w:tr>
      <w:tr w:rsidR="004A68F7" w:rsidRPr="00E03714" w:rsidTr="00903987">
        <w:tc>
          <w:tcPr>
            <w:tcW w:w="702" w:type="dxa"/>
          </w:tcPr>
          <w:p w:rsidR="004A68F7" w:rsidRPr="00E03714" w:rsidRDefault="004A68F7" w:rsidP="00903987">
            <w:pPr>
              <w:jc w:val="center"/>
              <w:rPr>
                <w:sz w:val="22"/>
                <w:szCs w:val="22"/>
              </w:rPr>
            </w:pPr>
            <w:r w:rsidRPr="00E03714">
              <w:rPr>
                <w:sz w:val="22"/>
                <w:szCs w:val="22"/>
              </w:rPr>
              <w:t>1.3.4</w:t>
            </w:r>
          </w:p>
        </w:tc>
        <w:tc>
          <w:tcPr>
            <w:tcW w:w="6667" w:type="dxa"/>
            <w:gridSpan w:val="2"/>
          </w:tcPr>
          <w:p w:rsidR="004A68F7" w:rsidRPr="00E03714" w:rsidRDefault="004A68F7" w:rsidP="00903987">
            <w:pPr>
              <w:jc w:val="both"/>
              <w:rPr>
                <w:sz w:val="22"/>
                <w:szCs w:val="22"/>
              </w:rPr>
            </w:pPr>
            <w:r w:rsidRPr="00E03714">
              <w:rPr>
                <w:sz w:val="22"/>
                <w:szCs w:val="22"/>
              </w:rPr>
              <w:t>Оплата услуг по строительному контролю за выполнением работ по ремонту дорог</w:t>
            </w:r>
          </w:p>
        </w:tc>
        <w:tc>
          <w:tcPr>
            <w:tcW w:w="1701" w:type="dxa"/>
          </w:tcPr>
          <w:p w:rsidR="004A68F7" w:rsidRPr="00E03714" w:rsidRDefault="004A68F7" w:rsidP="00903987">
            <w:pPr>
              <w:rPr>
                <w:sz w:val="22"/>
                <w:szCs w:val="22"/>
              </w:rPr>
            </w:pPr>
            <w:r w:rsidRPr="00E03714">
              <w:rPr>
                <w:sz w:val="22"/>
                <w:szCs w:val="22"/>
              </w:rPr>
              <w:t xml:space="preserve"> 100</w:t>
            </w:r>
          </w:p>
        </w:tc>
        <w:tc>
          <w:tcPr>
            <w:tcW w:w="1985" w:type="dxa"/>
          </w:tcPr>
          <w:p w:rsidR="004A68F7" w:rsidRPr="00E03714" w:rsidRDefault="004A68F7" w:rsidP="00903987">
            <w:pPr>
              <w:rPr>
                <w:sz w:val="22"/>
                <w:szCs w:val="22"/>
              </w:rPr>
            </w:pPr>
            <w:r w:rsidRPr="00E03714">
              <w:rPr>
                <w:sz w:val="22"/>
                <w:szCs w:val="22"/>
              </w:rPr>
              <w:t xml:space="preserve"> 100</w:t>
            </w:r>
          </w:p>
        </w:tc>
        <w:tc>
          <w:tcPr>
            <w:tcW w:w="2126" w:type="dxa"/>
          </w:tcPr>
          <w:p w:rsidR="004A68F7" w:rsidRPr="00E03714" w:rsidRDefault="004A68F7" w:rsidP="00903987">
            <w:pPr>
              <w:rPr>
                <w:sz w:val="22"/>
                <w:szCs w:val="22"/>
              </w:rPr>
            </w:pPr>
            <w:r w:rsidRPr="00E03714">
              <w:rPr>
                <w:sz w:val="22"/>
                <w:szCs w:val="22"/>
              </w:rPr>
              <w:t xml:space="preserve"> 100</w:t>
            </w:r>
          </w:p>
        </w:tc>
        <w:tc>
          <w:tcPr>
            <w:tcW w:w="2126" w:type="dxa"/>
            <w:gridSpan w:val="2"/>
          </w:tcPr>
          <w:p w:rsidR="004A68F7" w:rsidRPr="00E03714" w:rsidRDefault="004A68F7" w:rsidP="00903987">
            <w:pPr>
              <w:rPr>
                <w:sz w:val="22"/>
                <w:szCs w:val="22"/>
              </w:rPr>
            </w:pPr>
            <w:r w:rsidRPr="00E03714">
              <w:rPr>
                <w:sz w:val="22"/>
                <w:szCs w:val="22"/>
              </w:rPr>
              <w:t xml:space="preserve"> 100</w:t>
            </w:r>
          </w:p>
        </w:tc>
      </w:tr>
    </w:tbl>
    <w:p w:rsidR="004A68F7" w:rsidRPr="00E03714" w:rsidRDefault="004A68F7" w:rsidP="004A68F7">
      <w:pPr>
        <w:jc w:val="both"/>
        <w:rPr>
          <w:b/>
          <w:sz w:val="22"/>
          <w:szCs w:val="22"/>
        </w:rPr>
      </w:pPr>
    </w:p>
    <w:p w:rsidR="004A68F7" w:rsidRPr="00E03714" w:rsidRDefault="004A68F7" w:rsidP="004A68F7">
      <w:pPr>
        <w:autoSpaceDN w:val="0"/>
        <w:adjustRightInd w:val="0"/>
        <w:ind w:firstLine="540"/>
        <w:jc w:val="both"/>
        <w:rPr>
          <w:b/>
          <w:sz w:val="22"/>
          <w:szCs w:val="22"/>
        </w:rPr>
      </w:pPr>
      <w:r w:rsidRPr="00E03714">
        <w:rPr>
          <w:b/>
          <w:sz w:val="22"/>
          <w:szCs w:val="22"/>
        </w:rPr>
        <w:t>4.Основными источниками информации по целевым показателям являются</w:t>
      </w:r>
    </w:p>
    <w:p w:rsidR="004A68F7" w:rsidRPr="00E03714" w:rsidRDefault="004A68F7" w:rsidP="004A68F7">
      <w:pPr>
        <w:autoSpaceDN w:val="0"/>
        <w:adjustRightInd w:val="0"/>
        <w:ind w:firstLine="540"/>
        <w:jc w:val="both"/>
        <w:rPr>
          <w:sz w:val="22"/>
          <w:szCs w:val="22"/>
        </w:rPr>
      </w:pPr>
      <w:r w:rsidRPr="00E03714">
        <w:rPr>
          <w:sz w:val="22"/>
          <w:szCs w:val="22"/>
        </w:rPr>
        <w:t xml:space="preserve">Данные государственного (федерального) статистического наблюдения 3-ДГ»Сведения об автомобильных дорогах общего и не общего пользования местного значения и искусственных сооружениях на них, находящихся в собственности муниципальных образований».  </w:t>
      </w:r>
    </w:p>
    <w:p w:rsidR="004A68F7" w:rsidRPr="00E03714" w:rsidRDefault="004A68F7" w:rsidP="004A68F7">
      <w:pPr>
        <w:jc w:val="both"/>
        <w:rPr>
          <w:sz w:val="22"/>
          <w:szCs w:val="22"/>
        </w:rPr>
      </w:pPr>
    </w:p>
    <w:tbl>
      <w:tblPr>
        <w:tblW w:w="0" w:type="auto"/>
        <w:tblLook w:val="00A0"/>
      </w:tblPr>
      <w:tblGrid>
        <w:gridCol w:w="3794"/>
        <w:gridCol w:w="5777"/>
      </w:tblGrid>
      <w:tr w:rsidR="004A68F7" w:rsidRPr="00E03714" w:rsidTr="00903987">
        <w:tc>
          <w:tcPr>
            <w:tcW w:w="3794" w:type="dxa"/>
          </w:tcPr>
          <w:p w:rsidR="004A68F7" w:rsidRPr="00E03714" w:rsidRDefault="004A68F7" w:rsidP="00903987">
            <w:pPr>
              <w:jc w:val="both"/>
              <w:rPr>
                <w:b/>
                <w:sz w:val="22"/>
                <w:szCs w:val="22"/>
              </w:rPr>
            </w:pPr>
            <w:r w:rsidRPr="00E03714">
              <w:rPr>
                <w:b/>
                <w:sz w:val="22"/>
                <w:szCs w:val="22"/>
              </w:rPr>
              <w:t>5.Сроки реализации подпрограммы</w:t>
            </w:r>
          </w:p>
        </w:tc>
        <w:tc>
          <w:tcPr>
            <w:tcW w:w="5777" w:type="dxa"/>
          </w:tcPr>
          <w:p w:rsidR="004A68F7" w:rsidRPr="00E03714" w:rsidRDefault="004A68F7" w:rsidP="00903987">
            <w:pPr>
              <w:jc w:val="center"/>
              <w:rPr>
                <w:sz w:val="22"/>
                <w:szCs w:val="22"/>
              </w:rPr>
            </w:pPr>
            <w:r w:rsidRPr="00E03714">
              <w:rPr>
                <w:sz w:val="22"/>
                <w:szCs w:val="22"/>
              </w:rPr>
              <w:t>2022-2025 годы</w:t>
            </w:r>
          </w:p>
        </w:tc>
      </w:tr>
    </w:tbl>
    <w:p w:rsidR="004A68F7" w:rsidRPr="00E03714" w:rsidRDefault="004A68F7" w:rsidP="004A68F7">
      <w:pPr>
        <w:jc w:val="both"/>
        <w:rPr>
          <w:b/>
          <w:sz w:val="22"/>
          <w:szCs w:val="22"/>
        </w:rPr>
      </w:pPr>
      <w:r w:rsidRPr="00E03714">
        <w:rPr>
          <w:b/>
          <w:sz w:val="22"/>
          <w:szCs w:val="22"/>
        </w:rPr>
        <w:t xml:space="preserve">6.Объемы и источники финансирования подпрограммы: </w:t>
      </w:r>
    </w:p>
    <w:p w:rsidR="004A68F7" w:rsidRPr="00E03714" w:rsidRDefault="004A68F7" w:rsidP="004A68F7">
      <w:pPr>
        <w:jc w:val="both"/>
        <w:rPr>
          <w:b/>
          <w:sz w:val="22"/>
          <w:szCs w:val="22"/>
        </w:rPr>
      </w:pPr>
    </w:p>
    <w:p w:rsidR="004A68F7" w:rsidRPr="00E03714" w:rsidRDefault="004A68F7" w:rsidP="004A68F7">
      <w:pPr>
        <w:jc w:val="both"/>
        <w:rPr>
          <w:sz w:val="22"/>
          <w:szCs w:val="22"/>
        </w:rPr>
      </w:pPr>
      <w:r w:rsidRPr="00E03714">
        <w:rPr>
          <w:sz w:val="22"/>
          <w:szCs w:val="22"/>
        </w:rPr>
        <w:t>Источником финансирования программы являются областной бюджет и  бюджет  Залучского сельского поселения.</w:t>
      </w:r>
    </w:p>
    <w:p w:rsidR="004A68F7" w:rsidRPr="00E03714" w:rsidRDefault="004A68F7" w:rsidP="004A68F7">
      <w:pPr>
        <w:jc w:val="both"/>
        <w:rPr>
          <w:sz w:val="22"/>
          <w:szCs w:val="22"/>
        </w:rPr>
      </w:pPr>
      <w:r w:rsidRPr="00E03714">
        <w:rPr>
          <w:sz w:val="22"/>
          <w:szCs w:val="22"/>
        </w:rPr>
        <w:t xml:space="preserve"> По годам реализации финансирование подпрограммы составляет:</w:t>
      </w:r>
    </w:p>
    <w:tbl>
      <w:tblPr>
        <w:tblW w:w="9570" w:type="dxa"/>
        <w:tblLook w:val="00A0"/>
      </w:tblPr>
      <w:tblGrid>
        <w:gridCol w:w="222"/>
        <w:gridCol w:w="11443"/>
      </w:tblGrid>
      <w:tr w:rsidR="004A68F7" w:rsidRPr="00E03714" w:rsidTr="00903987">
        <w:tc>
          <w:tcPr>
            <w:tcW w:w="3227" w:type="dxa"/>
          </w:tcPr>
          <w:p w:rsidR="004A68F7" w:rsidRPr="00E03714" w:rsidRDefault="004A68F7" w:rsidP="00903987">
            <w:pPr>
              <w:jc w:val="both"/>
              <w:rPr>
                <w:b/>
                <w:sz w:val="22"/>
                <w:szCs w:val="22"/>
              </w:rPr>
            </w:pPr>
          </w:p>
        </w:tc>
        <w:tc>
          <w:tcPr>
            <w:tcW w:w="6343" w:type="dxa"/>
          </w:tcPr>
          <w:p w:rsidR="004A68F7" w:rsidRPr="00E03714" w:rsidRDefault="004A68F7" w:rsidP="00903987">
            <w:pPr>
              <w:pStyle w:val="afffc"/>
              <w:jc w:val="both"/>
            </w:pPr>
          </w:p>
        </w:tc>
      </w:tr>
      <w:tr w:rsidR="004A68F7" w:rsidRPr="00E03714" w:rsidTr="00903987">
        <w:trPr>
          <w:trHeight w:val="70"/>
        </w:trPr>
        <w:tc>
          <w:tcPr>
            <w:tcW w:w="3227" w:type="dxa"/>
          </w:tcPr>
          <w:p w:rsidR="004A68F7" w:rsidRPr="00E03714" w:rsidRDefault="004A68F7" w:rsidP="00903987">
            <w:pPr>
              <w:jc w:val="both"/>
              <w:rPr>
                <w:b/>
                <w:sz w:val="22"/>
                <w:szCs w:val="22"/>
              </w:rPr>
            </w:pPr>
            <w:r w:rsidRPr="00E03714">
              <w:rPr>
                <w:b/>
                <w:sz w:val="22"/>
                <w:szCs w:val="22"/>
              </w:rPr>
              <w:t xml:space="preserve"> </w:t>
            </w:r>
          </w:p>
        </w:tc>
        <w:tc>
          <w:tcPr>
            <w:tcW w:w="6343" w:type="dxa"/>
          </w:tcPr>
          <w:tbl>
            <w:tblPr>
              <w:tblW w:w="11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4"/>
              <w:gridCol w:w="1848"/>
              <w:gridCol w:w="1511"/>
              <w:gridCol w:w="2219"/>
              <w:gridCol w:w="1447"/>
              <w:gridCol w:w="2074"/>
              <w:gridCol w:w="1126"/>
            </w:tblGrid>
            <w:tr w:rsidR="004A68F7" w:rsidRPr="00E03714" w:rsidTr="00903987">
              <w:tc>
                <w:tcPr>
                  <w:tcW w:w="884" w:type="dxa"/>
                  <w:vMerge w:val="restart"/>
                </w:tcPr>
                <w:p w:rsidR="004A68F7" w:rsidRPr="00E03714" w:rsidRDefault="004A68F7" w:rsidP="00903987">
                  <w:pPr>
                    <w:jc w:val="center"/>
                    <w:rPr>
                      <w:sz w:val="22"/>
                      <w:szCs w:val="22"/>
                    </w:rPr>
                  </w:pPr>
                  <w:r w:rsidRPr="00E03714">
                    <w:rPr>
                      <w:sz w:val="22"/>
                      <w:szCs w:val="22"/>
                    </w:rPr>
                    <w:t>Год</w:t>
                  </w:r>
                </w:p>
              </w:tc>
              <w:tc>
                <w:tcPr>
                  <w:tcW w:w="10225" w:type="dxa"/>
                  <w:gridSpan w:val="6"/>
                </w:tcPr>
                <w:p w:rsidR="004A68F7" w:rsidRPr="00E03714" w:rsidRDefault="004A68F7" w:rsidP="00903987">
                  <w:pPr>
                    <w:jc w:val="center"/>
                    <w:rPr>
                      <w:sz w:val="22"/>
                      <w:szCs w:val="22"/>
                    </w:rPr>
                  </w:pPr>
                  <w:r w:rsidRPr="00E03714">
                    <w:rPr>
                      <w:sz w:val="22"/>
                      <w:szCs w:val="22"/>
                    </w:rPr>
                    <w:t>Источник финансирования (тыс.руб.)</w:t>
                  </w:r>
                </w:p>
              </w:tc>
            </w:tr>
            <w:tr w:rsidR="004A68F7" w:rsidRPr="00E03714" w:rsidTr="00903987">
              <w:tc>
                <w:tcPr>
                  <w:tcW w:w="884" w:type="dxa"/>
                  <w:vMerge/>
                </w:tcPr>
                <w:p w:rsidR="004A68F7" w:rsidRPr="00E03714" w:rsidRDefault="004A68F7" w:rsidP="00903987">
                  <w:pPr>
                    <w:jc w:val="center"/>
                    <w:rPr>
                      <w:sz w:val="22"/>
                      <w:szCs w:val="22"/>
                    </w:rPr>
                  </w:pPr>
                </w:p>
              </w:tc>
              <w:tc>
                <w:tcPr>
                  <w:tcW w:w="1848" w:type="dxa"/>
                </w:tcPr>
                <w:p w:rsidR="004A68F7" w:rsidRPr="00E03714" w:rsidRDefault="004A68F7" w:rsidP="00903987">
                  <w:pPr>
                    <w:jc w:val="center"/>
                    <w:rPr>
                      <w:sz w:val="22"/>
                      <w:szCs w:val="22"/>
                    </w:rPr>
                  </w:pPr>
                  <w:r w:rsidRPr="00E03714">
                    <w:rPr>
                      <w:sz w:val="22"/>
                      <w:szCs w:val="22"/>
                    </w:rPr>
                    <w:t>Федеральный</w:t>
                  </w:r>
                </w:p>
                <w:p w:rsidR="004A68F7" w:rsidRPr="00E03714" w:rsidRDefault="004A68F7" w:rsidP="00903987">
                  <w:pPr>
                    <w:jc w:val="center"/>
                    <w:rPr>
                      <w:sz w:val="22"/>
                      <w:szCs w:val="22"/>
                    </w:rPr>
                  </w:pPr>
                  <w:r w:rsidRPr="00E03714">
                    <w:rPr>
                      <w:sz w:val="22"/>
                      <w:szCs w:val="22"/>
                    </w:rPr>
                    <w:t xml:space="preserve"> бюджет</w:t>
                  </w:r>
                </w:p>
              </w:tc>
              <w:tc>
                <w:tcPr>
                  <w:tcW w:w="1511" w:type="dxa"/>
                </w:tcPr>
                <w:p w:rsidR="004A68F7" w:rsidRPr="00E03714" w:rsidRDefault="004A68F7" w:rsidP="00903987">
                  <w:pPr>
                    <w:jc w:val="center"/>
                    <w:rPr>
                      <w:sz w:val="22"/>
                      <w:szCs w:val="22"/>
                    </w:rPr>
                  </w:pPr>
                  <w:r w:rsidRPr="00E03714">
                    <w:rPr>
                      <w:sz w:val="22"/>
                      <w:szCs w:val="22"/>
                    </w:rPr>
                    <w:t>Областной бюджет</w:t>
                  </w:r>
                </w:p>
              </w:tc>
              <w:tc>
                <w:tcPr>
                  <w:tcW w:w="2219" w:type="dxa"/>
                </w:tcPr>
                <w:p w:rsidR="004A68F7" w:rsidRPr="00E03714" w:rsidRDefault="004A68F7" w:rsidP="00903987">
                  <w:pPr>
                    <w:jc w:val="center"/>
                    <w:rPr>
                      <w:sz w:val="22"/>
                      <w:szCs w:val="22"/>
                    </w:rPr>
                  </w:pPr>
                  <w:r w:rsidRPr="00E03714">
                    <w:rPr>
                      <w:sz w:val="22"/>
                      <w:szCs w:val="22"/>
                    </w:rPr>
                    <w:t>Бюджет муниципального района</w:t>
                  </w:r>
                </w:p>
              </w:tc>
              <w:tc>
                <w:tcPr>
                  <w:tcW w:w="1447" w:type="dxa"/>
                </w:tcPr>
                <w:p w:rsidR="004A68F7" w:rsidRPr="00E03714" w:rsidRDefault="004A68F7" w:rsidP="00903987">
                  <w:pPr>
                    <w:jc w:val="center"/>
                    <w:rPr>
                      <w:sz w:val="22"/>
                      <w:szCs w:val="22"/>
                    </w:rPr>
                  </w:pPr>
                  <w:r w:rsidRPr="00E03714">
                    <w:rPr>
                      <w:sz w:val="22"/>
                      <w:szCs w:val="22"/>
                    </w:rPr>
                    <w:t>Бюджет поселения</w:t>
                  </w:r>
                </w:p>
              </w:tc>
              <w:tc>
                <w:tcPr>
                  <w:tcW w:w="2074" w:type="dxa"/>
                </w:tcPr>
                <w:p w:rsidR="004A68F7" w:rsidRPr="00E03714" w:rsidRDefault="004A68F7" w:rsidP="00903987">
                  <w:pPr>
                    <w:jc w:val="center"/>
                    <w:rPr>
                      <w:sz w:val="22"/>
                      <w:szCs w:val="22"/>
                    </w:rPr>
                  </w:pPr>
                  <w:r w:rsidRPr="00E03714">
                    <w:rPr>
                      <w:sz w:val="22"/>
                      <w:szCs w:val="22"/>
                    </w:rPr>
                    <w:t>Внебюджетные средства</w:t>
                  </w:r>
                </w:p>
              </w:tc>
              <w:tc>
                <w:tcPr>
                  <w:tcW w:w="1126" w:type="dxa"/>
                </w:tcPr>
                <w:p w:rsidR="004A68F7" w:rsidRPr="00E03714" w:rsidRDefault="004A68F7" w:rsidP="00903987">
                  <w:pPr>
                    <w:jc w:val="center"/>
                    <w:rPr>
                      <w:sz w:val="22"/>
                      <w:szCs w:val="22"/>
                    </w:rPr>
                  </w:pPr>
                  <w:r w:rsidRPr="00E03714">
                    <w:rPr>
                      <w:sz w:val="22"/>
                      <w:szCs w:val="22"/>
                    </w:rPr>
                    <w:t>Всего</w:t>
                  </w:r>
                </w:p>
              </w:tc>
            </w:tr>
            <w:tr w:rsidR="004A68F7" w:rsidRPr="00E03714" w:rsidTr="00903987">
              <w:tc>
                <w:tcPr>
                  <w:tcW w:w="884" w:type="dxa"/>
                </w:tcPr>
                <w:p w:rsidR="004A68F7" w:rsidRPr="00E03714" w:rsidRDefault="004A68F7" w:rsidP="00903987">
                  <w:pPr>
                    <w:jc w:val="center"/>
                    <w:rPr>
                      <w:sz w:val="22"/>
                      <w:szCs w:val="22"/>
                    </w:rPr>
                  </w:pPr>
                  <w:r w:rsidRPr="00E03714">
                    <w:rPr>
                      <w:sz w:val="22"/>
                      <w:szCs w:val="22"/>
                    </w:rPr>
                    <w:t>1</w:t>
                  </w:r>
                </w:p>
              </w:tc>
              <w:tc>
                <w:tcPr>
                  <w:tcW w:w="1848" w:type="dxa"/>
                </w:tcPr>
                <w:p w:rsidR="004A68F7" w:rsidRPr="00E03714" w:rsidRDefault="004A68F7" w:rsidP="00903987">
                  <w:pPr>
                    <w:jc w:val="center"/>
                    <w:rPr>
                      <w:sz w:val="22"/>
                      <w:szCs w:val="22"/>
                    </w:rPr>
                  </w:pPr>
                  <w:r w:rsidRPr="00E03714">
                    <w:rPr>
                      <w:sz w:val="22"/>
                      <w:szCs w:val="22"/>
                    </w:rPr>
                    <w:t>2</w:t>
                  </w:r>
                </w:p>
              </w:tc>
              <w:tc>
                <w:tcPr>
                  <w:tcW w:w="1511" w:type="dxa"/>
                </w:tcPr>
                <w:p w:rsidR="004A68F7" w:rsidRPr="00E03714" w:rsidRDefault="004A68F7" w:rsidP="00903987">
                  <w:pPr>
                    <w:jc w:val="center"/>
                    <w:rPr>
                      <w:sz w:val="22"/>
                      <w:szCs w:val="22"/>
                    </w:rPr>
                  </w:pPr>
                  <w:r w:rsidRPr="00E03714">
                    <w:rPr>
                      <w:sz w:val="22"/>
                      <w:szCs w:val="22"/>
                    </w:rPr>
                    <w:t>3</w:t>
                  </w:r>
                </w:p>
              </w:tc>
              <w:tc>
                <w:tcPr>
                  <w:tcW w:w="2219" w:type="dxa"/>
                </w:tcPr>
                <w:p w:rsidR="004A68F7" w:rsidRPr="00E03714" w:rsidRDefault="004A68F7" w:rsidP="00903987">
                  <w:pPr>
                    <w:jc w:val="center"/>
                    <w:rPr>
                      <w:sz w:val="22"/>
                      <w:szCs w:val="22"/>
                    </w:rPr>
                  </w:pPr>
                  <w:r w:rsidRPr="00E03714">
                    <w:rPr>
                      <w:sz w:val="22"/>
                      <w:szCs w:val="22"/>
                    </w:rPr>
                    <w:t>4</w:t>
                  </w:r>
                </w:p>
              </w:tc>
              <w:tc>
                <w:tcPr>
                  <w:tcW w:w="1447" w:type="dxa"/>
                </w:tcPr>
                <w:p w:rsidR="004A68F7" w:rsidRPr="00E03714" w:rsidRDefault="004A68F7" w:rsidP="00903987">
                  <w:pPr>
                    <w:jc w:val="center"/>
                    <w:rPr>
                      <w:sz w:val="22"/>
                      <w:szCs w:val="22"/>
                    </w:rPr>
                  </w:pPr>
                  <w:r w:rsidRPr="00E03714">
                    <w:rPr>
                      <w:sz w:val="22"/>
                      <w:szCs w:val="22"/>
                    </w:rPr>
                    <w:t>5</w:t>
                  </w:r>
                </w:p>
              </w:tc>
              <w:tc>
                <w:tcPr>
                  <w:tcW w:w="2074" w:type="dxa"/>
                </w:tcPr>
                <w:p w:rsidR="004A68F7" w:rsidRPr="00E03714" w:rsidRDefault="004A68F7" w:rsidP="00903987">
                  <w:pPr>
                    <w:jc w:val="center"/>
                    <w:rPr>
                      <w:sz w:val="22"/>
                      <w:szCs w:val="22"/>
                    </w:rPr>
                  </w:pPr>
                  <w:r w:rsidRPr="00E03714">
                    <w:rPr>
                      <w:sz w:val="22"/>
                      <w:szCs w:val="22"/>
                    </w:rPr>
                    <w:t>6</w:t>
                  </w:r>
                </w:p>
              </w:tc>
              <w:tc>
                <w:tcPr>
                  <w:tcW w:w="1126" w:type="dxa"/>
                </w:tcPr>
                <w:p w:rsidR="004A68F7" w:rsidRPr="00E03714" w:rsidRDefault="004A68F7" w:rsidP="00903987">
                  <w:pPr>
                    <w:jc w:val="center"/>
                    <w:rPr>
                      <w:sz w:val="22"/>
                      <w:szCs w:val="22"/>
                    </w:rPr>
                  </w:pPr>
                  <w:r w:rsidRPr="00E03714">
                    <w:rPr>
                      <w:sz w:val="22"/>
                      <w:szCs w:val="22"/>
                    </w:rPr>
                    <w:t>7</w:t>
                  </w:r>
                </w:p>
              </w:tc>
            </w:tr>
            <w:tr w:rsidR="004A68F7" w:rsidRPr="00E03714" w:rsidTr="00903987">
              <w:tc>
                <w:tcPr>
                  <w:tcW w:w="884" w:type="dxa"/>
                </w:tcPr>
                <w:p w:rsidR="004A68F7" w:rsidRPr="00E03714" w:rsidRDefault="004A68F7" w:rsidP="00903987">
                  <w:pPr>
                    <w:jc w:val="center"/>
                    <w:rPr>
                      <w:sz w:val="22"/>
                      <w:szCs w:val="22"/>
                    </w:rPr>
                  </w:pPr>
                  <w:r w:rsidRPr="00E03714">
                    <w:rPr>
                      <w:sz w:val="22"/>
                      <w:szCs w:val="22"/>
                    </w:rPr>
                    <w:t>2022</w:t>
                  </w:r>
                </w:p>
              </w:tc>
              <w:tc>
                <w:tcPr>
                  <w:tcW w:w="1848" w:type="dxa"/>
                </w:tcPr>
                <w:p w:rsidR="004A68F7" w:rsidRPr="00E03714" w:rsidRDefault="004A68F7" w:rsidP="00903987">
                  <w:pPr>
                    <w:jc w:val="center"/>
                    <w:rPr>
                      <w:sz w:val="22"/>
                      <w:szCs w:val="22"/>
                    </w:rPr>
                  </w:pPr>
                  <w:r w:rsidRPr="00E03714">
                    <w:rPr>
                      <w:sz w:val="22"/>
                      <w:szCs w:val="22"/>
                    </w:rPr>
                    <w:t>0</w:t>
                  </w:r>
                </w:p>
              </w:tc>
              <w:tc>
                <w:tcPr>
                  <w:tcW w:w="1511" w:type="dxa"/>
                </w:tcPr>
                <w:p w:rsidR="004A68F7" w:rsidRPr="00E03714" w:rsidRDefault="004A68F7" w:rsidP="00903987">
                  <w:pPr>
                    <w:jc w:val="center"/>
                    <w:rPr>
                      <w:sz w:val="22"/>
                      <w:szCs w:val="22"/>
                    </w:rPr>
                  </w:pPr>
                  <w:r w:rsidRPr="00E03714">
                    <w:rPr>
                      <w:sz w:val="22"/>
                      <w:szCs w:val="22"/>
                    </w:rPr>
                    <w:t>0</w:t>
                  </w:r>
                </w:p>
              </w:tc>
              <w:tc>
                <w:tcPr>
                  <w:tcW w:w="2219" w:type="dxa"/>
                </w:tcPr>
                <w:p w:rsidR="004A68F7" w:rsidRPr="00E03714" w:rsidRDefault="004A68F7" w:rsidP="00903987">
                  <w:pPr>
                    <w:jc w:val="center"/>
                    <w:rPr>
                      <w:sz w:val="22"/>
                      <w:szCs w:val="22"/>
                    </w:rPr>
                  </w:pPr>
                  <w:r w:rsidRPr="00E03714">
                    <w:rPr>
                      <w:sz w:val="22"/>
                      <w:szCs w:val="22"/>
                    </w:rPr>
                    <w:t>0</w:t>
                  </w:r>
                </w:p>
              </w:tc>
              <w:tc>
                <w:tcPr>
                  <w:tcW w:w="1447" w:type="dxa"/>
                </w:tcPr>
                <w:p w:rsidR="004A68F7" w:rsidRPr="00E03714" w:rsidRDefault="004A68F7" w:rsidP="00903987">
                  <w:pPr>
                    <w:jc w:val="center"/>
                    <w:rPr>
                      <w:sz w:val="22"/>
                      <w:szCs w:val="22"/>
                    </w:rPr>
                  </w:pPr>
                  <w:r w:rsidRPr="00E03714">
                    <w:rPr>
                      <w:sz w:val="22"/>
                      <w:szCs w:val="22"/>
                    </w:rPr>
                    <w:t>630,8</w:t>
                  </w:r>
                </w:p>
              </w:tc>
              <w:tc>
                <w:tcPr>
                  <w:tcW w:w="2074" w:type="dxa"/>
                </w:tcPr>
                <w:p w:rsidR="004A68F7" w:rsidRPr="00E03714" w:rsidRDefault="004A68F7" w:rsidP="00903987">
                  <w:pPr>
                    <w:jc w:val="center"/>
                    <w:rPr>
                      <w:sz w:val="22"/>
                      <w:szCs w:val="22"/>
                    </w:rPr>
                  </w:pPr>
                  <w:r w:rsidRPr="00E03714">
                    <w:rPr>
                      <w:sz w:val="22"/>
                      <w:szCs w:val="22"/>
                    </w:rPr>
                    <w:t>0</w:t>
                  </w:r>
                </w:p>
              </w:tc>
              <w:tc>
                <w:tcPr>
                  <w:tcW w:w="1126" w:type="dxa"/>
                </w:tcPr>
                <w:p w:rsidR="004A68F7" w:rsidRPr="00E03714" w:rsidRDefault="004A68F7" w:rsidP="00903987">
                  <w:pPr>
                    <w:jc w:val="center"/>
                    <w:rPr>
                      <w:sz w:val="22"/>
                      <w:szCs w:val="22"/>
                    </w:rPr>
                  </w:pPr>
                  <w:r w:rsidRPr="00E03714">
                    <w:rPr>
                      <w:sz w:val="22"/>
                      <w:szCs w:val="22"/>
                    </w:rPr>
                    <w:t>630,8</w:t>
                  </w:r>
                </w:p>
              </w:tc>
            </w:tr>
            <w:tr w:rsidR="004A68F7" w:rsidRPr="00E03714" w:rsidTr="00903987">
              <w:tc>
                <w:tcPr>
                  <w:tcW w:w="884" w:type="dxa"/>
                </w:tcPr>
                <w:p w:rsidR="004A68F7" w:rsidRPr="00E03714" w:rsidRDefault="004A68F7" w:rsidP="00903987">
                  <w:pPr>
                    <w:jc w:val="center"/>
                    <w:rPr>
                      <w:sz w:val="22"/>
                      <w:szCs w:val="22"/>
                    </w:rPr>
                  </w:pPr>
                  <w:r w:rsidRPr="00E03714">
                    <w:rPr>
                      <w:sz w:val="22"/>
                      <w:szCs w:val="22"/>
                    </w:rPr>
                    <w:t>2023</w:t>
                  </w:r>
                </w:p>
              </w:tc>
              <w:tc>
                <w:tcPr>
                  <w:tcW w:w="1848" w:type="dxa"/>
                </w:tcPr>
                <w:p w:rsidR="004A68F7" w:rsidRPr="00E03714" w:rsidRDefault="004A68F7" w:rsidP="00903987">
                  <w:pPr>
                    <w:jc w:val="center"/>
                    <w:rPr>
                      <w:sz w:val="22"/>
                      <w:szCs w:val="22"/>
                    </w:rPr>
                  </w:pPr>
                  <w:r w:rsidRPr="00E03714">
                    <w:rPr>
                      <w:sz w:val="22"/>
                      <w:szCs w:val="22"/>
                    </w:rPr>
                    <w:t>0</w:t>
                  </w:r>
                </w:p>
              </w:tc>
              <w:tc>
                <w:tcPr>
                  <w:tcW w:w="1511" w:type="dxa"/>
                </w:tcPr>
                <w:p w:rsidR="004A68F7" w:rsidRPr="00E03714" w:rsidRDefault="004A68F7" w:rsidP="00903987">
                  <w:pPr>
                    <w:jc w:val="center"/>
                    <w:rPr>
                      <w:sz w:val="22"/>
                      <w:szCs w:val="22"/>
                    </w:rPr>
                  </w:pPr>
                  <w:r w:rsidRPr="00E03714">
                    <w:rPr>
                      <w:sz w:val="22"/>
                      <w:szCs w:val="22"/>
                    </w:rPr>
                    <w:t>0</w:t>
                  </w:r>
                </w:p>
              </w:tc>
              <w:tc>
                <w:tcPr>
                  <w:tcW w:w="2219" w:type="dxa"/>
                </w:tcPr>
                <w:p w:rsidR="004A68F7" w:rsidRPr="00E03714" w:rsidRDefault="004A68F7" w:rsidP="00903987">
                  <w:pPr>
                    <w:jc w:val="center"/>
                    <w:rPr>
                      <w:sz w:val="22"/>
                      <w:szCs w:val="22"/>
                    </w:rPr>
                  </w:pPr>
                  <w:r w:rsidRPr="00E03714">
                    <w:rPr>
                      <w:sz w:val="22"/>
                      <w:szCs w:val="22"/>
                    </w:rPr>
                    <w:t>0</w:t>
                  </w:r>
                </w:p>
              </w:tc>
              <w:tc>
                <w:tcPr>
                  <w:tcW w:w="1447" w:type="dxa"/>
                </w:tcPr>
                <w:p w:rsidR="004A68F7" w:rsidRPr="00E03714" w:rsidRDefault="004A68F7" w:rsidP="00903987">
                  <w:pPr>
                    <w:jc w:val="center"/>
                    <w:rPr>
                      <w:sz w:val="22"/>
                      <w:szCs w:val="22"/>
                    </w:rPr>
                  </w:pPr>
                  <w:r w:rsidRPr="00E03714">
                    <w:rPr>
                      <w:sz w:val="22"/>
                      <w:szCs w:val="22"/>
                    </w:rPr>
                    <w:t>583,8</w:t>
                  </w:r>
                </w:p>
              </w:tc>
              <w:tc>
                <w:tcPr>
                  <w:tcW w:w="2074" w:type="dxa"/>
                </w:tcPr>
                <w:p w:rsidR="004A68F7" w:rsidRPr="00E03714" w:rsidRDefault="004A68F7" w:rsidP="00903987">
                  <w:pPr>
                    <w:jc w:val="center"/>
                    <w:rPr>
                      <w:sz w:val="22"/>
                      <w:szCs w:val="22"/>
                    </w:rPr>
                  </w:pPr>
                  <w:r w:rsidRPr="00E03714">
                    <w:rPr>
                      <w:sz w:val="22"/>
                      <w:szCs w:val="22"/>
                    </w:rPr>
                    <w:t>0</w:t>
                  </w:r>
                </w:p>
              </w:tc>
              <w:tc>
                <w:tcPr>
                  <w:tcW w:w="1126" w:type="dxa"/>
                </w:tcPr>
                <w:p w:rsidR="004A68F7" w:rsidRPr="00E03714" w:rsidRDefault="004A68F7" w:rsidP="00903987">
                  <w:pPr>
                    <w:jc w:val="center"/>
                    <w:rPr>
                      <w:sz w:val="22"/>
                      <w:szCs w:val="22"/>
                    </w:rPr>
                  </w:pPr>
                  <w:r w:rsidRPr="00E03714">
                    <w:rPr>
                      <w:sz w:val="22"/>
                      <w:szCs w:val="22"/>
                    </w:rPr>
                    <w:t>583,8</w:t>
                  </w:r>
                </w:p>
              </w:tc>
            </w:tr>
            <w:tr w:rsidR="004A68F7" w:rsidRPr="00E03714" w:rsidTr="00903987">
              <w:tc>
                <w:tcPr>
                  <w:tcW w:w="884" w:type="dxa"/>
                </w:tcPr>
                <w:p w:rsidR="004A68F7" w:rsidRPr="00E03714" w:rsidRDefault="004A68F7" w:rsidP="00903987">
                  <w:pPr>
                    <w:jc w:val="center"/>
                    <w:rPr>
                      <w:sz w:val="22"/>
                      <w:szCs w:val="22"/>
                    </w:rPr>
                  </w:pPr>
                  <w:r w:rsidRPr="00E03714">
                    <w:rPr>
                      <w:sz w:val="22"/>
                      <w:szCs w:val="22"/>
                    </w:rPr>
                    <w:t>2024</w:t>
                  </w:r>
                </w:p>
              </w:tc>
              <w:tc>
                <w:tcPr>
                  <w:tcW w:w="1848" w:type="dxa"/>
                </w:tcPr>
                <w:p w:rsidR="004A68F7" w:rsidRPr="00E03714" w:rsidRDefault="004A68F7" w:rsidP="00903987">
                  <w:pPr>
                    <w:jc w:val="center"/>
                    <w:rPr>
                      <w:sz w:val="22"/>
                      <w:szCs w:val="22"/>
                    </w:rPr>
                  </w:pPr>
                  <w:r w:rsidRPr="00E03714">
                    <w:rPr>
                      <w:sz w:val="22"/>
                      <w:szCs w:val="22"/>
                    </w:rPr>
                    <w:t>0</w:t>
                  </w:r>
                </w:p>
              </w:tc>
              <w:tc>
                <w:tcPr>
                  <w:tcW w:w="1511" w:type="dxa"/>
                </w:tcPr>
                <w:p w:rsidR="004A68F7" w:rsidRPr="00E03714" w:rsidRDefault="004A68F7" w:rsidP="00903987">
                  <w:pPr>
                    <w:jc w:val="center"/>
                    <w:rPr>
                      <w:sz w:val="22"/>
                      <w:szCs w:val="22"/>
                    </w:rPr>
                  </w:pPr>
                  <w:r w:rsidRPr="00E03714">
                    <w:rPr>
                      <w:sz w:val="22"/>
                      <w:szCs w:val="22"/>
                    </w:rPr>
                    <w:t>0</w:t>
                  </w:r>
                </w:p>
              </w:tc>
              <w:tc>
                <w:tcPr>
                  <w:tcW w:w="2219" w:type="dxa"/>
                </w:tcPr>
                <w:p w:rsidR="004A68F7" w:rsidRPr="00E03714" w:rsidRDefault="004A68F7" w:rsidP="00903987">
                  <w:pPr>
                    <w:jc w:val="center"/>
                    <w:rPr>
                      <w:sz w:val="22"/>
                      <w:szCs w:val="22"/>
                    </w:rPr>
                  </w:pPr>
                  <w:r w:rsidRPr="00E03714">
                    <w:rPr>
                      <w:sz w:val="22"/>
                      <w:szCs w:val="22"/>
                    </w:rPr>
                    <w:t>0</w:t>
                  </w:r>
                </w:p>
              </w:tc>
              <w:tc>
                <w:tcPr>
                  <w:tcW w:w="1447" w:type="dxa"/>
                </w:tcPr>
                <w:p w:rsidR="004A68F7" w:rsidRPr="00E03714" w:rsidRDefault="004A68F7" w:rsidP="00903987">
                  <w:pPr>
                    <w:rPr>
                      <w:sz w:val="22"/>
                      <w:szCs w:val="22"/>
                    </w:rPr>
                  </w:pPr>
                  <w:r w:rsidRPr="00E03714">
                    <w:rPr>
                      <w:sz w:val="22"/>
                      <w:szCs w:val="22"/>
                    </w:rPr>
                    <w:t>583,8</w:t>
                  </w:r>
                </w:p>
              </w:tc>
              <w:tc>
                <w:tcPr>
                  <w:tcW w:w="2074" w:type="dxa"/>
                </w:tcPr>
                <w:p w:rsidR="004A68F7" w:rsidRPr="00E03714" w:rsidRDefault="004A68F7" w:rsidP="00903987">
                  <w:pPr>
                    <w:jc w:val="center"/>
                    <w:rPr>
                      <w:sz w:val="22"/>
                      <w:szCs w:val="22"/>
                    </w:rPr>
                  </w:pPr>
                  <w:r w:rsidRPr="00E03714">
                    <w:rPr>
                      <w:sz w:val="22"/>
                      <w:szCs w:val="22"/>
                    </w:rPr>
                    <w:t>0</w:t>
                  </w:r>
                </w:p>
              </w:tc>
              <w:tc>
                <w:tcPr>
                  <w:tcW w:w="1126" w:type="dxa"/>
                </w:tcPr>
                <w:p w:rsidR="004A68F7" w:rsidRPr="00E03714" w:rsidRDefault="004A68F7" w:rsidP="00903987">
                  <w:pPr>
                    <w:rPr>
                      <w:sz w:val="22"/>
                      <w:szCs w:val="22"/>
                    </w:rPr>
                  </w:pPr>
                  <w:r w:rsidRPr="00E03714">
                    <w:rPr>
                      <w:sz w:val="22"/>
                      <w:szCs w:val="22"/>
                    </w:rPr>
                    <w:t>583,8</w:t>
                  </w:r>
                </w:p>
              </w:tc>
            </w:tr>
            <w:tr w:rsidR="004A68F7" w:rsidRPr="00E03714" w:rsidTr="00903987">
              <w:tc>
                <w:tcPr>
                  <w:tcW w:w="884" w:type="dxa"/>
                </w:tcPr>
                <w:p w:rsidR="004A68F7" w:rsidRPr="00E03714" w:rsidRDefault="004A68F7" w:rsidP="00903987">
                  <w:pPr>
                    <w:jc w:val="center"/>
                    <w:rPr>
                      <w:sz w:val="22"/>
                      <w:szCs w:val="22"/>
                    </w:rPr>
                  </w:pPr>
                  <w:r w:rsidRPr="00E03714">
                    <w:rPr>
                      <w:sz w:val="22"/>
                      <w:szCs w:val="22"/>
                    </w:rPr>
                    <w:t>2025</w:t>
                  </w:r>
                </w:p>
              </w:tc>
              <w:tc>
                <w:tcPr>
                  <w:tcW w:w="1848" w:type="dxa"/>
                </w:tcPr>
                <w:p w:rsidR="004A68F7" w:rsidRPr="00E03714" w:rsidRDefault="004A68F7" w:rsidP="00903987">
                  <w:pPr>
                    <w:jc w:val="center"/>
                    <w:rPr>
                      <w:sz w:val="22"/>
                      <w:szCs w:val="22"/>
                    </w:rPr>
                  </w:pPr>
                  <w:r w:rsidRPr="00E03714">
                    <w:rPr>
                      <w:sz w:val="22"/>
                      <w:szCs w:val="22"/>
                    </w:rPr>
                    <w:t>0</w:t>
                  </w:r>
                </w:p>
              </w:tc>
              <w:tc>
                <w:tcPr>
                  <w:tcW w:w="1511" w:type="dxa"/>
                </w:tcPr>
                <w:p w:rsidR="004A68F7" w:rsidRPr="00E03714" w:rsidRDefault="004A68F7" w:rsidP="00903987">
                  <w:pPr>
                    <w:jc w:val="center"/>
                    <w:rPr>
                      <w:sz w:val="22"/>
                      <w:szCs w:val="22"/>
                    </w:rPr>
                  </w:pPr>
                  <w:r w:rsidRPr="00E03714">
                    <w:rPr>
                      <w:sz w:val="22"/>
                      <w:szCs w:val="22"/>
                    </w:rPr>
                    <w:t>0</w:t>
                  </w:r>
                </w:p>
              </w:tc>
              <w:tc>
                <w:tcPr>
                  <w:tcW w:w="2219" w:type="dxa"/>
                </w:tcPr>
                <w:p w:rsidR="004A68F7" w:rsidRPr="00E03714" w:rsidRDefault="004A68F7" w:rsidP="00903987">
                  <w:pPr>
                    <w:jc w:val="center"/>
                    <w:rPr>
                      <w:sz w:val="22"/>
                      <w:szCs w:val="22"/>
                    </w:rPr>
                  </w:pPr>
                  <w:r w:rsidRPr="00E03714">
                    <w:rPr>
                      <w:sz w:val="22"/>
                      <w:szCs w:val="22"/>
                    </w:rPr>
                    <w:t>0</w:t>
                  </w:r>
                </w:p>
              </w:tc>
              <w:tc>
                <w:tcPr>
                  <w:tcW w:w="1447" w:type="dxa"/>
                </w:tcPr>
                <w:p w:rsidR="004A68F7" w:rsidRPr="00E03714" w:rsidRDefault="004A68F7" w:rsidP="00903987">
                  <w:pPr>
                    <w:rPr>
                      <w:sz w:val="22"/>
                      <w:szCs w:val="22"/>
                    </w:rPr>
                  </w:pPr>
                  <w:r w:rsidRPr="00E03714">
                    <w:rPr>
                      <w:sz w:val="22"/>
                      <w:szCs w:val="22"/>
                    </w:rPr>
                    <w:t>583,8</w:t>
                  </w:r>
                </w:p>
              </w:tc>
              <w:tc>
                <w:tcPr>
                  <w:tcW w:w="2074" w:type="dxa"/>
                </w:tcPr>
                <w:p w:rsidR="004A68F7" w:rsidRPr="00E03714" w:rsidRDefault="004A68F7" w:rsidP="00903987">
                  <w:pPr>
                    <w:jc w:val="center"/>
                    <w:rPr>
                      <w:sz w:val="22"/>
                      <w:szCs w:val="22"/>
                    </w:rPr>
                  </w:pPr>
                  <w:r w:rsidRPr="00E03714">
                    <w:rPr>
                      <w:sz w:val="22"/>
                      <w:szCs w:val="22"/>
                    </w:rPr>
                    <w:t>0</w:t>
                  </w:r>
                </w:p>
              </w:tc>
              <w:tc>
                <w:tcPr>
                  <w:tcW w:w="1126" w:type="dxa"/>
                </w:tcPr>
                <w:p w:rsidR="004A68F7" w:rsidRPr="00E03714" w:rsidRDefault="004A68F7" w:rsidP="00903987">
                  <w:pPr>
                    <w:rPr>
                      <w:sz w:val="22"/>
                      <w:szCs w:val="22"/>
                    </w:rPr>
                  </w:pPr>
                  <w:r w:rsidRPr="00E03714">
                    <w:rPr>
                      <w:sz w:val="22"/>
                      <w:szCs w:val="22"/>
                    </w:rPr>
                    <w:t>583,8</w:t>
                  </w:r>
                </w:p>
              </w:tc>
            </w:tr>
          </w:tbl>
          <w:p w:rsidR="004A68F7" w:rsidRPr="00E03714" w:rsidRDefault="004A68F7" w:rsidP="00903987">
            <w:pPr>
              <w:pStyle w:val="afffc"/>
              <w:jc w:val="both"/>
            </w:pPr>
          </w:p>
        </w:tc>
      </w:tr>
    </w:tbl>
    <w:p w:rsidR="004A68F7" w:rsidRPr="00E03714" w:rsidRDefault="004A68F7" w:rsidP="004A68F7">
      <w:pPr>
        <w:rPr>
          <w:b/>
          <w:sz w:val="22"/>
          <w:szCs w:val="22"/>
        </w:rPr>
      </w:pPr>
    </w:p>
    <w:p w:rsidR="004A68F7" w:rsidRPr="00E03714" w:rsidRDefault="004A68F7" w:rsidP="004A68F7">
      <w:pPr>
        <w:jc w:val="center"/>
        <w:rPr>
          <w:b/>
          <w:sz w:val="22"/>
          <w:szCs w:val="22"/>
        </w:rPr>
      </w:pPr>
    </w:p>
    <w:tbl>
      <w:tblPr>
        <w:tblW w:w="9570" w:type="dxa"/>
        <w:tblLook w:val="00A0"/>
      </w:tblPr>
      <w:tblGrid>
        <w:gridCol w:w="3227"/>
        <w:gridCol w:w="6343"/>
      </w:tblGrid>
      <w:tr w:rsidR="004A68F7" w:rsidRPr="00E03714" w:rsidTr="00903987">
        <w:tc>
          <w:tcPr>
            <w:tcW w:w="3227" w:type="dxa"/>
          </w:tcPr>
          <w:p w:rsidR="004A68F7" w:rsidRPr="00E03714" w:rsidRDefault="004A68F7" w:rsidP="00903987">
            <w:pPr>
              <w:jc w:val="both"/>
              <w:rPr>
                <w:b/>
                <w:sz w:val="22"/>
                <w:szCs w:val="22"/>
              </w:rPr>
            </w:pPr>
            <w:r w:rsidRPr="00E03714">
              <w:rPr>
                <w:b/>
                <w:sz w:val="22"/>
                <w:szCs w:val="22"/>
              </w:rPr>
              <w:t>7.Ожидаемые конечные результаты реализации подпрограммы</w:t>
            </w:r>
          </w:p>
        </w:tc>
        <w:tc>
          <w:tcPr>
            <w:tcW w:w="6343" w:type="dxa"/>
          </w:tcPr>
          <w:p w:rsidR="004A68F7" w:rsidRPr="00E03714" w:rsidRDefault="004A68F7" w:rsidP="00903987">
            <w:pPr>
              <w:pStyle w:val="afffc"/>
              <w:jc w:val="both"/>
            </w:pPr>
            <w:r w:rsidRPr="00E03714">
              <w:t>Улучшение технического состояния автомобильных дорог   местного значения и, как следствие, снижение количества дорожно-транспортных происшествий</w:t>
            </w:r>
          </w:p>
        </w:tc>
      </w:tr>
    </w:tbl>
    <w:p w:rsidR="004A68F7" w:rsidRPr="00E03714" w:rsidRDefault="004A68F7" w:rsidP="004A68F7">
      <w:pPr>
        <w:jc w:val="center"/>
        <w:rPr>
          <w:b/>
          <w:sz w:val="22"/>
          <w:szCs w:val="22"/>
        </w:rPr>
      </w:pPr>
    </w:p>
    <w:p w:rsidR="004A68F7" w:rsidRPr="00E03714" w:rsidRDefault="004A68F7" w:rsidP="004A68F7">
      <w:pPr>
        <w:rPr>
          <w:b/>
          <w:sz w:val="22"/>
          <w:szCs w:val="22"/>
        </w:rPr>
      </w:pPr>
      <w:r w:rsidRPr="00E03714">
        <w:rPr>
          <w:b/>
          <w:sz w:val="22"/>
          <w:szCs w:val="22"/>
        </w:rPr>
        <w:t>8. Мероприятия    подпрограммы</w:t>
      </w:r>
    </w:p>
    <w:p w:rsidR="004A68F7" w:rsidRPr="00E03714" w:rsidRDefault="004A68F7" w:rsidP="004A68F7">
      <w:pPr>
        <w:jc w:val="center"/>
        <w:rPr>
          <w:sz w:val="22"/>
          <w:szCs w:val="22"/>
        </w:rPr>
      </w:pPr>
    </w:p>
    <w:p w:rsidR="004A68F7" w:rsidRPr="00E03714" w:rsidRDefault="004A68F7" w:rsidP="004A68F7">
      <w:pPr>
        <w:rPr>
          <w:sz w:val="22"/>
          <w:szCs w:val="22"/>
        </w:rPr>
        <w:sectPr w:rsidR="004A68F7" w:rsidRPr="00E03714" w:rsidSect="00903987">
          <w:pgSz w:w="16838" w:h="11906" w:orient="landscape"/>
          <w:pgMar w:top="851" w:right="567" w:bottom="1418" w:left="567" w:header="709" w:footer="709" w:gutter="0"/>
          <w:cols w:space="708"/>
          <w:docGrid w:linePitch="360"/>
        </w:sectPr>
      </w:pPr>
      <w:r w:rsidRPr="00E03714">
        <w:rPr>
          <w:sz w:val="22"/>
          <w:szCs w:val="22"/>
        </w:rPr>
        <w:t xml:space="preserve">Подпрограмма реализуется в соответствии с </w:t>
      </w:r>
      <w:r w:rsidRPr="00E03714">
        <w:rPr>
          <w:b/>
          <w:sz w:val="22"/>
          <w:szCs w:val="22"/>
        </w:rPr>
        <w:t xml:space="preserve">приложением .  </w:t>
      </w:r>
    </w:p>
    <w:p w:rsidR="004A68F7" w:rsidRPr="00E03714" w:rsidRDefault="004A68F7" w:rsidP="004A68F7">
      <w:pPr>
        <w:jc w:val="right"/>
        <w:rPr>
          <w:b/>
          <w:bCs/>
          <w:sz w:val="22"/>
          <w:szCs w:val="22"/>
          <w:lang w:eastAsia="en-US"/>
        </w:rPr>
      </w:pPr>
      <w:r w:rsidRPr="00E03714">
        <w:rPr>
          <w:b/>
          <w:bCs/>
          <w:sz w:val="22"/>
          <w:szCs w:val="22"/>
          <w:lang w:eastAsia="en-US"/>
        </w:rPr>
        <w:lastRenderedPageBreak/>
        <w:t xml:space="preserve">Приложение  </w:t>
      </w:r>
    </w:p>
    <w:p w:rsidR="004A68F7" w:rsidRPr="00E03714" w:rsidRDefault="004A68F7" w:rsidP="004A68F7">
      <w:pPr>
        <w:jc w:val="right"/>
        <w:rPr>
          <w:b/>
          <w:sz w:val="22"/>
          <w:szCs w:val="22"/>
        </w:rPr>
      </w:pPr>
      <w:r w:rsidRPr="00E03714">
        <w:rPr>
          <w:b/>
          <w:sz w:val="22"/>
          <w:szCs w:val="22"/>
        </w:rPr>
        <w:t>к подпрограмме «Содержание автомобильных дорог местного значения на территории Залучского сельского поселения на 2022-2025 .г»</w:t>
      </w:r>
      <w:r w:rsidRPr="00E03714">
        <w:rPr>
          <w:b/>
          <w:bCs/>
          <w:sz w:val="22"/>
          <w:szCs w:val="22"/>
          <w:lang w:eastAsia="en-US"/>
        </w:rPr>
        <w:t>муниципальной программы</w:t>
      </w:r>
      <w:r w:rsidRPr="00E03714">
        <w:rPr>
          <w:bCs/>
          <w:sz w:val="22"/>
          <w:szCs w:val="22"/>
          <w:lang w:eastAsia="en-US"/>
        </w:rPr>
        <w:t xml:space="preserve"> «</w:t>
      </w:r>
      <w:r w:rsidRPr="00E03714">
        <w:rPr>
          <w:b/>
          <w:sz w:val="22"/>
          <w:szCs w:val="22"/>
        </w:rPr>
        <w:t>Совершенствование и содержание автомобильных дорог местного значения Залучского сельского поселения на 2022-2025 годы »</w:t>
      </w:r>
    </w:p>
    <w:p w:rsidR="004A68F7" w:rsidRPr="00E03714" w:rsidRDefault="004A68F7" w:rsidP="004A68F7">
      <w:pPr>
        <w:tabs>
          <w:tab w:val="left" w:pos="6825"/>
        </w:tabs>
        <w:spacing w:after="200" w:line="276" w:lineRule="auto"/>
        <w:rPr>
          <w:b/>
          <w:sz w:val="22"/>
          <w:szCs w:val="22"/>
        </w:rPr>
      </w:pPr>
      <w:r w:rsidRPr="00E03714">
        <w:rPr>
          <w:sz w:val="22"/>
          <w:szCs w:val="22"/>
        </w:rPr>
        <w:tab/>
      </w:r>
      <w:r w:rsidRPr="00E03714">
        <w:rPr>
          <w:b/>
          <w:sz w:val="22"/>
          <w:szCs w:val="22"/>
        </w:rPr>
        <w:t>МЕРОПРИЯТИЯ</w:t>
      </w:r>
    </w:p>
    <w:p w:rsidR="004A68F7" w:rsidRPr="00E03714" w:rsidRDefault="004A68F7" w:rsidP="004A68F7">
      <w:pPr>
        <w:jc w:val="center"/>
        <w:rPr>
          <w:b/>
          <w:sz w:val="22"/>
          <w:szCs w:val="22"/>
        </w:rPr>
      </w:pPr>
      <w:r w:rsidRPr="00E03714">
        <w:rPr>
          <w:b/>
          <w:sz w:val="22"/>
          <w:szCs w:val="22"/>
        </w:rPr>
        <w:t>Подпрограммы «Содержание автомобильных дорог местного значения на территории Залучского сельского поселения на 2022-2025 г.г.»  муниципальной  программы «Совершенствование и содержание автомобильных дорог местного значения Залучского сельского поселения на 2022-2025 годы »</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3"/>
        <w:gridCol w:w="2030"/>
        <w:gridCol w:w="1510"/>
        <w:gridCol w:w="1153"/>
        <w:gridCol w:w="1033"/>
        <w:gridCol w:w="1158"/>
        <w:gridCol w:w="2049"/>
        <w:gridCol w:w="2126"/>
        <w:gridCol w:w="2268"/>
        <w:gridCol w:w="1984"/>
      </w:tblGrid>
      <w:tr w:rsidR="004A68F7" w:rsidRPr="00E03714" w:rsidTr="00903987">
        <w:tc>
          <w:tcPr>
            <w:tcW w:w="673" w:type="dxa"/>
            <w:vMerge w:val="restart"/>
          </w:tcPr>
          <w:p w:rsidR="004A68F7" w:rsidRPr="00E03714" w:rsidRDefault="004A68F7" w:rsidP="00903987">
            <w:pPr>
              <w:spacing w:line="276" w:lineRule="auto"/>
              <w:jc w:val="center"/>
              <w:rPr>
                <w:sz w:val="22"/>
                <w:szCs w:val="22"/>
              </w:rPr>
            </w:pPr>
            <w:r w:rsidRPr="00E03714">
              <w:rPr>
                <w:sz w:val="22"/>
                <w:szCs w:val="22"/>
              </w:rPr>
              <w:t>№ п/п</w:t>
            </w:r>
          </w:p>
        </w:tc>
        <w:tc>
          <w:tcPr>
            <w:tcW w:w="2030" w:type="dxa"/>
            <w:vMerge w:val="restart"/>
          </w:tcPr>
          <w:p w:rsidR="004A68F7" w:rsidRPr="00E03714" w:rsidRDefault="004A68F7" w:rsidP="00903987">
            <w:pPr>
              <w:spacing w:line="276" w:lineRule="auto"/>
              <w:jc w:val="center"/>
              <w:rPr>
                <w:sz w:val="22"/>
                <w:szCs w:val="22"/>
              </w:rPr>
            </w:pPr>
            <w:r w:rsidRPr="00E03714">
              <w:rPr>
                <w:sz w:val="22"/>
                <w:szCs w:val="22"/>
              </w:rPr>
              <w:t>Наименование мероприятия</w:t>
            </w:r>
          </w:p>
        </w:tc>
        <w:tc>
          <w:tcPr>
            <w:tcW w:w="1510" w:type="dxa"/>
            <w:vMerge w:val="restart"/>
          </w:tcPr>
          <w:p w:rsidR="004A68F7" w:rsidRPr="00E03714" w:rsidRDefault="004A68F7" w:rsidP="00903987">
            <w:pPr>
              <w:spacing w:line="276" w:lineRule="auto"/>
              <w:jc w:val="center"/>
              <w:rPr>
                <w:sz w:val="22"/>
                <w:szCs w:val="22"/>
              </w:rPr>
            </w:pPr>
            <w:r w:rsidRPr="00E03714">
              <w:rPr>
                <w:sz w:val="22"/>
                <w:szCs w:val="22"/>
              </w:rPr>
              <w:t>Исполнитель</w:t>
            </w:r>
          </w:p>
        </w:tc>
        <w:tc>
          <w:tcPr>
            <w:tcW w:w="1153" w:type="dxa"/>
            <w:vMerge w:val="restart"/>
          </w:tcPr>
          <w:p w:rsidR="004A68F7" w:rsidRPr="00E03714" w:rsidRDefault="004A68F7" w:rsidP="00903987">
            <w:pPr>
              <w:spacing w:line="276" w:lineRule="auto"/>
              <w:jc w:val="center"/>
              <w:rPr>
                <w:sz w:val="22"/>
                <w:szCs w:val="22"/>
              </w:rPr>
            </w:pPr>
            <w:r w:rsidRPr="00E03714">
              <w:rPr>
                <w:sz w:val="22"/>
                <w:szCs w:val="22"/>
              </w:rPr>
              <w:t>Протяжённость, (км),</w:t>
            </w:r>
          </w:p>
          <w:p w:rsidR="004A68F7" w:rsidRPr="00E03714" w:rsidRDefault="004A68F7" w:rsidP="00903987">
            <w:pPr>
              <w:spacing w:line="276" w:lineRule="auto"/>
              <w:jc w:val="center"/>
              <w:rPr>
                <w:sz w:val="22"/>
                <w:szCs w:val="22"/>
              </w:rPr>
            </w:pPr>
            <w:r w:rsidRPr="00E03714">
              <w:rPr>
                <w:sz w:val="22"/>
                <w:szCs w:val="22"/>
              </w:rPr>
              <w:t>Длина ( пог. м)</w:t>
            </w:r>
          </w:p>
          <w:p w:rsidR="004A68F7" w:rsidRPr="00E03714" w:rsidRDefault="004A68F7" w:rsidP="00903987">
            <w:pPr>
              <w:spacing w:line="276" w:lineRule="auto"/>
              <w:jc w:val="center"/>
              <w:rPr>
                <w:sz w:val="22"/>
                <w:szCs w:val="22"/>
              </w:rPr>
            </w:pPr>
            <w:r w:rsidRPr="00E03714">
              <w:rPr>
                <w:sz w:val="22"/>
                <w:szCs w:val="22"/>
              </w:rPr>
              <w:t>%</w:t>
            </w:r>
          </w:p>
        </w:tc>
        <w:tc>
          <w:tcPr>
            <w:tcW w:w="1033" w:type="dxa"/>
            <w:vMerge w:val="restart"/>
          </w:tcPr>
          <w:p w:rsidR="004A68F7" w:rsidRPr="00E03714" w:rsidRDefault="004A68F7" w:rsidP="00903987">
            <w:pPr>
              <w:jc w:val="center"/>
              <w:rPr>
                <w:sz w:val="22"/>
                <w:szCs w:val="22"/>
              </w:rPr>
            </w:pPr>
            <w:r w:rsidRPr="00E03714">
              <w:rPr>
                <w:sz w:val="22"/>
                <w:szCs w:val="22"/>
              </w:rPr>
              <w:t>Целевой показатель (номер целевого показателя из паспорта муниципальной программы)</w:t>
            </w:r>
          </w:p>
        </w:tc>
        <w:tc>
          <w:tcPr>
            <w:tcW w:w="1158" w:type="dxa"/>
            <w:vMerge w:val="restart"/>
          </w:tcPr>
          <w:p w:rsidR="004A68F7" w:rsidRPr="00E03714" w:rsidRDefault="004A68F7" w:rsidP="00903987">
            <w:pPr>
              <w:spacing w:line="276" w:lineRule="auto"/>
              <w:jc w:val="center"/>
              <w:rPr>
                <w:sz w:val="22"/>
                <w:szCs w:val="22"/>
              </w:rPr>
            </w:pPr>
            <w:r w:rsidRPr="00E03714">
              <w:rPr>
                <w:sz w:val="22"/>
                <w:szCs w:val="22"/>
              </w:rPr>
              <w:t>Источник финанси-рования</w:t>
            </w:r>
          </w:p>
        </w:tc>
        <w:tc>
          <w:tcPr>
            <w:tcW w:w="8427" w:type="dxa"/>
            <w:gridSpan w:val="4"/>
          </w:tcPr>
          <w:p w:rsidR="004A68F7" w:rsidRPr="00E03714" w:rsidRDefault="004A68F7" w:rsidP="00903987">
            <w:pPr>
              <w:rPr>
                <w:sz w:val="22"/>
                <w:szCs w:val="22"/>
              </w:rPr>
            </w:pPr>
            <w:r w:rsidRPr="00E03714">
              <w:rPr>
                <w:sz w:val="22"/>
                <w:szCs w:val="22"/>
              </w:rPr>
              <w:t>Объем финансирования по годам (тыс.руб.)</w:t>
            </w:r>
          </w:p>
        </w:tc>
      </w:tr>
      <w:tr w:rsidR="004A68F7" w:rsidRPr="00E03714" w:rsidTr="00903987">
        <w:tc>
          <w:tcPr>
            <w:tcW w:w="673" w:type="dxa"/>
            <w:vMerge/>
          </w:tcPr>
          <w:p w:rsidR="004A68F7" w:rsidRPr="00E03714" w:rsidRDefault="004A68F7" w:rsidP="00903987">
            <w:pPr>
              <w:spacing w:line="276" w:lineRule="auto"/>
              <w:jc w:val="center"/>
              <w:rPr>
                <w:sz w:val="22"/>
                <w:szCs w:val="22"/>
              </w:rPr>
            </w:pPr>
          </w:p>
        </w:tc>
        <w:tc>
          <w:tcPr>
            <w:tcW w:w="2030" w:type="dxa"/>
            <w:vMerge/>
          </w:tcPr>
          <w:p w:rsidR="004A68F7" w:rsidRPr="00E03714" w:rsidRDefault="004A68F7" w:rsidP="00903987">
            <w:pPr>
              <w:spacing w:line="276" w:lineRule="auto"/>
              <w:jc w:val="center"/>
              <w:rPr>
                <w:sz w:val="22"/>
                <w:szCs w:val="22"/>
              </w:rPr>
            </w:pPr>
          </w:p>
        </w:tc>
        <w:tc>
          <w:tcPr>
            <w:tcW w:w="1510" w:type="dxa"/>
            <w:vMerge/>
          </w:tcPr>
          <w:p w:rsidR="004A68F7" w:rsidRPr="00E03714" w:rsidRDefault="004A68F7" w:rsidP="00903987">
            <w:pPr>
              <w:spacing w:line="276" w:lineRule="auto"/>
              <w:jc w:val="center"/>
              <w:rPr>
                <w:sz w:val="22"/>
                <w:szCs w:val="22"/>
              </w:rPr>
            </w:pPr>
          </w:p>
        </w:tc>
        <w:tc>
          <w:tcPr>
            <w:tcW w:w="1153" w:type="dxa"/>
            <w:vMerge/>
          </w:tcPr>
          <w:p w:rsidR="004A68F7" w:rsidRPr="00E03714" w:rsidRDefault="004A68F7" w:rsidP="00903987">
            <w:pPr>
              <w:spacing w:line="276" w:lineRule="auto"/>
              <w:jc w:val="center"/>
              <w:rPr>
                <w:sz w:val="22"/>
                <w:szCs w:val="22"/>
              </w:rPr>
            </w:pPr>
          </w:p>
        </w:tc>
        <w:tc>
          <w:tcPr>
            <w:tcW w:w="1033" w:type="dxa"/>
            <w:vMerge/>
          </w:tcPr>
          <w:p w:rsidR="004A68F7" w:rsidRPr="00E03714" w:rsidRDefault="004A68F7" w:rsidP="00903987">
            <w:pPr>
              <w:spacing w:line="276" w:lineRule="auto"/>
              <w:jc w:val="center"/>
              <w:rPr>
                <w:sz w:val="22"/>
                <w:szCs w:val="22"/>
              </w:rPr>
            </w:pPr>
          </w:p>
        </w:tc>
        <w:tc>
          <w:tcPr>
            <w:tcW w:w="1158" w:type="dxa"/>
            <w:vMerge/>
          </w:tcPr>
          <w:p w:rsidR="004A68F7" w:rsidRPr="00E03714" w:rsidRDefault="004A68F7" w:rsidP="00903987">
            <w:pPr>
              <w:spacing w:line="276" w:lineRule="auto"/>
              <w:jc w:val="center"/>
              <w:rPr>
                <w:sz w:val="22"/>
                <w:szCs w:val="22"/>
              </w:rPr>
            </w:pPr>
          </w:p>
        </w:tc>
        <w:tc>
          <w:tcPr>
            <w:tcW w:w="2049" w:type="dxa"/>
          </w:tcPr>
          <w:p w:rsidR="004A68F7" w:rsidRPr="00E03714" w:rsidRDefault="004A68F7" w:rsidP="00903987">
            <w:pPr>
              <w:rPr>
                <w:sz w:val="22"/>
                <w:szCs w:val="22"/>
              </w:rPr>
            </w:pPr>
            <w:r w:rsidRPr="00E03714">
              <w:rPr>
                <w:sz w:val="22"/>
                <w:szCs w:val="22"/>
              </w:rPr>
              <w:t xml:space="preserve"> 2022</w:t>
            </w:r>
          </w:p>
        </w:tc>
        <w:tc>
          <w:tcPr>
            <w:tcW w:w="2126" w:type="dxa"/>
          </w:tcPr>
          <w:p w:rsidR="004A68F7" w:rsidRPr="00E03714" w:rsidRDefault="004A68F7" w:rsidP="00903987">
            <w:pPr>
              <w:rPr>
                <w:sz w:val="22"/>
                <w:szCs w:val="22"/>
              </w:rPr>
            </w:pPr>
            <w:r w:rsidRPr="00E03714">
              <w:rPr>
                <w:sz w:val="22"/>
                <w:szCs w:val="22"/>
              </w:rPr>
              <w:t>2023</w:t>
            </w:r>
          </w:p>
        </w:tc>
        <w:tc>
          <w:tcPr>
            <w:tcW w:w="2268" w:type="dxa"/>
          </w:tcPr>
          <w:p w:rsidR="004A68F7" w:rsidRPr="00E03714" w:rsidRDefault="004A68F7" w:rsidP="00903987">
            <w:pPr>
              <w:rPr>
                <w:sz w:val="22"/>
                <w:szCs w:val="22"/>
              </w:rPr>
            </w:pPr>
            <w:r w:rsidRPr="00E03714">
              <w:rPr>
                <w:sz w:val="22"/>
                <w:szCs w:val="22"/>
              </w:rPr>
              <w:t>2024</w:t>
            </w:r>
          </w:p>
        </w:tc>
        <w:tc>
          <w:tcPr>
            <w:tcW w:w="1984" w:type="dxa"/>
          </w:tcPr>
          <w:p w:rsidR="004A68F7" w:rsidRPr="00E03714" w:rsidRDefault="004A68F7" w:rsidP="00903987">
            <w:pPr>
              <w:rPr>
                <w:sz w:val="22"/>
                <w:szCs w:val="22"/>
              </w:rPr>
            </w:pPr>
            <w:r w:rsidRPr="00E03714">
              <w:rPr>
                <w:sz w:val="22"/>
                <w:szCs w:val="22"/>
              </w:rPr>
              <w:t>2025</w:t>
            </w:r>
          </w:p>
        </w:tc>
      </w:tr>
      <w:tr w:rsidR="004A68F7" w:rsidRPr="00E03714" w:rsidTr="00903987">
        <w:tc>
          <w:tcPr>
            <w:tcW w:w="673" w:type="dxa"/>
          </w:tcPr>
          <w:p w:rsidR="004A68F7" w:rsidRPr="00E03714" w:rsidRDefault="004A68F7" w:rsidP="00903987">
            <w:pPr>
              <w:spacing w:line="276" w:lineRule="auto"/>
              <w:jc w:val="center"/>
              <w:rPr>
                <w:sz w:val="22"/>
                <w:szCs w:val="22"/>
              </w:rPr>
            </w:pPr>
            <w:r w:rsidRPr="00E03714">
              <w:rPr>
                <w:sz w:val="22"/>
                <w:szCs w:val="22"/>
              </w:rPr>
              <w:t>1</w:t>
            </w:r>
          </w:p>
        </w:tc>
        <w:tc>
          <w:tcPr>
            <w:tcW w:w="2030" w:type="dxa"/>
          </w:tcPr>
          <w:p w:rsidR="004A68F7" w:rsidRPr="00E03714" w:rsidRDefault="004A68F7" w:rsidP="00903987">
            <w:pPr>
              <w:spacing w:line="276" w:lineRule="auto"/>
              <w:jc w:val="center"/>
              <w:rPr>
                <w:sz w:val="22"/>
                <w:szCs w:val="22"/>
              </w:rPr>
            </w:pPr>
            <w:r w:rsidRPr="00E03714">
              <w:rPr>
                <w:sz w:val="22"/>
                <w:szCs w:val="22"/>
              </w:rPr>
              <w:t>2</w:t>
            </w:r>
          </w:p>
        </w:tc>
        <w:tc>
          <w:tcPr>
            <w:tcW w:w="1510" w:type="dxa"/>
          </w:tcPr>
          <w:p w:rsidR="004A68F7" w:rsidRPr="00E03714" w:rsidRDefault="004A68F7" w:rsidP="00903987">
            <w:pPr>
              <w:spacing w:line="276" w:lineRule="auto"/>
              <w:jc w:val="center"/>
              <w:rPr>
                <w:sz w:val="22"/>
                <w:szCs w:val="22"/>
              </w:rPr>
            </w:pPr>
            <w:r w:rsidRPr="00E03714">
              <w:rPr>
                <w:sz w:val="22"/>
                <w:szCs w:val="22"/>
              </w:rPr>
              <w:t>3</w:t>
            </w:r>
          </w:p>
        </w:tc>
        <w:tc>
          <w:tcPr>
            <w:tcW w:w="1153" w:type="dxa"/>
          </w:tcPr>
          <w:p w:rsidR="004A68F7" w:rsidRPr="00E03714" w:rsidRDefault="004A68F7" w:rsidP="00903987">
            <w:pPr>
              <w:spacing w:line="276" w:lineRule="auto"/>
              <w:jc w:val="center"/>
              <w:rPr>
                <w:sz w:val="22"/>
                <w:szCs w:val="22"/>
              </w:rPr>
            </w:pPr>
            <w:r w:rsidRPr="00E03714">
              <w:rPr>
                <w:sz w:val="22"/>
                <w:szCs w:val="22"/>
              </w:rPr>
              <w:t>4</w:t>
            </w:r>
          </w:p>
        </w:tc>
        <w:tc>
          <w:tcPr>
            <w:tcW w:w="1033" w:type="dxa"/>
          </w:tcPr>
          <w:p w:rsidR="004A68F7" w:rsidRPr="00E03714" w:rsidRDefault="004A68F7" w:rsidP="00903987">
            <w:pPr>
              <w:spacing w:line="276" w:lineRule="auto"/>
              <w:jc w:val="center"/>
              <w:rPr>
                <w:sz w:val="22"/>
                <w:szCs w:val="22"/>
              </w:rPr>
            </w:pPr>
            <w:r w:rsidRPr="00E03714">
              <w:rPr>
                <w:sz w:val="22"/>
                <w:szCs w:val="22"/>
              </w:rPr>
              <w:t>5</w:t>
            </w:r>
          </w:p>
        </w:tc>
        <w:tc>
          <w:tcPr>
            <w:tcW w:w="1158" w:type="dxa"/>
          </w:tcPr>
          <w:p w:rsidR="004A68F7" w:rsidRPr="00E03714" w:rsidRDefault="004A68F7" w:rsidP="00903987">
            <w:pPr>
              <w:spacing w:line="276" w:lineRule="auto"/>
              <w:jc w:val="center"/>
              <w:rPr>
                <w:sz w:val="22"/>
                <w:szCs w:val="22"/>
              </w:rPr>
            </w:pPr>
            <w:r w:rsidRPr="00E03714">
              <w:rPr>
                <w:sz w:val="22"/>
                <w:szCs w:val="22"/>
              </w:rPr>
              <w:t>6</w:t>
            </w:r>
          </w:p>
        </w:tc>
        <w:tc>
          <w:tcPr>
            <w:tcW w:w="2049" w:type="dxa"/>
          </w:tcPr>
          <w:p w:rsidR="004A68F7" w:rsidRPr="00E03714" w:rsidRDefault="004A68F7" w:rsidP="00903987">
            <w:pPr>
              <w:rPr>
                <w:sz w:val="22"/>
                <w:szCs w:val="22"/>
              </w:rPr>
            </w:pPr>
            <w:r w:rsidRPr="00E03714">
              <w:rPr>
                <w:sz w:val="22"/>
                <w:szCs w:val="22"/>
              </w:rPr>
              <w:t xml:space="preserve"> 7</w:t>
            </w:r>
          </w:p>
        </w:tc>
        <w:tc>
          <w:tcPr>
            <w:tcW w:w="2126" w:type="dxa"/>
          </w:tcPr>
          <w:p w:rsidR="004A68F7" w:rsidRPr="00E03714" w:rsidRDefault="004A68F7" w:rsidP="00903987">
            <w:pPr>
              <w:rPr>
                <w:sz w:val="22"/>
                <w:szCs w:val="22"/>
              </w:rPr>
            </w:pPr>
            <w:r w:rsidRPr="00E03714">
              <w:rPr>
                <w:sz w:val="22"/>
                <w:szCs w:val="22"/>
              </w:rPr>
              <w:t>8</w:t>
            </w:r>
          </w:p>
        </w:tc>
        <w:tc>
          <w:tcPr>
            <w:tcW w:w="2268" w:type="dxa"/>
          </w:tcPr>
          <w:p w:rsidR="004A68F7" w:rsidRPr="00E03714" w:rsidRDefault="004A68F7" w:rsidP="00903987">
            <w:pPr>
              <w:rPr>
                <w:sz w:val="22"/>
                <w:szCs w:val="22"/>
              </w:rPr>
            </w:pPr>
            <w:r w:rsidRPr="00E03714">
              <w:rPr>
                <w:sz w:val="22"/>
                <w:szCs w:val="22"/>
              </w:rPr>
              <w:t>9</w:t>
            </w:r>
          </w:p>
        </w:tc>
        <w:tc>
          <w:tcPr>
            <w:tcW w:w="1984" w:type="dxa"/>
          </w:tcPr>
          <w:p w:rsidR="004A68F7" w:rsidRPr="00E03714" w:rsidRDefault="004A68F7" w:rsidP="00903987">
            <w:pPr>
              <w:rPr>
                <w:sz w:val="22"/>
                <w:szCs w:val="22"/>
              </w:rPr>
            </w:pPr>
            <w:r w:rsidRPr="00E03714">
              <w:rPr>
                <w:sz w:val="22"/>
                <w:szCs w:val="22"/>
              </w:rPr>
              <w:t>10</w:t>
            </w:r>
          </w:p>
        </w:tc>
      </w:tr>
      <w:tr w:rsidR="004A68F7" w:rsidRPr="00E03714" w:rsidTr="00903987">
        <w:tc>
          <w:tcPr>
            <w:tcW w:w="673" w:type="dxa"/>
          </w:tcPr>
          <w:p w:rsidR="004A68F7" w:rsidRPr="00E03714" w:rsidRDefault="004A68F7" w:rsidP="00903987">
            <w:pPr>
              <w:spacing w:line="276" w:lineRule="auto"/>
              <w:jc w:val="center"/>
              <w:rPr>
                <w:sz w:val="22"/>
                <w:szCs w:val="22"/>
              </w:rPr>
            </w:pPr>
            <w:r w:rsidRPr="00E03714">
              <w:rPr>
                <w:sz w:val="22"/>
                <w:szCs w:val="22"/>
              </w:rPr>
              <w:t>1</w:t>
            </w:r>
          </w:p>
        </w:tc>
        <w:tc>
          <w:tcPr>
            <w:tcW w:w="15311" w:type="dxa"/>
            <w:gridSpan w:val="9"/>
          </w:tcPr>
          <w:p w:rsidR="004A68F7" w:rsidRPr="00E03714" w:rsidRDefault="004A68F7" w:rsidP="00903987">
            <w:pPr>
              <w:rPr>
                <w:sz w:val="22"/>
                <w:szCs w:val="22"/>
              </w:rPr>
            </w:pPr>
            <w:r w:rsidRPr="00E03714">
              <w:rPr>
                <w:b/>
                <w:i/>
                <w:sz w:val="22"/>
                <w:szCs w:val="22"/>
              </w:rPr>
              <w:t>Содержание автомобильных дорог местного значения</w:t>
            </w:r>
          </w:p>
        </w:tc>
      </w:tr>
      <w:tr w:rsidR="004A68F7" w:rsidRPr="00E03714" w:rsidTr="00903987">
        <w:trPr>
          <w:trHeight w:val="348"/>
        </w:trPr>
        <w:tc>
          <w:tcPr>
            <w:tcW w:w="673" w:type="dxa"/>
          </w:tcPr>
          <w:p w:rsidR="004A68F7" w:rsidRPr="00E03714" w:rsidRDefault="004A68F7" w:rsidP="00903987">
            <w:pPr>
              <w:spacing w:line="276" w:lineRule="auto"/>
              <w:jc w:val="center"/>
              <w:rPr>
                <w:sz w:val="22"/>
                <w:szCs w:val="22"/>
              </w:rPr>
            </w:pPr>
            <w:r w:rsidRPr="00E03714">
              <w:rPr>
                <w:sz w:val="22"/>
                <w:szCs w:val="22"/>
              </w:rPr>
              <w:t>1.1</w:t>
            </w:r>
          </w:p>
        </w:tc>
        <w:tc>
          <w:tcPr>
            <w:tcW w:w="15311" w:type="dxa"/>
            <w:gridSpan w:val="9"/>
          </w:tcPr>
          <w:p w:rsidR="004A68F7" w:rsidRPr="00E03714" w:rsidRDefault="004A68F7" w:rsidP="00903987">
            <w:pPr>
              <w:rPr>
                <w:sz w:val="22"/>
                <w:szCs w:val="22"/>
              </w:rPr>
            </w:pPr>
            <w:r w:rsidRPr="00E03714">
              <w:rPr>
                <w:b/>
                <w:i/>
                <w:sz w:val="22"/>
                <w:szCs w:val="22"/>
              </w:rPr>
              <w:t>Очистка автомобильных дорог местного значения от снега . Летнее содержание дорог.</w:t>
            </w:r>
          </w:p>
        </w:tc>
      </w:tr>
      <w:tr w:rsidR="004A68F7" w:rsidRPr="00E03714" w:rsidTr="00903987">
        <w:tc>
          <w:tcPr>
            <w:tcW w:w="673" w:type="dxa"/>
          </w:tcPr>
          <w:p w:rsidR="004A68F7" w:rsidRPr="00E03714" w:rsidRDefault="004A68F7" w:rsidP="00903987">
            <w:pPr>
              <w:spacing w:line="276" w:lineRule="auto"/>
              <w:jc w:val="center"/>
              <w:rPr>
                <w:sz w:val="22"/>
                <w:szCs w:val="22"/>
              </w:rPr>
            </w:pPr>
            <w:r w:rsidRPr="00E03714">
              <w:rPr>
                <w:sz w:val="22"/>
                <w:szCs w:val="22"/>
              </w:rPr>
              <w:t>1.1.1</w:t>
            </w:r>
          </w:p>
        </w:tc>
        <w:tc>
          <w:tcPr>
            <w:tcW w:w="2030" w:type="dxa"/>
          </w:tcPr>
          <w:p w:rsidR="004A68F7" w:rsidRPr="00E03714" w:rsidRDefault="004A68F7" w:rsidP="00903987">
            <w:pPr>
              <w:jc w:val="both"/>
              <w:rPr>
                <w:sz w:val="22"/>
                <w:szCs w:val="22"/>
              </w:rPr>
            </w:pPr>
            <w:r w:rsidRPr="00E03714">
              <w:rPr>
                <w:sz w:val="22"/>
                <w:szCs w:val="22"/>
              </w:rPr>
              <w:t xml:space="preserve">  Автомобильные дороги   местного значения планируемые к очистке от снега  и обработке песчаной соляной смесью </w:t>
            </w:r>
          </w:p>
        </w:tc>
        <w:tc>
          <w:tcPr>
            <w:tcW w:w="1510" w:type="dxa"/>
          </w:tcPr>
          <w:p w:rsidR="004A68F7" w:rsidRPr="00E03714" w:rsidRDefault="004A68F7" w:rsidP="00903987">
            <w:pPr>
              <w:spacing w:line="276" w:lineRule="auto"/>
              <w:jc w:val="center"/>
              <w:rPr>
                <w:sz w:val="22"/>
                <w:szCs w:val="22"/>
              </w:rPr>
            </w:pPr>
            <w:r w:rsidRPr="00E03714">
              <w:rPr>
                <w:sz w:val="22"/>
                <w:szCs w:val="22"/>
              </w:rPr>
              <w:t>Администрация Залучского сельского поселения</w:t>
            </w:r>
          </w:p>
        </w:tc>
        <w:tc>
          <w:tcPr>
            <w:tcW w:w="1153" w:type="dxa"/>
          </w:tcPr>
          <w:p w:rsidR="004A68F7" w:rsidRPr="00E03714" w:rsidRDefault="004A68F7" w:rsidP="00903987">
            <w:pPr>
              <w:spacing w:line="276" w:lineRule="auto"/>
              <w:jc w:val="center"/>
              <w:rPr>
                <w:sz w:val="22"/>
                <w:szCs w:val="22"/>
              </w:rPr>
            </w:pPr>
            <w:r w:rsidRPr="00E03714">
              <w:rPr>
                <w:sz w:val="22"/>
                <w:szCs w:val="22"/>
              </w:rPr>
              <w:t xml:space="preserve">21,23 </w:t>
            </w:r>
          </w:p>
        </w:tc>
        <w:tc>
          <w:tcPr>
            <w:tcW w:w="1033" w:type="dxa"/>
          </w:tcPr>
          <w:p w:rsidR="004A68F7" w:rsidRPr="00E03714" w:rsidRDefault="004A68F7" w:rsidP="00903987">
            <w:pPr>
              <w:spacing w:line="276" w:lineRule="auto"/>
              <w:jc w:val="center"/>
              <w:rPr>
                <w:sz w:val="22"/>
                <w:szCs w:val="22"/>
              </w:rPr>
            </w:pPr>
            <w:r w:rsidRPr="00E03714">
              <w:rPr>
                <w:sz w:val="22"/>
                <w:szCs w:val="22"/>
              </w:rPr>
              <w:t>1.1.1-1.1.2</w:t>
            </w:r>
          </w:p>
        </w:tc>
        <w:tc>
          <w:tcPr>
            <w:tcW w:w="1158" w:type="dxa"/>
          </w:tcPr>
          <w:p w:rsidR="004A68F7" w:rsidRPr="00E03714" w:rsidRDefault="004A68F7" w:rsidP="00903987">
            <w:pPr>
              <w:spacing w:line="276" w:lineRule="auto"/>
              <w:jc w:val="center"/>
              <w:rPr>
                <w:sz w:val="22"/>
                <w:szCs w:val="22"/>
              </w:rPr>
            </w:pPr>
            <w:r w:rsidRPr="00E03714">
              <w:rPr>
                <w:sz w:val="22"/>
                <w:szCs w:val="22"/>
              </w:rPr>
              <w:t>Бюджет Залучского с/п</w:t>
            </w:r>
          </w:p>
        </w:tc>
        <w:tc>
          <w:tcPr>
            <w:tcW w:w="2049" w:type="dxa"/>
          </w:tcPr>
          <w:p w:rsidR="004A68F7" w:rsidRPr="00E03714" w:rsidRDefault="004A68F7" w:rsidP="00903987">
            <w:pPr>
              <w:rPr>
                <w:sz w:val="22"/>
                <w:szCs w:val="22"/>
              </w:rPr>
            </w:pPr>
            <w:r w:rsidRPr="00E03714">
              <w:rPr>
                <w:sz w:val="22"/>
                <w:szCs w:val="22"/>
              </w:rPr>
              <w:t xml:space="preserve"> 300,0</w:t>
            </w:r>
          </w:p>
        </w:tc>
        <w:tc>
          <w:tcPr>
            <w:tcW w:w="2126" w:type="dxa"/>
          </w:tcPr>
          <w:p w:rsidR="004A68F7" w:rsidRPr="00E03714" w:rsidRDefault="004A68F7" w:rsidP="00903987">
            <w:pPr>
              <w:rPr>
                <w:sz w:val="22"/>
                <w:szCs w:val="22"/>
              </w:rPr>
            </w:pPr>
            <w:r w:rsidRPr="00E03714">
              <w:rPr>
                <w:sz w:val="22"/>
                <w:szCs w:val="22"/>
              </w:rPr>
              <w:t>328,8</w:t>
            </w:r>
          </w:p>
        </w:tc>
        <w:tc>
          <w:tcPr>
            <w:tcW w:w="2268" w:type="dxa"/>
          </w:tcPr>
          <w:p w:rsidR="004A68F7" w:rsidRPr="00E03714" w:rsidRDefault="004A68F7" w:rsidP="00903987">
            <w:pPr>
              <w:rPr>
                <w:sz w:val="22"/>
                <w:szCs w:val="22"/>
              </w:rPr>
            </w:pPr>
            <w:r w:rsidRPr="00E03714">
              <w:rPr>
                <w:sz w:val="22"/>
                <w:szCs w:val="22"/>
              </w:rPr>
              <w:t>328,8</w:t>
            </w:r>
          </w:p>
        </w:tc>
        <w:tc>
          <w:tcPr>
            <w:tcW w:w="1984" w:type="dxa"/>
          </w:tcPr>
          <w:p w:rsidR="004A68F7" w:rsidRPr="00E03714" w:rsidRDefault="004A68F7" w:rsidP="00903987">
            <w:pPr>
              <w:rPr>
                <w:sz w:val="22"/>
                <w:szCs w:val="22"/>
              </w:rPr>
            </w:pPr>
            <w:r w:rsidRPr="00E03714">
              <w:rPr>
                <w:sz w:val="22"/>
                <w:szCs w:val="22"/>
              </w:rPr>
              <w:t>328,8</w:t>
            </w:r>
          </w:p>
        </w:tc>
      </w:tr>
      <w:tr w:rsidR="004A68F7" w:rsidRPr="00E03714" w:rsidTr="00903987">
        <w:tc>
          <w:tcPr>
            <w:tcW w:w="673" w:type="dxa"/>
          </w:tcPr>
          <w:p w:rsidR="004A68F7" w:rsidRPr="00E03714" w:rsidRDefault="004A68F7" w:rsidP="00903987">
            <w:pPr>
              <w:spacing w:line="276" w:lineRule="auto"/>
              <w:jc w:val="center"/>
              <w:rPr>
                <w:sz w:val="22"/>
                <w:szCs w:val="22"/>
              </w:rPr>
            </w:pPr>
            <w:r w:rsidRPr="00E03714">
              <w:rPr>
                <w:sz w:val="22"/>
                <w:szCs w:val="22"/>
              </w:rPr>
              <w:t>1.1.2</w:t>
            </w:r>
          </w:p>
        </w:tc>
        <w:tc>
          <w:tcPr>
            <w:tcW w:w="2030" w:type="dxa"/>
          </w:tcPr>
          <w:p w:rsidR="004A68F7" w:rsidRPr="00E03714" w:rsidRDefault="004A68F7" w:rsidP="00903987">
            <w:pPr>
              <w:jc w:val="both"/>
              <w:rPr>
                <w:sz w:val="22"/>
                <w:szCs w:val="22"/>
              </w:rPr>
            </w:pPr>
            <w:r w:rsidRPr="00E03714">
              <w:rPr>
                <w:sz w:val="22"/>
                <w:szCs w:val="22"/>
              </w:rPr>
              <w:t>Профилирование дорожного полотна</w:t>
            </w:r>
          </w:p>
        </w:tc>
        <w:tc>
          <w:tcPr>
            <w:tcW w:w="1510" w:type="dxa"/>
          </w:tcPr>
          <w:p w:rsidR="004A68F7" w:rsidRPr="00E03714" w:rsidRDefault="004A68F7" w:rsidP="00903987">
            <w:pPr>
              <w:spacing w:line="276" w:lineRule="auto"/>
              <w:jc w:val="center"/>
              <w:rPr>
                <w:sz w:val="22"/>
                <w:szCs w:val="22"/>
              </w:rPr>
            </w:pPr>
            <w:r w:rsidRPr="00E03714">
              <w:rPr>
                <w:sz w:val="22"/>
                <w:szCs w:val="22"/>
              </w:rPr>
              <w:t xml:space="preserve">Администрация Залучского </w:t>
            </w:r>
            <w:r w:rsidRPr="00E03714">
              <w:rPr>
                <w:sz w:val="22"/>
                <w:szCs w:val="22"/>
              </w:rPr>
              <w:lastRenderedPageBreak/>
              <w:t>сельского поселения</w:t>
            </w:r>
          </w:p>
        </w:tc>
        <w:tc>
          <w:tcPr>
            <w:tcW w:w="1153" w:type="dxa"/>
          </w:tcPr>
          <w:p w:rsidR="004A68F7" w:rsidRPr="00E03714" w:rsidRDefault="004A68F7" w:rsidP="00903987">
            <w:pPr>
              <w:spacing w:line="276" w:lineRule="auto"/>
              <w:jc w:val="center"/>
              <w:rPr>
                <w:sz w:val="22"/>
                <w:szCs w:val="22"/>
              </w:rPr>
            </w:pPr>
            <w:r w:rsidRPr="00E03714">
              <w:rPr>
                <w:sz w:val="22"/>
                <w:szCs w:val="22"/>
              </w:rPr>
              <w:lastRenderedPageBreak/>
              <w:t>21,23</w:t>
            </w:r>
          </w:p>
        </w:tc>
        <w:tc>
          <w:tcPr>
            <w:tcW w:w="1033" w:type="dxa"/>
          </w:tcPr>
          <w:p w:rsidR="004A68F7" w:rsidRPr="00E03714" w:rsidRDefault="004A68F7" w:rsidP="00903987">
            <w:pPr>
              <w:spacing w:line="276" w:lineRule="auto"/>
              <w:jc w:val="center"/>
              <w:rPr>
                <w:sz w:val="22"/>
                <w:szCs w:val="22"/>
              </w:rPr>
            </w:pPr>
            <w:r w:rsidRPr="00E03714">
              <w:rPr>
                <w:sz w:val="22"/>
                <w:szCs w:val="22"/>
              </w:rPr>
              <w:t>1.1.3</w:t>
            </w:r>
          </w:p>
        </w:tc>
        <w:tc>
          <w:tcPr>
            <w:tcW w:w="1158" w:type="dxa"/>
          </w:tcPr>
          <w:p w:rsidR="004A68F7" w:rsidRPr="00E03714" w:rsidRDefault="004A68F7" w:rsidP="00903987">
            <w:pPr>
              <w:spacing w:line="276" w:lineRule="auto"/>
              <w:jc w:val="center"/>
              <w:rPr>
                <w:sz w:val="22"/>
                <w:szCs w:val="22"/>
              </w:rPr>
            </w:pPr>
            <w:r w:rsidRPr="00E03714">
              <w:rPr>
                <w:sz w:val="22"/>
                <w:szCs w:val="22"/>
              </w:rPr>
              <w:t>Бюджет Залучского с/п</w:t>
            </w:r>
          </w:p>
        </w:tc>
        <w:tc>
          <w:tcPr>
            <w:tcW w:w="2049" w:type="dxa"/>
          </w:tcPr>
          <w:p w:rsidR="004A68F7" w:rsidRPr="00E03714" w:rsidRDefault="004A68F7" w:rsidP="00903987">
            <w:pPr>
              <w:rPr>
                <w:sz w:val="22"/>
                <w:szCs w:val="22"/>
              </w:rPr>
            </w:pPr>
            <w:r w:rsidRPr="00E03714">
              <w:rPr>
                <w:sz w:val="22"/>
                <w:szCs w:val="22"/>
              </w:rPr>
              <w:t>100,0</w:t>
            </w:r>
          </w:p>
        </w:tc>
        <w:tc>
          <w:tcPr>
            <w:tcW w:w="2126" w:type="dxa"/>
          </w:tcPr>
          <w:p w:rsidR="004A68F7" w:rsidRPr="00E03714" w:rsidRDefault="004A68F7" w:rsidP="00903987">
            <w:pPr>
              <w:rPr>
                <w:sz w:val="22"/>
                <w:szCs w:val="22"/>
              </w:rPr>
            </w:pPr>
            <w:r w:rsidRPr="00E03714">
              <w:rPr>
                <w:sz w:val="22"/>
                <w:szCs w:val="22"/>
              </w:rPr>
              <w:t>100,0</w:t>
            </w:r>
          </w:p>
        </w:tc>
        <w:tc>
          <w:tcPr>
            <w:tcW w:w="2268" w:type="dxa"/>
          </w:tcPr>
          <w:p w:rsidR="004A68F7" w:rsidRPr="00E03714" w:rsidRDefault="004A68F7" w:rsidP="00903987">
            <w:pPr>
              <w:rPr>
                <w:sz w:val="22"/>
                <w:szCs w:val="22"/>
              </w:rPr>
            </w:pPr>
            <w:r w:rsidRPr="00E03714">
              <w:rPr>
                <w:sz w:val="22"/>
                <w:szCs w:val="22"/>
              </w:rPr>
              <w:t>100,0</w:t>
            </w:r>
          </w:p>
        </w:tc>
        <w:tc>
          <w:tcPr>
            <w:tcW w:w="1984" w:type="dxa"/>
          </w:tcPr>
          <w:p w:rsidR="004A68F7" w:rsidRPr="00E03714" w:rsidRDefault="004A68F7" w:rsidP="00903987">
            <w:pPr>
              <w:rPr>
                <w:sz w:val="22"/>
                <w:szCs w:val="22"/>
              </w:rPr>
            </w:pPr>
            <w:r w:rsidRPr="00E03714">
              <w:rPr>
                <w:sz w:val="22"/>
                <w:szCs w:val="22"/>
              </w:rPr>
              <w:t>100,0</w:t>
            </w:r>
          </w:p>
        </w:tc>
      </w:tr>
      <w:tr w:rsidR="004A68F7" w:rsidRPr="00E03714" w:rsidTr="00903987">
        <w:tc>
          <w:tcPr>
            <w:tcW w:w="673" w:type="dxa"/>
          </w:tcPr>
          <w:p w:rsidR="004A68F7" w:rsidRPr="00E03714" w:rsidRDefault="004A68F7" w:rsidP="00903987">
            <w:pPr>
              <w:spacing w:line="276" w:lineRule="auto"/>
              <w:jc w:val="center"/>
              <w:rPr>
                <w:sz w:val="22"/>
                <w:szCs w:val="22"/>
              </w:rPr>
            </w:pPr>
            <w:r w:rsidRPr="00E03714">
              <w:rPr>
                <w:sz w:val="22"/>
                <w:szCs w:val="22"/>
              </w:rPr>
              <w:lastRenderedPageBreak/>
              <w:t>1.2</w:t>
            </w:r>
          </w:p>
        </w:tc>
        <w:tc>
          <w:tcPr>
            <w:tcW w:w="15311" w:type="dxa"/>
            <w:gridSpan w:val="9"/>
          </w:tcPr>
          <w:p w:rsidR="004A68F7" w:rsidRPr="00E03714" w:rsidRDefault="004A68F7" w:rsidP="00903987">
            <w:pPr>
              <w:rPr>
                <w:sz w:val="22"/>
                <w:szCs w:val="22"/>
              </w:rPr>
            </w:pPr>
            <w:r w:rsidRPr="00E03714">
              <w:rPr>
                <w:b/>
                <w:i/>
                <w:sz w:val="22"/>
                <w:szCs w:val="22"/>
              </w:rPr>
              <w:t>Благоустройство автомобильных дорог</w:t>
            </w:r>
          </w:p>
        </w:tc>
      </w:tr>
      <w:tr w:rsidR="004A68F7" w:rsidRPr="00E03714" w:rsidTr="00903987">
        <w:trPr>
          <w:trHeight w:val="648"/>
        </w:trPr>
        <w:tc>
          <w:tcPr>
            <w:tcW w:w="673" w:type="dxa"/>
          </w:tcPr>
          <w:p w:rsidR="004A68F7" w:rsidRPr="00E03714" w:rsidRDefault="004A68F7" w:rsidP="00903987">
            <w:pPr>
              <w:spacing w:line="276" w:lineRule="auto"/>
              <w:jc w:val="center"/>
              <w:rPr>
                <w:sz w:val="22"/>
                <w:szCs w:val="22"/>
              </w:rPr>
            </w:pPr>
            <w:r w:rsidRPr="00E03714">
              <w:rPr>
                <w:sz w:val="22"/>
                <w:szCs w:val="22"/>
              </w:rPr>
              <w:t>1.2.1</w:t>
            </w:r>
          </w:p>
        </w:tc>
        <w:tc>
          <w:tcPr>
            <w:tcW w:w="2030" w:type="dxa"/>
          </w:tcPr>
          <w:p w:rsidR="004A68F7" w:rsidRPr="00E03714" w:rsidRDefault="004A68F7" w:rsidP="00903987">
            <w:pPr>
              <w:jc w:val="both"/>
              <w:rPr>
                <w:sz w:val="22"/>
                <w:szCs w:val="22"/>
              </w:rPr>
            </w:pPr>
            <w:r w:rsidRPr="00E03714">
              <w:rPr>
                <w:sz w:val="22"/>
                <w:szCs w:val="22"/>
              </w:rPr>
              <w:t>Устройство трубопереезда в д. Пинаевы Горки ул.Зелёная</w:t>
            </w:r>
          </w:p>
        </w:tc>
        <w:tc>
          <w:tcPr>
            <w:tcW w:w="1510" w:type="dxa"/>
          </w:tcPr>
          <w:p w:rsidR="004A68F7" w:rsidRPr="00E03714" w:rsidRDefault="004A68F7" w:rsidP="00903987">
            <w:pPr>
              <w:spacing w:line="276" w:lineRule="auto"/>
              <w:jc w:val="center"/>
              <w:rPr>
                <w:sz w:val="22"/>
                <w:szCs w:val="22"/>
              </w:rPr>
            </w:pPr>
            <w:r w:rsidRPr="00E03714">
              <w:rPr>
                <w:sz w:val="22"/>
                <w:szCs w:val="22"/>
              </w:rPr>
              <w:t>Администрация Залучского сельского поселения</w:t>
            </w:r>
          </w:p>
        </w:tc>
        <w:tc>
          <w:tcPr>
            <w:tcW w:w="1153" w:type="dxa"/>
          </w:tcPr>
          <w:p w:rsidR="004A68F7" w:rsidRPr="00E03714" w:rsidRDefault="004A68F7" w:rsidP="00903987">
            <w:pPr>
              <w:spacing w:line="276" w:lineRule="auto"/>
              <w:jc w:val="center"/>
              <w:rPr>
                <w:sz w:val="22"/>
                <w:szCs w:val="22"/>
              </w:rPr>
            </w:pPr>
            <w:r w:rsidRPr="00E03714">
              <w:rPr>
                <w:sz w:val="22"/>
                <w:szCs w:val="22"/>
              </w:rPr>
              <w:t>9п.м</w:t>
            </w:r>
          </w:p>
        </w:tc>
        <w:tc>
          <w:tcPr>
            <w:tcW w:w="1033" w:type="dxa"/>
          </w:tcPr>
          <w:p w:rsidR="004A68F7" w:rsidRPr="00E03714" w:rsidRDefault="004A68F7" w:rsidP="00903987">
            <w:pPr>
              <w:spacing w:line="276" w:lineRule="auto"/>
              <w:jc w:val="center"/>
              <w:rPr>
                <w:sz w:val="22"/>
                <w:szCs w:val="22"/>
              </w:rPr>
            </w:pPr>
            <w:r w:rsidRPr="00E03714">
              <w:rPr>
                <w:sz w:val="22"/>
                <w:szCs w:val="22"/>
              </w:rPr>
              <w:t>1.2.1</w:t>
            </w:r>
          </w:p>
        </w:tc>
        <w:tc>
          <w:tcPr>
            <w:tcW w:w="1158" w:type="dxa"/>
          </w:tcPr>
          <w:p w:rsidR="004A68F7" w:rsidRPr="00E03714" w:rsidRDefault="004A68F7" w:rsidP="00903987">
            <w:pPr>
              <w:spacing w:line="276" w:lineRule="auto"/>
              <w:jc w:val="center"/>
              <w:rPr>
                <w:sz w:val="22"/>
                <w:szCs w:val="22"/>
              </w:rPr>
            </w:pPr>
            <w:r w:rsidRPr="00E03714">
              <w:rPr>
                <w:sz w:val="22"/>
                <w:szCs w:val="22"/>
              </w:rPr>
              <w:t>Бюджет Залучского с/п</w:t>
            </w:r>
          </w:p>
        </w:tc>
        <w:tc>
          <w:tcPr>
            <w:tcW w:w="2049" w:type="dxa"/>
          </w:tcPr>
          <w:p w:rsidR="004A68F7" w:rsidRPr="00E03714" w:rsidRDefault="004A68F7" w:rsidP="00903987">
            <w:pPr>
              <w:rPr>
                <w:sz w:val="22"/>
                <w:szCs w:val="22"/>
              </w:rPr>
            </w:pPr>
            <w:r w:rsidRPr="00E03714">
              <w:rPr>
                <w:sz w:val="22"/>
                <w:szCs w:val="22"/>
              </w:rPr>
              <w:t>72,0</w:t>
            </w:r>
          </w:p>
        </w:tc>
        <w:tc>
          <w:tcPr>
            <w:tcW w:w="2126" w:type="dxa"/>
          </w:tcPr>
          <w:p w:rsidR="004A68F7" w:rsidRPr="00E03714" w:rsidRDefault="004A68F7" w:rsidP="00903987">
            <w:pPr>
              <w:rPr>
                <w:sz w:val="22"/>
                <w:szCs w:val="22"/>
              </w:rPr>
            </w:pPr>
            <w:r w:rsidRPr="00E03714">
              <w:rPr>
                <w:sz w:val="22"/>
                <w:szCs w:val="22"/>
              </w:rPr>
              <w:t xml:space="preserve"> 0</w:t>
            </w:r>
          </w:p>
        </w:tc>
        <w:tc>
          <w:tcPr>
            <w:tcW w:w="2268" w:type="dxa"/>
          </w:tcPr>
          <w:p w:rsidR="004A68F7" w:rsidRPr="00E03714" w:rsidRDefault="004A68F7" w:rsidP="00903987">
            <w:pPr>
              <w:rPr>
                <w:sz w:val="22"/>
                <w:szCs w:val="22"/>
              </w:rPr>
            </w:pPr>
            <w:r w:rsidRPr="00E03714">
              <w:rPr>
                <w:sz w:val="22"/>
                <w:szCs w:val="22"/>
              </w:rPr>
              <w:t>0</w:t>
            </w:r>
          </w:p>
        </w:tc>
        <w:tc>
          <w:tcPr>
            <w:tcW w:w="1984" w:type="dxa"/>
          </w:tcPr>
          <w:p w:rsidR="004A68F7" w:rsidRPr="00E03714" w:rsidRDefault="004A68F7" w:rsidP="00903987">
            <w:pPr>
              <w:rPr>
                <w:sz w:val="22"/>
                <w:szCs w:val="22"/>
              </w:rPr>
            </w:pPr>
            <w:r w:rsidRPr="00E03714">
              <w:rPr>
                <w:sz w:val="22"/>
                <w:szCs w:val="22"/>
              </w:rPr>
              <w:t>0</w:t>
            </w:r>
          </w:p>
        </w:tc>
      </w:tr>
      <w:tr w:rsidR="004A68F7" w:rsidRPr="00E03714" w:rsidTr="00903987">
        <w:trPr>
          <w:trHeight w:val="312"/>
        </w:trPr>
        <w:tc>
          <w:tcPr>
            <w:tcW w:w="673" w:type="dxa"/>
          </w:tcPr>
          <w:p w:rsidR="004A68F7" w:rsidRPr="00E03714" w:rsidRDefault="004A68F7" w:rsidP="00903987">
            <w:pPr>
              <w:spacing w:line="276" w:lineRule="auto"/>
              <w:jc w:val="center"/>
              <w:rPr>
                <w:sz w:val="22"/>
                <w:szCs w:val="22"/>
              </w:rPr>
            </w:pPr>
            <w:r w:rsidRPr="00E03714">
              <w:rPr>
                <w:sz w:val="22"/>
                <w:szCs w:val="22"/>
              </w:rPr>
              <w:t>1.3.</w:t>
            </w:r>
          </w:p>
        </w:tc>
        <w:tc>
          <w:tcPr>
            <w:tcW w:w="15311" w:type="dxa"/>
            <w:gridSpan w:val="9"/>
          </w:tcPr>
          <w:p w:rsidR="004A68F7" w:rsidRPr="00E03714" w:rsidRDefault="004A68F7" w:rsidP="00903987">
            <w:pPr>
              <w:rPr>
                <w:sz w:val="22"/>
                <w:szCs w:val="22"/>
              </w:rPr>
            </w:pPr>
            <w:r w:rsidRPr="00E03714">
              <w:rPr>
                <w:b/>
                <w:i/>
                <w:sz w:val="22"/>
                <w:szCs w:val="22"/>
              </w:rPr>
              <w:t>Паспортизация и регистрация в собственность сельского поселения автомобильных дорог местного значения, изготовление межевых планов, оплата услуг по проведению закупок, оценка сооружений, экспертиза смет</w:t>
            </w:r>
          </w:p>
        </w:tc>
      </w:tr>
      <w:tr w:rsidR="004A68F7" w:rsidRPr="00E03714" w:rsidTr="00903987">
        <w:tc>
          <w:tcPr>
            <w:tcW w:w="673" w:type="dxa"/>
          </w:tcPr>
          <w:p w:rsidR="004A68F7" w:rsidRPr="00E03714" w:rsidRDefault="004A68F7" w:rsidP="00903987">
            <w:pPr>
              <w:spacing w:line="276" w:lineRule="auto"/>
              <w:jc w:val="center"/>
              <w:rPr>
                <w:sz w:val="22"/>
                <w:szCs w:val="22"/>
              </w:rPr>
            </w:pPr>
            <w:r w:rsidRPr="00E03714">
              <w:rPr>
                <w:sz w:val="22"/>
                <w:szCs w:val="22"/>
              </w:rPr>
              <w:t>1.3.1</w:t>
            </w:r>
          </w:p>
        </w:tc>
        <w:tc>
          <w:tcPr>
            <w:tcW w:w="2030" w:type="dxa"/>
          </w:tcPr>
          <w:p w:rsidR="004A68F7" w:rsidRPr="00E03714" w:rsidRDefault="004A68F7" w:rsidP="00903987">
            <w:pPr>
              <w:jc w:val="both"/>
              <w:rPr>
                <w:sz w:val="22"/>
                <w:szCs w:val="22"/>
              </w:rPr>
            </w:pPr>
            <w:r w:rsidRPr="00E03714">
              <w:rPr>
                <w:sz w:val="22"/>
                <w:szCs w:val="22"/>
              </w:rPr>
              <w:t>Оплата услуг по оказанию правового и организационно-технического сопровождения процедуры проведения закупки(аукцион по ремонту дорог)</w:t>
            </w:r>
          </w:p>
        </w:tc>
        <w:tc>
          <w:tcPr>
            <w:tcW w:w="1510" w:type="dxa"/>
          </w:tcPr>
          <w:p w:rsidR="004A68F7" w:rsidRPr="00E03714" w:rsidRDefault="004A68F7" w:rsidP="00903987">
            <w:pPr>
              <w:spacing w:line="276" w:lineRule="auto"/>
              <w:jc w:val="center"/>
              <w:rPr>
                <w:sz w:val="22"/>
                <w:szCs w:val="22"/>
              </w:rPr>
            </w:pPr>
            <w:r w:rsidRPr="00E03714">
              <w:rPr>
                <w:sz w:val="22"/>
                <w:szCs w:val="22"/>
              </w:rPr>
              <w:t>Администрация Залучского сельского поселения</w:t>
            </w:r>
          </w:p>
        </w:tc>
        <w:tc>
          <w:tcPr>
            <w:tcW w:w="1153" w:type="dxa"/>
          </w:tcPr>
          <w:p w:rsidR="004A68F7" w:rsidRPr="00E03714" w:rsidRDefault="004A68F7" w:rsidP="00903987">
            <w:pPr>
              <w:spacing w:line="276" w:lineRule="auto"/>
              <w:jc w:val="center"/>
              <w:rPr>
                <w:sz w:val="22"/>
                <w:szCs w:val="22"/>
              </w:rPr>
            </w:pPr>
            <w:r w:rsidRPr="00E03714">
              <w:rPr>
                <w:sz w:val="22"/>
                <w:szCs w:val="22"/>
              </w:rPr>
              <w:t>100%</w:t>
            </w:r>
          </w:p>
        </w:tc>
        <w:tc>
          <w:tcPr>
            <w:tcW w:w="1033" w:type="dxa"/>
          </w:tcPr>
          <w:p w:rsidR="004A68F7" w:rsidRPr="00E03714" w:rsidRDefault="004A68F7" w:rsidP="00903987">
            <w:pPr>
              <w:spacing w:line="276" w:lineRule="auto"/>
              <w:jc w:val="center"/>
              <w:rPr>
                <w:sz w:val="22"/>
                <w:szCs w:val="22"/>
              </w:rPr>
            </w:pPr>
            <w:r w:rsidRPr="00E03714">
              <w:rPr>
                <w:sz w:val="22"/>
                <w:szCs w:val="22"/>
              </w:rPr>
              <w:t>1.3.1</w:t>
            </w:r>
          </w:p>
        </w:tc>
        <w:tc>
          <w:tcPr>
            <w:tcW w:w="1158" w:type="dxa"/>
          </w:tcPr>
          <w:p w:rsidR="004A68F7" w:rsidRPr="00E03714" w:rsidRDefault="004A68F7" w:rsidP="00903987">
            <w:pPr>
              <w:spacing w:line="276" w:lineRule="auto"/>
              <w:jc w:val="center"/>
              <w:rPr>
                <w:sz w:val="22"/>
                <w:szCs w:val="22"/>
              </w:rPr>
            </w:pPr>
            <w:r w:rsidRPr="00E03714">
              <w:rPr>
                <w:sz w:val="22"/>
                <w:szCs w:val="22"/>
              </w:rPr>
              <w:t>Бюджет Залучского с/п</w:t>
            </w:r>
          </w:p>
        </w:tc>
        <w:tc>
          <w:tcPr>
            <w:tcW w:w="2049" w:type="dxa"/>
          </w:tcPr>
          <w:p w:rsidR="004A68F7" w:rsidRPr="00E03714" w:rsidRDefault="004A68F7" w:rsidP="00903987">
            <w:pPr>
              <w:rPr>
                <w:sz w:val="22"/>
                <w:szCs w:val="22"/>
              </w:rPr>
            </w:pPr>
            <w:r w:rsidRPr="00E03714">
              <w:rPr>
                <w:sz w:val="22"/>
                <w:szCs w:val="22"/>
              </w:rPr>
              <w:t>30,0</w:t>
            </w:r>
          </w:p>
        </w:tc>
        <w:tc>
          <w:tcPr>
            <w:tcW w:w="2126" w:type="dxa"/>
          </w:tcPr>
          <w:p w:rsidR="004A68F7" w:rsidRPr="00E03714" w:rsidRDefault="004A68F7" w:rsidP="00903987">
            <w:pPr>
              <w:rPr>
                <w:sz w:val="22"/>
                <w:szCs w:val="22"/>
              </w:rPr>
            </w:pPr>
            <w:r w:rsidRPr="00E03714">
              <w:rPr>
                <w:sz w:val="22"/>
                <w:szCs w:val="22"/>
              </w:rPr>
              <w:t>25,0</w:t>
            </w:r>
          </w:p>
        </w:tc>
        <w:tc>
          <w:tcPr>
            <w:tcW w:w="2268" w:type="dxa"/>
          </w:tcPr>
          <w:p w:rsidR="004A68F7" w:rsidRPr="00E03714" w:rsidRDefault="004A68F7" w:rsidP="00903987">
            <w:pPr>
              <w:rPr>
                <w:sz w:val="22"/>
                <w:szCs w:val="22"/>
              </w:rPr>
            </w:pPr>
            <w:r w:rsidRPr="00E03714">
              <w:rPr>
                <w:sz w:val="22"/>
                <w:szCs w:val="22"/>
              </w:rPr>
              <w:t>25,0</w:t>
            </w:r>
          </w:p>
        </w:tc>
        <w:tc>
          <w:tcPr>
            <w:tcW w:w="1984" w:type="dxa"/>
          </w:tcPr>
          <w:p w:rsidR="004A68F7" w:rsidRPr="00E03714" w:rsidRDefault="004A68F7" w:rsidP="00903987">
            <w:pPr>
              <w:rPr>
                <w:sz w:val="22"/>
                <w:szCs w:val="22"/>
              </w:rPr>
            </w:pPr>
            <w:r w:rsidRPr="00E03714">
              <w:rPr>
                <w:sz w:val="22"/>
                <w:szCs w:val="22"/>
              </w:rPr>
              <w:t>25,0</w:t>
            </w:r>
          </w:p>
        </w:tc>
      </w:tr>
      <w:tr w:rsidR="004A68F7" w:rsidRPr="00E03714" w:rsidTr="00903987">
        <w:tc>
          <w:tcPr>
            <w:tcW w:w="673" w:type="dxa"/>
          </w:tcPr>
          <w:p w:rsidR="004A68F7" w:rsidRPr="00E03714" w:rsidRDefault="004A68F7" w:rsidP="00903987">
            <w:pPr>
              <w:spacing w:line="276" w:lineRule="auto"/>
              <w:jc w:val="center"/>
              <w:rPr>
                <w:sz w:val="22"/>
                <w:szCs w:val="22"/>
              </w:rPr>
            </w:pPr>
            <w:r w:rsidRPr="00E03714">
              <w:rPr>
                <w:sz w:val="22"/>
                <w:szCs w:val="22"/>
              </w:rPr>
              <w:t>1.325</w:t>
            </w:r>
          </w:p>
        </w:tc>
        <w:tc>
          <w:tcPr>
            <w:tcW w:w="2030" w:type="dxa"/>
          </w:tcPr>
          <w:p w:rsidR="004A68F7" w:rsidRPr="00E03714" w:rsidRDefault="004A68F7" w:rsidP="00903987">
            <w:pPr>
              <w:jc w:val="both"/>
              <w:rPr>
                <w:sz w:val="22"/>
                <w:szCs w:val="22"/>
              </w:rPr>
            </w:pPr>
            <w:r w:rsidRPr="00E03714">
              <w:rPr>
                <w:sz w:val="22"/>
                <w:szCs w:val="22"/>
              </w:rPr>
              <w:t>Экспертиза смет, руб</w:t>
            </w:r>
          </w:p>
        </w:tc>
        <w:tc>
          <w:tcPr>
            <w:tcW w:w="1510" w:type="dxa"/>
          </w:tcPr>
          <w:p w:rsidR="004A68F7" w:rsidRPr="00E03714" w:rsidRDefault="004A68F7" w:rsidP="00903987">
            <w:pPr>
              <w:spacing w:line="276" w:lineRule="auto"/>
              <w:jc w:val="center"/>
              <w:rPr>
                <w:sz w:val="22"/>
                <w:szCs w:val="22"/>
              </w:rPr>
            </w:pPr>
            <w:r w:rsidRPr="00E03714">
              <w:rPr>
                <w:sz w:val="22"/>
                <w:szCs w:val="22"/>
              </w:rPr>
              <w:t>Администрация Залучского сельского поселения</w:t>
            </w:r>
          </w:p>
        </w:tc>
        <w:tc>
          <w:tcPr>
            <w:tcW w:w="1153" w:type="dxa"/>
          </w:tcPr>
          <w:p w:rsidR="004A68F7" w:rsidRPr="00E03714" w:rsidRDefault="004A68F7" w:rsidP="00903987">
            <w:pPr>
              <w:spacing w:line="276" w:lineRule="auto"/>
              <w:jc w:val="center"/>
              <w:rPr>
                <w:sz w:val="22"/>
                <w:szCs w:val="22"/>
              </w:rPr>
            </w:pPr>
            <w:r w:rsidRPr="00E03714">
              <w:rPr>
                <w:sz w:val="22"/>
                <w:szCs w:val="22"/>
              </w:rPr>
              <w:t xml:space="preserve"> 100%</w:t>
            </w:r>
          </w:p>
        </w:tc>
        <w:tc>
          <w:tcPr>
            <w:tcW w:w="1033" w:type="dxa"/>
          </w:tcPr>
          <w:p w:rsidR="004A68F7" w:rsidRPr="00E03714" w:rsidRDefault="004A68F7" w:rsidP="00903987">
            <w:pPr>
              <w:spacing w:line="276" w:lineRule="auto"/>
              <w:jc w:val="center"/>
              <w:rPr>
                <w:sz w:val="22"/>
                <w:szCs w:val="22"/>
              </w:rPr>
            </w:pPr>
            <w:r w:rsidRPr="00E03714">
              <w:rPr>
                <w:sz w:val="22"/>
                <w:szCs w:val="22"/>
              </w:rPr>
              <w:t>1.3.2</w:t>
            </w:r>
          </w:p>
        </w:tc>
        <w:tc>
          <w:tcPr>
            <w:tcW w:w="1158" w:type="dxa"/>
          </w:tcPr>
          <w:p w:rsidR="004A68F7" w:rsidRPr="00E03714" w:rsidRDefault="004A68F7" w:rsidP="00903987">
            <w:pPr>
              <w:spacing w:line="276" w:lineRule="auto"/>
              <w:jc w:val="center"/>
              <w:rPr>
                <w:sz w:val="22"/>
                <w:szCs w:val="22"/>
              </w:rPr>
            </w:pPr>
            <w:r w:rsidRPr="00E03714">
              <w:rPr>
                <w:sz w:val="22"/>
                <w:szCs w:val="22"/>
              </w:rPr>
              <w:t>Бюджет Залучского с/п</w:t>
            </w:r>
          </w:p>
        </w:tc>
        <w:tc>
          <w:tcPr>
            <w:tcW w:w="2049" w:type="dxa"/>
          </w:tcPr>
          <w:p w:rsidR="004A68F7" w:rsidRPr="00E03714" w:rsidRDefault="004A68F7" w:rsidP="00903987">
            <w:pPr>
              <w:rPr>
                <w:sz w:val="22"/>
                <w:szCs w:val="22"/>
              </w:rPr>
            </w:pPr>
            <w:r w:rsidRPr="00E03714">
              <w:rPr>
                <w:sz w:val="22"/>
                <w:szCs w:val="22"/>
              </w:rPr>
              <w:t xml:space="preserve"> 40,0</w:t>
            </w:r>
          </w:p>
        </w:tc>
        <w:tc>
          <w:tcPr>
            <w:tcW w:w="2126" w:type="dxa"/>
          </w:tcPr>
          <w:p w:rsidR="004A68F7" w:rsidRPr="00E03714" w:rsidRDefault="004A68F7" w:rsidP="00903987">
            <w:pPr>
              <w:rPr>
                <w:sz w:val="22"/>
                <w:szCs w:val="22"/>
              </w:rPr>
            </w:pPr>
            <w:r w:rsidRPr="00E03714">
              <w:rPr>
                <w:sz w:val="22"/>
                <w:szCs w:val="22"/>
              </w:rPr>
              <w:t>40,0</w:t>
            </w:r>
          </w:p>
        </w:tc>
        <w:tc>
          <w:tcPr>
            <w:tcW w:w="2268" w:type="dxa"/>
          </w:tcPr>
          <w:p w:rsidR="004A68F7" w:rsidRPr="00E03714" w:rsidRDefault="004A68F7" w:rsidP="00903987">
            <w:pPr>
              <w:rPr>
                <w:sz w:val="22"/>
                <w:szCs w:val="22"/>
              </w:rPr>
            </w:pPr>
            <w:r w:rsidRPr="00E03714">
              <w:rPr>
                <w:sz w:val="22"/>
                <w:szCs w:val="22"/>
              </w:rPr>
              <w:t>40,0</w:t>
            </w:r>
          </w:p>
        </w:tc>
        <w:tc>
          <w:tcPr>
            <w:tcW w:w="1984" w:type="dxa"/>
          </w:tcPr>
          <w:p w:rsidR="004A68F7" w:rsidRPr="00E03714" w:rsidRDefault="004A68F7" w:rsidP="00903987">
            <w:pPr>
              <w:rPr>
                <w:sz w:val="22"/>
                <w:szCs w:val="22"/>
              </w:rPr>
            </w:pPr>
            <w:r w:rsidRPr="00E03714">
              <w:rPr>
                <w:sz w:val="22"/>
                <w:szCs w:val="22"/>
              </w:rPr>
              <w:t>40,0</w:t>
            </w:r>
          </w:p>
        </w:tc>
      </w:tr>
      <w:tr w:rsidR="004A68F7" w:rsidRPr="00E03714" w:rsidTr="00903987">
        <w:tc>
          <w:tcPr>
            <w:tcW w:w="673" w:type="dxa"/>
          </w:tcPr>
          <w:p w:rsidR="004A68F7" w:rsidRPr="00E03714" w:rsidRDefault="004A68F7" w:rsidP="00903987">
            <w:pPr>
              <w:spacing w:line="276" w:lineRule="auto"/>
              <w:jc w:val="center"/>
              <w:rPr>
                <w:sz w:val="22"/>
                <w:szCs w:val="22"/>
              </w:rPr>
            </w:pPr>
            <w:r w:rsidRPr="00E03714">
              <w:rPr>
                <w:sz w:val="22"/>
                <w:szCs w:val="22"/>
              </w:rPr>
              <w:t>1.3.3</w:t>
            </w:r>
          </w:p>
        </w:tc>
        <w:tc>
          <w:tcPr>
            <w:tcW w:w="2030" w:type="dxa"/>
          </w:tcPr>
          <w:p w:rsidR="004A68F7" w:rsidRPr="00E03714" w:rsidRDefault="004A68F7" w:rsidP="00903987">
            <w:pPr>
              <w:jc w:val="both"/>
              <w:rPr>
                <w:sz w:val="22"/>
                <w:szCs w:val="22"/>
              </w:rPr>
            </w:pPr>
            <w:r w:rsidRPr="00E03714">
              <w:rPr>
                <w:sz w:val="22"/>
                <w:szCs w:val="22"/>
              </w:rPr>
              <w:t>Изготовление смет, руб.</w:t>
            </w:r>
          </w:p>
        </w:tc>
        <w:tc>
          <w:tcPr>
            <w:tcW w:w="1510" w:type="dxa"/>
          </w:tcPr>
          <w:p w:rsidR="004A68F7" w:rsidRPr="00E03714" w:rsidRDefault="004A68F7" w:rsidP="00903987">
            <w:pPr>
              <w:spacing w:line="276" w:lineRule="auto"/>
              <w:jc w:val="center"/>
              <w:rPr>
                <w:sz w:val="22"/>
                <w:szCs w:val="22"/>
              </w:rPr>
            </w:pPr>
            <w:r w:rsidRPr="00E03714">
              <w:rPr>
                <w:sz w:val="22"/>
                <w:szCs w:val="22"/>
              </w:rPr>
              <w:t>Администрация Залучского сельского поселения</w:t>
            </w:r>
          </w:p>
        </w:tc>
        <w:tc>
          <w:tcPr>
            <w:tcW w:w="1153" w:type="dxa"/>
          </w:tcPr>
          <w:p w:rsidR="004A68F7" w:rsidRPr="00E03714" w:rsidRDefault="004A68F7" w:rsidP="00903987">
            <w:pPr>
              <w:spacing w:line="276" w:lineRule="auto"/>
              <w:jc w:val="center"/>
              <w:rPr>
                <w:sz w:val="22"/>
                <w:szCs w:val="22"/>
              </w:rPr>
            </w:pPr>
            <w:r w:rsidRPr="00E03714">
              <w:rPr>
                <w:sz w:val="22"/>
                <w:szCs w:val="22"/>
              </w:rPr>
              <w:t>100%</w:t>
            </w:r>
          </w:p>
        </w:tc>
        <w:tc>
          <w:tcPr>
            <w:tcW w:w="1033" w:type="dxa"/>
          </w:tcPr>
          <w:p w:rsidR="004A68F7" w:rsidRPr="00E03714" w:rsidRDefault="004A68F7" w:rsidP="00903987">
            <w:pPr>
              <w:spacing w:line="276" w:lineRule="auto"/>
              <w:jc w:val="center"/>
              <w:rPr>
                <w:sz w:val="22"/>
                <w:szCs w:val="22"/>
              </w:rPr>
            </w:pPr>
            <w:r w:rsidRPr="00E03714">
              <w:rPr>
                <w:sz w:val="22"/>
                <w:szCs w:val="22"/>
              </w:rPr>
              <w:t>1.3.3</w:t>
            </w:r>
          </w:p>
        </w:tc>
        <w:tc>
          <w:tcPr>
            <w:tcW w:w="1158" w:type="dxa"/>
          </w:tcPr>
          <w:p w:rsidR="004A68F7" w:rsidRPr="00E03714" w:rsidRDefault="004A68F7" w:rsidP="00903987">
            <w:pPr>
              <w:spacing w:line="276" w:lineRule="auto"/>
              <w:jc w:val="center"/>
              <w:rPr>
                <w:sz w:val="22"/>
                <w:szCs w:val="22"/>
              </w:rPr>
            </w:pPr>
            <w:r w:rsidRPr="00E03714">
              <w:rPr>
                <w:sz w:val="22"/>
                <w:szCs w:val="22"/>
              </w:rPr>
              <w:t>Бюджет Залучского с/п</w:t>
            </w:r>
          </w:p>
        </w:tc>
        <w:tc>
          <w:tcPr>
            <w:tcW w:w="2049" w:type="dxa"/>
          </w:tcPr>
          <w:p w:rsidR="004A68F7" w:rsidRPr="00E03714" w:rsidRDefault="004A68F7" w:rsidP="00903987">
            <w:pPr>
              <w:rPr>
                <w:sz w:val="22"/>
                <w:szCs w:val="22"/>
              </w:rPr>
            </w:pPr>
            <w:r w:rsidRPr="00E03714">
              <w:rPr>
                <w:sz w:val="22"/>
                <w:szCs w:val="22"/>
              </w:rPr>
              <w:t>28,0</w:t>
            </w:r>
          </w:p>
        </w:tc>
        <w:tc>
          <w:tcPr>
            <w:tcW w:w="2126" w:type="dxa"/>
          </w:tcPr>
          <w:p w:rsidR="004A68F7" w:rsidRPr="00E03714" w:rsidRDefault="004A68F7" w:rsidP="00903987">
            <w:pPr>
              <w:rPr>
                <w:sz w:val="22"/>
                <w:szCs w:val="22"/>
              </w:rPr>
            </w:pPr>
            <w:r w:rsidRPr="00E03714">
              <w:rPr>
                <w:sz w:val="22"/>
                <w:szCs w:val="22"/>
              </w:rPr>
              <w:t>30,0</w:t>
            </w:r>
          </w:p>
        </w:tc>
        <w:tc>
          <w:tcPr>
            <w:tcW w:w="2268" w:type="dxa"/>
          </w:tcPr>
          <w:p w:rsidR="004A68F7" w:rsidRPr="00E03714" w:rsidRDefault="004A68F7" w:rsidP="00903987">
            <w:pPr>
              <w:rPr>
                <w:sz w:val="22"/>
                <w:szCs w:val="22"/>
              </w:rPr>
            </w:pPr>
            <w:r w:rsidRPr="00E03714">
              <w:rPr>
                <w:sz w:val="22"/>
                <w:szCs w:val="22"/>
              </w:rPr>
              <w:t xml:space="preserve"> 30,0</w:t>
            </w:r>
          </w:p>
        </w:tc>
        <w:tc>
          <w:tcPr>
            <w:tcW w:w="1984" w:type="dxa"/>
          </w:tcPr>
          <w:p w:rsidR="004A68F7" w:rsidRPr="00E03714" w:rsidRDefault="004A68F7" w:rsidP="00903987">
            <w:pPr>
              <w:rPr>
                <w:sz w:val="22"/>
                <w:szCs w:val="22"/>
              </w:rPr>
            </w:pPr>
            <w:r w:rsidRPr="00E03714">
              <w:rPr>
                <w:sz w:val="22"/>
                <w:szCs w:val="22"/>
              </w:rPr>
              <w:t xml:space="preserve"> 30,0</w:t>
            </w:r>
          </w:p>
        </w:tc>
      </w:tr>
      <w:tr w:rsidR="004A68F7" w:rsidRPr="00E03714" w:rsidTr="00903987">
        <w:tc>
          <w:tcPr>
            <w:tcW w:w="673" w:type="dxa"/>
          </w:tcPr>
          <w:p w:rsidR="004A68F7" w:rsidRPr="00E03714" w:rsidRDefault="004A68F7" w:rsidP="00903987">
            <w:pPr>
              <w:spacing w:line="276" w:lineRule="auto"/>
              <w:jc w:val="center"/>
              <w:rPr>
                <w:sz w:val="22"/>
                <w:szCs w:val="22"/>
              </w:rPr>
            </w:pPr>
            <w:r w:rsidRPr="00E03714">
              <w:rPr>
                <w:sz w:val="22"/>
                <w:szCs w:val="22"/>
              </w:rPr>
              <w:t>1.3.4</w:t>
            </w:r>
          </w:p>
        </w:tc>
        <w:tc>
          <w:tcPr>
            <w:tcW w:w="2030" w:type="dxa"/>
          </w:tcPr>
          <w:p w:rsidR="004A68F7" w:rsidRPr="00E03714" w:rsidRDefault="004A68F7" w:rsidP="00903987">
            <w:pPr>
              <w:jc w:val="both"/>
              <w:rPr>
                <w:sz w:val="22"/>
                <w:szCs w:val="22"/>
              </w:rPr>
            </w:pPr>
            <w:r w:rsidRPr="00E03714">
              <w:rPr>
                <w:sz w:val="22"/>
                <w:szCs w:val="22"/>
              </w:rPr>
              <w:t>Оплата услуг по строительному контролю за выполнением работ по ремонту дорог</w:t>
            </w:r>
          </w:p>
        </w:tc>
        <w:tc>
          <w:tcPr>
            <w:tcW w:w="1510" w:type="dxa"/>
          </w:tcPr>
          <w:p w:rsidR="004A68F7" w:rsidRPr="00E03714" w:rsidRDefault="004A68F7" w:rsidP="00903987">
            <w:pPr>
              <w:spacing w:line="276" w:lineRule="auto"/>
              <w:jc w:val="center"/>
              <w:rPr>
                <w:sz w:val="22"/>
                <w:szCs w:val="22"/>
              </w:rPr>
            </w:pPr>
            <w:r w:rsidRPr="00E03714">
              <w:rPr>
                <w:sz w:val="22"/>
                <w:szCs w:val="22"/>
              </w:rPr>
              <w:t>Администрация Залучского сельского поселения</w:t>
            </w:r>
          </w:p>
        </w:tc>
        <w:tc>
          <w:tcPr>
            <w:tcW w:w="1153" w:type="dxa"/>
          </w:tcPr>
          <w:p w:rsidR="004A68F7" w:rsidRPr="00E03714" w:rsidRDefault="004A68F7" w:rsidP="00903987">
            <w:pPr>
              <w:spacing w:line="276" w:lineRule="auto"/>
              <w:jc w:val="center"/>
              <w:rPr>
                <w:sz w:val="22"/>
                <w:szCs w:val="22"/>
              </w:rPr>
            </w:pPr>
            <w:r w:rsidRPr="00E03714">
              <w:rPr>
                <w:sz w:val="22"/>
                <w:szCs w:val="22"/>
              </w:rPr>
              <w:t>100%</w:t>
            </w:r>
          </w:p>
        </w:tc>
        <w:tc>
          <w:tcPr>
            <w:tcW w:w="1033" w:type="dxa"/>
          </w:tcPr>
          <w:p w:rsidR="004A68F7" w:rsidRPr="00E03714" w:rsidRDefault="004A68F7" w:rsidP="00903987">
            <w:pPr>
              <w:spacing w:line="276" w:lineRule="auto"/>
              <w:jc w:val="center"/>
              <w:rPr>
                <w:sz w:val="22"/>
                <w:szCs w:val="22"/>
              </w:rPr>
            </w:pPr>
            <w:r w:rsidRPr="00E03714">
              <w:rPr>
                <w:sz w:val="22"/>
                <w:szCs w:val="22"/>
              </w:rPr>
              <w:t>1.3.4</w:t>
            </w:r>
          </w:p>
        </w:tc>
        <w:tc>
          <w:tcPr>
            <w:tcW w:w="1158" w:type="dxa"/>
          </w:tcPr>
          <w:p w:rsidR="004A68F7" w:rsidRPr="00E03714" w:rsidRDefault="004A68F7" w:rsidP="00903987">
            <w:pPr>
              <w:spacing w:line="276" w:lineRule="auto"/>
              <w:jc w:val="center"/>
              <w:rPr>
                <w:sz w:val="22"/>
                <w:szCs w:val="22"/>
              </w:rPr>
            </w:pPr>
            <w:r w:rsidRPr="00E03714">
              <w:rPr>
                <w:sz w:val="22"/>
                <w:szCs w:val="22"/>
              </w:rPr>
              <w:t>Бюджет Залучского с/п</w:t>
            </w:r>
          </w:p>
        </w:tc>
        <w:tc>
          <w:tcPr>
            <w:tcW w:w="2049" w:type="dxa"/>
          </w:tcPr>
          <w:p w:rsidR="004A68F7" w:rsidRPr="00E03714" w:rsidRDefault="004A68F7" w:rsidP="00903987">
            <w:pPr>
              <w:rPr>
                <w:sz w:val="22"/>
                <w:szCs w:val="22"/>
              </w:rPr>
            </w:pPr>
            <w:r w:rsidRPr="00E03714">
              <w:rPr>
                <w:sz w:val="22"/>
                <w:szCs w:val="22"/>
              </w:rPr>
              <w:t>60,0</w:t>
            </w:r>
          </w:p>
        </w:tc>
        <w:tc>
          <w:tcPr>
            <w:tcW w:w="2126" w:type="dxa"/>
          </w:tcPr>
          <w:p w:rsidR="004A68F7" w:rsidRPr="00E03714" w:rsidRDefault="004A68F7" w:rsidP="00903987">
            <w:pPr>
              <w:rPr>
                <w:sz w:val="22"/>
                <w:szCs w:val="22"/>
              </w:rPr>
            </w:pPr>
            <w:r w:rsidRPr="00E03714">
              <w:rPr>
                <w:sz w:val="22"/>
                <w:szCs w:val="22"/>
              </w:rPr>
              <w:t>60,0</w:t>
            </w:r>
          </w:p>
        </w:tc>
        <w:tc>
          <w:tcPr>
            <w:tcW w:w="2268" w:type="dxa"/>
          </w:tcPr>
          <w:p w:rsidR="004A68F7" w:rsidRPr="00E03714" w:rsidRDefault="004A68F7" w:rsidP="00903987">
            <w:pPr>
              <w:rPr>
                <w:sz w:val="22"/>
                <w:szCs w:val="22"/>
              </w:rPr>
            </w:pPr>
            <w:r w:rsidRPr="00E03714">
              <w:rPr>
                <w:sz w:val="22"/>
                <w:szCs w:val="22"/>
              </w:rPr>
              <w:t>60,0</w:t>
            </w:r>
          </w:p>
        </w:tc>
        <w:tc>
          <w:tcPr>
            <w:tcW w:w="1984" w:type="dxa"/>
          </w:tcPr>
          <w:p w:rsidR="004A68F7" w:rsidRPr="00E03714" w:rsidRDefault="004A68F7" w:rsidP="00903987">
            <w:pPr>
              <w:rPr>
                <w:sz w:val="22"/>
                <w:szCs w:val="22"/>
              </w:rPr>
            </w:pPr>
            <w:r w:rsidRPr="00E03714">
              <w:rPr>
                <w:sz w:val="22"/>
                <w:szCs w:val="22"/>
              </w:rPr>
              <w:t>60,0</w:t>
            </w:r>
          </w:p>
        </w:tc>
      </w:tr>
    </w:tbl>
    <w:p w:rsidR="004A68F7" w:rsidRPr="00E03714" w:rsidRDefault="004A68F7" w:rsidP="004A68F7">
      <w:pPr>
        <w:autoSpaceDN w:val="0"/>
        <w:adjustRightInd w:val="0"/>
        <w:spacing w:line="360" w:lineRule="exact"/>
        <w:jc w:val="both"/>
        <w:rPr>
          <w:sz w:val="22"/>
          <w:szCs w:val="22"/>
        </w:rPr>
      </w:pPr>
      <w:r w:rsidRPr="00E03714">
        <w:rPr>
          <w:sz w:val="22"/>
          <w:szCs w:val="22"/>
        </w:rPr>
        <w:lastRenderedPageBreak/>
        <w:t xml:space="preserve"> </w:t>
      </w:r>
    </w:p>
    <w:p w:rsidR="004A68F7" w:rsidRPr="00E03714" w:rsidRDefault="004A68F7" w:rsidP="004A68F7">
      <w:pPr>
        <w:jc w:val="both"/>
        <w:rPr>
          <w:b/>
          <w:sz w:val="22"/>
          <w:szCs w:val="22"/>
        </w:rPr>
      </w:pPr>
      <w:r w:rsidRPr="00E03714">
        <w:rPr>
          <w:b/>
          <w:sz w:val="22"/>
          <w:szCs w:val="22"/>
        </w:rPr>
        <w:t>Расчет финансовых ресурсов, необходимых для реализации муниципальной программы «Совершенствование и содержание автомобильных дорог местного значения Залучского сельского поселения на 2022-2025 годы»</w:t>
      </w:r>
    </w:p>
    <w:p w:rsidR="004A68F7" w:rsidRPr="00E03714" w:rsidRDefault="004A68F7" w:rsidP="004A68F7">
      <w:pPr>
        <w:jc w:val="both"/>
        <w:rPr>
          <w:b/>
          <w:sz w:val="22"/>
          <w:szCs w:val="22"/>
        </w:rPr>
      </w:pPr>
      <w:r w:rsidRPr="00E03714">
        <w:rPr>
          <w:b/>
          <w:sz w:val="22"/>
          <w:szCs w:val="22"/>
        </w:rPr>
        <w:t xml:space="preserve">      </w:t>
      </w:r>
    </w:p>
    <w:p w:rsidR="004A68F7" w:rsidRPr="00E03714" w:rsidRDefault="004A68F7" w:rsidP="004A68F7">
      <w:pPr>
        <w:jc w:val="both"/>
        <w:rPr>
          <w:b/>
          <w:sz w:val="22"/>
          <w:szCs w:val="22"/>
        </w:rPr>
      </w:pPr>
      <w:r w:rsidRPr="00E03714">
        <w:rPr>
          <w:b/>
          <w:sz w:val="22"/>
          <w:szCs w:val="22"/>
        </w:rPr>
        <w:t xml:space="preserve">      </w:t>
      </w:r>
      <w:r w:rsidRPr="00E03714">
        <w:rPr>
          <w:sz w:val="22"/>
          <w:szCs w:val="22"/>
        </w:rPr>
        <w:t>В</w:t>
      </w:r>
      <w:r w:rsidRPr="00E03714">
        <w:rPr>
          <w:b/>
          <w:sz w:val="22"/>
          <w:szCs w:val="22"/>
        </w:rPr>
        <w:t xml:space="preserve"> </w:t>
      </w:r>
      <w:r w:rsidRPr="00E03714">
        <w:rPr>
          <w:sz w:val="22"/>
          <w:szCs w:val="22"/>
        </w:rPr>
        <w:t>программе стоимость работ  по объектам указана ориентировочно.</w:t>
      </w:r>
    </w:p>
    <w:p w:rsidR="004A68F7" w:rsidRPr="00E03714" w:rsidRDefault="004A68F7" w:rsidP="004A68F7">
      <w:pPr>
        <w:jc w:val="both"/>
        <w:rPr>
          <w:sz w:val="22"/>
          <w:szCs w:val="22"/>
        </w:rPr>
      </w:pPr>
      <w:r w:rsidRPr="00E03714">
        <w:rPr>
          <w:b/>
          <w:sz w:val="22"/>
          <w:szCs w:val="22"/>
        </w:rPr>
        <w:t xml:space="preserve">    </w:t>
      </w:r>
      <w:r w:rsidRPr="00E03714">
        <w:rPr>
          <w:sz w:val="22"/>
          <w:szCs w:val="22"/>
        </w:rPr>
        <w:t xml:space="preserve"> Для определения объема затрат будет применён проектно-сметный расчёт в ценах того года, на который запланированы мероприятия Программы.</w:t>
      </w:r>
    </w:p>
    <w:p w:rsidR="004A68F7" w:rsidRPr="00E03714" w:rsidRDefault="004A68F7" w:rsidP="004A68F7">
      <w:pPr>
        <w:spacing w:line="276" w:lineRule="auto"/>
        <w:jc w:val="both"/>
        <w:rPr>
          <w:sz w:val="22"/>
          <w:szCs w:val="22"/>
        </w:rPr>
      </w:pPr>
    </w:p>
    <w:p w:rsidR="004A68F7" w:rsidRPr="00E03714" w:rsidRDefault="004A68F7" w:rsidP="004A68F7">
      <w:pPr>
        <w:jc w:val="center"/>
        <w:rPr>
          <w:b/>
          <w:sz w:val="22"/>
          <w:szCs w:val="22"/>
        </w:rPr>
      </w:pPr>
      <w:r w:rsidRPr="00E03714">
        <w:rPr>
          <w:b/>
          <w:sz w:val="22"/>
          <w:szCs w:val="22"/>
        </w:rPr>
        <w:t>АДМИНИСТРАЦИЯ ЗАЛУЧСКОГО СЕЛЬСКОГО ПОСЕЛЕНИЯ</w:t>
      </w:r>
    </w:p>
    <w:p w:rsidR="004A68F7" w:rsidRPr="00E03714" w:rsidRDefault="004A68F7" w:rsidP="004A68F7">
      <w:pPr>
        <w:jc w:val="center"/>
        <w:rPr>
          <w:b/>
          <w:sz w:val="22"/>
          <w:szCs w:val="22"/>
        </w:rPr>
      </w:pPr>
      <w:r w:rsidRPr="00E03714">
        <w:rPr>
          <w:b/>
          <w:sz w:val="22"/>
          <w:szCs w:val="22"/>
        </w:rPr>
        <w:t>П О С Т А Н О В Л Е Н И Е</w:t>
      </w:r>
    </w:p>
    <w:p w:rsidR="004A68F7" w:rsidRPr="00E03714" w:rsidRDefault="004A68F7" w:rsidP="004A68F7">
      <w:pPr>
        <w:spacing w:before="480"/>
        <w:jc w:val="center"/>
        <w:rPr>
          <w:sz w:val="22"/>
          <w:szCs w:val="22"/>
        </w:rPr>
      </w:pPr>
      <w:r w:rsidRPr="00E03714">
        <w:rPr>
          <w:sz w:val="22"/>
          <w:szCs w:val="22"/>
        </w:rPr>
        <w:t xml:space="preserve">от  18.10.2021  №  80          </w:t>
      </w:r>
    </w:p>
    <w:p w:rsidR="004A68F7" w:rsidRPr="00E03714" w:rsidRDefault="004A68F7" w:rsidP="004A68F7">
      <w:pPr>
        <w:jc w:val="center"/>
        <w:rPr>
          <w:sz w:val="22"/>
          <w:szCs w:val="22"/>
        </w:rPr>
      </w:pPr>
      <w:r w:rsidRPr="00E03714">
        <w:rPr>
          <w:sz w:val="22"/>
          <w:szCs w:val="22"/>
        </w:rPr>
        <w:t>с. Залучье</w:t>
      </w:r>
    </w:p>
    <w:p w:rsidR="004A68F7" w:rsidRPr="00E03714" w:rsidRDefault="004A68F7" w:rsidP="004A68F7">
      <w:pPr>
        <w:jc w:val="center"/>
        <w:rPr>
          <w:sz w:val="22"/>
          <w:szCs w:val="22"/>
        </w:rPr>
      </w:pPr>
    </w:p>
    <w:tbl>
      <w:tblPr>
        <w:tblW w:w="15701" w:type="dxa"/>
        <w:tblLook w:val="01E0"/>
      </w:tblPr>
      <w:tblGrid>
        <w:gridCol w:w="15701"/>
      </w:tblGrid>
      <w:tr w:rsidR="004A68F7" w:rsidRPr="00E03714" w:rsidTr="00F16B79">
        <w:trPr>
          <w:trHeight w:val="589"/>
        </w:trPr>
        <w:tc>
          <w:tcPr>
            <w:tcW w:w="15701" w:type="dxa"/>
          </w:tcPr>
          <w:p w:rsidR="004A68F7" w:rsidRPr="00E03714" w:rsidRDefault="004A68F7" w:rsidP="00903987">
            <w:pPr>
              <w:widowControl w:val="0"/>
              <w:suppressAutoHyphens/>
              <w:autoSpaceDE w:val="0"/>
              <w:spacing w:line="276" w:lineRule="auto"/>
              <w:jc w:val="center"/>
              <w:rPr>
                <w:b/>
                <w:bCs/>
                <w:sz w:val="22"/>
                <w:szCs w:val="22"/>
              </w:rPr>
            </w:pPr>
            <w:r w:rsidRPr="00E03714">
              <w:rPr>
                <w:b/>
                <w:bCs/>
                <w:sz w:val="22"/>
                <w:szCs w:val="22"/>
              </w:rPr>
              <w:t xml:space="preserve">Об утверждении </w:t>
            </w:r>
            <w:r w:rsidRPr="00E03714">
              <w:rPr>
                <w:b/>
                <w:sz w:val="22"/>
                <w:szCs w:val="22"/>
              </w:rPr>
              <w:t xml:space="preserve">Муниципальной программы </w:t>
            </w:r>
            <w:r w:rsidRPr="00E03714">
              <w:rPr>
                <w:b/>
                <w:bCs/>
                <w:sz w:val="22"/>
                <w:szCs w:val="22"/>
              </w:rPr>
              <w:t>«Управление муниципальным имуществом и земельными ресурсами Залучского   сельского поселения на    2022-2025 годы»</w:t>
            </w:r>
          </w:p>
          <w:p w:rsidR="004A68F7" w:rsidRPr="00E03714" w:rsidRDefault="004A68F7" w:rsidP="00903987">
            <w:pPr>
              <w:widowControl w:val="0"/>
              <w:suppressAutoHyphens/>
              <w:autoSpaceDE w:val="0"/>
              <w:spacing w:line="276" w:lineRule="auto"/>
              <w:jc w:val="center"/>
              <w:rPr>
                <w:b/>
                <w:sz w:val="22"/>
                <w:szCs w:val="22"/>
                <w:lang w:eastAsia="ar-SA"/>
              </w:rPr>
            </w:pPr>
          </w:p>
        </w:tc>
      </w:tr>
    </w:tbl>
    <w:p w:rsidR="004A68F7" w:rsidRPr="00E03714" w:rsidRDefault="004A68F7" w:rsidP="00F16B79">
      <w:pPr>
        <w:autoSpaceDN w:val="0"/>
        <w:adjustRightInd w:val="0"/>
        <w:spacing w:line="360" w:lineRule="exact"/>
        <w:ind w:firstLine="567"/>
        <w:jc w:val="both"/>
        <w:rPr>
          <w:b/>
          <w:bCs/>
          <w:sz w:val="22"/>
          <w:szCs w:val="22"/>
        </w:rPr>
      </w:pPr>
      <w:r w:rsidRPr="00E03714">
        <w:rPr>
          <w:sz w:val="22"/>
          <w:szCs w:val="22"/>
        </w:rPr>
        <w:t xml:space="preserve">В соответствии со статьей 179 Бюджетного кодекса Российской Федерации, руководствуясь </w:t>
      </w:r>
      <w:hyperlink r:id="rId120" w:anchor="Par32" w:history="1">
        <w:r w:rsidRPr="00E03714">
          <w:rPr>
            <w:rStyle w:val="a5"/>
            <w:sz w:val="22"/>
            <w:szCs w:val="22"/>
          </w:rPr>
          <w:t>Порядк</w:t>
        </w:r>
      </w:hyperlink>
      <w:r w:rsidRPr="00E03714">
        <w:rPr>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  Администрация Залучского сельского поселения  </w:t>
      </w:r>
      <w:r w:rsidRPr="00E03714">
        <w:rPr>
          <w:b/>
          <w:bCs/>
          <w:sz w:val="22"/>
          <w:szCs w:val="22"/>
        </w:rPr>
        <w:t>ПОСТАНОВЛЯЕТ:</w:t>
      </w:r>
    </w:p>
    <w:p w:rsidR="004A68F7" w:rsidRPr="00E03714" w:rsidRDefault="004A68F7" w:rsidP="004A68F7">
      <w:pPr>
        <w:spacing w:line="100" w:lineRule="atLeast"/>
        <w:jc w:val="both"/>
        <w:rPr>
          <w:sz w:val="22"/>
          <w:szCs w:val="22"/>
        </w:rPr>
      </w:pPr>
      <w:r w:rsidRPr="00E03714">
        <w:rPr>
          <w:sz w:val="22"/>
          <w:szCs w:val="22"/>
        </w:rPr>
        <w:t xml:space="preserve">             1. Утвердить муниципальную программу Залучского сельского поселения </w:t>
      </w:r>
      <w:r w:rsidRPr="00E03714">
        <w:rPr>
          <w:bCs/>
          <w:sz w:val="22"/>
          <w:szCs w:val="22"/>
        </w:rPr>
        <w:t>«Управление муниципальным имуществом и земельными ресурсами Залучского   сельского поселения на 2022-2025 годы»</w:t>
      </w:r>
      <w:r w:rsidRPr="00E03714">
        <w:rPr>
          <w:sz w:val="22"/>
          <w:szCs w:val="22"/>
        </w:rPr>
        <w:t>.</w:t>
      </w:r>
    </w:p>
    <w:p w:rsidR="004A68F7" w:rsidRPr="00E03714" w:rsidRDefault="004A68F7" w:rsidP="004A68F7">
      <w:pPr>
        <w:autoSpaceDN w:val="0"/>
        <w:adjustRightInd w:val="0"/>
        <w:spacing w:line="360" w:lineRule="exact"/>
        <w:ind w:firstLine="567"/>
        <w:jc w:val="both"/>
        <w:rPr>
          <w:sz w:val="22"/>
          <w:szCs w:val="22"/>
        </w:rPr>
      </w:pPr>
      <w:r w:rsidRPr="00E03714">
        <w:rPr>
          <w:sz w:val="22"/>
          <w:szCs w:val="22"/>
        </w:rPr>
        <w:t xml:space="preserve">     2. Контроль за выполнением постановления оставляю за собой.</w:t>
      </w:r>
    </w:p>
    <w:p w:rsidR="004A68F7" w:rsidRPr="00E03714" w:rsidRDefault="004A68F7" w:rsidP="004A68F7">
      <w:pPr>
        <w:autoSpaceDN w:val="0"/>
        <w:adjustRightInd w:val="0"/>
        <w:spacing w:line="360" w:lineRule="exact"/>
        <w:ind w:firstLine="567"/>
        <w:jc w:val="both"/>
        <w:rPr>
          <w:sz w:val="22"/>
          <w:szCs w:val="22"/>
        </w:rPr>
      </w:pPr>
      <w:r w:rsidRPr="00E03714">
        <w:rPr>
          <w:sz w:val="22"/>
          <w:szCs w:val="22"/>
        </w:rPr>
        <w:t xml:space="preserve">    3. Опубликовать настоящее постановление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rsidR="004A68F7" w:rsidRPr="00E03714" w:rsidRDefault="004A68F7" w:rsidP="004A68F7">
      <w:pPr>
        <w:rPr>
          <w:b/>
          <w:bCs/>
          <w:sz w:val="22"/>
          <w:szCs w:val="22"/>
        </w:rPr>
      </w:pPr>
      <w:r w:rsidRPr="00E03714">
        <w:rPr>
          <w:b/>
          <w:bCs/>
          <w:sz w:val="22"/>
          <w:szCs w:val="22"/>
        </w:rPr>
        <w:t>Глава администрации</w:t>
      </w:r>
      <w:r w:rsidR="00F16B79">
        <w:rPr>
          <w:b/>
          <w:bCs/>
          <w:sz w:val="22"/>
          <w:szCs w:val="22"/>
        </w:rPr>
        <w:t xml:space="preserve"> </w:t>
      </w:r>
      <w:r w:rsidRPr="00E03714">
        <w:rPr>
          <w:b/>
          <w:bCs/>
          <w:sz w:val="22"/>
          <w:szCs w:val="22"/>
        </w:rPr>
        <w:t>Залучского сельского поселения                                                             Е.Н. Пятина</w:t>
      </w:r>
      <w:r w:rsidRPr="00E03714">
        <w:rPr>
          <w:b/>
          <w:bCs/>
          <w:sz w:val="22"/>
          <w:szCs w:val="22"/>
        </w:rPr>
        <w:tab/>
      </w:r>
    </w:p>
    <w:p w:rsidR="004A68F7" w:rsidRPr="00E03714" w:rsidRDefault="004A68F7" w:rsidP="004A68F7">
      <w:pPr>
        <w:jc w:val="both"/>
        <w:rPr>
          <w:sz w:val="22"/>
          <w:szCs w:val="22"/>
        </w:rPr>
        <w:sectPr w:rsidR="004A68F7" w:rsidRPr="00E03714" w:rsidSect="00F16B79">
          <w:pgSz w:w="16838" w:h="11906" w:orient="landscape"/>
          <w:pgMar w:top="567" w:right="1134" w:bottom="900" w:left="851" w:header="709" w:footer="709" w:gutter="0"/>
          <w:cols w:space="708"/>
          <w:docGrid w:linePitch="360"/>
        </w:sectPr>
      </w:pPr>
    </w:p>
    <w:p w:rsidR="004A68F7" w:rsidRPr="00E03714" w:rsidRDefault="004A68F7" w:rsidP="004A68F7">
      <w:pPr>
        <w:spacing w:line="100" w:lineRule="atLeast"/>
        <w:jc w:val="center"/>
        <w:rPr>
          <w:sz w:val="22"/>
          <w:szCs w:val="22"/>
        </w:rPr>
      </w:pPr>
      <w:r w:rsidRPr="00E03714">
        <w:rPr>
          <w:sz w:val="22"/>
          <w:szCs w:val="22"/>
        </w:rPr>
        <w:lastRenderedPageBreak/>
        <w:t xml:space="preserve">                                                                                                         </w:t>
      </w:r>
    </w:p>
    <w:p w:rsidR="004A68F7" w:rsidRPr="00E03714" w:rsidRDefault="004A68F7" w:rsidP="004A68F7">
      <w:pPr>
        <w:spacing w:line="100" w:lineRule="atLeast"/>
        <w:jc w:val="right"/>
        <w:rPr>
          <w:sz w:val="22"/>
          <w:szCs w:val="22"/>
        </w:rPr>
      </w:pPr>
      <w:r w:rsidRPr="00E03714">
        <w:rPr>
          <w:sz w:val="22"/>
          <w:szCs w:val="22"/>
        </w:rPr>
        <w:t xml:space="preserve">                                                                                                             УТВЕРЖДЕНА</w:t>
      </w:r>
    </w:p>
    <w:p w:rsidR="004A68F7" w:rsidRPr="00E03714" w:rsidRDefault="004A68F7" w:rsidP="00F16B79">
      <w:pPr>
        <w:spacing w:line="100" w:lineRule="atLeast"/>
        <w:jc w:val="right"/>
        <w:rPr>
          <w:sz w:val="22"/>
          <w:szCs w:val="22"/>
        </w:rPr>
      </w:pPr>
      <w:r w:rsidRPr="00E03714">
        <w:rPr>
          <w:sz w:val="22"/>
          <w:szCs w:val="22"/>
        </w:rPr>
        <w:t xml:space="preserve">постановлением Администрации               Залучского  сельского поселения    от  18.10.2021  №  80 </w:t>
      </w:r>
    </w:p>
    <w:p w:rsidR="004A68F7" w:rsidRPr="00E03714" w:rsidRDefault="004A68F7" w:rsidP="004A68F7">
      <w:pPr>
        <w:tabs>
          <w:tab w:val="left" w:pos="5100"/>
          <w:tab w:val="left" w:pos="7650"/>
        </w:tabs>
        <w:jc w:val="right"/>
        <w:rPr>
          <w:sz w:val="22"/>
          <w:szCs w:val="22"/>
        </w:rPr>
      </w:pPr>
    </w:p>
    <w:p w:rsidR="004A68F7" w:rsidRPr="00E03714" w:rsidRDefault="004A68F7" w:rsidP="004A68F7">
      <w:pPr>
        <w:tabs>
          <w:tab w:val="left" w:pos="5100"/>
          <w:tab w:val="left" w:pos="7650"/>
        </w:tabs>
        <w:jc w:val="right"/>
        <w:rPr>
          <w:sz w:val="22"/>
          <w:szCs w:val="22"/>
        </w:rPr>
      </w:pPr>
    </w:p>
    <w:p w:rsidR="004A68F7" w:rsidRPr="00E03714" w:rsidRDefault="004A68F7" w:rsidP="004A68F7">
      <w:pPr>
        <w:autoSpaceDN w:val="0"/>
        <w:adjustRightInd w:val="0"/>
        <w:jc w:val="center"/>
        <w:rPr>
          <w:b/>
          <w:bCs/>
          <w:sz w:val="22"/>
          <w:szCs w:val="22"/>
        </w:rPr>
      </w:pPr>
      <w:r w:rsidRPr="00E03714">
        <w:rPr>
          <w:b/>
          <w:bCs/>
          <w:sz w:val="22"/>
          <w:szCs w:val="22"/>
        </w:rPr>
        <w:t>Муниципальная программа Залучского сельского поселения</w:t>
      </w:r>
    </w:p>
    <w:p w:rsidR="004A68F7" w:rsidRPr="00E03714" w:rsidRDefault="004A68F7" w:rsidP="004A68F7">
      <w:pPr>
        <w:autoSpaceDN w:val="0"/>
        <w:adjustRightInd w:val="0"/>
        <w:jc w:val="center"/>
        <w:rPr>
          <w:b/>
          <w:bCs/>
          <w:sz w:val="22"/>
          <w:szCs w:val="22"/>
        </w:rPr>
      </w:pPr>
      <w:r w:rsidRPr="00E03714">
        <w:rPr>
          <w:b/>
          <w:bCs/>
          <w:sz w:val="22"/>
          <w:szCs w:val="22"/>
        </w:rPr>
        <w:t>«Управление муниципальным имуществом и земельными ресурсами Залучского   сельского поселения на 2022-2025 годы»</w:t>
      </w:r>
    </w:p>
    <w:p w:rsidR="004A68F7" w:rsidRPr="00E03714" w:rsidRDefault="004A68F7" w:rsidP="004A68F7">
      <w:pPr>
        <w:autoSpaceDN w:val="0"/>
        <w:adjustRightInd w:val="0"/>
        <w:jc w:val="center"/>
        <w:rPr>
          <w:sz w:val="22"/>
          <w:szCs w:val="22"/>
        </w:rPr>
      </w:pPr>
    </w:p>
    <w:p w:rsidR="004A68F7" w:rsidRPr="00E03714" w:rsidRDefault="004A68F7" w:rsidP="004A68F7">
      <w:pPr>
        <w:autoSpaceDN w:val="0"/>
        <w:adjustRightInd w:val="0"/>
        <w:jc w:val="center"/>
        <w:rPr>
          <w:b/>
          <w:bCs/>
          <w:sz w:val="22"/>
          <w:szCs w:val="22"/>
        </w:rPr>
      </w:pPr>
      <w:r w:rsidRPr="00E03714">
        <w:rPr>
          <w:b/>
          <w:bCs/>
          <w:sz w:val="22"/>
          <w:szCs w:val="22"/>
        </w:rPr>
        <w:t>с.Залучье</w:t>
      </w:r>
    </w:p>
    <w:p w:rsidR="004A68F7" w:rsidRPr="00E03714" w:rsidRDefault="004A68F7" w:rsidP="004A68F7">
      <w:pPr>
        <w:autoSpaceDN w:val="0"/>
        <w:adjustRightInd w:val="0"/>
        <w:jc w:val="center"/>
        <w:rPr>
          <w:b/>
          <w:bCs/>
          <w:sz w:val="22"/>
          <w:szCs w:val="22"/>
        </w:rPr>
      </w:pPr>
      <w:r w:rsidRPr="00E03714">
        <w:rPr>
          <w:b/>
          <w:bCs/>
          <w:sz w:val="22"/>
          <w:szCs w:val="22"/>
        </w:rPr>
        <w:t>2021г.</w:t>
      </w:r>
    </w:p>
    <w:p w:rsidR="004A68F7" w:rsidRPr="00E03714" w:rsidRDefault="004A68F7" w:rsidP="004A68F7">
      <w:pPr>
        <w:autoSpaceDN w:val="0"/>
        <w:adjustRightInd w:val="0"/>
        <w:jc w:val="center"/>
        <w:rPr>
          <w:b/>
          <w:bCs/>
          <w:sz w:val="22"/>
          <w:szCs w:val="22"/>
        </w:rPr>
      </w:pPr>
    </w:p>
    <w:p w:rsidR="004A68F7" w:rsidRPr="00E03714" w:rsidRDefault="004A68F7" w:rsidP="004A68F7">
      <w:pPr>
        <w:autoSpaceDN w:val="0"/>
        <w:adjustRightInd w:val="0"/>
        <w:jc w:val="center"/>
        <w:rPr>
          <w:b/>
          <w:bCs/>
          <w:sz w:val="22"/>
          <w:szCs w:val="22"/>
        </w:rPr>
      </w:pPr>
      <w:r w:rsidRPr="00E03714">
        <w:rPr>
          <w:b/>
          <w:bCs/>
          <w:sz w:val="22"/>
          <w:szCs w:val="22"/>
        </w:rPr>
        <w:t>ПАСПОРТ</w:t>
      </w:r>
    </w:p>
    <w:p w:rsidR="004A68F7" w:rsidRPr="00E03714" w:rsidRDefault="004A68F7" w:rsidP="004A68F7">
      <w:pPr>
        <w:autoSpaceDN w:val="0"/>
        <w:adjustRightInd w:val="0"/>
        <w:jc w:val="center"/>
        <w:rPr>
          <w:b/>
          <w:bCs/>
          <w:sz w:val="22"/>
          <w:szCs w:val="22"/>
        </w:rPr>
      </w:pPr>
      <w:r w:rsidRPr="00E03714">
        <w:rPr>
          <w:b/>
          <w:bCs/>
          <w:sz w:val="22"/>
          <w:szCs w:val="22"/>
        </w:rPr>
        <w:t>муниципальной программы</w:t>
      </w:r>
    </w:p>
    <w:p w:rsidR="004A68F7" w:rsidRPr="00E03714" w:rsidRDefault="004A68F7" w:rsidP="004A68F7">
      <w:pPr>
        <w:autoSpaceDN w:val="0"/>
        <w:adjustRightInd w:val="0"/>
        <w:ind w:firstLine="567"/>
        <w:jc w:val="both"/>
        <w:rPr>
          <w:sz w:val="22"/>
          <w:szCs w:val="22"/>
        </w:rPr>
      </w:pPr>
    </w:p>
    <w:p w:rsidR="004A68F7" w:rsidRPr="00E03714" w:rsidRDefault="004A68F7" w:rsidP="00F16B79">
      <w:pPr>
        <w:autoSpaceDN w:val="0"/>
        <w:adjustRightInd w:val="0"/>
        <w:ind w:firstLine="567"/>
        <w:jc w:val="both"/>
        <w:rPr>
          <w:sz w:val="22"/>
          <w:szCs w:val="22"/>
        </w:rPr>
      </w:pPr>
      <w:r w:rsidRPr="00E03714">
        <w:rPr>
          <w:b/>
          <w:sz w:val="22"/>
          <w:szCs w:val="22"/>
        </w:rPr>
        <w:t>1.</w:t>
      </w:r>
      <w:r w:rsidRPr="00E03714">
        <w:rPr>
          <w:sz w:val="22"/>
          <w:szCs w:val="22"/>
        </w:rPr>
        <w:t xml:space="preserve"> </w:t>
      </w:r>
      <w:r w:rsidRPr="00E03714">
        <w:rPr>
          <w:rFonts w:eastAsia="Calibri"/>
          <w:b/>
          <w:sz w:val="22"/>
          <w:szCs w:val="22"/>
        </w:rPr>
        <w:t>Наименование муниципальной программы:</w:t>
      </w:r>
      <w:r w:rsidRPr="00E03714">
        <w:rPr>
          <w:rFonts w:eastAsia="Calibri"/>
          <w:sz w:val="22"/>
          <w:szCs w:val="22"/>
        </w:rPr>
        <w:t xml:space="preserve"> </w:t>
      </w:r>
      <w:r w:rsidRPr="00E03714">
        <w:rPr>
          <w:bCs/>
          <w:sz w:val="22"/>
          <w:szCs w:val="22"/>
        </w:rPr>
        <w:t xml:space="preserve">Муниципальная программа Залучского сельского поселения </w:t>
      </w:r>
      <w:r w:rsidRPr="00E03714">
        <w:rPr>
          <w:b/>
          <w:bCs/>
          <w:sz w:val="22"/>
          <w:szCs w:val="22"/>
        </w:rPr>
        <w:t>«</w:t>
      </w:r>
      <w:r w:rsidRPr="00E03714">
        <w:rPr>
          <w:bCs/>
          <w:sz w:val="22"/>
          <w:szCs w:val="22"/>
        </w:rPr>
        <w:t>Управление муниципальным имуществом и земельными ресурсами Залучского   сельского поселения на 2022-2025 годы»</w:t>
      </w:r>
      <w:r w:rsidRPr="00E03714">
        <w:rPr>
          <w:bCs/>
          <w:spacing w:val="-2"/>
          <w:sz w:val="22"/>
          <w:szCs w:val="22"/>
        </w:rPr>
        <w:t xml:space="preserve"> (далее - </w:t>
      </w:r>
      <w:r w:rsidRPr="00E03714">
        <w:rPr>
          <w:bCs/>
          <w:sz w:val="22"/>
          <w:szCs w:val="22"/>
        </w:rPr>
        <w:t>Муниципальная программа).</w:t>
      </w:r>
    </w:p>
    <w:p w:rsidR="004A68F7" w:rsidRPr="00E03714" w:rsidRDefault="004A68F7" w:rsidP="00F16B79">
      <w:pPr>
        <w:autoSpaceDN w:val="0"/>
        <w:adjustRightInd w:val="0"/>
        <w:ind w:firstLine="567"/>
        <w:jc w:val="both"/>
        <w:rPr>
          <w:sz w:val="22"/>
          <w:szCs w:val="22"/>
        </w:rPr>
      </w:pPr>
      <w:r w:rsidRPr="00E03714">
        <w:rPr>
          <w:b/>
          <w:sz w:val="22"/>
          <w:szCs w:val="22"/>
        </w:rPr>
        <w:t>2. Ответственный исполнитель муниципальной программы:</w:t>
      </w:r>
      <w:r w:rsidRPr="00E03714">
        <w:rPr>
          <w:sz w:val="22"/>
          <w:szCs w:val="22"/>
        </w:rPr>
        <w:t xml:space="preserve"> Администрация Залучского сельского поселения (далее - Администрация);</w:t>
      </w:r>
    </w:p>
    <w:p w:rsidR="004A68F7" w:rsidRPr="00E03714" w:rsidRDefault="004A68F7" w:rsidP="00F16B79">
      <w:pPr>
        <w:overflowPunct w:val="0"/>
        <w:autoSpaceDN w:val="0"/>
        <w:adjustRightInd w:val="0"/>
        <w:ind w:firstLine="567"/>
        <w:jc w:val="both"/>
        <w:textAlignment w:val="baseline"/>
        <w:rPr>
          <w:sz w:val="22"/>
          <w:szCs w:val="22"/>
        </w:rPr>
      </w:pPr>
      <w:r w:rsidRPr="00E03714">
        <w:rPr>
          <w:b/>
          <w:sz w:val="22"/>
          <w:szCs w:val="22"/>
        </w:rPr>
        <w:t>3. Соисполнители муниципальной программы:</w:t>
      </w:r>
      <w:r w:rsidRPr="00E03714">
        <w:rPr>
          <w:sz w:val="22"/>
          <w:szCs w:val="22"/>
        </w:rPr>
        <w:t xml:space="preserve"> отсутствуют</w:t>
      </w:r>
    </w:p>
    <w:p w:rsidR="004A68F7" w:rsidRPr="00E03714" w:rsidRDefault="004A68F7" w:rsidP="00F16B79">
      <w:pPr>
        <w:autoSpaceDN w:val="0"/>
        <w:adjustRightInd w:val="0"/>
        <w:ind w:firstLine="567"/>
        <w:jc w:val="both"/>
        <w:rPr>
          <w:sz w:val="22"/>
          <w:szCs w:val="22"/>
        </w:rPr>
      </w:pPr>
      <w:r w:rsidRPr="00E03714">
        <w:rPr>
          <w:b/>
          <w:sz w:val="22"/>
          <w:szCs w:val="22"/>
        </w:rPr>
        <w:t xml:space="preserve">4. Подпрограммы муниципальной программы: </w:t>
      </w:r>
      <w:r w:rsidRPr="00E03714">
        <w:rPr>
          <w:sz w:val="22"/>
          <w:szCs w:val="22"/>
        </w:rPr>
        <w:t>отсутствуют</w:t>
      </w:r>
    </w:p>
    <w:p w:rsidR="004A68F7" w:rsidRPr="00E03714" w:rsidRDefault="004A68F7" w:rsidP="00F16B79">
      <w:pPr>
        <w:autoSpaceDN w:val="0"/>
        <w:adjustRightInd w:val="0"/>
        <w:ind w:firstLine="567"/>
        <w:jc w:val="both"/>
        <w:rPr>
          <w:b/>
          <w:sz w:val="22"/>
          <w:szCs w:val="22"/>
        </w:rPr>
      </w:pPr>
      <w:r w:rsidRPr="00E03714">
        <w:rPr>
          <w:b/>
          <w:sz w:val="22"/>
          <w:szCs w:val="22"/>
        </w:rPr>
        <w:t>5. Цели, задачи и целевые показатели муниципальной программы:</w:t>
      </w:r>
    </w:p>
    <w:p w:rsidR="004A68F7" w:rsidRPr="00E03714" w:rsidRDefault="004A68F7" w:rsidP="004A68F7">
      <w:pPr>
        <w:autoSpaceDN w:val="0"/>
        <w:adjustRightInd w:val="0"/>
        <w:jc w:val="both"/>
        <w:rPr>
          <w:sz w:val="22"/>
          <w:szCs w:val="22"/>
        </w:rPr>
      </w:pPr>
    </w:p>
    <w:tbl>
      <w:tblPr>
        <w:tblW w:w="15735" w:type="dxa"/>
        <w:tblInd w:w="-67" w:type="dxa"/>
        <w:tblLayout w:type="fixed"/>
        <w:tblCellMar>
          <w:left w:w="75" w:type="dxa"/>
          <w:right w:w="75" w:type="dxa"/>
        </w:tblCellMar>
        <w:tblLook w:val="00A0"/>
      </w:tblPr>
      <w:tblGrid>
        <w:gridCol w:w="995"/>
        <w:gridCol w:w="4959"/>
        <w:gridCol w:w="2552"/>
        <w:gridCol w:w="2551"/>
        <w:gridCol w:w="2126"/>
        <w:gridCol w:w="2552"/>
      </w:tblGrid>
      <w:tr w:rsidR="004A68F7" w:rsidRPr="00E03714" w:rsidTr="00F16B79">
        <w:trPr>
          <w:trHeight w:val="400"/>
        </w:trPr>
        <w:tc>
          <w:tcPr>
            <w:tcW w:w="995" w:type="dxa"/>
            <w:vMerge w:val="restart"/>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 п/п</w:t>
            </w:r>
          </w:p>
        </w:tc>
        <w:tc>
          <w:tcPr>
            <w:tcW w:w="4959" w:type="dxa"/>
            <w:vMerge w:val="restart"/>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Цели, задачи муниципальной</w:t>
            </w:r>
            <w:r w:rsidRPr="00E03714">
              <w:rPr>
                <w:sz w:val="22"/>
                <w:szCs w:val="22"/>
              </w:rPr>
              <w:br/>
              <w:t xml:space="preserve"> программы, наименование и  </w:t>
            </w:r>
            <w:r w:rsidRPr="00E03714">
              <w:rPr>
                <w:sz w:val="22"/>
                <w:szCs w:val="22"/>
              </w:rPr>
              <w:br/>
              <w:t xml:space="preserve"> единица измерения целевого </w:t>
            </w:r>
            <w:r w:rsidRPr="00E03714">
              <w:rPr>
                <w:sz w:val="22"/>
                <w:szCs w:val="22"/>
              </w:rPr>
              <w:br/>
              <w:t>показателя</w:t>
            </w:r>
          </w:p>
        </w:tc>
        <w:tc>
          <w:tcPr>
            <w:tcW w:w="9781" w:type="dxa"/>
            <w:gridSpan w:val="4"/>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Значения целевого показателя по годам</w:t>
            </w:r>
          </w:p>
        </w:tc>
      </w:tr>
      <w:tr w:rsidR="004A68F7" w:rsidRPr="00E03714" w:rsidTr="00F16B79">
        <w:trPr>
          <w:trHeight w:val="400"/>
        </w:trPr>
        <w:tc>
          <w:tcPr>
            <w:tcW w:w="995" w:type="dxa"/>
            <w:vMerge/>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p>
        </w:tc>
        <w:tc>
          <w:tcPr>
            <w:tcW w:w="4959" w:type="dxa"/>
            <w:vMerge/>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p>
        </w:tc>
        <w:tc>
          <w:tcPr>
            <w:tcW w:w="2552" w:type="dxa"/>
            <w:tcBorders>
              <w:top w:val="nil"/>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2022</w:t>
            </w:r>
          </w:p>
        </w:tc>
        <w:tc>
          <w:tcPr>
            <w:tcW w:w="2551"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2023</w:t>
            </w:r>
          </w:p>
        </w:tc>
        <w:tc>
          <w:tcPr>
            <w:tcW w:w="2126"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2024</w:t>
            </w:r>
          </w:p>
        </w:tc>
        <w:tc>
          <w:tcPr>
            <w:tcW w:w="2552"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2025</w:t>
            </w:r>
          </w:p>
        </w:tc>
      </w:tr>
      <w:tr w:rsidR="004A68F7" w:rsidRPr="00E03714" w:rsidTr="00F16B79">
        <w:tc>
          <w:tcPr>
            <w:tcW w:w="995"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w:t>
            </w:r>
          </w:p>
        </w:tc>
        <w:tc>
          <w:tcPr>
            <w:tcW w:w="4959"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2</w:t>
            </w:r>
          </w:p>
        </w:tc>
        <w:tc>
          <w:tcPr>
            <w:tcW w:w="2552" w:type="dxa"/>
            <w:tcBorders>
              <w:top w:val="nil"/>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3</w:t>
            </w:r>
          </w:p>
        </w:tc>
        <w:tc>
          <w:tcPr>
            <w:tcW w:w="2551"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4</w:t>
            </w:r>
          </w:p>
        </w:tc>
        <w:tc>
          <w:tcPr>
            <w:tcW w:w="2126"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5</w:t>
            </w:r>
          </w:p>
        </w:tc>
        <w:tc>
          <w:tcPr>
            <w:tcW w:w="2552" w:type="dxa"/>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6</w:t>
            </w:r>
          </w:p>
        </w:tc>
      </w:tr>
      <w:tr w:rsidR="004A68F7" w:rsidRPr="00E03714" w:rsidTr="00F16B79">
        <w:tc>
          <w:tcPr>
            <w:tcW w:w="995" w:type="dxa"/>
            <w:tcBorders>
              <w:top w:val="nil"/>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w:t>
            </w:r>
          </w:p>
        </w:tc>
        <w:tc>
          <w:tcPr>
            <w:tcW w:w="14740" w:type="dxa"/>
            <w:gridSpan w:val="5"/>
            <w:tcBorders>
              <w:top w:val="nil"/>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Цель: Повышение эффективности управления муниципальным имуществом Залучского сельского поселения</w:t>
            </w:r>
          </w:p>
        </w:tc>
      </w:tr>
      <w:tr w:rsidR="004A68F7" w:rsidRPr="00E03714" w:rsidTr="00F16B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450"/>
        </w:trPr>
        <w:tc>
          <w:tcPr>
            <w:tcW w:w="995" w:type="dxa"/>
          </w:tcPr>
          <w:p w:rsidR="004A68F7" w:rsidRPr="00E03714" w:rsidRDefault="004A68F7" w:rsidP="00903987">
            <w:pPr>
              <w:autoSpaceDN w:val="0"/>
              <w:adjustRightInd w:val="0"/>
              <w:jc w:val="both"/>
              <w:rPr>
                <w:sz w:val="22"/>
                <w:szCs w:val="22"/>
              </w:rPr>
            </w:pPr>
            <w:r w:rsidRPr="00E03714">
              <w:rPr>
                <w:sz w:val="22"/>
                <w:szCs w:val="22"/>
              </w:rPr>
              <w:t>1.1</w:t>
            </w:r>
          </w:p>
        </w:tc>
        <w:tc>
          <w:tcPr>
            <w:tcW w:w="14740" w:type="dxa"/>
            <w:gridSpan w:val="5"/>
          </w:tcPr>
          <w:p w:rsidR="004A68F7" w:rsidRPr="00E03714" w:rsidRDefault="004A68F7" w:rsidP="00903987">
            <w:pPr>
              <w:autoSpaceDN w:val="0"/>
              <w:adjustRightInd w:val="0"/>
              <w:jc w:val="both"/>
              <w:rPr>
                <w:b/>
                <w:sz w:val="22"/>
                <w:szCs w:val="22"/>
              </w:rPr>
            </w:pPr>
            <w:r w:rsidRPr="00E03714">
              <w:rPr>
                <w:sz w:val="22"/>
                <w:szCs w:val="22"/>
              </w:rPr>
              <w:t>Задача. Проведение оценки рыночной стоимости годовой арендной платы объекта недвижимости</w:t>
            </w:r>
          </w:p>
        </w:tc>
      </w:tr>
      <w:tr w:rsidR="004A68F7" w:rsidRPr="00E03714" w:rsidTr="00F16B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435"/>
        </w:trPr>
        <w:tc>
          <w:tcPr>
            <w:tcW w:w="995" w:type="dxa"/>
          </w:tcPr>
          <w:p w:rsidR="004A68F7" w:rsidRPr="00E03714" w:rsidRDefault="004A68F7" w:rsidP="00903987">
            <w:pPr>
              <w:jc w:val="center"/>
              <w:rPr>
                <w:sz w:val="22"/>
                <w:szCs w:val="22"/>
              </w:rPr>
            </w:pPr>
            <w:r w:rsidRPr="00E03714">
              <w:rPr>
                <w:sz w:val="22"/>
                <w:szCs w:val="22"/>
              </w:rPr>
              <w:t>1.1.1</w:t>
            </w:r>
          </w:p>
        </w:tc>
        <w:tc>
          <w:tcPr>
            <w:tcW w:w="4959" w:type="dxa"/>
          </w:tcPr>
          <w:p w:rsidR="004A68F7" w:rsidRPr="00E03714" w:rsidRDefault="004A68F7" w:rsidP="00903987">
            <w:pPr>
              <w:jc w:val="both"/>
              <w:rPr>
                <w:sz w:val="22"/>
                <w:szCs w:val="22"/>
              </w:rPr>
            </w:pPr>
            <w:r w:rsidRPr="00E03714">
              <w:rPr>
                <w:sz w:val="22"/>
                <w:szCs w:val="22"/>
              </w:rPr>
              <w:t>Оплата услуг по оценке рыночной стоимости годовой арендной платы на объекты недвижимости,%</w:t>
            </w:r>
          </w:p>
        </w:tc>
        <w:tc>
          <w:tcPr>
            <w:tcW w:w="2552" w:type="dxa"/>
          </w:tcPr>
          <w:p w:rsidR="004A68F7" w:rsidRPr="00E03714" w:rsidRDefault="004A68F7" w:rsidP="00903987">
            <w:pPr>
              <w:rPr>
                <w:sz w:val="22"/>
                <w:szCs w:val="22"/>
              </w:rPr>
            </w:pPr>
            <w:r w:rsidRPr="00E03714">
              <w:rPr>
                <w:sz w:val="22"/>
                <w:szCs w:val="22"/>
              </w:rPr>
              <w:t xml:space="preserve"> 100</w:t>
            </w:r>
          </w:p>
        </w:tc>
        <w:tc>
          <w:tcPr>
            <w:tcW w:w="2551" w:type="dxa"/>
          </w:tcPr>
          <w:p w:rsidR="004A68F7" w:rsidRPr="00E03714" w:rsidRDefault="004A68F7" w:rsidP="00903987">
            <w:pPr>
              <w:rPr>
                <w:sz w:val="22"/>
                <w:szCs w:val="22"/>
              </w:rPr>
            </w:pPr>
            <w:r w:rsidRPr="00E03714">
              <w:rPr>
                <w:sz w:val="22"/>
                <w:szCs w:val="22"/>
              </w:rPr>
              <w:t>0</w:t>
            </w:r>
          </w:p>
        </w:tc>
        <w:tc>
          <w:tcPr>
            <w:tcW w:w="2126" w:type="dxa"/>
          </w:tcPr>
          <w:p w:rsidR="004A68F7" w:rsidRPr="00E03714" w:rsidRDefault="004A68F7" w:rsidP="00903987">
            <w:pPr>
              <w:rPr>
                <w:sz w:val="22"/>
                <w:szCs w:val="22"/>
              </w:rPr>
            </w:pPr>
            <w:r w:rsidRPr="00E03714">
              <w:rPr>
                <w:sz w:val="22"/>
                <w:szCs w:val="22"/>
              </w:rPr>
              <w:t>0</w:t>
            </w:r>
          </w:p>
        </w:tc>
        <w:tc>
          <w:tcPr>
            <w:tcW w:w="2552" w:type="dxa"/>
          </w:tcPr>
          <w:p w:rsidR="004A68F7" w:rsidRPr="00E03714" w:rsidRDefault="004A68F7" w:rsidP="00903987">
            <w:pPr>
              <w:rPr>
                <w:sz w:val="22"/>
                <w:szCs w:val="22"/>
              </w:rPr>
            </w:pPr>
            <w:r w:rsidRPr="00E03714">
              <w:rPr>
                <w:sz w:val="22"/>
                <w:szCs w:val="22"/>
              </w:rPr>
              <w:t>0</w:t>
            </w:r>
          </w:p>
        </w:tc>
      </w:tr>
      <w:tr w:rsidR="004A68F7" w:rsidRPr="00E03714" w:rsidTr="00F16B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435"/>
        </w:trPr>
        <w:tc>
          <w:tcPr>
            <w:tcW w:w="995" w:type="dxa"/>
          </w:tcPr>
          <w:p w:rsidR="004A68F7" w:rsidRPr="00E03714" w:rsidRDefault="004A68F7" w:rsidP="00903987">
            <w:pPr>
              <w:autoSpaceDN w:val="0"/>
              <w:adjustRightInd w:val="0"/>
              <w:jc w:val="both"/>
              <w:rPr>
                <w:sz w:val="22"/>
                <w:szCs w:val="22"/>
              </w:rPr>
            </w:pPr>
            <w:r w:rsidRPr="00E03714">
              <w:rPr>
                <w:sz w:val="22"/>
                <w:szCs w:val="22"/>
              </w:rPr>
              <w:t>1.1.2</w:t>
            </w:r>
          </w:p>
        </w:tc>
        <w:tc>
          <w:tcPr>
            <w:tcW w:w="4959" w:type="dxa"/>
          </w:tcPr>
          <w:p w:rsidR="004A68F7" w:rsidRPr="00E03714" w:rsidRDefault="004A68F7" w:rsidP="00903987">
            <w:pPr>
              <w:autoSpaceDN w:val="0"/>
              <w:adjustRightInd w:val="0"/>
              <w:jc w:val="both"/>
              <w:rPr>
                <w:sz w:val="22"/>
                <w:szCs w:val="22"/>
              </w:rPr>
            </w:pPr>
            <w:r w:rsidRPr="00E03714">
              <w:rPr>
                <w:sz w:val="22"/>
                <w:szCs w:val="22"/>
              </w:rPr>
              <w:t>Количество объектов ,которые планируется сдать в аренду</w:t>
            </w:r>
          </w:p>
        </w:tc>
        <w:tc>
          <w:tcPr>
            <w:tcW w:w="2552" w:type="dxa"/>
          </w:tcPr>
          <w:p w:rsidR="004A68F7" w:rsidRPr="00E03714" w:rsidRDefault="004A68F7" w:rsidP="00903987">
            <w:pPr>
              <w:autoSpaceDN w:val="0"/>
              <w:adjustRightInd w:val="0"/>
              <w:jc w:val="both"/>
              <w:rPr>
                <w:sz w:val="22"/>
                <w:szCs w:val="22"/>
              </w:rPr>
            </w:pPr>
            <w:r w:rsidRPr="00E03714">
              <w:rPr>
                <w:sz w:val="22"/>
                <w:szCs w:val="22"/>
              </w:rPr>
              <w:t xml:space="preserve"> </w:t>
            </w:r>
          </w:p>
          <w:p w:rsidR="004A68F7" w:rsidRPr="00E03714" w:rsidRDefault="004A68F7" w:rsidP="00903987">
            <w:pPr>
              <w:autoSpaceDN w:val="0"/>
              <w:adjustRightInd w:val="0"/>
              <w:jc w:val="both"/>
              <w:rPr>
                <w:sz w:val="22"/>
                <w:szCs w:val="22"/>
              </w:rPr>
            </w:pPr>
            <w:r w:rsidRPr="00E03714">
              <w:rPr>
                <w:sz w:val="22"/>
                <w:szCs w:val="22"/>
              </w:rPr>
              <w:t>1</w:t>
            </w:r>
          </w:p>
        </w:tc>
        <w:tc>
          <w:tcPr>
            <w:tcW w:w="2551" w:type="dxa"/>
          </w:tcPr>
          <w:p w:rsidR="004A68F7" w:rsidRPr="00E03714" w:rsidRDefault="004A68F7" w:rsidP="00903987">
            <w:pPr>
              <w:autoSpaceDN w:val="0"/>
              <w:adjustRightInd w:val="0"/>
              <w:jc w:val="both"/>
              <w:rPr>
                <w:sz w:val="22"/>
                <w:szCs w:val="22"/>
              </w:rPr>
            </w:pPr>
            <w:r w:rsidRPr="00E03714">
              <w:rPr>
                <w:sz w:val="22"/>
                <w:szCs w:val="22"/>
              </w:rPr>
              <w:t>0</w:t>
            </w:r>
          </w:p>
        </w:tc>
        <w:tc>
          <w:tcPr>
            <w:tcW w:w="2126" w:type="dxa"/>
          </w:tcPr>
          <w:p w:rsidR="004A68F7" w:rsidRPr="00E03714" w:rsidRDefault="004A68F7" w:rsidP="00903987">
            <w:pPr>
              <w:autoSpaceDN w:val="0"/>
              <w:adjustRightInd w:val="0"/>
              <w:jc w:val="both"/>
              <w:rPr>
                <w:sz w:val="22"/>
                <w:szCs w:val="22"/>
              </w:rPr>
            </w:pPr>
            <w:r w:rsidRPr="00E03714">
              <w:rPr>
                <w:sz w:val="22"/>
                <w:szCs w:val="22"/>
              </w:rPr>
              <w:t>0</w:t>
            </w:r>
          </w:p>
        </w:tc>
        <w:tc>
          <w:tcPr>
            <w:tcW w:w="2552" w:type="dxa"/>
          </w:tcPr>
          <w:p w:rsidR="004A68F7" w:rsidRPr="00E03714" w:rsidRDefault="004A68F7" w:rsidP="00903987">
            <w:pPr>
              <w:autoSpaceDN w:val="0"/>
              <w:adjustRightInd w:val="0"/>
              <w:jc w:val="both"/>
              <w:rPr>
                <w:sz w:val="22"/>
                <w:szCs w:val="22"/>
              </w:rPr>
            </w:pPr>
            <w:r w:rsidRPr="00E03714">
              <w:rPr>
                <w:sz w:val="22"/>
                <w:szCs w:val="22"/>
              </w:rPr>
              <w:t>0</w:t>
            </w:r>
          </w:p>
        </w:tc>
      </w:tr>
    </w:tbl>
    <w:p w:rsidR="004A68F7" w:rsidRPr="00E03714" w:rsidRDefault="004A68F7" w:rsidP="004A68F7">
      <w:pPr>
        <w:autoSpaceDN w:val="0"/>
        <w:adjustRightInd w:val="0"/>
        <w:ind w:firstLine="540"/>
        <w:jc w:val="both"/>
        <w:rPr>
          <w:b/>
          <w:sz w:val="22"/>
          <w:szCs w:val="22"/>
        </w:rPr>
      </w:pPr>
    </w:p>
    <w:p w:rsidR="004A68F7" w:rsidRPr="00E03714" w:rsidRDefault="004A68F7" w:rsidP="004A68F7">
      <w:pPr>
        <w:autoSpaceDN w:val="0"/>
        <w:adjustRightInd w:val="0"/>
        <w:ind w:firstLine="540"/>
        <w:jc w:val="both"/>
        <w:rPr>
          <w:b/>
          <w:sz w:val="22"/>
          <w:szCs w:val="22"/>
        </w:rPr>
      </w:pPr>
      <w:r w:rsidRPr="00E03714">
        <w:rPr>
          <w:b/>
          <w:sz w:val="22"/>
          <w:szCs w:val="22"/>
        </w:rPr>
        <w:lastRenderedPageBreak/>
        <w:t>Основными источниками информации по целевым показателям являются</w:t>
      </w:r>
    </w:p>
    <w:p w:rsidR="004A68F7" w:rsidRPr="00E03714" w:rsidRDefault="004A68F7" w:rsidP="004A68F7">
      <w:pPr>
        <w:autoSpaceDN w:val="0"/>
        <w:adjustRightInd w:val="0"/>
        <w:ind w:firstLine="540"/>
        <w:jc w:val="both"/>
        <w:rPr>
          <w:sz w:val="22"/>
          <w:szCs w:val="22"/>
        </w:rPr>
      </w:pPr>
      <w:r w:rsidRPr="00E03714">
        <w:rPr>
          <w:sz w:val="22"/>
          <w:szCs w:val="22"/>
        </w:rPr>
        <w:t xml:space="preserve">Данные государственного (федерального) статистического наблюдения,  </w:t>
      </w:r>
    </w:p>
    <w:p w:rsidR="004A68F7" w:rsidRPr="00E03714" w:rsidRDefault="004A68F7" w:rsidP="004A68F7">
      <w:pPr>
        <w:jc w:val="both"/>
        <w:rPr>
          <w:sz w:val="22"/>
          <w:szCs w:val="22"/>
        </w:rPr>
      </w:pPr>
      <w:r w:rsidRPr="00E03714">
        <w:rPr>
          <w:rFonts w:eastAsia="Calibri"/>
          <w:sz w:val="22"/>
          <w:szCs w:val="22"/>
        </w:rPr>
        <w:t>данные ведомственной отчетности</w:t>
      </w:r>
    </w:p>
    <w:p w:rsidR="004A68F7" w:rsidRPr="00E03714" w:rsidRDefault="004A68F7" w:rsidP="004A68F7">
      <w:pPr>
        <w:overflowPunct w:val="0"/>
        <w:autoSpaceDN w:val="0"/>
        <w:adjustRightInd w:val="0"/>
        <w:ind w:firstLine="567"/>
        <w:jc w:val="both"/>
        <w:textAlignment w:val="baseline"/>
        <w:rPr>
          <w:sz w:val="22"/>
          <w:szCs w:val="22"/>
        </w:rPr>
      </w:pPr>
    </w:p>
    <w:p w:rsidR="004A68F7" w:rsidRPr="00E03714" w:rsidRDefault="004A68F7" w:rsidP="004A68F7">
      <w:pPr>
        <w:overflowPunct w:val="0"/>
        <w:autoSpaceDN w:val="0"/>
        <w:adjustRightInd w:val="0"/>
        <w:ind w:firstLine="567"/>
        <w:jc w:val="both"/>
        <w:textAlignment w:val="baseline"/>
        <w:rPr>
          <w:sz w:val="22"/>
          <w:szCs w:val="22"/>
        </w:rPr>
      </w:pPr>
      <w:r w:rsidRPr="00E03714">
        <w:rPr>
          <w:b/>
          <w:sz w:val="22"/>
          <w:szCs w:val="22"/>
        </w:rPr>
        <w:t>6. Сроки реализации муниципальной программы:</w:t>
      </w:r>
      <w:r w:rsidRPr="00E03714">
        <w:rPr>
          <w:sz w:val="22"/>
          <w:szCs w:val="22"/>
        </w:rPr>
        <w:t xml:space="preserve"> 2022-2025 годы.</w:t>
      </w:r>
    </w:p>
    <w:p w:rsidR="004A68F7" w:rsidRPr="00E03714" w:rsidRDefault="004A68F7" w:rsidP="004A68F7">
      <w:pPr>
        <w:overflowPunct w:val="0"/>
        <w:autoSpaceDN w:val="0"/>
        <w:adjustRightInd w:val="0"/>
        <w:ind w:firstLine="567"/>
        <w:jc w:val="both"/>
        <w:textAlignment w:val="baseline"/>
        <w:rPr>
          <w:b/>
          <w:sz w:val="22"/>
          <w:szCs w:val="22"/>
        </w:rPr>
      </w:pPr>
      <w:r w:rsidRPr="00E03714">
        <w:rPr>
          <w:b/>
          <w:sz w:val="22"/>
          <w:szCs w:val="22"/>
        </w:rPr>
        <w:t>7. Объемы и источники финансирования муниципальной 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4A68F7" w:rsidRPr="00E03714" w:rsidTr="00903987">
        <w:tc>
          <w:tcPr>
            <w:tcW w:w="1607" w:type="dxa"/>
            <w:vMerge w:val="restart"/>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Год</w:t>
            </w:r>
          </w:p>
        </w:tc>
        <w:tc>
          <w:tcPr>
            <w:tcW w:w="8656" w:type="dxa"/>
            <w:gridSpan w:val="5"/>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Источники финансирования:</w:t>
            </w:r>
          </w:p>
        </w:tc>
      </w:tr>
      <w:tr w:rsidR="004A68F7" w:rsidRPr="00E03714" w:rsidTr="00903987">
        <w:tc>
          <w:tcPr>
            <w:tcW w:w="0" w:type="auto"/>
            <w:vMerge/>
            <w:tcBorders>
              <w:top w:val="single" w:sz="4" w:space="0" w:color="auto"/>
              <w:left w:val="single" w:sz="4" w:space="0" w:color="auto"/>
              <w:bottom w:val="single" w:sz="4" w:space="0" w:color="auto"/>
              <w:right w:val="single" w:sz="4" w:space="0" w:color="auto"/>
            </w:tcBorders>
            <w:vAlign w:val="center"/>
          </w:tcPr>
          <w:p w:rsidR="004A68F7" w:rsidRPr="00E03714" w:rsidRDefault="004A68F7" w:rsidP="00903987">
            <w:pPr>
              <w:rPr>
                <w:sz w:val="22"/>
                <w:szCs w:val="22"/>
              </w:rPr>
            </w:pPr>
          </w:p>
        </w:tc>
        <w:tc>
          <w:tcPr>
            <w:tcW w:w="161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областной бюджет</w:t>
            </w:r>
          </w:p>
        </w:tc>
        <w:tc>
          <w:tcPr>
            <w:tcW w:w="1808"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федеральный бюджет</w:t>
            </w:r>
          </w:p>
        </w:tc>
        <w:tc>
          <w:tcPr>
            <w:tcW w:w="1623"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местный бюджет</w:t>
            </w:r>
          </w:p>
        </w:tc>
        <w:tc>
          <w:tcPr>
            <w:tcW w:w="201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внебюджетные  средства</w:t>
            </w:r>
          </w:p>
        </w:tc>
        <w:tc>
          <w:tcPr>
            <w:tcW w:w="1587"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всего</w:t>
            </w:r>
          </w:p>
        </w:tc>
      </w:tr>
      <w:tr w:rsidR="004A68F7" w:rsidRPr="00E03714" w:rsidTr="00903987">
        <w:tc>
          <w:tcPr>
            <w:tcW w:w="1607"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w:t>
            </w:r>
          </w:p>
        </w:tc>
        <w:tc>
          <w:tcPr>
            <w:tcW w:w="161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2</w:t>
            </w:r>
          </w:p>
        </w:tc>
        <w:tc>
          <w:tcPr>
            <w:tcW w:w="1808"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3</w:t>
            </w:r>
          </w:p>
        </w:tc>
        <w:tc>
          <w:tcPr>
            <w:tcW w:w="1623"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4</w:t>
            </w:r>
          </w:p>
        </w:tc>
        <w:tc>
          <w:tcPr>
            <w:tcW w:w="201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5</w:t>
            </w:r>
          </w:p>
        </w:tc>
        <w:tc>
          <w:tcPr>
            <w:tcW w:w="1587"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6</w:t>
            </w:r>
          </w:p>
        </w:tc>
      </w:tr>
      <w:tr w:rsidR="004A68F7" w:rsidRPr="00E03714" w:rsidTr="00903987">
        <w:tc>
          <w:tcPr>
            <w:tcW w:w="1607" w:type="dxa"/>
            <w:tcBorders>
              <w:top w:val="single" w:sz="4" w:space="0" w:color="auto"/>
              <w:left w:val="single" w:sz="4" w:space="0" w:color="auto"/>
              <w:bottom w:val="single" w:sz="4" w:space="0" w:color="auto"/>
              <w:right w:val="single" w:sz="4" w:space="0" w:color="auto"/>
            </w:tcBorders>
            <w:vAlign w:val="center"/>
          </w:tcPr>
          <w:p w:rsidR="004A68F7" w:rsidRPr="00E03714" w:rsidRDefault="004A68F7" w:rsidP="00903987">
            <w:pPr>
              <w:jc w:val="center"/>
              <w:rPr>
                <w:sz w:val="22"/>
                <w:szCs w:val="22"/>
              </w:rPr>
            </w:pPr>
            <w:r w:rsidRPr="00E03714">
              <w:rPr>
                <w:sz w:val="22"/>
                <w:szCs w:val="22"/>
              </w:rPr>
              <w:t>2022</w:t>
            </w:r>
          </w:p>
        </w:tc>
        <w:tc>
          <w:tcPr>
            <w:tcW w:w="161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5,0</w:t>
            </w:r>
          </w:p>
        </w:tc>
        <w:tc>
          <w:tcPr>
            <w:tcW w:w="201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5,0</w:t>
            </w:r>
          </w:p>
        </w:tc>
      </w:tr>
      <w:tr w:rsidR="004A68F7" w:rsidRPr="00E03714" w:rsidTr="00903987">
        <w:tc>
          <w:tcPr>
            <w:tcW w:w="1607" w:type="dxa"/>
            <w:tcBorders>
              <w:top w:val="single" w:sz="4" w:space="0" w:color="auto"/>
              <w:left w:val="single" w:sz="4" w:space="0" w:color="auto"/>
              <w:bottom w:val="single" w:sz="4" w:space="0" w:color="auto"/>
              <w:right w:val="single" w:sz="4" w:space="0" w:color="auto"/>
            </w:tcBorders>
            <w:vAlign w:val="center"/>
          </w:tcPr>
          <w:p w:rsidR="004A68F7" w:rsidRPr="00E03714" w:rsidRDefault="004A68F7" w:rsidP="00903987">
            <w:pPr>
              <w:jc w:val="center"/>
              <w:rPr>
                <w:sz w:val="22"/>
                <w:szCs w:val="22"/>
              </w:rPr>
            </w:pPr>
            <w:r w:rsidRPr="00E03714">
              <w:rPr>
                <w:sz w:val="22"/>
                <w:szCs w:val="22"/>
              </w:rPr>
              <w:t>2023</w:t>
            </w:r>
          </w:p>
        </w:tc>
        <w:tc>
          <w:tcPr>
            <w:tcW w:w="161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0</w:t>
            </w:r>
          </w:p>
        </w:tc>
        <w:tc>
          <w:tcPr>
            <w:tcW w:w="201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0</w:t>
            </w:r>
          </w:p>
        </w:tc>
      </w:tr>
      <w:tr w:rsidR="004A68F7" w:rsidRPr="00E03714" w:rsidTr="00903987">
        <w:tc>
          <w:tcPr>
            <w:tcW w:w="1607" w:type="dxa"/>
            <w:tcBorders>
              <w:top w:val="single" w:sz="4" w:space="0" w:color="auto"/>
              <w:left w:val="single" w:sz="4" w:space="0" w:color="auto"/>
              <w:bottom w:val="single" w:sz="4" w:space="0" w:color="auto"/>
              <w:right w:val="single" w:sz="4" w:space="0" w:color="auto"/>
            </w:tcBorders>
            <w:vAlign w:val="center"/>
          </w:tcPr>
          <w:p w:rsidR="004A68F7" w:rsidRPr="00E03714" w:rsidRDefault="004A68F7" w:rsidP="00903987">
            <w:pPr>
              <w:jc w:val="center"/>
              <w:rPr>
                <w:sz w:val="22"/>
                <w:szCs w:val="22"/>
              </w:rPr>
            </w:pPr>
            <w:r w:rsidRPr="00E03714">
              <w:rPr>
                <w:sz w:val="22"/>
                <w:szCs w:val="22"/>
              </w:rPr>
              <w:t>2024</w:t>
            </w:r>
          </w:p>
        </w:tc>
        <w:tc>
          <w:tcPr>
            <w:tcW w:w="161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0</w:t>
            </w:r>
          </w:p>
        </w:tc>
        <w:tc>
          <w:tcPr>
            <w:tcW w:w="201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0</w:t>
            </w:r>
          </w:p>
        </w:tc>
      </w:tr>
      <w:tr w:rsidR="004A68F7" w:rsidRPr="00E03714" w:rsidTr="00903987">
        <w:tc>
          <w:tcPr>
            <w:tcW w:w="1607" w:type="dxa"/>
            <w:tcBorders>
              <w:top w:val="single" w:sz="4" w:space="0" w:color="auto"/>
              <w:left w:val="single" w:sz="4" w:space="0" w:color="auto"/>
              <w:bottom w:val="single" w:sz="4" w:space="0" w:color="auto"/>
              <w:right w:val="single" w:sz="4" w:space="0" w:color="auto"/>
            </w:tcBorders>
            <w:vAlign w:val="center"/>
          </w:tcPr>
          <w:p w:rsidR="004A68F7" w:rsidRPr="00E03714" w:rsidRDefault="004A68F7" w:rsidP="00903987">
            <w:pPr>
              <w:jc w:val="center"/>
              <w:rPr>
                <w:sz w:val="22"/>
                <w:szCs w:val="22"/>
              </w:rPr>
            </w:pPr>
            <w:r w:rsidRPr="00E03714">
              <w:rPr>
                <w:sz w:val="22"/>
                <w:szCs w:val="22"/>
              </w:rPr>
              <w:t>2025</w:t>
            </w:r>
          </w:p>
        </w:tc>
        <w:tc>
          <w:tcPr>
            <w:tcW w:w="161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0</w:t>
            </w:r>
          </w:p>
        </w:tc>
        <w:tc>
          <w:tcPr>
            <w:tcW w:w="201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0</w:t>
            </w:r>
          </w:p>
        </w:tc>
      </w:tr>
    </w:tbl>
    <w:p w:rsidR="004A68F7" w:rsidRPr="00E03714" w:rsidRDefault="004A68F7" w:rsidP="004A68F7">
      <w:pPr>
        <w:tabs>
          <w:tab w:val="left" w:pos="7500"/>
        </w:tabs>
        <w:rPr>
          <w:sz w:val="22"/>
          <w:szCs w:val="22"/>
        </w:rPr>
      </w:pPr>
    </w:p>
    <w:p w:rsidR="004A68F7" w:rsidRPr="00E03714" w:rsidRDefault="004A68F7" w:rsidP="004A68F7">
      <w:pPr>
        <w:pStyle w:val="ListParagraph"/>
        <w:widowControl w:val="0"/>
        <w:numPr>
          <w:ilvl w:val="0"/>
          <w:numId w:val="0"/>
        </w:numPr>
        <w:autoSpaceDE w:val="0"/>
        <w:autoSpaceDN w:val="0"/>
        <w:adjustRightInd w:val="0"/>
        <w:ind w:firstLine="567"/>
        <w:rPr>
          <w:rFonts w:ascii="Times New Roman" w:hAnsi="Times New Roman" w:cs="Times New Roman"/>
          <w:b/>
          <w:spacing w:val="-8"/>
          <w:sz w:val="22"/>
          <w:szCs w:val="22"/>
        </w:rPr>
      </w:pPr>
      <w:r w:rsidRPr="00E03714">
        <w:rPr>
          <w:rFonts w:ascii="Times New Roman" w:hAnsi="Times New Roman" w:cs="Times New Roman"/>
          <w:b/>
          <w:spacing w:val="-8"/>
          <w:sz w:val="22"/>
          <w:szCs w:val="22"/>
        </w:rPr>
        <w:t>8. Ожидаемые конечные результаты реализации муниципальной программы:</w:t>
      </w:r>
    </w:p>
    <w:p w:rsidR="004A68F7" w:rsidRPr="00E03714" w:rsidRDefault="004A68F7" w:rsidP="004A68F7">
      <w:pPr>
        <w:pStyle w:val="ListParagraph"/>
        <w:widowControl w:val="0"/>
        <w:numPr>
          <w:ilvl w:val="0"/>
          <w:numId w:val="0"/>
        </w:numPr>
        <w:autoSpaceDE w:val="0"/>
        <w:autoSpaceDN w:val="0"/>
        <w:adjustRightInd w:val="0"/>
        <w:ind w:firstLine="567"/>
        <w:rPr>
          <w:rFonts w:ascii="Times New Roman" w:hAnsi="Times New Roman" w:cs="Times New Roman"/>
          <w:sz w:val="22"/>
          <w:szCs w:val="22"/>
        </w:rPr>
      </w:pPr>
      <w:r w:rsidRPr="00E03714">
        <w:rPr>
          <w:rFonts w:ascii="Times New Roman" w:hAnsi="Times New Roman" w:cs="Times New Roman"/>
          <w:spacing w:val="-8"/>
          <w:sz w:val="22"/>
          <w:szCs w:val="22"/>
        </w:rPr>
        <w:t>Реализация муниципальной программы позволит обеспечить</w:t>
      </w:r>
      <w:r w:rsidRPr="00E03714">
        <w:rPr>
          <w:rFonts w:ascii="Times New Roman" w:hAnsi="Times New Roman" w:cs="Times New Roman"/>
          <w:sz w:val="22"/>
          <w:szCs w:val="22"/>
        </w:rPr>
        <w:t xml:space="preserve"> завершение мероприятий по оформлению невостребованных земельных долей и регистрация права собственности Залучского сельского поселения на эти земельные участки.</w:t>
      </w:r>
    </w:p>
    <w:p w:rsidR="004A68F7" w:rsidRPr="00E03714" w:rsidRDefault="004A68F7" w:rsidP="004A68F7">
      <w:pPr>
        <w:autoSpaceDN w:val="0"/>
        <w:adjustRightInd w:val="0"/>
        <w:ind w:left="720"/>
        <w:jc w:val="both"/>
        <w:rPr>
          <w:sz w:val="22"/>
          <w:szCs w:val="22"/>
        </w:rPr>
      </w:pPr>
      <w:r w:rsidRPr="00E03714">
        <w:rPr>
          <w:sz w:val="22"/>
          <w:szCs w:val="22"/>
        </w:rPr>
        <w:t xml:space="preserve"> </w:t>
      </w:r>
    </w:p>
    <w:p w:rsidR="004A68F7" w:rsidRPr="00E03714" w:rsidRDefault="004A68F7" w:rsidP="004A68F7">
      <w:pPr>
        <w:pStyle w:val="ConsPlusNormal2"/>
        <w:jc w:val="center"/>
        <w:outlineLvl w:val="1"/>
        <w:rPr>
          <w:rFonts w:ascii="Times New Roman" w:hAnsi="Times New Roman"/>
          <w:b/>
          <w:sz w:val="22"/>
          <w:szCs w:val="22"/>
        </w:rPr>
      </w:pPr>
      <w:r w:rsidRPr="00E03714">
        <w:rPr>
          <w:rFonts w:ascii="Times New Roman" w:hAnsi="Times New Roman"/>
          <w:b/>
          <w:sz w:val="22"/>
          <w:szCs w:val="22"/>
        </w:rPr>
        <w:t>I. Характеристика текущего состояния в сфере земельно-имущественных отношений, приоритеты и цели в данной сфере</w:t>
      </w:r>
    </w:p>
    <w:p w:rsidR="004A68F7" w:rsidRPr="00E03714" w:rsidRDefault="004A68F7" w:rsidP="004A68F7">
      <w:pPr>
        <w:pStyle w:val="ConsPlusNormal2"/>
        <w:ind w:firstLine="540"/>
        <w:jc w:val="both"/>
        <w:rPr>
          <w:rFonts w:ascii="Times New Roman" w:hAnsi="Times New Roman"/>
          <w:sz w:val="22"/>
          <w:szCs w:val="22"/>
        </w:rPr>
      </w:pPr>
      <w:r w:rsidRPr="00E03714">
        <w:rPr>
          <w:rFonts w:ascii="Times New Roman" w:hAnsi="Times New Roman"/>
          <w:sz w:val="22"/>
          <w:szCs w:val="22"/>
        </w:rPr>
        <w:t>Управление муниципальным имуществом является неотъемлемой частью деятельности Администрации поселения по решению экономических и социальных задач, созданию эффективной конкурентной экономики, обеспечивающей повышение уровня и качества жизни населения Залучского сельского поселения.</w:t>
      </w:r>
    </w:p>
    <w:p w:rsidR="004A68F7" w:rsidRPr="00E03714" w:rsidRDefault="004A68F7" w:rsidP="004A68F7">
      <w:pPr>
        <w:pStyle w:val="ConsPlusNormal2"/>
        <w:ind w:firstLine="540"/>
        <w:jc w:val="both"/>
        <w:rPr>
          <w:rFonts w:ascii="Times New Roman" w:hAnsi="Times New Roman"/>
          <w:sz w:val="22"/>
          <w:szCs w:val="22"/>
        </w:rPr>
      </w:pPr>
      <w:r w:rsidRPr="00E03714">
        <w:rPr>
          <w:rFonts w:ascii="Times New Roman" w:hAnsi="Times New Roman"/>
          <w:sz w:val="22"/>
          <w:szCs w:val="22"/>
        </w:rPr>
        <w:t>Стратегической целью Администрации Залучского сельского поселения является повышение эффективности управления и распоряжения муниципальным имуществом, увеличение поступлений по неналоговым доходам в бюджет поселения.</w:t>
      </w:r>
    </w:p>
    <w:p w:rsidR="004A68F7" w:rsidRPr="00E03714" w:rsidRDefault="004A68F7" w:rsidP="004A68F7">
      <w:pPr>
        <w:pStyle w:val="ConsPlusNormal2"/>
        <w:ind w:firstLine="540"/>
        <w:jc w:val="both"/>
        <w:rPr>
          <w:rFonts w:ascii="Times New Roman" w:hAnsi="Times New Roman" w:cs="Times New Roman"/>
          <w:sz w:val="22"/>
          <w:szCs w:val="22"/>
        </w:rPr>
      </w:pPr>
      <w:r w:rsidRPr="00E03714">
        <w:rPr>
          <w:rFonts w:ascii="Times New Roman" w:hAnsi="Times New Roman"/>
          <w:sz w:val="22"/>
          <w:szCs w:val="22"/>
        </w:rPr>
        <w:t xml:space="preserve">Для достижения поставленных целей в сфере управления и распоряжения муниципальным имуществом предполагается выполнение   мероприятий </w:t>
      </w:r>
      <w:r w:rsidRPr="00E03714">
        <w:rPr>
          <w:rFonts w:ascii="Times New Roman" w:hAnsi="Times New Roman" w:cs="Times New Roman"/>
          <w:sz w:val="22"/>
          <w:szCs w:val="22"/>
        </w:rPr>
        <w:t>по оформлению невостребованных земельных долей и регистрация права собственности Залучского сельского поселения на эти земельные доли.</w:t>
      </w:r>
    </w:p>
    <w:p w:rsidR="004A68F7" w:rsidRPr="00E03714" w:rsidRDefault="004A68F7" w:rsidP="004A68F7">
      <w:pPr>
        <w:pStyle w:val="ConsPlusNormal2"/>
        <w:ind w:firstLine="540"/>
        <w:jc w:val="both"/>
        <w:rPr>
          <w:rFonts w:ascii="Times New Roman" w:hAnsi="Times New Roman"/>
          <w:sz w:val="22"/>
          <w:szCs w:val="22"/>
        </w:rPr>
      </w:pPr>
      <w:r w:rsidRPr="00E03714">
        <w:rPr>
          <w:rFonts w:ascii="Times New Roman" w:hAnsi="Times New Roman"/>
          <w:sz w:val="22"/>
          <w:szCs w:val="22"/>
        </w:rPr>
        <w:t>Основная деятельность Администрации поселения в сфере земельных отношений заключается в осуществлении функции по управлению и распоряжению земельными участками, находящимися в собственности Залучского сельского поселения в пределах полномочий, установленных законодательством.</w:t>
      </w:r>
    </w:p>
    <w:p w:rsidR="004A68F7" w:rsidRPr="00E03714" w:rsidRDefault="004A68F7" w:rsidP="004A68F7">
      <w:pPr>
        <w:pStyle w:val="ConsPlusNormal2"/>
        <w:ind w:firstLine="540"/>
        <w:jc w:val="both"/>
        <w:rPr>
          <w:rFonts w:ascii="Times New Roman" w:hAnsi="Times New Roman"/>
          <w:sz w:val="22"/>
          <w:szCs w:val="22"/>
        </w:rPr>
      </w:pPr>
      <w:r w:rsidRPr="00E03714">
        <w:rPr>
          <w:rFonts w:ascii="Times New Roman" w:hAnsi="Times New Roman"/>
          <w:sz w:val="22"/>
          <w:szCs w:val="22"/>
        </w:rPr>
        <w:t>Одной из основных задач в области управления муниципальным имуществом является формирование базы данных о земельных участках, находящихся в собственности Залучского сельского поселения, повышение эффективности их использования.</w:t>
      </w:r>
    </w:p>
    <w:p w:rsidR="004A68F7" w:rsidRPr="00E03714" w:rsidRDefault="004A68F7" w:rsidP="004A68F7">
      <w:pPr>
        <w:pStyle w:val="ConsPlusNormal2"/>
        <w:ind w:firstLine="540"/>
        <w:jc w:val="both"/>
        <w:rPr>
          <w:rFonts w:ascii="Times New Roman" w:hAnsi="Times New Roman"/>
          <w:sz w:val="22"/>
          <w:szCs w:val="22"/>
        </w:rPr>
      </w:pPr>
      <w:r w:rsidRPr="00E03714">
        <w:rPr>
          <w:rFonts w:ascii="Times New Roman" w:hAnsi="Times New Roman"/>
          <w:sz w:val="22"/>
          <w:szCs w:val="22"/>
        </w:rPr>
        <w:t>Для осуществления функций по управлению и распоряжению земельными участками проводится регистрации права собственности поселения на земельные участки.</w:t>
      </w:r>
    </w:p>
    <w:p w:rsidR="004A68F7" w:rsidRPr="00E03714" w:rsidRDefault="004A68F7" w:rsidP="004A68F7">
      <w:pPr>
        <w:pStyle w:val="ConsPlusNormal2"/>
        <w:ind w:firstLine="540"/>
        <w:jc w:val="both"/>
        <w:rPr>
          <w:rFonts w:ascii="Times New Roman" w:hAnsi="Times New Roman"/>
          <w:sz w:val="22"/>
          <w:szCs w:val="22"/>
        </w:rPr>
      </w:pPr>
      <w:r w:rsidRPr="00E03714">
        <w:rPr>
          <w:rFonts w:ascii="Times New Roman" w:hAnsi="Times New Roman"/>
          <w:sz w:val="22"/>
          <w:szCs w:val="22"/>
        </w:rPr>
        <w:lastRenderedPageBreak/>
        <w:t xml:space="preserve"> В целом муниципальная программа направлена на повышение эффективности муниципального управления в сфере имущественных и земельных отношений на территории поселения.</w:t>
      </w:r>
    </w:p>
    <w:p w:rsidR="004A68F7" w:rsidRPr="00E03714" w:rsidRDefault="004A68F7" w:rsidP="004A68F7">
      <w:pPr>
        <w:pStyle w:val="ConsPlusNormal2"/>
        <w:ind w:firstLine="540"/>
        <w:jc w:val="both"/>
        <w:rPr>
          <w:rFonts w:ascii="Times New Roman" w:hAnsi="Times New Roman" w:cs="Times New Roman"/>
          <w:sz w:val="22"/>
          <w:szCs w:val="22"/>
        </w:rPr>
      </w:pPr>
      <w:r w:rsidRPr="00E03714">
        <w:rPr>
          <w:rFonts w:ascii="Times New Roman" w:hAnsi="Times New Roman"/>
          <w:sz w:val="22"/>
          <w:szCs w:val="22"/>
        </w:rPr>
        <w:t xml:space="preserve"> </w:t>
      </w:r>
    </w:p>
    <w:p w:rsidR="004A68F7" w:rsidRPr="00E03714" w:rsidRDefault="004A68F7" w:rsidP="00F16B79">
      <w:pPr>
        <w:pStyle w:val="ConsPlusNormal2"/>
        <w:jc w:val="center"/>
        <w:outlineLvl w:val="1"/>
        <w:rPr>
          <w:rFonts w:ascii="Times New Roman" w:hAnsi="Times New Roman"/>
          <w:b/>
          <w:sz w:val="22"/>
          <w:szCs w:val="22"/>
        </w:rPr>
      </w:pPr>
      <w:bookmarkStart w:id="2" w:name="Par325"/>
      <w:bookmarkEnd w:id="2"/>
      <w:r w:rsidRPr="00E03714">
        <w:rPr>
          <w:rFonts w:ascii="Times New Roman" w:hAnsi="Times New Roman"/>
          <w:b/>
          <w:sz w:val="22"/>
          <w:szCs w:val="22"/>
        </w:rPr>
        <w:t>II. Перечень и анализ социальных, финансово-экономическихи прочих рисков реализации  муниципальной  программы</w:t>
      </w:r>
    </w:p>
    <w:p w:rsidR="004A68F7" w:rsidRPr="00E03714" w:rsidRDefault="004A68F7" w:rsidP="004A68F7">
      <w:pPr>
        <w:pStyle w:val="ConsPlusNormal2"/>
        <w:ind w:firstLine="540"/>
        <w:jc w:val="both"/>
        <w:rPr>
          <w:rFonts w:ascii="Times New Roman" w:hAnsi="Times New Roman"/>
          <w:sz w:val="22"/>
          <w:szCs w:val="22"/>
        </w:rPr>
      </w:pPr>
      <w:r w:rsidRPr="00E03714">
        <w:rPr>
          <w:rFonts w:ascii="Times New Roman" w:hAnsi="Times New Roman"/>
          <w:sz w:val="22"/>
          <w:szCs w:val="22"/>
        </w:rPr>
        <w:t>Реализация муниципальной программы зависит от ряда рисков, которые могут в значительной степени оказать влияние на значение показателей ее результативности и в целом на достижение результатов муниципальной программы. К ним следует отнести макроэкономические, финансовые, правовые и управленческие риски.</w:t>
      </w:r>
    </w:p>
    <w:p w:rsidR="004A68F7" w:rsidRPr="00E03714" w:rsidRDefault="004A68F7" w:rsidP="004A68F7">
      <w:pPr>
        <w:pStyle w:val="ConsPlusNormal2"/>
        <w:ind w:firstLine="540"/>
        <w:jc w:val="both"/>
        <w:rPr>
          <w:rFonts w:ascii="Times New Roman" w:hAnsi="Times New Roman"/>
          <w:sz w:val="22"/>
          <w:szCs w:val="22"/>
        </w:rPr>
      </w:pPr>
      <w:r w:rsidRPr="00E03714">
        <w:rPr>
          <w:rFonts w:ascii="Times New Roman" w:hAnsi="Times New Roman"/>
          <w:sz w:val="22"/>
          <w:szCs w:val="22"/>
        </w:rPr>
        <w:t>Макроэкономические риски связаны с возможностями снижения темпов роста экономики, уровня инвестиционной активности, с финансовым кризисом. Указанные риски могут отразиться на покупательской способности субъектов экономической деятельности, являющихся потенциальными покупателями муниципального имущества в рамках процесса приватизации. Также указанные риски могут оказать влияние на результаты финансово-хозяйственной деятельности Залучского сельского поселения.</w:t>
      </w:r>
    </w:p>
    <w:p w:rsidR="004A68F7" w:rsidRPr="00E03714" w:rsidRDefault="004A68F7" w:rsidP="004A68F7">
      <w:pPr>
        <w:pStyle w:val="ConsPlusNormal2"/>
        <w:ind w:firstLine="540"/>
        <w:jc w:val="both"/>
        <w:rPr>
          <w:rFonts w:ascii="Times New Roman" w:hAnsi="Times New Roman"/>
          <w:sz w:val="22"/>
          <w:szCs w:val="22"/>
        </w:rPr>
      </w:pPr>
      <w:r w:rsidRPr="00E03714">
        <w:rPr>
          <w:rFonts w:ascii="Times New Roman" w:hAnsi="Times New Roman"/>
          <w:sz w:val="22"/>
          <w:szCs w:val="22"/>
        </w:rPr>
        <w:t xml:space="preserve">Риск финансового обеспечения связан с недофинансированием основных мероприятий муниципальной программы в связи с потенциально возможным дефицитом бюджета поселения. </w:t>
      </w:r>
    </w:p>
    <w:p w:rsidR="004A68F7" w:rsidRPr="00E03714" w:rsidRDefault="004A68F7" w:rsidP="004A68F7">
      <w:pPr>
        <w:pStyle w:val="ConsPlusNormal2"/>
        <w:ind w:firstLine="540"/>
        <w:jc w:val="both"/>
        <w:rPr>
          <w:rFonts w:ascii="Times New Roman" w:hAnsi="Times New Roman"/>
          <w:sz w:val="22"/>
          <w:szCs w:val="22"/>
        </w:rPr>
      </w:pPr>
      <w:r w:rsidRPr="00E03714">
        <w:rPr>
          <w:rFonts w:ascii="Times New Roman" w:hAnsi="Times New Roman"/>
          <w:sz w:val="22"/>
          <w:szCs w:val="22"/>
        </w:rPr>
        <w:t>К правовым рискам реализации муниципальной программы можно отнести:</w:t>
      </w:r>
    </w:p>
    <w:p w:rsidR="004A68F7" w:rsidRPr="00E03714" w:rsidRDefault="004A68F7" w:rsidP="004A68F7">
      <w:pPr>
        <w:pStyle w:val="ConsPlusNormal2"/>
        <w:ind w:firstLine="540"/>
        <w:jc w:val="both"/>
        <w:rPr>
          <w:rFonts w:ascii="Times New Roman" w:hAnsi="Times New Roman"/>
          <w:sz w:val="22"/>
          <w:szCs w:val="22"/>
        </w:rPr>
      </w:pPr>
      <w:r w:rsidRPr="00E03714">
        <w:rPr>
          <w:rFonts w:ascii="Times New Roman" w:hAnsi="Times New Roman"/>
          <w:sz w:val="22"/>
          <w:szCs w:val="22"/>
        </w:rPr>
        <w:t>риски, связанные с изменениями законодательства (на федеральном и областном уровне);</w:t>
      </w:r>
    </w:p>
    <w:p w:rsidR="004A68F7" w:rsidRPr="00E03714" w:rsidRDefault="004A68F7" w:rsidP="004A68F7">
      <w:pPr>
        <w:pStyle w:val="ConsPlusNormal2"/>
        <w:ind w:firstLine="540"/>
        <w:jc w:val="both"/>
        <w:rPr>
          <w:rFonts w:ascii="Times New Roman" w:hAnsi="Times New Roman"/>
          <w:sz w:val="22"/>
          <w:szCs w:val="22"/>
        </w:rPr>
      </w:pPr>
      <w:r w:rsidRPr="00E03714">
        <w:rPr>
          <w:rFonts w:ascii="Times New Roman" w:hAnsi="Times New Roman"/>
          <w:sz w:val="22"/>
          <w:szCs w:val="22"/>
        </w:rPr>
        <w:t>риски, связанные с судебными спорами.</w:t>
      </w:r>
    </w:p>
    <w:p w:rsidR="004A68F7" w:rsidRPr="00E03714" w:rsidRDefault="004A68F7" w:rsidP="004A68F7">
      <w:pPr>
        <w:pStyle w:val="ConsPlusNormal2"/>
        <w:ind w:firstLine="540"/>
        <w:jc w:val="both"/>
        <w:rPr>
          <w:rFonts w:ascii="Times New Roman" w:hAnsi="Times New Roman"/>
          <w:sz w:val="22"/>
          <w:szCs w:val="22"/>
        </w:rPr>
      </w:pPr>
      <w:r w:rsidRPr="00E03714">
        <w:rPr>
          <w:rFonts w:ascii="Times New Roman" w:hAnsi="Times New Roman"/>
          <w:sz w:val="22"/>
          <w:szCs w:val="22"/>
        </w:rPr>
        <w:t>Регулирование данной группы рисков осуществляется посредством активной нормотворческой деятельности - проявлении законодательной инициативы и участии в разработке федерального законодательства, а также посредством обеспечения защиты имущественных и иных законных прав области в судебном порядке.</w:t>
      </w:r>
    </w:p>
    <w:p w:rsidR="004A68F7" w:rsidRPr="00E03714" w:rsidRDefault="004A68F7" w:rsidP="004A68F7">
      <w:pPr>
        <w:pStyle w:val="ConsPlusNormal2"/>
        <w:ind w:firstLine="540"/>
        <w:jc w:val="both"/>
        <w:rPr>
          <w:rFonts w:ascii="Times New Roman" w:hAnsi="Times New Roman"/>
          <w:sz w:val="22"/>
          <w:szCs w:val="22"/>
        </w:rPr>
      </w:pPr>
      <w:r w:rsidRPr="00E03714">
        <w:rPr>
          <w:rFonts w:ascii="Times New Roman" w:hAnsi="Times New Roman"/>
          <w:sz w:val="22"/>
          <w:szCs w:val="22"/>
        </w:rPr>
        <w:t>Управленческие риски связаны с изменением политической обстановки, стратегических и тактических задач в работе по управлению муниципальным имуществом, перераспределением полномочий между публично-правовыми образованиями, принятием управленческих решений, влияющих на реализацию муниципальной программы.</w:t>
      </w:r>
    </w:p>
    <w:p w:rsidR="004A68F7" w:rsidRPr="00E03714" w:rsidRDefault="004A68F7" w:rsidP="004A68F7">
      <w:pPr>
        <w:pStyle w:val="ConsPlusNormal2"/>
        <w:ind w:firstLine="540"/>
        <w:jc w:val="both"/>
        <w:rPr>
          <w:rFonts w:ascii="Times New Roman" w:hAnsi="Times New Roman"/>
          <w:sz w:val="22"/>
          <w:szCs w:val="22"/>
        </w:rPr>
      </w:pPr>
      <w:r w:rsidRPr="00E03714">
        <w:rPr>
          <w:rFonts w:ascii="Times New Roman" w:hAnsi="Times New Roman"/>
          <w:sz w:val="22"/>
          <w:szCs w:val="22"/>
        </w:rPr>
        <w:t>Указанные риски могут повлиять на показатели эффективности управления муниципальным имуществом.</w:t>
      </w:r>
    </w:p>
    <w:p w:rsidR="004A68F7" w:rsidRPr="00E03714" w:rsidRDefault="004A68F7" w:rsidP="004A68F7">
      <w:pPr>
        <w:pStyle w:val="ConsPlusNormal2"/>
        <w:ind w:firstLine="540"/>
        <w:jc w:val="both"/>
        <w:rPr>
          <w:rFonts w:ascii="Times New Roman" w:hAnsi="Times New Roman"/>
          <w:sz w:val="22"/>
          <w:szCs w:val="22"/>
        </w:rPr>
      </w:pPr>
      <w:r w:rsidRPr="00E03714">
        <w:rPr>
          <w:rFonts w:ascii="Times New Roman" w:hAnsi="Times New Roman"/>
          <w:sz w:val="22"/>
          <w:szCs w:val="22"/>
        </w:rPr>
        <w:t>В целях минимизации отрицательных последствий в процессе реализации муниципальной программы предусматриваются следующие меры управления указанными рисками:</w:t>
      </w:r>
    </w:p>
    <w:p w:rsidR="004A68F7" w:rsidRPr="00E03714" w:rsidRDefault="004A68F7" w:rsidP="004A68F7">
      <w:pPr>
        <w:pStyle w:val="ConsPlusNormal2"/>
        <w:ind w:firstLine="540"/>
        <w:jc w:val="both"/>
        <w:rPr>
          <w:rFonts w:ascii="Times New Roman" w:hAnsi="Times New Roman"/>
          <w:sz w:val="22"/>
          <w:szCs w:val="22"/>
        </w:rPr>
      </w:pPr>
      <w:r w:rsidRPr="00E03714">
        <w:rPr>
          <w:rFonts w:ascii="Times New Roman" w:hAnsi="Times New Roman"/>
          <w:sz w:val="22"/>
          <w:szCs w:val="22"/>
        </w:rPr>
        <w:t>проведение мониторинга действующего законодательства, влияющего на выполнение программных мероприятий, достижение поставленной цели и решение задач;</w:t>
      </w:r>
    </w:p>
    <w:p w:rsidR="004A68F7" w:rsidRPr="00E03714" w:rsidRDefault="004A68F7" w:rsidP="004A68F7">
      <w:pPr>
        <w:pStyle w:val="ConsPlusNormal2"/>
        <w:ind w:firstLine="540"/>
        <w:jc w:val="both"/>
        <w:rPr>
          <w:rFonts w:ascii="Times New Roman" w:hAnsi="Times New Roman"/>
          <w:sz w:val="22"/>
          <w:szCs w:val="22"/>
        </w:rPr>
      </w:pPr>
      <w:r w:rsidRPr="00E03714">
        <w:rPr>
          <w:rFonts w:ascii="Times New Roman" w:hAnsi="Times New Roman"/>
          <w:sz w:val="22"/>
          <w:szCs w:val="22"/>
        </w:rPr>
        <w:t>обеспечение эффективного взаимодействия  органов исполнительной власти  в процессе управления муниципальным  имуществом;</w:t>
      </w:r>
    </w:p>
    <w:p w:rsidR="004A68F7" w:rsidRPr="00E03714" w:rsidRDefault="004A68F7" w:rsidP="004A68F7">
      <w:pPr>
        <w:pStyle w:val="ConsPlusNormal2"/>
        <w:ind w:firstLine="540"/>
        <w:jc w:val="both"/>
        <w:rPr>
          <w:rFonts w:ascii="Times New Roman" w:hAnsi="Times New Roman"/>
          <w:sz w:val="22"/>
          <w:szCs w:val="22"/>
        </w:rPr>
      </w:pPr>
      <w:r w:rsidRPr="00E03714">
        <w:rPr>
          <w:rFonts w:ascii="Times New Roman" w:hAnsi="Times New Roman"/>
          <w:sz w:val="22"/>
          <w:szCs w:val="22"/>
        </w:rPr>
        <w:t>совершенствование механизмов управления муниципальным имуществом посредством нормативного правового регулирования;</w:t>
      </w:r>
    </w:p>
    <w:p w:rsidR="004A68F7" w:rsidRPr="00E03714" w:rsidRDefault="004A68F7" w:rsidP="004A68F7">
      <w:pPr>
        <w:pStyle w:val="ConsPlusNormal2"/>
        <w:ind w:firstLine="540"/>
        <w:jc w:val="both"/>
        <w:rPr>
          <w:rFonts w:ascii="Times New Roman" w:hAnsi="Times New Roman"/>
          <w:sz w:val="22"/>
          <w:szCs w:val="22"/>
        </w:rPr>
      </w:pPr>
      <w:r w:rsidRPr="00E03714">
        <w:rPr>
          <w:rFonts w:ascii="Times New Roman" w:hAnsi="Times New Roman"/>
          <w:sz w:val="22"/>
          <w:szCs w:val="22"/>
        </w:rPr>
        <w:t>проведение ежегодной корректировки показателей и мероприятий муниципальной программы по результатам мониторинга изменений внешних факторов, влияющих на реализацию муниципальной  программы.</w:t>
      </w:r>
    </w:p>
    <w:p w:rsidR="004A68F7" w:rsidRPr="00E03714" w:rsidRDefault="004A68F7" w:rsidP="004A68F7">
      <w:pPr>
        <w:autoSpaceDN w:val="0"/>
        <w:adjustRightInd w:val="0"/>
        <w:jc w:val="both"/>
        <w:rPr>
          <w:sz w:val="22"/>
          <w:szCs w:val="22"/>
        </w:rPr>
      </w:pPr>
    </w:p>
    <w:p w:rsidR="004A68F7" w:rsidRPr="00E03714" w:rsidRDefault="004A68F7" w:rsidP="004A68F7">
      <w:pPr>
        <w:autoSpaceDN w:val="0"/>
        <w:adjustRightInd w:val="0"/>
        <w:jc w:val="center"/>
        <w:rPr>
          <w:b/>
          <w:sz w:val="22"/>
          <w:szCs w:val="22"/>
        </w:rPr>
      </w:pPr>
      <w:r w:rsidRPr="00E03714">
        <w:rPr>
          <w:b/>
          <w:sz w:val="22"/>
          <w:szCs w:val="22"/>
          <w:lang w:val="en-US"/>
        </w:rPr>
        <w:t>III</w:t>
      </w:r>
      <w:r w:rsidRPr="00E03714">
        <w:rPr>
          <w:b/>
          <w:sz w:val="22"/>
          <w:szCs w:val="22"/>
        </w:rPr>
        <w:t>. Механизм управления реализацией муниципальной программы</w:t>
      </w:r>
    </w:p>
    <w:p w:rsidR="004A68F7" w:rsidRPr="00E03714" w:rsidRDefault="004A68F7" w:rsidP="004A68F7">
      <w:pPr>
        <w:autoSpaceDN w:val="0"/>
        <w:adjustRightInd w:val="0"/>
        <w:ind w:firstLine="567"/>
        <w:jc w:val="both"/>
        <w:rPr>
          <w:sz w:val="22"/>
          <w:szCs w:val="22"/>
        </w:rPr>
      </w:pPr>
      <w:r w:rsidRPr="00E03714">
        <w:rPr>
          <w:sz w:val="22"/>
          <w:szCs w:val="22"/>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Залучского сельского поселения.</w:t>
      </w:r>
    </w:p>
    <w:p w:rsidR="004A68F7" w:rsidRPr="00E03714" w:rsidRDefault="004A68F7" w:rsidP="004A68F7">
      <w:pPr>
        <w:autoSpaceDN w:val="0"/>
        <w:adjustRightInd w:val="0"/>
        <w:ind w:firstLine="567"/>
        <w:jc w:val="both"/>
        <w:rPr>
          <w:sz w:val="22"/>
          <w:szCs w:val="22"/>
        </w:rPr>
      </w:pPr>
      <w:r w:rsidRPr="00E03714">
        <w:rPr>
          <w:sz w:val="22"/>
          <w:szCs w:val="22"/>
        </w:rPr>
        <w:lastRenderedPageBreak/>
        <w:t>Администрация осуществляет:</w:t>
      </w:r>
    </w:p>
    <w:p w:rsidR="004A68F7" w:rsidRPr="00E03714" w:rsidRDefault="004A68F7" w:rsidP="004A68F7">
      <w:pPr>
        <w:autoSpaceDN w:val="0"/>
        <w:adjustRightInd w:val="0"/>
        <w:ind w:firstLine="567"/>
        <w:jc w:val="both"/>
        <w:rPr>
          <w:sz w:val="22"/>
          <w:szCs w:val="22"/>
        </w:rPr>
      </w:pPr>
      <w:r w:rsidRPr="00E03714">
        <w:rPr>
          <w:sz w:val="22"/>
          <w:szCs w:val="22"/>
        </w:rPr>
        <w:t>- непосредственный контроль за ходом реализации мероприятий муниципальной программы;</w:t>
      </w:r>
    </w:p>
    <w:p w:rsidR="004A68F7" w:rsidRPr="00E03714" w:rsidRDefault="004A68F7" w:rsidP="004A68F7">
      <w:pPr>
        <w:autoSpaceDN w:val="0"/>
        <w:adjustRightInd w:val="0"/>
        <w:ind w:firstLine="567"/>
        <w:jc w:val="both"/>
        <w:rPr>
          <w:sz w:val="22"/>
          <w:szCs w:val="22"/>
        </w:rPr>
      </w:pPr>
      <w:r w:rsidRPr="00E03714">
        <w:rPr>
          <w:sz w:val="22"/>
          <w:szCs w:val="22"/>
        </w:rPr>
        <w:t>- координацию выполнения мероприятий муниципальной программы;</w:t>
      </w:r>
    </w:p>
    <w:p w:rsidR="004A68F7" w:rsidRPr="00E03714" w:rsidRDefault="004A68F7" w:rsidP="004A68F7">
      <w:pPr>
        <w:autoSpaceDN w:val="0"/>
        <w:adjustRightInd w:val="0"/>
        <w:ind w:firstLine="567"/>
        <w:jc w:val="both"/>
        <w:rPr>
          <w:sz w:val="22"/>
          <w:szCs w:val="22"/>
        </w:rPr>
      </w:pPr>
      <w:r w:rsidRPr="00E03714">
        <w:rPr>
          <w:sz w:val="22"/>
          <w:szCs w:val="22"/>
        </w:rPr>
        <w:t>- обеспечение эффективности реализации муниципальной программы, целевого использования средств;</w:t>
      </w:r>
    </w:p>
    <w:p w:rsidR="004A68F7" w:rsidRPr="00E03714" w:rsidRDefault="004A68F7" w:rsidP="004A68F7">
      <w:pPr>
        <w:autoSpaceDN w:val="0"/>
        <w:adjustRightInd w:val="0"/>
        <w:ind w:firstLine="567"/>
        <w:jc w:val="both"/>
        <w:rPr>
          <w:sz w:val="22"/>
          <w:szCs w:val="22"/>
        </w:rPr>
      </w:pPr>
      <w:r w:rsidRPr="00E03714">
        <w:rPr>
          <w:sz w:val="22"/>
          <w:szCs w:val="22"/>
        </w:rPr>
        <w:t xml:space="preserve"> -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4A68F7" w:rsidRPr="00E03714" w:rsidRDefault="004A68F7" w:rsidP="004A68F7">
      <w:pPr>
        <w:autoSpaceDN w:val="0"/>
        <w:adjustRightInd w:val="0"/>
        <w:ind w:firstLine="567"/>
        <w:jc w:val="both"/>
        <w:rPr>
          <w:sz w:val="22"/>
          <w:szCs w:val="22"/>
        </w:rPr>
      </w:pPr>
      <w:r w:rsidRPr="00E03714">
        <w:rPr>
          <w:sz w:val="22"/>
          <w:szCs w:val="22"/>
        </w:rPr>
        <w:t xml:space="preserve">- составление отчетов о ходе реализации муниципальной программы в соответствии с </w:t>
      </w:r>
      <w:hyperlink w:anchor="Par32" w:history="1">
        <w:r w:rsidRPr="00E03714">
          <w:rPr>
            <w:rFonts w:eastAsia="Calibri"/>
            <w:sz w:val="22"/>
            <w:szCs w:val="22"/>
          </w:rPr>
          <w:t>Порядк</w:t>
        </w:r>
      </w:hyperlink>
      <w:r w:rsidRPr="00E03714">
        <w:rPr>
          <w:rFonts w:eastAsia="Calibri"/>
          <w:sz w:val="22"/>
          <w:szCs w:val="22"/>
        </w:rPr>
        <w:t>ом принятия решений о разработке муниципальных программ Залучского сельского поселения, их формир</w:t>
      </w:r>
      <w:r w:rsidRPr="00E03714">
        <w:rPr>
          <w:rFonts w:eastAsia="Calibri"/>
          <w:sz w:val="22"/>
          <w:szCs w:val="22"/>
        </w:rPr>
        <w:t>о</w:t>
      </w:r>
      <w:r w:rsidRPr="00E03714">
        <w:rPr>
          <w:rFonts w:eastAsia="Calibri"/>
          <w:sz w:val="22"/>
          <w:szCs w:val="22"/>
        </w:rPr>
        <w:t xml:space="preserve">вания и реализации, утвержденным постановлением Администрации Залучского сельского поселения от </w:t>
      </w:r>
      <w:r w:rsidRPr="00E03714">
        <w:rPr>
          <w:sz w:val="22"/>
          <w:szCs w:val="22"/>
        </w:rPr>
        <w:t>01.10.2013 № 136</w:t>
      </w:r>
    </w:p>
    <w:p w:rsidR="00F16B79" w:rsidRDefault="004A68F7" w:rsidP="00F16B79">
      <w:pPr>
        <w:autoSpaceDN w:val="0"/>
        <w:adjustRightInd w:val="0"/>
        <w:ind w:firstLine="567"/>
        <w:jc w:val="both"/>
        <w:rPr>
          <w:sz w:val="22"/>
          <w:szCs w:val="22"/>
        </w:rPr>
      </w:pPr>
      <w:r w:rsidRPr="00E03714">
        <w:rPr>
          <w:sz w:val="22"/>
          <w:szCs w:val="22"/>
        </w:rPr>
        <w:t>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Главе Залучского сельского поселения.</w:t>
      </w:r>
    </w:p>
    <w:p w:rsidR="004A68F7" w:rsidRPr="00E03714" w:rsidRDefault="004A68F7" w:rsidP="00F16B79">
      <w:pPr>
        <w:autoSpaceDN w:val="0"/>
        <w:adjustRightInd w:val="0"/>
        <w:ind w:firstLine="567"/>
        <w:jc w:val="both"/>
        <w:rPr>
          <w:b/>
          <w:sz w:val="22"/>
          <w:szCs w:val="22"/>
          <w:lang w:eastAsia="en-US"/>
        </w:rPr>
      </w:pPr>
      <w:r w:rsidRPr="00E03714">
        <w:rPr>
          <w:rFonts w:eastAsia="Calibri"/>
          <w:b/>
          <w:sz w:val="22"/>
          <w:szCs w:val="22"/>
          <w:lang w:val="en-US" w:eastAsia="en-US"/>
        </w:rPr>
        <w:t>IV</w:t>
      </w:r>
      <w:r w:rsidRPr="00E03714">
        <w:rPr>
          <w:rFonts w:eastAsia="Calibri"/>
          <w:b/>
          <w:sz w:val="22"/>
          <w:szCs w:val="22"/>
          <w:lang w:eastAsia="en-US"/>
        </w:rPr>
        <w:t>. Мероприятия</w:t>
      </w:r>
      <w:r w:rsidRPr="00E03714">
        <w:rPr>
          <w:b/>
          <w:sz w:val="22"/>
          <w:szCs w:val="22"/>
          <w:lang w:eastAsia="en-US"/>
        </w:rPr>
        <w:t xml:space="preserve"> муниципальной программы</w:t>
      </w:r>
    </w:p>
    <w:p w:rsidR="004A68F7" w:rsidRPr="00E03714" w:rsidRDefault="004A68F7" w:rsidP="004A68F7">
      <w:pPr>
        <w:jc w:val="both"/>
        <w:rPr>
          <w:rFonts w:eastAsia="Calibri"/>
          <w:sz w:val="22"/>
          <w:szCs w:val="22"/>
          <w:lang w:eastAsia="en-US"/>
        </w:rPr>
      </w:pPr>
    </w:p>
    <w:tbl>
      <w:tblPr>
        <w:tblW w:w="155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426"/>
        <w:gridCol w:w="2126"/>
        <w:gridCol w:w="1559"/>
        <w:gridCol w:w="1559"/>
        <w:gridCol w:w="1560"/>
        <w:gridCol w:w="1701"/>
        <w:gridCol w:w="1842"/>
        <w:gridCol w:w="1843"/>
        <w:gridCol w:w="1701"/>
        <w:gridCol w:w="1276"/>
      </w:tblGrid>
      <w:tr w:rsidR="004A68F7" w:rsidRPr="00E03714" w:rsidTr="00903987">
        <w:trPr>
          <w:trHeight w:val="640"/>
        </w:trPr>
        <w:tc>
          <w:tcPr>
            <w:tcW w:w="426" w:type="dxa"/>
            <w:vMerge w:val="restart"/>
            <w:tcBorders>
              <w:top w:val="single" w:sz="4" w:space="0" w:color="auto"/>
              <w:left w:val="single" w:sz="4" w:space="0" w:color="auto"/>
              <w:bottom w:val="single" w:sz="4" w:space="0" w:color="auto"/>
              <w:right w:val="single" w:sz="4" w:space="0" w:color="auto"/>
            </w:tcBorders>
          </w:tcPr>
          <w:p w:rsidR="004A68F7" w:rsidRPr="00E03714" w:rsidRDefault="004A68F7" w:rsidP="00903987">
            <w:pPr>
              <w:snapToGrid w:val="0"/>
              <w:jc w:val="center"/>
              <w:rPr>
                <w:sz w:val="22"/>
                <w:szCs w:val="22"/>
              </w:rPr>
            </w:pPr>
            <w:r w:rsidRPr="00E03714">
              <w:rPr>
                <w:sz w:val="22"/>
                <w:szCs w:val="22"/>
              </w:rPr>
              <w:t xml:space="preserve">№ </w:t>
            </w:r>
            <w:r w:rsidRPr="00E03714">
              <w:rPr>
                <w:sz w:val="22"/>
                <w:szCs w:val="22"/>
              </w:rPr>
              <w:br/>
              <w:t>п/п</w:t>
            </w:r>
          </w:p>
        </w:tc>
        <w:tc>
          <w:tcPr>
            <w:tcW w:w="2126" w:type="dxa"/>
            <w:vMerge w:val="restart"/>
            <w:tcBorders>
              <w:top w:val="single" w:sz="4" w:space="0" w:color="auto"/>
              <w:left w:val="single" w:sz="4" w:space="0" w:color="auto"/>
              <w:bottom w:val="single" w:sz="4" w:space="0" w:color="auto"/>
              <w:right w:val="single" w:sz="4" w:space="0" w:color="auto"/>
            </w:tcBorders>
          </w:tcPr>
          <w:p w:rsidR="004A68F7" w:rsidRPr="00E03714" w:rsidRDefault="004A68F7" w:rsidP="00903987">
            <w:pPr>
              <w:snapToGrid w:val="0"/>
              <w:jc w:val="center"/>
              <w:rPr>
                <w:sz w:val="22"/>
                <w:szCs w:val="22"/>
              </w:rPr>
            </w:pPr>
            <w:r w:rsidRPr="00E03714">
              <w:rPr>
                <w:sz w:val="22"/>
                <w:szCs w:val="22"/>
              </w:rPr>
              <w:t>Наименование    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4A68F7" w:rsidRPr="00E03714" w:rsidRDefault="004A68F7" w:rsidP="00903987">
            <w:pPr>
              <w:snapToGrid w:val="0"/>
              <w:jc w:val="center"/>
              <w:rPr>
                <w:sz w:val="22"/>
                <w:szCs w:val="22"/>
              </w:rPr>
            </w:pPr>
            <w:r w:rsidRPr="00E03714">
              <w:rPr>
                <w:sz w:val="22"/>
                <w:szCs w:val="22"/>
              </w:rPr>
              <w:t>Исполнитель</w:t>
            </w:r>
          </w:p>
        </w:tc>
        <w:tc>
          <w:tcPr>
            <w:tcW w:w="1559" w:type="dxa"/>
            <w:vMerge w:val="restart"/>
            <w:tcBorders>
              <w:top w:val="single" w:sz="4" w:space="0" w:color="auto"/>
              <w:left w:val="single" w:sz="4" w:space="0" w:color="auto"/>
              <w:bottom w:val="single" w:sz="4" w:space="0" w:color="auto"/>
              <w:right w:val="single" w:sz="4" w:space="0" w:color="auto"/>
            </w:tcBorders>
          </w:tcPr>
          <w:p w:rsidR="004A68F7" w:rsidRPr="00E03714" w:rsidRDefault="004A68F7" w:rsidP="00903987">
            <w:pPr>
              <w:snapToGrid w:val="0"/>
              <w:jc w:val="center"/>
              <w:rPr>
                <w:sz w:val="22"/>
                <w:szCs w:val="22"/>
              </w:rPr>
            </w:pPr>
            <w:r w:rsidRPr="00E03714">
              <w:rPr>
                <w:sz w:val="22"/>
                <w:szCs w:val="22"/>
              </w:rPr>
              <w:t xml:space="preserve">Срок </w:t>
            </w:r>
            <w:r w:rsidRPr="00E03714">
              <w:rPr>
                <w:sz w:val="22"/>
                <w:szCs w:val="22"/>
              </w:rPr>
              <w:br/>
              <w:t>реализации</w:t>
            </w:r>
          </w:p>
        </w:tc>
        <w:tc>
          <w:tcPr>
            <w:tcW w:w="1560" w:type="dxa"/>
            <w:vMerge w:val="restart"/>
            <w:tcBorders>
              <w:top w:val="single" w:sz="4" w:space="0" w:color="auto"/>
              <w:left w:val="single" w:sz="4" w:space="0" w:color="auto"/>
              <w:bottom w:val="single" w:sz="4" w:space="0" w:color="auto"/>
              <w:right w:val="single" w:sz="4" w:space="0" w:color="auto"/>
            </w:tcBorders>
          </w:tcPr>
          <w:p w:rsidR="004A68F7" w:rsidRPr="00E03714" w:rsidRDefault="004A68F7" w:rsidP="00903987">
            <w:pPr>
              <w:snapToGrid w:val="0"/>
              <w:jc w:val="center"/>
              <w:rPr>
                <w:sz w:val="22"/>
                <w:szCs w:val="22"/>
              </w:rPr>
            </w:pPr>
            <w:r w:rsidRPr="00E03714">
              <w:rPr>
                <w:sz w:val="22"/>
                <w:szCs w:val="22"/>
              </w:rPr>
              <w:t>Целевой показатель (номер целевого показателя из паспорта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tcPr>
          <w:p w:rsidR="004A68F7" w:rsidRPr="00E03714" w:rsidRDefault="004A68F7" w:rsidP="00903987">
            <w:pPr>
              <w:snapToGrid w:val="0"/>
              <w:jc w:val="center"/>
              <w:rPr>
                <w:sz w:val="22"/>
                <w:szCs w:val="22"/>
              </w:rPr>
            </w:pPr>
            <w:r w:rsidRPr="00E03714">
              <w:rPr>
                <w:sz w:val="22"/>
                <w:szCs w:val="22"/>
              </w:rPr>
              <w:t>Источник</w:t>
            </w:r>
            <w:r w:rsidRPr="00E03714">
              <w:rPr>
                <w:sz w:val="22"/>
                <w:szCs w:val="22"/>
              </w:rPr>
              <w:br/>
              <w:t>финансирования</w:t>
            </w:r>
          </w:p>
        </w:tc>
        <w:tc>
          <w:tcPr>
            <w:tcW w:w="6662" w:type="dxa"/>
            <w:gridSpan w:val="4"/>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Объем финансирования</w:t>
            </w:r>
            <w:r w:rsidRPr="00E03714">
              <w:rPr>
                <w:sz w:val="22"/>
                <w:szCs w:val="22"/>
              </w:rPr>
              <w:br/>
              <w:t>по годам (тыс. руб.):</w:t>
            </w:r>
          </w:p>
        </w:tc>
      </w:tr>
      <w:tr w:rsidR="004A68F7" w:rsidRPr="00E03714" w:rsidTr="00903987">
        <w:trPr>
          <w:trHeight w:val="480"/>
        </w:trPr>
        <w:tc>
          <w:tcPr>
            <w:tcW w:w="426" w:type="dxa"/>
            <w:vMerge/>
            <w:tcBorders>
              <w:top w:val="single" w:sz="4" w:space="0" w:color="auto"/>
              <w:left w:val="single" w:sz="4" w:space="0" w:color="auto"/>
              <w:bottom w:val="single" w:sz="4" w:space="0" w:color="auto"/>
              <w:right w:val="single" w:sz="4" w:space="0" w:color="auto"/>
            </w:tcBorders>
            <w:vAlign w:val="center"/>
          </w:tcPr>
          <w:p w:rsidR="004A68F7" w:rsidRPr="00E03714" w:rsidRDefault="004A68F7" w:rsidP="00903987">
            <w:pPr>
              <w:rPr>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4A68F7" w:rsidRPr="00E03714" w:rsidRDefault="004A68F7" w:rsidP="00903987">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4A68F7" w:rsidRPr="00E03714" w:rsidRDefault="004A68F7" w:rsidP="00903987">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4A68F7" w:rsidRPr="00E03714" w:rsidRDefault="004A68F7" w:rsidP="00903987">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4A68F7" w:rsidRPr="00E03714" w:rsidRDefault="004A68F7" w:rsidP="00903987">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A68F7" w:rsidRPr="00E03714" w:rsidRDefault="004A68F7" w:rsidP="00903987">
            <w:pP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 xml:space="preserve"> 2022</w:t>
            </w:r>
          </w:p>
        </w:tc>
        <w:tc>
          <w:tcPr>
            <w:tcW w:w="1843"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2023</w:t>
            </w:r>
          </w:p>
        </w:tc>
        <w:tc>
          <w:tcPr>
            <w:tcW w:w="1701"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2024</w:t>
            </w:r>
          </w:p>
        </w:tc>
        <w:tc>
          <w:tcPr>
            <w:tcW w:w="127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2025</w:t>
            </w:r>
          </w:p>
        </w:tc>
      </w:tr>
      <w:tr w:rsidR="004A68F7" w:rsidRPr="00E03714" w:rsidTr="00903987">
        <w:tc>
          <w:tcPr>
            <w:tcW w:w="42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snapToGrid w:val="0"/>
              <w:jc w:val="center"/>
              <w:rPr>
                <w:sz w:val="22"/>
                <w:szCs w:val="22"/>
              </w:rPr>
            </w:pPr>
            <w:r w:rsidRPr="00E03714">
              <w:rPr>
                <w:sz w:val="22"/>
                <w:szCs w:val="22"/>
              </w:rPr>
              <w:t>1</w:t>
            </w:r>
          </w:p>
        </w:tc>
        <w:tc>
          <w:tcPr>
            <w:tcW w:w="212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snapToGrid w:val="0"/>
              <w:jc w:val="center"/>
              <w:rPr>
                <w:sz w:val="22"/>
                <w:szCs w:val="22"/>
              </w:rPr>
            </w:pPr>
            <w:r w:rsidRPr="00E03714">
              <w:rPr>
                <w:sz w:val="22"/>
                <w:szCs w:val="22"/>
              </w:rPr>
              <w:t>2</w:t>
            </w:r>
          </w:p>
        </w:tc>
        <w:tc>
          <w:tcPr>
            <w:tcW w:w="155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snapToGrid w:val="0"/>
              <w:jc w:val="center"/>
              <w:rPr>
                <w:sz w:val="22"/>
                <w:szCs w:val="22"/>
              </w:rPr>
            </w:pPr>
            <w:r w:rsidRPr="00E03714">
              <w:rPr>
                <w:sz w:val="22"/>
                <w:szCs w:val="22"/>
              </w:rPr>
              <w:t>3</w:t>
            </w:r>
          </w:p>
        </w:tc>
        <w:tc>
          <w:tcPr>
            <w:tcW w:w="155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snapToGrid w:val="0"/>
              <w:jc w:val="center"/>
              <w:rPr>
                <w:sz w:val="22"/>
                <w:szCs w:val="22"/>
              </w:rPr>
            </w:pPr>
            <w:r w:rsidRPr="00E03714">
              <w:rPr>
                <w:sz w:val="22"/>
                <w:szCs w:val="22"/>
              </w:rPr>
              <w:t>4</w:t>
            </w:r>
          </w:p>
        </w:tc>
        <w:tc>
          <w:tcPr>
            <w:tcW w:w="1560"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snapToGrid w:val="0"/>
              <w:jc w:val="center"/>
              <w:rPr>
                <w:sz w:val="22"/>
                <w:szCs w:val="22"/>
              </w:rPr>
            </w:pPr>
            <w:r w:rsidRPr="00E03714">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snapToGrid w:val="0"/>
              <w:jc w:val="center"/>
              <w:rPr>
                <w:sz w:val="22"/>
                <w:szCs w:val="22"/>
              </w:rPr>
            </w:pPr>
            <w:r w:rsidRPr="00E03714">
              <w:rPr>
                <w:sz w:val="22"/>
                <w:szCs w:val="22"/>
              </w:rPr>
              <w:t>6</w:t>
            </w:r>
          </w:p>
        </w:tc>
        <w:tc>
          <w:tcPr>
            <w:tcW w:w="1842"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snapToGrid w:val="0"/>
              <w:jc w:val="center"/>
              <w:rPr>
                <w:sz w:val="22"/>
                <w:szCs w:val="22"/>
              </w:rPr>
            </w:pPr>
            <w:r w:rsidRPr="00E03714">
              <w:rPr>
                <w:sz w:val="22"/>
                <w:szCs w:val="22"/>
              </w:rPr>
              <w:t>7</w:t>
            </w:r>
          </w:p>
          <w:p w:rsidR="004A68F7" w:rsidRPr="00E03714" w:rsidRDefault="004A68F7" w:rsidP="00903987">
            <w:pPr>
              <w:rPr>
                <w:sz w:val="22"/>
                <w:szCs w:val="22"/>
              </w:rPr>
            </w:pPr>
            <w:r w:rsidRPr="00E03714">
              <w:rPr>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8</w:t>
            </w:r>
          </w:p>
        </w:tc>
        <w:tc>
          <w:tcPr>
            <w:tcW w:w="1701"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9</w:t>
            </w:r>
          </w:p>
        </w:tc>
        <w:tc>
          <w:tcPr>
            <w:tcW w:w="127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10</w:t>
            </w:r>
          </w:p>
        </w:tc>
      </w:tr>
      <w:tr w:rsidR="004A68F7" w:rsidRPr="00E03714" w:rsidTr="00903987">
        <w:tc>
          <w:tcPr>
            <w:tcW w:w="42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snapToGrid w:val="0"/>
              <w:jc w:val="center"/>
              <w:rPr>
                <w:sz w:val="22"/>
                <w:szCs w:val="22"/>
              </w:rPr>
            </w:pPr>
          </w:p>
        </w:tc>
        <w:tc>
          <w:tcPr>
            <w:tcW w:w="15167" w:type="dxa"/>
            <w:gridSpan w:val="9"/>
            <w:tcBorders>
              <w:top w:val="single" w:sz="4" w:space="0" w:color="auto"/>
              <w:left w:val="single" w:sz="4" w:space="0" w:color="auto"/>
              <w:bottom w:val="single" w:sz="4" w:space="0" w:color="auto"/>
              <w:right w:val="single" w:sz="4" w:space="0" w:color="auto"/>
            </w:tcBorders>
          </w:tcPr>
          <w:p w:rsidR="004A68F7" w:rsidRPr="00E03714" w:rsidRDefault="004A68F7" w:rsidP="00903987">
            <w:pPr>
              <w:rPr>
                <w:b/>
                <w:sz w:val="22"/>
                <w:szCs w:val="22"/>
              </w:rPr>
            </w:pPr>
            <w:r w:rsidRPr="00E03714">
              <w:rPr>
                <w:b/>
                <w:sz w:val="22"/>
                <w:szCs w:val="22"/>
              </w:rPr>
              <w:t>Обеспечение эффективного использования муниципального имущества Залучского сельского поселения</w:t>
            </w:r>
          </w:p>
        </w:tc>
      </w:tr>
      <w:tr w:rsidR="004A68F7" w:rsidRPr="00E03714" w:rsidTr="00903987">
        <w:tc>
          <w:tcPr>
            <w:tcW w:w="42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snapToGrid w:val="0"/>
              <w:jc w:val="center"/>
              <w:rPr>
                <w:sz w:val="22"/>
                <w:szCs w:val="22"/>
              </w:rPr>
            </w:pPr>
            <w:r w:rsidRPr="00E03714">
              <w:rPr>
                <w:sz w:val="22"/>
                <w:szCs w:val="22"/>
              </w:rPr>
              <w:t>1</w:t>
            </w:r>
          </w:p>
        </w:tc>
        <w:tc>
          <w:tcPr>
            <w:tcW w:w="15167" w:type="dxa"/>
            <w:gridSpan w:val="9"/>
            <w:tcBorders>
              <w:top w:val="single" w:sz="4" w:space="0" w:color="auto"/>
              <w:left w:val="single" w:sz="4" w:space="0" w:color="auto"/>
              <w:bottom w:val="single" w:sz="4" w:space="0" w:color="auto"/>
              <w:right w:val="single" w:sz="4" w:space="0" w:color="auto"/>
            </w:tcBorders>
          </w:tcPr>
          <w:p w:rsidR="004A68F7" w:rsidRPr="00E03714" w:rsidRDefault="004A68F7" w:rsidP="00903987">
            <w:pPr>
              <w:autoSpaceDN w:val="0"/>
              <w:adjustRightInd w:val="0"/>
              <w:jc w:val="both"/>
              <w:rPr>
                <w:b/>
                <w:sz w:val="22"/>
                <w:szCs w:val="22"/>
              </w:rPr>
            </w:pPr>
            <w:r w:rsidRPr="00E03714">
              <w:rPr>
                <w:b/>
                <w:sz w:val="22"/>
                <w:szCs w:val="22"/>
              </w:rPr>
              <w:t xml:space="preserve">  Проведение оценки рыночной стоимости годовой арендной платы объекта недвижимости</w:t>
            </w:r>
          </w:p>
        </w:tc>
      </w:tr>
      <w:tr w:rsidR="004A68F7" w:rsidRPr="00E03714" w:rsidTr="00903987">
        <w:tc>
          <w:tcPr>
            <w:tcW w:w="42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snapToGrid w:val="0"/>
              <w:jc w:val="center"/>
              <w:rPr>
                <w:sz w:val="22"/>
                <w:szCs w:val="22"/>
              </w:rPr>
            </w:pPr>
            <w:r w:rsidRPr="00E03714">
              <w:rPr>
                <w:sz w:val="22"/>
                <w:szCs w:val="22"/>
              </w:rPr>
              <w:t>1.1</w:t>
            </w:r>
          </w:p>
        </w:tc>
        <w:tc>
          <w:tcPr>
            <w:tcW w:w="212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both"/>
              <w:rPr>
                <w:sz w:val="22"/>
                <w:szCs w:val="22"/>
              </w:rPr>
            </w:pPr>
            <w:r w:rsidRPr="00E03714">
              <w:rPr>
                <w:sz w:val="22"/>
                <w:szCs w:val="22"/>
              </w:rPr>
              <w:t>Оплата услуг по оценке рыночной стоимости годовой арендной платы на объекты недвижимости</w:t>
            </w:r>
          </w:p>
        </w:tc>
        <w:tc>
          <w:tcPr>
            <w:tcW w:w="155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snapToGrid w:val="0"/>
              <w:jc w:val="center"/>
              <w:rPr>
                <w:sz w:val="22"/>
                <w:szCs w:val="22"/>
              </w:rPr>
            </w:pPr>
            <w:r w:rsidRPr="00E03714">
              <w:rPr>
                <w:sz w:val="22"/>
                <w:szCs w:val="22"/>
              </w:rPr>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snapToGrid w:val="0"/>
              <w:jc w:val="center"/>
              <w:rPr>
                <w:sz w:val="22"/>
                <w:szCs w:val="22"/>
              </w:rPr>
            </w:pPr>
            <w:r w:rsidRPr="00E03714">
              <w:rPr>
                <w:sz w:val="22"/>
                <w:szCs w:val="22"/>
              </w:rPr>
              <w:t>2022-2025 годы</w:t>
            </w:r>
          </w:p>
        </w:tc>
        <w:tc>
          <w:tcPr>
            <w:tcW w:w="1560"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snapToGrid w:val="0"/>
              <w:jc w:val="center"/>
              <w:rPr>
                <w:sz w:val="22"/>
                <w:szCs w:val="22"/>
              </w:rPr>
            </w:pPr>
            <w:r w:rsidRPr="00E03714">
              <w:rPr>
                <w:sz w:val="22"/>
                <w:szCs w:val="22"/>
              </w:rPr>
              <w:t>1.1.1</w:t>
            </w:r>
          </w:p>
        </w:tc>
        <w:tc>
          <w:tcPr>
            <w:tcW w:w="1701"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snapToGrid w:val="0"/>
              <w:jc w:val="center"/>
              <w:rPr>
                <w:sz w:val="22"/>
                <w:szCs w:val="22"/>
              </w:rPr>
            </w:pPr>
            <w:r w:rsidRPr="00E03714">
              <w:rPr>
                <w:sz w:val="22"/>
                <w:szCs w:val="22"/>
              </w:rPr>
              <w:t>Бюджет Залучского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5,0</w:t>
            </w:r>
          </w:p>
        </w:tc>
        <w:tc>
          <w:tcPr>
            <w:tcW w:w="1843"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0</w:t>
            </w:r>
          </w:p>
        </w:tc>
      </w:tr>
    </w:tbl>
    <w:p w:rsidR="004A68F7" w:rsidRPr="00E03714" w:rsidRDefault="004A68F7" w:rsidP="004A68F7">
      <w:pPr>
        <w:autoSpaceDN w:val="0"/>
        <w:adjustRightInd w:val="0"/>
        <w:spacing w:line="360" w:lineRule="exact"/>
        <w:ind w:firstLine="567"/>
        <w:jc w:val="both"/>
        <w:rPr>
          <w:sz w:val="22"/>
          <w:szCs w:val="22"/>
        </w:rPr>
      </w:pPr>
    </w:p>
    <w:p w:rsidR="004A68F7" w:rsidRPr="00E03714" w:rsidRDefault="004A68F7" w:rsidP="004A68F7">
      <w:pPr>
        <w:jc w:val="center"/>
        <w:rPr>
          <w:b/>
          <w:sz w:val="22"/>
          <w:szCs w:val="22"/>
        </w:rPr>
      </w:pPr>
      <w:r w:rsidRPr="00E03714">
        <w:rPr>
          <w:b/>
          <w:sz w:val="22"/>
          <w:szCs w:val="22"/>
        </w:rPr>
        <w:lastRenderedPageBreak/>
        <w:t>Расчет финансовых ресурсов, необходимых для реализации муниципальной программы «</w:t>
      </w:r>
      <w:r w:rsidRPr="00E03714">
        <w:rPr>
          <w:b/>
          <w:bCs/>
          <w:sz w:val="22"/>
          <w:szCs w:val="22"/>
        </w:rPr>
        <w:t>Управление муниципальным имуществом и земельными ресурсами Залучского   сельского поселения на 2022-2025 годы</w:t>
      </w:r>
      <w:r w:rsidRPr="00E03714">
        <w:rPr>
          <w:b/>
          <w:sz w:val="22"/>
          <w:szCs w:val="22"/>
        </w:rPr>
        <w:t xml:space="preserve">»  </w:t>
      </w:r>
    </w:p>
    <w:p w:rsidR="004A68F7" w:rsidRPr="00E03714" w:rsidRDefault="004A68F7" w:rsidP="004A68F7">
      <w:pPr>
        <w:rPr>
          <w:sz w:val="22"/>
          <w:szCs w:val="22"/>
        </w:rPr>
      </w:pPr>
    </w:p>
    <w:p w:rsidR="004A68F7" w:rsidRPr="00E03714" w:rsidRDefault="004A68F7" w:rsidP="004A68F7">
      <w:pPr>
        <w:rPr>
          <w:sz w:val="22"/>
          <w:szCs w:val="22"/>
        </w:rPr>
      </w:pPr>
      <w:r w:rsidRPr="00E03714">
        <w:rPr>
          <w:sz w:val="22"/>
          <w:szCs w:val="22"/>
        </w:rPr>
        <w:t xml:space="preserve">       В 2022 году Администрация сельского поселения планирует продать здание , которое является собственностью поселения. Для проведения данной процедуры необходимо провести независимую оценку объекта, стоимость работ составляет 5,0 тыс.руб.</w:t>
      </w:r>
    </w:p>
    <w:p w:rsidR="004A68F7" w:rsidRPr="00E03714" w:rsidRDefault="004A68F7" w:rsidP="004A68F7">
      <w:pPr>
        <w:rPr>
          <w:b/>
          <w:sz w:val="22"/>
          <w:szCs w:val="22"/>
        </w:rPr>
      </w:pPr>
      <w:r w:rsidRPr="00E03714">
        <w:rPr>
          <w:b/>
          <w:sz w:val="22"/>
          <w:szCs w:val="22"/>
        </w:rPr>
        <w:t xml:space="preserve">     </w:t>
      </w:r>
    </w:p>
    <w:p w:rsidR="004A68F7" w:rsidRPr="00E03714" w:rsidRDefault="004A68F7" w:rsidP="004A68F7">
      <w:pPr>
        <w:jc w:val="center"/>
        <w:rPr>
          <w:b/>
          <w:sz w:val="22"/>
          <w:szCs w:val="22"/>
        </w:rPr>
      </w:pPr>
      <w:r w:rsidRPr="00E03714">
        <w:rPr>
          <w:b/>
          <w:sz w:val="22"/>
          <w:szCs w:val="22"/>
        </w:rPr>
        <w:t>АДМИНИСТРАЦИЯ ЗАЛУЧСКОГО СЕЛЬСКОГО ПОСЕЛЕНИЯ</w:t>
      </w:r>
    </w:p>
    <w:p w:rsidR="004A68F7" w:rsidRPr="00E03714" w:rsidRDefault="004A68F7" w:rsidP="004A68F7">
      <w:pPr>
        <w:jc w:val="center"/>
        <w:rPr>
          <w:b/>
          <w:sz w:val="22"/>
          <w:szCs w:val="22"/>
        </w:rPr>
      </w:pPr>
      <w:r w:rsidRPr="00E03714">
        <w:rPr>
          <w:b/>
          <w:sz w:val="22"/>
          <w:szCs w:val="22"/>
        </w:rPr>
        <w:t>П О С Т А Н О В Л Е Н И Е</w:t>
      </w:r>
    </w:p>
    <w:p w:rsidR="004A68F7" w:rsidRPr="00E03714" w:rsidRDefault="004A68F7" w:rsidP="004A68F7">
      <w:pPr>
        <w:spacing w:before="480"/>
        <w:jc w:val="center"/>
        <w:rPr>
          <w:sz w:val="22"/>
          <w:szCs w:val="22"/>
        </w:rPr>
      </w:pPr>
      <w:r w:rsidRPr="00E03714">
        <w:rPr>
          <w:sz w:val="22"/>
          <w:szCs w:val="22"/>
        </w:rPr>
        <w:t xml:space="preserve">от 18.10.2021  № 81        </w:t>
      </w:r>
    </w:p>
    <w:p w:rsidR="004A68F7" w:rsidRPr="00E03714" w:rsidRDefault="004A68F7" w:rsidP="004A68F7">
      <w:pPr>
        <w:jc w:val="center"/>
        <w:rPr>
          <w:sz w:val="22"/>
          <w:szCs w:val="22"/>
        </w:rPr>
      </w:pPr>
      <w:r w:rsidRPr="00E03714">
        <w:rPr>
          <w:sz w:val="22"/>
          <w:szCs w:val="22"/>
        </w:rPr>
        <w:t xml:space="preserve">с. Залучье   </w:t>
      </w:r>
    </w:p>
    <w:tbl>
      <w:tblPr>
        <w:tblW w:w="15417" w:type="dxa"/>
        <w:tblLook w:val="01E0"/>
      </w:tblPr>
      <w:tblGrid>
        <w:gridCol w:w="15417"/>
      </w:tblGrid>
      <w:tr w:rsidR="004A68F7" w:rsidRPr="00E03714" w:rsidTr="00F16B79">
        <w:trPr>
          <w:trHeight w:val="561"/>
        </w:trPr>
        <w:tc>
          <w:tcPr>
            <w:tcW w:w="15417" w:type="dxa"/>
          </w:tcPr>
          <w:p w:rsidR="004A68F7" w:rsidRPr="00E03714" w:rsidRDefault="004A68F7" w:rsidP="00903987">
            <w:pPr>
              <w:widowControl w:val="0"/>
              <w:suppressAutoHyphens/>
              <w:autoSpaceDE w:val="0"/>
              <w:spacing w:line="276" w:lineRule="auto"/>
              <w:jc w:val="center"/>
              <w:rPr>
                <w:b/>
                <w:sz w:val="22"/>
                <w:szCs w:val="22"/>
                <w:lang w:eastAsia="ar-SA"/>
              </w:rPr>
            </w:pPr>
            <w:r w:rsidRPr="00E03714">
              <w:rPr>
                <w:b/>
                <w:bCs/>
                <w:sz w:val="22"/>
                <w:szCs w:val="22"/>
              </w:rPr>
              <w:t>Об утверждении</w:t>
            </w:r>
            <w:r w:rsidRPr="00E03714">
              <w:rPr>
                <w:b/>
                <w:sz w:val="22"/>
                <w:szCs w:val="22"/>
              </w:rPr>
              <w:t xml:space="preserve"> Муниципальной программы «Энергосбережение и повышение энергетической эффективности на территории Залучского сельского поселения на 2022-2025 годы»</w:t>
            </w:r>
          </w:p>
        </w:tc>
      </w:tr>
    </w:tbl>
    <w:p w:rsidR="004A68F7" w:rsidRPr="00E03714" w:rsidRDefault="004A68F7" w:rsidP="004A68F7">
      <w:pPr>
        <w:autoSpaceDN w:val="0"/>
        <w:adjustRightInd w:val="0"/>
        <w:spacing w:line="360" w:lineRule="exact"/>
        <w:ind w:firstLine="567"/>
        <w:jc w:val="both"/>
        <w:rPr>
          <w:sz w:val="22"/>
          <w:szCs w:val="22"/>
        </w:rPr>
      </w:pPr>
    </w:p>
    <w:p w:rsidR="004A68F7" w:rsidRPr="00E03714" w:rsidRDefault="004A68F7" w:rsidP="00F16B79">
      <w:pPr>
        <w:autoSpaceDN w:val="0"/>
        <w:adjustRightInd w:val="0"/>
        <w:ind w:firstLine="567"/>
        <w:jc w:val="both"/>
        <w:rPr>
          <w:b/>
          <w:bCs/>
          <w:sz w:val="22"/>
          <w:szCs w:val="22"/>
        </w:rPr>
      </w:pPr>
      <w:r w:rsidRPr="00E03714">
        <w:rPr>
          <w:sz w:val="22"/>
          <w:szCs w:val="22"/>
        </w:rPr>
        <w:t xml:space="preserve">В соответствии со статьей 179 Бюджетного кодекса Российской Федерации, руководствуясь </w:t>
      </w:r>
      <w:hyperlink r:id="rId121" w:anchor="Par32" w:history="1">
        <w:r w:rsidRPr="00E03714">
          <w:rPr>
            <w:rStyle w:val="a5"/>
            <w:sz w:val="22"/>
            <w:szCs w:val="22"/>
          </w:rPr>
          <w:t>Порядк</w:t>
        </w:r>
      </w:hyperlink>
      <w:r w:rsidRPr="00E03714">
        <w:rPr>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132 Администрация Залучского сельского поселения   </w:t>
      </w:r>
      <w:r w:rsidRPr="00E03714">
        <w:rPr>
          <w:b/>
          <w:bCs/>
          <w:sz w:val="22"/>
          <w:szCs w:val="22"/>
        </w:rPr>
        <w:t>ПОСТАНОВЛЯЕТ:</w:t>
      </w:r>
    </w:p>
    <w:p w:rsidR="004A68F7" w:rsidRPr="00E03714" w:rsidRDefault="004A68F7" w:rsidP="004A68F7">
      <w:pPr>
        <w:spacing w:line="100" w:lineRule="atLeast"/>
        <w:jc w:val="both"/>
        <w:rPr>
          <w:sz w:val="22"/>
          <w:szCs w:val="22"/>
        </w:rPr>
      </w:pPr>
      <w:r w:rsidRPr="00E03714">
        <w:rPr>
          <w:sz w:val="22"/>
          <w:szCs w:val="22"/>
        </w:rPr>
        <w:t xml:space="preserve"> </w:t>
      </w:r>
    </w:p>
    <w:p w:rsidR="004A68F7" w:rsidRPr="00E03714" w:rsidRDefault="004A68F7" w:rsidP="004A68F7">
      <w:pPr>
        <w:spacing w:line="276" w:lineRule="auto"/>
        <w:jc w:val="both"/>
        <w:rPr>
          <w:sz w:val="22"/>
          <w:szCs w:val="22"/>
        </w:rPr>
      </w:pPr>
      <w:r w:rsidRPr="00E03714">
        <w:rPr>
          <w:sz w:val="22"/>
          <w:szCs w:val="22"/>
        </w:rPr>
        <w:t xml:space="preserve">        1. Утвердить муниципальную программу Залучского сельского поселения «Энергосбережение и повышение энергетической   эффективности на территории Залучского сельского поселения на 2022-2025годы».</w:t>
      </w:r>
    </w:p>
    <w:p w:rsidR="004A68F7" w:rsidRPr="00E03714" w:rsidRDefault="004A68F7" w:rsidP="004A68F7">
      <w:pPr>
        <w:autoSpaceDN w:val="0"/>
        <w:adjustRightInd w:val="0"/>
        <w:spacing w:line="276" w:lineRule="auto"/>
        <w:jc w:val="both"/>
        <w:rPr>
          <w:sz w:val="22"/>
          <w:szCs w:val="22"/>
        </w:rPr>
      </w:pPr>
      <w:r w:rsidRPr="00E03714">
        <w:rPr>
          <w:sz w:val="22"/>
          <w:szCs w:val="22"/>
        </w:rPr>
        <w:t xml:space="preserve">        2. Контроль за выполнением постановления оставляю за собой.</w:t>
      </w:r>
    </w:p>
    <w:p w:rsidR="004A68F7" w:rsidRPr="00E03714" w:rsidRDefault="004A68F7" w:rsidP="004A68F7">
      <w:pPr>
        <w:autoSpaceDN w:val="0"/>
        <w:adjustRightInd w:val="0"/>
        <w:spacing w:line="276" w:lineRule="auto"/>
        <w:ind w:firstLine="567"/>
        <w:jc w:val="both"/>
        <w:rPr>
          <w:sz w:val="22"/>
          <w:szCs w:val="22"/>
        </w:rPr>
      </w:pPr>
      <w:r w:rsidRPr="00E03714">
        <w:rPr>
          <w:sz w:val="22"/>
          <w:szCs w:val="22"/>
        </w:rPr>
        <w:t>3. Опубликовать настоящее постановление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rsidR="004A68F7" w:rsidRPr="00E03714" w:rsidRDefault="004A68F7" w:rsidP="004A68F7">
      <w:pPr>
        <w:rPr>
          <w:b/>
          <w:bCs/>
          <w:sz w:val="22"/>
          <w:szCs w:val="22"/>
        </w:rPr>
      </w:pPr>
      <w:r w:rsidRPr="00E03714">
        <w:rPr>
          <w:b/>
          <w:bCs/>
          <w:sz w:val="22"/>
          <w:szCs w:val="22"/>
        </w:rPr>
        <w:t>Глава администрации Залучского сельского поселения                                                         Е.Н. Пятина</w:t>
      </w:r>
    </w:p>
    <w:p w:rsidR="004A68F7" w:rsidRPr="00E03714" w:rsidRDefault="004A68F7" w:rsidP="004A68F7">
      <w:pPr>
        <w:ind w:firstLine="5040"/>
        <w:jc w:val="right"/>
        <w:rPr>
          <w:b/>
          <w:sz w:val="22"/>
          <w:szCs w:val="22"/>
        </w:rPr>
      </w:pPr>
      <w:r w:rsidRPr="00E03714">
        <w:rPr>
          <w:b/>
          <w:sz w:val="22"/>
          <w:szCs w:val="22"/>
        </w:rPr>
        <w:t xml:space="preserve">                  УТВЕРЖДЕНО</w:t>
      </w:r>
    </w:p>
    <w:p w:rsidR="004A68F7" w:rsidRPr="00E03714" w:rsidRDefault="004A68F7" w:rsidP="004A68F7">
      <w:pPr>
        <w:ind w:firstLine="5040"/>
        <w:jc w:val="right"/>
        <w:rPr>
          <w:sz w:val="22"/>
          <w:szCs w:val="22"/>
        </w:rPr>
      </w:pPr>
      <w:r w:rsidRPr="00E03714">
        <w:rPr>
          <w:b/>
          <w:sz w:val="22"/>
          <w:szCs w:val="22"/>
        </w:rPr>
        <w:t xml:space="preserve">    Постановлением Администрации</w:t>
      </w:r>
      <w:r w:rsidR="00F16B79">
        <w:rPr>
          <w:b/>
          <w:sz w:val="22"/>
          <w:szCs w:val="22"/>
        </w:rPr>
        <w:t xml:space="preserve"> </w:t>
      </w:r>
      <w:r w:rsidRPr="00E03714">
        <w:rPr>
          <w:b/>
          <w:sz w:val="22"/>
          <w:szCs w:val="22"/>
        </w:rPr>
        <w:t xml:space="preserve">Залучского сельского поселения     от  18.10.2021 № 81   </w:t>
      </w:r>
    </w:p>
    <w:p w:rsidR="004A68F7" w:rsidRPr="00E03714" w:rsidRDefault="004A68F7" w:rsidP="004A68F7">
      <w:pPr>
        <w:jc w:val="center"/>
        <w:rPr>
          <w:b/>
          <w:sz w:val="22"/>
          <w:szCs w:val="22"/>
        </w:rPr>
      </w:pPr>
    </w:p>
    <w:p w:rsidR="004A68F7" w:rsidRPr="00E03714" w:rsidRDefault="004A68F7" w:rsidP="004A68F7">
      <w:pPr>
        <w:jc w:val="center"/>
        <w:rPr>
          <w:b/>
          <w:sz w:val="22"/>
          <w:szCs w:val="22"/>
        </w:rPr>
      </w:pPr>
      <w:r w:rsidRPr="00E03714">
        <w:rPr>
          <w:b/>
          <w:sz w:val="22"/>
          <w:szCs w:val="22"/>
        </w:rPr>
        <w:t>ПРОГРАММА</w:t>
      </w:r>
    </w:p>
    <w:p w:rsidR="004A68F7" w:rsidRPr="00E03714" w:rsidRDefault="004A68F7" w:rsidP="004A68F7">
      <w:pPr>
        <w:jc w:val="center"/>
        <w:rPr>
          <w:b/>
          <w:sz w:val="22"/>
          <w:szCs w:val="22"/>
        </w:rPr>
      </w:pPr>
      <w:r w:rsidRPr="00E03714">
        <w:rPr>
          <w:b/>
          <w:sz w:val="22"/>
          <w:szCs w:val="22"/>
        </w:rPr>
        <w:t>«Энергосбережение и повышение энергетической               эффективности на территории Залучского</w:t>
      </w:r>
      <w:r w:rsidR="00277C76">
        <w:rPr>
          <w:b/>
          <w:sz w:val="22"/>
          <w:szCs w:val="22"/>
        </w:rPr>
        <w:t xml:space="preserve"> </w:t>
      </w:r>
      <w:r w:rsidRPr="00E03714">
        <w:rPr>
          <w:b/>
          <w:sz w:val="22"/>
          <w:szCs w:val="22"/>
        </w:rPr>
        <w:t>сельского поселения</w:t>
      </w:r>
      <w:r w:rsidR="00277C76">
        <w:rPr>
          <w:b/>
          <w:sz w:val="22"/>
          <w:szCs w:val="22"/>
        </w:rPr>
        <w:t xml:space="preserve"> </w:t>
      </w:r>
      <w:r w:rsidRPr="00E03714">
        <w:rPr>
          <w:b/>
          <w:sz w:val="22"/>
          <w:szCs w:val="22"/>
        </w:rPr>
        <w:t>на 2022-2025 годы»</w:t>
      </w:r>
    </w:p>
    <w:p w:rsidR="004A68F7" w:rsidRPr="00E03714" w:rsidRDefault="004A68F7" w:rsidP="004A68F7">
      <w:pPr>
        <w:jc w:val="center"/>
        <w:rPr>
          <w:sz w:val="22"/>
          <w:szCs w:val="22"/>
        </w:rPr>
      </w:pPr>
      <w:r w:rsidRPr="00E03714">
        <w:rPr>
          <w:sz w:val="22"/>
          <w:szCs w:val="22"/>
        </w:rPr>
        <w:t>с.Залучье</w:t>
      </w:r>
    </w:p>
    <w:p w:rsidR="004A68F7" w:rsidRPr="00E03714" w:rsidRDefault="004A68F7" w:rsidP="004A68F7">
      <w:pPr>
        <w:jc w:val="center"/>
        <w:rPr>
          <w:sz w:val="22"/>
          <w:szCs w:val="22"/>
        </w:rPr>
      </w:pPr>
      <w:r w:rsidRPr="00E03714">
        <w:rPr>
          <w:sz w:val="22"/>
          <w:szCs w:val="22"/>
        </w:rPr>
        <w:t>2021 г</w:t>
      </w:r>
    </w:p>
    <w:p w:rsidR="004A68F7" w:rsidRPr="00E03714" w:rsidRDefault="004A68F7" w:rsidP="004A68F7">
      <w:pPr>
        <w:autoSpaceDN w:val="0"/>
        <w:adjustRightInd w:val="0"/>
        <w:jc w:val="center"/>
        <w:rPr>
          <w:b/>
          <w:bCs/>
          <w:sz w:val="22"/>
          <w:szCs w:val="22"/>
        </w:rPr>
        <w:sectPr w:rsidR="004A68F7" w:rsidRPr="00E03714" w:rsidSect="00F16B79">
          <w:headerReference w:type="even" r:id="rId122"/>
          <w:headerReference w:type="default" r:id="rId123"/>
          <w:pgSz w:w="16838" w:h="11906" w:orient="landscape"/>
          <w:pgMar w:top="866" w:right="719" w:bottom="1701" w:left="1134" w:header="709" w:footer="709" w:gutter="0"/>
          <w:cols w:space="720"/>
          <w:docGrid w:linePitch="326"/>
        </w:sectPr>
      </w:pPr>
    </w:p>
    <w:p w:rsidR="004A68F7" w:rsidRPr="00E03714" w:rsidRDefault="004A68F7" w:rsidP="004A68F7">
      <w:pPr>
        <w:autoSpaceDN w:val="0"/>
        <w:adjustRightInd w:val="0"/>
        <w:jc w:val="center"/>
        <w:rPr>
          <w:b/>
          <w:bCs/>
          <w:sz w:val="22"/>
          <w:szCs w:val="22"/>
        </w:rPr>
      </w:pPr>
      <w:r w:rsidRPr="00E03714">
        <w:rPr>
          <w:b/>
          <w:bCs/>
          <w:sz w:val="22"/>
          <w:szCs w:val="22"/>
        </w:rPr>
        <w:lastRenderedPageBreak/>
        <w:t>ПАСПОРТ</w:t>
      </w:r>
    </w:p>
    <w:p w:rsidR="004A68F7" w:rsidRPr="00E03714" w:rsidRDefault="004A68F7" w:rsidP="004A68F7">
      <w:pPr>
        <w:autoSpaceDN w:val="0"/>
        <w:adjustRightInd w:val="0"/>
        <w:jc w:val="center"/>
        <w:rPr>
          <w:b/>
          <w:bCs/>
          <w:sz w:val="22"/>
          <w:szCs w:val="22"/>
        </w:rPr>
      </w:pPr>
      <w:r w:rsidRPr="00E03714">
        <w:rPr>
          <w:b/>
          <w:bCs/>
          <w:sz w:val="22"/>
          <w:szCs w:val="22"/>
        </w:rPr>
        <w:t>муниципальной программы</w:t>
      </w:r>
    </w:p>
    <w:p w:rsidR="004A68F7" w:rsidRPr="00E03714" w:rsidRDefault="004A68F7" w:rsidP="00277C76">
      <w:pPr>
        <w:autoSpaceDN w:val="0"/>
        <w:adjustRightInd w:val="0"/>
        <w:ind w:firstLine="567"/>
        <w:jc w:val="both"/>
        <w:rPr>
          <w:sz w:val="22"/>
          <w:szCs w:val="22"/>
        </w:rPr>
      </w:pPr>
      <w:r w:rsidRPr="00E03714">
        <w:rPr>
          <w:b/>
          <w:sz w:val="22"/>
          <w:szCs w:val="22"/>
        </w:rPr>
        <w:t>1.</w:t>
      </w:r>
      <w:r w:rsidRPr="00E03714">
        <w:rPr>
          <w:sz w:val="22"/>
          <w:szCs w:val="22"/>
        </w:rPr>
        <w:t xml:space="preserve"> </w:t>
      </w:r>
      <w:r w:rsidRPr="00E03714">
        <w:rPr>
          <w:rFonts w:eastAsia="Calibri"/>
          <w:b/>
          <w:sz w:val="22"/>
          <w:szCs w:val="22"/>
        </w:rPr>
        <w:t>Наименование муниципальной программы:</w:t>
      </w:r>
      <w:r w:rsidRPr="00E03714">
        <w:rPr>
          <w:rFonts w:eastAsia="Calibri"/>
          <w:sz w:val="22"/>
          <w:szCs w:val="22"/>
        </w:rPr>
        <w:t xml:space="preserve"> </w:t>
      </w:r>
      <w:r w:rsidRPr="00E03714">
        <w:rPr>
          <w:bCs/>
          <w:sz w:val="22"/>
          <w:szCs w:val="22"/>
        </w:rPr>
        <w:t>Муниципальная программа Залучского сельского поселения «Энергосбережение и повышение энергетической эффективности на территории Залучского сельского поселения на 2022-2025 годы»</w:t>
      </w:r>
      <w:r w:rsidRPr="00E03714">
        <w:rPr>
          <w:bCs/>
          <w:spacing w:val="-2"/>
          <w:sz w:val="22"/>
          <w:szCs w:val="22"/>
        </w:rPr>
        <w:t xml:space="preserve"> (далее - </w:t>
      </w:r>
      <w:r w:rsidRPr="00E03714">
        <w:rPr>
          <w:bCs/>
          <w:sz w:val="22"/>
          <w:szCs w:val="22"/>
        </w:rPr>
        <w:t>Муниципальная программа).</w:t>
      </w:r>
    </w:p>
    <w:p w:rsidR="004A68F7" w:rsidRPr="00E03714" w:rsidRDefault="004A68F7" w:rsidP="00277C76">
      <w:pPr>
        <w:autoSpaceDN w:val="0"/>
        <w:adjustRightInd w:val="0"/>
        <w:ind w:firstLine="567"/>
        <w:jc w:val="both"/>
        <w:rPr>
          <w:sz w:val="22"/>
          <w:szCs w:val="22"/>
        </w:rPr>
      </w:pPr>
      <w:r w:rsidRPr="00E03714">
        <w:rPr>
          <w:b/>
          <w:sz w:val="22"/>
          <w:szCs w:val="22"/>
        </w:rPr>
        <w:t>2. Ответственный исполнитель муниципальной программы:</w:t>
      </w:r>
      <w:r w:rsidRPr="00E03714">
        <w:rPr>
          <w:sz w:val="22"/>
          <w:szCs w:val="22"/>
        </w:rPr>
        <w:t xml:space="preserve"> Администрация Залучского сельского поселения (далее - Администрация);</w:t>
      </w:r>
    </w:p>
    <w:p w:rsidR="004A68F7" w:rsidRPr="00E03714" w:rsidRDefault="004A68F7" w:rsidP="00277C76">
      <w:pPr>
        <w:overflowPunct w:val="0"/>
        <w:autoSpaceDN w:val="0"/>
        <w:adjustRightInd w:val="0"/>
        <w:ind w:firstLine="567"/>
        <w:jc w:val="both"/>
        <w:textAlignment w:val="baseline"/>
        <w:rPr>
          <w:sz w:val="22"/>
          <w:szCs w:val="22"/>
        </w:rPr>
      </w:pPr>
      <w:r w:rsidRPr="00E03714">
        <w:rPr>
          <w:b/>
          <w:sz w:val="22"/>
          <w:szCs w:val="22"/>
        </w:rPr>
        <w:t>3. Соисполнители муниципальной программы:</w:t>
      </w:r>
      <w:r w:rsidRPr="00E03714">
        <w:rPr>
          <w:sz w:val="22"/>
          <w:szCs w:val="22"/>
        </w:rPr>
        <w:t xml:space="preserve"> отсутствуют</w:t>
      </w:r>
    </w:p>
    <w:p w:rsidR="004A68F7" w:rsidRPr="00E03714" w:rsidRDefault="004A68F7" w:rsidP="00277C76">
      <w:pPr>
        <w:autoSpaceDN w:val="0"/>
        <w:adjustRightInd w:val="0"/>
        <w:ind w:firstLine="567"/>
        <w:jc w:val="both"/>
        <w:rPr>
          <w:sz w:val="22"/>
          <w:szCs w:val="22"/>
        </w:rPr>
      </w:pPr>
      <w:r w:rsidRPr="00E03714">
        <w:rPr>
          <w:b/>
          <w:sz w:val="22"/>
          <w:szCs w:val="22"/>
        </w:rPr>
        <w:t xml:space="preserve">4. Подпрограммы муниципальной программы: </w:t>
      </w:r>
      <w:r w:rsidRPr="00E03714">
        <w:rPr>
          <w:sz w:val="22"/>
          <w:szCs w:val="22"/>
        </w:rPr>
        <w:t>отсутствуют</w:t>
      </w:r>
    </w:p>
    <w:p w:rsidR="004A68F7" w:rsidRPr="00E03714" w:rsidRDefault="004A68F7" w:rsidP="00277C76">
      <w:pPr>
        <w:autoSpaceDN w:val="0"/>
        <w:adjustRightInd w:val="0"/>
        <w:ind w:firstLine="567"/>
        <w:jc w:val="both"/>
        <w:rPr>
          <w:b/>
          <w:sz w:val="22"/>
          <w:szCs w:val="22"/>
        </w:rPr>
      </w:pPr>
      <w:r w:rsidRPr="00E03714">
        <w:rPr>
          <w:b/>
          <w:sz w:val="22"/>
          <w:szCs w:val="22"/>
        </w:rPr>
        <w:t>5. Цели, задачи и целевые показатели муниципальной программы:</w:t>
      </w:r>
    </w:p>
    <w:tbl>
      <w:tblPr>
        <w:tblW w:w="15735" w:type="dxa"/>
        <w:tblCellSpacing w:w="5" w:type="nil"/>
        <w:tblInd w:w="75" w:type="dxa"/>
        <w:tblLayout w:type="fixed"/>
        <w:tblCellMar>
          <w:left w:w="75" w:type="dxa"/>
          <w:right w:w="75" w:type="dxa"/>
        </w:tblCellMar>
        <w:tblLook w:val="0000"/>
      </w:tblPr>
      <w:tblGrid>
        <w:gridCol w:w="559"/>
        <w:gridCol w:w="5253"/>
        <w:gridCol w:w="2410"/>
        <w:gridCol w:w="2268"/>
        <w:gridCol w:w="2693"/>
        <w:gridCol w:w="2552"/>
      </w:tblGrid>
      <w:tr w:rsidR="004A68F7" w:rsidRPr="00E03714" w:rsidTr="00277C76">
        <w:trPr>
          <w:trHeight w:val="400"/>
          <w:tblCellSpacing w:w="5" w:type="nil"/>
        </w:trPr>
        <w:tc>
          <w:tcPr>
            <w:tcW w:w="55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autoSpaceDN w:val="0"/>
              <w:adjustRightInd w:val="0"/>
              <w:jc w:val="center"/>
              <w:rPr>
                <w:sz w:val="22"/>
                <w:szCs w:val="22"/>
              </w:rPr>
            </w:pPr>
            <w:r w:rsidRPr="00E03714">
              <w:rPr>
                <w:sz w:val="22"/>
                <w:szCs w:val="22"/>
              </w:rPr>
              <w:t xml:space="preserve">№ </w:t>
            </w:r>
          </w:p>
          <w:p w:rsidR="004A68F7" w:rsidRPr="00E03714" w:rsidRDefault="004A68F7" w:rsidP="00903987">
            <w:pPr>
              <w:autoSpaceDN w:val="0"/>
              <w:adjustRightInd w:val="0"/>
              <w:jc w:val="center"/>
              <w:rPr>
                <w:sz w:val="22"/>
                <w:szCs w:val="22"/>
              </w:rPr>
            </w:pPr>
            <w:r w:rsidRPr="00E03714">
              <w:rPr>
                <w:sz w:val="22"/>
                <w:szCs w:val="22"/>
              </w:rPr>
              <w:t>п/п</w:t>
            </w:r>
          </w:p>
        </w:tc>
        <w:tc>
          <w:tcPr>
            <w:tcW w:w="5253" w:type="dxa"/>
            <w:vMerge w:val="restart"/>
            <w:tcBorders>
              <w:top w:val="single" w:sz="4" w:space="0" w:color="auto"/>
              <w:left w:val="single" w:sz="4" w:space="0" w:color="auto"/>
              <w:bottom w:val="single" w:sz="4" w:space="0" w:color="auto"/>
              <w:right w:val="single" w:sz="4" w:space="0" w:color="auto"/>
            </w:tcBorders>
          </w:tcPr>
          <w:p w:rsidR="004A68F7" w:rsidRPr="00E03714" w:rsidRDefault="004A68F7" w:rsidP="00903987">
            <w:pPr>
              <w:autoSpaceDN w:val="0"/>
              <w:adjustRightInd w:val="0"/>
              <w:jc w:val="center"/>
              <w:rPr>
                <w:sz w:val="22"/>
                <w:szCs w:val="22"/>
              </w:rPr>
            </w:pPr>
            <w:r w:rsidRPr="00E03714">
              <w:rPr>
                <w:sz w:val="22"/>
                <w:szCs w:val="22"/>
              </w:rPr>
              <w:t>Цели, задачи муниципальной</w:t>
            </w:r>
            <w:r w:rsidRPr="00E03714">
              <w:rPr>
                <w:sz w:val="22"/>
                <w:szCs w:val="22"/>
              </w:rPr>
              <w:br/>
              <w:t xml:space="preserve"> программы, наименование и  </w:t>
            </w:r>
            <w:r w:rsidRPr="00E03714">
              <w:rPr>
                <w:sz w:val="22"/>
                <w:szCs w:val="22"/>
              </w:rPr>
              <w:br/>
              <w:t xml:space="preserve"> единица измерения целевого </w:t>
            </w:r>
            <w:r w:rsidRPr="00E03714">
              <w:rPr>
                <w:sz w:val="22"/>
                <w:szCs w:val="22"/>
              </w:rPr>
              <w:br/>
              <w:t xml:space="preserve">         показателя</w:t>
            </w:r>
          </w:p>
        </w:tc>
        <w:tc>
          <w:tcPr>
            <w:tcW w:w="9923" w:type="dxa"/>
            <w:gridSpan w:val="4"/>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Значения целевого показателя по годам</w:t>
            </w:r>
          </w:p>
        </w:tc>
      </w:tr>
      <w:tr w:rsidR="004A68F7" w:rsidRPr="00E03714" w:rsidTr="00277C76">
        <w:trPr>
          <w:trHeight w:val="400"/>
          <w:tblCellSpacing w:w="5" w:type="nil"/>
        </w:trPr>
        <w:tc>
          <w:tcPr>
            <w:tcW w:w="55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autoSpaceDN w:val="0"/>
              <w:adjustRightInd w:val="0"/>
              <w:jc w:val="center"/>
              <w:rPr>
                <w:sz w:val="22"/>
                <w:szCs w:val="22"/>
              </w:rPr>
            </w:pPr>
          </w:p>
        </w:tc>
        <w:tc>
          <w:tcPr>
            <w:tcW w:w="5253" w:type="dxa"/>
            <w:vMerge/>
            <w:tcBorders>
              <w:left w:val="single" w:sz="4" w:space="0" w:color="auto"/>
              <w:bottom w:val="single" w:sz="4" w:space="0" w:color="auto"/>
              <w:right w:val="single" w:sz="4" w:space="0" w:color="auto"/>
            </w:tcBorders>
          </w:tcPr>
          <w:p w:rsidR="004A68F7" w:rsidRPr="00E03714" w:rsidRDefault="004A68F7" w:rsidP="00903987">
            <w:pPr>
              <w:autoSpaceDN w:val="0"/>
              <w:adjustRightInd w:val="0"/>
              <w:jc w:val="center"/>
              <w:rPr>
                <w:sz w:val="22"/>
                <w:szCs w:val="22"/>
              </w:rPr>
            </w:pPr>
          </w:p>
        </w:tc>
        <w:tc>
          <w:tcPr>
            <w:tcW w:w="2410" w:type="dxa"/>
            <w:tcBorders>
              <w:left w:val="single" w:sz="4" w:space="0" w:color="auto"/>
              <w:bottom w:val="single" w:sz="4" w:space="0" w:color="auto"/>
              <w:right w:val="single" w:sz="4" w:space="0" w:color="auto"/>
            </w:tcBorders>
          </w:tcPr>
          <w:p w:rsidR="004A68F7" w:rsidRPr="00E03714" w:rsidRDefault="004A68F7" w:rsidP="00903987">
            <w:pPr>
              <w:rPr>
                <w:rFonts w:eastAsia="Calibri"/>
                <w:sz w:val="22"/>
                <w:szCs w:val="22"/>
              </w:rPr>
            </w:pPr>
            <w:r w:rsidRPr="00E03714">
              <w:rPr>
                <w:sz w:val="22"/>
                <w:szCs w:val="22"/>
              </w:rPr>
              <w:t xml:space="preserve"> </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rFonts w:eastAsia="Calibri"/>
                <w:sz w:val="22"/>
                <w:szCs w:val="22"/>
              </w:rPr>
            </w:pPr>
            <w:r w:rsidRPr="00E03714">
              <w:rPr>
                <w:rFonts w:eastAsia="Calibri"/>
                <w:sz w:val="22"/>
                <w:szCs w:val="22"/>
              </w:rPr>
              <w:t>2021</w:t>
            </w:r>
          </w:p>
        </w:tc>
        <w:tc>
          <w:tcPr>
            <w:tcW w:w="2693" w:type="dxa"/>
            <w:tcBorders>
              <w:top w:val="single" w:sz="4" w:space="0" w:color="auto"/>
              <w:bottom w:val="single" w:sz="4" w:space="0" w:color="auto"/>
              <w:right w:val="single" w:sz="4" w:space="0" w:color="auto"/>
            </w:tcBorders>
          </w:tcPr>
          <w:p w:rsidR="004A68F7" w:rsidRPr="00E03714" w:rsidRDefault="004A68F7" w:rsidP="00903987">
            <w:pPr>
              <w:rPr>
                <w:rFonts w:eastAsia="Calibri"/>
                <w:sz w:val="22"/>
                <w:szCs w:val="22"/>
              </w:rPr>
            </w:pPr>
            <w:r w:rsidRPr="00E03714">
              <w:rPr>
                <w:rFonts w:eastAsia="Calibri"/>
                <w:sz w:val="22"/>
                <w:szCs w:val="22"/>
              </w:rPr>
              <w:t>2022</w:t>
            </w:r>
          </w:p>
        </w:tc>
        <w:tc>
          <w:tcPr>
            <w:tcW w:w="2552" w:type="dxa"/>
            <w:tcBorders>
              <w:top w:val="single" w:sz="4" w:space="0" w:color="auto"/>
              <w:bottom w:val="single" w:sz="4" w:space="0" w:color="auto"/>
              <w:right w:val="single" w:sz="4" w:space="0" w:color="auto"/>
            </w:tcBorders>
          </w:tcPr>
          <w:p w:rsidR="004A68F7" w:rsidRPr="00E03714" w:rsidRDefault="004A68F7" w:rsidP="00903987">
            <w:pPr>
              <w:rPr>
                <w:rFonts w:eastAsia="Calibri"/>
                <w:sz w:val="22"/>
                <w:szCs w:val="22"/>
              </w:rPr>
            </w:pPr>
            <w:r w:rsidRPr="00E03714">
              <w:rPr>
                <w:rFonts w:eastAsia="Calibri"/>
                <w:sz w:val="22"/>
                <w:szCs w:val="22"/>
              </w:rPr>
              <w:t>2023</w:t>
            </w:r>
          </w:p>
        </w:tc>
      </w:tr>
      <w:tr w:rsidR="004A68F7" w:rsidRPr="00E03714" w:rsidTr="00277C76">
        <w:trPr>
          <w:tblCellSpacing w:w="5" w:type="nil"/>
        </w:trPr>
        <w:tc>
          <w:tcPr>
            <w:tcW w:w="559" w:type="dxa"/>
            <w:tcBorders>
              <w:left w:val="single" w:sz="4" w:space="0" w:color="auto"/>
              <w:bottom w:val="single" w:sz="4" w:space="0" w:color="auto"/>
              <w:right w:val="single" w:sz="4" w:space="0" w:color="auto"/>
            </w:tcBorders>
          </w:tcPr>
          <w:p w:rsidR="004A68F7" w:rsidRPr="00E03714" w:rsidRDefault="004A68F7" w:rsidP="00903987">
            <w:pPr>
              <w:autoSpaceDN w:val="0"/>
              <w:adjustRightInd w:val="0"/>
              <w:jc w:val="center"/>
              <w:rPr>
                <w:sz w:val="22"/>
                <w:szCs w:val="22"/>
              </w:rPr>
            </w:pPr>
            <w:r w:rsidRPr="00E03714">
              <w:rPr>
                <w:sz w:val="22"/>
                <w:szCs w:val="22"/>
              </w:rPr>
              <w:t>1</w:t>
            </w:r>
          </w:p>
        </w:tc>
        <w:tc>
          <w:tcPr>
            <w:tcW w:w="5253" w:type="dxa"/>
            <w:tcBorders>
              <w:left w:val="single" w:sz="4" w:space="0" w:color="auto"/>
              <w:bottom w:val="single" w:sz="4" w:space="0" w:color="auto"/>
              <w:right w:val="single" w:sz="4" w:space="0" w:color="auto"/>
            </w:tcBorders>
          </w:tcPr>
          <w:p w:rsidR="004A68F7" w:rsidRPr="00E03714" w:rsidRDefault="004A68F7" w:rsidP="00903987">
            <w:pPr>
              <w:autoSpaceDN w:val="0"/>
              <w:adjustRightInd w:val="0"/>
              <w:jc w:val="center"/>
              <w:rPr>
                <w:sz w:val="22"/>
                <w:szCs w:val="22"/>
              </w:rPr>
            </w:pPr>
            <w:r w:rsidRPr="00E03714">
              <w:rPr>
                <w:sz w:val="22"/>
                <w:szCs w:val="22"/>
              </w:rPr>
              <w:t>2</w:t>
            </w:r>
          </w:p>
        </w:tc>
        <w:tc>
          <w:tcPr>
            <w:tcW w:w="2410" w:type="dxa"/>
            <w:tcBorders>
              <w:left w:val="single" w:sz="4" w:space="0" w:color="auto"/>
              <w:bottom w:val="single" w:sz="4" w:space="0" w:color="auto"/>
              <w:right w:val="single" w:sz="4" w:space="0" w:color="auto"/>
            </w:tcBorders>
          </w:tcPr>
          <w:p w:rsidR="004A68F7" w:rsidRPr="00E03714" w:rsidRDefault="004A68F7" w:rsidP="00903987">
            <w:pPr>
              <w:rPr>
                <w:rFonts w:eastAsia="Calibri"/>
                <w:sz w:val="22"/>
                <w:szCs w:val="22"/>
              </w:rPr>
            </w:pPr>
            <w:r w:rsidRPr="00E03714">
              <w:rPr>
                <w:sz w:val="22"/>
                <w:szCs w:val="22"/>
              </w:rPr>
              <w:t xml:space="preserve"> 3</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rFonts w:eastAsia="Calibri"/>
                <w:sz w:val="22"/>
                <w:szCs w:val="22"/>
              </w:rPr>
            </w:pPr>
            <w:r w:rsidRPr="00E03714">
              <w:rPr>
                <w:rFonts w:eastAsia="Calibri"/>
                <w:sz w:val="22"/>
                <w:szCs w:val="22"/>
              </w:rPr>
              <w:t>4</w:t>
            </w:r>
          </w:p>
        </w:tc>
        <w:tc>
          <w:tcPr>
            <w:tcW w:w="2693" w:type="dxa"/>
            <w:tcBorders>
              <w:top w:val="single" w:sz="4" w:space="0" w:color="auto"/>
              <w:bottom w:val="single" w:sz="4" w:space="0" w:color="auto"/>
              <w:right w:val="single" w:sz="4" w:space="0" w:color="auto"/>
            </w:tcBorders>
          </w:tcPr>
          <w:p w:rsidR="004A68F7" w:rsidRPr="00E03714" w:rsidRDefault="004A68F7" w:rsidP="00903987">
            <w:pPr>
              <w:rPr>
                <w:rFonts w:eastAsia="Calibri"/>
                <w:sz w:val="22"/>
                <w:szCs w:val="22"/>
              </w:rPr>
            </w:pPr>
            <w:r w:rsidRPr="00E03714">
              <w:rPr>
                <w:rFonts w:eastAsia="Calibri"/>
                <w:sz w:val="22"/>
                <w:szCs w:val="22"/>
              </w:rPr>
              <w:t>5</w:t>
            </w:r>
          </w:p>
        </w:tc>
        <w:tc>
          <w:tcPr>
            <w:tcW w:w="2552" w:type="dxa"/>
            <w:tcBorders>
              <w:top w:val="single" w:sz="4" w:space="0" w:color="auto"/>
              <w:bottom w:val="single" w:sz="4" w:space="0" w:color="auto"/>
              <w:right w:val="single" w:sz="4" w:space="0" w:color="auto"/>
            </w:tcBorders>
          </w:tcPr>
          <w:p w:rsidR="004A68F7" w:rsidRPr="00E03714" w:rsidRDefault="004A68F7" w:rsidP="00903987">
            <w:pPr>
              <w:rPr>
                <w:rFonts w:eastAsia="Calibri"/>
                <w:sz w:val="22"/>
                <w:szCs w:val="22"/>
              </w:rPr>
            </w:pPr>
            <w:r w:rsidRPr="00E03714">
              <w:rPr>
                <w:rFonts w:eastAsia="Calibri"/>
                <w:sz w:val="22"/>
                <w:szCs w:val="22"/>
              </w:rPr>
              <w:t>6</w:t>
            </w:r>
          </w:p>
        </w:tc>
      </w:tr>
      <w:tr w:rsidR="004A68F7" w:rsidRPr="00E03714" w:rsidTr="00277C76">
        <w:trPr>
          <w:tblCellSpacing w:w="5" w:type="nil"/>
        </w:trPr>
        <w:tc>
          <w:tcPr>
            <w:tcW w:w="559" w:type="dxa"/>
            <w:tcBorders>
              <w:left w:val="single" w:sz="4" w:space="0" w:color="auto"/>
              <w:bottom w:val="single" w:sz="4" w:space="0" w:color="auto"/>
              <w:right w:val="single" w:sz="4" w:space="0" w:color="auto"/>
            </w:tcBorders>
          </w:tcPr>
          <w:p w:rsidR="004A68F7" w:rsidRPr="00E03714" w:rsidRDefault="004A68F7" w:rsidP="00903987">
            <w:pPr>
              <w:autoSpaceDN w:val="0"/>
              <w:adjustRightInd w:val="0"/>
              <w:jc w:val="center"/>
              <w:rPr>
                <w:sz w:val="22"/>
                <w:szCs w:val="22"/>
              </w:rPr>
            </w:pPr>
            <w:r w:rsidRPr="00E03714">
              <w:rPr>
                <w:sz w:val="22"/>
                <w:szCs w:val="22"/>
              </w:rPr>
              <w:t>1</w:t>
            </w:r>
          </w:p>
        </w:tc>
        <w:tc>
          <w:tcPr>
            <w:tcW w:w="15176" w:type="dxa"/>
            <w:gridSpan w:val="5"/>
            <w:tcBorders>
              <w:left w:val="single" w:sz="4" w:space="0" w:color="auto"/>
              <w:bottom w:val="single" w:sz="4" w:space="0" w:color="auto"/>
              <w:right w:val="single" w:sz="4" w:space="0" w:color="auto"/>
            </w:tcBorders>
          </w:tcPr>
          <w:p w:rsidR="004A68F7" w:rsidRPr="00E03714" w:rsidRDefault="004A68F7" w:rsidP="00903987">
            <w:pPr>
              <w:rPr>
                <w:bCs/>
                <w:sz w:val="22"/>
                <w:szCs w:val="22"/>
              </w:rPr>
            </w:pPr>
            <w:r w:rsidRPr="00E03714">
              <w:rPr>
                <w:bCs/>
                <w:sz w:val="22"/>
                <w:szCs w:val="22"/>
              </w:rPr>
              <w:t>Цель: Энергосбережение и повышение энергетической эффективности на территории Залучского сельского поселения на 2014-2020 годы</w:t>
            </w:r>
          </w:p>
        </w:tc>
      </w:tr>
      <w:tr w:rsidR="004A68F7" w:rsidRPr="00E03714" w:rsidTr="00277C76">
        <w:trPr>
          <w:tblCellSpacing w:w="5" w:type="nil"/>
        </w:trPr>
        <w:tc>
          <w:tcPr>
            <w:tcW w:w="559" w:type="dxa"/>
            <w:tcBorders>
              <w:left w:val="single" w:sz="4" w:space="0" w:color="auto"/>
              <w:bottom w:val="single" w:sz="4" w:space="0" w:color="auto"/>
              <w:right w:val="single" w:sz="4" w:space="0" w:color="auto"/>
            </w:tcBorders>
          </w:tcPr>
          <w:p w:rsidR="004A68F7" w:rsidRPr="00E03714" w:rsidRDefault="004A68F7" w:rsidP="00903987">
            <w:pPr>
              <w:autoSpaceDN w:val="0"/>
              <w:adjustRightInd w:val="0"/>
              <w:rPr>
                <w:sz w:val="22"/>
                <w:szCs w:val="22"/>
              </w:rPr>
            </w:pPr>
            <w:r w:rsidRPr="00E03714">
              <w:rPr>
                <w:sz w:val="22"/>
                <w:szCs w:val="22"/>
              </w:rPr>
              <w:t xml:space="preserve"> 1.1</w:t>
            </w:r>
          </w:p>
        </w:tc>
        <w:tc>
          <w:tcPr>
            <w:tcW w:w="15176" w:type="dxa"/>
            <w:gridSpan w:val="5"/>
            <w:tcBorders>
              <w:top w:val="single" w:sz="4" w:space="0" w:color="auto"/>
              <w:left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Задача 1: Снижение расходов бюджета на оплату электроэнергии по уличному освещению</w:t>
            </w:r>
          </w:p>
        </w:tc>
      </w:tr>
      <w:tr w:rsidR="004A68F7" w:rsidRPr="00E03714" w:rsidTr="00277C76">
        <w:trPr>
          <w:tblCellSpacing w:w="5" w:type="nil"/>
        </w:trPr>
        <w:tc>
          <w:tcPr>
            <w:tcW w:w="55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autoSpaceDN w:val="0"/>
              <w:adjustRightInd w:val="0"/>
              <w:rPr>
                <w:sz w:val="22"/>
                <w:szCs w:val="22"/>
              </w:rPr>
            </w:pPr>
            <w:r w:rsidRPr="00E03714">
              <w:rPr>
                <w:sz w:val="22"/>
                <w:szCs w:val="22"/>
              </w:rPr>
              <w:t>1.1..1.</w:t>
            </w:r>
          </w:p>
        </w:tc>
        <w:tc>
          <w:tcPr>
            <w:tcW w:w="5253"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autoSpaceDN w:val="0"/>
              <w:adjustRightInd w:val="0"/>
              <w:rPr>
                <w:sz w:val="22"/>
                <w:szCs w:val="22"/>
              </w:rPr>
            </w:pPr>
            <w:r w:rsidRPr="00E03714">
              <w:rPr>
                <w:sz w:val="22"/>
                <w:szCs w:val="22"/>
              </w:rPr>
              <w:t>Снижение объёма затрат на оплату электроэнергии по уличному освещению, % в год</w:t>
            </w:r>
          </w:p>
        </w:tc>
        <w:tc>
          <w:tcPr>
            <w:tcW w:w="2410"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rPr>
                <w:rFonts w:eastAsia="Calibri"/>
                <w:sz w:val="22"/>
                <w:szCs w:val="22"/>
              </w:rPr>
            </w:pPr>
            <w:r w:rsidRPr="00E03714">
              <w:rPr>
                <w:sz w:val="22"/>
                <w:szCs w:val="22"/>
              </w:rPr>
              <w:t xml:space="preserve"> 3</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rFonts w:eastAsia="Calibri"/>
                <w:sz w:val="22"/>
                <w:szCs w:val="22"/>
              </w:rPr>
            </w:pPr>
            <w:r w:rsidRPr="00E03714">
              <w:rPr>
                <w:rFonts w:eastAsia="Calibri"/>
                <w:sz w:val="22"/>
                <w:szCs w:val="22"/>
              </w:rPr>
              <w:t>3</w:t>
            </w:r>
          </w:p>
        </w:tc>
        <w:tc>
          <w:tcPr>
            <w:tcW w:w="2693" w:type="dxa"/>
            <w:tcBorders>
              <w:top w:val="single" w:sz="4" w:space="0" w:color="auto"/>
              <w:bottom w:val="single" w:sz="4" w:space="0" w:color="auto"/>
              <w:right w:val="single" w:sz="4" w:space="0" w:color="auto"/>
            </w:tcBorders>
          </w:tcPr>
          <w:p w:rsidR="004A68F7" w:rsidRPr="00E03714" w:rsidRDefault="004A68F7" w:rsidP="00903987">
            <w:pPr>
              <w:rPr>
                <w:rFonts w:eastAsia="Calibri"/>
                <w:sz w:val="22"/>
                <w:szCs w:val="22"/>
              </w:rPr>
            </w:pPr>
            <w:r w:rsidRPr="00E03714">
              <w:rPr>
                <w:rFonts w:eastAsia="Calibri"/>
                <w:sz w:val="22"/>
                <w:szCs w:val="22"/>
              </w:rPr>
              <w:t>3</w:t>
            </w:r>
          </w:p>
        </w:tc>
        <w:tc>
          <w:tcPr>
            <w:tcW w:w="2552" w:type="dxa"/>
            <w:tcBorders>
              <w:top w:val="single" w:sz="4" w:space="0" w:color="auto"/>
              <w:bottom w:val="single" w:sz="4" w:space="0" w:color="auto"/>
              <w:right w:val="single" w:sz="4" w:space="0" w:color="auto"/>
            </w:tcBorders>
          </w:tcPr>
          <w:p w:rsidR="004A68F7" w:rsidRPr="00E03714" w:rsidRDefault="004A68F7" w:rsidP="00903987">
            <w:pPr>
              <w:rPr>
                <w:rFonts w:eastAsia="Calibri"/>
                <w:sz w:val="22"/>
                <w:szCs w:val="22"/>
              </w:rPr>
            </w:pPr>
            <w:r w:rsidRPr="00E03714">
              <w:rPr>
                <w:rFonts w:eastAsia="Calibri"/>
                <w:sz w:val="22"/>
                <w:szCs w:val="22"/>
              </w:rPr>
              <w:t>3</w:t>
            </w:r>
          </w:p>
        </w:tc>
      </w:tr>
      <w:tr w:rsidR="004A68F7" w:rsidRPr="00E03714" w:rsidTr="00277C76">
        <w:trPr>
          <w:tblCellSpacing w:w="5" w:type="nil"/>
        </w:trPr>
        <w:tc>
          <w:tcPr>
            <w:tcW w:w="55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autoSpaceDN w:val="0"/>
              <w:adjustRightInd w:val="0"/>
              <w:rPr>
                <w:sz w:val="22"/>
                <w:szCs w:val="22"/>
              </w:rPr>
            </w:pPr>
            <w:r w:rsidRPr="00E03714">
              <w:rPr>
                <w:sz w:val="22"/>
                <w:szCs w:val="22"/>
              </w:rPr>
              <w:t>1.1..2</w:t>
            </w:r>
          </w:p>
        </w:tc>
        <w:tc>
          <w:tcPr>
            <w:tcW w:w="5253"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autoSpaceDN w:val="0"/>
              <w:adjustRightInd w:val="0"/>
              <w:rPr>
                <w:sz w:val="22"/>
                <w:szCs w:val="22"/>
              </w:rPr>
            </w:pPr>
            <w:r w:rsidRPr="00E03714">
              <w:rPr>
                <w:sz w:val="22"/>
                <w:szCs w:val="22"/>
              </w:rPr>
              <w:t>Снижение объёма затрат на оплату электроэнергии по уличному освещению, тыс.руб.</w:t>
            </w:r>
          </w:p>
        </w:tc>
        <w:tc>
          <w:tcPr>
            <w:tcW w:w="2410"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rPr>
                <w:rFonts w:eastAsia="Calibri"/>
                <w:sz w:val="22"/>
                <w:szCs w:val="22"/>
              </w:rPr>
            </w:pPr>
            <w:r w:rsidRPr="00E03714">
              <w:rPr>
                <w:sz w:val="22"/>
                <w:szCs w:val="22"/>
              </w:rPr>
              <w:t xml:space="preserve"> 12,0</w:t>
            </w:r>
          </w:p>
        </w:tc>
        <w:tc>
          <w:tcPr>
            <w:tcW w:w="2268" w:type="dxa"/>
            <w:tcBorders>
              <w:top w:val="single" w:sz="4" w:space="0" w:color="auto"/>
              <w:bottom w:val="single" w:sz="4" w:space="0" w:color="auto"/>
              <w:right w:val="single" w:sz="4" w:space="0" w:color="auto"/>
            </w:tcBorders>
          </w:tcPr>
          <w:p w:rsidR="004A68F7" w:rsidRPr="00E03714" w:rsidRDefault="004A68F7" w:rsidP="00903987">
            <w:pPr>
              <w:rPr>
                <w:rFonts w:eastAsia="Calibri"/>
                <w:sz w:val="22"/>
                <w:szCs w:val="22"/>
              </w:rPr>
            </w:pPr>
            <w:r w:rsidRPr="00E03714">
              <w:rPr>
                <w:rFonts w:eastAsia="Calibri"/>
                <w:sz w:val="22"/>
                <w:szCs w:val="22"/>
              </w:rPr>
              <w:t>12,0</w:t>
            </w:r>
          </w:p>
        </w:tc>
        <w:tc>
          <w:tcPr>
            <w:tcW w:w="2693" w:type="dxa"/>
            <w:tcBorders>
              <w:top w:val="single" w:sz="4" w:space="0" w:color="auto"/>
              <w:bottom w:val="single" w:sz="4" w:space="0" w:color="auto"/>
              <w:right w:val="single" w:sz="4" w:space="0" w:color="auto"/>
            </w:tcBorders>
          </w:tcPr>
          <w:p w:rsidR="004A68F7" w:rsidRPr="00E03714" w:rsidRDefault="004A68F7" w:rsidP="00903987">
            <w:pPr>
              <w:rPr>
                <w:rFonts w:eastAsia="Calibri"/>
                <w:sz w:val="22"/>
                <w:szCs w:val="22"/>
              </w:rPr>
            </w:pPr>
            <w:r w:rsidRPr="00E03714">
              <w:rPr>
                <w:rFonts w:eastAsia="Calibri"/>
                <w:sz w:val="22"/>
                <w:szCs w:val="22"/>
              </w:rPr>
              <w:t>12,0</w:t>
            </w:r>
          </w:p>
        </w:tc>
        <w:tc>
          <w:tcPr>
            <w:tcW w:w="2552" w:type="dxa"/>
            <w:tcBorders>
              <w:top w:val="single" w:sz="4" w:space="0" w:color="auto"/>
              <w:bottom w:val="single" w:sz="4" w:space="0" w:color="auto"/>
              <w:right w:val="single" w:sz="4" w:space="0" w:color="auto"/>
            </w:tcBorders>
          </w:tcPr>
          <w:p w:rsidR="004A68F7" w:rsidRPr="00E03714" w:rsidRDefault="004A68F7" w:rsidP="00903987">
            <w:pPr>
              <w:rPr>
                <w:rFonts w:eastAsia="Calibri"/>
                <w:sz w:val="22"/>
                <w:szCs w:val="22"/>
              </w:rPr>
            </w:pPr>
            <w:r w:rsidRPr="00E03714">
              <w:rPr>
                <w:rFonts w:eastAsia="Calibri"/>
                <w:sz w:val="22"/>
                <w:szCs w:val="22"/>
              </w:rPr>
              <w:t>12,0</w:t>
            </w:r>
          </w:p>
        </w:tc>
      </w:tr>
    </w:tbl>
    <w:p w:rsidR="004A68F7" w:rsidRPr="00E03714" w:rsidRDefault="004A68F7" w:rsidP="004A68F7">
      <w:pPr>
        <w:overflowPunct w:val="0"/>
        <w:autoSpaceDN w:val="0"/>
        <w:adjustRightInd w:val="0"/>
        <w:ind w:firstLine="567"/>
        <w:jc w:val="both"/>
        <w:textAlignment w:val="baseline"/>
        <w:rPr>
          <w:b/>
          <w:sz w:val="22"/>
          <w:szCs w:val="22"/>
        </w:rPr>
      </w:pPr>
      <w:r w:rsidRPr="00E03714">
        <w:rPr>
          <w:b/>
          <w:color w:val="000000"/>
          <w:sz w:val="22"/>
          <w:szCs w:val="22"/>
          <w:shd w:val="clear" w:color="auto" w:fill="FFFFFF"/>
        </w:rPr>
        <w:t xml:space="preserve"> </w:t>
      </w:r>
      <w:r w:rsidRPr="00E03714">
        <w:rPr>
          <w:b/>
          <w:sz w:val="22"/>
          <w:szCs w:val="22"/>
        </w:rPr>
        <w:t>Основными источниками информации по целевым показателям являются</w:t>
      </w:r>
    </w:p>
    <w:p w:rsidR="004A68F7" w:rsidRPr="00E03714" w:rsidRDefault="004A68F7" w:rsidP="004A68F7">
      <w:pPr>
        <w:jc w:val="both"/>
        <w:rPr>
          <w:sz w:val="22"/>
          <w:szCs w:val="22"/>
        </w:rPr>
      </w:pPr>
      <w:r w:rsidRPr="00E03714">
        <w:rPr>
          <w:rFonts w:eastAsia="Calibri"/>
          <w:sz w:val="22"/>
          <w:szCs w:val="22"/>
        </w:rPr>
        <w:t>данные ведомственной отчетности</w:t>
      </w:r>
    </w:p>
    <w:p w:rsidR="004A68F7" w:rsidRPr="00E03714" w:rsidRDefault="004A68F7" w:rsidP="004A68F7">
      <w:pPr>
        <w:rPr>
          <w:b/>
          <w:bCs/>
          <w:sz w:val="22"/>
          <w:szCs w:val="22"/>
        </w:rPr>
      </w:pPr>
      <w:r w:rsidRPr="00E03714">
        <w:rPr>
          <w:b/>
          <w:bCs/>
          <w:sz w:val="22"/>
          <w:szCs w:val="22"/>
        </w:rPr>
        <w:t>Сроки реализации программы                                         2022-2025 годы</w:t>
      </w:r>
    </w:p>
    <w:p w:rsidR="004A68F7" w:rsidRPr="00E03714" w:rsidRDefault="004A68F7" w:rsidP="004A68F7">
      <w:pPr>
        <w:overflowPunct w:val="0"/>
        <w:autoSpaceDN w:val="0"/>
        <w:adjustRightInd w:val="0"/>
        <w:ind w:firstLine="567"/>
        <w:jc w:val="both"/>
        <w:textAlignment w:val="baseline"/>
        <w:rPr>
          <w:b/>
          <w:sz w:val="22"/>
          <w:szCs w:val="22"/>
        </w:rPr>
      </w:pPr>
      <w:r w:rsidRPr="00E03714">
        <w:rPr>
          <w:b/>
          <w:sz w:val="22"/>
          <w:szCs w:val="22"/>
        </w:rPr>
        <w:t>Объемы и источники финансирования муниципальной программы в целом и по годам реализации (тыс. руб.):</w:t>
      </w:r>
    </w:p>
    <w:p w:rsidR="004A68F7" w:rsidRPr="00E03714" w:rsidRDefault="004A68F7" w:rsidP="004A68F7">
      <w:pPr>
        <w:overflowPunct w:val="0"/>
        <w:autoSpaceDN w:val="0"/>
        <w:adjustRightInd w:val="0"/>
        <w:jc w:val="both"/>
        <w:textAlignment w:val="baseline"/>
        <w:rPr>
          <w:sz w:val="22"/>
          <w:szCs w:val="22"/>
        </w:rPr>
      </w:pPr>
      <w:r w:rsidRPr="00E03714">
        <w:rPr>
          <w:sz w:val="22"/>
          <w:szCs w:val="22"/>
        </w:rPr>
        <w:t>Источником финансирования программы является бюджет Залучского сельского поселения.</w:t>
      </w:r>
    </w:p>
    <w:p w:rsidR="004A68F7" w:rsidRPr="00E03714" w:rsidRDefault="004A68F7" w:rsidP="004A68F7">
      <w:pPr>
        <w:overflowPunct w:val="0"/>
        <w:autoSpaceDN w:val="0"/>
        <w:adjustRightInd w:val="0"/>
        <w:ind w:firstLine="851"/>
        <w:jc w:val="both"/>
        <w:textAlignment w:val="baseline"/>
        <w:rPr>
          <w:sz w:val="22"/>
          <w:szCs w:val="22"/>
        </w:rPr>
      </w:pPr>
      <w:r w:rsidRPr="00E03714">
        <w:rPr>
          <w:sz w:val="22"/>
          <w:szCs w:val="22"/>
        </w:rPr>
        <w:t>По годам реализации программы финансирование составит: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7"/>
        <w:gridCol w:w="1547"/>
        <w:gridCol w:w="1808"/>
        <w:gridCol w:w="1467"/>
        <w:gridCol w:w="2019"/>
        <w:gridCol w:w="1277"/>
      </w:tblGrid>
      <w:tr w:rsidR="004A68F7" w:rsidRPr="00E03714" w:rsidTr="00903987">
        <w:tc>
          <w:tcPr>
            <w:tcW w:w="1437" w:type="dxa"/>
            <w:vMerge w:val="restart"/>
            <w:shd w:val="clear" w:color="auto" w:fill="auto"/>
          </w:tcPr>
          <w:p w:rsidR="004A68F7" w:rsidRPr="00E03714" w:rsidRDefault="004A68F7" w:rsidP="00903987">
            <w:pPr>
              <w:jc w:val="center"/>
              <w:rPr>
                <w:sz w:val="22"/>
                <w:szCs w:val="22"/>
              </w:rPr>
            </w:pPr>
            <w:r w:rsidRPr="00E03714">
              <w:rPr>
                <w:sz w:val="22"/>
                <w:szCs w:val="22"/>
              </w:rPr>
              <w:t>Год</w:t>
            </w:r>
          </w:p>
        </w:tc>
        <w:tc>
          <w:tcPr>
            <w:tcW w:w="8118" w:type="dxa"/>
            <w:gridSpan w:val="5"/>
            <w:shd w:val="clear" w:color="auto" w:fill="auto"/>
          </w:tcPr>
          <w:p w:rsidR="004A68F7" w:rsidRPr="00E03714" w:rsidRDefault="004A68F7" w:rsidP="00903987">
            <w:pPr>
              <w:jc w:val="center"/>
              <w:rPr>
                <w:sz w:val="22"/>
                <w:szCs w:val="22"/>
              </w:rPr>
            </w:pPr>
            <w:r w:rsidRPr="00E03714">
              <w:rPr>
                <w:sz w:val="22"/>
                <w:szCs w:val="22"/>
              </w:rPr>
              <w:t>Источники финансирования:</w:t>
            </w:r>
          </w:p>
        </w:tc>
      </w:tr>
      <w:tr w:rsidR="004A68F7" w:rsidRPr="00E03714" w:rsidTr="00903987">
        <w:tc>
          <w:tcPr>
            <w:tcW w:w="1437" w:type="dxa"/>
            <w:vMerge/>
            <w:shd w:val="clear" w:color="auto" w:fill="auto"/>
          </w:tcPr>
          <w:p w:rsidR="004A68F7" w:rsidRPr="00E03714" w:rsidRDefault="004A68F7" w:rsidP="00903987">
            <w:pPr>
              <w:rPr>
                <w:sz w:val="22"/>
                <w:szCs w:val="22"/>
              </w:rPr>
            </w:pPr>
          </w:p>
        </w:tc>
        <w:tc>
          <w:tcPr>
            <w:tcW w:w="1547" w:type="dxa"/>
            <w:shd w:val="clear" w:color="auto" w:fill="auto"/>
          </w:tcPr>
          <w:p w:rsidR="004A68F7" w:rsidRPr="00E03714" w:rsidRDefault="004A68F7" w:rsidP="00903987">
            <w:pPr>
              <w:jc w:val="center"/>
              <w:rPr>
                <w:sz w:val="22"/>
                <w:szCs w:val="22"/>
              </w:rPr>
            </w:pPr>
            <w:r w:rsidRPr="00E03714">
              <w:rPr>
                <w:sz w:val="22"/>
                <w:szCs w:val="22"/>
              </w:rPr>
              <w:t>областной бюджет</w:t>
            </w:r>
          </w:p>
        </w:tc>
        <w:tc>
          <w:tcPr>
            <w:tcW w:w="1808" w:type="dxa"/>
            <w:shd w:val="clear" w:color="auto" w:fill="auto"/>
          </w:tcPr>
          <w:p w:rsidR="004A68F7" w:rsidRPr="00E03714" w:rsidRDefault="004A68F7" w:rsidP="00903987">
            <w:pPr>
              <w:jc w:val="center"/>
              <w:rPr>
                <w:sz w:val="22"/>
                <w:szCs w:val="22"/>
              </w:rPr>
            </w:pPr>
            <w:r w:rsidRPr="00E03714">
              <w:rPr>
                <w:sz w:val="22"/>
                <w:szCs w:val="22"/>
              </w:rPr>
              <w:t>федеральный бюджет</w:t>
            </w:r>
          </w:p>
        </w:tc>
        <w:tc>
          <w:tcPr>
            <w:tcW w:w="1467" w:type="dxa"/>
            <w:shd w:val="clear" w:color="auto" w:fill="auto"/>
          </w:tcPr>
          <w:p w:rsidR="004A68F7" w:rsidRPr="00E03714" w:rsidRDefault="004A68F7" w:rsidP="00903987">
            <w:pPr>
              <w:jc w:val="center"/>
              <w:rPr>
                <w:sz w:val="22"/>
                <w:szCs w:val="22"/>
              </w:rPr>
            </w:pPr>
            <w:r w:rsidRPr="00E03714">
              <w:rPr>
                <w:sz w:val="22"/>
                <w:szCs w:val="22"/>
              </w:rPr>
              <w:t>местный бюджет</w:t>
            </w:r>
          </w:p>
        </w:tc>
        <w:tc>
          <w:tcPr>
            <w:tcW w:w="2019" w:type="dxa"/>
            <w:shd w:val="clear" w:color="auto" w:fill="auto"/>
          </w:tcPr>
          <w:p w:rsidR="004A68F7" w:rsidRPr="00E03714" w:rsidRDefault="004A68F7" w:rsidP="00903987">
            <w:pPr>
              <w:jc w:val="center"/>
              <w:rPr>
                <w:sz w:val="22"/>
                <w:szCs w:val="22"/>
              </w:rPr>
            </w:pPr>
            <w:r w:rsidRPr="00E03714">
              <w:rPr>
                <w:sz w:val="22"/>
                <w:szCs w:val="22"/>
              </w:rPr>
              <w:t>внебюджетные  средства</w:t>
            </w:r>
          </w:p>
        </w:tc>
        <w:tc>
          <w:tcPr>
            <w:tcW w:w="1277" w:type="dxa"/>
            <w:shd w:val="clear" w:color="auto" w:fill="auto"/>
          </w:tcPr>
          <w:p w:rsidR="004A68F7" w:rsidRPr="00E03714" w:rsidRDefault="004A68F7" w:rsidP="00903987">
            <w:pPr>
              <w:jc w:val="center"/>
              <w:rPr>
                <w:sz w:val="22"/>
                <w:szCs w:val="22"/>
              </w:rPr>
            </w:pPr>
            <w:r w:rsidRPr="00E03714">
              <w:rPr>
                <w:sz w:val="22"/>
                <w:szCs w:val="22"/>
              </w:rPr>
              <w:t>всего</w:t>
            </w:r>
          </w:p>
        </w:tc>
      </w:tr>
      <w:tr w:rsidR="004A68F7" w:rsidRPr="00E03714" w:rsidTr="00903987">
        <w:tc>
          <w:tcPr>
            <w:tcW w:w="1437" w:type="dxa"/>
            <w:shd w:val="clear" w:color="auto" w:fill="auto"/>
          </w:tcPr>
          <w:p w:rsidR="004A68F7" w:rsidRPr="00E03714" w:rsidRDefault="004A68F7" w:rsidP="00903987">
            <w:pPr>
              <w:jc w:val="center"/>
              <w:rPr>
                <w:sz w:val="22"/>
                <w:szCs w:val="22"/>
              </w:rPr>
            </w:pPr>
            <w:r w:rsidRPr="00E03714">
              <w:rPr>
                <w:sz w:val="22"/>
                <w:szCs w:val="22"/>
              </w:rPr>
              <w:t>1</w:t>
            </w:r>
          </w:p>
        </w:tc>
        <w:tc>
          <w:tcPr>
            <w:tcW w:w="1547" w:type="dxa"/>
            <w:shd w:val="clear" w:color="auto" w:fill="auto"/>
          </w:tcPr>
          <w:p w:rsidR="004A68F7" w:rsidRPr="00E03714" w:rsidRDefault="004A68F7" w:rsidP="00903987">
            <w:pPr>
              <w:jc w:val="center"/>
              <w:rPr>
                <w:sz w:val="22"/>
                <w:szCs w:val="22"/>
              </w:rPr>
            </w:pPr>
            <w:r w:rsidRPr="00E03714">
              <w:rPr>
                <w:sz w:val="22"/>
                <w:szCs w:val="22"/>
              </w:rPr>
              <w:t>2</w:t>
            </w:r>
          </w:p>
        </w:tc>
        <w:tc>
          <w:tcPr>
            <w:tcW w:w="1808" w:type="dxa"/>
            <w:shd w:val="clear" w:color="auto" w:fill="auto"/>
          </w:tcPr>
          <w:p w:rsidR="004A68F7" w:rsidRPr="00E03714" w:rsidRDefault="004A68F7" w:rsidP="00903987">
            <w:pPr>
              <w:jc w:val="center"/>
              <w:rPr>
                <w:sz w:val="22"/>
                <w:szCs w:val="22"/>
              </w:rPr>
            </w:pPr>
            <w:r w:rsidRPr="00E03714">
              <w:rPr>
                <w:sz w:val="22"/>
                <w:szCs w:val="22"/>
              </w:rPr>
              <w:t>3</w:t>
            </w:r>
          </w:p>
        </w:tc>
        <w:tc>
          <w:tcPr>
            <w:tcW w:w="1467" w:type="dxa"/>
            <w:shd w:val="clear" w:color="auto" w:fill="auto"/>
          </w:tcPr>
          <w:p w:rsidR="004A68F7" w:rsidRPr="00E03714" w:rsidRDefault="004A68F7" w:rsidP="00903987">
            <w:pPr>
              <w:jc w:val="center"/>
              <w:rPr>
                <w:sz w:val="22"/>
                <w:szCs w:val="22"/>
              </w:rPr>
            </w:pPr>
            <w:r w:rsidRPr="00E03714">
              <w:rPr>
                <w:sz w:val="22"/>
                <w:szCs w:val="22"/>
              </w:rPr>
              <w:t>4</w:t>
            </w:r>
          </w:p>
        </w:tc>
        <w:tc>
          <w:tcPr>
            <w:tcW w:w="2019" w:type="dxa"/>
            <w:shd w:val="clear" w:color="auto" w:fill="auto"/>
          </w:tcPr>
          <w:p w:rsidR="004A68F7" w:rsidRPr="00E03714" w:rsidRDefault="004A68F7" w:rsidP="00903987">
            <w:pPr>
              <w:jc w:val="center"/>
              <w:rPr>
                <w:sz w:val="22"/>
                <w:szCs w:val="22"/>
              </w:rPr>
            </w:pPr>
            <w:r w:rsidRPr="00E03714">
              <w:rPr>
                <w:sz w:val="22"/>
                <w:szCs w:val="22"/>
              </w:rPr>
              <w:t>5</w:t>
            </w:r>
          </w:p>
        </w:tc>
        <w:tc>
          <w:tcPr>
            <w:tcW w:w="1277" w:type="dxa"/>
            <w:shd w:val="clear" w:color="auto" w:fill="auto"/>
          </w:tcPr>
          <w:p w:rsidR="004A68F7" w:rsidRPr="00E03714" w:rsidRDefault="004A68F7" w:rsidP="00903987">
            <w:pPr>
              <w:jc w:val="center"/>
              <w:rPr>
                <w:sz w:val="22"/>
                <w:szCs w:val="22"/>
              </w:rPr>
            </w:pPr>
            <w:r w:rsidRPr="00E03714">
              <w:rPr>
                <w:sz w:val="22"/>
                <w:szCs w:val="22"/>
              </w:rPr>
              <w:t>6</w:t>
            </w:r>
          </w:p>
        </w:tc>
      </w:tr>
      <w:tr w:rsidR="004A68F7" w:rsidRPr="00E03714" w:rsidTr="00903987">
        <w:tc>
          <w:tcPr>
            <w:tcW w:w="1437" w:type="dxa"/>
            <w:shd w:val="clear" w:color="auto" w:fill="auto"/>
            <w:vAlign w:val="center"/>
          </w:tcPr>
          <w:p w:rsidR="004A68F7" w:rsidRPr="00E03714" w:rsidRDefault="004A68F7" w:rsidP="00903987">
            <w:pPr>
              <w:jc w:val="center"/>
              <w:rPr>
                <w:sz w:val="22"/>
                <w:szCs w:val="22"/>
              </w:rPr>
            </w:pPr>
            <w:r w:rsidRPr="00E03714">
              <w:rPr>
                <w:sz w:val="22"/>
                <w:szCs w:val="22"/>
              </w:rPr>
              <w:t>2022</w:t>
            </w:r>
          </w:p>
        </w:tc>
        <w:tc>
          <w:tcPr>
            <w:tcW w:w="1547" w:type="dxa"/>
            <w:shd w:val="clear" w:color="auto" w:fill="auto"/>
          </w:tcPr>
          <w:p w:rsidR="004A68F7" w:rsidRPr="00E03714" w:rsidRDefault="004A68F7" w:rsidP="00903987">
            <w:pPr>
              <w:jc w:val="center"/>
              <w:rPr>
                <w:sz w:val="22"/>
                <w:szCs w:val="22"/>
              </w:rPr>
            </w:pPr>
            <w:r w:rsidRPr="00E03714">
              <w:rPr>
                <w:sz w:val="22"/>
                <w:szCs w:val="22"/>
              </w:rPr>
              <w:t>0</w:t>
            </w:r>
          </w:p>
        </w:tc>
        <w:tc>
          <w:tcPr>
            <w:tcW w:w="1808" w:type="dxa"/>
            <w:shd w:val="clear" w:color="auto" w:fill="auto"/>
          </w:tcPr>
          <w:p w:rsidR="004A68F7" w:rsidRPr="00E03714" w:rsidRDefault="004A68F7" w:rsidP="00903987">
            <w:pPr>
              <w:jc w:val="center"/>
              <w:rPr>
                <w:sz w:val="22"/>
                <w:szCs w:val="22"/>
              </w:rPr>
            </w:pPr>
            <w:r w:rsidRPr="00E03714">
              <w:rPr>
                <w:sz w:val="22"/>
                <w:szCs w:val="22"/>
              </w:rPr>
              <w:t>0</w:t>
            </w:r>
          </w:p>
        </w:tc>
        <w:tc>
          <w:tcPr>
            <w:tcW w:w="1467" w:type="dxa"/>
            <w:shd w:val="clear" w:color="auto" w:fill="auto"/>
          </w:tcPr>
          <w:p w:rsidR="004A68F7" w:rsidRPr="00E03714" w:rsidRDefault="004A68F7" w:rsidP="00903987">
            <w:pPr>
              <w:jc w:val="center"/>
              <w:rPr>
                <w:sz w:val="22"/>
                <w:szCs w:val="22"/>
              </w:rPr>
            </w:pPr>
            <w:r w:rsidRPr="00E03714">
              <w:rPr>
                <w:sz w:val="22"/>
                <w:szCs w:val="22"/>
              </w:rPr>
              <w:t>40,0</w:t>
            </w:r>
          </w:p>
        </w:tc>
        <w:tc>
          <w:tcPr>
            <w:tcW w:w="2019" w:type="dxa"/>
            <w:shd w:val="clear" w:color="auto" w:fill="auto"/>
          </w:tcPr>
          <w:p w:rsidR="004A68F7" w:rsidRPr="00E03714" w:rsidRDefault="004A68F7" w:rsidP="00903987">
            <w:pPr>
              <w:jc w:val="center"/>
              <w:rPr>
                <w:sz w:val="22"/>
                <w:szCs w:val="22"/>
              </w:rPr>
            </w:pPr>
            <w:r w:rsidRPr="00E03714">
              <w:rPr>
                <w:sz w:val="22"/>
                <w:szCs w:val="22"/>
              </w:rPr>
              <w:t>0</w:t>
            </w:r>
          </w:p>
        </w:tc>
        <w:tc>
          <w:tcPr>
            <w:tcW w:w="1277" w:type="dxa"/>
            <w:shd w:val="clear" w:color="auto" w:fill="auto"/>
          </w:tcPr>
          <w:p w:rsidR="004A68F7" w:rsidRPr="00E03714" w:rsidRDefault="004A68F7" w:rsidP="00903987">
            <w:pPr>
              <w:jc w:val="center"/>
              <w:rPr>
                <w:sz w:val="22"/>
                <w:szCs w:val="22"/>
              </w:rPr>
            </w:pPr>
            <w:r w:rsidRPr="00E03714">
              <w:rPr>
                <w:sz w:val="22"/>
                <w:szCs w:val="22"/>
              </w:rPr>
              <w:t>40,0</w:t>
            </w:r>
          </w:p>
        </w:tc>
      </w:tr>
      <w:tr w:rsidR="004A68F7" w:rsidRPr="00E03714" w:rsidTr="00903987">
        <w:tc>
          <w:tcPr>
            <w:tcW w:w="1437" w:type="dxa"/>
            <w:shd w:val="clear" w:color="auto" w:fill="auto"/>
            <w:vAlign w:val="center"/>
          </w:tcPr>
          <w:p w:rsidR="004A68F7" w:rsidRPr="00E03714" w:rsidRDefault="004A68F7" w:rsidP="00903987">
            <w:pPr>
              <w:jc w:val="center"/>
              <w:rPr>
                <w:sz w:val="22"/>
                <w:szCs w:val="22"/>
              </w:rPr>
            </w:pPr>
            <w:r w:rsidRPr="00E03714">
              <w:rPr>
                <w:sz w:val="22"/>
                <w:szCs w:val="22"/>
              </w:rPr>
              <w:t>2023</w:t>
            </w:r>
          </w:p>
        </w:tc>
        <w:tc>
          <w:tcPr>
            <w:tcW w:w="1547" w:type="dxa"/>
            <w:shd w:val="clear" w:color="auto" w:fill="auto"/>
          </w:tcPr>
          <w:p w:rsidR="004A68F7" w:rsidRPr="00E03714" w:rsidRDefault="004A68F7" w:rsidP="00903987">
            <w:pPr>
              <w:jc w:val="center"/>
              <w:rPr>
                <w:sz w:val="22"/>
                <w:szCs w:val="22"/>
              </w:rPr>
            </w:pPr>
            <w:r w:rsidRPr="00E03714">
              <w:rPr>
                <w:sz w:val="22"/>
                <w:szCs w:val="22"/>
              </w:rPr>
              <w:t>0</w:t>
            </w:r>
          </w:p>
        </w:tc>
        <w:tc>
          <w:tcPr>
            <w:tcW w:w="1808" w:type="dxa"/>
            <w:shd w:val="clear" w:color="auto" w:fill="auto"/>
          </w:tcPr>
          <w:p w:rsidR="004A68F7" w:rsidRPr="00E03714" w:rsidRDefault="004A68F7" w:rsidP="00903987">
            <w:pPr>
              <w:jc w:val="center"/>
              <w:rPr>
                <w:sz w:val="22"/>
                <w:szCs w:val="22"/>
              </w:rPr>
            </w:pPr>
            <w:r w:rsidRPr="00E03714">
              <w:rPr>
                <w:sz w:val="22"/>
                <w:szCs w:val="22"/>
              </w:rPr>
              <w:t>0</w:t>
            </w:r>
          </w:p>
        </w:tc>
        <w:tc>
          <w:tcPr>
            <w:tcW w:w="1467" w:type="dxa"/>
            <w:shd w:val="clear" w:color="auto" w:fill="auto"/>
          </w:tcPr>
          <w:p w:rsidR="004A68F7" w:rsidRPr="00E03714" w:rsidRDefault="004A68F7" w:rsidP="00903987">
            <w:pPr>
              <w:jc w:val="center"/>
              <w:rPr>
                <w:sz w:val="22"/>
                <w:szCs w:val="22"/>
              </w:rPr>
            </w:pPr>
            <w:r w:rsidRPr="00E03714">
              <w:rPr>
                <w:sz w:val="22"/>
                <w:szCs w:val="22"/>
              </w:rPr>
              <w:t>5,0</w:t>
            </w:r>
          </w:p>
        </w:tc>
        <w:tc>
          <w:tcPr>
            <w:tcW w:w="2019" w:type="dxa"/>
            <w:shd w:val="clear" w:color="auto" w:fill="auto"/>
          </w:tcPr>
          <w:p w:rsidR="004A68F7" w:rsidRPr="00E03714" w:rsidRDefault="004A68F7" w:rsidP="00903987">
            <w:pPr>
              <w:jc w:val="center"/>
              <w:rPr>
                <w:sz w:val="22"/>
                <w:szCs w:val="22"/>
              </w:rPr>
            </w:pPr>
            <w:r w:rsidRPr="00E03714">
              <w:rPr>
                <w:sz w:val="22"/>
                <w:szCs w:val="22"/>
              </w:rPr>
              <w:t>0</w:t>
            </w:r>
          </w:p>
        </w:tc>
        <w:tc>
          <w:tcPr>
            <w:tcW w:w="1277" w:type="dxa"/>
            <w:shd w:val="clear" w:color="auto" w:fill="auto"/>
          </w:tcPr>
          <w:p w:rsidR="004A68F7" w:rsidRPr="00E03714" w:rsidRDefault="004A68F7" w:rsidP="00903987">
            <w:pPr>
              <w:jc w:val="center"/>
              <w:rPr>
                <w:sz w:val="22"/>
                <w:szCs w:val="22"/>
              </w:rPr>
            </w:pPr>
            <w:r w:rsidRPr="00E03714">
              <w:rPr>
                <w:sz w:val="22"/>
                <w:szCs w:val="22"/>
              </w:rPr>
              <w:t>5,0</w:t>
            </w:r>
          </w:p>
        </w:tc>
      </w:tr>
      <w:tr w:rsidR="004A68F7" w:rsidRPr="00E03714" w:rsidTr="00903987">
        <w:tc>
          <w:tcPr>
            <w:tcW w:w="1437" w:type="dxa"/>
            <w:shd w:val="clear" w:color="auto" w:fill="auto"/>
            <w:vAlign w:val="center"/>
          </w:tcPr>
          <w:p w:rsidR="004A68F7" w:rsidRPr="00E03714" w:rsidRDefault="004A68F7" w:rsidP="00903987">
            <w:pPr>
              <w:jc w:val="center"/>
              <w:rPr>
                <w:sz w:val="22"/>
                <w:szCs w:val="22"/>
              </w:rPr>
            </w:pPr>
            <w:r w:rsidRPr="00E03714">
              <w:rPr>
                <w:sz w:val="22"/>
                <w:szCs w:val="22"/>
              </w:rPr>
              <w:t>2024</w:t>
            </w:r>
          </w:p>
        </w:tc>
        <w:tc>
          <w:tcPr>
            <w:tcW w:w="1547" w:type="dxa"/>
            <w:shd w:val="clear" w:color="auto" w:fill="auto"/>
          </w:tcPr>
          <w:p w:rsidR="004A68F7" w:rsidRPr="00E03714" w:rsidRDefault="004A68F7" w:rsidP="00903987">
            <w:pPr>
              <w:jc w:val="center"/>
              <w:rPr>
                <w:sz w:val="22"/>
                <w:szCs w:val="22"/>
              </w:rPr>
            </w:pPr>
            <w:r w:rsidRPr="00E03714">
              <w:rPr>
                <w:sz w:val="22"/>
                <w:szCs w:val="22"/>
              </w:rPr>
              <w:t>0</w:t>
            </w:r>
          </w:p>
        </w:tc>
        <w:tc>
          <w:tcPr>
            <w:tcW w:w="1808" w:type="dxa"/>
            <w:shd w:val="clear" w:color="auto" w:fill="auto"/>
          </w:tcPr>
          <w:p w:rsidR="004A68F7" w:rsidRPr="00E03714" w:rsidRDefault="004A68F7" w:rsidP="00903987">
            <w:pPr>
              <w:jc w:val="center"/>
              <w:rPr>
                <w:sz w:val="22"/>
                <w:szCs w:val="22"/>
              </w:rPr>
            </w:pPr>
            <w:r w:rsidRPr="00E03714">
              <w:rPr>
                <w:sz w:val="22"/>
                <w:szCs w:val="22"/>
              </w:rPr>
              <w:t>0</w:t>
            </w:r>
          </w:p>
        </w:tc>
        <w:tc>
          <w:tcPr>
            <w:tcW w:w="1467" w:type="dxa"/>
            <w:shd w:val="clear" w:color="auto" w:fill="auto"/>
          </w:tcPr>
          <w:p w:rsidR="004A68F7" w:rsidRPr="00E03714" w:rsidRDefault="004A68F7" w:rsidP="00903987">
            <w:pPr>
              <w:jc w:val="center"/>
              <w:rPr>
                <w:sz w:val="22"/>
                <w:szCs w:val="22"/>
              </w:rPr>
            </w:pPr>
            <w:r w:rsidRPr="00E03714">
              <w:rPr>
                <w:sz w:val="22"/>
                <w:szCs w:val="22"/>
              </w:rPr>
              <w:t>5,0</w:t>
            </w:r>
          </w:p>
        </w:tc>
        <w:tc>
          <w:tcPr>
            <w:tcW w:w="2019" w:type="dxa"/>
            <w:shd w:val="clear" w:color="auto" w:fill="auto"/>
          </w:tcPr>
          <w:p w:rsidR="004A68F7" w:rsidRPr="00E03714" w:rsidRDefault="004A68F7" w:rsidP="00903987">
            <w:pPr>
              <w:jc w:val="center"/>
              <w:rPr>
                <w:sz w:val="22"/>
                <w:szCs w:val="22"/>
              </w:rPr>
            </w:pPr>
            <w:r w:rsidRPr="00E03714">
              <w:rPr>
                <w:sz w:val="22"/>
                <w:szCs w:val="22"/>
              </w:rPr>
              <w:t>0</w:t>
            </w:r>
          </w:p>
        </w:tc>
        <w:tc>
          <w:tcPr>
            <w:tcW w:w="1277" w:type="dxa"/>
            <w:shd w:val="clear" w:color="auto" w:fill="auto"/>
          </w:tcPr>
          <w:p w:rsidR="004A68F7" w:rsidRPr="00E03714" w:rsidRDefault="004A68F7" w:rsidP="00903987">
            <w:pPr>
              <w:jc w:val="center"/>
              <w:rPr>
                <w:sz w:val="22"/>
                <w:szCs w:val="22"/>
              </w:rPr>
            </w:pPr>
            <w:r w:rsidRPr="00E03714">
              <w:rPr>
                <w:sz w:val="22"/>
                <w:szCs w:val="22"/>
              </w:rPr>
              <w:t>5,0</w:t>
            </w:r>
          </w:p>
        </w:tc>
      </w:tr>
      <w:tr w:rsidR="004A68F7" w:rsidRPr="00E03714" w:rsidTr="00903987">
        <w:tc>
          <w:tcPr>
            <w:tcW w:w="1437" w:type="dxa"/>
            <w:shd w:val="clear" w:color="auto" w:fill="auto"/>
            <w:vAlign w:val="center"/>
          </w:tcPr>
          <w:p w:rsidR="004A68F7" w:rsidRPr="00E03714" w:rsidRDefault="004A68F7" w:rsidP="00903987">
            <w:pPr>
              <w:jc w:val="center"/>
              <w:rPr>
                <w:sz w:val="22"/>
                <w:szCs w:val="22"/>
              </w:rPr>
            </w:pPr>
            <w:r w:rsidRPr="00E03714">
              <w:rPr>
                <w:sz w:val="22"/>
                <w:szCs w:val="22"/>
              </w:rPr>
              <w:t>2025</w:t>
            </w:r>
          </w:p>
        </w:tc>
        <w:tc>
          <w:tcPr>
            <w:tcW w:w="1547" w:type="dxa"/>
            <w:shd w:val="clear" w:color="auto" w:fill="auto"/>
          </w:tcPr>
          <w:p w:rsidR="004A68F7" w:rsidRPr="00E03714" w:rsidRDefault="004A68F7" w:rsidP="00903987">
            <w:pPr>
              <w:jc w:val="center"/>
              <w:rPr>
                <w:sz w:val="22"/>
                <w:szCs w:val="22"/>
              </w:rPr>
            </w:pPr>
            <w:r w:rsidRPr="00E03714">
              <w:rPr>
                <w:sz w:val="22"/>
                <w:szCs w:val="22"/>
              </w:rPr>
              <w:t>0</w:t>
            </w:r>
          </w:p>
        </w:tc>
        <w:tc>
          <w:tcPr>
            <w:tcW w:w="1808" w:type="dxa"/>
            <w:shd w:val="clear" w:color="auto" w:fill="auto"/>
          </w:tcPr>
          <w:p w:rsidR="004A68F7" w:rsidRPr="00E03714" w:rsidRDefault="004A68F7" w:rsidP="00903987">
            <w:pPr>
              <w:jc w:val="center"/>
              <w:rPr>
                <w:sz w:val="22"/>
                <w:szCs w:val="22"/>
              </w:rPr>
            </w:pPr>
            <w:r w:rsidRPr="00E03714">
              <w:rPr>
                <w:sz w:val="22"/>
                <w:szCs w:val="22"/>
              </w:rPr>
              <w:t>0</w:t>
            </w:r>
          </w:p>
        </w:tc>
        <w:tc>
          <w:tcPr>
            <w:tcW w:w="1467" w:type="dxa"/>
            <w:shd w:val="clear" w:color="auto" w:fill="auto"/>
          </w:tcPr>
          <w:p w:rsidR="004A68F7" w:rsidRPr="00E03714" w:rsidRDefault="004A68F7" w:rsidP="00903987">
            <w:pPr>
              <w:jc w:val="center"/>
              <w:rPr>
                <w:sz w:val="22"/>
                <w:szCs w:val="22"/>
              </w:rPr>
            </w:pPr>
            <w:r w:rsidRPr="00E03714">
              <w:rPr>
                <w:sz w:val="22"/>
                <w:szCs w:val="22"/>
              </w:rPr>
              <w:t>5,0</w:t>
            </w:r>
          </w:p>
        </w:tc>
        <w:tc>
          <w:tcPr>
            <w:tcW w:w="2019" w:type="dxa"/>
            <w:shd w:val="clear" w:color="auto" w:fill="auto"/>
          </w:tcPr>
          <w:p w:rsidR="004A68F7" w:rsidRPr="00E03714" w:rsidRDefault="004A68F7" w:rsidP="00903987">
            <w:pPr>
              <w:jc w:val="center"/>
              <w:rPr>
                <w:sz w:val="22"/>
                <w:szCs w:val="22"/>
              </w:rPr>
            </w:pPr>
            <w:r w:rsidRPr="00E03714">
              <w:rPr>
                <w:sz w:val="22"/>
                <w:szCs w:val="22"/>
              </w:rPr>
              <w:t>0</w:t>
            </w:r>
          </w:p>
        </w:tc>
        <w:tc>
          <w:tcPr>
            <w:tcW w:w="1277" w:type="dxa"/>
            <w:shd w:val="clear" w:color="auto" w:fill="auto"/>
          </w:tcPr>
          <w:p w:rsidR="004A68F7" w:rsidRPr="00E03714" w:rsidRDefault="004A68F7" w:rsidP="00903987">
            <w:pPr>
              <w:jc w:val="center"/>
              <w:rPr>
                <w:sz w:val="22"/>
                <w:szCs w:val="22"/>
              </w:rPr>
            </w:pPr>
            <w:r w:rsidRPr="00E03714">
              <w:rPr>
                <w:sz w:val="22"/>
                <w:szCs w:val="22"/>
              </w:rPr>
              <w:t>5,0</w:t>
            </w:r>
          </w:p>
        </w:tc>
      </w:tr>
    </w:tbl>
    <w:p w:rsidR="004A68F7" w:rsidRPr="00E03714" w:rsidRDefault="004A68F7" w:rsidP="004A68F7">
      <w:pPr>
        <w:pStyle w:val="ListParagraph"/>
        <w:widowControl w:val="0"/>
        <w:numPr>
          <w:ilvl w:val="0"/>
          <w:numId w:val="0"/>
        </w:numPr>
        <w:autoSpaceDE w:val="0"/>
        <w:autoSpaceDN w:val="0"/>
        <w:adjustRightInd w:val="0"/>
        <w:ind w:firstLine="567"/>
        <w:rPr>
          <w:rFonts w:ascii="Times New Roman" w:hAnsi="Times New Roman" w:cs="Times New Roman"/>
          <w:b/>
          <w:spacing w:val="-8"/>
          <w:sz w:val="22"/>
          <w:szCs w:val="22"/>
        </w:rPr>
      </w:pPr>
      <w:r w:rsidRPr="00E03714">
        <w:rPr>
          <w:rFonts w:ascii="Times New Roman" w:hAnsi="Times New Roman" w:cs="Times New Roman"/>
          <w:b/>
          <w:spacing w:val="-8"/>
          <w:sz w:val="22"/>
          <w:szCs w:val="22"/>
        </w:rPr>
        <w:t>Ожидаемые конечные результаты реализации муниципальной программы:</w:t>
      </w:r>
    </w:p>
    <w:p w:rsidR="004A68F7" w:rsidRPr="00E03714" w:rsidRDefault="004A68F7" w:rsidP="004A68F7">
      <w:pPr>
        <w:pStyle w:val="ConsPlusNormal2"/>
        <w:ind w:firstLine="540"/>
        <w:jc w:val="both"/>
        <w:rPr>
          <w:rFonts w:ascii="Times New Roman" w:hAnsi="Times New Roman" w:cs="Times New Roman"/>
          <w:sz w:val="22"/>
          <w:szCs w:val="22"/>
        </w:rPr>
      </w:pPr>
      <w:r w:rsidRPr="00E03714">
        <w:rPr>
          <w:rFonts w:ascii="Times New Roman" w:hAnsi="Times New Roman" w:cs="Times New Roman"/>
          <w:sz w:val="22"/>
          <w:szCs w:val="22"/>
        </w:rPr>
        <w:t>Реализация настоящей муниципальной программы позволит обеспечить:</w:t>
      </w:r>
    </w:p>
    <w:p w:rsidR="004A68F7" w:rsidRPr="00E03714" w:rsidRDefault="004A68F7" w:rsidP="004A68F7">
      <w:pPr>
        <w:pStyle w:val="ConsPlusNormal2"/>
        <w:ind w:firstLine="540"/>
        <w:jc w:val="both"/>
        <w:rPr>
          <w:rFonts w:ascii="Times New Roman" w:hAnsi="Times New Roman" w:cs="Times New Roman"/>
          <w:sz w:val="22"/>
          <w:szCs w:val="22"/>
        </w:rPr>
      </w:pPr>
      <w:r w:rsidRPr="00E03714">
        <w:rPr>
          <w:rFonts w:ascii="Times New Roman" w:hAnsi="Times New Roman" w:cs="Times New Roman"/>
          <w:sz w:val="22"/>
          <w:szCs w:val="22"/>
        </w:rPr>
        <w:t>-  повышение эффективности использования энергоресурсов;</w:t>
      </w:r>
    </w:p>
    <w:p w:rsidR="004A68F7" w:rsidRPr="00E03714" w:rsidRDefault="004A68F7" w:rsidP="004A68F7">
      <w:pPr>
        <w:pStyle w:val="ConsPlusNormal2"/>
        <w:ind w:firstLine="540"/>
        <w:jc w:val="both"/>
        <w:rPr>
          <w:rFonts w:ascii="Times New Roman" w:hAnsi="Times New Roman" w:cs="Times New Roman"/>
          <w:sz w:val="22"/>
          <w:szCs w:val="22"/>
        </w:rPr>
      </w:pPr>
      <w:r w:rsidRPr="00E03714">
        <w:rPr>
          <w:rFonts w:ascii="Times New Roman" w:hAnsi="Times New Roman" w:cs="Times New Roman"/>
          <w:sz w:val="22"/>
          <w:szCs w:val="22"/>
        </w:rPr>
        <w:t xml:space="preserve"> - снижение расходов бюджета на оплату уличного освещения на 3% ежегодно, </w:t>
      </w:r>
    </w:p>
    <w:p w:rsidR="004A68F7" w:rsidRPr="00E03714" w:rsidRDefault="004A68F7" w:rsidP="004A68F7">
      <w:pPr>
        <w:pStyle w:val="ConsPlusNormal2"/>
        <w:ind w:firstLine="540"/>
        <w:jc w:val="both"/>
        <w:rPr>
          <w:rFonts w:ascii="Times New Roman" w:hAnsi="Times New Roman" w:cs="Times New Roman"/>
          <w:sz w:val="22"/>
          <w:szCs w:val="22"/>
        </w:rPr>
      </w:pPr>
    </w:p>
    <w:p w:rsidR="004A68F7" w:rsidRPr="00E03714" w:rsidRDefault="004A68F7" w:rsidP="004A68F7">
      <w:pPr>
        <w:jc w:val="center"/>
        <w:rPr>
          <w:b/>
          <w:bCs/>
          <w:sz w:val="22"/>
          <w:szCs w:val="22"/>
        </w:rPr>
      </w:pPr>
      <w:r w:rsidRPr="00E03714">
        <w:rPr>
          <w:b/>
          <w:sz w:val="22"/>
          <w:szCs w:val="22"/>
        </w:rPr>
        <w:t>1.Характеристика текущего состояния автомобильных дорог общего пользования местного значения на территории Залучского сельского поселения. Приоритеты и цели муниципальной политики в сфере дорожной деятельности.</w:t>
      </w:r>
    </w:p>
    <w:p w:rsidR="004A68F7" w:rsidRPr="00E03714" w:rsidRDefault="004A68F7" w:rsidP="004A68F7">
      <w:pPr>
        <w:rPr>
          <w:sz w:val="22"/>
          <w:szCs w:val="22"/>
          <w:lang w:eastAsia="en-US"/>
        </w:rPr>
      </w:pPr>
    </w:p>
    <w:p w:rsidR="004A68F7" w:rsidRPr="00E03714" w:rsidRDefault="004A68F7" w:rsidP="004A68F7">
      <w:pPr>
        <w:autoSpaceDE w:val="0"/>
        <w:autoSpaceDN w:val="0"/>
        <w:adjustRightInd w:val="0"/>
        <w:ind w:firstLine="709"/>
        <w:jc w:val="both"/>
        <w:rPr>
          <w:sz w:val="22"/>
          <w:szCs w:val="22"/>
        </w:rPr>
      </w:pPr>
      <w:r w:rsidRPr="00E03714">
        <w:rPr>
          <w:sz w:val="22"/>
          <w:szCs w:val="22"/>
        </w:rPr>
        <w:t xml:space="preserve">Энергосбережение - одна из самых острых в России проблем и территория Залучского сельского </w:t>
      </w:r>
      <w:r w:rsidRPr="00E03714">
        <w:rPr>
          <w:bCs/>
          <w:spacing w:val="-4"/>
          <w:sz w:val="22"/>
          <w:szCs w:val="22"/>
        </w:rPr>
        <w:t xml:space="preserve">поселения </w:t>
      </w:r>
      <w:r w:rsidRPr="00E03714">
        <w:rPr>
          <w:sz w:val="22"/>
          <w:szCs w:val="22"/>
        </w:rPr>
        <w:t>не является исключением. Эта проблема стала особенно актуальной в связи с резким повышением стоимости электрической энергии и топлива.</w:t>
      </w:r>
    </w:p>
    <w:p w:rsidR="004A68F7" w:rsidRPr="00E03714" w:rsidRDefault="004A68F7" w:rsidP="004A68F7">
      <w:pPr>
        <w:autoSpaceDE w:val="0"/>
        <w:autoSpaceDN w:val="0"/>
        <w:adjustRightInd w:val="0"/>
        <w:ind w:firstLine="567"/>
        <w:jc w:val="both"/>
        <w:rPr>
          <w:sz w:val="22"/>
          <w:szCs w:val="22"/>
        </w:rPr>
      </w:pPr>
      <w:r w:rsidRPr="00E03714">
        <w:rPr>
          <w:sz w:val="22"/>
          <w:szCs w:val="22"/>
        </w:rPr>
        <w:t xml:space="preserve">Программа энергосбережения на территории </w:t>
      </w:r>
      <w:r w:rsidRPr="00E03714">
        <w:rPr>
          <w:bCs/>
          <w:spacing w:val="-4"/>
          <w:sz w:val="22"/>
          <w:szCs w:val="22"/>
        </w:rPr>
        <w:t xml:space="preserve">  Залучского сельского поселения </w:t>
      </w:r>
      <w:r w:rsidRPr="00E03714">
        <w:rPr>
          <w:sz w:val="22"/>
          <w:szCs w:val="22"/>
        </w:rPr>
        <w:t xml:space="preserve">разработана на основе Закона РФ № 261 от 21.11 </w:t>
      </w:r>
      <w:smartTag w:uri="urn:schemas-microsoft-com:office:smarttags" w:element="metricconverter">
        <w:smartTagPr>
          <w:attr w:name="ProductID" w:val="2009 г"/>
        </w:smartTagPr>
        <w:r w:rsidRPr="00E03714">
          <w:rPr>
            <w:sz w:val="22"/>
            <w:szCs w:val="22"/>
          </w:rPr>
          <w:t>2009 г</w:t>
        </w:r>
      </w:smartTag>
      <w:r w:rsidRPr="00E03714">
        <w:rPr>
          <w:sz w:val="22"/>
          <w:szCs w:val="22"/>
        </w:rPr>
        <w:t xml:space="preserve">., постановлений Правительства РФ № 1225 от 31.12.2009 г. и № 67 от 20.02.2009 г., распоряжения Правительства РФ № 1830-р от 1.12.2009 г., </w:t>
      </w:r>
      <w:bookmarkStart w:id="3" w:name="OLE_LINK1"/>
      <w:r w:rsidRPr="00E03714">
        <w:rPr>
          <w:sz w:val="22"/>
          <w:szCs w:val="22"/>
        </w:rPr>
        <w:t>приказа Минэкономразвития РФ № 61 от 17.02.2010 г.</w:t>
      </w:r>
      <w:bookmarkEnd w:id="3"/>
      <w:r w:rsidRPr="00E03714">
        <w:rPr>
          <w:sz w:val="22"/>
          <w:szCs w:val="22"/>
        </w:rPr>
        <w:t xml:space="preserve">, </w:t>
      </w:r>
      <w:r w:rsidRPr="00E03714">
        <w:rPr>
          <w:iCs/>
          <w:sz w:val="22"/>
          <w:szCs w:val="22"/>
        </w:rPr>
        <w:t>распоряжения Администрации Новгородской области от 27.07.2010 № 221-рз</w:t>
      </w:r>
      <w:r w:rsidRPr="00E03714">
        <w:rPr>
          <w:sz w:val="22"/>
          <w:szCs w:val="22"/>
        </w:rPr>
        <w:t xml:space="preserve"> </w:t>
      </w:r>
    </w:p>
    <w:p w:rsidR="004A68F7" w:rsidRPr="00E03714" w:rsidRDefault="004A68F7" w:rsidP="004A68F7">
      <w:pPr>
        <w:autoSpaceDE w:val="0"/>
        <w:autoSpaceDN w:val="0"/>
        <w:adjustRightInd w:val="0"/>
        <w:ind w:firstLine="709"/>
        <w:jc w:val="both"/>
        <w:rPr>
          <w:sz w:val="22"/>
          <w:szCs w:val="22"/>
        </w:rPr>
      </w:pPr>
      <w:r w:rsidRPr="00E03714">
        <w:rPr>
          <w:sz w:val="22"/>
          <w:szCs w:val="22"/>
        </w:rPr>
        <w:t>Выполнение программы рассчитано на период с 2022 по 2025 г.</w:t>
      </w:r>
    </w:p>
    <w:p w:rsidR="004A68F7" w:rsidRPr="00E03714" w:rsidRDefault="004A68F7" w:rsidP="004A68F7">
      <w:pPr>
        <w:ind w:firstLine="708"/>
        <w:jc w:val="both"/>
        <w:rPr>
          <w:sz w:val="22"/>
          <w:szCs w:val="22"/>
        </w:rPr>
      </w:pPr>
      <w:r w:rsidRPr="00E03714">
        <w:rPr>
          <w:sz w:val="22"/>
          <w:szCs w:val="22"/>
        </w:rPr>
        <w:t xml:space="preserve"> Программа энергосбережения должна обеспечить снижение потребление энергетических ресурсов в среднем на 3% ежегодно.</w:t>
      </w:r>
    </w:p>
    <w:p w:rsidR="004A68F7" w:rsidRPr="00E03714" w:rsidRDefault="004A68F7" w:rsidP="004A68F7">
      <w:pPr>
        <w:autoSpaceDE w:val="0"/>
        <w:autoSpaceDN w:val="0"/>
        <w:adjustRightInd w:val="0"/>
        <w:ind w:firstLine="709"/>
        <w:jc w:val="both"/>
        <w:rPr>
          <w:sz w:val="22"/>
          <w:szCs w:val="22"/>
        </w:rPr>
      </w:pPr>
    </w:p>
    <w:p w:rsidR="004A68F7" w:rsidRPr="00E03714" w:rsidRDefault="004A68F7" w:rsidP="004A68F7">
      <w:pPr>
        <w:jc w:val="both"/>
        <w:rPr>
          <w:sz w:val="22"/>
          <w:szCs w:val="22"/>
        </w:rPr>
      </w:pPr>
      <w:r w:rsidRPr="00E03714">
        <w:rPr>
          <w:sz w:val="22"/>
          <w:szCs w:val="22"/>
        </w:rPr>
        <w:t xml:space="preserve">         </w:t>
      </w:r>
      <w:r w:rsidRPr="00E03714">
        <w:rPr>
          <w:b/>
          <w:sz w:val="22"/>
          <w:szCs w:val="22"/>
        </w:rPr>
        <w:t>Количество уличных светильников по поселению на 01.01.2021г</w:t>
      </w:r>
      <w:r w:rsidRPr="00E03714">
        <w:rPr>
          <w:sz w:val="22"/>
          <w:szCs w:val="22"/>
        </w:rPr>
        <w:t>.:</w:t>
      </w:r>
    </w:p>
    <w:p w:rsidR="004A68F7" w:rsidRPr="00E03714" w:rsidRDefault="004A68F7" w:rsidP="004A68F7">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1709"/>
        <w:gridCol w:w="5131"/>
      </w:tblGrid>
      <w:tr w:rsidR="004A68F7" w:rsidRPr="00E03714" w:rsidTr="00903987">
        <w:tc>
          <w:tcPr>
            <w:tcW w:w="2808"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b/>
                <w:sz w:val="22"/>
                <w:szCs w:val="22"/>
              </w:rPr>
            </w:pPr>
            <w:r w:rsidRPr="00E03714">
              <w:rPr>
                <w:b/>
                <w:sz w:val="22"/>
                <w:szCs w:val="22"/>
              </w:rPr>
              <w:t>Наименование населённого пункта</w:t>
            </w:r>
          </w:p>
        </w:tc>
        <w:tc>
          <w:tcPr>
            <w:tcW w:w="170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b/>
                <w:sz w:val="22"/>
                <w:szCs w:val="22"/>
              </w:rPr>
            </w:pPr>
            <w:r w:rsidRPr="00E03714">
              <w:rPr>
                <w:b/>
                <w:sz w:val="22"/>
                <w:szCs w:val="22"/>
              </w:rPr>
              <w:t>Кол-во фонарей</w:t>
            </w:r>
          </w:p>
        </w:tc>
        <w:tc>
          <w:tcPr>
            <w:tcW w:w="5131"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b/>
                <w:sz w:val="22"/>
                <w:szCs w:val="22"/>
              </w:rPr>
            </w:pPr>
            <w:r w:rsidRPr="00E03714">
              <w:rPr>
                <w:b/>
                <w:sz w:val="22"/>
                <w:szCs w:val="22"/>
              </w:rPr>
              <w:t>Кол-во фонарей оборудованных приборами учёта электрической энергии</w:t>
            </w:r>
          </w:p>
        </w:tc>
      </w:tr>
      <w:tr w:rsidR="004A68F7" w:rsidRPr="00E03714" w:rsidTr="00903987">
        <w:tc>
          <w:tcPr>
            <w:tcW w:w="2808"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both"/>
              <w:rPr>
                <w:sz w:val="22"/>
                <w:szCs w:val="22"/>
              </w:rPr>
            </w:pPr>
            <w:r w:rsidRPr="00E03714">
              <w:rPr>
                <w:sz w:val="22"/>
                <w:szCs w:val="22"/>
              </w:rPr>
              <w:t>Большое Засово</w:t>
            </w:r>
          </w:p>
        </w:tc>
        <w:tc>
          <w:tcPr>
            <w:tcW w:w="170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6</w:t>
            </w:r>
          </w:p>
        </w:tc>
        <w:tc>
          <w:tcPr>
            <w:tcW w:w="5131"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6</w:t>
            </w:r>
          </w:p>
        </w:tc>
      </w:tr>
      <w:tr w:rsidR="004A68F7" w:rsidRPr="00E03714" w:rsidTr="00903987">
        <w:tc>
          <w:tcPr>
            <w:tcW w:w="2808"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both"/>
              <w:rPr>
                <w:sz w:val="22"/>
                <w:szCs w:val="22"/>
              </w:rPr>
            </w:pPr>
            <w:r w:rsidRPr="00E03714">
              <w:rPr>
                <w:sz w:val="22"/>
                <w:szCs w:val="22"/>
              </w:rPr>
              <w:t>Берёзовец</w:t>
            </w:r>
          </w:p>
        </w:tc>
        <w:tc>
          <w:tcPr>
            <w:tcW w:w="170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2</w:t>
            </w:r>
          </w:p>
        </w:tc>
        <w:tc>
          <w:tcPr>
            <w:tcW w:w="5131"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p>
        </w:tc>
      </w:tr>
      <w:tr w:rsidR="004A68F7" w:rsidRPr="00E03714" w:rsidTr="00903987">
        <w:tc>
          <w:tcPr>
            <w:tcW w:w="2808"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both"/>
              <w:rPr>
                <w:sz w:val="22"/>
                <w:szCs w:val="22"/>
              </w:rPr>
            </w:pPr>
            <w:r w:rsidRPr="00E03714">
              <w:rPr>
                <w:sz w:val="22"/>
                <w:szCs w:val="22"/>
              </w:rPr>
              <w:t>Гарь</w:t>
            </w:r>
          </w:p>
        </w:tc>
        <w:tc>
          <w:tcPr>
            <w:tcW w:w="170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2</w:t>
            </w:r>
          </w:p>
        </w:tc>
        <w:tc>
          <w:tcPr>
            <w:tcW w:w="5131"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w:t>
            </w:r>
          </w:p>
        </w:tc>
      </w:tr>
      <w:tr w:rsidR="004A68F7" w:rsidRPr="00E03714" w:rsidTr="00903987">
        <w:tc>
          <w:tcPr>
            <w:tcW w:w="2808"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both"/>
              <w:rPr>
                <w:sz w:val="22"/>
                <w:szCs w:val="22"/>
              </w:rPr>
            </w:pPr>
            <w:r w:rsidRPr="00E03714">
              <w:rPr>
                <w:sz w:val="22"/>
                <w:szCs w:val="22"/>
              </w:rPr>
              <w:t>Залучье ул.Молодёжная</w:t>
            </w:r>
          </w:p>
        </w:tc>
        <w:tc>
          <w:tcPr>
            <w:tcW w:w="170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9</w:t>
            </w:r>
          </w:p>
        </w:tc>
        <w:tc>
          <w:tcPr>
            <w:tcW w:w="5131"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9</w:t>
            </w:r>
          </w:p>
        </w:tc>
      </w:tr>
      <w:tr w:rsidR="004A68F7" w:rsidRPr="00E03714" w:rsidTr="00903987">
        <w:tc>
          <w:tcPr>
            <w:tcW w:w="2808"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both"/>
              <w:rPr>
                <w:sz w:val="22"/>
                <w:szCs w:val="22"/>
              </w:rPr>
            </w:pPr>
            <w:r w:rsidRPr="00E03714">
              <w:rPr>
                <w:sz w:val="22"/>
                <w:szCs w:val="22"/>
              </w:rPr>
              <w:t>Лозницы</w:t>
            </w:r>
          </w:p>
        </w:tc>
        <w:tc>
          <w:tcPr>
            <w:tcW w:w="170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8</w:t>
            </w:r>
          </w:p>
        </w:tc>
        <w:tc>
          <w:tcPr>
            <w:tcW w:w="5131"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8</w:t>
            </w:r>
          </w:p>
        </w:tc>
      </w:tr>
      <w:tr w:rsidR="004A68F7" w:rsidRPr="00E03714" w:rsidTr="00903987">
        <w:tc>
          <w:tcPr>
            <w:tcW w:w="2808"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both"/>
              <w:rPr>
                <w:sz w:val="22"/>
                <w:szCs w:val="22"/>
              </w:rPr>
            </w:pPr>
            <w:r w:rsidRPr="00E03714">
              <w:rPr>
                <w:sz w:val="22"/>
                <w:szCs w:val="22"/>
              </w:rPr>
              <w:t>Дроздино</w:t>
            </w:r>
          </w:p>
        </w:tc>
        <w:tc>
          <w:tcPr>
            <w:tcW w:w="170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6</w:t>
            </w:r>
          </w:p>
        </w:tc>
        <w:tc>
          <w:tcPr>
            <w:tcW w:w="5131"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w:t>
            </w:r>
          </w:p>
        </w:tc>
      </w:tr>
      <w:tr w:rsidR="004A68F7" w:rsidRPr="00E03714" w:rsidTr="00903987">
        <w:tc>
          <w:tcPr>
            <w:tcW w:w="2808"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both"/>
              <w:rPr>
                <w:sz w:val="22"/>
                <w:szCs w:val="22"/>
              </w:rPr>
            </w:pPr>
            <w:r w:rsidRPr="00E03714">
              <w:rPr>
                <w:sz w:val="22"/>
                <w:szCs w:val="22"/>
              </w:rPr>
              <w:t>Матасово</w:t>
            </w:r>
          </w:p>
        </w:tc>
        <w:tc>
          <w:tcPr>
            <w:tcW w:w="170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w:t>
            </w:r>
          </w:p>
        </w:tc>
        <w:tc>
          <w:tcPr>
            <w:tcW w:w="5131"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w:t>
            </w:r>
          </w:p>
        </w:tc>
      </w:tr>
      <w:tr w:rsidR="004A68F7" w:rsidRPr="00E03714" w:rsidTr="00903987">
        <w:tc>
          <w:tcPr>
            <w:tcW w:w="2808"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both"/>
              <w:rPr>
                <w:sz w:val="22"/>
                <w:szCs w:val="22"/>
              </w:rPr>
            </w:pPr>
            <w:r w:rsidRPr="00E03714">
              <w:rPr>
                <w:sz w:val="22"/>
                <w:szCs w:val="22"/>
              </w:rPr>
              <w:t>Новые Горки</w:t>
            </w:r>
          </w:p>
        </w:tc>
        <w:tc>
          <w:tcPr>
            <w:tcW w:w="170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2</w:t>
            </w:r>
          </w:p>
        </w:tc>
        <w:tc>
          <w:tcPr>
            <w:tcW w:w="5131"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w:t>
            </w:r>
          </w:p>
        </w:tc>
      </w:tr>
      <w:tr w:rsidR="004A68F7" w:rsidRPr="00E03714" w:rsidTr="00903987">
        <w:tc>
          <w:tcPr>
            <w:tcW w:w="2808"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both"/>
              <w:rPr>
                <w:sz w:val="22"/>
                <w:szCs w:val="22"/>
              </w:rPr>
            </w:pPr>
            <w:r w:rsidRPr="00E03714">
              <w:rPr>
                <w:sz w:val="22"/>
                <w:szCs w:val="22"/>
              </w:rPr>
              <w:t>Пустошка</w:t>
            </w:r>
          </w:p>
        </w:tc>
        <w:tc>
          <w:tcPr>
            <w:tcW w:w="170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16</w:t>
            </w:r>
          </w:p>
        </w:tc>
        <w:tc>
          <w:tcPr>
            <w:tcW w:w="5131"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w:t>
            </w:r>
          </w:p>
        </w:tc>
      </w:tr>
      <w:tr w:rsidR="004A68F7" w:rsidRPr="00E03714" w:rsidTr="00903987">
        <w:tc>
          <w:tcPr>
            <w:tcW w:w="2808"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both"/>
              <w:rPr>
                <w:sz w:val="22"/>
                <w:szCs w:val="22"/>
              </w:rPr>
            </w:pPr>
            <w:r w:rsidRPr="00E03714">
              <w:rPr>
                <w:sz w:val="22"/>
                <w:szCs w:val="22"/>
              </w:rPr>
              <w:t>Шотово</w:t>
            </w:r>
          </w:p>
        </w:tc>
        <w:tc>
          <w:tcPr>
            <w:tcW w:w="170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3</w:t>
            </w:r>
          </w:p>
        </w:tc>
        <w:tc>
          <w:tcPr>
            <w:tcW w:w="5131"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w:t>
            </w:r>
          </w:p>
        </w:tc>
      </w:tr>
      <w:tr w:rsidR="004A68F7" w:rsidRPr="00E03714" w:rsidTr="00903987">
        <w:tc>
          <w:tcPr>
            <w:tcW w:w="2808"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both"/>
              <w:rPr>
                <w:sz w:val="22"/>
                <w:szCs w:val="22"/>
              </w:rPr>
            </w:pPr>
            <w:r w:rsidRPr="00E03714">
              <w:rPr>
                <w:sz w:val="22"/>
                <w:szCs w:val="22"/>
              </w:rPr>
              <w:t>Рахлицы</w:t>
            </w:r>
          </w:p>
        </w:tc>
        <w:tc>
          <w:tcPr>
            <w:tcW w:w="170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2</w:t>
            </w:r>
          </w:p>
        </w:tc>
        <w:tc>
          <w:tcPr>
            <w:tcW w:w="5131"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w:t>
            </w:r>
          </w:p>
        </w:tc>
      </w:tr>
      <w:tr w:rsidR="004A68F7" w:rsidRPr="00E03714" w:rsidTr="00903987">
        <w:tc>
          <w:tcPr>
            <w:tcW w:w="2808"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both"/>
              <w:rPr>
                <w:sz w:val="22"/>
                <w:szCs w:val="22"/>
              </w:rPr>
            </w:pPr>
            <w:r w:rsidRPr="00E03714">
              <w:rPr>
                <w:sz w:val="22"/>
                <w:szCs w:val="22"/>
              </w:rPr>
              <w:t>Погостище</w:t>
            </w:r>
          </w:p>
        </w:tc>
        <w:tc>
          <w:tcPr>
            <w:tcW w:w="170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w:t>
            </w:r>
          </w:p>
        </w:tc>
        <w:tc>
          <w:tcPr>
            <w:tcW w:w="5131"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w:t>
            </w:r>
          </w:p>
        </w:tc>
      </w:tr>
      <w:tr w:rsidR="004A68F7" w:rsidRPr="00E03714" w:rsidTr="00903987">
        <w:tc>
          <w:tcPr>
            <w:tcW w:w="2808"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both"/>
              <w:rPr>
                <w:sz w:val="22"/>
                <w:szCs w:val="22"/>
              </w:rPr>
            </w:pPr>
            <w:r w:rsidRPr="00E03714">
              <w:rPr>
                <w:sz w:val="22"/>
                <w:szCs w:val="22"/>
              </w:rPr>
              <w:t>Шубино пос.</w:t>
            </w:r>
          </w:p>
        </w:tc>
        <w:tc>
          <w:tcPr>
            <w:tcW w:w="170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5</w:t>
            </w:r>
          </w:p>
        </w:tc>
        <w:tc>
          <w:tcPr>
            <w:tcW w:w="5131"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w:t>
            </w:r>
          </w:p>
        </w:tc>
      </w:tr>
      <w:tr w:rsidR="004A68F7" w:rsidRPr="00E03714" w:rsidTr="00903987">
        <w:tc>
          <w:tcPr>
            <w:tcW w:w="2808"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both"/>
              <w:rPr>
                <w:sz w:val="22"/>
                <w:szCs w:val="22"/>
              </w:rPr>
            </w:pPr>
            <w:r w:rsidRPr="00E03714">
              <w:rPr>
                <w:sz w:val="22"/>
                <w:szCs w:val="22"/>
              </w:rPr>
              <w:t>Шубино дер.</w:t>
            </w:r>
          </w:p>
        </w:tc>
        <w:tc>
          <w:tcPr>
            <w:tcW w:w="170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3</w:t>
            </w:r>
          </w:p>
        </w:tc>
        <w:tc>
          <w:tcPr>
            <w:tcW w:w="5131"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w:t>
            </w:r>
          </w:p>
        </w:tc>
      </w:tr>
      <w:tr w:rsidR="004A68F7" w:rsidRPr="00E03714" w:rsidTr="00903987">
        <w:tc>
          <w:tcPr>
            <w:tcW w:w="2808"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both"/>
              <w:rPr>
                <w:sz w:val="22"/>
                <w:szCs w:val="22"/>
              </w:rPr>
            </w:pPr>
            <w:r w:rsidRPr="00E03714">
              <w:rPr>
                <w:sz w:val="22"/>
                <w:szCs w:val="22"/>
              </w:rPr>
              <w:t>Залучье-2</w:t>
            </w:r>
          </w:p>
        </w:tc>
        <w:tc>
          <w:tcPr>
            <w:tcW w:w="170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7</w:t>
            </w:r>
          </w:p>
        </w:tc>
        <w:tc>
          <w:tcPr>
            <w:tcW w:w="5131"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7</w:t>
            </w:r>
          </w:p>
        </w:tc>
      </w:tr>
      <w:tr w:rsidR="004A68F7" w:rsidRPr="00E03714" w:rsidTr="00903987">
        <w:tc>
          <w:tcPr>
            <w:tcW w:w="2808"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both"/>
              <w:rPr>
                <w:sz w:val="22"/>
                <w:szCs w:val="22"/>
              </w:rPr>
            </w:pPr>
            <w:r w:rsidRPr="00E03714">
              <w:rPr>
                <w:sz w:val="22"/>
                <w:szCs w:val="22"/>
              </w:rPr>
              <w:t>Шумилкино</w:t>
            </w:r>
          </w:p>
        </w:tc>
        <w:tc>
          <w:tcPr>
            <w:tcW w:w="170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6</w:t>
            </w:r>
          </w:p>
        </w:tc>
        <w:tc>
          <w:tcPr>
            <w:tcW w:w="5131"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w:t>
            </w:r>
          </w:p>
        </w:tc>
      </w:tr>
      <w:tr w:rsidR="004A68F7" w:rsidRPr="00E03714" w:rsidTr="00903987">
        <w:tc>
          <w:tcPr>
            <w:tcW w:w="2808"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both"/>
              <w:rPr>
                <w:sz w:val="22"/>
                <w:szCs w:val="22"/>
              </w:rPr>
            </w:pPr>
            <w:r w:rsidRPr="00E03714">
              <w:rPr>
                <w:sz w:val="22"/>
                <w:szCs w:val="22"/>
              </w:rPr>
              <w:t>Черенчицы</w:t>
            </w:r>
          </w:p>
        </w:tc>
        <w:tc>
          <w:tcPr>
            <w:tcW w:w="170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13</w:t>
            </w:r>
          </w:p>
        </w:tc>
        <w:tc>
          <w:tcPr>
            <w:tcW w:w="5131"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12</w:t>
            </w:r>
          </w:p>
        </w:tc>
      </w:tr>
      <w:tr w:rsidR="004A68F7" w:rsidRPr="00E03714" w:rsidTr="00903987">
        <w:tc>
          <w:tcPr>
            <w:tcW w:w="2808"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both"/>
              <w:rPr>
                <w:sz w:val="22"/>
                <w:szCs w:val="22"/>
              </w:rPr>
            </w:pPr>
            <w:r w:rsidRPr="00E03714">
              <w:rPr>
                <w:sz w:val="22"/>
                <w:szCs w:val="22"/>
              </w:rPr>
              <w:t>Шелгуново</w:t>
            </w:r>
          </w:p>
        </w:tc>
        <w:tc>
          <w:tcPr>
            <w:tcW w:w="170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16</w:t>
            </w:r>
          </w:p>
        </w:tc>
        <w:tc>
          <w:tcPr>
            <w:tcW w:w="5131"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15</w:t>
            </w:r>
          </w:p>
        </w:tc>
      </w:tr>
      <w:tr w:rsidR="004A68F7" w:rsidRPr="00E03714" w:rsidTr="00903987">
        <w:tc>
          <w:tcPr>
            <w:tcW w:w="2808"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both"/>
              <w:rPr>
                <w:sz w:val="22"/>
                <w:szCs w:val="22"/>
              </w:rPr>
            </w:pPr>
            <w:r w:rsidRPr="00E03714">
              <w:rPr>
                <w:sz w:val="22"/>
                <w:szCs w:val="22"/>
              </w:rPr>
              <w:t>Средняя Ловать</w:t>
            </w:r>
          </w:p>
        </w:tc>
        <w:tc>
          <w:tcPr>
            <w:tcW w:w="170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9</w:t>
            </w:r>
          </w:p>
        </w:tc>
        <w:tc>
          <w:tcPr>
            <w:tcW w:w="5131"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5</w:t>
            </w:r>
          </w:p>
        </w:tc>
      </w:tr>
      <w:tr w:rsidR="004A68F7" w:rsidRPr="00E03714" w:rsidTr="00903987">
        <w:tc>
          <w:tcPr>
            <w:tcW w:w="2808"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both"/>
              <w:rPr>
                <w:sz w:val="22"/>
                <w:szCs w:val="22"/>
              </w:rPr>
            </w:pPr>
            <w:r w:rsidRPr="00E03714">
              <w:rPr>
                <w:sz w:val="22"/>
                <w:szCs w:val="22"/>
              </w:rPr>
              <w:t>Кобылкино</w:t>
            </w:r>
          </w:p>
        </w:tc>
        <w:tc>
          <w:tcPr>
            <w:tcW w:w="170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10</w:t>
            </w:r>
          </w:p>
        </w:tc>
        <w:tc>
          <w:tcPr>
            <w:tcW w:w="5131"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6</w:t>
            </w:r>
          </w:p>
        </w:tc>
      </w:tr>
      <w:tr w:rsidR="004A68F7" w:rsidRPr="00E03714" w:rsidTr="00903987">
        <w:tc>
          <w:tcPr>
            <w:tcW w:w="2808"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both"/>
              <w:rPr>
                <w:sz w:val="22"/>
                <w:szCs w:val="22"/>
              </w:rPr>
            </w:pPr>
            <w:r w:rsidRPr="00E03714">
              <w:rPr>
                <w:sz w:val="22"/>
                <w:szCs w:val="22"/>
              </w:rPr>
              <w:lastRenderedPageBreak/>
              <w:t>Заробье</w:t>
            </w:r>
          </w:p>
        </w:tc>
        <w:tc>
          <w:tcPr>
            <w:tcW w:w="170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4</w:t>
            </w:r>
          </w:p>
        </w:tc>
        <w:tc>
          <w:tcPr>
            <w:tcW w:w="5131"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4</w:t>
            </w:r>
          </w:p>
        </w:tc>
      </w:tr>
      <w:tr w:rsidR="004A68F7" w:rsidRPr="00E03714" w:rsidTr="00903987">
        <w:tc>
          <w:tcPr>
            <w:tcW w:w="2808"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both"/>
              <w:rPr>
                <w:sz w:val="22"/>
                <w:szCs w:val="22"/>
              </w:rPr>
            </w:pPr>
            <w:r w:rsidRPr="00E03714">
              <w:rPr>
                <w:sz w:val="22"/>
                <w:szCs w:val="22"/>
              </w:rPr>
              <w:t>Дубки</w:t>
            </w:r>
          </w:p>
        </w:tc>
        <w:tc>
          <w:tcPr>
            <w:tcW w:w="170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6</w:t>
            </w:r>
          </w:p>
        </w:tc>
        <w:tc>
          <w:tcPr>
            <w:tcW w:w="5131"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5</w:t>
            </w:r>
          </w:p>
        </w:tc>
      </w:tr>
      <w:tr w:rsidR="004A68F7" w:rsidRPr="00E03714" w:rsidTr="00903987">
        <w:tc>
          <w:tcPr>
            <w:tcW w:w="2808"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both"/>
              <w:rPr>
                <w:sz w:val="22"/>
                <w:szCs w:val="22"/>
              </w:rPr>
            </w:pPr>
            <w:r w:rsidRPr="00E03714">
              <w:rPr>
                <w:sz w:val="22"/>
                <w:szCs w:val="22"/>
              </w:rPr>
              <w:t>Кулаково</w:t>
            </w:r>
          </w:p>
        </w:tc>
        <w:tc>
          <w:tcPr>
            <w:tcW w:w="170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5</w:t>
            </w:r>
          </w:p>
        </w:tc>
        <w:tc>
          <w:tcPr>
            <w:tcW w:w="5131"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5</w:t>
            </w:r>
          </w:p>
        </w:tc>
      </w:tr>
      <w:tr w:rsidR="004A68F7" w:rsidRPr="00E03714" w:rsidTr="00903987">
        <w:tc>
          <w:tcPr>
            <w:tcW w:w="2808"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both"/>
              <w:rPr>
                <w:sz w:val="22"/>
                <w:szCs w:val="22"/>
              </w:rPr>
            </w:pPr>
            <w:r w:rsidRPr="00E03714">
              <w:rPr>
                <w:sz w:val="22"/>
                <w:szCs w:val="22"/>
              </w:rPr>
              <w:t>Верясско</w:t>
            </w:r>
          </w:p>
        </w:tc>
        <w:tc>
          <w:tcPr>
            <w:tcW w:w="170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12</w:t>
            </w:r>
          </w:p>
        </w:tc>
        <w:tc>
          <w:tcPr>
            <w:tcW w:w="5131"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12</w:t>
            </w:r>
          </w:p>
        </w:tc>
      </w:tr>
      <w:tr w:rsidR="004A68F7" w:rsidRPr="00E03714" w:rsidTr="00903987">
        <w:tc>
          <w:tcPr>
            <w:tcW w:w="2808"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both"/>
              <w:rPr>
                <w:sz w:val="22"/>
                <w:szCs w:val="22"/>
              </w:rPr>
            </w:pPr>
            <w:r w:rsidRPr="00E03714">
              <w:rPr>
                <w:sz w:val="22"/>
                <w:szCs w:val="22"/>
              </w:rPr>
              <w:t>Новоселье</w:t>
            </w:r>
          </w:p>
        </w:tc>
        <w:tc>
          <w:tcPr>
            <w:tcW w:w="170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9</w:t>
            </w:r>
          </w:p>
        </w:tc>
        <w:tc>
          <w:tcPr>
            <w:tcW w:w="5131"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6</w:t>
            </w:r>
          </w:p>
        </w:tc>
      </w:tr>
      <w:tr w:rsidR="004A68F7" w:rsidRPr="00E03714" w:rsidTr="00903987">
        <w:tc>
          <w:tcPr>
            <w:tcW w:w="2808"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both"/>
              <w:rPr>
                <w:sz w:val="22"/>
                <w:szCs w:val="22"/>
              </w:rPr>
            </w:pPr>
            <w:r w:rsidRPr="00E03714">
              <w:rPr>
                <w:sz w:val="22"/>
                <w:szCs w:val="22"/>
              </w:rPr>
              <w:t>Омычкино</w:t>
            </w:r>
          </w:p>
        </w:tc>
        <w:tc>
          <w:tcPr>
            <w:tcW w:w="170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5</w:t>
            </w:r>
          </w:p>
        </w:tc>
        <w:tc>
          <w:tcPr>
            <w:tcW w:w="5131"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5</w:t>
            </w:r>
          </w:p>
        </w:tc>
      </w:tr>
      <w:tr w:rsidR="004A68F7" w:rsidRPr="00E03714" w:rsidTr="00903987">
        <w:tc>
          <w:tcPr>
            <w:tcW w:w="2808"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both"/>
              <w:rPr>
                <w:sz w:val="22"/>
                <w:szCs w:val="22"/>
              </w:rPr>
            </w:pPr>
            <w:r w:rsidRPr="00E03714">
              <w:rPr>
                <w:sz w:val="22"/>
                <w:szCs w:val="22"/>
              </w:rPr>
              <w:t>Коровитчино</w:t>
            </w:r>
          </w:p>
        </w:tc>
        <w:tc>
          <w:tcPr>
            <w:tcW w:w="170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21</w:t>
            </w:r>
          </w:p>
        </w:tc>
        <w:tc>
          <w:tcPr>
            <w:tcW w:w="5131"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20</w:t>
            </w:r>
          </w:p>
        </w:tc>
      </w:tr>
      <w:tr w:rsidR="004A68F7" w:rsidRPr="00E03714" w:rsidTr="00903987">
        <w:tc>
          <w:tcPr>
            <w:tcW w:w="2808"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both"/>
              <w:rPr>
                <w:sz w:val="22"/>
                <w:szCs w:val="22"/>
              </w:rPr>
            </w:pPr>
            <w:r w:rsidRPr="00E03714">
              <w:rPr>
                <w:sz w:val="22"/>
                <w:szCs w:val="22"/>
              </w:rPr>
              <w:t>Пинаевы Горки</w:t>
            </w:r>
          </w:p>
        </w:tc>
        <w:tc>
          <w:tcPr>
            <w:tcW w:w="170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24</w:t>
            </w:r>
          </w:p>
        </w:tc>
        <w:tc>
          <w:tcPr>
            <w:tcW w:w="5131"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23</w:t>
            </w:r>
          </w:p>
        </w:tc>
      </w:tr>
      <w:tr w:rsidR="004A68F7" w:rsidRPr="00E03714" w:rsidTr="00903987">
        <w:tc>
          <w:tcPr>
            <w:tcW w:w="2808"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both"/>
              <w:rPr>
                <w:sz w:val="22"/>
                <w:szCs w:val="22"/>
              </w:rPr>
            </w:pPr>
            <w:r w:rsidRPr="00E03714">
              <w:rPr>
                <w:sz w:val="22"/>
                <w:szCs w:val="22"/>
              </w:rPr>
              <w:t>Ляховичи</w:t>
            </w:r>
          </w:p>
        </w:tc>
        <w:tc>
          <w:tcPr>
            <w:tcW w:w="170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6</w:t>
            </w:r>
          </w:p>
        </w:tc>
        <w:tc>
          <w:tcPr>
            <w:tcW w:w="5131"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w:t>
            </w:r>
          </w:p>
        </w:tc>
      </w:tr>
      <w:tr w:rsidR="004A68F7" w:rsidRPr="00E03714" w:rsidTr="00903987">
        <w:tc>
          <w:tcPr>
            <w:tcW w:w="2808"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both"/>
              <w:rPr>
                <w:sz w:val="22"/>
                <w:szCs w:val="22"/>
              </w:rPr>
            </w:pPr>
            <w:r w:rsidRPr="00E03714">
              <w:rPr>
                <w:sz w:val="22"/>
                <w:szCs w:val="22"/>
              </w:rPr>
              <w:t>Будомицы</w:t>
            </w:r>
          </w:p>
        </w:tc>
        <w:tc>
          <w:tcPr>
            <w:tcW w:w="170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1</w:t>
            </w:r>
          </w:p>
        </w:tc>
        <w:tc>
          <w:tcPr>
            <w:tcW w:w="5131"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w:t>
            </w:r>
          </w:p>
        </w:tc>
      </w:tr>
      <w:tr w:rsidR="004A68F7" w:rsidRPr="00E03714" w:rsidTr="00903987">
        <w:tc>
          <w:tcPr>
            <w:tcW w:w="2808"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both"/>
              <w:rPr>
                <w:sz w:val="22"/>
                <w:szCs w:val="22"/>
              </w:rPr>
            </w:pPr>
            <w:r w:rsidRPr="00E03714">
              <w:rPr>
                <w:sz w:val="22"/>
                <w:szCs w:val="22"/>
              </w:rPr>
              <w:t>Ходыни</w:t>
            </w:r>
          </w:p>
        </w:tc>
        <w:tc>
          <w:tcPr>
            <w:tcW w:w="170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3</w:t>
            </w:r>
          </w:p>
        </w:tc>
        <w:tc>
          <w:tcPr>
            <w:tcW w:w="5131"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w:t>
            </w:r>
          </w:p>
        </w:tc>
      </w:tr>
      <w:tr w:rsidR="004A68F7" w:rsidRPr="00E03714" w:rsidTr="00903987">
        <w:tc>
          <w:tcPr>
            <w:tcW w:w="2808"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both"/>
              <w:rPr>
                <w:sz w:val="22"/>
                <w:szCs w:val="22"/>
              </w:rPr>
            </w:pPr>
            <w:r w:rsidRPr="00E03714">
              <w:rPr>
                <w:sz w:val="22"/>
                <w:szCs w:val="22"/>
              </w:rPr>
              <w:t>Великое Село</w:t>
            </w:r>
          </w:p>
        </w:tc>
        <w:tc>
          <w:tcPr>
            <w:tcW w:w="170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3</w:t>
            </w:r>
          </w:p>
        </w:tc>
        <w:tc>
          <w:tcPr>
            <w:tcW w:w="5131"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w:t>
            </w:r>
          </w:p>
        </w:tc>
      </w:tr>
      <w:tr w:rsidR="004A68F7" w:rsidRPr="00E03714" w:rsidTr="00903987">
        <w:tc>
          <w:tcPr>
            <w:tcW w:w="2808"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both"/>
              <w:rPr>
                <w:sz w:val="22"/>
                <w:szCs w:val="22"/>
              </w:rPr>
            </w:pPr>
            <w:r w:rsidRPr="00E03714">
              <w:rPr>
                <w:sz w:val="22"/>
                <w:szCs w:val="22"/>
              </w:rPr>
              <w:t>Залучье(центр)</w:t>
            </w:r>
          </w:p>
        </w:tc>
        <w:tc>
          <w:tcPr>
            <w:tcW w:w="170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71</w:t>
            </w:r>
          </w:p>
        </w:tc>
        <w:tc>
          <w:tcPr>
            <w:tcW w:w="5131"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71</w:t>
            </w:r>
          </w:p>
        </w:tc>
      </w:tr>
      <w:tr w:rsidR="004A68F7" w:rsidRPr="00E03714" w:rsidTr="00903987">
        <w:tc>
          <w:tcPr>
            <w:tcW w:w="2808"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both"/>
              <w:rPr>
                <w:sz w:val="22"/>
                <w:szCs w:val="22"/>
              </w:rPr>
            </w:pPr>
            <w:r w:rsidRPr="00E03714">
              <w:rPr>
                <w:sz w:val="22"/>
                <w:szCs w:val="22"/>
              </w:rPr>
              <w:t>ИТОГО</w:t>
            </w:r>
          </w:p>
        </w:tc>
        <w:tc>
          <w:tcPr>
            <w:tcW w:w="1709"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297</w:t>
            </w:r>
          </w:p>
        </w:tc>
        <w:tc>
          <w:tcPr>
            <w:tcW w:w="5131" w:type="dxa"/>
            <w:tcBorders>
              <w:top w:val="single" w:sz="4" w:space="0" w:color="auto"/>
              <w:left w:val="single" w:sz="4" w:space="0" w:color="auto"/>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219</w:t>
            </w:r>
          </w:p>
        </w:tc>
      </w:tr>
    </w:tbl>
    <w:p w:rsidR="004A68F7" w:rsidRPr="00E03714" w:rsidRDefault="004A68F7" w:rsidP="004A68F7">
      <w:pPr>
        <w:jc w:val="center"/>
        <w:rPr>
          <w:bCs/>
          <w:sz w:val="22"/>
          <w:szCs w:val="22"/>
        </w:rPr>
      </w:pPr>
    </w:p>
    <w:p w:rsidR="004A68F7" w:rsidRPr="00E03714" w:rsidRDefault="004A68F7" w:rsidP="004A68F7">
      <w:pPr>
        <w:jc w:val="both"/>
        <w:rPr>
          <w:b/>
          <w:bCs/>
          <w:sz w:val="22"/>
          <w:szCs w:val="22"/>
        </w:rPr>
      </w:pPr>
      <w:r w:rsidRPr="00E03714">
        <w:rPr>
          <w:sz w:val="22"/>
          <w:szCs w:val="22"/>
        </w:rPr>
        <w:t>Эксплуатирующая организация</w:t>
      </w:r>
      <w:r w:rsidRPr="00E03714">
        <w:rPr>
          <w:b/>
          <w:sz w:val="22"/>
          <w:szCs w:val="22"/>
        </w:rPr>
        <w:t xml:space="preserve"> Производственное отделение Старорусские электросети ОАО «МРСК «Северо-Запада» филиала «Новгородэнерго» и ОАО «Новгородоблэлектро» Старорусский филиал</w:t>
      </w:r>
    </w:p>
    <w:p w:rsidR="004A68F7" w:rsidRPr="00E03714" w:rsidRDefault="004A68F7" w:rsidP="004A68F7">
      <w:pPr>
        <w:spacing w:after="60"/>
        <w:rPr>
          <w:b/>
          <w:bCs/>
          <w:sz w:val="22"/>
          <w:szCs w:val="22"/>
        </w:rPr>
      </w:pPr>
      <w:r w:rsidRPr="00E03714">
        <w:rPr>
          <w:b/>
          <w:bCs/>
          <w:sz w:val="22"/>
          <w:szCs w:val="22"/>
        </w:rPr>
        <w:t xml:space="preserve"> </w:t>
      </w:r>
      <w:r w:rsidRPr="00E03714">
        <w:rPr>
          <w:sz w:val="22"/>
          <w:szCs w:val="22"/>
        </w:rPr>
        <w:t xml:space="preserve">           </w:t>
      </w:r>
      <w:r w:rsidRPr="00E03714">
        <w:rPr>
          <w:bCs/>
          <w:sz w:val="22"/>
          <w:szCs w:val="22"/>
        </w:rPr>
        <w:t xml:space="preserve"> </w:t>
      </w:r>
      <w:r w:rsidRPr="00E03714">
        <w:rPr>
          <w:b/>
          <w:bCs/>
          <w:sz w:val="22"/>
          <w:szCs w:val="22"/>
        </w:rPr>
        <w:t xml:space="preserve">  2. Цели и задачи программы</w:t>
      </w:r>
    </w:p>
    <w:p w:rsidR="004A68F7" w:rsidRPr="00E03714" w:rsidRDefault="004A68F7" w:rsidP="004A68F7">
      <w:pPr>
        <w:ind w:firstLine="567"/>
        <w:jc w:val="both"/>
        <w:rPr>
          <w:sz w:val="22"/>
          <w:szCs w:val="22"/>
        </w:rPr>
      </w:pPr>
      <w:r w:rsidRPr="00E03714">
        <w:rPr>
          <w:sz w:val="22"/>
          <w:szCs w:val="22"/>
        </w:rPr>
        <w:t>Целью данной программы является повышение эффективности использования энергоресурсов и обеспечение на этой основе снижения потребления   ресурсов.</w:t>
      </w:r>
    </w:p>
    <w:p w:rsidR="004A68F7" w:rsidRPr="00E03714" w:rsidRDefault="004A68F7" w:rsidP="004A68F7">
      <w:pPr>
        <w:ind w:firstLine="720"/>
        <w:jc w:val="both"/>
        <w:rPr>
          <w:i/>
          <w:sz w:val="22"/>
          <w:szCs w:val="22"/>
        </w:rPr>
      </w:pPr>
      <w:r w:rsidRPr="00E03714">
        <w:rPr>
          <w:sz w:val="22"/>
          <w:szCs w:val="22"/>
        </w:rPr>
        <w:t>Основные задачи, которые необходимо решить для достижения поставленной цели:</w:t>
      </w:r>
      <w:r w:rsidRPr="00E03714">
        <w:rPr>
          <w:i/>
          <w:sz w:val="22"/>
          <w:szCs w:val="22"/>
        </w:rPr>
        <w:t xml:space="preserve"> </w:t>
      </w:r>
    </w:p>
    <w:p w:rsidR="004A68F7" w:rsidRPr="00E03714" w:rsidRDefault="004A68F7" w:rsidP="004A68F7">
      <w:pPr>
        <w:ind w:left="709"/>
        <w:jc w:val="both"/>
        <w:rPr>
          <w:sz w:val="22"/>
          <w:szCs w:val="22"/>
        </w:rPr>
      </w:pPr>
      <w:r w:rsidRPr="00E03714">
        <w:rPr>
          <w:sz w:val="22"/>
          <w:szCs w:val="22"/>
        </w:rPr>
        <w:t xml:space="preserve">-обеспечить проведение мероприятий по установке систем автоматического управления уличным освещением  </w:t>
      </w:r>
    </w:p>
    <w:p w:rsidR="004A68F7" w:rsidRPr="00E03714" w:rsidRDefault="004A68F7" w:rsidP="004A68F7">
      <w:pPr>
        <w:ind w:left="709"/>
        <w:jc w:val="both"/>
        <w:rPr>
          <w:sz w:val="22"/>
          <w:szCs w:val="22"/>
        </w:rPr>
      </w:pPr>
      <w:r w:rsidRPr="00E03714">
        <w:rPr>
          <w:sz w:val="22"/>
          <w:szCs w:val="22"/>
        </w:rPr>
        <w:t>- обеспечить проведение мероприятий по установке приборов учета электроэнергии в населенных пунктах поселения</w:t>
      </w:r>
    </w:p>
    <w:p w:rsidR="004A68F7" w:rsidRPr="00E03714" w:rsidRDefault="004A68F7" w:rsidP="004A68F7">
      <w:pPr>
        <w:ind w:firstLine="709"/>
        <w:rPr>
          <w:sz w:val="22"/>
          <w:szCs w:val="22"/>
        </w:rPr>
      </w:pPr>
      <w:r w:rsidRPr="00E03714">
        <w:rPr>
          <w:sz w:val="22"/>
          <w:szCs w:val="22"/>
        </w:rPr>
        <w:t xml:space="preserve"> Выполнение поставленных задач приведет к:</w:t>
      </w:r>
    </w:p>
    <w:p w:rsidR="004A68F7" w:rsidRPr="00E03714" w:rsidRDefault="004A68F7" w:rsidP="004A68F7">
      <w:pPr>
        <w:ind w:firstLine="709"/>
        <w:jc w:val="both"/>
        <w:rPr>
          <w:sz w:val="22"/>
          <w:szCs w:val="22"/>
        </w:rPr>
      </w:pPr>
      <w:r w:rsidRPr="00E03714">
        <w:rPr>
          <w:sz w:val="22"/>
          <w:szCs w:val="22"/>
        </w:rPr>
        <w:t>– эффективному использованию энергоресурсов;</w:t>
      </w:r>
    </w:p>
    <w:p w:rsidR="004A68F7" w:rsidRPr="00E03714" w:rsidRDefault="004A68F7" w:rsidP="004A68F7">
      <w:pPr>
        <w:ind w:firstLine="709"/>
        <w:jc w:val="both"/>
        <w:rPr>
          <w:sz w:val="22"/>
          <w:szCs w:val="22"/>
        </w:rPr>
      </w:pPr>
      <w:r w:rsidRPr="00E03714">
        <w:rPr>
          <w:sz w:val="22"/>
          <w:szCs w:val="22"/>
        </w:rPr>
        <w:t xml:space="preserve">– снижению расходов бюджета на финансирование оплаты уличного освещения. </w:t>
      </w:r>
    </w:p>
    <w:p w:rsidR="004A68F7" w:rsidRPr="00E03714" w:rsidRDefault="004A68F7" w:rsidP="004A68F7">
      <w:pPr>
        <w:jc w:val="center"/>
        <w:rPr>
          <w:b/>
          <w:bCs/>
          <w:sz w:val="22"/>
          <w:szCs w:val="22"/>
        </w:rPr>
      </w:pPr>
      <w:r w:rsidRPr="00E03714">
        <w:rPr>
          <w:b/>
          <w:bCs/>
          <w:sz w:val="22"/>
          <w:szCs w:val="22"/>
        </w:rPr>
        <w:t>3. Мероприятия программы</w:t>
      </w:r>
    </w:p>
    <w:p w:rsidR="004A68F7" w:rsidRPr="00E03714" w:rsidRDefault="004A68F7" w:rsidP="004A68F7">
      <w:pPr>
        <w:pStyle w:val="af0"/>
        <w:tabs>
          <w:tab w:val="left" w:pos="567"/>
        </w:tabs>
        <w:spacing w:before="0" w:after="0"/>
        <w:jc w:val="both"/>
        <w:rPr>
          <w:sz w:val="22"/>
          <w:szCs w:val="22"/>
        </w:rPr>
      </w:pPr>
      <w:r w:rsidRPr="00E03714">
        <w:rPr>
          <w:sz w:val="22"/>
          <w:szCs w:val="22"/>
        </w:rPr>
        <w:tab/>
        <w:t xml:space="preserve">Мероприятия определяются исходя из приказа Минэкономразвития РФ № 61 от 17.02.2010 г. </w:t>
      </w:r>
    </w:p>
    <w:p w:rsidR="004A68F7" w:rsidRPr="00E03714" w:rsidRDefault="004A68F7" w:rsidP="004A68F7">
      <w:pPr>
        <w:ind w:firstLine="709"/>
        <w:rPr>
          <w:sz w:val="22"/>
          <w:szCs w:val="22"/>
        </w:rPr>
      </w:pPr>
      <w:r w:rsidRPr="00E03714">
        <w:rPr>
          <w:sz w:val="22"/>
          <w:szCs w:val="22"/>
        </w:rPr>
        <w:t xml:space="preserve">Программа реализуется в соответствии с </w:t>
      </w:r>
      <w:r w:rsidRPr="00E03714">
        <w:rPr>
          <w:b/>
          <w:sz w:val="22"/>
          <w:szCs w:val="22"/>
        </w:rPr>
        <w:t>приложением 1 к программе</w:t>
      </w:r>
      <w:r w:rsidRPr="00E03714">
        <w:rPr>
          <w:sz w:val="22"/>
          <w:szCs w:val="22"/>
        </w:rPr>
        <w:t xml:space="preserve">.  </w:t>
      </w:r>
    </w:p>
    <w:p w:rsidR="004A68F7" w:rsidRPr="00E03714" w:rsidRDefault="004A68F7" w:rsidP="004A68F7">
      <w:pPr>
        <w:jc w:val="center"/>
        <w:rPr>
          <w:b/>
          <w:bCs/>
          <w:sz w:val="22"/>
          <w:szCs w:val="22"/>
        </w:rPr>
      </w:pPr>
      <w:r w:rsidRPr="00E03714">
        <w:rPr>
          <w:b/>
          <w:bCs/>
          <w:sz w:val="22"/>
          <w:szCs w:val="22"/>
        </w:rPr>
        <w:t xml:space="preserve">  4. Ресурсное обеспечение программы</w:t>
      </w:r>
    </w:p>
    <w:p w:rsidR="004A68F7" w:rsidRPr="00E03714" w:rsidRDefault="004A68F7" w:rsidP="004A68F7">
      <w:pPr>
        <w:ind w:firstLine="709"/>
        <w:jc w:val="both"/>
        <w:rPr>
          <w:sz w:val="22"/>
          <w:szCs w:val="22"/>
        </w:rPr>
      </w:pPr>
      <w:r w:rsidRPr="00E03714">
        <w:rPr>
          <w:sz w:val="22"/>
          <w:szCs w:val="22"/>
        </w:rPr>
        <w:t>Ресурсное обеспечение программы определяется условиями её реализации в течение 2022-2025 годов. Размер финансирования программы подлежит ежегодному уточнению на основании утвержденных мероприятий.</w:t>
      </w:r>
    </w:p>
    <w:p w:rsidR="004A68F7" w:rsidRPr="00E03714" w:rsidRDefault="004A68F7" w:rsidP="004A68F7">
      <w:pPr>
        <w:ind w:firstLine="709"/>
        <w:jc w:val="both"/>
        <w:rPr>
          <w:sz w:val="22"/>
          <w:szCs w:val="22"/>
        </w:rPr>
      </w:pPr>
      <w:r w:rsidRPr="00E03714">
        <w:rPr>
          <w:sz w:val="22"/>
          <w:szCs w:val="22"/>
        </w:rPr>
        <w:t>Затраты на реализацию программы складываются из затрат на выполнение конкретных работ по мероприятиям программы:</w:t>
      </w:r>
    </w:p>
    <w:p w:rsidR="004A68F7" w:rsidRPr="00E03714" w:rsidRDefault="004A68F7" w:rsidP="004A68F7">
      <w:pPr>
        <w:tabs>
          <w:tab w:val="left" w:pos="980"/>
        </w:tabs>
        <w:snapToGrid w:val="0"/>
        <w:ind w:left="700"/>
        <w:jc w:val="both"/>
        <w:rPr>
          <w:sz w:val="22"/>
          <w:szCs w:val="22"/>
        </w:rPr>
      </w:pPr>
      <w:r w:rsidRPr="00E03714">
        <w:rPr>
          <w:sz w:val="22"/>
          <w:szCs w:val="22"/>
        </w:rPr>
        <w:t>-проведение мероприятий по установке систем автоматического управления уличным освещением населенных пунктов поселения;</w:t>
      </w:r>
    </w:p>
    <w:p w:rsidR="004A68F7" w:rsidRPr="00E03714" w:rsidRDefault="004A68F7" w:rsidP="004A68F7">
      <w:pPr>
        <w:ind w:left="709"/>
        <w:jc w:val="both"/>
        <w:rPr>
          <w:sz w:val="22"/>
          <w:szCs w:val="22"/>
        </w:rPr>
      </w:pPr>
      <w:r w:rsidRPr="00E03714">
        <w:rPr>
          <w:sz w:val="22"/>
          <w:szCs w:val="22"/>
        </w:rPr>
        <w:t xml:space="preserve">  - проведение мероприятий по установке приборов учета электроэнергии в населенных пунктах поселения.</w:t>
      </w:r>
    </w:p>
    <w:p w:rsidR="004A68F7" w:rsidRPr="00E03714" w:rsidRDefault="004A68F7" w:rsidP="004A68F7">
      <w:pPr>
        <w:ind w:firstLine="709"/>
        <w:rPr>
          <w:sz w:val="22"/>
          <w:szCs w:val="22"/>
        </w:rPr>
      </w:pPr>
      <w:r w:rsidRPr="00E03714">
        <w:rPr>
          <w:sz w:val="22"/>
          <w:szCs w:val="22"/>
        </w:rPr>
        <w:t xml:space="preserve">  Финансирование программы предполагается осуществлять за счёт средств бюджета муниципального образования в течение 2022-2025г.</w:t>
      </w:r>
    </w:p>
    <w:p w:rsidR="004A68F7" w:rsidRPr="00E03714" w:rsidRDefault="004A68F7" w:rsidP="004A68F7">
      <w:pPr>
        <w:tabs>
          <w:tab w:val="num" w:pos="1022"/>
        </w:tabs>
        <w:ind w:firstLine="709"/>
        <w:jc w:val="both"/>
        <w:rPr>
          <w:sz w:val="22"/>
          <w:szCs w:val="22"/>
        </w:rPr>
      </w:pPr>
      <w:r w:rsidRPr="00E03714">
        <w:rPr>
          <w:sz w:val="22"/>
          <w:szCs w:val="22"/>
        </w:rPr>
        <w:lastRenderedPageBreak/>
        <w:t xml:space="preserve">Реализация программы позволить сэкономить энергоресурсы и снизить расход бюджетных средств. Точная оценка экономии может быть определена после проведения мероприятий. </w:t>
      </w:r>
    </w:p>
    <w:p w:rsidR="004A68F7" w:rsidRPr="00E03714" w:rsidRDefault="004A68F7" w:rsidP="004A68F7">
      <w:pPr>
        <w:tabs>
          <w:tab w:val="num" w:pos="1022"/>
        </w:tabs>
        <w:ind w:firstLine="709"/>
        <w:jc w:val="both"/>
        <w:rPr>
          <w:b/>
          <w:bCs/>
          <w:sz w:val="22"/>
          <w:szCs w:val="22"/>
        </w:rPr>
      </w:pPr>
      <w:r w:rsidRPr="00E03714">
        <w:rPr>
          <w:sz w:val="22"/>
          <w:szCs w:val="22"/>
        </w:rPr>
        <w:t xml:space="preserve"> </w:t>
      </w:r>
      <w:r w:rsidRPr="00E03714">
        <w:rPr>
          <w:b/>
          <w:bCs/>
          <w:sz w:val="22"/>
          <w:szCs w:val="22"/>
        </w:rPr>
        <w:t xml:space="preserve">  5. Оценка социально - экономической эффективности осуществления программы</w:t>
      </w:r>
    </w:p>
    <w:p w:rsidR="004A68F7" w:rsidRPr="00E03714" w:rsidRDefault="004A68F7" w:rsidP="004A68F7">
      <w:pPr>
        <w:ind w:firstLine="709"/>
        <w:jc w:val="both"/>
        <w:rPr>
          <w:sz w:val="22"/>
          <w:szCs w:val="22"/>
        </w:rPr>
      </w:pPr>
      <w:r w:rsidRPr="00E03714">
        <w:rPr>
          <w:sz w:val="22"/>
          <w:szCs w:val="22"/>
        </w:rPr>
        <w:t>Основным показателем эффективности программы является то, что в результате реализации мероприятий программы будет возможно:</w:t>
      </w:r>
    </w:p>
    <w:p w:rsidR="004A68F7" w:rsidRPr="00E03714" w:rsidRDefault="004A68F7" w:rsidP="00A2006D">
      <w:pPr>
        <w:numPr>
          <w:ilvl w:val="0"/>
          <w:numId w:val="4"/>
        </w:numPr>
        <w:tabs>
          <w:tab w:val="num" w:pos="784"/>
        </w:tabs>
        <w:ind w:left="0" w:firstLine="709"/>
        <w:jc w:val="both"/>
        <w:rPr>
          <w:sz w:val="22"/>
          <w:szCs w:val="22"/>
        </w:rPr>
      </w:pPr>
      <w:r w:rsidRPr="00E03714">
        <w:rPr>
          <w:sz w:val="22"/>
          <w:szCs w:val="22"/>
        </w:rPr>
        <w:t>снизить расходы бюджета на финансирование оплаты уличного освещения, оплачивать фактическое, а не расчетное (нормативное)  потребление  электроэнергии;</w:t>
      </w:r>
    </w:p>
    <w:p w:rsidR="004A68F7" w:rsidRPr="00E03714" w:rsidRDefault="004A68F7" w:rsidP="004A68F7">
      <w:pPr>
        <w:ind w:firstLine="709"/>
        <w:jc w:val="both"/>
        <w:rPr>
          <w:sz w:val="22"/>
          <w:szCs w:val="22"/>
        </w:rPr>
      </w:pPr>
      <w:r w:rsidRPr="00E03714">
        <w:rPr>
          <w:sz w:val="22"/>
          <w:szCs w:val="22"/>
        </w:rPr>
        <w:t>Экономическая эффективность программы определяется снижением расходов бюджета на финансирование уличного освещения в среднем не менее чем на 3 % ежегодно.</w:t>
      </w:r>
    </w:p>
    <w:p w:rsidR="004A68F7" w:rsidRPr="00E03714" w:rsidRDefault="004A68F7" w:rsidP="004A68F7">
      <w:pPr>
        <w:jc w:val="center"/>
        <w:rPr>
          <w:b/>
          <w:bCs/>
          <w:sz w:val="22"/>
          <w:szCs w:val="22"/>
        </w:rPr>
      </w:pPr>
      <w:r w:rsidRPr="00E03714">
        <w:rPr>
          <w:b/>
          <w:bCs/>
          <w:sz w:val="22"/>
          <w:szCs w:val="22"/>
        </w:rPr>
        <w:t xml:space="preserve">  6. Организация и методы управления программой</w:t>
      </w:r>
    </w:p>
    <w:p w:rsidR="004A68F7" w:rsidRPr="00E03714" w:rsidRDefault="004A68F7" w:rsidP="004A68F7">
      <w:pPr>
        <w:ind w:firstLine="709"/>
        <w:jc w:val="both"/>
        <w:rPr>
          <w:sz w:val="22"/>
          <w:szCs w:val="22"/>
        </w:rPr>
      </w:pPr>
      <w:r w:rsidRPr="00E03714">
        <w:rPr>
          <w:sz w:val="22"/>
          <w:szCs w:val="22"/>
        </w:rPr>
        <w:t>Организация управления программой включает в себя совокупность следующих элементов:</w:t>
      </w:r>
    </w:p>
    <w:p w:rsidR="004A68F7" w:rsidRPr="00E03714" w:rsidRDefault="004A68F7" w:rsidP="004A68F7">
      <w:pPr>
        <w:ind w:firstLine="709"/>
        <w:jc w:val="both"/>
        <w:rPr>
          <w:sz w:val="22"/>
          <w:szCs w:val="22"/>
        </w:rPr>
      </w:pPr>
      <w:r w:rsidRPr="00E03714">
        <w:rPr>
          <w:sz w:val="22"/>
          <w:szCs w:val="22"/>
        </w:rPr>
        <w:t>- определение конкретных объёмов работ по мероприятиям программы;</w:t>
      </w:r>
    </w:p>
    <w:p w:rsidR="004A68F7" w:rsidRPr="00E03714" w:rsidRDefault="004A68F7" w:rsidP="004A68F7">
      <w:pPr>
        <w:ind w:firstLine="709"/>
        <w:jc w:val="both"/>
        <w:rPr>
          <w:sz w:val="22"/>
          <w:szCs w:val="22"/>
        </w:rPr>
      </w:pPr>
      <w:r w:rsidRPr="00E03714">
        <w:rPr>
          <w:sz w:val="22"/>
          <w:szCs w:val="22"/>
        </w:rPr>
        <w:t>- планирование исполнения объёмов работ;</w:t>
      </w:r>
    </w:p>
    <w:p w:rsidR="004A68F7" w:rsidRPr="00E03714" w:rsidRDefault="004A68F7" w:rsidP="004A68F7">
      <w:pPr>
        <w:ind w:firstLine="709"/>
        <w:jc w:val="both"/>
        <w:rPr>
          <w:sz w:val="22"/>
          <w:szCs w:val="22"/>
        </w:rPr>
      </w:pPr>
      <w:r w:rsidRPr="00E03714">
        <w:rPr>
          <w:sz w:val="22"/>
          <w:szCs w:val="22"/>
        </w:rPr>
        <w:t>- выполнение работ;</w:t>
      </w:r>
    </w:p>
    <w:p w:rsidR="004A68F7" w:rsidRPr="00E03714" w:rsidRDefault="004A68F7" w:rsidP="004A68F7">
      <w:pPr>
        <w:ind w:firstLine="709"/>
        <w:jc w:val="both"/>
        <w:rPr>
          <w:sz w:val="22"/>
          <w:szCs w:val="22"/>
        </w:rPr>
      </w:pPr>
      <w:r w:rsidRPr="00E03714">
        <w:rPr>
          <w:sz w:val="22"/>
          <w:szCs w:val="22"/>
        </w:rPr>
        <w:t>- отчётность по исполнению мероприятий.</w:t>
      </w:r>
    </w:p>
    <w:p w:rsidR="004A68F7" w:rsidRPr="00E03714" w:rsidRDefault="004A68F7" w:rsidP="004A68F7">
      <w:pPr>
        <w:ind w:firstLine="709"/>
        <w:jc w:val="both"/>
        <w:rPr>
          <w:sz w:val="22"/>
          <w:szCs w:val="22"/>
        </w:rPr>
      </w:pPr>
      <w:r w:rsidRPr="00E03714">
        <w:rPr>
          <w:sz w:val="22"/>
          <w:szCs w:val="22"/>
        </w:rPr>
        <w:t xml:space="preserve"> Реализация мероприятий осуществляется на основе договоров, заключаемых в установленном порядке ответственными исполнителями или соисполнителями, с подрядными организациями.</w:t>
      </w:r>
    </w:p>
    <w:p w:rsidR="004A68F7" w:rsidRPr="00E03714" w:rsidRDefault="004A68F7" w:rsidP="004A68F7">
      <w:pPr>
        <w:ind w:firstLine="709"/>
        <w:jc w:val="both"/>
        <w:rPr>
          <w:sz w:val="22"/>
          <w:szCs w:val="22"/>
        </w:rPr>
      </w:pPr>
      <w:r w:rsidRPr="00E03714">
        <w:rPr>
          <w:sz w:val="22"/>
          <w:szCs w:val="22"/>
        </w:rPr>
        <w:t>Объёмы затрат уточняются ежегодно.</w:t>
      </w:r>
    </w:p>
    <w:p w:rsidR="004A68F7" w:rsidRPr="00E03714" w:rsidRDefault="004A68F7" w:rsidP="004A68F7">
      <w:pPr>
        <w:ind w:firstLine="709"/>
        <w:jc w:val="both"/>
        <w:rPr>
          <w:sz w:val="22"/>
          <w:szCs w:val="22"/>
        </w:rPr>
      </w:pPr>
      <w:r w:rsidRPr="00E03714">
        <w:rPr>
          <w:sz w:val="22"/>
          <w:szCs w:val="22"/>
        </w:rPr>
        <w:t>Финансовый контроль за целевым использованием бюджетных средств осуществляется уполномоченными органами в установленном порядке.</w:t>
      </w:r>
    </w:p>
    <w:p w:rsidR="004A68F7" w:rsidRPr="00E03714" w:rsidRDefault="004A68F7" w:rsidP="004A68F7">
      <w:pPr>
        <w:ind w:firstLine="709"/>
        <w:jc w:val="both"/>
        <w:rPr>
          <w:sz w:val="22"/>
          <w:szCs w:val="22"/>
        </w:rPr>
      </w:pPr>
      <w:r w:rsidRPr="00E03714">
        <w:rPr>
          <w:b/>
          <w:sz w:val="22"/>
          <w:szCs w:val="22"/>
        </w:rPr>
        <w:t>Разработчики программы</w:t>
      </w:r>
    </w:p>
    <w:p w:rsidR="004A68F7" w:rsidRPr="00E03714" w:rsidRDefault="004A68F7" w:rsidP="00277C76">
      <w:pPr>
        <w:jc w:val="both"/>
        <w:rPr>
          <w:sz w:val="22"/>
          <w:szCs w:val="22"/>
        </w:rPr>
      </w:pPr>
      <w:r w:rsidRPr="00E03714">
        <w:rPr>
          <w:sz w:val="22"/>
          <w:szCs w:val="22"/>
        </w:rPr>
        <w:t xml:space="preserve">Администрация Залучского сельского поселения, т/ф. (816-52) 74-291                                                              </w:t>
      </w:r>
    </w:p>
    <w:p w:rsidR="004A68F7" w:rsidRPr="00E03714" w:rsidRDefault="004A68F7" w:rsidP="004A68F7">
      <w:pPr>
        <w:jc w:val="center"/>
        <w:rPr>
          <w:b/>
          <w:sz w:val="22"/>
          <w:szCs w:val="22"/>
          <w:lang w:eastAsia="en-US"/>
        </w:rPr>
      </w:pPr>
      <w:r w:rsidRPr="00E03714">
        <w:rPr>
          <w:b/>
          <w:bCs/>
          <w:sz w:val="22"/>
          <w:szCs w:val="22"/>
          <w:lang w:eastAsia="en-US"/>
        </w:rPr>
        <w:t xml:space="preserve"> </w:t>
      </w:r>
    </w:p>
    <w:p w:rsidR="004A68F7" w:rsidRPr="00E03714" w:rsidRDefault="004A68F7" w:rsidP="004A68F7">
      <w:pPr>
        <w:jc w:val="center"/>
        <w:rPr>
          <w:sz w:val="22"/>
          <w:szCs w:val="22"/>
          <w:lang w:eastAsia="en-US"/>
        </w:rPr>
      </w:pPr>
    </w:p>
    <w:p w:rsidR="004A68F7" w:rsidRPr="00E03714" w:rsidRDefault="004A68F7" w:rsidP="004A68F7">
      <w:pPr>
        <w:jc w:val="center"/>
        <w:rPr>
          <w:b/>
          <w:sz w:val="22"/>
          <w:szCs w:val="22"/>
        </w:rPr>
        <w:sectPr w:rsidR="004A68F7" w:rsidRPr="00E03714" w:rsidSect="00277C76">
          <w:pgSz w:w="16838" w:h="11906" w:orient="landscape"/>
          <w:pgMar w:top="567" w:right="567" w:bottom="1134" w:left="567" w:header="709" w:footer="709" w:gutter="0"/>
          <w:cols w:space="720"/>
          <w:docGrid w:linePitch="326"/>
        </w:sectPr>
      </w:pPr>
    </w:p>
    <w:p w:rsidR="004A68F7" w:rsidRPr="00E03714" w:rsidRDefault="004A68F7" w:rsidP="004A68F7">
      <w:pPr>
        <w:ind w:left="-540" w:firstLine="540"/>
        <w:rPr>
          <w:sz w:val="22"/>
          <w:szCs w:val="22"/>
        </w:rPr>
      </w:pPr>
    </w:p>
    <w:p w:rsidR="004A68F7" w:rsidRPr="00E03714" w:rsidRDefault="004A68F7" w:rsidP="004A68F7">
      <w:pPr>
        <w:rPr>
          <w:sz w:val="22"/>
          <w:szCs w:val="22"/>
        </w:rPr>
      </w:pPr>
      <w:r w:rsidRPr="00E03714">
        <w:rPr>
          <w:sz w:val="22"/>
          <w:szCs w:val="22"/>
        </w:rPr>
        <w:t xml:space="preserve">приложение № 1 к целевой программе </w:t>
      </w:r>
    </w:p>
    <w:p w:rsidR="004A68F7" w:rsidRPr="00E03714" w:rsidRDefault="004A68F7" w:rsidP="004A68F7">
      <w:pPr>
        <w:ind w:left="-540" w:firstLine="540"/>
        <w:rPr>
          <w:sz w:val="22"/>
          <w:szCs w:val="22"/>
        </w:rPr>
      </w:pPr>
      <w:r w:rsidRPr="00E03714">
        <w:rPr>
          <w:sz w:val="22"/>
          <w:szCs w:val="22"/>
        </w:rPr>
        <w:t>"Энергосбережения и повышения энергетической эффективности на территории  Залучского сельского поселения на 2022-2025 годы</w:t>
      </w:r>
    </w:p>
    <w:tbl>
      <w:tblPr>
        <w:tblW w:w="17325" w:type="dxa"/>
        <w:tblInd w:w="96" w:type="dxa"/>
        <w:tblLayout w:type="fixed"/>
        <w:tblLook w:val="0000"/>
      </w:tblPr>
      <w:tblGrid>
        <w:gridCol w:w="579"/>
        <w:gridCol w:w="272"/>
        <w:gridCol w:w="825"/>
        <w:gridCol w:w="26"/>
        <w:gridCol w:w="851"/>
        <w:gridCol w:w="11"/>
        <w:gridCol w:w="148"/>
        <w:gridCol w:w="236"/>
        <w:gridCol w:w="1033"/>
        <w:gridCol w:w="426"/>
        <w:gridCol w:w="567"/>
        <w:gridCol w:w="708"/>
        <w:gridCol w:w="426"/>
        <w:gridCol w:w="1134"/>
        <w:gridCol w:w="992"/>
        <w:gridCol w:w="992"/>
        <w:gridCol w:w="709"/>
        <w:gridCol w:w="709"/>
        <w:gridCol w:w="1218"/>
        <w:gridCol w:w="851"/>
        <w:gridCol w:w="199"/>
        <w:gridCol w:w="37"/>
        <w:gridCol w:w="1856"/>
        <w:gridCol w:w="516"/>
        <w:gridCol w:w="804"/>
        <w:gridCol w:w="1200"/>
      </w:tblGrid>
      <w:tr w:rsidR="004A68F7" w:rsidRPr="00E03714" w:rsidTr="00903987">
        <w:trPr>
          <w:trHeight w:val="258"/>
        </w:trPr>
        <w:tc>
          <w:tcPr>
            <w:tcW w:w="579" w:type="dxa"/>
            <w:noWrap/>
            <w:vAlign w:val="bottom"/>
          </w:tcPr>
          <w:p w:rsidR="004A68F7" w:rsidRPr="00E03714" w:rsidRDefault="004A68F7" w:rsidP="00903987">
            <w:pPr>
              <w:rPr>
                <w:rFonts w:ascii="Arial" w:hAnsi="Arial" w:cs="Arial"/>
                <w:sz w:val="22"/>
                <w:szCs w:val="22"/>
              </w:rPr>
            </w:pPr>
          </w:p>
        </w:tc>
        <w:tc>
          <w:tcPr>
            <w:tcW w:w="1097" w:type="dxa"/>
            <w:gridSpan w:val="2"/>
            <w:noWrap/>
            <w:vAlign w:val="bottom"/>
          </w:tcPr>
          <w:p w:rsidR="004A68F7" w:rsidRPr="00E03714" w:rsidRDefault="004A68F7" w:rsidP="00903987">
            <w:pPr>
              <w:rPr>
                <w:rFonts w:ascii="Arial" w:hAnsi="Arial" w:cs="Arial"/>
                <w:sz w:val="22"/>
                <w:szCs w:val="22"/>
              </w:rPr>
            </w:pPr>
          </w:p>
        </w:tc>
        <w:tc>
          <w:tcPr>
            <w:tcW w:w="1036" w:type="dxa"/>
            <w:gridSpan w:val="4"/>
            <w:noWrap/>
            <w:vAlign w:val="bottom"/>
          </w:tcPr>
          <w:p w:rsidR="004A68F7" w:rsidRPr="00E03714" w:rsidRDefault="004A68F7" w:rsidP="00903987">
            <w:pPr>
              <w:rPr>
                <w:rFonts w:ascii="Arial" w:hAnsi="Arial" w:cs="Arial"/>
                <w:sz w:val="22"/>
                <w:szCs w:val="22"/>
              </w:rPr>
            </w:pPr>
          </w:p>
        </w:tc>
        <w:tc>
          <w:tcPr>
            <w:tcW w:w="236" w:type="dxa"/>
            <w:noWrap/>
            <w:vAlign w:val="bottom"/>
          </w:tcPr>
          <w:p w:rsidR="004A68F7" w:rsidRPr="00E03714" w:rsidRDefault="004A68F7" w:rsidP="00903987">
            <w:pPr>
              <w:rPr>
                <w:rFonts w:ascii="Arial" w:hAnsi="Arial" w:cs="Arial"/>
                <w:sz w:val="22"/>
                <w:szCs w:val="22"/>
              </w:rPr>
            </w:pPr>
          </w:p>
        </w:tc>
        <w:tc>
          <w:tcPr>
            <w:tcW w:w="1459" w:type="dxa"/>
            <w:gridSpan w:val="2"/>
            <w:noWrap/>
            <w:vAlign w:val="bottom"/>
          </w:tcPr>
          <w:p w:rsidR="004A68F7" w:rsidRPr="00E03714" w:rsidRDefault="004A68F7" w:rsidP="00903987">
            <w:pPr>
              <w:rPr>
                <w:rFonts w:ascii="Arial" w:hAnsi="Arial" w:cs="Arial"/>
                <w:sz w:val="22"/>
                <w:szCs w:val="22"/>
              </w:rPr>
            </w:pPr>
          </w:p>
        </w:tc>
        <w:tc>
          <w:tcPr>
            <w:tcW w:w="1275" w:type="dxa"/>
            <w:gridSpan w:val="2"/>
            <w:noWrap/>
            <w:vAlign w:val="bottom"/>
          </w:tcPr>
          <w:p w:rsidR="004A68F7" w:rsidRPr="00E03714" w:rsidRDefault="004A68F7" w:rsidP="00903987">
            <w:pPr>
              <w:rPr>
                <w:rFonts w:ascii="Arial" w:hAnsi="Arial" w:cs="Arial"/>
                <w:sz w:val="22"/>
                <w:szCs w:val="22"/>
              </w:rPr>
            </w:pPr>
          </w:p>
        </w:tc>
        <w:tc>
          <w:tcPr>
            <w:tcW w:w="1560" w:type="dxa"/>
            <w:gridSpan w:val="2"/>
            <w:noWrap/>
            <w:vAlign w:val="bottom"/>
          </w:tcPr>
          <w:p w:rsidR="004A68F7" w:rsidRPr="00E03714" w:rsidRDefault="004A68F7" w:rsidP="00903987">
            <w:pPr>
              <w:rPr>
                <w:rFonts w:ascii="Arial" w:hAnsi="Arial" w:cs="Arial"/>
                <w:sz w:val="22"/>
                <w:szCs w:val="22"/>
              </w:rPr>
            </w:pPr>
          </w:p>
        </w:tc>
        <w:tc>
          <w:tcPr>
            <w:tcW w:w="2693" w:type="dxa"/>
            <w:gridSpan w:val="3"/>
            <w:noWrap/>
            <w:vAlign w:val="bottom"/>
          </w:tcPr>
          <w:p w:rsidR="004A68F7" w:rsidRPr="00E03714" w:rsidRDefault="004A68F7" w:rsidP="00903987">
            <w:pPr>
              <w:rPr>
                <w:sz w:val="22"/>
                <w:szCs w:val="22"/>
              </w:rPr>
            </w:pPr>
            <w:r w:rsidRPr="00E03714">
              <w:rPr>
                <w:sz w:val="22"/>
                <w:szCs w:val="22"/>
              </w:rPr>
              <w:t xml:space="preserve"> "</w:t>
            </w:r>
          </w:p>
          <w:p w:rsidR="004A68F7" w:rsidRPr="00E03714" w:rsidRDefault="004A68F7" w:rsidP="00903987">
            <w:pPr>
              <w:rPr>
                <w:rFonts w:ascii="Arial" w:hAnsi="Arial" w:cs="Arial"/>
                <w:sz w:val="22"/>
                <w:szCs w:val="22"/>
              </w:rPr>
            </w:pPr>
          </w:p>
        </w:tc>
        <w:tc>
          <w:tcPr>
            <w:tcW w:w="1927" w:type="dxa"/>
            <w:gridSpan w:val="2"/>
          </w:tcPr>
          <w:p w:rsidR="004A68F7" w:rsidRPr="00E03714" w:rsidRDefault="004A68F7" w:rsidP="00903987">
            <w:pPr>
              <w:jc w:val="center"/>
              <w:rPr>
                <w:b/>
                <w:sz w:val="22"/>
                <w:szCs w:val="22"/>
              </w:rPr>
            </w:pPr>
          </w:p>
        </w:tc>
        <w:tc>
          <w:tcPr>
            <w:tcW w:w="851" w:type="dxa"/>
          </w:tcPr>
          <w:p w:rsidR="004A68F7" w:rsidRPr="00E03714" w:rsidRDefault="004A68F7" w:rsidP="00903987">
            <w:pPr>
              <w:jc w:val="center"/>
              <w:rPr>
                <w:b/>
                <w:sz w:val="22"/>
                <w:szCs w:val="22"/>
              </w:rPr>
            </w:pPr>
          </w:p>
        </w:tc>
        <w:tc>
          <w:tcPr>
            <w:tcW w:w="236" w:type="dxa"/>
            <w:gridSpan w:val="2"/>
          </w:tcPr>
          <w:p w:rsidR="004A68F7" w:rsidRPr="00E03714" w:rsidRDefault="004A68F7" w:rsidP="00903987">
            <w:pPr>
              <w:jc w:val="center"/>
              <w:rPr>
                <w:b/>
                <w:sz w:val="22"/>
                <w:szCs w:val="22"/>
              </w:rPr>
            </w:pPr>
          </w:p>
        </w:tc>
        <w:tc>
          <w:tcPr>
            <w:tcW w:w="4376" w:type="dxa"/>
            <w:gridSpan w:val="4"/>
            <w:vAlign w:val="bottom"/>
          </w:tcPr>
          <w:p w:rsidR="004A68F7" w:rsidRPr="00E03714" w:rsidRDefault="004A68F7" w:rsidP="00903987">
            <w:pPr>
              <w:rPr>
                <w:sz w:val="22"/>
                <w:szCs w:val="22"/>
              </w:rPr>
            </w:pPr>
            <w:r w:rsidRPr="00E03714">
              <w:rPr>
                <w:sz w:val="22"/>
                <w:szCs w:val="22"/>
              </w:rPr>
              <w:t xml:space="preserve"> </w:t>
            </w:r>
          </w:p>
          <w:p w:rsidR="004A68F7" w:rsidRPr="00E03714" w:rsidRDefault="004A68F7" w:rsidP="00903987">
            <w:pPr>
              <w:jc w:val="center"/>
              <w:rPr>
                <w:sz w:val="22"/>
                <w:szCs w:val="22"/>
              </w:rPr>
            </w:pPr>
          </w:p>
        </w:tc>
      </w:tr>
      <w:tr w:rsidR="004A68F7" w:rsidRPr="00E03714" w:rsidTr="00903987">
        <w:trPr>
          <w:trHeight w:val="264"/>
        </w:trPr>
        <w:tc>
          <w:tcPr>
            <w:tcW w:w="579" w:type="dxa"/>
            <w:noWrap/>
            <w:vAlign w:val="bottom"/>
          </w:tcPr>
          <w:p w:rsidR="004A68F7" w:rsidRPr="00E03714" w:rsidRDefault="004A68F7" w:rsidP="00903987">
            <w:pPr>
              <w:rPr>
                <w:rFonts w:ascii="Arial" w:hAnsi="Arial" w:cs="Arial"/>
                <w:sz w:val="22"/>
                <w:szCs w:val="22"/>
              </w:rPr>
            </w:pPr>
          </w:p>
        </w:tc>
        <w:tc>
          <w:tcPr>
            <w:tcW w:w="1097" w:type="dxa"/>
            <w:gridSpan w:val="2"/>
            <w:noWrap/>
            <w:vAlign w:val="bottom"/>
          </w:tcPr>
          <w:p w:rsidR="004A68F7" w:rsidRPr="00E03714" w:rsidRDefault="004A68F7" w:rsidP="00903987">
            <w:pPr>
              <w:rPr>
                <w:rFonts w:ascii="Arial" w:hAnsi="Arial" w:cs="Arial"/>
                <w:sz w:val="22"/>
                <w:szCs w:val="22"/>
              </w:rPr>
            </w:pPr>
          </w:p>
        </w:tc>
        <w:tc>
          <w:tcPr>
            <w:tcW w:w="1036" w:type="dxa"/>
            <w:gridSpan w:val="4"/>
            <w:noWrap/>
            <w:vAlign w:val="bottom"/>
          </w:tcPr>
          <w:p w:rsidR="004A68F7" w:rsidRPr="00E03714" w:rsidRDefault="004A68F7" w:rsidP="00903987">
            <w:pPr>
              <w:rPr>
                <w:rFonts w:ascii="Arial" w:hAnsi="Arial" w:cs="Arial"/>
                <w:sz w:val="22"/>
                <w:szCs w:val="22"/>
              </w:rPr>
            </w:pPr>
          </w:p>
        </w:tc>
        <w:tc>
          <w:tcPr>
            <w:tcW w:w="236" w:type="dxa"/>
            <w:noWrap/>
            <w:vAlign w:val="bottom"/>
          </w:tcPr>
          <w:p w:rsidR="004A68F7" w:rsidRPr="00E03714" w:rsidRDefault="004A68F7" w:rsidP="00903987">
            <w:pPr>
              <w:rPr>
                <w:rFonts w:ascii="Arial" w:hAnsi="Arial" w:cs="Arial"/>
                <w:sz w:val="22"/>
                <w:szCs w:val="22"/>
              </w:rPr>
            </w:pPr>
          </w:p>
        </w:tc>
        <w:tc>
          <w:tcPr>
            <w:tcW w:w="1459" w:type="dxa"/>
            <w:gridSpan w:val="2"/>
            <w:noWrap/>
            <w:vAlign w:val="bottom"/>
          </w:tcPr>
          <w:p w:rsidR="004A68F7" w:rsidRPr="00E03714" w:rsidRDefault="004A68F7" w:rsidP="00903987">
            <w:pPr>
              <w:rPr>
                <w:rFonts w:ascii="Arial" w:hAnsi="Arial" w:cs="Arial"/>
                <w:sz w:val="22"/>
                <w:szCs w:val="22"/>
              </w:rPr>
            </w:pPr>
          </w:p>
        </w:tc>
        <w:tc>
          <w:tcPr>
            <w:tcW w:w="1275" w:type="dxa"/>
            <w:gridSpan w:val="2"/>
            <w:noWrap/>
            <w:vAlign w:val="bottom"/>
          </w:tcPr>
          <w:p w:rsidR="004A68F7" w:rsidRPr="00E03714" w:rsidRDefault="004A68F7" w:rsidP="00903987">
            <w:pPr>
              <w:rPr>
                <w:rFonts w:ascii="Arial" w:hAnsi="Arial" w:cs="Arial"/>
                <w:sz w:val="22"/>
                <w:szCs w:val="22"/>
              </w:rPr>
            </w:pPr>
          </w:p>
        </w:tc>
        <w:tc>
          <w:tcPr>
            <w:tcW w:w="1560" w:type="dxa"/>
            <w:gridSpan w:val="2"/>
            <w:noWrap/>
            <w:vAlign w:val="bottom"/>
          </w:tcPr>
          <w:p w:rsidR="004A68F7" w:rsidRPr="00E03714" w:rsidRDefault="004A68F7" w:rsidP="00903987">
            <w:pPr>
              <w:rPr>
                <w:rFonts w:ascii="Arial" w:hAnsi="Arial" w:cs="Arial"/>
                <w:sz w:val="22"/>
                <w:szCs w:val="22"/>
              </w:rPr>
            </w:pPr>
          </w:p>
        </w:tc>
        <w:tc>
          <w:tcPr>
            <w:tcW w:w="2693" w:type="dxa"/>
            <w:gridSpan w:val="3"/>
            <w:noWrap/>
            <w:vAlign w:val="bottom"/>
          </w:tcPr>
          <w:p w:rsidR="004A68F7" w:rsidRPr="00E03714" w:rsidRDefault="004A68F7" w:rsidP="00903987">
            <w:pPr>
              <w:rPr>
                <w:rFonts w:ascii="Arial" w:hAnsi="Arial" w:cs="Arial"/>
                <w:sz w:val="22"/>
                <w:szCs w:val="22"/>
              </w:rPr>
            </w:pPr>
          </w:p>
        </w:tc>
        <w:tc>
          <w:tcPr>
            <w:tcW w:w="1927" w:type="dxa"/>
            <w:gridSpan w:val="2"/>
          </w:tcPr>
          <w:p w:rsidR="004A68F7" w:rsidRPr="00E03714" w:rsidRDefault="004A68F7" w:rsidP="00903987">
            <w:pPr>
              <w:rPr>
                <w:rFonts w:ascii="Arial" w:hAnsi="Arial" w:cs="Arial"/>
                <w:sz w:val="22"/>
                <w:szCs w:val="22"/>
              </w:rPr>
            </w:pPr>
          </w:p>
        </w:tc>
        <w:tc>
          <w:tcPr>
            <w:tcW w:w="851" w:type="dxa"/>
          </w:tcPr>
          <w:p w:rsidR="004A68F7" w:rsidRPr="00E03714" w:rsidRDefault="004A68F7" w:rsidP="00903987">
            <w:pPr>
              <w:rPr>
                <w:rFonts w:ascii="Arial" w:hAnsi="Arial" w:cs="Arial"/>
                <w:sz w:val="22"/>
                <w:szCs w:val="22"/>
              </w:rPr>
            </w:pPr>
          </w:p>
        </w:tc>
        <w:tc>
          <w:tcPr>
            <w:tcW w:w="236" w:type="dxa"/>
            <w:gridSpan w:val="2"/>
          </w:tcPr>
          <w:p w:rsidR="004A68F7" w:rsidRPr="00E03714" w:rsidRDefault="004A68F7" w:rsidP="00903987">
            <w:pPr>
              <w:rPr>
                <w:rFonts w:ascii="Arial" w:hAnsi="Arial" w:cs="Arial"/>
                <w:sz w:val="22"/>
                <w:szCs w:val="22"/>
              </w:rPr>
            </w:pPr>
          </w:p>
        </w:tc>
        <w:tc>
          <w:tcPr>
            <w:tcW w:w="1856" w:type="dxa"/>
            <w:noWrap/>
            <w:vAlign w:val="bottom"/>
          </w:tcPr>
          <w:p w:rsidR="004A68F7" w:rsidRPr="00E03714" w:rsidRDefault="004A68F7" w:rsidP="00903987">
            <w:pPr>
              <w:rPr>
                <w:rFonts w:ascii="Arial" w:hAnsi="Arial" w:cs="Arial"/>
                <w:sz w:val="22"/>
                <w:szCs w:val="22"/>
              </w:rPr>
            </w:pPr>
          </w:p>
        </w:tc>
        <w:tc>
          <w:tcPr>
            <w:tcW w:w="1320" w:type="dxa"/>
            <w:gridSpan w:val="2"/>
            <w:noWrap/>
            <w:vAlign w:val="bottom"/>
          </w:tcPr>
          <w:p w:rsidR="004A68F7" w:rsidRPr="00E03714" w:rsidRDefault="004A68F7" w:rsidP="00903987">
            <w:pPr>
              <w:rPr>
                <w:rFonts w:ascii="Arial" w:hAnsi="Arial" w:cs="Arial"/>
                <w:sz w:val="22"/>
                <w:szCs w:val="22"/>
              </w:rPr>
            </w:pPr>
          </w:p>
        </w:tc>
        <w:tc>
          <w:tcPr>
            <w:tcW w:w="1200" w:type="dxa"/>
            <w:noWrap/>
            <w:vAlign w:val="bottom"/>
          </w:tcPr>
          <w:p w:rsidR="004A68F7" w:rsidRPr="00E03714" w:rsidRDefault="004A68F7" w:rsidP="00903987">
            <w:pPr>
              <w:rPr>
                <w:rFonts w:ascii="Arial" w:hAnsi="Arial" w:cs="Arial"/>
                <w:sz w:val="22"/>
                <w:szCs w:val="22"/>
              </w:rPr>
            </w:pPr>
          </w:p>
        </w:tc>
      </w:tr>
      <w:tr w:rsidR="004A68F7" w:rsidRPr="00E03714" w:rsidTr="00903987">
        <w:trPr>
          <w:trHeight w:val="348"/>
        </w:trPr>
        <w:tc>
          <w:tcPr>
            <w:tcW w:w="851" w:type="dxa"/>
            <w:gridSpan w:val="2"/>
          </w:tcPr>
          <w:p w:rsidR="004A68F7" w:rsidRPr="00E03714" w:rsidRDefault="004A68F7" w:rsidP="00903987">
            <w:pPr>
              <w:jc w:val="center"/>
              <w:rPr>
                <w:b/>
                <w:bCs/>
                <w:sz w:val="22"/>
                <w:szCs w:val="22"/>
              </w:rPr>
            </w:pPr>
          </w:p>
        </w:tc>
        <w:tc>
          <w:tcPr>
            <w:tcW w:w="851" w:type="dxa"/>
            <w:gridSpan w:val="2"/>
          </w:tcPr>
          <w:p w:rsidR="004A68F7" w:rsidRPr="00E03714" w:rsidRDefault="004A68F7" w:rsidP="00903987">
            <w:pPr>
              <w:jc w:val="center"/>
              <w:rPr>
                <w:b/>
                <w:bCs/>
                <w:sz w:val="22"/>
                <w:szCs w:val="22"/>
              </w:rPr>
            </w:pPr>
          </w:p>
        </w:tc>
        <w:tc>
          <w:tcPr>
            <w:tcW w:w="851" w:type="dxa"/>
          </w:tcPr>
          <w:p w:rsidR="004A68F7" w:rsidRPr="00E03714" w:rsidRDefault="004A68F7" w:rsidP="00903987">
            <w:pPr>
              <w:jc w:val="center"/>
              <w:rPr>
                <w:b/>
                <w:bCs/>
                <w:sz w:val="22"/>
                <w:szCs w:val="22"/>
              </w:rPr>
            </w:pPr>
          </w:p>
        </w:tc>
        <w:tc>
          <w:tcPr>
            <w:tcW w:w="14772" w:type="dxa"/>
            <w:gridSpan w:val="21"/>
            <w:noWrap/>
            <w:vAlign w:val="bottom"/>
          </w:tcPr>
          <w:p w:rsidR="004A68F7" w:rsidRPr="00E03714" w:rsidRDefault="004A68F7" w:rsidP="00903987">
            <w:pPr>
              <w:rPr>
                <w:b/>
                <w:bCs/>
                <w:sz w:val="22"/>
                <w:szCs w:val="22"/>
              </w:rPr>
            </w:pPr>
            <w:r w:rsidRPr="00E03714">
              <w:rPr>
                <w:b/>
                <w:bCs/>
                <w:sz w:val="22"/>
                <w:szCs w:val="22"/>
              </w:rPr>
              <w:t>Мероприятия программы</w:t>
            </w:r>
          </w:p>
        </w:tc>
      </w:tr>
      <w:tr w:rsidR="004A68F7" w:rsidRPr="00E03714" w:rsidTr="00903987">
        <w:trPr>
          <w:trHeight w:val="264"/>
        </w:trPr>
        <w:tc>
          <w:tcPr>
            <w:tcW w:w="579" w:type="dxa"/>
            <w:noWrap/>
            <w:vAlign w:val="bottom"/>
          </w:tcPr>
          <w:p w:rsidR="004A68F7" w:rsidRPr="00E03714" w:rsidRDefault="004A68F7" w:rsidP="00903987">
            <w:pPr>
              <w:rPr>
                <w:rFonts w:ascii="Arial" w:hAnsi="Arial" w:cs="Arial"/>
                <w:sz w:val="22"/>
                <w:szCs w:val="22"/>
              </w:rPr>
            </w:pPr>
          </w:p>
        </w:tc>
        <w:tc>
          <w:tcPr>
            <w:tcW w:w="1097" w:type="dxa"/>
            <w:gridSpan w:val="2"/>
            <w:noWrap/>
            <w:vAlign w:val="bottom"/>
          </w:tcPr>
          <w:p w:rsidR="004A68F7" w:rsidRPr="00E03714" w:rsidRDefault="004A68F7" w:rsidP="00903987">
            <w:pPr>
              <w:rPr>
                <w:rFonts w:ascii="Arial" w:hAnsi="Arial" w:cs="Arial"/>
                <w:sz w:val="22"/>
                <w:szCs w:val="22"/>
              </w:rPr>
            </w:pPr>
          </w:p>
        </w:tc>
        <w:tc>
          <w:tcPr>
            <w:tcW w:w="1036" w:type="dxa"/>
            <w:gridSpan w:val="4"/>
            <w:noWrap/>
            <w:vAlign w:val="bottom"/>
          </w:tcPr>
          <w:p w:rsidR="004A68F7" w:rsidRPr="00E03714" w:rsidRDefault="004A68F7" w:rsidP="00903987">
            <w:pPr>
              <w:rPr>
                <w:rFonts w:ascii="Arial" w:hAnsi="Arial" w:cs="Arial"/>
                <w:sz w:val="22"/>
                <w:szCs w:val="22"/>
              </w:rPr>
            </w:pPr>
          </w:p>
        </w:tc>
        <w:tc>
          <w:tcPr>
            <w:tcW w:w="236" w:type="dxa"/>
            <w:noWrap/>
            <w:vAlign w:val="bottom"/>
          </w:tcPr>
          <w:p w:rsidR="004A68F7" w:rsidRPr="00E03714" w:rsidRDefault="004A68F7" w:rsidP="00903987">
            <w:pPr>
              <w:rPr>
                <w:rFonts w:ascii="Arial" w:hAnsi="Arial" w:cs="Arial"/>
                <w:sz w:val="22"/>
                <w:szCs w:val="22"/>
              </w:rPr>
            </w:pPr>
          </w:p>
        </w:tc>
        <w:tc>
          <w:tcPr>
            <w:tcW w:w="1033" w:type="dxa"/>
            <w:noWrap/>
            <w:vAlign w:val="bottom"/>
          </w:tcPr>
          <w:p w:rsidR="004A68F7" w:rsidRPr="00E03714" w:rsidRDefault="004A68F7" w:rsidP="00903987">
            <w:pPr>
              <w:rPr>
                <w:rFonts w:ascii="Arial" w:hAnsi="Arial" w:cs="Arial"/>
                <w:sz w:val="22"/>
                <w:szCs w:val="22"/>
              </w:rPr>
            </w:pPr>
          </w:p>
        </w:tc>
        <w:tc>
          <w:tcPr>
            <w:tcW w:w="993" w:type="dxa"/>
            <w:gridSpan w:val="2"/>
            <w:noWrap/>
            <w:vAlign w:val="bottom"/>
          </w:tcPr>
          <w:p w:rsidR="004A68F7" w:rsidRPr="00E03714" w:rsidRDefault="004A68F7" w:rsidP="00903987">
            <w:pPr>
              <w:rPr>
                <w:rFonts w:ascii="Arial" w:hAnsi="Arial" w:cs="Arial"/>
                <w:sz w:val="22"/>
                <w:szCs w:val="22"/>
              </w:rPr>
            </w:pPr>
          </w:p>
        </w:tc>
        <w:tc>
          <w:tcPr>
            <w:tcW w:w="1134" w:type="dxa"/>
            <w:gridSpan w:val="2"/>
            <w:noWrap/>
            <w:vAlign w:val="bottom"/>
          </w:tcPr>
          <w:p w:rsidR="004A68F7" w:rsidRPr="00E03714" w:rsidRDefault="004A68F7" w:rsidP="00903987">
            <w:pPr>
              <w:rPr>
                <w:rFonts w:ascii="Arial" w:hAnsi="Arial" w:cs="Arial"/>
                <w:sz w:val="22"/>
                <w:szCs w:val="22"/>
              </w:rPr>
            </w:pPr>
          </w:p>
        </w:tc>
        <w:tc>
          <w:tcPr>
            <w:tcW w:w="3827" w:type="dxa"/>
            <w:gridSpan w:val="4"/>
            <w:noWrap/>
            <w:vAlign w:val="bottom"/>
          </w:tcPr>
          <w:p w:rsidR="004A68F7" w:rsidRPr="00E03714" w:rsidRDefault="004A68F7" w:rsidP="00903987">
            <w:pPr>
              <w:rPr>
                <w:rFonts w:ascii="Arial" w:hAnsi="Arial" w:cs="Arial"/>
                <w:sz w:val="22"/>
                <w:szCs w:val="22"/>
              </w:rPr>
            </w:pPr>
          </w:p>
        </w:tc>
        <w:tc>
          <w:tcPr>
            <w:tcW w:w="1927" w:type="dxa"/>
            <w:gridSpan w:val="2"/>
          </w:tcPr>
          <w:p w:rsidR="004A68F7" w:rsidRPr="00E03714" w:rsidRDefault="004A68F7" w:rsidP="00903987">
            <w:pPr>
              <w:rPr>
                <w:rFonts w:ascii="Arial" w:hAnsi="Arial" w:cs="Arial"/>
                <w:sz w:val="22"/>
                <w:szCs w:val="22"/>
              </w:rPr>
            </w:pPr>
          </w:p>
        </w:tc>
        <w:tc>
          <w:tcPr>
            <w:tcW w:w="851" w:type="dxa"/>
          </w:tcPr>
          <w:p w:rsidR="004A68F7" w:rsidRPr="00E03714" w:rsidRDefault="004A68F7" w:rsidP="00903987">
            <w:pPr>
              <w:rPr>
                <w:rFonts w:ascii="Arial" w:hAnsi="Arial" w:cs="Arial"/>
                <w:sz w:val="22"/>
                <w:szCs w:val="22"/>
              </w:rPr>
            </w:pPr>
          </w:p>
        </w:tc>
        <w:tc>
          <w:tcPr>
            <w:tcW w:w="236" w:type="dxa"/>
            <w:gridSpan w:val="2"/>
          </w:tcPr>
          <w:p w:rsidR="004A68F7" w:rsidRPr="00E03714" w:rsidRDefault="004A68F7" w:rsidP="00903987">
            <w:pPr>
              <w:rPr>
                <w:rFonts w:ascii="Arial" w:hAnsi="Arial" w:cs="Arial"/>
                <w:sz w:val="22"/>
                <w:szCs w:val="22"/>
              </w:rPr>
            </w:pPr>
          </w:p>
        </w:tc>
        <w:tc>
          <w:tcPr>
            <w:tcW w:w="1856" w:type="dxa"/>
            <w:noWrap/>
            <w:vAlign w:val="bottom"/>
          </w:tcPr>
          <w:p w:rsidR="004A68F7" w:rsidRPr="00E03714" w:rsidRDefault="004A68F7" w:rsidP="00903987">
            <w:pPr>
              <w:rPr>
                <w:rFonts w:ascii="Arial" w:hAnsi="Arial" w:cs="Arial"/>
                <w:sz w:val="22"/>
                <w:szCs w:val="22"/>
              </w:rPr>
            </w:pPr>
          </w:p>
        </w:tc>
        <w:tc>
          <w:tcPr>
            <w:tcW w:w="1320" w:type="dxa"/>
            <w:gridSpan w:val="2"/>
            <w:noWrap/>
            <w:vAlign w:val="bottom"/>
          </w:tcPr>
          <w:p w:rsidR="004A68F7" w:rsidRPr="00E03714" w:rsidRDefault="004A68F7" w:rsidP="00903987">
            <w:pPr>
              <w:rPr>
                <w:rFonts w:ascii="Arial" w:hAnsi="Arial" w:cs="Arial"/>
                <w:sz w:val="22"/>
                <w:szCs w:val="22"/>
              </w:rPr>
            </w:pPr>
          </w:p>
        </w:tc>
        <w:tc>
          <w:tcPr>
            <w:tcW w:w="1200" w:type="dxa"/>
            <w:noWrap/>
            <w:vAlign w:val="bottom"/>
          </w:tcPr>
          <w:p w:rsidR="004A68F7" w:rsidRPr="00E03714" w:rsidRDefault="004A68F7" w:rsidP="00903987">
            <w:pPr>
              <w:rPr>
                <w:rFonts w:ascii="Arial" w:hAnsi="Arial" w:cs="Arial"/>
                <w:sz w:val="22"/>
                <w:szCs w:val="22"/>
              </w:rPr>
            </w:pPr>
          </w:p>
        </w:tc>
      </w:tr>
      <w:tr w:rsidR="004A68F7" w:rsidRPr="00E03714" w:rsidTr="00903987">
        <w:trPr>
          <w:trHeight w:val="264"/>
        </w:trPr>
        <w:tc>
          <w:tcPr>
            <w:tcW w:w="579" w:type="dxa"/>
            <w:noWrap/>
            <w:vAlign w:val="bottom"/>
          </w:tcPr>
          <w:p w:rsidR="004A68F7" w:rsidRPr="00E03714" w:rsidRDefault="004A68F7" w:rsidP="00903987">
            <w:pPr>
              <w:rPr>
                <w:rFonts w:ascii="Arial" w:hAnsi="Arial" w:cs="Arial"/>
                <w:sz w:val="22"/>
                <w:szCs w:val="22"/>
              </w:rPr>
            </w:pPr>
          </w:p>
        </w:tc>
        <w:tc>
          <w:tcPr>
            <w:tcW w:w="1097" w:type="dxa"/>
            <w:gridSpan w:val="2"/>
            <w:noWrap/>
            <w:vAlign w:val="bottom"/>
          </w:tcPr>
          <w:p w:rsidR="004A68F7" w:rsidRPr="00E03714" w:rsidRDefault="004A68F7" w:rsidP="00903987">
            <w:pPr>
              <w:rPr>
                <w:rFonts w:ascii="Arial" w:hAnsi="Arial" w:cs="Arial"/>
                <w:sz w:val="22"/>
                <w:szCs w:val="22"/>
              </w:rPr>
            </w:pPr>
          </w:p>
        </w:tc>
        <w:tc>
          <w:tcPr>
            <w:tcW w:w="1036" w:type="dxa"/>
            <w:gridSpan w:val="4"/>
            <w:noWrap/>
            <w:vAlign w:val="bottom"/>
          </w:tcPr>
          <w:p w:rsidR="004A68F7" w:rsidRPr="00E03714" w:rsidRDefault="004A68F7" w:rsidP="00903987">
            <w:pPr>
              <w:rPr>
                <w:rFonts w:ascii="Arial" w:hAnsi="Arial" w:cs="Arial"/>
                <w:sz w:val="22"/>
                <w:szCs w:val="22"/>
              </w:rPr>
            </w:pPr>
          </w:p>
        </w:tc>
        <w:tc>
          <w:tcPr>
            <w:tcW w:w="236" w:type="dxa"/>
            <w:noWrap/>
            <w:vAlign w:val="bottom"/>
          </w:tcPr>
          <w:p w:rsidR="004A68F7" w:rsidRPr="00E03714" w:rsidRDefault="004A68F7" w:rsidP="00903987">
            <w:pPr>
              <w:rPr>
                <w:rFonts w:ascii="Arial" w:hAnsi="Arial" w:cs="Arial"/>
                <w:sz w:val="22"/>
                <w:szCs w:val="22"/>
              </w:rPr>
            </w:pPr>
          </w:p>
        </w:tc>
        <w:tc>
          <w:tcPr>
            <w:tcW w:w="1033" w:type="dxa"/>
            <w:noWrap/>
            <w:vAlign w:val="bottom"/>
          </w:tcPr>
          <w:p w:rsidR="004A68F7" w:rsidRPr="00E03714" w:rsidRDefault="004A68F7" w:rsidP="00903987">
            <w:pPr>
              <w:rPr>
                <w:rFonts w:ascii="Arial" w:hAnsi="Arial" w:cs="Arial"/>
                <w:sz w:val="22"/>
                <w:szCs w:val="22"/>
              </w:rPr>
            </w:pPr>
          </w:p>
        </w:tc>
        <w:tc>
          <w:tcPr>
            <w:tcW w:w="993" w:type="dxa"/>
            <w:gridSpan w:val="2"/>
            <w:noWrap/>
            <w:vAlign w:val="bottom"/>
          </w:tcPr>
          <w:p w:rsidR="004A68F7" w:rsidRPr="00E03714" w:rsidRDefault="004A68F7" w:rsidP="00903987">
            <w:pPr>
              <w:rPr>
                <w:rFonts w:ascii="Arial" w:hAnsi="Arial" w:cs="Arial"/>
                <w:sz w:val="22"/>
                <w:szCs w:val="22"/>
              </w:rPr>
            </w:pPr>
          </w:p>
        </w:tc>
        <w:tc>
          <w:tcPr>
            <w:tcW w:w="1134" w:type="dxa"/>
            <w:gridSpan w:val="2"/>
            <w:noWrap/>
            <w:vAlign w:val="bottom"/>
          </w:tcPr>
          <w:p w:rsidR="004A68F7" w:rsidRPr="00E03714" w:rsidRDefault="004A68F7" w:rsidP="00903987">
            <w:pPr>
              <w:rPr>
                <w:rFonts w:ascii="Arial" w:hAnsi="Arial" w:cs="Arial"/>
                <w:sz w:val="22"/>
                <w:szCs w:val="22"/>
              </w:rPr>
            </w:pPr>
          </w:p>
        </w:tc>
        <w:tc>
          <w:tcPr>
            <w:tcW w:w="3827" w:type="dxa"/>
            <w:gridSpan w:val="4"/>
            <w:noWrap/>
            <w:vAlign w:val="bottom"/>
          </w:tcPr>
          <w:p w:rsidR="004A68F7" w:rsidRPr="00E03714" w:rsidRDefault="004A68F7" w:rsidP="00903987">
            <w:pPr>
              <w:rPr>
                <w:rFonts w:ascii="Arial" w:hAnsi="Arial" w:cs="Arial"/>
                <w:sz w:val="22"/>
                <w:szCs w:val="22"/>
              </w:rPr>
            </w:pPr>
          </w:p>
        </w:tc>
        <w:tc>
          <w:tcPr>
            <w:tcW w:w="1927" w:type="dxa"/>
            <w:gridSpan w:val="2"/>
          </w:tcPr>
          <w:p w:rsidR="004A68F7" w:rsidRPr="00E03714" w:rsidRDefault="004A68F7" w:rsidP="00903987">
            <w:pPr>
              <w:rPr>
                <w:rFonts w:ascii="Arial" w:hAnsi="Arial" w:cs="Arial"/>
                <w:sz w:val="22"/>
                <w:szCs w:val="22"/>
              </w:rPr>
            </w:pPr>
          </w:p>
        </w:tc>
        <w:tc>
          <w:tcPr>
            <w:tcW w:w="851" w:type="dxa"/>
          </w:tcPr>
          <w:p w:rsidR="004A68F7" w:rsidRPr="00E03714" w:rsidRDefault="004A68F7" w:rsidP="00903987">
            <w:pPr>
              <w:rPr>
                <w:rFonts w:ascii="Arial" w:hAnsi="Arial" w:cs="Arial"/>
                <w:sz w:val="22"/>
                <w:szCs w:val="22"/>
              </w:rPr>
            </w:pPr>
          </w:p>
        </w:tc>
        <w:tc>
          <w:tcPr>
            <w:tcW w:w="236" w:type="dxa"/>
            <w:gridSpan w:val="2"/>
          </w:tcPr>
          <w:p w:rsidR="004A68F7" w:rsidRPr="00E03714" w:rsidRDefault="004A68F7" w:rsidP="00903987">
            <w:pPr>
              <w:rPr>
                <w:rFonts w:ascii="Arial" w:hAnsi="Arial" w:cs="Arial"/>
                <w:sz w:val="22"/>
                <w:szCs w:val="22"/>
              </w:rPr>
            </w:pPr>
          </w:p>
        </w:tc>
        <w:tc>
          <w:tcPr>
            <w:tcW w:w="1856" w:type="dxa"/>
            <w:noWrap/>
            <w:vAlign w:val="bottom"/>
          </w:tcPr>
          <w:p w:rsidR="004A68F7" w:rsidRPr="00E03714" w:rsidRDefault="004A68F7" w:rsidP="00903987">
            <w:pPr>
              <w:rPr>
                <w:rFonts w:ascii="Arial" w:hAnsi="Arial" w:cs="Arial"/>
                <w:sz w:val="22"/>
                <w:szCs w:val="22"/>
              </w:rPr>
            </w:pPr>
          </w:p>
        </w:tc>
        <w:tc>
          <w:tcPr>
            <w:tcW w:w="1320" w:type="dxa"/>
            <w:gridSpan w:val="2"/>
            <w:noWrap/>
            <w:vAlign w:val="bottom"/>
          </w:tcPr>
          <w:p w:rsidR="004A68F7" w:rsidRPr="00E03714" w:rsidRDefault="004A68F7" w:rsidP="00903987">
            <w:pPr>
              <w:rPr>
                <w:rFonts w:ascii="Arial" w:hAnsi="Arial" w:cs="Arial"/>
                <w:sz w:val="22"/>
                <w:szCs w:val="22"/>
              </w:rPr>
            </w:pPr>
          </w:p>
        </w:tc>
        <w:tc>
          <w:tcPr>
            <w:tcW w:w="1200" w:type="dxa"/>
            <w:noWrap/>
            <w:vAlign w:val="bottom"/>
          </w:tcPr>
          <w:p w:rsidR="004A68F7" w:rsidRPr="00E03714" w:rsidRDefault="004A68F7" w:rsidP="00903987">
            <w:pPr>
              <w:rPr>
                <w:rFonts w:ascii="Arial" w:hAnsi="Arial" w:cs="Arial"/>
                <w:sz w:val="22"/>
                <w:szCs w:val="22"/>
              </w:rPr>
            </w:pPr>
          </w:p>
        </w:tc>
      </w:tr>
      <w:tr w:rsidR="004A68F7" w:rsidRPr="00E03714" w:rsidTr="00903987">
        <w:trPr>
          <w:gridAfter w:val="2"/>
          <w:wAfter w:w="2004" w:type="dxa"/>
          <w:trHeight w:val="765"/>
        </w:trPr>
        <w:tc>
          <w:tcPr>
            <w:tcW w:w="579" w:type="dxa"/>
            <w:vMerge w:val="restart"/>
            <w:tcBorders>
              <w:top w:val="single" w:sz="4" w:space="0" w:color="auto"/>
              <w:left w:val="single" w:sz="4" w:space="0" w:color="auto"/>
              <w:bottom w:val="single" w:sz="4" w:space="0" w:color="auto"/>
              <w:right w:val="single" w:sz="4" w:space="0" w:color="auto"/>
            </w:tcBorders>
            <w:noWrap/>
            <w:vAlign w:val="center"/>
          </w:tcPr>
          <w:p w:rsidR="004A68F7" w:rsidRPr="00E03714" w:rsidRDefault="004A68F7" w:rsidP="00903987">
            <w:pPr>
              <w:jc w:val="center"/>
              <w:rPr>
                <w:sz w:val="22"/>
                <w:szCs w:val="22"/>
              </w:rPr>
            </w:pPr>
            <w:r w:rsidRPr="00E03714">
              <w:rPr>
                <w:sz w:val="22"/>
                <w:szCs w:val="22"/>
              </w:rPr>
              <w:t>№ п/п</w:t>
            </w:r>
          </w:p>
        </w:tc>
        <w:tc>
          <w:tcPr>
            <w:tcW w:w="1985" w:type="dxa"/>
            <w:gridSpan w:val="5"/>
            <w:vMerge w:val="restart"/>
            <w:tcBorders>
              <w:top w:val="single" w:sz="4" w:space="0" w:color="auto"/>
              <w:left w:val="single" w:sz="4" w:space="0" w:color="auto"/>
              <w:bottom w:val="single" w:sz="4" w:space="0" w:color="000000"/>
              <w:right w:val="single" w:sz="4" w:space="0" w:color="000000"/>
            </w:tcBorders>
            <w:vAlign w:val="center"/>
          </w:tcPr>
          <w:p w:rsidR="004A68F7" w:rsidRPr="00E03714" w:rsidRDefault="004A68F7" w:rsidP="00903987">
            <w:pPr>
              <w:jc w:val="center"/>
              <w:rPr>
                <w:sz w:val="22"/>
                <w:szCs w:val="22"/>
              </w:rPr>
            </w:pPr>
            <w:r w:rsidRPr="00E03714">
              <w:rPr>
                <w:sz w:val="22"/>
                <w:szCs w:val="22"/>
              </w:rPr>
              <w:t>Наименование мероприятия</w:t>
            </w:r>
          </w:p>
        </w:tc>
        <w:tc>
          <w:tcPr>
            <w:tcW w:w="1417" w:type="dxa"/>
            <w:gridSpan w:val="3"/>
            <w:vMerge w:val="restart"/>
            <w:tcBorders>
              <w:top w:val="single" w:sz="4" w:space="0" w:color="auto"/>
              <w:left w:val="single" w:sz="4" w:space="0" w:color="auto"/>
              <w:bottom w:val="single" w:sz="4" w:space="0" w:color="auto"/>
              <w:right w:val="single" w:sz="4" w:space="0" w:color="auto"/>
            </w:tcBorders>
            <w:vAlign w:val="center"/>
          </w:tcPr>
          <w:p w:rsidR="004A68F7" w:rsidRPr="00E03714" w:rsidRDefault="004A68F7" w:rsidP="00903987">
            <w:pPr>
              <w:jc w:val="center"/>
              <w:rPr>
                <w:sz w:val="22"/>
                <w:szCs w:val="22"/>
              </w:rPr>
            </w:pPr>
            <w:r w:rsidRPr="00E03714">
              <w:rPr>
                <w:sz w:val="22"/>
                <w:szCs w:val="22"/>
              </w:rPr>
              <w:t>Исполнитель</w:t>
            </w:r>
          </w:p>
        </w:tc>
        <w:tc>
          <w:tcPr>
            <w:tcW w:w="993" w:type="dxa"/>
            <w:gridSpan w:val="2"/>
            <w:vMerge w:val="restart"/>
            <w:tcBorders>
              <w:top w:val="single" w:sz="4" w:space="0" w:color="auto"/>
              <w:left w:val="single" w:sz="4" w:space="0" w:color="auto"/>
              <w:bottom w:val="single" w:sz="4" w:space="0" w:color="auto"/>
              <w:right w:val="single" w:sz="4" w:space="0" w:color="auto"/>
            </w:tcBorders>
            <w:vAlign w:val="center"/>
          </w:tcPr>
          <w:p w:rsidR="004A68F7" w:rsidRPr="00E03714" w:rsidRDefault="004A68F7" w:rsidP="00903987">
            <w:pPr>
              <w:jc w:val="center"/>
              <w:rPr>
                <w:sz w:val="22"/>
                <w:szCs w:val="22"/>
              </w:rPr>
            </w:pPr>
            <w:r w:rsidRPr="00E03714">
              <w:rPr>
                <w:sz w:val="22"/>
                <w:szCs w:val="22"/>
              </w:rPr>
              <w:t>Срок выполнения</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rsidR="004A68F7" w:rsidRPr="00E03714" w:rsidRDefault="004A68F7" w:rsidP="00903987">
            <w:pPr>
              <w:jc w:val="center"/>
              <w:rPr>
                <w:sz w:val="22"/>
                <w:szCs w:val="22"/>
              </w:rPr>
            </w:pPr>
            <w:r w:rsidRPr="00E03714">
              <w:rPr>
                <w:sz w:val="22"/>
                <w:szCs w:val="22"/>
              </w:rPr>
              <w:t>Источник финансирования</w:t>
            </w:r>
          </w:p>
        </w:tc>
        <w:tc>
          <w:tcPr>
            <w:tcW w:w="9213" w:type="dxa"/>
            <w:gridSpan w:val="11"/>
            <w:tcBorders>
              <w:top w:val="single" w:sz="4" w:space="0" w:color="auto"/>
              <w:left w:val="nil"/>
              <w:bottom w:val="single" w:sz="4" w:space="0" w:color="auto"/>
              <w:right w:val="single" w:sz="4" w:space="0" w:color="auto"/>
            </w:tcBorders>
            <w:vAlign w:val="bottom"/>
          </w:tcPr>
          <w:p w:rsidR="004A68F7" w:rsidRPr="00E03714" w:rsidRDefault="004A68F7" w:rsidP="00903987">
            <w:pPr>
              <w:jc w:val="center"/>
              <w:rPr>
                <w:sz w:val="22"/>
                <w:szCs w:val="22"/>
              </w:rPr>
            </w:pPr>
            <w:r w:rsidRPr="00E03714">
              <w:rPr>
                <w:sz w:val="22"/>
                <w:szCs w:val="22"/>
              </w:rPr>
              <w:t xml:space="preserve">Объем финансирования, в том числе по годам </w:t>
            </w:r>
          </w:p>
          <w:p w:rsidR="004A68F7" w:rsidRPr="00E03714" w:rsidRDefault="004A68F7" w:rsidP="00903987">
            <w:pPr>
              <w:jc w:val="center"/>
              <w:rPr>
                <w:sz w:val="22"/>
                <w:szCs w:val="22"/>
              </w:rPr>
            </w:pPr>
            <w:r w:rsidRPr="00E03714">
              <w:rPr>
                <w:sz w:val="22"/>
                <w:szCs w:val="22"/>
              </w:rPr>
              <w:t>(тыс. руб.)</w:t>
            </w:r>
          </w:p>
        </w:tc>
      </w:tr>
      <w:tr w:rsidR="004A68F7" w:rsidRPr="00E03714" w:rsidTr="00903987">
        <w:trPr>
          <w:gridAfter w:val="2"/>
          <w:wAfter w:w="2004" w:type="dxa"/>
          <w:trHeight w:val="312"/>
        </w:trPr>
        <w:tc>
          <w:tcPr>
            <w:tcW w:w="579" w:type="dxa"/>
            <w:vMerge/>
            <w:tcBorders>
              <w:top w:val="single" w:sz="4" w:space="0" w:color="auto"/>
              <w:left w:val="single" w:sz="4" w:space="0" w:color="auto"/>
              <w:bottom w:val="single" w:sz="4" w:space="0" w:color="auto"/>
              <w:right w:val="single" w:sz="4" w:space="0" w:color="auto"/>
            </w:tcBorders>
            <w:vAlign w:val="center"/>
          </w:tcPr>
          <w:p w:rsidR="004A68F7" w:rsidRPr="00E03714" w:rsidRDefault="004A68F7" w:rsidP="00903987">
            <w:pPr>
              <w:rPr>
                <w:sz w:val="22"/>
                <w:szCs w:val="22"/>
              </w:rPr>
            </w:pPr>
          </w:p>
        </w:tc>
        <w:tc>
          <w:tcPr>
            <w:tcW w:w="1985" w:type="dxa"/>
            <w:gridSpan w:val="5"/>
            <w:vMerge/>
            <w:tcBorders>
              <w:top w:val="single" w:sz="4" w:space="0" w:color="auto"/>
              <w:left w:val="single" w:sz="4" w:space="0" w:color="auto"/>
              <w:bottom w:val="single" w:sz="4" w:space="0" w:color="000000"/>
              <w:right w:val="single" w:sz="4" w:space="0" w:color="000000"/>
            </w:tcBorders>
            <w:vAlign w:val="center"/>
          </w:tcPr>
          <w:p w:rsidR="004A68F7" w:rsidRPr="00E03714" w:rsidRDefault="004A68F7" w:rsidP="00903987">
            <w:pPr>
              <w:rPr>
                <w:sz w:val="22"/>
                <w:szCs w:val="22"/>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tcPr>
          <w:p w:rsidR="004A68F7" w:rsidRPr="00E03714" w:rsidRDefault="004A68F7" w:rsidP="00903987">
            <w:pPr>
              <w:rPr>
                <w:sz w:val="22"/>
                <w:szCs w:val="22"/>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tcPr>
          <w:p w:rsidR="004A68F7" w:rsidRPr="00E03714" w:rsidRDefault="004A68F7" w:rsidP="00903987">
            <w:pPr>
              <w:rPr>
                <w:sz w:val="22"/>
                <w:szCs w:val="2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4A68F7" w:rsidRPr="00E03714" w:rsidRDefault="004A68F7" w:rsidP="00903987">
            <w:pPr>
              <w:rPr>
                <w:sz w:val="22"/>
                <w:szCs w:val="22"/>
              </w:rPr>
            </w:pPr>
          </w:p>
        </w:tc>
        <w:tc>
          <w:tcPr>
            <w:tcW w:w="2126" w:type="dxa"/>
            <w:gridSpan w:val="2"/>
            <w:tcBorders>
              <w:top w:val="nil"/>
              <w:left w:val="nil"/>
              <w:bottom w:val="single" w:sz="4" w:space="0" w:color="auto"/>
              <w:right w:val="single" w:sz="4" w:space="0" w:color="auto"/>
            </w:tcBorders>
            <w:noWrap/>
            <w:vAlign w:val="bottom"/>
          </w:tcPr>
          <w:p w:rsidR="004A68F7" w:rsidRPr="00E03714" w:rsidRDefault="004A68F7" w:rsidP="00903987">
            <w:pPr>
              <w:jc w:val="center"/>
              <w:rPr>
                <w:sz w:val="22"/>
                <w:szCs w:val="22"/>
              </w:rPr>
            </w:pPr>
            <w:r w:rsidRPr="00E03714">
              <w:rPr>
                <w:sz w:val="22"/>
                <w:szCs w:val="22"/>
              </w:rPr>
              <w:t xml:space="preserve"> </w:t>
            </w:r>
          </w:p>
          <w:p w:rsidR="004A68F7" w:rsidRPr="00E03714" w:rsidRDefault="004A68F7" w:rsidP="00903987">
            <w:pPr>
              <w:rPr>
                <w:sz w:val="22"/>
                <w:szCs w:val="22"/>
              </w:rPr>
            </w:pPr>
            <w:r w:rsidRPr="00E03714">
              <w:rPr>
                <w:sz w:val="22"/>
                <w:szCs w:val="22"/>
              </w:rPr>
              <w:t xml:space="preserve"> 2022</w:t>
            </w:r>
          </w:p>
        </w:tc>
        <w:tc>
          <w:tcPr>
            <w:tcW w:w="2410" w:type="dxa"/>
            <w:gridSpan w:val="3"/>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2023</w:t>
            </w:r>
          </w:p>
        </w:tc>
        <w:tc>
          <w:tcPr>
            <w:tcW w:w="2268" w:type="dxa"/>
            <w:gridSpan w:val="3"/>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2024</w:t>
            </w:r>
          </w:p>
        </w:tc>
        <w:tc>
          <w:tcPr>
            <w:tcW w:w="2409" w:type="dxa"/>
            <w:gridSpan w:val="3"/>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2025</w:t>
            </w:r>
          </w:p>
        </w:tc>
      </w:tr>
      <w:tr w:rsidR="004A68F7" w:rsidRPr="00E03714" w:rsidTr="00903987">
        <w:trPr>
          <w:gridAfter w:val="2"/>
          <w:wAfter w:w="2004" w:type="dxa"/>
          <w:trHeight w:val="225"/>
        </w:trPr>
        <w:tc>
          <w:tcPr>
            <w:tcW w:w="579" w:type="dxa"/>
            <w:tcBorders>
              <w:top w:val="single" w:sz="4" w:space="0" w:color="auto"/>
              <w:left w:val="single" w:sz="4" w:space="0" w:color="auto"/>
              <w:bottom w:val="single" w:sz="4" w:space="0" w:color="auto"/>
              <w:right w:val="single" w:sz="4" w:space="0" w:color="auto"/>
            </w:tcBorders>
            <w:noWrap/>
            <w:vAlign w:val="bottom"/>
          </w:tcPr>
          <w:p w:rsidR="004A68F7" w:rsidRPr="00E03714" w:rsidRDefault="004A68F7" w:rsidP="00903987">
            <w:pPr>
              <w:jc w:val="center"/>
              <w:rPr>
                <w:sz w:val="22"/>
                <w:szCs w:val="22"/>
              </w:rPr>
            </w:pPr>
            <w:r w:rsidRPr="00E03714">
              <w:rPr>
                <w:sz w:val="22"/>
                <w:szCs w:val="22"/>
              </w:rPr>
              <w:t>1</w:t>
            </w:r>
          </w:p>
        </w:tc>
        <w:tc>
          <w:tcPr>
            <w:tcW w:w="1985" w:type="dxa"/>
            <w:gridSpan w:val="5"/>
            <w:tcBorders>
              <w:top w:val="single" w:sz="4" w:space="0" w:color="auto"/>
              <w:left w:val="nil"/>
              <w:bottom w:val="single" w:sz="4" w:space="0" w:color="auto"/>
              <w:right w:val="single" w:sz="4" w:space="0" w:color="auto"/>
            </w:tcBorders>
            <w:noWrap/>
            <w:vAlign w:val="bottom"/>
          </w:tcPr>
          <w:p w:rsidR="004A68F7" w:rsidRPr="00E03714" w:rsidRDefault="004A68F7" w:rsidP="00903987">
            <w:pPr>
              <w:jc w:val="center"/>
              <w:rPr>
                <w:sz w:val="22"/>
                <w:szCs w:val="22"/>
              </w:rPr>
            </w:pPr>
            <w:r w:rsidRPr="00E03714">
              <w:rPr>
                <w:sz w:val="22"/>
                <w:szCs w:val="22"/>
              </w:rPr>
              <w:t>2</w:t>
            </w:r>
          </w:p>
        </w:tc>
        <w:tc>
          <w:tcPr>
            <w:tcW w:w="1417" w:type="dxa"/>
            <w:gridSpan w:val="3"/>
            <w:tcBorders>
              <w:top w:val="single" w:sz="4" w:space="0" w:color="auto"/>
              <w:left w:val="nil"/>
              <w:bottom w:val="single" w:sz="4" w:space="0" w:color="auto"/>
              <w:right w:val="single" w:sz="4" w:space="0" w:color="auto"/>
            </w:tcBorders>
            <w:noWrap/>
            <w:vAlign w:val="bottom"/>
          </w:tcPr>
          <w:p w:rsidR="004A68F7" w:rsidRPr="00E03714" w:rsidRDefault="004A68F7" w:rsidP="00903987">
            <w:pPr>
              <w:jc w:val="center"/>
              <w:rPr>
                <w:sz w:val="22"/>
                <w:szCs w:val="22"/>
              </w:rPr>
            </w:pPr>
            <w:r w:rsidRPr="00E03714">
              <w:rPr>
                <w:sz w:val="22"/>
                <w:szCs w:val="22"/>
              </w:rPr>
              <w:t>3</w:t>
            </w:r>
          </w:p>
        </w:tc>
        <w:tc>
          <w:tcPr>
            <w:tcW w:w="993" w:type="dxa"/>
            <w:gridSpan w:val="2"/>
            <w:tcBorders>
              <w:top w:val="single" w:sz="4" w:space="0" w:color="auto"/>
              <w:left w:val="nil"/>
              <w:bottom w:val="single" w:sz="4" w:space="0" w:color="auto"/>
              <w:right w:val="single" w:sz="4" w:space="0" w:color="auto"/>
            </w:tcBorders>
            <w:noWrap/>
            <w:vAlign w:val="bottom"/>
          </w:tcPr>
          <w:p w:rsidR="004A68F7" w:rsidRPr="00E03714" w:rsidRDefault="004A68F7" w:rsidP="00903987">
            <w:pPr>
              <w:jc w:val="center"/>
              <w:rPr>
                <w:sz w:val="22"/>
                <w:szCs w:val="22"/>
              </w:rPr>
            </w:pPr>
            <w:r w:rsidRPr="00E03714">
              <w:rPr>
                <w:sz w:val="22"/>
                <w:szCs w:val="22"/>
              </w:rPr>
              <w:t>4</w:t>
            </w:r>
          </w:p>
        </w:tc>
        <w:tc>
          <w:tcPr>
            <w:tcW w:w="1134" w:type="dxa"/>
            <w:gridSpan w:val="2"/>
            <w:tcBorders>
              <w:top w:val="single" w:sz="4" w:space="0" w:color="auto"/>
              <w:left w:val="nil"/>
              <w:bottom w:val="single" w:sz="4" w:space="0" w:color="auto"/>
              <w:right w:val="single" w:sz="4" w:space="0" w:color="auto"/>
            </w:tcBorders>
            <w:noWrap/>
            <w:vAlign w:val="bottom"/>
          </w:tcPr>
          <w:p w:rsidR="004A68F7" w:rsidRPr="00E03714" w:rsidRDefault="004A68F7" w:rsidP="00903987">
            <w:pPr>
              <w:jc w:val="center"/>
              <w:rPr>
                <w:sz w:val="22"/>
                <w:szCs w:val="22"/>
              </w:rPr>
            </w:pPr>
            <w:r w:rsidRPr="00E03714">
              <w:rPr>
                <w:sz w:val="22"/>
                <w:szCs w:val="22"/>
              </w:rPr>
              <w:t>5</w:t>
            </w:r>
          </w:p>
        </w:tc>
        <w:tc>
          <w:tcPr>
            <w:tcW w:w="2126" w:type="dxa"/>
            <w:gridSpan w:val="2"/>
            <w:tcBorders>
              <w:top w:val="single" w:sz="4" w:space="0" w:color="auto"/>
              <w:left w:val="nil"/>
              <w:bottom w:val="single" w:sz="4" w:space="0" w:color="auto"/>
              <w:right w:val="single" w:sz="4" w:space="0" w:color="auto"/>
            </w:tcBorders>
            <w:noWrap/>
            <w:vAlign w:val="bottom"/>
          </w:tcPr>
          <w:p w:rsidR="004A68F7" w:rsidRPr="00E03714" w:rsidRDefault="004A68F7" w:rsidP="00903987">
            <w:pPr>
              <w:rPr>
                <w:sz w:val="22"/>
                <w:szCs w:val="22"/>
              </w:rPr>
            </w:pPr>
            <w:r w:rsidRPr="00E03714">
              <w:rPr>
                <w:sz w:val="22"/>
                <w:szCs w:val="22"/>
              </w:rPr>
              <w:t xml:space="preserve"> 6</w:t>
            </w:r>
          </w:p>
        </w:tc>
        <w:tc>
          <w:tcPr>
            <w:tcW w:w="2410" w:type="dxa"/>
            <w:gridSpan w:val="3"/>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7</w:t>
            </w:r>
          </w:p>
        </w:tc>
        <w:tc>
          <w:tcPr>
            <w:tcW w:w="2268" w:type="dxa"/>
            <w:gridSpan w:val="3"/>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8</w:t>
            </w:r>
          </w:p>
        </w:tc>
        <w:tc>
          <w:tcPr>
            <w:tcW w:w="2409" w:type="dxa"/>
            <w:gridSpan w:val="3"/>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9</w:t>
            </w:r>
          </w:p>
        </w:tc>
      </w:tr>
      <w:tr w:rsidR="004A68F7" w:rsidRPr="00E03714" w:rsidTr="00903987">
        <w:trPr>
          <w:gridAfter w:val="2"/>
          <w:wAfter w:w="2004" w:type="dxa"/>
          <w:trHeight w:val="312"/>
        </w:trPr>
        <w:tc>
          <w:tcPr>
            <w:tcW w:w="9226" w:type="dxa"/>
            <w:gridSpan w:val="16"/>
            <w:tcBorders>
              <w:top w:val="single" w:sz="4" w:space="0" w:color="auto"/>
              <w:left w:val="single" w:sz="4" w:space="0" w:color="auto"/>
              <w:bottom w:val="single" w:sz="4" w:space="0" w:color="auto"/>
            </w:tcBorders>
            <w:noWrap/>
            <w:vAlign w:val="bottom"/>
          </w:tcPr>
          <w:p w:rsidR="004A68F7" w:rsidRPr="00E03714" w:rsidRDefault="004A68F7" w:rsidP="00903987">
            <w:pPr>
              <w:jc w:val="center"/>
              <w:rPr>
                <w:b/>
                <w:bCs/>
                <w:sz w:val="22"/>
                <w:szCs w:val="22"/>
              </w:rPr>
            </w:pPr>
            <w:r w:rsidRPr="00E03714">
              <w:rPr>
                <w:b/>
                <w:bCs/>
                <w:sz w:val="22"/>
                <w:szCs w:val="22"/>
              </w:rPr>
              <w:t>1                                              Энергосберегающие мероприятия,</w:t>
            </w:r>
            <w:r w:rsidRPr="00E03714">
              <w:rPr>
                <w:sz w:val="22"/>
                <w:szCs w:val="22"/>
              </w:rPr>
              <w:t xml:space="preserve"> </w:t>
            </w:r>
            <w:r w:rsidRPr="00E03714">
              <w:rPr>
                <w:b/>
                <w:sz w:val="22"/>
                <w:szCs w:val="22"/>
              </w:rPr>
              <w:t>направленные на снижение расходов бюджета на оплату  электроэнергии  по уличному освещению</w:t>
            </w:r>
          </w:p>
        </w:tc>
        <w:tc>
          <w:tcPr>
            <w:tcW w:w="6095" w:type="dxa"/>
            <w:gridSpan w:val="8"/>
            <w:tcBorders>
              <w:top w:val="single" w:sz="4" w:space="0" w:color="auto"/>
              <w:left w:val="nil"/>
              <w:bottom w:val="single" w:sz="4" w:space="0" w:color="auto"/>
              <w:right w:val="single" w:sz="4" w:space="0" w:color="auto"/>
            </w:tcBorders>
            <w:shd w:val="clear" w:color="auto" w:fill="auto"/>
          </w:tcPr>
          <w:p w:rsidR="004A68F7" w:rsidRPr="00E03714" w:rsidRDefault="004A68F7" w:rsidP="00903987">
            <w:pPr>
              <w:rPr>
                <w:sz w:val="22"/>
                <w:szCs w:val="22"/>
              </w:rPr>
            </w:pPr>
          </w:p>
        </w:tc>
      </w:tr>
      <w:tr w:rsidR="004A68F7" w:rsidRPr="00E03714" w:rsidTr="00903987">
        <w:trPr>
          <w:gridAfter w:val="2"/>
          <w:wAfter w:w="2004" w:type="dxa"/>
          <w:trHeight w:val="1974"/>
        </w:trPr>
        <w:tc>
          <w:tcPr>
            <w:tcW w:w="579" w:type="dxa"/>
            <w:tcBorders>
              <w:top w:val="nil"/>
              <w:left w:val="single" w:sz="4" w:space="0" w:color="auto"/>
              <w:bottom w:val="single" w:sz="4" w:space="0" w:color="auto"/>
              <w:right w:val="single" w:sz="4" w:space="0" w:color="auto"/>
            </w:tcBorders>
            <w:noWrap/>
          </w:tcPr>
          <w:p w:rsidR="004A68F7" w:rsidRPr="00E03714" w:rsidRDefault="004A68F7" w:rsidP="00903987">
            <w:pPr>
              <w:rPr>
                <w:sz w:val="22"/>
                <w:szCs w:val="22"/>
              </w:rPr>
            </w:pPr>
            <w:r w:rsidRPr="00E03714">
              <w:rPr>
                <w:sz w:val="22"/>
                <w:szCs w:val="22"/>
              </w:rPr>
              <w:t>1.1</w:t>
            </w:r>
          </w:p>
        </w:tc>
        <w:tc>
          <w:tcPr>
            <w:tcW w:w="1985" w:type="dxa"/>
            <w:gridSpan w:val="5"/>
            <w:tcBorders>
              <w:top w:val="single" w:sz="4" w:space="0" w:color="auto"/>
              <w:left w:val="nil"/>
              <w:bottom w:val="single" w:sz="4" w:space="0" w:color="auto"/>
              <w:right w:val="single" w:sz="4" w:space="0" w:color="000000"/>
            </w:tcBorders>
          </w:tcPr>
          <w:p w:rsidR="004A68F7" w:rsidRPr="00E03714" w:rsidRDefault="004A68F7" w:rsidP="00903987">
            <w:pPr>
              <w:rPr>
                <w:sz w:val="22"/>
                <w:szCs w:val="22"/>
              </w:rPr>
            </w:pPr>
            <w:r w:rsidRPr="00E03714">
              <w:rPr>
                <w:sz w:val="22"/>
                <w:szCs w:val="22"/>
              </w:rPr>
              <w:t xml:space="preserve"> Установка систем автоматического управления уличным освещением , приборов учёта электроэнергии и замена ламп ДРЛ 250 Вт на светодиодные 50 Вт в населенных пункта Залучского сельского поселения</w:t>
            </w:r>
          </w:p>
          <w:p w:rsidR="004A68F7" w:rsidRPr="00E03714" w:rsidRDefault="004A68F7" w:rsidP="00903987">
            <w:pPr>
              <w:rPr>
                <w:sz w:val="22"/>
                <w:szCs w:val="22"/>
              </w:rPr>
            </w:pPr>
          </w:p>
        </w:tc>
        <w:tc>
          <w:tcPr>
            <w:tcW w:w="1417" w:type="dxa"/>
            <w:gridSpan w:val="3"/>
            <w:tcBorders>
              <w:top w:val="nil"/>
              <w:left w:val="nil"/>
              <w:bottom w:val="single" w:sz="4" w:space="0" w:color="auto"/>
              <w:right w:val="single" w:sz="4" w:space="0" w:color="auto"/>
            </w:tcBorders>
          </w:tcPr>
          <w:p w:rsidR="004A68F7" w:rsidRPr="00E03714" w:rsidRDefault="004A68F7" w:rsidP="00903987">
            <w:pPr>
              <w:rPr>
                <w:sz w:val="22"/>
                <w:szCs w:val="22"/>
              </w:rPr>
            </w:pPr>
            <w:r w:rsidRPr="00E03714">
              <w:rPr>
                <w:sz w:val="22"/>
                <w:szCs w:val="22"/>
              </w:rPr>
              <w:t>Администрация Залучского сельского поселения</w:t>
            </w:r>
          </w:p>
        </w:tc>
        <w:tc>
          <w:tcPr>
            <w:tcW w:w="993" w:type="dxa"/>
            <w:gridSpan w:val="2"/>
            <w:tcBorders>
              <w:top w:val="nil"/>
              <w:left w:val="nil"/>
              <w:bottom w:val="single" w:sz="4" w:space="0" w:color="auto"/>
              <w:right w:val="single" w:sz="4" w:space="0" w:color="auto"/>
            </w:tcBorders>
          </w:tcPr>
          <w:p w:rsidR="004A68F7" w:rsidRPr="00E03714" w:rsidRDefault="004A68F7" w:rsidP="00903987">
            <w:pPr>
              <w:jc w:val="center"/>
              <w:rPr>
                <w:sz w:val="22"/>
                <w:szCs w:val="22"/>
              </w:rPr>
            </w:pPr>
            <w:r w:rsidRPr="00E03714">
              <w:rPr>
                <w:sz w:val="22"/>
                <w:szCs w:val="22"/>
              </w:rPr>
              <w:t>2022-2025 гг.</w:t>
            </w:r>
          </w:p>
        </w:tc>
        <w:tc>
          <w:tcPr>
            <w:tcW w:w="1134" w:type="dxa"/>
            <w:gridSpan w:val="2"/>
            <w:tcBorders>
              <w:top w:val="nil"/>
              <w:left w:val="nil"/>
              <w:bottom w:val="single" w:sz="4" w:space="0" w:color="auto"/>
              <w:right w:val="single" w:sz="4" w:space="0" w:color="auto"/>
            </w:tcBorders>
          </w:tcPr>
          <w:p w:rsidR="004A68F7" w:rsidRPr="00E03714" w:rsidRDefault="004A68F7" w:rsidP="00903987">
            <w:pPr>
              <w:rPr>
                <w:sz w:val="22"/>
                <w:szCs w:val="22"/>
              </w:rPr>
            </w:pPr>
            <w:r w:rsidRPr="00E03714">
              <w:rPr>
                <w:sz w:val="22"/>
                <w:szCs w:val="22"/>
              </w:rPr>
              <w:t>Бюджет Залучского сельского поселения</w:t>
            </w:r>
          </w:p>
        </w:tc>
        <w:tc>
          <w:tcPr>
            <w:tcW w:w="2126" w:type="dxa"/>
            <w:gridSpan w:val="2"/>
            <w:tcBorders>
              <w:top w:val="nil"/>
              <w:left w:val="nil"/>
              <w:bottom w:val="single" w:sz="4" w:space="0" w:color="auto"/>
              <w:right w:val="single" w:sz="4" w:space="0" w:color="auto"/>
            </w:tcBorders>
            <w:noWrap/>
          </w:tcPr>
          <w:p w:rsidR="004A68F7" w:rsidRPr="00E03714" w:rsidRDefault="004A68F7" w:rsidP="00903987">
            <w:pPr>
              <w:jc w:val="center"/>
              <w:rPr>
                <w:sz w:val="22"/>
                <w:szCs w:val="22"/>
              </w:rPr>
            </w:pPr>
            <w:r w:rsidRPr="00E03714">
              <w:rPr>
                <w:sz w:val="22"/>
                <w:szCs w:val="22"/>
              </w:rPr>
              <w:t xml:space="preserve">  </w:t>
            </w:r>
          </w:p>
          <w:p w:rsidR="004A68F7" w:rsidRPr="00E03714" w:rsidRDefault="004A68F7" w:rsidP="00903987">
            <w:pPr>
              <w:rPr>
                <w:sz w:val="22"/>
                <w:szCs w:val="22"/>
              </w:rPr>
            </w:pPr>
            <w:r w:rsidRPr="00E03714">
              <w:rPr>
                <w:sz w:val="22"/>
                <w:szCs w:val="22"/>
              </w:rPr>
              <w:t xml:space="preserve"> 40,0</w:t>
            </w:r>
          </w:p>
        </w:tc>
        <w:tc>
          <w:tcPr>
            <w:tcW w:w="2410" w:type="dxa"/>
            <w:gridSpan w:val="3"/>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5,0</w:t>
            </w:r>
          </w:p>
        </w:tc>
        <w:tc>
          <w:tcPr>
            <w:tcW w:w="2268" w:type="dxa"/>
            <w:gridSpan w:val="3"/>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5,0</w:t>
            </w:r>
          </w:p>
        </w:tc>
        <w:tc>
          <w:tcPr>
            <w:tcW w:w="2409" w:type="dxa"/>
            <w:gridSpan w:val="3"/>
            <w:tcBorders>
              <w:top w:val="single" w:sz="4" w:space="0" w:color="auto"/>
              <w:bottom w:val="single" w:sz="4" w:space="0" w:color="auto"/>
              <w:right w:val="single" w:sz="4" w:space="0" w:color="auto"/>
            </w:tcBorders>
          </w:tcPr>
          <w:p w:rsidR="004A68F7" w:rsidRPr="00E03714" w:rsidRDefault="004A68F7" w:rsidP="00903987">
            <w:pPr>
              <w:rPr>
                <w:sz w:val="22"/>
                <w:szCs w:val="22"/>
              </w:rPr>
            </w:pPr>
            <w:r w:rsidRPr="00E03714">
              <w:rPr>
                <w:sz w:val="22"/>
                <w:szCs w:val="22"/>
              </w:rPr>
              <w:t>5,0</w:t>
            </w:r>
          </w:p>
        </w:tc>
      </w:tr>
    </w:tbl>
    <w:p w:rsidR="004A68F7" w:rsidRPr="00E03714" w:rsidRDefault="004A68F7" w:rsidP="004A68F7">
      <w:pPr>
        <w:jc w:val="both"/>
        <w:rPr>
          <w:sz w:val="22"/>
          <w:szCs w:val="22"/>
        </w:rPr>
      </w:pPr>
      <w:r w:rsidRPr="00E03714">
        <w:rPr>
          <w:b/>
          <w:sz w:val="22"/>
          <w:szCs w:val="22"/>
        </w:rPr>
        <w:t xml:space="preserve"> </w:t>
      </w:r>
    </w:p>
    <w:p w:rsidR="004A68F7" w:rsidRPr="00E03714" w:rsidRDefault="004A68F7" w:rsidP="004A68F7">
      <w:pPr>
        <w:rPr>
          <w:b/>
          <w:bCs/>
          <w:sz w:val="22"/>
          <w:szCs w:val="22"/>
        </w:rPr>
      </w:pPr>
      <w:r w:rsidRPr="00E03714">
        <w:rPr>
          <w:sz w:val="22"/>
          <w:szCs w:val="22"/>
        </w:rPr>
        <w:t xml:space="preserve"> </w:t>
      </w:r>
    </w:p>
    <w:p w:rsidR="004A68F7" w:rsidRPr="00E03714" w:rsidRDefault="004A68F7" w:rsidP="004A68F7">
      <w:pPr>
        <w:jc w:val="center"/>
        <w:rPr>
          <w:sz w:val="22"/>
          <w:szCs w:val="22"/>
        </w:rPr>
      </w:pPr>
    </w:p>
    <w:p w:rsidR="004A68F7" w:rsidRPr="00E03714" w:rsidRDefault="004A68F7" w:rsidP="004A68F7">
      <w:pPr>
        <w:jc w:val="center"/>
        <w:rPr>
          <w:sz w:val="22"/>
          <w:szCs w:val="22"/>
        </w:rPr>
      </w:pPr>
    </w:p>
    <w:p w:rsidR="004A68F7" w:rsidRPr="00E03714" w:rsidRDefault="004A68F7" w:rsidP="004A68F7">
      <w:pPr>
        <w:jc w:val="center"/>
        <w:rPr>
          <w:sz w:val="22"/>
          <w:szCs w:val="22"/>
        </w:rPr>
        <w:sectPr w:rsidR="004A68F7" w:rsidRPr="00E03714" w:rsidSect="00903987">
          <w:pgSz w:w="16838" w:h="11906" w:orient="landscape"/>
          <w:pgMar w:top="720" w:right="720" w:bottom="720" w:left="720" w:header="709" w:footer="709" w:gutter="0"/>
          <w:cols w:space="720"/>
          <w:docGrid w:linePitch="326"/>
        </w:sectPr>
      </w:pPr>
    </w:p>
    <w:p w:rsidR="004A68F7" w:rsidRPr="00E03714" w:rsidRDefault="004A68F7" w:rsidP="004A68F7">
      <w:pPr>
        <w:jc w:val="center"/>
        <w:rPr>
          <w:b/>
          <w:sz w:val="22"/>
          <w:szCs w:val="22"/>
        </w:rPr>
      </w:pPr>
      <w:r w:rsidRPr="00E03714">
        <w:rPr>
          <w:b/>
          <w:sz w:val="22"/>
          <w:szCs w:val="22"/>
        </w:rPr>
        <w:lastRenderedPageBreak/>
        <w:t xml:space="preserve">Расчет финансовых ресурсов, необходимых для реализации муниципальной программы «Энергосбережение и повышение энергетической   эффективности на территории Залучского сельского поселения на 2022-2025годы»  </w:t>
      </w:r>
    </w:p>
    <w:p w:rsidR="004A68F7" w:rsidRPr="00E03714" w:rsidRDefault="004A68F7" w:rsidP="004A68F7">
      <w:pPr>
        <w:rPr>
          <w:b/>
          <w:sz w:val="22"/>
          <w:szCs w:val="22"/>
        </w:rPr>
      </w:pPr>
      <w:r w:rsidRPr="00E03714">
        <w:rPr>
          <w:b/>
          <w:sz w:val="22"/>
          <w:szCs w:val="22"/>
        </w:rPr>
        <w:t xml:space="preserve">     </w:t>
      </w:r>
    </w:p>
    <w:p w:rsidR="004A68F7" w:rsidRPr="00E03714" w:rsidRDefault="004A68F7" w:rsidP="004A68F7">
      <w:pPr>
        <w:rPr>
          <w:sz w:val="22"/>
          <w:szCs w:val="22"/>
        </w:rPr>
      </w:pPr>
      <w:r w:rsidRPr="00E03714">
        <w:rPr>
          <w:sz w:val="22"/>
          <w:szCs w:val="22"/>
        </w:rPr>
        <w:t>В целях снижения расходов  по уличному освещению планируется установить прибор учёта э/энергии в д. Пустошка- 16 световых точек. Для этого необходимо приобрести:</w:t>
      </w:r>
    </w:p>
    <w:p w:rsidR="004A68F7" w:rsidRPr="00E03714" w:rsidRDefault="004A68F7" w:rsidP="004A68F7">
      <w:pPr>
        <w:rPr>
          <w:sz w:val="22"/>
          <w:szCs w:val="22"/>
        </w:rPr>
      </w:pPr>
      <w:r w:rsidRPr="00E03714">
        <w:rPr>
          <w:sz w:val="22"/>
          <w:szCs w:val="22"/>
        </w:rPr>
        <w:t xml:space="preserve"> </w:t>
      </w:r>
    </w:p>
    <w:p w:rsidR="004A68F7" w:rsidRPr="00E03714" w:rsidRDefault="004A68F7" w:rsidP="004A68F7">
      <w:pPr>
        <w:rPr>
          <w:sz w:val="22"/>
          <w:szCs w:val="22"/>
        </w:rPr>
      </w:pPr>
      <w:r w:rsidRPr="00E03714">
        <w:rPr>
          <w:sz w:val="22"/>
          <w:szCs w:val="22"/>
        </w:rPr>
        <w:t>Счётчик однофазный (день/ночь) -2300 руб.</w:t>
      </w:r>
    </w:p>
    <w:p w:rsidR="004A68F7" w:rsidRPr="00E03714" w:rsidRDefault="004A68F7" w:rsidP="004A68F7">
      <w:pPr>
        <w:rPr>
          <w:sz w:val="22"/>
          <w:szCs w:val="22"/>
        </w:rPr>
      </w:pPr>
      <w:r w:rsidRPr="00E03714">
        <w:rPr>
          <w:sz w:val="22"/>
          <w:szCs w:val="22"/>
        </w:rPr>
        <w:t>Шкаф учета -3300 руб.</w:t>
      </w:r>
    </w:p>
    <w:p w:rsidR="004A68F7" w:rsidRPr="00E03714" w:rsidRDefault="004A68F7" w:rsidP="004A68F7">
      <w:pPr>
        <w:rPr>
          <w:sz w:val="22"/>
          <w:szCs w:val="22"/>
        </w:rPr>
      </w:pPr>
      <w:r w:rsidRPr="00E03714">
        <w:rPr>
          <w:sz w:val="22"/>
          <w:szCs w:val="22"/>
        </w:rPr>
        <w:t>Автомат 2-х полюсный на 25А 2шт. -2*700 руб =1400 руб.</w:t>
      </w:r>
    </w:p>
    <w:p w:rsidR="004A68F7" w:rsidRPr="00E03714" w:rsidRDefault="004A68F7" w:rsidP="004A68F7">
      <w:pPr>
        <w:rPr>
          <w:sz w:val="22"/>
          <w:szCs w:val="22"/>
        </w:rPr>
      </w:pPr>
      <w:r w:rsidRPr="00E03714">
        <w:rPr>
          <w:sz w:val="22"/>
          <w:szCs w:val="22"/>
        </w:rPr>
        <w:t>Шина нулевая -2шт. -2*160руб = 320 руб.</w:t>
      </w:r>
    </w:p>
    <w:p w:rsidR="004A68F7" w:rsidRPr="00E03714" w:rsidRDefault="004A68F7" w:rsidP="004A68F7">
      <w:pPr>
        <w:rPr>
          <w:sz w:val="22"/>
          <w:szCs w:val="22"/>
        </w:rPr>
      </w:pPr>
      <w:r w:rsidRPr="00E03714">
        <w:rPr>
          <w:sz w:val="22"/>
          <w:szCs w:val="22"/>
        </w:rPr>
        <w:t>Провод ВВГ-2*4 -1м -150 руб.</w:t>
      </w:r>
    </w:p>
    <w:p w:rsidR="004A68F7" w:rsidRPr="00E03714" w:rsidRDefault="004A68F7" w:rsidP="004A68F7">
      <w:pPr>
        <w:rPr>
          <w:sz w:val="22"/>
          <w:szCs w:val="22"/>
        </w:rPr>
      </w:pPr>
      <w:r w:rsidRPr="00E03714">
        <w:rPr>
          <w:sz w:val="22"/>
          <w:szCs w:val="22"/>
        </w:rPr>
        <w:t>Фотореле ФР-602 -1 шт-460 руб.</w:t>
      </w:r>
    </w:p>
    <w:p w:rsidR="004A68F7" w:rsidRPr="00E03714" w:rsidRDefault="004A68F7" w:rsidP="004A68F7">
      <w:pPr>
        <w:rPr>
          <w:sz w:val="22"/>
          <w:szCs w:val="22"/>
        </w:rPr>
      </w:pPr>
      <w:r w:rsidRPr="00E03714">
        <w:rPr>
          <w:sz w:val="22"/>
          <w:szCs w:val="22"/>
        </w:rPr>
        <w:t>Всего: 6670 руб.</w:t>
      </w:r>
    </w:p>
    <w:p w:rsidR="004A68F7" w:rsidRPr="00E03714" w:rsidRDefault="004A68F7" w:rsidP="004A68F7">
      <w:pPr>
        <w:rPr>
          <w:sz w:val="22"/>
          <w:szCs w:val="22"/>
        </w:rPr>
      </w:pPr>
      <w:r w:rsidRPr="00E03714">
        <w:rPr>
          <w:sz w:val="22"/>
          <w:szCs w:val="22"/>
        </w:rPr>
        <w:t>Для замены отработанных электроматериалов:</w:t>
      </w:r>
    </w:p>
    <w:p w:rsidR="004A68F7" w:rsidRPr="00E03714" w:rsidRDefault="004A68F7" w:rsidP="004A68F7">
      <w:pPr>
        <w:rPr>
          <w:sz w:val="22"/>
          <w:szCs w:val="22"/>
        </w:rPr>
      </w:pPr>
    </w:p>
    <w:p w:rsidR="004A68F7" w:rsidRPr="00E03714" w:rsidRDefault="004A68F7" w:rsidP="004A68F7">
      <w:pPr>
        <w:rPr>
          <w:sz w:val="22"/>
          <w:szCs w:val="22"/>
        </w:rPr>
      </w:pPr>
      <w:r w:rsidRPr="00E03714">
        <w:rPr>
          <w:sz w:val="22"/>
          <w:szCs w:val="22"/>
        </w:rPr>
        <w:t>Фотореле на замену для одиночных светоточек -10*220руб. =2200 руб.</w:t>
      </w:r>
    </w:p>
    <w:p w:rsidR="004A68F7" w:rsidRPr="00E03714" w:rsidRDefault="004A68F7" w:rsidP="004A68F7">
      <w:pPr>
        <w:rPr>
          <w:sz w:val="22"/>
          <w:szCs w:val="22"/>
        </w:rPr>
      </w:pPr>
      <w:r w:rsidRPr="00E03714">
        <w:rPr>
          <w:sz w:val="22"/>
          <w:szCs w:val="22"/>
        </w:rPr>
        <w:t xml:space="preserve">Лампы светодиодные мощностью 50 Вт </w:t>
      </w:r>
    </w:p>
    <w:p w:rsidR="004A68F7" w:rsidRPr="00E03714" w:rsidRDefault="004A68F7" w:rsidP="004A68F7">
      <w:pPr>
        <w:rPr>
          <w:sz w:val="22"/>
          <w:szCs w:val="22"/>
        </w:rPr>
      </w:pPr>
      <w:r w:rsidRPr="00E03714">
        <w:rPr>
          <w:sz w:val="22"/>
          <w:szCs w:val="22"/>
        </w:rPr>
        <w:t>Е40 – 30 шт*759 руб. =22770 руб.</w:t>
      </w:r>
    </w:p>
    <w:p w:rsidR="004A68F7" w:rsidRPr="00E03714" w:rsidRDefault="004A68F7" w:rsidP="004A68F7">
      <w:pPr>
        <w:rPr>
          <w:sz w:val="22"/>
          <w:szCs w:val="22"/>
        </w:rPr>
      </w:pPr>
      <w:r w:rsidRPr="00E03714">
        <w:rPr>
          <w:sz w:val="22"/>
          <w:szCs w:val="22"/>
        </w:rPr>
        <w:t>Е27 – 10 шт* 759 руб.  =7590 руб.</w:t>
      </w:r>
    </w:p>
    <w:p w:rsidR="004A68F7" w:rsidRPr="00E03714" w:rsidRDefault="004A68F7" w:rsidP="004A68F7">
      <w:pPr>
        <w:jc w:val="center"/>
        <w:rPr>
          <w:b/>
          <w:sz w:val="22"/>
          <w:szCs w:val="22"/>
        </w:rPr>
      </w:pPr>
      <w:r w:rsidRPr="00E03714">
        <w:rPr>
          <w:b/>
          <w:sz w:val="22"/>
          <w:szCs w:val="22"/>
        </w:rPr>
        <w:t>АДМИНИСТРАЦИЯ ЗАЛУЧСКОГО СЕЛЬСКОГО ПОСЕЛЕНИЯ</w:t>
      </w:r>
    </w:p>
    <w:p w:rsidR="004A68F7" w:rsidRPr="00E03714" w:rsidRDefault="004A68F7" w:rsidP="004A68F7">
      <w:pPr>
        <w:jc w:val="center"/>
        <w:rPr>
          <w:b/>
          <w:sz w:val="22"/>
          <w:szCs w:val="22"/>
        </w:rPr>
      </w:pPr>
      <w:r w:rsidRPr="00E03714">
        <w:rPr>
          <w:b/>
          <w:sz w:val="22"/>
          <w:szCs w:val="22"/>
        </w:rPr>
        <w:t>П О С Т А Н О В Л Е Н И Е</w:t>
      </w:r>
    </w:p>
    <w:p w:rsidR="004A68F7" w:rsidRPr="00E03714" w:rsidRDefault="004A68F7" w:rsidP="004A68F7">
      <w:pPr>
        <w:rPr>
          <w:sz w:val="22"/>
          <w:szCs w:val="22"/>
        </w:rPr>
      </w:pPr>
      <w:r w:rsidRPr="00E03714">
        <w:rPr>
          <w:sz w:val="22"/>
          <w:szCs w:val="22"/>
        </w:rPr>
        <w:t xml:space="preserve">                                                                                                     </w:t>
      </w:r>
    </w:p>
    <w:p w:rsidR="004A68F7" w:rsidRPr="00E03714" w:rsidRDefault="004A68F7" w:rsidP="004A68F7">
      <w:pPr>
        <w:jc w:val="center"/>
        <w:rPr>
          <w:sz w:val="22"/>
          <w:szCs w:val="22"/>
        </w:rPr>
      </w:pPr>
      <w:r w:rsidRPr="00E03714">
        <w:rPr>
          <w:sz w:val="22"/>
          <w:szCs w:val="22"/>
        </w:rPr>
        <w:t>от  20.10.2021   №  82</w:t>
      </w:r>
    </w:p>
    <w:p w:rsidR="004A68F7" w:rsidRPr="00E03714" w:rsidRDefault="004A68F7" w:rsidP="004A68F7">
      <w:pPr>
        <w:jc w:val="center"/>
        <w:rPr>
          <w:sz w:val="22"/>
          <w:szCs w:val="22"/>
        </w:rPr>
      </w:pPr>
      <w:r w:rsidRPr="00E03714">
        <w:rPr>
          <w:sz w:val="22"/>
          <w:szCs w:val="22"/>
        </w:rPr>
        <w:t>с. Залучье</w:t>
      </w:r>
    </w:p>
    <w:p w:rsidR="004A68F7" w:rsidRPr="00E03714" w:rsidRDefault="004A68F7" w:rsidP="004A68F7">
      <w:pPr>
        <w:autoSpaceDE w:val="0"/>
        <w:ind w:firstLine="540"/>
        <w:jc w:val="center"/>
        <w:rPr>
          <w:sz w:val="22"/>
          <w:szCs w:val="22"/>
        </w:rPr>
      </w:pPr>
    </w:p>
    <w:p w:rsidR="004A68F7" w:rsidRPr="00E03714" w:rsidRDefault="004A68F7" w:rsidP="004A68F7">
      <w:pPr>
        <w:jc w:val="center"/>
        <w:rPr>
          <w:b/>
          <w:sz w:val="22"/>
          <w:szCs w:val="22"/>
        </w:rPr>
      </w:pPr>
      <w:r w:rsidRPr="00E03714">
        <w:rPr>
          <w:b/>
          <w:sz w:val="22"/>
          <w:szCs w:val="22"/>
        </w:rPr>
        <w:t>О внесении изменений в постановление от 27.08.2018 № 95</w:t>
      </w:r>
    </w:p>
    <w:p w:rsidR="004A68F7" w:rsidRPr="00E03714" w:rsidRDefault="004A68F7" w:rsidP="004A68F7">
      <w:pPr>
        <w:jc w:val="center"/>
        <w:rPr>
          <w:b/>
          <w:sz w:val="22"/>
          <w:szCs w:val="22"/>
        </w:rPr>
      </w:pPr>
    </w:p>
    <w:p w:rsidR="004A68F7" w:rsidRPr="00E03714" w:rsidRDefault="004A68F7" w:rsidP="004A68F7">
      <w:pPr>
        <w:ind w:left="-426" w:right="356" w:firstLine="568"/>
        <w:jc w:val="both"/>
        <w:rPr>
          <w:b/>
          <w:sz w:val="22"/>
          <w:szCs w:val="22"/>
        </w:rPr>
      </w:pPr>
      <w:r w:rsidRPr="00E03714">
        <w:rPr>
          <w:sz w:val="22"/>
          <w:szCs w:val="22"/>
        </w:rPr>
        <w:t xml:space="preserve">      В соответствии с Федеральным законом от 24.07.2007 № 209-ФЗ «О развитии малого и среднего предпринимательства в Российской Федерации», Администрация Залучского сельского поселения  </w:t>
      </w:r>
      <w:r w:rsidRPr="00E03714">
        <w:rPr>
          <w:b/>
          <w:sz w:val="22"/>
          <w:szCs w:val="22"/>
        </w:rPr>
        <w:t>ПОСТАНОВЛЯЕТ:</w:t>
      </w:r>
    </w:p>
    <w:p w:rsidR="004A68F7" w:rsidRPr="00E03714" w:rsidRDefault="004A68F7" w:rsidP="004A68F7">
      <w:pPr>
        <w:ind w:left="-426" w:right="356" w:firstLine="568"/>
        <w:jc w:val="both"/>
        <w:rPr>
          <w:sz w:val="22"/>
          <w:szCs w:val="22"/>
        </w:rPr>
      </w:pPr>
      <w:r w:rsidRPr="00E03714">
        <w:rPr>
          <w:sz w:val="22"/>
          <w:szCs w:val="22"/>
        </w:rPr>
        <w:t xml:space="preserve"> 1. Внести в постановление Администрации Залучского сельского поселения от 27.08.2018 № 95 «Об утверждении Порядка и условий предоставления в аренду имущества, включенного в Перечень муниципального имущества поселения, свободного от прав третьих лиц, в целях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постановление) следующие изменения:</w:t>
      </w:r>
    </w:p>
    <w:p w:rsidR="004A68F7" w:rsidRPr="00E03714" w:rsidRDefault="004A68F7" w:rsidP="004A68F7">
      <w:pPr>
        <w:ind w:left="-426" w:right="356" w:firstLine="568"/>
        <w:jc w:val="both"/>
        <w:rPr>
          <w:rFonts w:eastAsia="Calibri"/>
          <w:sz w:val="22"/>
          <w:szCs w:val="22"/>
        </w:rPr>
      </w:pPr>
      <w:r w:rsidRPr="00E03714">
        <w:rPr>
          <w:rFonts w:eastAsia="Calibri"/>
          <w:sz w:val="22"/>
          <w:szCs w:val="22"/>
        </w:rPr>
        <w:t>1.1. Изложить  наименование постановления  в редакции: «Об утверждении Порядка и условий предоставления в аренду имущества, включенного в перечень муниципального имущества в целях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являющимися индивидуальными предпринимателями и применяющие специальный налоговый режим  «Налог на профессиональный доход».</w:t>
      </w:r>
    </w:p>
    <w:p w:rsidR="004A68F7" w:rsidRPr="00E03714" w:rsidRDefault="004A68F7" w:rsidP="004A68F7">
      <w:pPr>
        <w:ind w:left="-426" w:right="356" w:firstLine="568"/>
        <w:jc w:val="both"/>
        <w:rPr>
          <w:bCs/>
          <w:color w:val="000000"/>
          <w:sz w:val="22"/>
          <w:szCs w:val="22"/>
        </w:rPr>
      </w:pPr>
      <w:r w:rsidRPr="00E03714">
        <w:rPr>
          <w:b/>
          <w:sz w:val="22"/>
          <w:szCs w:val="22"/>
        </w:rPr>
        <w:t xml:space="preserve">  </w:t>
      </w:r>
      <w:r w:rsidRPr="00E03714">
        <w:rPr>
          <w:sz w:val="22"/>
          <w:szCs w:val="22"/>
        </w:rPr>
        <w:t>1.2.</w:t>
      </w:r>
      <w:r w:rsidRPr="00E03714">
        <w:rPr>
          <w:b/>
          <w:sz w:val="22"/>
          <w:szCs w:val="22"/>
        </w:rPr>
        <w:t xml:space="preserve"> </w:t>
      </w:r>
      <w:r w:rsidRPr="00E03714">
        <w:rPr>
          <w:bCs/>
          <w:color w:val="000000"/>
          <w:sz w:val="22"/>
          <w:szCs w:val="22"/>
        </w:rPr>
        <w:t xml:space="preserve">Изложить  пункт 1 постановления  в следующей редакции:  «1.Утвердить прилагаемый </w:t>
      </w:r>
      <w:r w:rsidRPr="00E03714">
        <w:rPr>
          <w:bCs/>
          <w:sz w:val="22"/>
          <w:szCs w:val="22"/>
        </w:rPr>
        <w:t xml:space="preserve">Порядок и условия предоставления в аренду имущества, включенного в Перечень муниципального имущества в целях предоставления его во владение и (или) пользование субъектам малого и среднего предпринимательства </w:t>
      </w:r>
      <w:r w:rsidRPr="00E03714">
        <w:rPr>
          <w:bCs/>
          <w:sz w:val="22"/>
          <w:szCs w:val="22"/>
        </w:rPr>
        <w:lastRenderedPageBreak/>
        <w:t>и организациям, образующим инфраструктуру поддержки субъектов малого и среднего предпринимательства,</w:t>
      </w:r>
      <w:r w:rsidRPr="00E03714">
        <w:rPr>
          <w:sz w:val="22"/>
          <w:szCs w:val="22"/>
        </w:rPr>
        <w:t xml:space="preserve"> </w:t>
      </w:r>
      <w:r w:rsidRPr="00E03714">
        <w:rPr>
          <w:bCs/>
          <w:sz w:val="22"/>
          <w:szCs w:val="22"/>
        </w:rPr>
        <w:t>а также физическим лицам, не являющимися индивидуальными предпринимателями и применяющим специальный налоговый режим  «Налог на профессиональный доход»</w:t>
      </w:r>
      <w:r w:rsidRPr="00E03714">
        <w:rPr>
          <w:bCs/>
          <w:color w:val="000000"/>
          <w:sz w:val="22"/>
          <w:szCs w:val="22"/>
        </w:rPr>
        <w:t xml:space="preserve">. </w:t>
      </w:r>
    </w:p>
    <w:p w:rsidR="004A68F7" w:rsidRPr="00E03714" w:rsidRDefault="004A68F7" w:rsidP="004A68F7">
      <w:pPr>
        <w:ind w:left="-426" w:right="356" w:firstLine="568"/>
        <w:jc w:val="both"/>
        <w:rPr>
          <w:bCs/>
          <w:color w:val="000000"/>
          <w:sz w:val="22"/>
          <w:szCs w:val="22"/>
        </w:rPr>
      </w:pPr>
      <w:r w:rsidRPr="00E03714">
        <w:rPr>
          <w:bCs/>
          <w:color w:val="000000"/>
          <w:sz w:val="22"/>
          <w:szCs w:val="22"/>
        </w:rPr>
        <w:t xml:space="preserve">  1.3. Порядок и условия предоставления в аренду имущества, включенного в Перечень муниципального имущества в целях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w:t>
      </w:r>
      <w:r w:rsidRPr="00E03714">
        <w:rPr>
          <w:sz w:val="22"/>
          <w:szCs w:val="22"/>
        </w:rPr>
        <w:t>Залучского сельского поселения</w:t>
      </w:r>
      <w:r w:rsidRPr="00E03714">
        <w:rPr>
          <w:b/>
          <w:sz w:val="22"/>
          <w:szCs w:val="22"/>
        </w:rPr>
        <w:t xml:space="preserve"> </w:t>
      </w:r>
      <w:r w:rsidRPr="00E03714">
        <w:rPr>
          <w:bCs/>
          <w:color w:val="000000"/>
          <w:sz w:val="22"/>
          <w:szCs w:val="22"/>
        </w:rPr>
        <w:t>от 27.08.2018 № 95, изложить в прилагаемой   редакции.</w:t>
      </w:r>
    </w:p>
    <w:p w:rsidR="004A68F7" w:rsidRPr="00E03714" w:rsidRDefault="004A68F7" w:rsidP="004A68F7">
      <w:pPr>
        <w:ind w:left="-426" w:right="356" w:firstLine="568"/>
        <w:jc w:val="both"/>
        <w:rPr>
          <w:color w:val="000000"/>
          <w:sz w:val="22"/>
          <w:szCs w:val="22"/>
        </w:rPr>
      </w:pPr>
      <w:r w:rsidRPr="00E03714">
        <w:rPr>
          <w:color w:val="000000"/>
          <w:sz w:val="22"/>
          <w:szCs w:val="22"/>
        </w:rPr>
        <w:t xml:space="preserve">       2. Опубликовать постановление в муниципальной газете «Залучский  вестник» и разместить на официальном сайте Администрации Залучского сельского поселения в информационно - телекоммуникационной сети «Интернет».</w:t>
      </w:r>
    </w:p>
    <w:p w:rsidR="004A68F7" w:rsidRPr="00E03714" w:rsidRDefault="004A68F7" w:rsidP="004A68F7">
      <w:pPr>
        <w:ind w:left="-426" w:right="356" w:firstLine="568"/>
        <w:jc w:val="both"/>
        <w:rPr>
          <w:b/>
          <w:sz w:val="22"/>
          <w:szCs w:val="22"/>
        </w:rPr>
      </w:pPr>
      <w:r w:rsidRPr="00E03714">
        <w:rPr>
          <w:b/>
          <w:sz w:val="22"/>
          <w:szCs w:val="22"/>
        </w:rPr>
        <w:t>Глава администрации</w:t>
      </w:r>
      <w:r w:rsidR="00277C76">
        <w:rPr>
          <w:b/>
          <w:sz w:val="22"/>
          <w:szCs w:val="22"/>
        </w:rPr>
        <w:t xml:space="preserve"> </w:t>
      </w:r>
      <w:r w:rsidRPr="00E03714">
        <w:rPr>
          <w:b/>
          <w:sz w:val="22"/>
          <w:szCs w:val="22"/>
        </w:rPr>
        <w:t xml:space="preserve">Залучского сельского поселения                               Е.Н. Пятина     </w:t>
      </w:r>
    </w:p>
    <w:p w:rsidR="004A68F7" w:rsidRPr="00E03714" w:rsidRDefault="004A68F7" w:rsidP="004A68F7">
      <w:pPr>
        <w:ind w:left="-426" w:right="356" w:firstLine="568"/>
        <w:jc w:val="both"/>
        <w:rPr>
          <w:b/>
          <w:sz w:val="22"/>
          <w:szCs w:val="22"/>
        </w:rPr>
      </w:pPr>
      <w:r w:rsidRPr="00E03714">
        <w:rPr>
          <w:b/>
          <w:sz w:val="22"/>
          <w:szCs w:val="22"/>
        </w:rPr>
        <w:t xml:space="preserve">     </w:t>
      </w:r>
    </w:p>
    <w:p w:rsidR="004A68F7" w:rsidRPr="00E03714" w:rsidRDefault="004A68F7" w:rsidP="004A68F7">
      <w:pPr>
        <w:autoSpaceDE w:val="0"/>
        <w:autoSpaceDN w:val="0"/>
        <w:adjustRightInd w:val="0"/>
        <w:jc w:val="both"/>
        <w:outlineLvl w:val="0"/>
        <w:rPr>
          <w:sz w:val="22"/>
          <w:szCs w:val="22"/>
        </w:rPr>
      </w:pPr>
      <w:r w:rsidRPr="00E03714">
        <w:rPr>
          <w:sz w:val="22"/>
          <w:szCs w:val="22"/>
        </w:rPr>
        <w:t xml:space="preserve">                                                                               </w:t>
      </w:r>
    </w:p>
    <w:p w:rsidR="004A68F7" w:rsidRPr="00E03714" w:rsidRDefault="004A68F7" w:rsidP="004A68F7">
      <w:pPr>
        <w:autoSpaceDE w:val="0"/>
        <w:autoSpaceDN w:val="0"/>
        <w:adjustRightInd w:val="0"/>
        <w:jc w:val="both"/>
        <w:outlineLvl w:val="0"/>
        <w:rPr>
          <w:sz w:val="22"/>
          <w:szCs w:val="22"/>
        </w:rPr>
      </w:pPr>
      <w:r w:rsidRPr="00E03714">
        <w:rPr>
          <w:sz w:val="22"/>
          <w:szCs w:val="22"/>
        </w:rPr>
        <w:t xml:space="preserve">                                                                                            </w:t>
      </w:r>
    </w:p>
    <w:p w:rsidR="004A68F7" w:rsidRPr="00E03714" w:rsidRDefault="004A68F7" w:rsidP="004A68F7">
      <w:pPr>
        <w:autoSpaceDE w:val="0"/>
        <w:autoSpaceDN w:val="0"/>
        <w:adjustRightInd w:val="0"/>
        <w:ind w:right="356"/>
        <w:jc w:val="right"/>
        <w:outlineLvl w:val="0"/>
        <w:rPr>
          <w:sz w:val="22"/>
          <w:szCs w:val="22"/>
        </w:rPr>
      </w:pPr>
      <w:r w:rsidRPr="00E03714">
        <w:rPr>
          <w:sz w:val="22"/>
          <w:szCs w:val="22"/>
        </w:rPr>
        <w:t xml:space="preserve">                                                                                                Утвержден</w:t>
      </w:r>
    </w:p>
    <w:p w:rsidR="004A68F7" w:rsidRPr="00E03714" w:rsidRDefault="004A68F7" w:rsidP="004A68F7">
      <w:pPr>
        <w:autoSpaceDE w:val="0"/>
        <w:autoSpaceDN w:val="0"/>
        <w:adjustRightInd w:val="0"/>
        <w:ind w:right="356"/>
        <w:jc w:val="right"/>
        <w:rPr>
          <w:sz w:val="22"/>
          <w:szCs w:val="22"/>
        </w:rPr>
      </w:pPr>
      <w:r w:rsidRPr="00E03714">
        <w:rPr>
          <w:sz w:val="22"/>
          <w:szCs w:val="22"/>
        </w:rPr>
        <w:t xml:space="preserve">                                                                            постановлением  Администрации          Залучского сельского поселения от  27.08.2018 N 95  ( в редакции </w:t>
      </w:r>
      <w:r w:rsidR="00277C76">
        <w:rPr>
          <w:sz w:val="22"/>
          <w:szCs w:val="22"/>
        </w:rPr>
        <w:t>пос</w:t>
      </w:r>
      <w:r w:rsidRPr="00E03714">
        <w:rPr>
          <w:sz w:val="22"/>
          <w:szCs w:val="22"/>
        </w:rPr>
        <w:t>тановления     от  20.01.2021 №  82 )</w:t>
      </w:r>
    </w:p>
    <w:p w:rsidR="004A68F7" w:rsidRPr="00E03714" w:rsidRDefault="004A68F7" w:rsidP="004A68F7">
      <w:pPr>
        <w:autoSpaceDE w:val="0"/>
        <w:autoSpaceDN w:val="0"/>
        <w:adjustRightInd w:val="0"/>
        <w:ind w:right="356"/>
        <w:jc w:val="both"/>
        <w:rPr>
          <w:rFonts w:ascii="Arial" w:hAnsi="Arial" w:cs="Arial"/>
          <w:sz w:val="22"/>
          <w:szCs w:val="22"/>
        </w:rPr>
      </w:pPr>
    </w:p>
    <w:p w:rsidR="004A68F7" w:rsidRPr="00277C76" w:rsidRDefault="00277C76" w:rsidP="00277C76">
      <w:pPr>
        <w:autoSpaceDE w:val="0"/>
        <w:autoSpaceDN w:val="0"/>
        <w:adjustRightInd w:val="0"/>
        <w:ind w:right="498"/>
        <w:jc w:val="center"/>
        <w:outlineLvl w:val="1"/>
        <w:rPr>
          <w:b/>
          <w:bCs/>
          <w:sz w:val="20"/>
          <w:szCs w:val="20"/>
        </w:rPr>
      </w:pPr>
      <w:bookmarkStart w:id="4" w:name="Par31"/>
      <w:bookmarkEnd w:id="4"/>
      <w:r>
        <w:rPr>
          <w:b/>
          <w:bCs/>
          <w:sz w:val="22"/>
          <w:szCs w:val="22"/>
        </w:rPr>
        <w:t xml:space="preserve"> </w:t>
      </w:r>
      <w:r w:rsidR="004A68F7" w:rsidRPr="00277C76">
        <w:rPr>
          <w:b/>
          <w:bCs/>
          <w:sz w:val="20"/>
          <w:szCs w:val="20"/>
        </w:rPr>
        <w:t>ПОРЯДОК И УСЛОВИЯ</w:t>
      </w:r>
      <w:r w:rsidRPr="00277C76">
        <w:rPr>
          <w:b/>
          <w:bCs/>
          <w:sz w:val="20"/>
          <w:szCs w:val="20"/>
        </w:rPr>
        <w:t xml:space="preserve"> </w:t>
      </w:r>
      <w:r w:rsidR="004A68F7" w:rsidRPr="00277C76">
        <w:rPr>
          <w:b/>
          <w:bCs/>
          <w:sz w:val="20"/>
          <w:szCs w:val="20"/>
        </w:rPr>
        <w:t>ПРЕДОСТАВЛЕНИЯ В АРЕНДУ ИМУЩЕСТВА, ВКЛЮЧЕННОГО В ПЕРЕЧЕНЬ МУНИЦИПАЛЬНОГО ИМУЩЕСТВА В ЦЕЛЯХ ПРЕДОСТАВЛЕНИЯ ЕГО ВО ВЛАДЕНИЕ И (ИЛИ) ПОЛЬЗОВАНИЕ СУБЪЕКТАМ МАЛОГО И СРЕДНЕГО</w:t>
      </w:r>
    </w:p>
    <w:p w:rsidR="004A68F7" w:rsidRPr="00277C76" w:rsidRDefault="004A68F7" w:rsidP="00277C76">
      <w:pPr>
        <w:autoSpaceDE w:val="0"/>
        <w:autoSpaceDN w:val="0"/>
        <w:adjustRightInd w:val="0"/>
        <w:ind w:right="498"/>
        <w:outlineLvl w:val="1"/>
        <w:rPr>
          <w:b/>
          <w:bCs/>
          <w:sz w:val="20"/>
          <w:szCs w:val="20"/>
        </w:rPr>
      </w:pPr>
      <w:r w:rsidRPr="00277C76">
        <w:rPr>
          <w:b/>
          <w:bCs/>
          <w:sz w:val="20"/>
          <w:szCs w:val="20"/>
        </w:rPr>
        <w:t>ПРЕДПРИНИМАТЕЛЬСТВА И ОРГАНИЗАЦИЯМ, ОБРАЗУЮЩИМ</w:t>
      </w:r>
      <w:r w:rsidR="00277C76" w:rsidRPr="00277C76">
        <w:rPr>
          <w:b/>
          <w:bCs/>
          <w:sz w:val="20"/>
          <w:szCs w:val="20"/>
        </w:rPr>
        <w:t xml:space="preserve"> </w:t>
      </w:r>
      <w:r w:rsidRPr="00277C76">
        <w:rPr>
          <w:b/>
          <w:bCs/>
          <w:sz w:val="20"/>
          <w:szCs w:val="20"/>
        </w:rPr>
        <w:t>ИНФРАСТРУКТУРУ ПОДДЕРЖКИ СУБЪЕКТОВ МАЛОГО И СРЕДНЕГО  ПРЕДПРИНИМАТЕЛЬСТВА,</w:t>
      </w:r>
      <w:r w:rsidRPr="00277C76">
        <w:rPr>
          <w:sz w:val="20"/>
          <w:szCs w:val="20"/>
        </w:rPr>
        <w:t xml:space="preserve"> </w:t>
      </w:r>
      <w:r w:rsidRPr="00277C76">
        <w:rPr>
          <w:b/>
          <w:bCs/>
          <w:sz w:val="20"/>
          <w:szCs w:val="20"/>
        </w:rPr>
        <w:t xml:space="preserve">А ТАКЖЕ ФИЗИЧЕСКИМ ЛИЦАМ, НЕ ЯВЛЯЮЩИМИСЯ ИНДИВИДУАЛЬНЫМИ ПРЕДПРИНИМАТЕЛЯМИ И  ПРИМЕНЯЮЩИМ СПЕЦИАЛЬНЫЙ НАЛОГОВЫЙ РЕЖИМ  </w:t>
      </w:r>
      <w:r w:rsidR="00277C76" w:rsidRPr="00277C76">
        <w:rPr>
          <w:b/>
          <w:bCs/>
          <w:sz w:val="20"/>
          <w:szCs w:val="20"/>
        </w:rPr>
        <w:t xml:space="preserve">  </w:t>
      </w:r>
      <w:r w:rsidRPr="00277C76">
        <w:rPr>
          <w:b/>
          <w:bCs/>
          <w:sz w:val="20"/>
          <w:szCs w:val="20"/>
        </w:rPr>
        <w:t>«НАЛОГ НА ПРОФЕССИОНАЛЬНЫЙ ДОХОД»</w:t>
      </w:r>
    </w:p>
    <w:p w:rsidR="004A68F7" w:rsidRPr="00E03714" w:rsidRDefault="004A68F7" w:rsidP="004A68F7">
      <w:pPr>
        <w:autoSpaceDE w:val="0"/>
        <w:autoSpaceDN w:val="0"/>
        <w:adjustRightInd w:val="0"/>
        <w:ind w:right="498"/>
        <w:jc w:val="center"/>
        <w:outlineLvl w:val="1"/>
        <w:rPr>
          <w:b/>
          <w:sz w:val="22"/>
          <w:szCs w:val="22"/>
        </w:rPr>
      </w:pPr>
      <w:r w:rsidRPr="00E03714">
        <w:rPr>
          <w:b/>
          <w:sz w:val="22"/>
          <w:szCs w:val="22"/>
        </w:rPr>
        <w:t>I. Общие положения</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 xml:space="preserve">1.1. Настоящий Порядок и условия предоставления в аренду имущества, включенного в Перечень муниципального имущества в целях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являющимися индивидуальными предпринимателями и применяющим специальный налоговый режим  «Налог на профессиональный доход»  (далее - Порядок), разработан в соответствии с Федеральным </w:t>
      </w:r>
      <w:hyperlink r:id="rId124" w:history="1">
        <w:r w:rsidRPr="00E03714">
          <w:rPr>
            <w:sz w:val="22"/>
            <w:szCs w:val="22"/>
          </w:rPr>
          <w:t>законом</w:t>
        </w:r>
      </w:hyperlink>
      <w:r w:rsidRPr="00E03714">
        <w:rPr>
          <w:sz w:val="22"/>
          <w:szCs w:val="22"/>
        </w:rPr>
        <w:t xml:space="preserve"> от 24 июля 2007 года N 209-ФЗ "О развитии малого и среднего предпринимательства в Российской Федерации", Федеральным законом от 26 июля 2006 № 135-ФЗ  «О защите конкуренции» и определяет порядок и условия предоставления в аренду муниципального имущества из Перечня муниципального имущества муниципального образования Старорусский муниципальный район и муниципального образования город Старая Русса,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являющимися индивидуальными предпринимателями и применяющим специальный налоговый режим «Налог на профессиональный доход» (далее - перечень).</w:t>
      </w:r>
    </w:p>
    <w:p w:rsidR="004A68F7" w:rsidRPr="00E03714" w:rsidRDefault="004A68F7" w:rsidP="004A68F7">
      <w:pPr>
        <w:autoSpaceDE w:val="0"/>
        <w:autoSpaceDN w:val="0"/>
        <w:adjustRightInd w:val="0"/>
        <w:ind w:left="-284" w:right="356" w:firstLine="284"/>
        <w:jc w:val="both"/>
        <w:rPr>
          <w:rFonts w:ascii="Arial" w:hAnsi="Arial" w:cs="Arial"/>
          <w:sz w:val="22"/>
          <w:szCs w:val="22"/>
        </w:rPr>
      </w:pPr>
      <w:r w:rsidRPr="00E03714">
        <w:rPr>
          <w:sz w:val="22"/>
          <w:szCs w:val="22"/>
        </w:rPr>
        <w:t>1.2. Арендодателем имущества, включенного в перечень, является Администрация Залучского сельского поселения</w:t>
      </w:r>
      <w:r w:rsidRPr="00E03714">
        <w:rPr>
          <w:b/>
          <w:sz w:val="22"/>
          <w:szCs w:val="22"/>
        </w:rPr>
        <w:t xml:space="preserve"> </w:t>
      </w:r>
      <w:r w:rsidRPr="00E03714">
        <w:rPr>
          <w:sz w:val="22"/>
          <w:szCs w:val="22"/>
        </w:rPr>
        <w:t>(далее-Администрация).</w:t>
      </w:r>
    </w:p>
    <w:p w:rsidR="004A68F7" w:rsidRPr="00E03714" w:rsidRDefault="004A68F7" w:rsidP="004A68F7">
      <w:pPr>
        <w:autoSpaceDE w:val="0"/>
        <w:autoSpaceDN w:val="0"/>
        <w:adjustRightInd w:val="0"/>
        <w:ind w:left="-284" w:right="356" w:firstLine="284"/>
        <w:jc w:val="both"/>
        <w:rPr>
          <w:rFonts w:ascii="Arial" w:hAnsi="Arial" w:cs="Arial"/>
          <w:sz w:val="22"/>
          <w:szCs w:val="22"/>
        </w:rPr>
      </w:pPr>
      <w:r w:rsidRPr="00E03714">
        <w:rPr>
          <w:sz w:val="22"/>
          <w:szCs w:val="22"/>
        </w:rPr>
        <w:t xml:space="preserve">1.3. Имущество, включенное в перечень (далее-имущество), предоставляется в аренду с соблюдением требований, установленных Федеральным </w:t>
      </w:r>
      <w:hyperlink r:id="rId125" w:history="1">
        <w:r w:rsidRPr="00E03714">
          <w:rPr>
            <w:sz w:val="22"/>
            <w:szCs w:val="22"/>
          </w:rPr>
          <w:t>законом</w:t>
        </w:r>
      </w:hyperlink>
      <w:r w:rsidRPr="00E03714">
        <w:rPr>
          <w:sz w:val="22"/>
          <w:szCs w:val="22"/>
        </w:rPr>
        <w:t xml:space="preserve"> от 26 июля 2006 года N 135-ФЗ "О защите конкуренции" (далее - Федеральный закон  о защите конкуренции).</w:t>
      </w:r>
    </w:p>
    <w:p w:rsidR="004A68F7" w:rsidRPr="00E03714" w:rsidRDefault="004A68F7" w:rsidP="004A68F7">
      <w:pPr>
        <w:autoSpaceDE w:val="0"/>
        <w:autoSpaceDN w:val="0"/>
        <w:adjustRightInd w:val="0"/>
        <w:ind w:left="-284" w:right="356" w:firstLine="284"/>
        <w:jc w:val="both"/>
        <w:rPr>
          <w:sz w:val="22"/>
          <w:szCs w:val="22"/>
        </w:rPr>
      </w:pPr>
      <w:bookmarkStart w:id="5" w:name="Par47"/>
      <w:bookmarkEnd w:id="5"/>
      <w:r w:rsidRPr="00E03714">
        <w:rPr>
          <w:sz w:val="22"/>
          <w:szCs w:val="22"/>
        </w:rPr>
        <w:t>1.4. Заключение договора аренды муниципального имущества, осуществляется:</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 xml:space="preserve">по результатам торгов (конкурса, аукциона) на право заключения договора аренды, в порядке, установленном федеральным законодательством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а также </w:t>
      </w:r>
      <w:r w:rsidRPr="00E03714">
        <w:rPr>
          <w:sz w:val="22"/>
          <w:szCs w:val="22"/>
        </w:rPr>
        <w:lastRenderedPageBreak/>
        <w:t>физическими лицами, не являющимися индивидуальными предпринимателями и применяющими специальный налоговый режим «Налог на профессиональный доход» (далее - субъект);</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 xml:space="preserve">без проведения торгов с субъектами в форме предоставления имущества в виде муниципальной преференции с предварительным получением согласия антимонопольного органа в порядке, установленном </w:t>
      </w:r>
      <w:hyperlink r:id="rId126" w:history="1">
        <w:r w:rsidRPr="00E03714">
          <w:rPr>
            <w:sz w:val="22"/>
            <w:szCs w:val="22"/>
          </w:rPr>
          <w:t>главой 5</w:t>
        </w:r>
      </w:hyperlink>
      <w:r w:rsidRPr="00E03714">
        <w:rPr>
          <w:sz w:val="22"/>
          <w:szCs w:val="22"/>
        </w:rPr>
        <w:t xml:space="preserve"> Федерального закона  о защите конкуренции.</w:t>
      </w:r>
    </w:p>
    <w:p w:rsidR="004A68F7" w:rsidRPr="00E03714" w:rsidRDefault="004A68F7" w:rsidP="004A68F7">
      <w:pPr>
        <w:spacing w:before="100" w:beforeAutospacing="1" w:after="100" w:afterAutospacing="1"/>
        <w:ind w:left="-284" w:right="356" w:firstLine="284"/>
        <w:jc w:val="both"/>
        <w:rPr>
          <w:sz w:val="22"/>
          <w:szCs w:val="22"/>
        </w:rPr>
      </w:pPr>
      <w:r w:rsidRPr="00E03714">
        <w:rPr>
          <w:sz w:val="22"/>
          <w:szCs w:val="22"/>
        </w:rPr>
        <w:t xml:space="preserve">         1.5. Решение о предоставлении субъектам имущества  в аренду принимается Администрацией на основании протокола заседания Совета депутатов Залучского сельского поселения. </w:t>
      </w:r>
    </w:p>
    <w:p w:rsidR="004A68F7" w:rsidRPr="00E03714" w:rsidRDefault="004A68F7" w:rsidP="004A68F7">
      <w:pPr>
        <w:autoSpaceDE w:val="0"/>
        <w:autoSpaceDN w:val="0"/>
        <w:adjustRightInd w:val="0"/>
        <w:ind w:left="-284" w:right="356" w:firstLine="284"/>
        <w:jc w:val="center"/>
        <w:outlineLvl w:val="1"/>
        <w:rPr>
          <w:rFonts w:ascii="Arial" w:hAnsi="Arial" w:cs="Arial"/>
          <w:sz w:val="22"/>
          <w:szCs w:val="22"/>
        </w:rPr>
      </w:pPr>
      <w:r w:rsidRPr="00E03714">
        <w:rPr>
          <w:b/>
          <w:sz w:val="22"/>
          <w:szCs w:val="22"/>
        </w:rPr>
        <w:t>II. Перечень документов, представляемых субъектами,</w:t>
      </w:r>
      <w:r w:rsidRPr="00E03714">
        <w:rPr>
          <w:sz w:val="22"/>
          <w:szCs w:val="22"/>
        </w:rPr>
        <w:t xml:space="preserve"> </w:t>
      </w:r>
      <w:r w:rsidRPr="00E03714">
        <w:rPr>
          <w:b/>
          <w:sz w:val="22"/>
          <w:szCs w:val="22"/>
        </w:rPr>
        <w:t xml:space="preserve">при заключении договоров аренды имущества  </w:t>
      </w:r>
    </w:p>
    <w:p w:rsidR="004A68F7" w:rsidRPr="00E03714" w:rsidRDefault="004A68F7" w:rsidP="004A68F7">
      <w:pPr>
        <w:autoSpaceDE w:val="0"/>
        <w:autoSpaceDN w:val="0"/>
        <w:adjustRightInd w:val="0"/>
        <w:ind w:left="-284" w:right="356" w:firstLine="284"/>
        <w:jc w:val="both"/>
        <w:rPr>
          <w:sz w:val="22"/>
          <w:szCs w:val="22"/>
        </w:rPr>
      </w:pPr>
      <w:bookmarkStart w:id="6" w:name="Par59"/>
      <w:bookmarkEnd w:id="6"/>
      <w:r w:rsidRPr="00E03714">
        <w:rPr>
          <w:sz w:val="22"/>
          <w:szCs w:val="22"/>
        </w:rPr>
        <w:t>2.1. Юридические лица, являющиеся субъектами, представляют в Администрацию  заявление с приложением следующих  документов:</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надлежащим образом заверенные копии учредительных документов;</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копию свидетельства о постановке на учет в налоговом органе (ИНН);</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документ, подтверждающий полномочия лица, подписавшего заявление;</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доверенность представителя (в случае представления документов доверенным лицом);</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Выписку из ЕГРЮЛ, полученную не ранее чем за 6 месяцев до подачи заявления;</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Выписку из Единого реестра субъектов малого и среднего предпринимательства.</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Выписки из ЕГРЮЛ и из  Единого реестра субъектов малого и среднего предпринимательства запрашивается Администрацией в рамках межведомственного взаимодействия у государственного органа, в распоряжении которого она находится, если она не представлена субъектами по желанию.</w:t>
      </w:r>
    </w:p>
    <w:p w:rsidR="004A68F7" w:rsidRPr="00E03714" w:rsidRDefault="004A68F7" w:rsidP="004A68F7">
      <w:pPr>
        <w:autoSpaceDE w:val="0"/>
        <w:autoSpaceDN w:val="0"/>
        <w:adjustRightInd w:val="0"/>
        <w:ind w:left="-284" w:right="356" w:firstLine="284"/>
        <w:jc w:val="both"/>
        <w:rPr>
          <w:sz w:val="22"/>
          <w:szCs w:val="22"/>
        </w:rPr>
      </w:pPr>
      <w:bookmarkStart w:id="7" w:name="Par68"/>
      <w:bookmarkEnd w:id="7"/>
      <w:r w:rsidRPr="00E03714">
        <w:rPr>
          <w:sz w:val="22"/>
          <w:szCs w:val="22"/>
        </w:rPr>
        <w:t>2.2.Индивидуальные предприниматели, являющиеся субъектами представляют в Администрацию заявление с приложением следующих документов:</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копию свидетельства о постановке на учет в налоговом органе (ИНН);</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доверенность представителя (в случае представления документов доверенным лицом);</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Выписку из ЕГРИП, полученную не ранее чем за 6 месяцев до подачи заявления;</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Выписку из Единого реестра субъектов малого и среднего предпринимательства.</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Выписки из ЕГРИП и из Единого реестра субъектов малого и среднего предпринимательства  запрашивается Администрацией в рамках межведомственного взаимодействия у государственного органа, в распоряжении которого она находится, если она не представлена субъектом по желанию.</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2.3. Физические  лица, не являющиеся индивидуальными   предпринимателями и применяющие специальный налоговый режим «Налог на профессиональный доход» представляют в Администрацию заявление с приложением следующих документов:</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копию  паспорта;</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справку о постановке на учет физического лица в качестве налогоплательщика налога на профессиональный доход;</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доверенность представителя (в случае представления документов доверенным лицом).</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 xml:space="preserve">2.4. В заявлениях, предусмотренных </w:t>
      </w:r>
      <w:hyperlink w:anchor="Par59" w:history="1">
        <w:r w:rsidRPr="00E03714">
          <w:rPr>
            <w:sz w:val="22"/>
            <w:szCs w:val="22"/>
          </w:rPr>
          <w:t xml:space="preserve">пунктами </w:t>
        </w:r>
      </w:hyperlink>
      <w:r w:rsidRPr="00E03714">
        <w:rPr>
          <w:sz w:val="22"/>
          <w:szCs w:val="22"/>
        </w:rPr>
        <w:t>2.1.,2.2.и 2.3.</w:t>
      </w:r>
      <w:hyperlink w:anchor="Par68" w:history="1"/>
      <w:r w:rsidRPr="00E03714">
        <w:rPr>
          <w:sz w:val="22"/>
          <w:szCs w:val="22"/>
        </w:rPr>
        <w:t xml:space="preserve"> настоящего Порядка, субъектом указывается информация о намерении обращения ими по собственной инициативе с заявлением о государственной регистрации договора аренды в орган государственной регистрации прав и необходимыми для государственной регистрации документами либо об отсутствии такового намерения.</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2.5. В случае отсутствия волеизъявления субъектов о государственной регистрации ими договора аренды по собственной инициативе, с заявлением о государственной регистрации такого договора в орган, осуществляющий государственную регистрацию прав на недвижимое имущество и сделок с ним, обращается Администрация в течение 15 рабочих дней со дня подписания договора.</w:t>
      </w:r>
    </w:p>
    <w:p w:rsidR="004A68F7" w:rsidRPr="00E03714" w:rsidRDefault="004A68F7" w:rsidP="00277C76">
      <w:pPr>
        <w:autoSpaceDE w:val="0"/>
        <w:autoSpaceDN w:val="0"/>
        <w:adjustRightInd w:val="0"/>
        <w:ind w:left="-284" w:right="356" w:firstLine="284"/>
        <w:jc w:val="center"/>
        <w:outlineLvl w:val="1"/>
        <w:rPr>
          <w:b/>
          <w:sz w:val="22"/>
          <w:szCs w:val="22"/>
        </w:rPr>
      </w:pPr>
      <w:r w:rsidRPr="00E03714">
        <w:rPr>
          <w:b/>
          <w:sz w:val="22"/>
          <w:szCs w:val="22"/>
        </w:rPr>
        <w:t>III. Порядок предоставления имущества в аренду субъектам</w:t>
      </w:r>
      <w:r w:rsidR="00277C76">
        <w:rPr>
          <w:b/>
          <w:sz w:val="22"/>
          <w:szCs w:val="22"/>
        </w:rPr>
        <w:t xml:space="preserve"> </w:t>
      </w:r>
      <w:r w:rsidRPr="00E03714">
        <w:rPr>
          <w:b/>
          <w:sz w:val="22"/>
          <w:szCs w:val="22"/>
        </w:rPr>
        <w:t>при заключении договоров аренды имущества  на новый срок</w:t>
      </w:r>
    </w:p>
    <w:p w:rsidR="004A68F7" w:rsidRPr="00E03714" w:rsidRDefault="004A68F7" w:rsidP="004A68F7">
      <w:pPr>
        <w:autoSpaceDE w:val="0"/>
        <w:autoSpaceDN w:val="0"/>
        <w:adjustRightInd w:val="0"/>
        <w:ind w:left="-284" w:right="356" w:firstLine="284"/>
        <w:rPr>
          <w:sz w:val="22"/>
          <w:szCs w:val="22"/>
        </w:rPr>
      </w:pPr>
      <w:r w:rsidRPr="00E03714">
        <w:rPr>
          <w:sz w:val="22"/>
          <w:szCs w:val="22"/>
        </w:rPr>
        <w:lastRenderedPageBreak/>
        <w:t xml:space="preserve">      3.1. По истечении срока действия договор аренды имущества,  которое   было предоставлено в аренду в виде муниципальной преференции, заключение  с субъектом договора аренды на новый  срок  осуществляется  в  соответствии с  частью 9   статьи  17.1  Федерального   закона   о   защите   конкуренции.</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 xml:space="preserve">3.2. Субъект, заинтересованный в заключении договора аренды имущества на новый срок, представляет в Администрацию </w:t>
      </w:r>
      <w:hyperlink w:anchor="Par183" w:history="1">
        <w:r w:rsidRPr="00E03714">
          <w:rPr>
            <w:sz w:val="22"/>
            <w:szCs w:val="22"/>
          </w:rPr>
          <w:t>заявление</w:t>
        </w:r>
      </w:hyperlink>
      <w:r w:rsidRPr="00E03714">
        <w:rPr>
          <w:sz w:val="22"/>
          <w:szCs w:val="22"/>
        </w:rPr>
        <w:t xml:space="preserve"> (приложение N1 к Порядку) с указанием срока предоставления имущества в аренду. К заявлению прилагаются документы, предусмотренные </w:t>
      </w:r>
      <w:hyperlink w:anchor="Par59" w:history="1">
        <w:r w:rsidRPr="00E03714">
          <w:rPr>
            <w:sz w:val="22"/>
            <w:szCs w:val="22"/>
          </w:rPr>
          <w:t xml:space="preserve">пунктами </w:t>
        </w:r>
      </w:hyperlink>
      <w:r w:rsidRPr="00E03714">
        <w:rPr>
          <w:sz w:val="22"/>
          <w:szCs w:val="22"/>
        </w:rPr>
        <w:t>2.1., 2.2.,2.3.</w:t>
      </w:r>
      <w:hyperlink w:anchor="Par68" w:history="1"/>
      <w:r w:rsidRPr="00E03714">
        <w:rPr>
          <w:sz w:val="22"/>
          <w:szCs w:val="22"/>
        </w:rPr>
        <w:t xml:space="preserve"> Порядка.</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3.3. Заявление регистрируется Администрацией в день поступления, на заявлении проставляется отметка о дате поступления заявления.</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3.4. В целях принятия решения о продлении срока договора аренды  без проведения торгов Администрация  в течение пяти рабочих дней направляет в Совет депутатов Залучского сельского поселения соответствующую информацию с приложением копий поступившего заявления и документов.</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Совет депутатов Залучского сельского поселения направляет свои рекомендации в адрес Администрации в течение 10 рабочих дней с момента получения информации. В течение 5 рабочих дней с даты поступления рекомендаций Совета депутатов Залучского сельского поселения Администрация принимает решение о продлении срока договора аренды,  либо об отказе в продлении срока договора аренды. На основании правового акта Администрация готовит и направляет субъекту почтовым отправлением, либо другим доступным способом проект договора аренды для подписания, либо решение об отказе в предоставлении имущества   с указанием причин отказа.</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3.5. Решение об отказе в продлении срока договора аренды принимается Администрацией в следующих случаях:</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принятие в установленном порядке решения, предусматривающего иной порядок распоряжения имуществом;</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3.6. Администрация в течение пяти рабочих дней со дня принятия решения об отказе в предоставлении имущества направляет почтовым отправлением либо другим доступным способом заинтересованному субъекту по адресу, указанному в заявлении, письменное извещение о принятом решении.</w:t>
      </w:r>
    </w:p>
    <w:p w:rsidR="004A68F7" w:rsidRPr="00E03714" w:rsidRDefault="004A68F7" w:rsidP="00277C76">
      <w:pPr>
        <w:autoSpaceDE w:val="0"/>
        <w:autoSpaceDN w:val="0"/>
        <w:adjustRightInd w:val="0"/>
        <w:ind w:left="-284" w:right="356" w:firstLine="284"/>
        <w:jc w:val="center"/>
        <w:outlineLvl w:val="1"/>
        <w:rPr>
          <w:b/>
          <w:sz w:val="22"/>
          <w:szCs w:val="22"/>
        </w:rPr>
      </w:pPr>
      <w:r w:rsidRPr="00E03714">
        <w:rPr>
          <w:b/>
          <w:sz w:val="22"/>
          <w:szCs w:val="22"/>
        </w:rPr>
        <w:t>IV. Порядок предоставления имущества в аренду в порядке</w:t>
      </w:r>
      <w:r w:rsidR="00277C76">
        <w:rPr>
          <w:b/>
          <w:sz w:val="22"/>
          <w:szCs w:val="22"/>
        </w:rPr>
        <w:t xml:space="preserve"> </w:t>
      </w:r>
      <w:r w:rsidRPr="00E03714">
        <w:rPr>
          <w:b/>
          <w:sz w:val="22"/>
          <w:szCs w:val="22"/>
        </w:rPr>
        <w:t>оказания субъектам  муниципальной преференции</w:t>
      </w:r>
    </w:p>
    <w:p w:rsidR="004A68F7" w:rsidRPr="00E03714" w:rsidRDefault="004A68F7" w:rsidP="004A68F7">
      <w:pPr>
        <w:autoSpaceDE w:val="0"/>
        <w:autoSpaceDN w:val="0"/>
        <w:adjustRightInd w:val="0"/>
        <w:ind w:left="-284" w:right="356" w:firstLine="284"/>
        <w:jc w:val="center"/>
        <w:rPr>
          <w:sz w:val="22"/>
          <w:szCs w:val="22"/>
        </w:rPr>
      </w:pP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4.1. Право заключить договор аренды имущества без проведения торгов имеют субъекты в форме предоставления имущества в виде муниципальной преференции с предварительным получением  согласия антимонопольного органа  в порядке, установленном главой 5 Федерального закона о защите конкуренции.</w:t>
      </w:r>
    </w:p>
    <w:p w:rsidR="004A68F7" w:rsidRPr="00E03714" w:rsidRDefault="004A68F7" w:rsidP="004A68F7">
      <w:pPr>
        <w:autoSpaceDE w:val="0"/>
        <w:autoSpaceDN w:val="0"/>
        <w:adjustRightInd w:val="0"/>
        <w:ind w:left="-284" w:right="356" w:firstLine="284"/>
        <w:jc w:val="both"/>
        <w:rPr>
          <w:sz w:val="22"/>
          <w:szCs w:val="22"/>
        </w:rPr>
      </w:pPr>
      <w:bookmarkStart w:id="8" w:name="Par105"/>
      <w:bookmarkEnd w:id="8"/>
      <w:r w:rsidRPr="00E03714">
        <w:rPr>
          <w:sz w:val="22"/>
          <w:szCs w:val="22"/>
        </w:rPr>
        <w:t xml:space="preserve">4.2. Субъект либо организация, заинтересованные в предоставлении имущества в порядке оказания муниципальной преференции, представляют в Администрацию </w:t>
      </w:r>
      <w:hyperlink w:anchor="Par224" w:history="1">
        <w:r w:rsidRPr="00E03714">
          <w:rPr>
            <w:sz w:val="22"/>
            <w:szCs w:val="22"/>
          </w:rPr>
          <w:t>заявление</w:t>
        </w:r>
      </w:hyperlink>
      <w:r w:rsidRPr="00E03714">
        <w:rPr>
          <w:sz w:val="22"/>
          <w:szCs w:val="22"/>
        </w:rPr>
        <w:t xml:space="preserve"> (приложение N 2 к Порядку) о предоставлении имущества в аренду в порядке оказания муниципальной преференции, в котором указывают наименование имущества, целевое назначение и срок, на который предоставляется имущество.</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 xml:space="preserve">К заявлению прилагаются документы, предусмотренные </w:t>
      </w:r>
      <w:hyperlink w:anchor="Par59" w:history="1">
        <w:r w:rsidRPr="00E03714">
          <w:rPr>
            <w:sz w:val="22"/>
            <w:szCs w:val="22"/>
          </w:rPr>
          <w:t xml:space="preserve">пунктами </w:t>
        </w:r>
      </w:hyperlink>
      <w:r w:rsidRPr="00E03714">
        <w:rPr>
          <w:sz w:val="22"/>
          <w:szCs w:val="22"/>
        </w:rPr>
        <w:t>2.1., 2.2.,2.3. Порядка, и документы,  предусмотренные  пунктами 2-5</w:t>
      </w:r>
      <w:hyperlink r:id="rId127" w:history="1">
        <w:r w:rsidRPr="00E03714">
          <w:rPr>
            <w:sz w:val="22"/>
            <w:szCs w:val="22"/>
          </w:rPr>
          <w:t xml:space="preserve"> части 1 статьи 20</w:t>
        </w:r>
      </w:hyperlink>
      <w:r w:rsidRPr="00E03714">
        <w:rPr>
          <w:sz w:val="22"/>
          <w:szCs w:val="22"/>
        </w:rPr>
        <w:t xml:space="preserve"> Федерального закона о защите конкуренции.</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 xml:space="preserve">4.3. Заявление с прилагаемыми документами, указанными в </w:t>
      </w:r>
      <w:hyperlink w:anchor="Par105" w:history="1">
        <w:r w:rsidRPr="00E03714">
          <w:rPr>
            <w:sz w:val="22"/>
            <w:szCs w:val="22"/>
          </w:rPr>
          <w:t>пункте</w:t>
        </w:r>
        <w:r w:rsidRPr="00E03714">
          <w:rPr>
            <w:color w:val="0000FF"/>
            <w:sz w:val="22"/>
            <w:szCs w:val="22"/>
          </w:rPr>
          <w:t xml:space="preserve"> </w:t>
        </w:r>
      </w:hyperlink>
      <w:r w:rsidRPr="00E03714">
        <w:rPr>
          <w:sz w:val="22"/>
          <w:szCs w:val="22"/>
        </w:rPr>
        <w:t>4.2 Порядка, регистрируется Администрацией в день поступления, на заявлении проставляется отметка о дате поступления заявления.</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4.4. В целях принятия решения о предоставлении субъекту имущества в аренду без проведения торгов в порядке оказания муниципальной преференции Администрация в течение пяти рабочих дней направляет в Совет депутатов Залучского сельского поселения соответствующую информацию с приложением копий поступившего заявления и документов.</w:t>
      </w:r>
    </w:p>
    <w:p w:rsidR="004A68F7" w:rsidRPr="00E03714" w:rsidRDefault="004A68F7" w:rsidP="004A68F7">
      <w:pPr>
        <w:autoSpaceDE w:val="0"/>
        <w:autoSpaceDN w:val="0"/>
        <w:adjustRightInd w:val="0"/>
        <w:ind w:left="-284" w:right="356" w:firstLine="284"/>
        <w:jc w:val="both"/>
        <w:rPr>
          <w:rFonts w:ascii="Arial" w:hAnsi="Arial" w:cs="Arial"/>
          <w:sz w:val="22"/>
          <w:szCs w:val="22"/>
        </w:rPr>
      </w:pPr>
      <w:r w:rsidRPr="00E03714">
        <w:rPr>
          <w:sz w:val="22"/>
          <w:szCs w:val="22"/>
        </w:rPr>
        <w:t>Совет депутатов Залучского сельского поселения направляет свои рекомендации в адрес Администрации в течение 10 рабочих дней с момента получения информации.</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 xml:space="preserve">4.5. В случае дачи Советом депутатов Залучского сельского поселения положительных рекомендаций о возможности предоставления имущества в виде муниципальной преференции Администрация в течение пяти рабочих дней со дня получения рекомендаций готовит заявление о даче согласия на предоставление муниципальной преференции в форме предоставления имущества, проект акта, предусматривающий предоставление муниципальной преференции, с указанием </w:t>
      </w:r>
      <w:r w:rsidRPr="00E03714">
        <w:rPr>
          <w:sz w:val="22"/>
          <w:szCs w:val="22"/>
        </w:rPr>
        <w:lastRenderedPageBreak/>
        <w:t xml:space="preserve">цели предоставления муниципальной преференции и ее размера, после чего направляет заявление с прилагаемыми документами, указанными в </w:t>
      </w:r>
      <w:hyperlink r:id="rId128" w:history="1">
        <w:r w:rsidRPr="00E03714">
          <w:rPr>
            <w:sz w:val="22"/>
            <w:szCs w:val="22"/>
          </w:rPr>
          <w:t>части 1 статьи 20</w:t>
        </w:r>
      </w:hyperlink>
      <w:r w:rsidRPr="00E03714">
        <w:rPr>
          <w:sz w:val="22"/>
          <w:szCs w:val="22"/>
        </w:rPr>
        <w:t xml:space="preserve"> Федерального закона о защите конкуренции, в    антимонопольный орган для получения согласия на предоставление муниципальной преференции.</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4.6. В случае удовлетворения заявления антимонопольным органом Администрация в течение десяти рабочих дней со дня получения решения антимонопольного органа оформляет решение о предоставлении имущества в аренду, в порядке оказания муниципальной преференции, направляет субъекту почтовым отправлением либо другим доступным способом проект договора аренды для подписания.</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4.7. В случае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 Администрация в течение пяти рабочих дней со дня получения решения антимонопольного органа принимает решение об отказе в предоставлении имущества в аренду в виде муниципальной преференции.</w:t>
      </w:r>
    </w:p>
    <w:p w:rsidR="004A68F7" w:rsidRPr="00E03714" w:rsidRDefault="004A68F7" w:rsidP="00277C76">
      <w:pPr>
        <w:autoSpaceDE w:val="0"/>
        <w:autoSpaceDN w:val="0"/>
        <w:adjustRightInd w:val="0"/>
        <w:ind w:left="-284" w:right="356" w:firstLine="284"/>
        <w:jc w:val="both"/>
        <w:rPr>
          <w:b/>
          <w:sz w:val="22"/>
          <w:szCs w:val="22"/>
        </w:rPr>
      </w:pPr>
      <w:r w:rsidRPr="00E03714">
        <w:rPr>
          <w:sz w:val="22"/>
          <w:szCs w:val="22"/>
        </w:rPr>
        <w:t>4.8. В течение пяти рабочих дней со дня принятия решения об отказе в предоставлении имущества в аренду в виде муниципальной преференции Администрация направляет почтовым отправлением либо другим доступным способом заинтересованному субъекту по адресу, указанному в заявлении, письменное извещение о принятом решении.</w:t>
      </w:r>
    </w:p>
    <w:p w:rsidR="004A68F7" w:rsidRPr="00E03714" w:rsidRDefault="004A68F7" w:rsidP="004A68F7">
      <w:pPr>
        <w:autoSpaceDE w:val="0"/>
        <w:autoSpaceDN w:val="0"/>
        <w:adjustRightInd w:val="0"/>
        <w:ind w:left="-284" w:right="356" w:firstLine="284"/>
        <w:jc w:val="center"/>
        <w:outlineLvl w:val="1"/>
        <w:rPr>
          <w:b/>
          <w:sz w:val="22"/>
          <w:szCs w:val="22"/>
        </w:rPr>
      </w:pPr>
      <w:r w:rsidRPr="00E03714">
        <w:rPr>
          <w:b/>
          <w:sz w:val="22"/>
          <w:szCs w:val="22"/>
        </w:rPr>
        <w:t>V. Порядок предоставления субъектам имущества в аренду на торгах</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 xml:space="preserve">5.1. Право заключить договор аренды имущества по результатам торгов (конкурса, аукциона) на право заключения договора аренды имеют субъекты  в порядке, установленном федеральным законодательством. </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5.2. Основанием для предоставления имущества в аренду на торгах является постановление Администрации о выставлении на торги имущества:</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включенного в Перечень и не востребованного в течение трех месяцев со дня его опубликования в средствах массовой информации;</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в отношении которого принято решение об отказе в его предоставлении субъекту, арендующему данное имущество, без проведения торгов на новый срок;</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в отношении которого истек срок действия договора аренды, заключенного ранее с субъектом и со стороны последнего не подано заявление о продлении договора аренды на новый срок;</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в отношении которого принято решение об отказе в его предоставлении субъекту без проведения торгов в виде муниципальной преференции;</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в отношении которого в течение одного месяца со дня опубликования Перечня поступило два и более заявления о его предоставлении.</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5.3. При предоставлении имущества в аренду на торгах (конкурсах, аукционах) Администрация осуществляет полномочия продавца и организатора торгов (конкурсов, аукционов) на право заключения договора аренды.</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 xml:space="preserve">5.4. Начальная цена торгов определяется в соответствии с </w:t>
      </w:r>
      <w:hyperlink r:id="rId129" w:history="1">
        <w:r w:rsidRPr="00E03714">
          <w:rPr>
            <w:sz w:val="22"/>
            <w:szCs w:val="22"/>
          </w:rPr>
          <w:t>Правилами</w:t>
        </w:r>
      </w:hyperlink>
      <w:r w:rsidRPr="00E03714">
        <w:rPr>
          <w:sz w:val="22"/>
          <w:szCs w:val="22"/>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10.02.2010 N 67.</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5.5. Организатор торгов проводит торги по продаже права на заключение договора аренды в порядке и сроки, установленные федеральным законодательством.</w:t>
      </w:r>
    </w:p>
    <w:p w:rsidR="004A68F7" w:rsidRPr="00E03714" w:rsidRDefault="004A68F7" w:rsidP="004A68F7">
      <w:pPr>
        <w:autoSpaceDE w:val="0"/>
        <w:autoSpaceDN w:val="0"/>
        <w:adjustRightInd w:val="0"/>
        <w:ind w:left="-284" w:right="356" w:firstLine="284"/>
        <w:jc w:val="both"/>
        <w:rPr>
          <w:sz w:val="22"/>
          <w:szCs w:val="22"/>
        </w:rPr>
      </w:pPr>
    </w:p>
    <w:p w:rsidR="004A68F7" w:rsidRPr="00E03714" w:rsidRDefault="004A68F7" w:rsidP="004A68F7">
      <w:pPr>
        <w:autoSpaceDE w:val="0"/>
        <w:autoSpaceDN w:val="0"/>
        <w:adjustRightInd w:val="0"/>
        <w:ind w:left="-284" w:right="356" w:firstLine="284"/>
        <w:jc w:val="center"/>
        <w:outlineLvl w:val="1"/>
        <w:rPr>
          <w:b/>
          <w:sz w:val="22"/>
          <w:szCs w:val="22"/>
        </w:rPr>
      </w:pPr>
      <w:r w:rsidRPr="00E03714">
        <w:rPr>
          <w:b/>
          <w:sz w:val="22"/>
          <w:szCs w:val="22"/>
        </w:rPr>
        <w:t>VI. Условия предоставления и использования имущества</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6.1. Имущество предоставляется в аренду в соответствии с его целевым назначением на срок не менее пяти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Если имущество может быть использовано по различному целевому назначению, то при предоставлении его в аренду указывается целевое назначение, указанное в заявлении субъекта.</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6.2. Целевое использование субъектом арендуемого имущества является существенным условием договора аренды, и в случае его нарушения Администрация расторгает договор аренды.</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6.3. Арендная плата за предоставляемое имущество, в случае заключения договора аренды на новый срок с субъектами в соответствии с частью 9 статьи 17.1 Федерального закона о защите конкуренции определяется на основании отчета оценщика об оценке рыночной стоимости имущества, рассчитываемого как рыночная величина годовой арендной платы.</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lastRenderedPageBreak/>
        <w:t xml:space="preserve">       6.4. Арендная плата за предоставляемое имущество начисляется в соответствии с Положением о предоставлении в аренду, безвозмездное пользование и доверительное управление муниципального имущества, утвержденного решением Совета депутатов Залучского сельского поселения от 31.10.2014 № 203. </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 xml:space="preserve">     6.5. Размер арендной платы, рассчитанный в соответствии с пунктом          6.4. Порядка, пересматривается в случае изменения базовых ставок арендной платы в соответствии с постановлением Администрации и изменяется  арендодателем в одностороннем порядке.</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 xml:space="preserve">       Об изменении размера арендной платы Администрация извещает арендатора письменным уведомлением.</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 xml:space="preserve">     6.6. Субъектам, осуществляющим социально значимые виды деятельности, предоставляется льгота по арендной плате в виде коэффициента 0,5, понижающего величину арендной платы.</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 xml:space="preserve">                                  ________________________</w:t>
      </w:r>
    </w:p>
    <w:p w:rsidR="004A68F7" w:rsidRPr="00E03714" w:rsidRDefault="004A68F7" w:rsidP="004A68F7">
      <w:pPr>
        <w:autoSpaceDE w:val="0"/>
        <w:autoSpaceDN w:val="0"/>
        <w:adjustRightInd w:val="0"/>
        <w:ind w:left="-284" w:right="356" w:firstLine="284"/>
        <w:jc w:val="both"/>
        <w:outlineLvl w:val="1"/>
        <w:rPr>
          <w:sz w:val="22"/>
          <w:szCs w:val="22"/>
        </w:rPr>
      </w:pPr>
      <w:r w:rsidRPr="00E03714">
        <w:rPr>
          <w:sz w:val="22"/>
          <w:szCs w:val="22"/>
        </w:rPr>
        <w:t xml:space="preserve">                                                                                      </w:t>
      </w:r>
    </w:p>
    <w:p w:rsidR="004A68F7" w:rsidRPr="00E03714" w:rsidRDefault="004A68F7" w:rsidP="004A68F7">
      <w:pPr>
        <w:autoSpaceDE w:val="0"/>
        <w:autoSpaceDN w:val="0"/>
        <w:adjustRightInd w:val="0"/>
        <w:ind w:left="-284" w:right="356" w:firstLine="284"/>
        <w:jc w:val="both"/>
        <w:outlineLvl w:val="1"/>
        <w:rPr>
          <w:sz w:val="22"/>
          <w:szCs w:val="22"/>
        </w:rPr>
      </w:pPr>
    </w:p>
    <w:p w:rsidR="004A68F7" w:rsidRPr="00E03714" w:rsidRDefault="004A68F7" w:rsidP="004A68F7">
      <w:pPr>
        <w:autoSpaceDE w:val="0"/>
        <w:autoSpaceDN w:val="0"/>
        <w:adjustRightInd w:val="0"/>
        <w:ind w:left="-284" w:right="356" w:firstLine="284"/>
        <w:jc w:val="right"/>
        <w:outlineLvl w:val="1"/>
        <w:rPr>
          <w:sz w:val="22"/>
          <w:szCs w:val="22"/>
        </w:rPr>
      </w:pPr>
      <w:r w:rsidRPr="00E03714">
        <w:rPr>
          <w:sz w:val="22"/>
          <w:szCs w:val="22"/>
        </w:rPr>
        <w:t xml:space="preserve">                                                                               </w:t>
      </w:r>
    </w:p>
    <w:p w:rsidR="004A68F7" w:rsidRPr="00E03714" w:rsidRDefault="004A68F7" w:rsidP="004A68F7">
      <w:pPr>
        <w:autoSpaceDE w:val="0"/>
        <w:autoSpaceDN w:val="0"/>
        <w:adjustRightInd w:val="0"/>
        <w:ind w:left="-284" w:right="356" w:firstLine="284"/>
        <w:jc w:val="right"/>
        <w:outlineLvl w:val="1"/>
        <w:rPr>
          <w:sz w:val="22"/>
          <w:szCs w:val="22"/>
        </w:rPr>
      </w:pPr>
    </w:p>
    <w:p w:rsidR="004A68F7" w:rsidRPr="00E03714" w:rsidRDefault="004A68F7" w:rsidP="004A68F7">
      <w:pPr>
        <w:autoSpaceDE w:val="0"/>
        <w:autoSpaceDN w:val="0"/>
        <w:adjustRightInd w:val="0"/>
        <w:ind w:left="-284" w:right="356" w:firstLine="284"/>
        <w:jc w:val="right"/>
        <w:outlineLvl w:val="1"/>
        <w:rPr>
          <w:sz w:val="22"/>
          <w:szCs w:val="22"/>
        </w:rPr>
      </w:pPr>
    </w:p>
    <w:p w:rsidR="004A68F7" w:rsidRPr="00E03714" w:rsidRDefault="004A68F7" w:rsidP="004A68F7">
      <w:pPr>
        <w:autoSpaceDE w:val="0"/>
        <w:autoSpaceDN w:val="0"/>
        <w:adjustRightInd w:val="0"/>
        <w:ind w:left="-284" w:right="356" w:firstLine="284"/>
        <w:jc w:val="right"/>
        <w:outlineLvl w:val="1"/>
        <w:rPr>
          <w:sz w:val="22"/>
          <w:szCs w:val="22"/>
        </w:rPr>
      </w:pPr>
    </w:p>
    <w:p w:rsidR="004A68F7" w:rsidRPr="00E03714" w:rsidRDefault="004A68F7" w:rsidP="004A68F7">
      <w:pPr>
        <w:autoSpaceDE w:val="0"/>
        <w:autoSpaceDN w:val="0"/>
        <w:adjustRightInd w:val="0"/>
        <w:ind w:left="-284" w:right="356" w:firstLine="284"/>
        <w:jc w:val="right"/>
        <w:outlineLvl w:val="1"/>
        <w:rPr>
          <w:sz w:val="22"/>
          <w:szCs w:val="22"/>
        </w:rPr>
      </w:pPr>
    </w:p>
    <w:p w:rsidR="004A68F7" w:rsidRPr="00E03714" w:rsidRDefault="004A68F7" w:rsidP="004A68F7">
      <w:pPr>
        <w:autoSpaceDE w:val="0"/>
        <w:autoSpaceDN w:val="0"/>
        <w:adjustRightInd w:val="0"/>
        <w:ind w:left="-284" w:right="356" w:firstLine="284"/>
        <w:jc w:val="right"/>
        <w:outlineLvl w:val="1"/>
        <w:rPr>
          <w:sz w:val="22"/>
          <w:szCs w:val="22"/>
        </w:rPr>
      </w:pPr>
    </w:p>
    <w:p w:rsidR="004A68F7" w:rsidRPr="00E03714" w:rsidRDefault="004A68F7" w:rsidP="004A68F7">
      <w:pPr>
        <w:autoSpaceDE w:val="0"/>
        <w:autoSpaceDN w:val="0"/>
        <w:adjustRightInd w:val="0"/>
        <w:ind w:left="-284" w:right="356" w:firstLine="284"/>
        <w:jc w:val="right"/>
        <w:outlineLvl w:val="1"/>
        <w:rPr>
          <w:sz w:val="22"/>
          <w:szCs w:val="22"/>
        </w:rPr>
      </w:pPr>
    </w:p>
    <w:p w:rsidR="004A68F7" w:rsidRPr="00E03714" w:rsidRDefault="004A68F7" w:rsidP="004A68F7">
      <w:pPr>
        <w:autoSpaceDE w:val="0"/>
        <w:autoSpaceDN w:val="0"/>
        <w:adjustRightInd w:val="0"/>
        <w:ind w:left="-284" w:right="356" w:firstLine="284"/>
        <w:jc w:val="right"/>
        <w:outlineLvl w:val="1"/>
        <w:rPr>
          <w:sz w:val="22"/>
          <w:szCs w:val="22"/>
        </w:rPr>
      </w:pPr>
    </w:p>
    <w:p w:rsidR="004A68F7" w:rsidRPr="00E03714" w:rsidRDefault="004A68F7" w:rsidP="004A68F7">
      <w:pPr>
        <w:autoSpaceDE w:val="0"/>
        <w:autoSpaceDN w:val="0"/>
        <w:adjustRightInd w:val="0"/>
        <w:ind w:left="-284" w:right="356" w:firstLine="284"/>
        <w:jc w:val="right"/>
        <w:outlineLvl w:val="1"/>
        <w:rPr>
          <w:sz w:val="22"/>
          <w:szCs w:val="22"/>
        </w:rPr>
      </w:pPr>
    </w:p>
    <w:p w:rsidR="004A68F7" w:rsidRPr="00E03714" w:rsidRDefault="004A68F7" w:rsidP="004A68F7">
      <w:pPr>
        <w:autoSpaceDE w:val="0"/>
        <w:autoSpaceDN w:val="0"/>
        <w:adjustRightInd w:val="0"/>
        <w:ind w:left="-284" w:right="356" w:firstLine="284"/>
        <w:jc w:val="right"/>
        <w:outlineLvl w:val="1"/>
        <w:rPr>
          <w:sz w:val="22"/>
          <w:szCs w:val="22"/>
        </w:rPr>
      </w:pPr>
    </w:p>
    <w:p w:rsidR="004A68F7" w:rsidRPr="00E03714" w:rsidRDefault="004A68F7" w:rsidP="004A68F7">
      <w:pPr>
        <w:autoSpaceDE w:val="0"/>
        <w:autoSpaceDN w:val="0"/>
        <w:adjustRightInd w:val="0"/>
        <w:ind w:left="-284" w:right="356" w:firstLine="284"/>
        <w:jc w:val="right"/>
        <w:outlineLvl w:val="1"/>
        <w:rPr>
          <w:sz w:val="22"/>
          <w:szCs w:val="22"/>
        </w:rPr>
      </w:pPr>
    </w:p>
    <w:p w:rsidR="004A68F7" w:rsidRPr="00E03714" w:rsidRDefault="004A68F7" w:rsidP="004A68F7">
      <w:pPr>
        <w:autoSpaceDE w:val="0"/>
        <w:autoSpaceDN w:val="0"/>
        <w:adjustRightInd w:val="0"/>
        <w:ind w:left="-284" w:right="356" w:firstLine="284"/>
        <w:jc w:val="right"/>
        <w:outlineLvl w:val="1"/>
        <w:rPr>
          <w:sz w:val="22"/>
          <w:szCs w:val="22"/>
        </w:rPr>
      </w:pPr>
    </w:p>
    <w:p w:rsidR="004A68F7" w:rsidRPr="00E03714" w:rsidRDefault="004A68F7" w:rsidP="004A68F7">
      <w:pPr>
        <w:autoSpaceDE w:val="0"/>
        <w:autoSpaceDN w:val="0"/>
        <w:adjustRightInd w:val="0"/>
        <w:ind w:left="-284" w:right="356" w:firstLine="284"/>
        <w:jc w:val="right"/>
        <w:outlineLvl w:val="1"/>
        <w:rPr>
          <w:sz w:val="22"/>
          <w:szCs w:val="22"/>
        </w:rPr>
      </w:pPr>
    </w:p>
    <w:p w:rsidR="004A68F7" w:rsidRPr="00E03714" w:rsidRDefault="004A68F7" w:rsidP="004A68F7">
      <w:pPr>
        <w:autoSpaceDE w:val="0"/>
        <w:autoSpaceDN w:val="0"/>
        <w:adjustRightInd w:val="0"/>
        <w:ind w:left="-284" w:right="356" w:firstLine="284"/>
        <w:jc w:val="right"/>
        <w:outlineLvl w:val="1"/>
        <w:rPr>
          <w:sz w:val="22"/>
          <w:szCs w:val="22"/>
        </w:rPr>
      </w:pPr>
    </w:p>
    <w:p w:rsidR="004A68F7" w:rsidRPr="00E03714" w:rsidRDefault="004A68F7" w:rsidP="004A68F7">
      <w:pPr>
        <w:autoSpaceDE w:val="0"/>
        <w:autoSpaceDN w:val="0"/>
        <w:adjustRightInd w:val="0"/>
        <w:ind w:left="-284" w:right="356" w:firstLine="284"/>
        <w:jc w:val="right"/>
        <w:outlineLvl w:val="1"/>
        <w:rPr>
          <w:sz w:val="22"/>
          <w:szCs w:val="22"/>
        </w:rPr>
      </w:pPr>
    </w:p>
    <w:p w:rsidR="004A68F7" w:rsidRPr="00E03714" w:rsidRDefault="004A68F7" w:rsidP="004A68F7">
      <w:pPr>
        <w:autoSpaceDE w:val="0"/>
        <w:autoSpaceDN w:val="0"/>
        <w:adjustRightInd w:val="0"/>
        <w:ind w:left="-284" w:right="356" w:firstLine="284"/>
        <w:jc w:val="right"/>
        <w:outlineLvl w:val="1"/>
        <w:rPr>
          <w:sz w:val="22"/>
          <w:szCs w:val="22"/>
        </w:rPr>
      </w:pPr>
    </w:p>
    <w:p w:rsidR="004A68F7" w:rsidRPr="00E03714" w:rsidRDefault="004A68F7" w:rsidP="004A68F7">
      <w:pPr>
        <w:autoSpaceDE w:val="0"/>
        <w:autoSpaceDN w:val="0"/>
        <w:adjustRightInd w:val="0"/>
        <w:ind w:left="-284" w:right="356" w:firstLine="284"/>
        <w:jc w:val="right"/>
        <w:outlineLvl w:val="1"/>
        <w:rPr>
          <w:sz w:val="22"/>
          <w:szCs w:val="22"/>
        </w:rPr>
      </w:pPr>
    </w:p>
    <w:p w:rsidR="004A68F7" w:rsidRPr="00E03714" w:rsidRDefault="004A68F7" w:rsidP="004A68F7">
      <w:pPr>
        <w:autoSpaceDE w:val="0"/>
        <w:autoSpaceDN w:val="0"/>
        <w:adjustRightInd w:val="0"/>
        <w:ind w:left="-284" w:right="356" w:firstLine="284"/>
        <w:jc w:val="right"/>
        <w:outlineLvl w:val="1"/>
        <w:rPr>
          <w:sz w:val="22"/>
          <w:szCs w:val="22"/>
        </w:rPr>
      </w:pPr>
    </w:p>
    <w:p w:rsidR="004A68F7" w:rsidRPr="00E03714" w:rsidRDefault="004A68F7" w:rsidP="004A68F7">
      <w:pPr>
        <w:autoSpaceDE w:val="0"/>
        <w:autoSpaceDN w:val="0"/>
        <w:adjustRightInd w:val="0"/>
        <w:ind w:left="-284" w:right="356" w:firstLine="284"/>
        <w:jc w:val="right"/>
        <w:outlineLvl w:val="1"/>
        <w:rPr>
          <w:sz w:val="22"/>
          <w:szCs w:val="22"/>
        </w:rPr>
      </w:pPr>
    </w:p>
    <w:p w:rsidR="004A68F7" w:rsidRPr="00E03714" w:rsidRDefault="004A68F7" w:rsidP="004A68F7">
      <w:pPr>
        <w:autoSpaceDE w:val="0"/>
        <w:autoSpaceDN w:val="0"/>
        <w:adjustRightInd w:val="0"/>
        <w:ind w:left="-284" w:right="356" w:firstLine="284"/>
        <w:jc w:val="right"/>
        <w:outlineLvl w:val="1"/>
        <w:rPr>
          <w:sz w:val="22"/>
          <w:szCs w:val="22"/>
        </w:rPr>
      </w:pPr>
    </w:p>
    <w:p w:rsidR="004A68F7" w:rsidRPr="00E03714" w:rsidRDefault="004A68F7" w:rsidP="004A68F7">
      <w:pPr>
        <w:autoSpaceDE w:val="0"/>
        <w:autoSpaceDN w:val="0"/>
        <w:adjustRightInd w:val="0"/>
        <w:ind w:left="-284" w:right="356" w:firstLine="284"/>
        <w:jc w:val="right"/>
        <w:outlineLvl w:val="1"/>
        <w:rPr>
          <w:sz w:val="22"/>
          <w:szCs w:val="22"/>
        </w:rPr>
      </w:pPr>
    </w:p>
    <w:p w:rsidR="004A68F7" w:rsidRPr="00E03714" w:rsidRDefault="004A68F7" w:rsidP="004A68F7">
      <w:pPr>
        <w:autoSpaceDE w:val="0"/>
        <w:autoSpaceDN w:val="0"/>
        <w:adjustRightInd w:val="0"/>
        <w:ind w:left="-284" w:right="356" w:firstLine="284"/>
        <w:jc w:val="right"/>
        <w:outlineLvl w:val="1"/>
        <w:rPr>
          <w:sz w:val="22"/>
          <w:szCs w:val="22"/>
        </w:rPr>
      </w:pPr>
    </w:p>
    <w:p w:rsidR="004A68F7" w:rsidRPr="00E03714" w:rsidRDefault="004A68F7" w:rsidP="004A68F7">
      <w:pPr>
        <w:autoSpaceDE w:val="0"/>
        <w:autoSpaceDN w:val="0"/>
        <w:adjustRightInd w:val="0"/>
        <w:ind w:left="-284" w:right="356" w:firstLine="284"/>
        <w:jc w:val="right"/>
        <w:outlineLvl w:val="1"/>
        <w:rPr>
          <w:sz w:val="22"/>
          <w:szCs w:val="22"/>
        </w:rPr>
      </w:pPr>
    </w:p>
    <w:p w:rsidR="004A68F7" w:rsidRPr="00E03714" w:rsidRDefault="004A68F7" w:rsidP="004A68F7">
      <w:pPr>
        <w:autoSpaceDE w:val="0"/>
        <w:autoSpaceDN w:val="0"/>
        <w:adjustRightInd w:val="0"/>
        <w:ind w:left="-284" w:right="356" w:firstLine="284"/>
        <w:jc w:val="right"/>
        <w:outlineLvl w:val="1"/>
        <w:rPr>
          <w:sz w:val="22"/>
          <w:szCs w:val="22"/>
        </w:rPr>
      </w:pPr>
    </w:p>
    <w:p w:rsidR="004A68F7" w:rsidRPr="00E03714" w:rsidRDefault="004A68F7" w:rsidP="004A68F7">
      <w:pPr>
        <w:autoSpaceDE w:val="0"/>
        <w:autoSpaceDN w:val="0"/>
        <w:adjustRightInd w:val="0"/>
        <w:ind w:left="-284" w:right="356" w:firstLine="284"/>
        <w:jc w:val="right"/>
        <w:outlineLvl w:val="1"/>
        <w:rPr>
          <w:sz w:val="22"/>
          <w:szCs w:val="22"/>
        </w:rPr>
      </w:pPr>
    </w:p>
    <w:p w:rsidR="004A68F7" w:rsidRPr="00E03714" w:rsidRDefault="004A68F7" w:rsidP="004A68F7">
      <w:pPr>
        <w:autoSpaceDE w:val="0"/>
        <w:autoSpaceDN w:val="0"/>
        <w:adjustRightInd w:val="0"/>
        <w:ind w:left="-284" w:right="356" w:firstLine="284"/>
        <w:jc w:val="right"/>
        <w:outlineLvl w:val="1"/>
        <w:rPr>
          <w:sz w:val="22"/>
          <w:szCs w:val="22"/>
        </w:rPr>
      </w:pPr>
    </w:p>
    <w:p w:rsidR="004A68F7" w:rsidRPr="00E03714" w:rsidRDefault="004A68F7" w:rsidP="004A68F7">
      <w:pPr>
        <w:autoSpaceDE w:val="0"/>
        <w:autoSpaceDN w:val="0"/>
        <w:adjustRightInd w:val="0"/>
        <w:ind w:left="-284" w:right="356" w:firstLine="284"/>
        <w:jc w:val="right"/>
        <w:outlineLvl w:val="1"/>
        <w:rPr>
          <w:sz w:val="22"/>
          <w:szCs w:val="22"/>
        </w:rPr>
      </w:pPr>
    </w:p>
    <w:p w:rsidR="004A68F7" w:rsidRPr="00E03714" w:rsidRDefault="004A68F7" w:rsidP="004A68F7">
      <w:pPr>
        <w:autoSpaceDE w:val="0"/>
        <w:autoSpaceDN w:val="0"/>
        <w:adjustRightInd w:val="0"/>
        <w:ind w:left="-284" w:right="356" w:firstLine="284"/>
        <w:jc w:val="right"/>
        <w:outlineLvl w:val="1"/>
        <w:rPr>
          <w:sz w:val="22"/>
          <w:szCs w:val="22"/>
        </w:rPr>
      </w:pPr>
    </w:p>
    <w:p w:rsidR="004A68F7" w:rsidRPr="00E03714" w:rsidRDefault="004A68F7" w:rsidP="004A68F7">
      <w:pPr>
        <w:autoSpaceDE w:val="0"/>
        <w:autoSpaceDN w:val="0"/>
        <w:adjustRightInd w:val="0"/>
        <w:ind w:left="-284" w:right="356" w:firstLine="284"/>
        <w:jc w:val="right"/>
        <w:outlineLvl w:val="1"/>
        <w:rPr>
          <w:sz w:val="22"/>
          <w:szCs w:val="22"/>
        </w:rPr>
      </w:pPr>
    </w:p>
    <w:p w:rsidR="004A68F7" w:rsidRPr="00E03714" w:rsidRDefault="004A68F7" w:rsidP="004A68F7">
      <w:pPr>
        <w:autoSpaceDE w:val="0"/>
        <w:autoSpaceDN w:val="0"/>
        <w:adjustRightInd w:val="0"/>
        <w:ind w:left="-284" w:right="356" w:firstLine="284"/>
        <w:jc w:val="right"/>
        <w:outlineLvl w:val="1"/>
        <w:rPr>
          <w:sz w:val="22"/>
          <w:szCs w:val="22"/>
        </w:rPr>
      </w:pPr>
    </w:p>
    <w:p w:rsidR="004A68F7" w:rsidRPr="00E03714" w:rsidRDefault="004A68F7" w:rsidP="004A68F7">
      <w:pPr>
        <w:autoSpaceDE w:val="0"/>
        <w:autoSpaceDN w:val="0"/>
        <w:adjustRightInd w:val="0"/>
        <w:ind w:left="-284" w:right="356" w:firstLine="284"/>
        <w:jc w:val="right"/>
        <w:outlineLvl w:val="1"/>
        <w:rPr>
          <w:sz w:val="22"/>
          <w:szCs w:val="22"/>
        </w:rPr>
      </w:pPr>
    </w:p>
    <w:p w:rsidR="004A68F7" w:rsidRPr="00E03714" w:rsidRDefault="004A68F7" w:rsidP="004A68F7">
      <w:pPr>
        <w:autoSpaceDE w:val="0"/>
        <w:autoSpaceDN w:val="0"/>
        <w:adjustRightInd w:val="0"/>
        <w:ind w:left="-284" w:right="356" w:firstLine="284"/>
        <w:jc w:val="right"/>
        <w:outlineLvl w:val="1"/>
        <w:rPr>
          <w:sz w:val="22"/>
          <w:szCs w:val="22"/>
        </w:rPr>
      </w:pPr>
    </w:p>
    <w:p w:rsidR="004A68F7" w:rsidRPr="00E03714" w:rsidRDefault="004A68F7" w:rsidP="004A68F7">
      <w:pPr>
        <w:autoSpaceDE w:val="0"/>
        <w:autoSpaceDN w:val="0"/>
        <w:adjustRightInd w:val="0"/>
        <w:ind w:left="-284" w:right="356" w:firstLine="284"/>
        <w:jc w:val="right"/>
        <w:outlineLvl w:val="1"/>
        <w:rPr>
          <w:sz w:val="22"/>
          <w:szCs w:val="22"/>
        </w:rPr>
      </w:pPr>
    </w:p>
    <w:p w:rsidR="004A68F7" w:rsidRPr="00E03714" w:rsidRDefault="004A68F7" w:rsidP="004A68F7">
      <w:pPr>
        <w:autoSpaceDE w:val="0"/>
        <w:autoSpaceDN w:val="0"/>
        <w:adjustRightInd w:val="0"/>
        <w:ind w:left="-284" w:right="356" w:firstLine="284"/>
        <w:jc w:val="right"/>
        <w:outlineLvl w:val="1"/>
        <w:rPr>
          <w:sz w:val="22"/>
          <w:szCs w:val="22"/>
        </w:rPr>
      </w:pPr>
      <w:r w:rsidRPr="00E03714">
        <w:rPr>
          <w:sz w:val="22"/>
          <w:szCs w:val="22"/>
        </w:rPr>
        <w:t xml:space="preserve">   Приложение N 1</w:t>
      </w:r>
    </w:p>
    <w:p w:rsidR="004A68F7" w:rsidRPr="00E03714" w:rsidRDefault="004A68F7" w:rsidP="00277C76">
      <w:pPr>
        <w:autoSpaceDE w:val="0"/>
        <w:autoSpaceDN w:val="0"/>
        <w:adjustRightInd w:val="0"/>
        <w:ind w:left="-284" w:right="356" w:firstLine="284"/>
        <w:rPr>
          <w:sz w:val="22"/>
          <w:szCs w:val="22"/>
        </w:rPr>
      </w:pPr>
      <w:r w:rsidRPr="00E03714">
        <w:rPr>
          <w:sz w:val="22"/>
          <w:szCs w:val="22"/>
        </w:rPr>
        <w:t xml:space="preserve">                             </w:t>
      </w:r>
      <w:r w:rsidR="00277C76">
        <w:rPr>
          <w:sz w:val="22"/>
          <w:szCs w:val="22"/>
        </w:rPr>
        <w:t xml:space="preserve">            </w:t>
      </w:r>
      <w:r w:rsidRPr="00E03714">
        <w:rPr>
          <w:sz w:val="22"/>
          <w:szCs w:val="22"/>
        </w:rPr>
        <w:t xml:space="preserve">   к Порядку и условиям предоставления в    аренду имущества, включенного в Перечень муниципального имущества в целях</w:t>
      </w:r>
      <w:r w:rsidR="00277C76">
        <w:rPr>
          <w:sz w:val="22"/>
          <w:szCs w:val="22"/>
        </w:rPr>
        <w:t xml:space="preserve"> </w:t>
      </w:r>
      <w:r w:rsidRPr="00E03714">
        <w:rPr>
          <w:sz w:val="22"/>
          <w:szCs w:val="22"/>
        </w:rPr>
        <w:t>предоставления его во владение и (или)    пользование субъектам малого и среднего    предпринимательства и организациям,  образующим инфраструктуру поддержки</w:t>
      </w:r>
      <w:r w:rsidR="00277C76">
        <w:rPr>
          <w:sz w:val="22"/>
          <w:szCs w:val="22"/>
        </w:rPr>
        <w:t xml:space="preserve"> о</w:t>
      </w:r>
      <w:r w:rsidRPr="00E03714">
        <w:rPr>
          <w:sz w:val="22"/>
          <w:szCs w:val="22"/>
        </w:rPr>
        <w:t xml:space="preserve">бъектов малого и среднего предпринимательства, а также физическим лицам,  не являющимися индивидуальными  </w:t>
      </w:r>
      <w:r w:rsidR="00277C76">
        <w:rPr>
          <w:sz w:val="22"/>
          <w:szCs w:val="22"/>
        </w:rPr>
        <w:t>предпринимателями и примен</w:t>
      </w:r>
      <w:r w:rsidRPr="00E03714">
        <w:rPr>
          <w:sz w:val="22"/>
          <w:szCs w:val="22"/>
        </w:rPr>
        <w:t xml:space="preserve">  специальный налоговый режим   « Налог на профессиональный доход»</w:t>
      </w:r>
    </w:p>
    <w:p w:rsidR="004A68F7" w:rsidRPr="00E03714" w:rsidRDefault="00277C76" w:rsidP="00277C76">
      <w:pPr>
        <w:autoSpaceDE w:val="0"/>
        <w:autoSpaceDN w:val="0"/>
        <w:adjustRightInd w:val="0"/>
        <w:ind w:left="4679" w:right="356"/>
        <w:jc w:val="both"/>
        <w:outlineLvl w:val="0"/>
        <w:rPr>
          <w:sz w:val="22"/>
          <w:szCs w:val="22"/>
        </w:rPr>
      </w:pPr>
      <w:r>
        <w:rPr>
          <w:sz w:val="22"/>
          <w:szCs w:val="22"/>
        </w:rPr>
        <w:t xml:space="preserve"> </w:t>
      </w:r>
      <w:r w:rsidR="004A68F7" w:rsidRPr="00E03714">
        <w:rPr>
          <w:sz w:val="22"/>
          <w:szCs w:val="22"/>
        </w:rPr>
        <w:t xml:space="preserve">                                                                  </w:t>
      </w:r>
    </w:p>
    <w:p w:rsidR="004A68F7" w:rsidRPr="00E03714" w:rsidRDefault="00277C76" w:rsidP="00277C76">
      <w:pPr>
        <w:autoSpaceDE w:val="0"/>
        <w:autoSpaceDN w:val="0"/>
        <w:adjustRightInd w:val="0"/>
        <w:ind w:left="8789" w:right="356"/>
        <w:jc w:val="right"/>
        <w:outlineLvl w:val="0"/>
        <w:rPr>
          <w:sz w:val="22"/>
          <w:szCs w:val="22"/>
        </w:rPr>
      </w:pPr>
      <w:r>
        <w:rPr>
          <w:sz w:val="22"/>
          <w:szCs w:val="22"/>
        </w:rPr>
        <w:t xml:space="preserve"> </w:t>
      </w:r>
      <w:r w:rsidR="004A68F7" w:rsidRPr="00E03714">
        <w:rPr>
          <w:sz w:val="22"/>
          <w:szCs w:val="22"/>
        </w:rPr>
        <w:t xml:space="preserve">В Администрацию </w:t>
      </w:r>
    </w:p>
    <w:p w:rsidR="004A68F7" w:rsidRPr="00E03714" w:rsidRDefault="00277C76" w:rsidP="00277C76">
      <w:pPr>
        <w:autoSpaceDE w:val="0"/>
        <w:autoSpaceDN w:val="0"/>
        <w:adjustRightInd w:val="0"/>
        <w:ind w:left="8789" w:right="356"/>
        <w:jc w:val="right"/>
        <w:outlineLvl w:val="0"/>
        <w:rPr>
          <w:sz w:val="22"/>
          <w:szCs w:val="22"/>
        </w:rPr>
      </w:pPr>
      <w:r>
        <w:rPr>
          <w:sz w:val="22"/>
          <w:szCs w:val="22"/>
        </w:rPr>
        <w:t xml:space="preserve"> </w:t>
      </w:r>
      <w:r w:rsidR="004A68F7" w:rsidRPr="00E03714">
        <w:rPr>
          <w:sz w:val="22"/>
          <w:szCs w:val="22"/>
        </w:rPr>
        <w:t xml:space="preserve"> Залучского сельского поселения  </w:t>
      </w:r>
    </w:p>
    <w:p w:rsidR="004A68F7" w:rsidRPr="00E03714" w:rsidRDefault="00277C76" w:rsidP="00277C76">
      <w:pPr>
        <w:autoSpaceDE w:val="0"/>
        <w:autoSpaceDN w:val="0"/>
        <w:adjustRightInd w:val="0"/>
        <w:ind w:left="8789" w:right="356"/>
        <w:jc w:val="right"/>
        <w:outlineLvl w:val="0"/>
        <w:rPr>
          <w:sz w:val="22"/>
          <w:szCs w:val="22"/>
        </w:rPr>
      </w:pPr>
      <w:r>
        <w:rPr>
          <w:sz w:val="22"/>
          <w:szCs w:val="22"/>
        </w:rPr>
        <w:t xml:space="preserve"> </w:t>
      </w:r>
      <w:r w:rsidR="004A68F7" w:rsidRPr="00E03714">
        <w:rPr>
          <w:sz w:val="22"/>
          <w:szCs w:val="22"/>
        </w:rPr>
        <w:t>от __________________________</w:t>
      </w:r>
    </w:p>
    <w:p w:rsidR="004A68F7" w:rsidRPr="00E03714" w:rsidRDefault="00277C76" w:rsidP="00277C76">
      <w:pPr>
        <w:autoSpaceDE w:val="0"/>
        <w:autoSpaceDN w:val="0"/>
        <w:adjustRightInd w:val="0"/>
        <w:ind w:left="8789" w:right="356"/>
        <w:jc w:val="both"/>
        <w:outlineLvl w:val="0"/>
        <w:rPr>
          <w:sz w:val="22"/>
          <w:szCs w:val="22"/>
        </w:rPr>
      </w:pPr>
      <w:r>
        <w:rPr>
          <w:sz w:val="22"/>
          <w:szCs w:val="22"/>
        </w:rPr>
        <w:t xml:space="preserve"> </w:t>
      </w:r>
      <w:r w:rsidR="004A68F7" w:rsidRPr="00E03714">
        <w:rPr>
          <w:sz w:val="22"/>
          <w:szCs w:val="22"/>
        </w:rPr>
        <w:t xml:space="preserve">                                                                   (наименование субъекта)</w:t>
      </w:r>
    </w:p>
    <w:p w:rsidR="004A68F7" w:rsidRPr="00E03714" w:rsidRDefault="00277C76" w:rsidP="00277C76">
      <w:pPr>
        <w:autoSpaceDE w:val="0"/>
        <w:autoSpaceDN w:val="0"/>
        <w:adjustRightInd w:val="0"/>
        <w:ind w:left="8789" w:right="356"/>
        <w:jc w:val="both"/>
        <w:outlineLvl w:val="0"/>
        <w:rPr>
          <w:sz w:val="22"/>
          <w:szCs w:val="22"/>
        </w:rPr>
      </w:pPr>
      <w:r>
        <w:rPr>
          <w:sz w:val="22"/>
          <w:szCs w:val="22"/>
        </w:rPr>
        <w:t xml:space="preserve"> </w:t>
      </w:r>
      <w:r w:rsidR="004A68F7" w:rsidRPr="00E03714">
        <w:rPr>
          <w:sz w:val="22"/>
          <w:szCs w:val="22"/>
        </w:rPr>
        <w:t xml:space="preserve">                                                                                                        ____________________________________________</w:t>
      </w:r>
    </w:p>
    <w:p w:rsidR="004A68F7" w:rsidRPr="00E03714" w:rsidRDefault="00277C76" w:rsidP="00277C76">
      <w:pPr>
        <w:autoSpaceDE w:val="0"/>
        <w:autoSpaceDN w:val="0"/>
        <w:adjustRightInd w:val="0"/>
        <w:ind w:left="8789" w:right="356"/>
        <w:jc w:val="both"/>
        <w:outlineLvl w:val="0"/>
        <w:rPr>
          <w:sz w:val="22"/>
          <w:szCs w:val="22"/>
        </w:rPr>
      </w:pPr>
      <w:r>
        <w:rPr>
          <w:sz w:val="22"/>
          <w:szCs w:val="22"/>
        </w:rPr>
        <w:t xml:space="preserve"> </w:t>
      </w:r>
      <w:r w:rsidR="004A68F7" w:rsidRPr="00E03714">
        <w:rPr>
          <w:sz w:val="22"/>
          <w:szCs w:val="22"/>
        </w:rPr>
        <w:t xml:space="preserve">                                                                                                         (адрес места нахождения, регистрации)</w:t>
      </w:r>
    </w:p>
    <w:p w:rsidR="004A68F7" w:rsidRPr="00E03714" w:rsidRDefault="00277C76" w:rsidP="00277C76">
      <w:pPr>
        <w:autoSpaceDE w:val="0"/>
        <w:autoSpaceDN w:val="0"/>
        <w:adjustRightInd w:val="0"/>
        <w:ind w:left="8789" w:right="356"/>
        <w:jc w:val="both"/>
        <w:outlineLvl w:val="0"/>
        <w:rPr>
          <w:sz w:val="22"/>
          <w:szCs w:val="22"/>
        </w:rPr>
      </w:pPr>
      <w:r>
        <w:rPr>
          <w:sz w:val="22"/>
          <w:szCs w:val="22"/>
        </w:rPr>
        <w:t xml:space="preserve"> </w:t>
      </w:r>
      <w:r w:rsidR="004A68F7" w:rsidRPr="00E03714">
        <w:rPr>
          <w:sz w:val="22"/>
          <w:szCs w:val="22"/>
        </w:rPr>
        <w:t xml:space="preserve">                                                                           _____________________________</w:t>
      </w:r>
    </w:p>
    <w:p w:rsidR="004A68F7" w:rsidRPr="00E03714" w:rsidRDefault="00277C76" w:rsidP="00277C76">
      <w:pPr>
        <w:autoSpaceDE w:val="0"/>
        <w:autoSpaceDN w:val="0"/>
        <w:adjustRightInd w:val="0"/>
        <w:ind w:left="8789" w:right="356"/>
        <w:jc w:val="both"/>
        <w:outlineLvl w:val="0"/>
        <w:rPr>
          <w:sz w:val="22"/>
          <w:szCs w:val="22"/>
        </w:rPr>
      </w:pPr>
      <w:r>
        <w:rPr>
          <w:sz w:val="22"/>
          <w:szCs w:val="22"/>
        </w:rPr>
        <w:t xml:space="preserve">  </w:t>
      </w:r>
      <w:r w:rsidR="004A68F7" w:rsidRPr="00E03714">
        <w:rPr>
          <w:sz w:val="22"/>
          <w:szCs w:val="22"/>
        </w:rPr>
        <w:t xml:space="preserve">                                                                                                      (телефон)</w:t>
      </w:r>
    </w:p>
    <w:p w:rsidR="004A68F7" w:rsidRPr="00E03714" w:rsidRDefault="00277C76" w:rsidP="00277C76">
      <w:pPr>
        <w:autoSpaceDE w:val="0"/>
        <w:autoSpaceDN w:val="0"/>
        <w:adjustRightInd w:val="0"/>
        <w:ind w:left="8789" w:right="356"/>
        <w:outlineLvl w:val="0"/>
        <w:rPr>
          <w:sz w:val="22"/>
          <w:szCs w:val="22"/>
        </w:rPr>
      </w:pPr>
      <w:r>
        <w:rPr>
          <w:sz w:val="22"/>
          <w:szCs w:val="22"/>
        </w:rPr>
        <w:t xml:space="preserve"> </w:t>
      </w:r>
    </w:p>
    <w:p w:rsidR="004A68F7" w:rsidRPr="00E03714" w:rsidRDefault="00277C76" w:rsidP="00277C76">
      <w:pPr>
        <w:autoSpaceDE w:val="0"/>
        <w:autoSpaceDN w:val="0"/>
        <w:adjustRightInd w:val="0"/>
        <w:ind w:left="8789" w:right="356"/>
        <w:outlineLvl w:val="0"/>
        <w:rPr>
          <w:sz w:val="22"/>
          <w:szCs w:val="22"/>
        </w:rPr>
      </w:pPr>
      <w:bookmarkStart w:id="9" w:name="Par183"/>
      <w:bookmarkEnd w:id="9"/>
      <w:r>
        <w:rPr>
          <w:sz w:val="22"/>
          <w:szCs w:val="22"/>
        </w:rPr>
        <w:t xml:space="preserve"> </w:t>
      </w:r>
      <w:r w:rsidR="004A68F7" w:rsidRPr="00E03714">
        <w:rPr>
          <w:sz w:val="22"/>
          <w:szCs w:val="22"/>
        </w:rPr>
        <w:t xml:space="preserve">                                                            </w:t>
      </w:r>
      <w:r w:rsidR="004A68F7" w:rsidRPr="00E03714">
        <w:rPr>
          <w:b/>
          <w:sz w:val="22"/>
          <w:szCs w:val="22"/>
        </w:rPr>
        <w:t xml:space="preserve">Заявление </w:t>
      </w:r>
    </w:p>
    <w:p w:rsidR="004A68F7" w:rsidRPr="00E03714" w:rsidRDefault="00277C76" w:rsidP="00277C76">
      <w:pPr>
        <w:autoSpaceDE w:val="0"/>
        <w:autoSpaceDN w:val="0"/>
        <w:adjustRightInd w:val="0"/>
        <w:ind w:left="8789" w:right="356"/>
        <w:outlineLvl w:val="0"/>
        <w:rPr>
          <w:sz w:val="22"/>
          <w:szCs w:val="22"/>
        </w:rPr>
      </w:pPr>
      <w:r>
        <w:rPr>
          <w:sz w:val="22"/>
          <w:szCs w:val="22"/>
        </w:rPr>
        <w:t xml:space="preserve"> </w:t>
      </w:r>
      <w:r w:rsidR="004A68F7" w:rsidRPr="00E03714">
        <w:rPr>
          <w:sz w:val="22"/>
          <w:szCs w:val="22"/>
        </w:rPr>
        <w:t xml:space="preserve">    Прошу продлить срок договора аренды от ______ _____ __N ____________</w:t>
      </w:r>
    </w:p>
    <w:p w:rsidR="004A68F7" w:rsidRPr="00E03714" w:rsidRDefault="00277C76" w:rsidP="00277C76">
      <w:pPr>
        <w:autoSpaceDE w:val="0"/>
        <w:autoSpaceDN w:val="0"/>
        <w:adjustRightInd w:val="0"/>
        <w:ind w:left="8789" w:right="356"/>
        <w:outlineLvl w:val="0"/>
        <w:rPr>
          <w:sz w:val="22"/>
          <w:szCs w:val="22"/>
        </w:rPr>
      </w:pPr>
      <w:r>
        <w:rPr>
          <w:sz w:val="22"/>
          <w:szCs w:val="22"/>
        </w:rPr>
        <w:t xml:space="preserve"> </w:t>
      </w:r>
      <w:r w:rsidR="004A68F7" w:rsidRPr="00E03714">
        <w:rPr>
          <w:sz w:val="22"/>
          <w:szCs w:val="22"/>
        </w:rPr>
        <w:t xml:space="preserve">следующего имущества _______________________________,расположенного                        по                            адресу:_______________________________ до ____ ____ </w:t>
      </w:r>
    </w:p>
    <w:p w:rsidR="004A68F7" w:rsidRPr="00E03714" w:rsidRDefault="00277C76" w:rsidP="00277C76">
      <w:pPr>
        <w:autoSpaceDE w:val="0"/>
        <w:autoSpaceDN w:val="0"/>
        <w:adjustRightInd w:val="0"/>
        <w:ind w:left="8789" w:right="356"/>
        <w:outlineLvl w:val="0"/>
        <w:rPr>
          <w:sz w:val="22"/>
          <w:szCs w:val="22"/>
        </w:rPr>
      </w:pPr>
      <w:r>
        <w:rPr>
          <w:sz w:val="22"/>
          <w:szCs w:val="22"/>
        </w:rPr>
        <w:t xml:space="preserve"> </w:t>
      </w:r>
      <w:r w:rsidR="004A68F7" w:rsidRPr="00E03714">
        <w:rPr>
          <w:sz w:val="22"/>
          <w:szCs w:val="22"/>
        </w:rPr>
        <w:t xml:space="preserve">    Информацию о принятом решении прошу направить по адресу:</w:t>
      </w:r>
    </w:p>
    <w:p w:rsidR="004A68F7" w:rsidRPr="00E03714" w:rsidRDefault="00277C76" w:rsidP="00277C76">
      <w:pPr>
        <w:autoSpaceDE w:val="0"/>
        <w:autoSpaceDN w:val="0"/>
        <w:adjustRightInd w:val="0"/>
        <w:ind w:left="8789" w:right="356"/>
        <w:outlineLvl w:val="0"/>
        <w:rPr>
          <w:sz w:val="22"/>
          <w:szCs w:val="22"/>
        </w:rPr>
      </w:pPr>
      <w:r>
        <w:rPr>
          <w:sz w:val="22"/>
          <w:szCs w:val="22"/>
        </w:rPr>
        <w:t xml:space="preserve"> </w:t>
      </w:r>
      <w:r w:rsidR="004A68F7" w:rsidRPr="00E03714">
        <w:rPr>
          <w:sz w:val="22"/>
          <w:szCs w:val="22"/>
        </w:rPr>
        <w:t xml:space="preserve">__________________________________________________________________    С  заявлением   о   государственной   регистрации  договора  аренды  и необходимыми  для  государственной  регистрации  документами  в  орган регистрации государственных </w:t>
      </w:r>
      <w:r w:rsidR="004A68F7" w:rsidRPr="00E03714">
        <w:rPr>
          <w:sz w:val="22"/>
          <w:szCs w:val="22"/>
        </w:rPr>
        <w:lastRenderedPageBreak/>
        <w:t>прав  намерен  обратиться  по собственной инициативе, не намерен  обращаться (нужное подчеркнуть).</w:t>
      </w:r>
    </w:p>
    <w:p w:rsidR="004A68F7" w:rsidRPr="00E03714" w:rsidRDefault="004A68F7" w:rsidP="00277C76">
      <w:pPr>
        <w:pBdr>
          <w:bottom w:val="single" w:sz="12" w:space="1" w:color="auto"/>
        </w:pBdr>
        <w:autoSpaceDE w:val="0"/>
        <w:autoSpaceDN w:val="0"/>
        <w:adjustRightInd w:val="0"/>
        <w:ind w:left="-284" w:right="356" w:firstLine="284"/>
        <w:outlineLvl w:val="0"/>
        <w:rPr>
          <w:sz w:val="22"/>
          <w:szCs w:val="22"/>
        </w:rPr>
      </w:pPr>
      <w:r w:rsidRPr="00E03714">
        <w:rPr>
          <w:sz w:val="22"/>
          <w:szCs w:val="22"/>
        </w:rPr>
        <w:t>Приложение:</w:t>
      </w:r>
    </w:p>
    <w:p w:rsidR="004A68F7" w:rsidRPr="00E03714" w:rsidRDefault="004A68F7" w:rsidP="004A68F7">
      <w:pPr>
        <w:pBdr>
          <w:bottom w:val="single" w:sz="12" w:space="1" w:color="auto"/>
        </w:pBdr>
        <w:autoSpaceDE w:val="0"/>
        <w:autoSpaceDN w:val="0"/>
        <w:adjustRightInd w:val="0"/>
        <w:ind w:left="-284" w:right="356" w:firstLine="284"/>
        <w:jc w:val="both"/>
        <w:outlineLvl w:val="0"/>
        <w:rPr>
          <w:sz w:val="22"/>
          <w:szCs w:val="22"/>
        </w:rPr>
      </w:pPr>
    </w:p>
    <w:p w:rsidR="004A68F7" w:rsidRPr="00E03714" w:rsidRDefault="004A68F7" w:rsidP="004A68F7">
      <w:pPr>
        <w:autoSpaceDE w:val="0"/>
        <w:autoSpaceDN w:val="0"/>
        <w:adjustRightInd w:val="0"/>
        <w:ind w:left="-284" w:right="356" w:firstLine="284"/>
        <w:jc w:val="both"/>
        <w:outlineLvl w:val="0"/>
        <w:rPr>
          <w:sz w:val="22"/>
          <w:szCs w:val="22"/>
        </w:rPr>
      </w:pPr>
      <w:r w:rsidRPr="00E03714">
        <w:rPr>
          <w:sz w:val="22"/>
          <w:szCs w:val="22"/>
        </w:rPr>
        <w:t>__________________________________________________________________________________________________________________________________</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(перечень документов)</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 xml:space="preserve">      Даю согласие Администрации Старорусского муниципального района  на обработку своих персональных данных, указанных в заявлении и приложенных к нему документах, в  соответствии с законодательством Российской Федерации.</w:t>
      </w:r>
    </w:p>
    <w:p w:rsidR="004A68F7" w:rsidRPr="00E03714" w:rsidRDefault="004A68F7" w:rsidP="004A68F7">
      <w:pPr>
        <w:autoSpaceDE w:val="0"/>
        <w:autoSpaceDN w:val="0"/>
        <w:adjustRightInd w:val="0"/>
        <w:ind w:left="-284" w:right="356" w:firstLine="284"/>
        <w:jc w:val="both"/>
        <w:rPr>
          <w:rFonts w:ascii="Arial" w:hAnsi="Arial" w:cs="Arial"/>
          <w:sz w:val="22"/>
          <w:szCs w:val="22"/>
        </w:rPr>
      </w:pPr>
    </w:p>
    <w:p w:rsidR="004A68F7" w:rsidRPr="00E03714" w:rsidRDefault="004A68F7" w:rsidP="004A68F7">
      <w:pPr>
        <w:autoSpaceDE w:val="0"/>
        <w:autoSpaceDN w:val="0"/>
        <w:adjustRightInd w:val="0"/>
        <w:ind w:left="-284" w:right="356" w:firstLine="284"/>
        <w:jc w:val="both"/>
        <w:rPr>
          <w:rFonts w:ascii="Arial" w:hAnsi="Arial" w:cs="Arial"/>
          <w:sz w:val="22"/>
          <w:szCs w:val="22"/>
        </w:rPr>
      </w:pPr>
    </w:p>
    <w:p w:rsidR="004A68F7" w:rsidRPr="00E03714" w:rsidRDefault="004A68F7" w:rsidP="004A68F7">
      <w:pPr>
        <w:autoSpaceDE w:val="0"/>
        <w:autoSpaceDN w:val="0"/>
        <w:adjustRightInd w:val="0"/>
        <w:ind w:left="-284" w:right="356" w:firstLine="284"/>
        <w:jc w:val="both"/>
        <w:rPr>
          <w:rFonts w:ascii="Arial" w:hAnsi="Arial" w:cs="Arial"/>
          <w:sz w:val="22"/>
          <w:szCs w:val="22"/>
        </w:rPr>
      </w:pPr>
      <w:r w:rsidRPr="00E03714">
        <w:rPr>
          <w:sz w:val="22"/>
          <w:szCs w:val="22"/>
        </w:rPr>
        <w:t>Дата</w:t>
      </w:r>
      <w:r w:rsidRPr="00E03714">
        <w:rPr>
          <w:rFonts w:ascii="Arial" w:hAnsi="Arial" w:cs="Arial"/>
          <w:sz w:val="22"/>
          <w:szCs w:val="22"/>
        </w:rPr>
        <w:t xml:space="preserve"> «____»_______г.                                      _____________________/_______________________</w:t>
      </w:r>
    </w:p>
    <w:p w:rsidR="004A68F7" w:rsidRPr="00E03714" w:rsidRDefault="004A68F7" w:rsidP="004A68F7">
      <w:pPr>
        <w:autoSpaceDE w:val="0"/>
        <w:autoSpaceDN w:val="0"/>
        <w:adjustRightInd w:val="0"/>
        <w:ind w:left="-284" w:right="356" w:firstLine="284"/>
        <w:jc w:val="both"/>
        <w:rPr>
          <w:sz w:val="22"/>
          <w:szCs w:val="22"/>
        </w:rPr>
      </w:pPr>
      <w:r w:rsidRPr="00E03714">
        <w:rPr>
          <w:sz w:val="22"/>
          <w:szCs w:val="22"/>
        </w:rPr>
        <w:t xml:space="preserve">                                                                                               Подпись                                  Расшифровка</w:t>
      </w:r>
    </w:p>
    <w:p w:rsidR="004A68F7" w:rsidRPr="00E03714" w:rsidRDefault="004A68F7" w:rsidP="004A68F7">
      <w:pPr>
        <w:autoSpaceDE w:val="0"/>
        <w:autoSpaceDN w:val="0"/>
        <w:adjustRightInd w:val="0"/>
        <w:ind w:left="-284" w:right="356" w:firstLine="284"/>
        <w:jc w:val="both"/>
        <w:rPr>
          <w:rFonts w:ascii="Arial" w:hAnsi="Arial" w:cs="Arial"/>
          <w:sz w:val="22"/>
          <w:szCs w:val="22"/>
        </w:rPr>
      </w:pPr>
    </w:p>
    <w:p w:rsidR="004A68F7" w:rsidRPr="00E03714" w:rsidRDefault="004A68F7" w:rsidP="004A68F7">
      <w:pPr>
        <w:autoSpaceDE w:val="0"/>
        <w:autoSpaceDN w:val="0"/>
        <w:adjustRightInd w:val="0"/>
        <w:ind w:left="-284" w:right="356" w:firstLine="284"/>
        <w:jc w:val="right"/>
        <w:outlineLvl w:val="1"/>
        <w:rPr>
          <w:sz w:val="22"/>
          <w:szCs w:val="22"/>
        </w:rPr>
      </w:pPr>
      <w:r w:rsidRPr="00E03714">
        <w:rPr>
          <w:sz w:val="22"/>
          <w:szCs w:val="22"/>
        </w:rPr>
        <w:t xml:space="preserve">                 Приложение N 2</w:t>
      </w:r>
    </w:p>
    <w:p w:rsidR="00277C76" w:rsidRPr="00E03714" w:rsidRDefault="00277C76" w:rsidP="00277C76">
      <w:pPr>
        <w:autoSpaceDE w:val="0"/>
        <w:autoSpaceDN w:val="0"/>
        <w:adjustRightInd w:val="0"/>
        <w:ind w:left="-284" w:right="356" w:firstLine="284"/>
        <w:rPr>
          <w:sz w:val="22"/>
          <w:szCs w:val="22"/>
        </w:rPr>
      </w:pPr>
      <w:r w:rsidRPr="00E03714">
        <w:rPr>
          <w:sz w:val="22"/>
          <w:szCs w:val="22"/>
        </w:rPr>
        <w:t xml:space="preserve">                             </w:t>
      </w:r>
      <w:r>
        <w:rPr>
          <w:sz w:val="22"/>
          <w:szCs w:val="22"/>
        </w:rPr>
        <w:t xml:space="preserve">            </w:t>
      </w:r>
      <w:r w:rsidRPr="00E03714">
        <w:rPr>
          <w:sz w:val="22"/>
          <w:szCs w:val="22"/>
        </w:rPr>
        <w:t xml:space="preserve">   к Порядку и условиям предоставления в    аренду имущества, включенного в Перечень муниципального имущества в целях</w:t>
      </w:r>
      <w:r>
        <w:rPr>
          <w:sz w:val="22"/>
          <w:szCs w:val="22"/>
        </w:rPr>
        <w:t xml:space="preserve"> </w:t>
      </w:r>
      <w:r w:rsidRPr="00E03714">
        <w:rPr>
          <w:sz w:val="22"/>
          <w:szCs w:val="22"/>
        </w:rPr>
        <w:t>предоставления его во владение и (или)    пользование субъектам малого и среднего    предпринимательства и организациям,  образующим инфраструктуру поддержки</w:t>
      </w:r>
      <w:r>
        <w:rPr>
          <w:sz w:val="22"/>
          <w:szCs w:val="22"/>
        </w:rPr>
        <w:t xml:space="preserve"> о</w:t>
      </w:r>
      <w:r w:rsidRPr="00E03714">
        <w:rPr>
          <w:sz w:val="22"/>
          <w:szCs w:val="22"/>
        </w:rPr>
        <w:t xml:space="preserve">бъектов малого и среднего предпринимательства, а также физическим лицам,  не являющимися индивидуальными  </w:t>
      </w:r>
      <w:r>
        <w:rPr>
          <w:sz w:val="22"/>
          <w:szCs w:val="22"/>
        </w:rPr>
        <w:t>предпринимателями и примен</w:t>
      </w:r>
      <w:r w:rsidRPr="00E03714">
        <w:rPr>
          <w:sz w:val="22"/>
          <w:szCs w:val="22"/>
        </w:rPr>
        <w:t xml:space="preserve">  специальный налоговый режим   « Налог на профессиональный доход»</w:t>
      </w:r>
    </w:p>
    <w:p w:rsidR="00277C76" w:rsidRPr="00E03714" w:rsidRDefault="00277C76" w:rsidP="00277C76">
      <w:pPr>
        <w:autoSpaceDE w:val="0"/>
        <w:autoSpaceDN w:val="0"/>
        <w:adjustRightInd w:val="0"/>
        <w:ind w:left="4679" w:right="356"/>
        <w:jc w:val="both"/>
        <w:outlineLvl w:val="0"/>
        <w:rPr>
          <w:sz w:val="22"/>
          <w:szCs w:val="22"/>
        </w:rPr>
      </w:pPr>
      <w:r>
        <w:rPr>
          <w:sz w:val="22"/>
          <w:szCs w:val="22"/>
        </w:rPr>
        <w:t xml:space="preserve"> </w:t>
      </w:r>
      <w:r w:rsidRPr="00E03714">
        <w:rPr>
          <w:sz w:val="22"/>
          <w:szCs w:val="22"/>
        </w:rPr>
        <w:t xml:space="preserve">                                                                  </w:t>
      </w:r>
    </w:p>
    <w:p w:rsidR="004A68F7" w:rsidRPr="00E03714" w:rsidRDefault="00277C76" w:rsidP="004A68F7">
      <w:pPr>
        <w:autoSpaceDE w:val="0"/>
        <w:autoSpaceDN w:val="0"/>
        <w:adjustRightInd w:val="0"/>
        <w:ind w:left="-284" w:right="356" w:firstLine="284"/>
        <w:jc w:val="right"/>
        <w:rPr>
          <w:sz w:val="22"/>
          <w:szCs w:val="22"/>
        </w:rPr>
      </w:pPr>
      <w:r>
        <w:rPr>
          <w:sz w:val="22"/>
          <w:szCs w:val="22"/>
        </w:rPr>
        <w:t xml:space="preserve"> </w:t>
      </w:r>
      <w:r w:rsidR="004A68F7" w:rsidRPr="00E03714">
        <w:rPr>
          <w:sz w:val="22"/>
          <w:szCs w:val="22"/>
        </w:rPr>
        <w:t xml:space="preserve">   </w:t>
      </w:r>
    </w:p>
    <w:p w:rsidR="004A68F7" w:rsidRPr="00E03714" w:rsidRDefault="00277C76" w:rsidP="00277C76">
      <w:pPr>
        <w:autoSpaceDE w:val="0"/>
        <w:autoSpaceDN w:val="0"/>
        <w:adjustRightInd w:val="0"/>
        <w:ind w:left="8789" w:right="356"/>
        <w:jc w:val="both"/>
        <w:outlineLvl w:val="0"/>
        <w:rPr>
          <w:sz w:val="22"/>
          <w:szCs w:val="22"/>
        </w:rPr>
      </w:pPr>
      <w:r>
        <w:rPr>
          <w:rFonts w:ascii="Courier New" w:hAnsi="Courier New" w:cs="Courier New"/>
          <w:sz w:val="22"/>
          <w:szCs w:val="22"/>
        </w:rPr>
        <w:t xml:space="preserve"> </w:t>
      </w:r>
      <w:r w:rsidR="004A68F7" w:rsidRPr="00E03714">
        <w:rPr>
          <w:rFonts w:ascii="Courier New" w:hAnsi="Courier New" w:cs="Courier New"/>
          <w:sz w:val="22"/>
          <w:szCs w:val="22"/>
        </w:rPr>
        <w:t xml:space="preserve">                             </w:t>
      </w:r>
    </w:p>
    <w:p w:rsidR="004A68F7" w:rsidRPr="00E03714" w:rsidRDefault="00277C76" w:rsidP="00277C76">
      <w:pPr>
        <w:autoSpaceDE w:val="0"/>
        <w:autoSpaceDN w:val="0"/>
        <w:adjustRightInd w:val="0"/>
        <w:ind w:left="8789" w:right="356"/>
        <w:jc w:val="right"/>
        <w:outlineLvl w:val="0"/>
        <w:rPr>
          <w:sz w:val="22"/>
          <w:szCs w:val="22"/>
        </w:rPr>
      </w:pPr>
      <w:r>
        <w:rPr>
          <w:rFonts w:ascii="Courier New" w:hAnsi="Courier New" w:cs="Courier New"/>
          <w:sz w:val="22"/>
          <w:szCs w:val="22"/>
        </w:rPr>
        <w:t xml:space="preserve"> </w:t>
      </w:r>
      <w:r w:rsidR="004A68F7" w:rsidRPr="00E03714">
        <w:rPr>
          <w:rFonts w:ascii="Courier New" w:hAnsi="Courier New" w:cs="Courier New"/>
          <w:sz w:val="22"/>
          <w:szCs w:val="22"/>
        </w:rPr>
        <w:t xml:space="preserve"> </w:t>
      </w:r>
      <w:r w:rsidR="004A68F7" w:rsidRPr="00E03714">
        <w:rPr>
          <w:sz w:val="22"/>
          <w:szCs w:val="22"/>
        </w:rPr>
        <w:t xml:space="preserve">В Администрацию </w:t>
      </w:r>
    </w:p>
    <w:p w:rsidR="004A68F7" w:rsidRPr="00E03714" w:rsidRDefault="00277C76" w:rsidP="00277C76">
      <w:pPr>
        <w:autoSpaceDE w:val="0"/>
        <w:autoSpaceDN w:val="0"/>
        <w:adjustRightInd w:val="0"/>
        <w:ind w:left="8789" w:right="356"/>
        <w:jc w:val="right"/>
        <w:outlineLvl w:val="0"/>
        <w:rPr>
          <w:sz w:val="22"/>
          <w:szCs w:val="22"/>
        </w:rPr>
      </w:pPr>
      <w:r>
        <w:rPr>
          <w:sz w:val="22"/>
          <w:szCs w:val="22"/>
        </w:rPr>
        <w:t xml:space="preserve"> </w:t>
      </w:r>
      <w:r w:rsidR="004A68F7" w:rsidRPr="00E03714">
        <w:rPr>
          <w:sz w:val="22"/>
          <w:szCs w:val="22"/>
        </w:rPr>
        <w:t>Залучского сельского поселения</w:t>
      </w:r>
    </w:p>
    <w:p w:rsidR="004A68F7" w:rsidRPr="00E03714" w:rsidRDefault="00277C76" w:rsidP="00277C76">
      <w:pPr>
        <w:autoSpaceDE w:val="0"/>
        <w:autoSpaceDN w:val="0"/>
        <w:adjustRightInd w:val="0"/>
        <w:ind w:left="8789" w:right="356"/>
        <w:jc w:val="right"/>
        <w:outlineLvl w:val="0"/>
        <w:rPr>
          <w:rFonts w:ascii="Courier New" w:hAnsi="Courier New" w:cs="Courier New"/>
          <w:sz w:val="22"/>
          <w:szCs w:val="22"/>
        </w:rPr>
      </w:pPr>
      <w:r>
        <w:rPr>
          <w:rFonts w:ascii="Courier New" w:hAnsi="Courier New" w:cs="Courier New"/>
          <w:sz w:val="22"/>
          <w:szCs w:val="22"/>
        </w:rPr>
        <w:t xml:space="preserve"> </w:t>
      </w:r>
      <w:r w:rsidR="004A68F7" w:rsidRPr="00E03714">
        <w:rPr>
          <w:rFonts w:ascii="Courier New" w:hAnsi="Courier New" w:cs="Courier New"/>
          <w:sz w:val="22"/>
          <w:szCs w:val="22"/>
        </w:rPr>
        <w:t xml:space="preserve">                              </w:t>
      </w:r>
      <w:r w:rsidR="004A68F7" w:rsidRPr="00E03714">
        <w:rPr>
          <w:sz w:val="22"/>
          <w:szCs w:val="22"/>
        </w:rPr>
        <w:t>от</w:t>
      </w:r>
      <w:r w:rsidR="004A68F7" w:rsidRPr="00E03714">
        <w:rPr>
          <w:rFonts w:ascii="Courier New" w:hAnsi="Courier New" w:cs="Courier New"/>
          <w:sz w:val="22"/>
          <w:szCs w:val="22"/>
        </w:rPr>
        <w:t xml:space="preserve"> ______________________________________</w:t>
      </w:r>
    </w:p>
    <w:p w:rsidR="004A68F7" w:rsidRPr="00E03714" w:rsidRDefault="00277C76" w:rsidP="00277C76">
      <w:pPr>
        <w:autoSpaceDE w:val="0"/>
        <w:autoSpaceDN w:val="0"/>
        <w:adjustRightInd w:val="0"/>
        <w:ind w:left="8789" w:right="356"/>
        <w:jc w:val="right"/>
        <w:outlineLvl w:val="0"/>
        <w:rPr>
          <w:rFonts w:ascii="Courier New" w:hAnsi="Courier New" w:cs="Courier New"/>
          <w:sz w:val="22"/>
          <w:szCs w:val="22"/>
        </w:rPr>
      </w:pPr>
      <w:r>
        <w:rPr>
          <w:rFonts w:ascii="Courier New" w:hAnsi="Courier New" w:cs="Courier New"/>
          <w:sz w:val="22"/>
          <w:szCs w:val="22"/>
        </w:rPr>
        <w:t xml:space="preserve"> </w:t>
      </w:r>
      <w:r w:rsidR="004A68F7" w:rsidRPr="00E03714">
        <w:rPr>
          <w:rFonts w:ascii="Courier New" w:hAnsi="Courier New" w:cs="Courier New"/>
          <w:sz w:val="22"/>
          <w:szCs w:val="22"/>
        </w:rPr>
        <w:t xml:space="preserve">                                (наименование субъекта)</w:t>
      </w:r>
    </w:p>
    <w:p w:rsidR="004A68F7" w:rsidRPr="00E03714" w:rsidRDefault="00277C76" w:rsidP="00277C76">
      <w:pPr>
        <w:autoSpaceDE w:val="0"/>
        <w:autoSpaceDN w:val="0"/>
        <w:adjustRightInd w:val="0"/>
        <w:ind w:left="8789" w:right="356"/>
        <w:jc w:val="right"/>
        <w:outlineLvl w:val="0"/>
        <w:rPr>
          <w:rFonts w:ascii="Courier New" w:hAnsi="Courier New" w:cs="Courier New"/>
          <w:sz w:val="22"/>
          <w:szCs w:val="22"/>
        </w:rPr>
      </w:pPr>
      <w:r>
        <w:rPr>
          <w:rFonts w:ascii="Courier New" w:hAnsi="Courier New" w:cs="Courier New"/>
          <w:sz w:val="22"/>
          <w:szCs w:val="22"/>
        </w:rPr>
        <w:t xml:space="preserve"> </w:t>
      </w:r>
      <w:r w:rsidR="004A68F7" w:rsidRPr="00E03714">
        <w:rPr>
          <w:rFonts w:ascii="Courier New" w:hAnsi="Courier New" w:cs="Courier New"/>
          <w:sz w:val="22"/>
          <w:szCs w:val="22"/>
        </w:rPr>
        <w:t xml:space="preserve">                               ____________________________________________</w:t>
      </w:r>
    </w:p>
    <w:p w:rsidR="004A68F7" w:rsidRPr="00E03714" w:rsidRDefault="00277C76" w:rsidP="00277C76">
      <w:pPr>
        <w:autoSpaceDE w:val="0"/>
        <w:autoSpaceDN w:val="0"/>
        <w:adjustRightInd w:val="0"/>
        <w:ind w:left="8789" w:right="356"/>
        <w:jc w:val="right"/>
        <w:outlineLvl w:val="0"/>
        <w:rPr>
          <w:rFonts w:ascii="Courier New" w:hAnsi="Courier New" w:cs="Courier New"/>
          <w:sz w:val="22"/>
          <w:szCs w:val="22"/>
        </w:rPr>
      </w:pPr>
      <w:r>
        <w:rPr>
          <w:rFonts w:ascii="Courier New" w:hAnsi="Courier New" w:cs="Courier New"/>
          <w:sz w:val="22"/>
          <w:szCs w:val="22"/>
        </w:rPr>
        <w:t xml:space="preserve"> </w:t>
      </w:r>
      <w:r w:rsidR="004A68F7" w:rsidRPr="00E03714">
        <w:rPr>
          <w:rFonts w:ascii="Courier New" w:hAnsi="Courier New" w:cs="Courier New"/>
          <w:sz w:val="22"/>
          <w:szCs w:val="22"/>
        </w:rPr>
        <w:t xml:space="preserve">                                 (адрес места нахождения, регистрации)</w:t>
      </w:r>
    </w:p>
    <w:p w:rsidR="004A68F7" w:rsidRPr="00E03714" w:rsidRDefault="00277C76" w:rsidP="00277C76">
      <w:pPr>
        <w:autoSpaceDE w:val="0"/>
        <w:autoSpaceDN w:val="0"/>
        <w:adjustRightInd w:val="0"/>
        <w:ind w:left="8789" w:right="356"/>
        <w:jc w:val="right"/>
        <w:outlineLvl w:val="0"/>
        <w:rPr>
          <w:rFonts w:ascii="Courier New" w:hAnsi="Courier New" w:cs="Courier New"/>
          <w:sz w:val="22"/>
          <w:szCs w:val="22"/>
        </w:rPr>
      </w:pPr>
      <w:r>
        <w:rPr>
          <w:rFonts w:ascii="Courier New" w:hAnsi="Courier New" w:cs="Courier New"/>
          <w:sz w:val="22"/>
          <w:szCs w:val="22"/>
        </w:rPr>
        <w:t xml:space="preserve"> </w:t>
      </w:r>
      <w:r w:rsidR="004A68F7" w:rsidRPr="00E03714">
        <w:rPr>
          <w:rFonts w:ascii="Courier New" w:hAnsi="Courier New" w:cs="Courier New"/>
          <w:sz w:val="22"/>
          <w:szCs w:val="22"/>
        </w:rPr>
        <w:t xml:space="preserve">                               ____________________________________________</w:t>
      </w:r>
    </w:p>
    <w:p w:rsidR="004A68F7" w:rsidRPr="00E03714" w:rsidRDefault="00277C76" w:rsidP="00277C76">
      <w:pPr>
        <w:autoSpaceDE w:val="0"/>
        <w:autoSpaceDN w:val="0"/>
        <w:adjustRightInd w:val="0"/>
        <w:ind w:left="8789" w:right="356"/>
        <w:jc w:val="right"/>
        <w:outlineLvl w:val="0"/>
        <w:rPr>
          <w:rFonts w:ascii="Courier New" w:hAnsi="Courier New" w:cs="Courier New"/>
          <w:sz w:val="22"/>
          <w:szCs w:val="22"/>
        </w:rPr>
      </w:pPr>
      <w:r>
        <w:rPr>
          <w:rFonts w:ascii="Courier New" w:hAnsi="Courier New" w:cs="Courier New"/>
          <w:sz w:val="22"/>
          <w:szCs w:val="22"/>
        </w:rPr>
        <w:t xml:space="preserve">  </w:t>
      </w:r>
      <w:r w:rsidR="004A68F7" w:rsidRPr="00E03714">
        <w:rPr>
          <w:rFonts w:ascii="Courier New" w:hAnsi="Courier New" w:cs="Courier New"/>
          <w:sz w:val="22"/>
          <w:szCs w:val="22"/>
        </w:rPr>
        <w:t xml:space="preserve">                                            (телефон)</w:t>
      </w:r>
    </w:p>
    <w:p w:rsidR="004A68F7" w:rsidRPr="00E03714" w:rsidRDefault="00277C76" w:rsidP="00277C76">
      <w:pPr>
        <w:autoSpaceDE w:val="0"/>
        <w:autoSpaceDN w:val="0"/>
        <w:adjustRightInd w:val="0"/>
        <w:ind w:right="356"/>
        <w:jc w:val="both"/>
        <w:outlineLvl w:val="0"/>
        <w:rPr>
          <w:rFonts w:ascii="Courier New" w:hAnsi="Courier New" w:cs="Courier New"/>
          <w:sz w:val="22"/>
          <w:szCs w:val="22"/>
        </w:rPr>
      </w:pPr>
      <w:r>
        <w:rPr>
          <w:rFonts w:ascii="Courier New" w:hAnsi="Courier New" w:cs="Courier New"/>
          <w:sz w:val="22"/>
          <w:szCs w:val="22"/>
        </w:rPr>
        <w:t xml:space="preserve"> </w:t>
      </w:r>
    </w:p>
    <w:p w:rsidR="004A68F7" w:rsidRPr="00E03714" w:rsidRDefault="00277C76" w:rsidP="00277C76">
      <w:pPr>
        <w:autoSpaceDE w:val="0"/>
        <w:autoSpaceDN w:val="0"/>
        <w:adjustRightInd w:val="0"/>
        <w:ind w:right="356"/>
        <w:jc w:val="both"/>
        <w:outlineLvl w:val="0"/>
        <w:rPr>
          <w:b/>
          <w:sz w:val="22"/>
          <w:szCs w:val="22"/>
        </w:rPr>
      </w:pPr>
      <w:bookmarkStart w:id="10" w:name="Par224"/>
      <w:bookmarkEnd w:id="10"/>
      <w:r>
        <w:rPr>
          <w:rFonts w:ascii="Courier New" w:hAnsi="Courier New" w:cs="Courier New"/>
          <w:sz w:val="22"/>
          <w:szCs w:val="22"/>
        </w:rPr>
        <w:t xml:space="preserve"> </w:t>
      </w:r>
      <w:r w:rsidR="004A68F7" w:rsidRPr="00E03714">
        <w:rPr>
          <w:rFonts w:ascii="Courier New" w:hAnsi="Courier New" w:cs="Courier New"/>
          <w:sz w:val="22"/>
          <w:szCs w:val="22"/>
        </w:rPr>
        <w:t xml:space="preserve">                   </w:t>
      </w:r>
      <w:r w:rsidR="004A68F7" w:rsidRPr="00E03714">
        <w:rPr>
          <w:b/>
          <w:sz w:val="22"/>
          <w:szCs w:val="22"/>
        </w:rPr>
        <w:t xml:space="preserve">Заявление </w:t>
      </w:r>
    </w:p>
    <w:p w:rsidR="004A68F7" w:rsidRPr="00E03714" w:rsidRDefault="00277C76" w:rsidP="00277C76">
      <w:pPr>
        <w:autoSpaceDE w:val="0"/>
        <w:autoSpaceDN w:val="0"/>
        <w:adjustRightInd w:val="0"/>
        <w:ind w:right="356"/>
        <w:jc w:val="both"/>
        <w:outlineLvl w:val="0"/>
        <w:rPr>
          <w:rFonts w:ascii="Courier New" w:hAnsi="Courier New" w:cs="Courier New"/>
          <w:sz w:val="22"/>
          <w:szCs w:val="22"/>
        </w:rPr>
      </w:pPr>
      <w:r>
        <w:rPr>
          <w:rFonts w:ascii="Courier New" w:hAnsi="Courier New" w:cs="Courier New"/>
          <w:sz w:val="22"/>
          <w:szCs w:val="22"/>
        </w:rPr>
        <w:t xml:space="preserve">  </w:t>
      </w:r>
    </w:p>
    <w:p w:rsidR="004A68F7" w:rsidRPr="00E03714" w:rsidRDefault="004A68F7" w:rsidP="00A2006D">
      <w:pPr>
        <w:numPr>
          <w:ilvl w:val="0"/>
          <w:numId w:val="2"/>
        </w:numPr>
        <w:tabs>
          <w:tab w:val="clear" w:pos="0"/>
        </w:tabs>
        <w:autoSpaceDE w:val="0"/>
        <w:autoSpaceDN w:val="0"/>
        <w:adjustRightInd w:val="0"/>
        <w:ind w:left="-284" w:right="356" w:firstLine="284"/>
        <w:jc w:val="both"/>
        <w:outlineLvl w:val="0"/>
        <w:rPr>
          <w:sz w:val="22"/>
          <w:szCs w:val="22"/>
        </w:rPr>
      </w:pPr>
      <w:r w:rsidRPr="00E03714">
        <w:rPr>
          <w:rFonts w:ascii="Courier New" w:hAnsi="Courier New" w:cs="Courier New"/>
          <w:sz w:val="22"/>
          <w:szCs w:val="22"/>
        </w:rPr>
        <w:lastRenderedPageBreak/>
        <w:t xml:space="preserve">    </w:t>
      </w:r>
      <w:r w:rsidRPr="00E03714">
        <w:rPr>
          <w:sz w:val="22"/>
          <w:szCs w:val="22"/>
        </w:rPr>
        <w:t>Прошу     заключить     договор     аренды     следующего    имущества:</w:t>
      </w:r>
    </w:p>
    <w:p w:rsidR="004A68F7" w:rsidRPr="00E03714" w:rsidRDefault="004A68F7" w:rsidP="00A2006D">
      <w:pPr>
        <w:numPr>
          <w:ilvl w:val="0"/>
          <w:numId w:val="2"/>
        </w:numPr>
        <w:tabs>
          <w:tab w:val="clear" w:pos="0"/>
        </w:tabs>
        <w:autoSpaceDE w:val="0"/>
        <w:autoSpaceDN w:val="0"/>
        <w:adjustRightInd w:val="0"/>
        <w:ind w:left="-284" w:right="356" w:firstLine="284"/>
        <w:jc w:val="both"/>
        <w:outlineLvl w:val="0"/>
        <w:rPr>
          <w:sz w:val="22"/>
          <w:szCs w:val="22"/>
        </w:rPr>
      </w:pPr>
      <w:r w:rsidRPr="00E03714">
        <w:rPr>
          <w:sz w:val="22"/>
          <w:szCs w:val="22"/>
        </w:rPr>
        <w:t>__________________________________________________________________,</w:t>
      </w:r>
    </w:p>
    <w:p w:rsidR="004A68F7" w:rsidRPr="00E03714" w:rsidRDefault="004A68F7" w:rsidP="00A2006D">
      <w:pPr>
        <w:numPr>
          <w:ilvl w:val="0"/>
          <w:numId w:val="2"/>
        </w:numPr>
        <w:tabs>
          <w:tab w:val="clear" w:pos="0"/>
        </w:tabs>
        <w:autoSpaceDE w:val="0"/>
        <w:autoSpaceDN w:val="0"/>
        <w:adjustRightInd w:val="0"/>
        <w:ind w:left="-284" w:right="356" w:firstLine="284"/>
        <w:jc w:val="both"/>
        <w:outlineLvl w:val="0"/>
        <w:rPr>
          <w:sz w:val="22"/>
          <w:szCs w:val="22"/>
        </w:rPr>
      </w:pPr>
      <w:r w:rsidRPr="00E03714">
        <w:rPr>
          <w:sz w:val="22"/>
          <w:szCs w:val="22"/>
        </w:rPr>
        <w:t>расположенного  по адресу: __________________________на срок _______, Целевое назначение имущества ______________________________________</w:t>
      </w:r>
    </w:p>
    <w:p w:rsidR="004A68F7" w:rsidRPr="00E03714" w:rsidRDefault="004A68F7" w:rsidP="00A2006D">
      <w:pPr>
        <w:numPr>
          <w:ilvl w:val="0"/>
          <w:numId w:val="2"/>
        </w:numPr>
        <w:tabs>
          <w:tab w:val="clear" w:pos="0"/>
        </w:tabs>
        <w:autoSpaceDE w:val="0"/>
        <w:autoSpaceDN w:val="0"/>
        <w:adjustRightInd w:val="0"/>
        <w:ind w:left="-284" w:right="356" w:firstLine="284"/>
        <w:jc w:val="both"/>
        <w:outlineLvl w:val="0"/>
        <w:rPr>
          <w:sz w:val="22"/>
          <w:szCs w:val="22"/>
        </w:rPr>
      </w:pPr>
      <w:r w:rsidRPr="00E03714">
        <w:rPr>
          <w:sz w:val="22"/>
          <w:szCs w:val="22"/>
        </w:rPr>
        <w:t>_____________________________________________________________.</w:t>
      </w:r>
    </w:p>
    <w:p w:rsidR="004A68F7" w:rsidRPr="00E03714" w:rsidRDefault="004A68F7" w:rsidP="00A2006D">
      <w:pPr>
        <w:numPr>
          <w:ilvl w:val="0"/>
          <w:numId w:val="2"/>
        </w:numPr>
        <w:tabs>
          <w:tab w:val="clear" w:pos="0"/>
        </w:tabs>
        <w:autoSpaceDE w:val="0"/>
        <w:autoSpaceDN w:val="0"/>
        <w:adjustRightInd w:val="0"/>
        <w:ind w:left="-284" w:right="356" w:firstLine="284"/>
        <w:jc w:val="both"/>
        <w:outlineLvl w:val="0"/>
        <w:rPr>
          <w:sz w:val="22"/>
          <w:szCs w:val="22"/>
        </w:rPr>
      </w:pPr>
      <w:r w:rsidRPr="00E03714">
        <w:rPr>
          <w:sz w:val="22"/>
          <w:szCs w:val="22"/>
        </w:rPr>
        <w:t xml:space="preserve">    Информацию о принятом решении прошу направить по адресу:</w:t>
      </w:r>
    </w:p>
    <w:p w:rsidR="004A68F7" w:rsidRPr="00E03714" w:rsidRDefault="004A68F7" w:rsidP="00A2006D">
      <w:pPr>
        <w:numPr>
          <w:ilvl w:val="0"/>
          <w:numId w:val="2"/>
        </w:numPr>
        <w:tabs>
          <w:tab w:val="clear" w:pos="0"/>
        </w:tabs>
        <w:autoSpaceDE w:val="0"/>
        <w:autoSpaceDN w:val="0"/>
        <w:adjustRightInd w:val="0"/>
        <w:ind w:left="-284" w:right="356" w:firstLine="284"/>
        <w:jc w:val="both"/>
        <w:outlineLvl w:val="0"/>
        <w:rPr>
          <w:sz w:val="22"/>
          <w:szCs w:val="22"/>
        </w:rPr>
      </w:pPr>
      <w:r w:rsidRPr="00E03714">
        <w:rPr>
          <w:sz w:val="22"/>
          <w:szCs w:val="22"/>
        </w:rPr>
        <w:t>__________________________________________________________________.</w:t>
      </w:r>
    </w:p>
    <w:p w:rsidR="004A68F7" w:rsidRPr="00E03714" w:rsidRDefault="004A68F7" w:rsidP="00A2006D">
      <w:pPr>
        <w:numPr>
          <w:ilvl w:val="0"/>
          <w:numId w:val="2"/>
        </w:numPr>
        <w:tabs>
          <w:tab w:val="clear" w:pos="0"/>
        </w:tabs>
        <w:autoSpaceDE w:val="0"/>
        <w:autoSpaceDN w:val="0"/>
        <w:adjustRightInd w:val="0"/>
        <w:ind w:left="-284" w:right="356" w:firstLine="284"/>
        <w:jc w:val="both"/>
        <w:outlineLvl w:val="0"/>
        <w:rPr>
          <w:sz w:val="22"/>
          <w:szCs w:val="22"/>
        </w:rPr>
      </w:pPr>
      <w:r w:rsidRPr="00E03714">
        <w:rPr>
          <w:sz w:val="22"/>
          <w:szCs w:val="22"/>
        </w:rPr>
        <w:t xml:space="preserve">    С заявлением  о государственной регистрации  договора  аренды  и необходимыми   для   государственной   регистрации  документами  в  орган  регистрации государственных прав   намерен  обратиться  по собственной инициативе, не намерен обращаться (нужное подчеркнуть).</w:t>
      </w:r>
    </w:p>
    <w:p w:rsidR="004A68F7" w:rsidRPr="00E03714" w:rsidRDefault="004A68F7" w:rsidP="004A68F7">
      <w:pPr>
        <w:autoSpaceDE w:val="0"/>
        <w:autoSpaceDN w:val="0"/>
        <w:adjustRightInd w:val="0"/>
        <w:ind w:left="-284" w:right="356" w:firstLine="284"/>
        <w:jc w:val="both"/>
        <w:outlineLvl w:val="0"/>
        <w:rPr>
          <w:sz w:val="22"/>
          <w:szCs w:val="22"/>
        </w:rPr>
      </w:pPr>
      <w:r w:rsidRPr="00E03714">
        <w:rPr>
          <w:sz w:val="22"/>
          <w:szCs w:val="22"/>
        </w:rPr>
        <w:t>Приложение:</w:t>
      </w:r>
    </w:p>
    <w:p w:rsidR="004A68F7" w:rsidRPr="00E03714" w:rsidRDefault="004A68F7" w:rsidP="004A68F7">
      <w:pPr>
        <w:autoSpaceDE w:val="0"/>
        <w:autoSpaceDN w:val="0"/>
        <w:adjustRightInd w:val="0"/>
        <w:ind w:left="-284" w:right="356" w:firstLine="284"/>
        <w:jc w:val="both"/>
        <w:outlineLvl w:val="0"/>
        <w:rPr>
          <w:sz w:val="22"/>
          <w:szCs w:val="22"/>
        </w:rPr>
      </w:pPr>
      <w:r w:rsidRPr="00E03714">
        <w:rPr>
          <w:sz w:val="22"/>
          <w:szCs w:val="22"/>
        </w:rPr>
        <w:t>________________________________________________________________________________________________________________________________</w:t>
      </w:r>
    </w:p>
    <w:p w:rsidR="004A68F7" w:rsidRPr="00E03714" w:rsidRDefault="004A68F7" w:rsidP="004A68F7">
      <w:pPr>
        <w:autoSpaceDE w:val="0"/>
        <w:autoSpaceDN w:val="0"/>
        <w:adjustRightInd w:val="0"/>
        <w:ind w:left="-284" w:right="356" w:firstLine="284"/>
        <w:jc w:val="both"/>
        <w:outlineLvl w:val="0"/>
        <w:rPr>
          <w:sz w:val="22"/>
          <w:szCs w:val="22"/>
        </w:rPr>
      </w:pPr>
      <w:r w:rsidRPr="00E03714">
        <w:rPr>
          <w:sz w:val="22"/>
          <w:szCs w:val="22"/>
        </w:rPr>
        <w:t>(перечень документов)</w:t>
      </w:r>
    </w:p>
    <w:p w:rsidR="004A68F7" w:rsidRPr="00E03714" w:rsidRDefault="004A68F7" w:rsidP="004A68F7">
      <w:pPr>
        <w:autoSpaceDE w:val="0"/>
        <w:autoSpaceDN w:val="0"/>
        <w:adjustRightInd w:val="0"/>
        <w:ind w:left="-284" w:right="356" w:firstLine="284"/>
        <w:jc w:val="both"/>
        <w:outlineLvl w:val="0"/>
        <w:rPr>
          <w:sz w:val="22"/>
          <w:szCs w:val="22"/>
        </w:rPr>
      </w:pPr>
      <w:r w:rsidRPr="00E03714">
        <w:rPr>
          <w:sz w:val="22"/>
          <w:szCs w:val="22"/>
        </w:rPr>
        <w:t xml:space="preserve">     Даю согласие Администрации Старорусского муниципального района  на обработку своих персональных данных, указанных в заявлении и приложенных к нему документах, в  соответствии с законодательством Российской  Федерации.</w:t>
      </w:r>
    </w:p>
    <w:p w:rsidR="004A68F7" w:rsidRPr="00E03714" w:rsidRDefault="004A68F7" w:rsidP="004A68F7">
      <w:pPr>
        <w:autoSpaceDE w:val="0"/>
        <w:autoSpaceDN w:val="0"/>
        <w:adjustRightInd w:val="0"/>
        <w:ind w:left="-284" w:right="356" w:firstLine="284"/>
        <w:jc w:val="both"/>
        <w:outlineLvl w:val="0"/>
        <w:rPr>
          <w:sz w:val="22"/>
          <w:szCs w:val="22"/>
        </w:rPr>
      </w:pPr>
    </w:p>
    <w:p w:rsidR="004A68F7" w:rsidRPr="00E03714" w:rsidRDefault="004A68F7" w:rsidP="00A2006D">
      <w:pPr>
        <w:numPr>
          <w:ilvl w:val="0"/>
          <w:numId w:val="2"/>
        </w:numPr>
        <w:tabs>
          <w:tab w:val="clear" w:pos="0"/>
        </w:tabs>
        <w:autoSpaceDE w:val="0"/>
        <w:autoSpaceDN w:val="0"/>
        <w:adjustRightInd w:val="0"/>
        <w:ind w:left="-284" w:right="356" w:firstLine="284"/>
        <w:jc w:val="both"/>
        <w:outlineLvl w:val="0"/>
        <w:rPr>
          <w:rFonts w:ascii="Courier New" w:hAnsi="Courier New" w:cs="Courier New"/>
          <w:sz w:val="22"/>
          <w:szCs w:val="22"/>
        </w:rPr>
      </w:pPr>
      <w:r w:rsidRPr="00E03714">
        <w:rPr>
          <w:rFonts w:ascii="Courier New" w:hAnsi="Courier New" w:cs="Courier New"/>
          <w:sz w:val="22"/>
          <w:szCs w:val="22"/>
        </w:rPr>
        <w:t>________                              _______________/____________________</w:t>
      </w:r>
    </w:p>
    <w:p w:rsidR="004A68F7" w:rsidRPr="00E03714" w:rsidRDefault="004A68F7" w:rsidP="00A2006D">
      <w:pPr>
        <w:numPr>
          <w:ilvl w:val="0"/>
          <w:numId w:val="2"/>
        </w:numPr>
        <w:tabs>
          <w:tab w:val="clear" w:pos="0"/>
        </w:tabs>
        <w:autoSpaceDE w:val="0"/>
        <w:autoSpaceDN w:val="0"/>
        <w:adjustRightInd w:val="0"/>
        <w:ind w:left="-284" w:right="356" w:firstLine="284"/>
        <w:jc w:val="both"/>
        <w:outlineLvl w:val="0"/>
        <w:rPr>
          <w:rFonts w:ascii="Courier New" w:hAnsi="Courier New" w:cs="Courier New"/>
          <w:sz w:val="22"/>
          <w:szCs w:val="22"/>
        </w:rPr>
      </w:pPr>
      <w:r w:rsidRPr="00E03714">
        <w:rPr>
          <w:rFonts w:ascii="Courier New" w:hAnsi="Courier New" w:cs="Courier New"/>
          <w:sz w:val="22"/>
          <w:szCs w:val="22"/>
        </w:rPr>
        <w:t xml:space="preserve">   Дата                                    Подпись     Расшифровка подписи</w:t>
      </w:r>
    </w:p>
    <w:p w:rsidR="00C60C4A" w:rsidRPr="00E03714" w:rsidRDefault="00C60C4A" w:rsidP="00C60C4A">
      <w:pPr>
        <w:jc w:val="center"/>
        <w:rPr>
          <w:b/>
          <w:sz w:val="22"/>
          <w:szCs w:val="22"/>
        </w:rPr>
      </w:pPr>
      <w:r w:rsidRPr="00E03714">
        <w:rPr>
          <w:b/>
          <w:sz w:val="22"/>
          <w:szCs w:val="22"/>
        </w:rPr>
        <w:t>АДМИНИСТРАЦИЯ ЗАЛУЧСКОГО СЕЛЬСКОГО ПОСЕЛЕНИЯ</w:t>
      </w:r>
    </w:p>
    <w:p w:rsidR="00C60C4A" w:rsidRPr="00E03714" w:rsidRDefault="00C60C4A" w:rsidP="00C60C4A">
      <w:pPr>
        <w:jc w:val="center"/>
        <w:rPr>
          <w:b/>
          <w:sz w:val="22"/>
          <w:szCs w:val="22"/>
        </w:rPr>
      </w:pPr>
      <w:r w:rsidRPr="00E03714">
        <w:rPr>
          <w:b/>
          <w:sz w:val="22"/>
          <w:szCs w:val="22"/>
        </w:rPr>
        <w:t>П О С Т А Н О В Л Е Н И Е</w:t>
      </w:r>
    </w:p>
    <w:p w:rsidR="00C60C4A" w:rsidRPr="00E03714" w:rsidRDefault="00C60C4A" w:rsidP="00C60C4A">
      <w:pPr>
        <w:rPr>
          <w:sz w:val="22"/>
          <w:szCs w:val="22"/>
        </w:rPr>
      </w:pPr>
      <w:r w:rsidRPr="00E03714">
        <w:rPr>
          <w:sz w:val="22"/>
          <w:szCs w:val="22"/>
        </w:rPr>
        <w:t xml:space="preserve">                                                                                                     </w:t>
      </w:r>
    </w:p>
    <w:p w:rsidR="00C60C4A" w:rsidRPr="00E03714" w:rsidRDefault="00C60C4A" w:rsidP="00C60C4A">
      <w:pPr>
        <w:jc w:val="center"/>
        <w:rPr>
          <w:sz w:val="22"/>
          <w:szCs w:val="22"/>
        </w:rPr>
      </w:pPr>
      <w:r w:rsidRPr="00E03714">
        <w:rPr>
          <w:sz w:val="22"/>
          <w:szCs w:val="22"/>
        </w:rPr>
        <w:t>от  20.10.2021   №  83</w:t>
      </w:r>
    </w:p>
    <w:p w:rsidR="00C60C4A" w:rsidRPr="00E03714" w:rsidRDefault="00C60C4A" w:rsidP="00C60C4A">
      <w:pPr>
        <w:jc w:val="center"/>
        <w:rPr>
          <w:sz w:val="22"/>
          <w:szCs w:val="22"/>
        </w:rPr>
      </w:pPr>
      <w:r w:rsidRPr="00E03714">
        <w:rPr>
          <w:sz w:val="22"/>
          <w:szCs w:val="22"/>
        </w:rPr>
        <w:t>с. Залучье</w:t>
      </w:r>
    </w:p>
    <w:p w:rsidR="00C60C4A" w:rsidRPr="00E03714" w:rsidRDefault="00C60C4A" w:rsidP="00C60C4A">
      <w:pPr>
        <w:autoSpaceDE w:val="0"/>
        <w:ind w:firstLine="540"/>
        <w:jc w:val="center"/>
        <w:rPr>
          <w:b/>
          <w:sz w:val="22"/>
          <w:szCs w:val="22"/>
        </w:rPr>
      </w:pPr>
      <w:r w:rsidRPr="00E03714">
        <w:rPr>
          <w:b/>
          <w:sz w:val="22"/>
          <w:szCs w:val="22"/>
        </w:rPr>
        <w:t>О внесении изменений в постановление от 25.03.2019 № 35</w:t>
      </w:r>
    </w:p>
    <w:p w:rsidR="00C60C4A" w:rsidRPr="00E03714" w:rsidRDefault="00C60C4A" w:rsidP="00C60C4A">
      <w:pPr>
        <w:ind w:left="345"/>
        <w:jc w:val="both"/>
        <w:rPr>
          <w:b/>
          <w:sz w:val="22"/>
          <w:szCs w:val="22"/>
        </w:rPr>
      </w:pPr>
      <w:r w:rsidRPr="00E03714">
        <w:rPr>
          <w:sz w:val="22"/>
          <w:szCs w:val="22"/>
        </w:rPr>
        <w:t xml:space="preserve">       В соответствии с Федеральным законом от 24 июля 2007 года № 209-ФЗ «О развитии малого и среднего предпринимательства в Российской Федерации», Администрация  Залучского сельского поселения </w:t>
      </w:r>
      <w:r w:rsidR="00237E1B">
        <w:rPr>
          <w:sz w:val="22"/>
          <w:szCs w:val="22"/>
        </w:rPr>
        <w:t xml:space="preserve">   </w:t>
      </w:r>
      <w:r w:rsidRPr="00E03714">
        <w:rPr>
          <w:b/>
          <w:sz w:val="22"/>
          <w:szCs w:val="22"/>
        </w:rPr>
        <w:t xml:space="preserve">ПОСТАНОВЛЯЕТ:  </w:t>
      </w:r>
    </w:p>
    <w:p w:rsidR="00C60C4A" w:rsidRPr="00E03714" w:rsidRDefault="00C60C4A" w:rsidP="00C60C4A">
      <w:pPr>
        <w:ind w:left="345"/>
        <w:jc w:val="both"/>
        <w:rPr>
          <w:b/>
          <w:sz w:val="22"/>
          <w:szCs w:val="22"/>
        </w:rPr>
      </w:pPr>
    </w:p>
    <w:p w:rsidR="00C60C4A" w:rsidRPr="00E03714" w:rsidRDefault="00C60C4A" w:rsidP="00C60C4A">
      <w:pPr>
        <w:spacing w:line="276" w:lineRule="auto"/>
        <w:rPr>
          <w:sz w:val="22"/>
          <w:szCs w:val="22"/>
        </w:rPr>
      </w:pPr>
      <w:r w:rsidRPr="00E03714">
        <w:rPr>
          <w:b/>
          <w:sz w:val="22"/>
          <w:szCs w:val="22"/>
        </w:rPr>
        <w:t xml:space="preserve">      </w:t>
      </w:r>
      <w:r w:rsidRPr="00E03714">
        <w:rPr>
          <w:sz w:val="22"/>
          <w:szCs w:val="22"/>
        </w:rPr>
        <w:t>1.</w:t>
      </w:r>
      <w:r w:rsidRPr="00E03714">
        <w:rPr>
          <w:b/>
          <w:sz w:val="22"/>
          <w:szCs w:val="22"/>
        </w:rPr>
        <w:t xml:space="preserve"> </w:t>
      </w:r>
      <w:r w:rsidRPr="00E03714">
        <w:rPr>
          <w:sz w:val="22"/>
          <w:szCs w:val="22"/>
        </w:rPr>
        <w:t>Внести в постановление Администрации Залучского сельского поселения от 25.03.2019 № 35 «Об утверждении Порядка формирования, ведения ежегодного дополнения и   опубликования перечня муниципального имущества Залучского сельского поселения в целях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(далее-постановление) следующие изменения:</w:t>
      </w:r>
    </w:p>
    <w:p w:rsidR="00C60C4A" w:rsidRPr="00E03714" w:rsidRDefault="00C60C4A" w:rsidP="00C60C4A">
      <w:pPr>
        <w:ind w:hanging="801"/>
        <w:jc w:val="both"/>
        <w:rPr>
          <w:sz w:val="22"/>
          <w:szCs w:val="22"/>
        </w:rPr>
      </w:pPr>
      <w:r w:rsidRPr="00E03714">
        <w:rPr>
          <w:sz w:val="22"/>
          <w:szCs w:val="22"/>
        </w:rPr>
        <w:t xml:space="preserve">                1.1. Изложить  наименование постановления в следующей редакции: «О Порядке формирования, ведения и обязательного  опубликования перечня муниципального имущества Залучского сельского поселения в целях предоставления его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C60C4A" w:rsidRPr="00E03714" w:rsidRDefault="00C60C4A" w:rsidP="00C60C4A">
      <w:pPr>
        <w:jc w:val="both"/>
        <w:rPr>
          <w:color w:val="000000"/>
          <w:sz w:val="22"/>
          <w:szCs w:val="22"/>
        </w:rPr>
      </w:pPr>
      <w:r w:rsidRPr="00E03714">
        <w:rPr>
          <w:sz w:val="22"/>
          <w:szCs w:val="22"/>
        </w:rPr>
        <w:t xml:space="preserve">       1.2. Изложить пункт 1 постановления  в редакции: «1.Утвердить  прилагаемый  </w:t>
      </w:r>
      <w:r w:rsidRPr="00E03714">
        <w:rPr>
          <w:color w:val="000000"/>
          <w:sz w:val="22"/>
          <w:szCs w:val="22"/>
        </w:rPr>
        <w:t>Порядок  формирования, ведения  и обязательного опубликования  перечня   муниципального имущества  Залучского сельского поселения, в целях  предоставления его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C60C4A" w:rsidRPr="00E03714" w:rsidRDefault="00C60C4A" w:rsidP="00C60C4A">
      <w:pPr>
        <w:jc w:val="both"/>
        <w:rPr>
          <w:color w:val="000000"/>
          <w:sz w:val="22"/>
          <w:szCs w:val="22"/>
        </w:rPr>
      </w:pPr>
      <w:r w:rsidRPr="00E03714">
        <w:rPr>
          <w:color w:val="000000"/>
          <w:sz w:val="22"/>
          <w:szCs w:val="22"/>
        </w:rPr>
        <w:lastRenderedPageBreak/>
        <w:t xml:space="preserve">       1.3. Порядок формирования, ведения, и обязательного опубликования перечня   муниципального имущества Залучского сельского поселения, в целях предоставления его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муниципального района от 11.04.2019 №32, изложить в прилагаемой   редакции.</w:t>
      </w:r>
    </w:p>
    <w:p w:rsidR="00C60C4A" w:rsidRPr="00E03714" w:rsidRDefault="00C60C4A" w:rsidP="00C60C4A">
      <w:pPr>
        <w:jc w:val="both"/>
        <w:rPr>
          <w:color w:val="000000"/>
          <w:sz w:val="22"/>
          <w:szCs w:val="22"/>
        </w:rPr>
      </w:pPr>
      <w:r w:rsidRPr="00E03714">
        <w:rPr>
          <w:color w:val="000000"/>
          <w:sz w:val="22"/>
          <w:szCs w:val="22"/>
        </w:rPr>
        <w:t xml:space="preserve">       2. Опубликовать постановление в муниципальной газете «Залучский вестник» и разместить на официальном сайте Администрации Залучского сельского поселения в информационно - телекоммуникационной сети «Интернет».</w:t>
      </w:r>
    </w:p>
    <w:p w:rsidR="00C60C4A" w:rsidRPr="00E03714" w:rsidRDefault="00C60C4A" w:rsidP="00237E1B">
      <w:pPr>
        <w:suppressAutoHyphens/>
        <w:jc w:val="both"/>
        <w:rPr>
          <w:sz w:val="22"/>
          <w:szCs w:val="22"/>
        </w:rPr>
      </w:pPr>
      <w:r w:rsidRPr="00E03714">
        <w:rPr>
          <w:b/>
          <w:sz w:val="22"/>
          <w:szCs w:val="22"/>
          <w:lang w:eastAsia="zh-CN"/>
        </w:rPr>
        <w:t xml:space="preserve">     Глава администрации    Залучского сельского поселения                               Е.Н. Пятина </w:t>
      </w:r>
      <w:r w:rsidRPr="00E03714">
        <w:rPr>
          <w:sz w:val="22"/>
          <w:szCs w:val="22"/>
        </w:rPr>
        <w:t xml:space="preserve">                                                                           </w:t>
      </w:r>
    </w:p>
    <w:p w:rsidR="00C60C4A" w:rsidRPr="00E03714" w:rsidRDefault="00C60C4A" w:rsidP="00237E1B">
      <w:pPr>
        <w:ind w:firstLineChars="285" w:firstLine="627"/>
        <w:rPr>
          <w:sz w:val="22"/>
          <w:szCs w:val="22"/>
        </w:rPr>
      </w:pPr>
      <w:r w:rsidRPr="00E03714">
        <w:rPr>
          <w:sz w:val="22"/>
          <w:szCs w:val="22"/>
        </w:rPr>
        <w:t xml:space="preserve">                                                                                    Утвержден  постановлением Администрации   Залучского сельского поселения  от 25.03.2019 № 35(в</w:t>
      </w:r>
      <w:r w:rsidR="00237E1B">
        <w:rPr>
          <w:sz w:val="22"/>
          <w:szCs w:val="22"/>
        </w:rPr>
        <w:t xml:space="preserve"> </w:t>
      </w:r>
      <w:r w:rsidRPr="00E03714">
        <w:rPr>
          <w:sz w:val="22"/>
          <w:szCs w:val="22"/>
        </w:rPr>
        <w:t>редакции постановления     от  20.10.2021 № 83)</w:t>
      </w:r>
    </w:p>
    <w:p w:rsidR="00C60C4A" w:rsidRPr="00E03714" w:rsidRDefault="00C60C4A" w:rsidP="00E03714">
      <w:pPr>
        <w:wordWrap w:val="0"/>
        <w:ind w:firstLineChars="285" w:firstLine="627"/>
        <w:jc w:val="right"/>
        <w:rPr>
          <w:sz w:val="22"/>
          <w:szCs w:val="22"/>
        </w:rPr>
      </w:pPr>
    </w:p>
    <w:p w:rsidR="00C60C4A" w:rsidRPr="00E03714" w:rsidRDefault="00C60C4A" w:rsidP="00E03714">
      <w:pPr>
        <w:ind w:firstLineChars="285" w:firstLine="629"/>
        <w:jc w:val="center"/>
        <w:rPr>
          <w:b/>
          <w:bCs/>
          <w:sz w:val="22"/>
          <w:szCs w:val="22"/>
        </w:rPr>
      </w:pPr>
      <w:r w:rsidRPr="00E03714">
        <w:rPr>
          <w:b/>
          <w:bCs/>
          <w:sz w:val="22"/>
          <w:szCs w:val="22"/>
        </w:rPr>
        <w:t>Порядок</w:t>
      </w:r>
    </w:p>
    <w:p w:rsidR="00C60C4A" w:rsidRPr="00E03714" w:rsidRDefault="00C60C4A" w:rsidP="00E03714">
      <w:pPr>
        <w:ind w:firstLineChars="285" w:firstLine="629"/>
        <w:jc w:val="center"/>
        <w:rPr>
          <w:b/>
          <w:bCs/>
          <w:sz w:val="22"/>
          <w:szCs w:val="22"/>
        </w:rPr>
      </w:pPr>
      <w:r w:rsidRPr="00E03714">
        <w:rPr>
          <w:b/>
          <w:bCs/>
          <w:sz w:val="22"/>
          <w:szCs w:val="22"/>
        </w:rPr>
        <w:t xml:space="preserve">формирования, ведения, ежегодного дополнения  и  опубликования перечня муниципального  имущества  </w:t>
      </w:r>
      <w:r w:rsidRPr="00E03714">
        <w:rPr>
          <w:b/>
          <w:sz w:val="22"/>
          <w:szCs w:val="22"/>
        </w:rPr>
        <w:t>Залучского сельского поселения</w:t>
      </w:r>
      <w:r w:rsidRPr="00E03714">
        <w:rPr>
          <w:b/>
          <w:bCs/>
          <w:sz w:val="22"/>
          <w:szCs w:val="22"/>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применяющие специальный налоговый режим «Налог на профессиональный доход»</w:t>
      </w:r>
    </w:p>
    <w:p w:rsidR="00C60C4A" w:rsidRPr="00E03714" w:rsidRDefault="00C60C4A" w:rsidP="00E03714">
      <w:pPr>
        <w:ind w:firstLineChars="285" w:firstLine="629"/>
        <w:jc w:val="center"/>
        <w:rPr>
          <w:b/>
          <w:bCs/>
          <w:sz w:val="22"/>
          <w:szCs w:val="22"/>
        </w:rPr>
      </w:pPr>
    </w:p>
    <w:p w:rsidR="00C60C4A" w:rsidRPr="00E03714" w:rsidRDefault="00C60C4A" w:rsidP="00A2006D">
      <w:pPr>
        <w:numPr>
          <w:ilvl w:val="0"/>
          <w:numId w:val="5"/>
        </w:numPr>
        <w:spacing w:after="160" w:line="259" w:lineRule="auto"/>
        <w:jc w:val="center"/>
        <w:rPr>
          <w:b/>
          <w:sz w:val="22"/>
          <w:szCs w:val="22"/>
        </w:rPr>
      </w:pPr>
      <w:r w:rsidRPr="00E03714">
        <w:rPr>
          <w:b/>
          <w:sz w:val="22"/>
          <w:szCs w:val="22"/>
        </w:rPr>
        <w:t>Общие положения</w:t>
      </w:r>
    </w:p>
    <w:p w:rsidR="00C60C4A" w:rsidRPr="00E03714" w:rsidRDefault="00C60C4A" w:rsidP="00E03714">
      <w:pPr>
        <w:ind w:firstLineChars="285" w:firstLine="627"/>
        <w:jc w:val="both"/>
        <w:rPr>
          <w:sz w:val="22"/>
          <w:szCs w:val="22"/>
        </w:rPr>
      </w:pPr>
      <w:r w:rsidRPr="00E03714">
        <w:rPr>
          <w:sz w:val="22"/>
          <w:szCs w:val="22"/>
        </w:rPr>
        <w:t>Настоящий порядок определяет правила формирования, ведения, ежегодного дополнения и опубликования перечня муниципального имущества Залучского сельского поселения (далее-муниципальное образование), предназначенного для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(далее- субъект) .</w:t>
      </w:r>
    </w:p>
    <w:p w:rsidR="00C60C4A" w:rsidRPr="00E03714" w:rsidRDefault="00C60C4A" w:rsidP="00C60C4A">
      <w:pPr>
        <w:tabs>
          <w:tab w:val="left" w:pos="993"/>
        </w:tabs>
        <w:ind w:left="568"/>
        <w:jc w:val="center"/>
        <w:rPr>
          <w:b/>
          <w:sz w:val="22"/>
          <w:szCs w:val="22"/>
        </w:rPr>
      </w:pPr>
      <w:r w:rsidRPr="00E03714">
        <w:rPr>
          <w:b/>
          <w:sz w:val="22"/>
          <w:szCs w:val="22"/>
        </w:rPr>
        <w:t>2.Цели создания и основные принципы формирования, ведения, ежегодного дополнения и опубликования Перечня</w:t>
      </w:r>
    </w:p>
    <w:p w:rsidR="00C60C4A" w:rsidRPr="00E03714" w:rsidRDefault="00C60C4A" w:rsidP="00C60C4A">
      <w:pPr>
        <w:tabs>
          <w:tab w:val="left" w:pos="0"/>
          <w:tab w:val="left" w:pos="993"/>
        </w:tabs>
        <w:ind w:firstLine="567"/>
        <w:jc w:val="both"/>
        <w:rPr>
          <w:sz w:val="22"/>
          <w:szCs w:val="22"/>
        </w:rPr>
      </w:pPr>
      <w:r w:rsidRPr="00E03714">
        <w:rPr>
          <w:sz w:val="22"/>
          <w:szCs w:val="22"/>
        </w:rPr>
        <w:t>2.1. В Перечне содержатся сведения о муниципальном имуществе муниципального образования свободном от прав третьих лиц (за исключением права хозяйственного ведения, права оперативного управления, а также имущественных прав субъектов), 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с возможностью отчуждения на возмездной основе в собственность субъектов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C60C4A" w:rsidRPr="00E03714" w:rsidRDefault="00C60C4A" w:rsidP="00A2006D">
      <w:pPr>
        <w:pStyle w:val="afffc"/>
        <w:numPr>
          <w:ilvl w:val="1"/>
          <w:numId w:val="6"/>
        </w:numPr>
        <w:tabs>
          <w:tab w:val="left" w:pos="0"/>
          <w:tab w:val="left" w:pos="993"/>
        </w:tabs>
        <w:spacing w:after="0" w:line="259" w:lineRule="auto"/>
        <w:contextualSpacing/>
        <w:jc w:val="both"/>
        <w:rPr>
          <w:rFonts w:ascii="Times New Roman" w:hAnsi="Times New Roman"/>
        </w:rPr>
      </w:pPr>
      <w:r w:rsidRPr="00E03714">
        <w:rPr>
          <w:rFonts w:ascii="Times New Roman" w:hAnsi="Times New Roman"/>
        </w:rPr>
        <w:t>Формирование Перечня осуществляется в целях:</w:t>
      </w:r>
    </w:p>
    <w:p w:rsidR="00C60C4A" w:rsidRPr="00E03714" w:rsidRDefault="00C60C4A" w:rsidP="00A2006D">
      <w:pPr>
        <w:numPr>
          <w:ilvl w:val="2"/>
          <w:numId w:val="6"/>
        </w:numPr>
        <w:spacing w:line="259" w:lineRule="auto"/>
        <w:ind w:left="8" w:firstLineChars="211" w:firstLine="464"/>
        <w:jc w:val="both"/>
        <w:rPr>
          <w:sz w:val="22"/>
          <w:szCs w:val="22"/>
        </w:rPr>
      </w:pPr>
      <w:r w:rsidRPr="00E03714">
        <w:rPr>
          <w:sz w:val="22"/>
          <w:szCs w:val="22"/>
        </w:rPr>
        <w:t>Обеспечения доступности информации об имуществе, включенном в Перечень, для субъектов;</w:t>
      </w:r>
    </w:p>
    <w:p w:rsidR="00C60C4A" w:rsidRPr="00E03714" w:rsidRDefault="00C60C4A" w:rsidP="00A2006D">
      <w:pPr>
        <w:numPr>
          <w:ilvl w:val="2"/>
          <w:numId w:val="6"/>
        </w:numPr>
        <w:spacing w:line="259" w:lineRule="auto"/>
        <w:ind w:left="8" w:firstLineChars="211" w:firstLine="464"/>
        <w:jc w:val="both"/>
        <w:rPr>
          <w:sz w:val="22"/>
          <w:szCs w:val="22"/>
        </w:rPr>
      </w:pPr>
      <w:r w:rsidRPr="00E03714">
        <w:rPr>
          <w:sz w:val="22"/>
          <w:szCs w:val="22"/>
        </w:rPr>
        <w:lastRenderedPageBreak/>
        <w:t>Предоставления имущества, принадлежащего на праве собственности муниципальному образованию во владение и (или) пользование на долгосрочной основе (в том числе возмездно, безвозмездно и по льготным ставкам арендной платы) субъектам;</w:t>
      </w:r>
    </w:p>
    <w:p w:rsidR="00C60C4A" w:rsidRPr="00E03714" w:rsidRDefault="00C60C4A" w:rsidP="00A2006D">
      <w:pPr>
        <w:numPr>
          <w:ilvl w:val="2"/>
          <w:numId w:val="6"/>
        </w:numPr>
        <w:spacing w:line="259" w:lineRule="auto"/>
        <w:ind w:left="8" w:firstLineChars="211" w:firstLine="464"/>
        <w:jc w:val="both"/>
        <w:rPr>
          <w:sz w:val="22"/>
          <w:szCs w:val="22"/>
        </w:rPr>
      </w:pPr>
      <w:r w:rsidRPr="00E03714">
        <w:rPr>
          <w:sz w:val="22"/>
          <w:szCs w:val="22"/>
        </w:rPr>
        <w:t>Реализации полномочий Администрации Залучского сельского поселения в сфере оказания имущественной поддержки субъектам;</w:t>
      </w:r>
    </w:p>
    <w:p w:rsidR="00C60C4A" w:rsidRPr="00E03714" w:rsidRDefault="00C60C4A" w:rsidP="00A2006D">
      <w:pPr>
        <w:numPr>
          <w:ilvl w:val="2"/>
          <w:numId w:val="6"/>
        </w:numPr>
        <w:spacing w:line="259" w:lineRule="auto"/>
        <w:ind w:left="8" w:firstLineChars="211" w:firstLine="464"/>
        <w:jc w:val="both"/>
        <w:rPr>
          <w:sz w:val="22"/>
          <w:szCs w:val="22"/>
        </w:rPr>
      </w:pPr>
      <w:r w:rsidRPr="00E03714">
        <w:rPr>
          <w:sz w:val="22"/>
          <w:szCs w:val="22"/>
        </w:rPr>
        <w:t>Повышения эффективности управления муниципальным имуществом, находящимся в собственности муниципального образования, стимулирования развития малого и среднего предпринимательства на территории Залучского сельского поселения.</w:t>
      </w:r>
    </w:p>
    <w:p w:rsidR="00C60C4A" w:rsidRPr="00E03714" w:rsidRDefault="00C60C4A" w:rsidP="00A2006D">
      <w:pPr>
        <w:numPr>
          <w:ilvl w:val="1"/>
          <w:numId w:val="6"/>
        </w:numPr>
        <w:spacing w:line="259" w:lineRule="auto"/>
        <w:ind w:left="8" w:firstLineChars="211" w:firstLine="464"/>
        <w:jc w:val="both"/>
        <w:rPr>
          <w:sz w:val="22"/>
          <w:szCs w:val="22"/>
        </w:rPr>
      </w:pPr>
      <w:r w:rsidRPr="00E03714">
        <w:rPr>
          <w:sz w:val="22"/>
          <w:szCs w:val="22"/>
        </w:rPr>
        <w:t>Формирование и ведение Перечня основывается на следующих основных принципах:</w:t>
      </w:r>
    </w:p>
    <w:p w:rsidR="00C60C4A" w:rsidRPr="00E03714" w:rsidRDefault="00C60C4A" w:rsidP="00C60C4A">
      <w:pPr>
        <w:tabs>
          <w:tab w:val="left" w:pos="851"/>
        </w:tabs>
        <w:ind w:hanging="566"/>
        <w:jc w:val="both"/>
        <w:rPr>
          <w:sz w:val="22"/>
          <w:szCs w:val="22"/>
        </w:rPr>
      </w:pPr>
      <w:r w:rsidRPr="00E03714">
        <w:rPr>
          <w:sz w:val="22"/>
          <w:szCs w:val="22"/>
        </w:rPr>
        <w:t xml:space="preserve">                  2.3.1. Достоверность данных об имуществе, включаемом в Перечень, и    поддержание актуальности информации об имуществе, включенном в Перечень.</w:t>
      </w:r>
    </w:p>
    <w:p w:rsidR="00C60C4A" w:rsidRPr="00E03714" w:rsidRDefault="00C60C4A" w:rsidP="00C60C4A">
      <w:pPr>
        <w:ind w:firstLine="92"/>
        <w:jc w:val="both"/>
        <w:rPr>
          <w:sz w:val="22"/>
          <w:szCs w:val="22"/>
        </w:rPr>
      </w:pPr>
      <w:r w:rsidRPr="00E03714">
        <w:rPr>
          <w:sz w:val="22"/>
          <w:szCs w:val="22"/>
        </w:rPr>
        <w:t xml:space="preserve">          2.3.2. Ежегодная актуализация Перечня (до 1 ноября текущего года), осуществляемая на основе предложений, в том числе внесенных по итогам заседаний Совета депутатов Залучского сельского поселения и Администрации Залучского поселения по вопросам оказания имущественной поддержки субъектам малого и среднего предпринимательства. </w:t>
      </w:r>
    </w:p>
    <w:p w:rsidR="00C60C4A" w:rsidRPr="00E03714" w:rsidRDefault="00C60C4A" w:rsidP="00C60C4A">
      <w:pPr>
        <w:ind w:firstLine="709"/>
        <w:jc w:val="both"/>
        <w:rPr>
          <w:sz w:val="22"/>
          <w:szCs w:val="22"/>
        </w:rPr>
      </w:pPr>
      <w:r w:rsidRPr="00E03714">
        <w:rPr>
          <w:sz w:val="22"/>
          <w:szCs w:val="22"/>
        </w:rPr>
        <w:t>2.3.3.Взаимодействие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C60C4A" w:rsidRPr="00E03714" w:rsidRDefault="00C60C4A" w:rsidP="00C60C4A">
      <w:pPr>
        <w:tabs>
          <w:tab w:val="left" w:pos="599"/>
        </w:tabs>
        <w:jc w:val="both"/>
        <w:rPr>
          <w:sz w:val="22"/>
          <w:szCs w:val="22"/>
        </w:rPr>
      </w:pPr>
    </w:p>
    <w:p w:rsidR="00C60C4A" w:rsidRPr="00E03714" w:rsidRDefault="00C60C4A" w:rsidP="00A2006D">
      <w:pPr>
        <w:numPr>
          <w:ilvl w:val="0"/>
          <w:numId w:val="6"/>
        </w:numPr>
        <w:tabs>
          <w:tab w:val="left" w:pos="993"/>
        </w:tabs>
        <w:spacing w:after="160" w:line="259" w:lineRule="auto"/>
        <w:ind w:firstLine="175"/>
        <w:jc w:val="center"/>
        <w:rPr>
          <w:b/>
          <w:sz w:val="22"/>
          <w:szCs w:val="22"/>
        </w:rPr>
      </w:pPr>
      <w:r w:rsidRPr="00E03714">
        <w:rPr>
          <w:b/>
          <w:sz w:val="22"/>
          <w:szCs w:val="22"/>
        </w:rPr>
        <w:t>Формирование, ведение Перечня, внесение в него изменений, в том числе ежегодного дополнения Перечня</w:t>
      </w:r>
    </w:p>
    <w:p w:rsidR="00C60C4A" w:rsidRPr="00E03714" w:rsidRDefault="00C60C4A" w:rsidP="00C60C4A">
      <w:pPr>
        <w:tabs>
          <w:tab w:val="left" w:pos="993"/>
        </w:tabs>
        <w:ind w:left="-142"/>
        <w:jc w:val="both"/>
        <w:rPr>
          <w:sz w:val="22"/>
          <w:szCs w:val="22"/>
        </w:rPr>
      </w:pPr>
      <w:r w:rsidRPr="00E03714">
        <w:rPr>
          <w:sz w:val="22"/>
          <w:szCs w:val="22"/>
        </w:rPr>
        <w:t xml:space="preserve">           3.1. Перечень, изменения и ежегодное дополнение в него утверждаются постановлением уполномоченного органа.</w:t>
      </w:r>
    </w:p>
    <w:p w:rsidR="00C60C4A" w:rsidRPr="00E03714" w:rsidRDefault="00C60C4A" w:rsidP="00A2006D">
      <w:pPr>
        <w:numPr>
          <w:ilvl w:val="1"/>
          <w:numId w:val="6"/>
        </w:numPr>
        <w:spacing w:line="259" w:lineRule="auto"/>
        <w:ind w:leftChars="5" w:left="12" w:firstLineChars="210" w:firstLine="462"/>
        <w:jc w:val="both"/>
        <w:rPr>
          <w:sz w:val="22"/>
          <w:szCs w:val="22"/>
        </w:rPr>
      </w:pPr>
      <w:r w:rsidRPr="00E03714">
        <w:rPr>
          <w:sz w:val="22"/>
          <w:szCs w:val="22"/>
        </w:rPr>
        <w:t>Формирование и ведение Перечня осуществляется  уполномоченным органом в электронной форме, а также на бумажном носителе. Уполномоченный орган отвечает за достоверность содержащихся в Перечне сведений.</w:t>
      </w:r>
    </w:p>
    <w:p w:rsidR="00C60C4A" w:rsidRPr="00E03714" w:rsidRDefault="00C60C4A" w:rsidP="00A2006D">
      <w:pPr>
        <w:numPr>
          <w:ilvl w:val="1"/>
          <w:numId w:val="6"/>
        </w:numPr>
        <w:spacing w:after="160" w:line="259" w:lineRule="auto"/>
        <w:ind w:leftChars="5" w:left="12" w:firstLineChars="210" w:firstLine="462"/>
        <w:jc w:val="both"/>
        <w:rPr>
          <w:sz w:val="22"/>
          <w:szCs w:val="22"/>
        </w:rPr>
      </w:pPr>
      <w:r w:rsidRPr="00E03714">
        <w:rPr>
          <w:sz w:val="22"/>
          <w:szCs w:val="22"/>
        </w:rPr>
        <w:t>В Перечень вносятся сведения об имуществе, соответствующем следующим критериям:</w:t>
      </w:r>
    </w:p>
    <w:p w:rsidR="00C60C4A" w:rsidRPr="00E03714" w:rsidRDefault="00C60C4A" w:rsidP="00A2006D">
      <w:pPr>
        <w:numPr>
          <w:ilvl w:val="2"/>
          <w:numId w:val="6"/>
        </w:numPr>
        <w:spacing w:line="259" w:lineRule="auto"/>
        <w:ind w:leftChars="5" w:left="12" w:firstLineChars="210" w:firstLine="462"/>
        <w:jc w:val="both"/>
        <w:rPr>
          <w:sz w:val="22"/>
          <w:szCs w:val="22"/>
        </w:rPr>
      </w:pPr>
      <w:r w:rsidRPr="00E03714">
        <w:rPr>
          <w:sz w:val="22"/>
          <w:szCs w:val="22"/>
        </w:rPr>
        <w:t>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C60C4A" w:rsidRPr="00E03714" w:rsidRDefault="00C60C4A" w:rsidP="00A2006D">
      <w:pPr>
        <w:numPr>
          <w:ilvl w:val="2"/>
          <w:numId w:val="6"/>
        </w:numPr>
        <w:spacing w:line="259" w:lineRule="auto"/>
        <w:ind w:leftChars="5" w:left="12" w:firstLineChars="210" w:firstLine="462"/>
        <w:jc w:val="both"/>
        <w:rPr>
          <w:sz w:val="22"/>
          <w:szCs w:val="22"/>
        </w:rPr>
      </w:pPr>
      <w:r w:rsidRPr="00E03714">
        <w:rPr>
          <w:sz w:val="22"/>
          <w:szCs w:val="22"/>
        </w:rPr>
        <w:t>В отношении имущества федеральными законами не установлен запрет на его передачу во временное и (или) пользование, в том числе в аренду;</w:t>
      </w:r>
    </w:p>
    <w:p w:rsidR="00C60C4A" w:rsidRPr="00E03714" w:rsidRDefault="00C60C4A" w:rsidP="00A2006D">
      <w:pPr>
        <w:numPr>
          <w:ilvl w:val="2"/>
          <w:numId w:val="6"/>
        </w:numPr>
        <w:spacing w:line="259" w:lineRule="auto"/>
        <w:ind w:leftChars="5" w:left="12" w:firstLineChars="210" w:firstLine="462"/>
        <w:jc w:val="both"/>
        <w:rPr>
          <w:sz w:val="22"/>
          <w:szCs w:val="22"/>
        </w:rPr>
      </w:pPr>
      <w:r w:rsidRPr="00E03714">
        <w:rPr>
          <w:sz w:val="22"/>
          <w:szCs w:val="22"/>
        </w:rPr>
        <w:t>Имущество не является объектом религиозного назначения;</w:t>
      </w:r>
    </w:p>
    <w:p w:rsidR="00C60C4A" w:rsidRPr="00E03714" w:rsidRDefault="00C60C4A" w:rsidP="00A2006D">
      <w:pPr>
        <w:numPr>
          <w:ilvl w:val="2"/>
          <w:numId w:val="6"/>
        </w:numPr>
        <w:spacing w:line="259" w:lineRule="auto"/>
        <w:ind w:leftChars="5" w:left="12" w:firstLineChars="210" w:firstLine="462"/>
        <w:jc w:val="both"/>
        <w:rPr>
          <w:sz w:val="22"/>
          <w:szCs w:val="22"/>
        </w:rPr>
      </w:pPr>
      <w:r w:rsidRPr="00E03714">
        <w:rPr>
          <w:sz w:val="22"/>
          <w:szCs w:val="22"/>
        </w:rPr>
        <w:t>Имущество не требует проведение капитального ремонта или реконструкции, не является объектом незавершенного строительства;</w:t>
      </w:r>
    </w:p>
    <w:p w:rsidR="00C60C4A" w:rsidRPr="00E03714" w:rsidRDefault="00C60C4A" w:rsidP="00A2006D">
      <w:pPr>
        <w:numPr>
          <w:ilvl w:val="2"/>
          <w:numId w:val="6"/>
        </w:numPr>
        <w:spacing w:line="259" w:lineRule="auto"/>
        <w:ind w:leftChars="5" w:left="12" w:firstLineChars="210" w:firstLine="462"/>
        <w:jc w:val="both"/>
        <w:rPr>
          <w:sz w:val="22"/>
          <w:szCs w:val="22"/>
        </w:rPr>
      </w:pPr>
      <w:r w:rsidRPr="00E03714">
        <w:rPr>
          <w:sz w:val="22"/>
          <w:szCs w:val="22"/>
        </w:rPr>
        <w:t>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№178-ФЗ «О приватизации государственного и муниципального имущества», а также в перечень имущества Залучского сельского поселения,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C60C4A" w:rsidRPr="00E03714" w:rsidRDefault="00C60C4A" w:rsidP="00A2006D">
      <w:pPr>
        <w:numPr>
          <w:ilvl w:val="2"/>
          <w:numId w:val="6"/>
        </w:numPr>
        <w:spacing w:line="259" w:lineRule="auto"/>
        <w:ind w:leftChars="5" w:left="12" w:firstLineChars="210" w:firstLine="462"/>
        <w:jc w:val="both"/>
        <w:rPr>
          <w:sz w:val="22"/>
          <w:szCs w:val="22"/>
        </w:rPr>
      </w:pPr>
      <w:r w:rsidRPr="00E03714">
        <w:rPr>
          <w:sz w:val="22"/>
          <w:szCs w:val="22"/>
        </w:rPr>
        <w:t>Имущество не признано аварийным и подлежащим сносу;</w:t>
      </w:r>
    </w:p>
    <w:p w:rsidR="00C60C4A" w:rsidRPr="00E03714" w:rsidRDefault="00C60C4A" w:rsidP="00A2006D">
      <w:pPr>
        <w:numPr>
          <w:ilvl w:val="2"/>
          <w:numId w:val="6"/>
        </w:numPr>
        <w:spacing w:line="259" w:lineRule="auto"/>
        <w:ind w:leftChars="5" w:left="12" w:firstLineChars="210" w:firstLine="462"/>
        <w:jc w:val="both"/>
        <w:rPr>
          <w:sz w:val="22"/>
          <w:szCs w:val="22"/>
        </w:rPr>
      </w:pPr>
      <w:r w:rsidRPr="00E03714">
        <w:rPr>
          <w:sz w:val="22"/>
          <w:szCs w:val="22"/>
        </w:rPr>
        <w:t>Имущество не относится к жилому фонду или объектам сети инженерно-технического обеспечения, к которым подключен объект жилищного фонда;</w:t>
      </w:r>
    </w:p>
    <w:p w:rsidR="00C60C4A" w:rsidRPr="00E03714" w:rsidRDefault="00C60C4A" w:rsidP="00A2006D">
      <w:pPr>
        <w:numPr>
          <w:ilvl w:val="2"/>
          <w:numId w:val="6"/>
        </w:numPr>
        <w:spacing w:line="259" w:lineRule="auto"/>
        <w:ind w:leftChars="5" w:left="12" w:firstLineChars="210" w:firstLine="462"/>
        <w:jc w:val="both"/>
        <w:rPr>
          <w:sz w:val="22"/>
          <w:szCs w:val="22"/>
        </w:rPr>
      </w:pPr>
      <w:r w:rsidRPr="00E03714">
        <w:rPr>
          <w:sz w:val="22"/>
          <w:szCs w:val="22"/>
        </w:rPr>
        <w:t>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C60C4A" w:rsidRPr="00E03714" w:rsidRDefault="00C60C4A" w:rsidP="00A2006D">
      <w:pPr>
        <w:numPr>
          <w:ilvl w:val="2"/>
          <w:numId w:val="6"/>
        </w:numPr>
        <w:spacing w:after="160" w:line="259" w:lineRule="auto"/>
        <w:ind w:leftChars="5" w:left="12" w:firstLineChars="210" w:firstLine="462"/>
        <w:jc w:val="both"/>
        <w:rPr>
          <w:sz w:val="22"/>
          <w:szCs w:val="22"/>
        </w:rPr>
      </w:pPr>
      <w:r w:rsidRPr="00E03714">
        <w:rPr>
          <w:sz w:val="22"/>
          <w:szCs w:val="22"/>
        </w:rPr>
        <w:t>Земельный участок не относится к земельным участкам, предусмотренным подпунктами 1-10, 13-15, 18 и 19 пунктам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C60C4A" w:rsidRPr="00E03714" w:rsidRDefault="00C60C4A" w:rsidP="00A2006D">
      <w:pPr>
        <w:numPr>
          <w:ilvl w:val="2"/>
          <w:numId w:val="6"/>
        </w:numPr>
        <w:spacing w:after="160" w:line="259" w:lineRule="auto"/>
        <w:ind w:leftChars="5" w:left="12" w:firstLineChars="210" w:firstLine="462"/>
        <w:jc w:val="both"/>
        <w:rPr>
          <w:sz w:val="22"/>
          <w:szCs w:val="22"/>
        </w:rPr>
      </w:pPr>
      <w:r w:rsidRPr="00E03714">
        <w:rPr>
          <w:sz w:val="22"/>
          <w:szCs w:val="22"/>
        </w:rPr>
        <w:lastRenderedPageBreak/>
        <w:t>В отношении имущества, закрепленного за муниципальным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уполномоченного органа,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w:t>
      </w:r>
    </w:p>
    <w:p w:rsidR="00C60C4A" w:rsidRPr="00E03714" w:rsidRDefault="00C60C4A" w:rsidP="00A2006D">
      <w:pPr>
        <w:numPr>
          <w:ilvl w:val="2"/>
          <w:numId w:val="6"/>
        </w:numPr>
        <w:spacing w:after="160" w:line="259" w:lineRule="auto"/>
        <w:ind w:leftChars="5" w:left="12" w:firstLineChars="210" w:firstLine="462"/>
        <w:jc w:val="both"/>
        <w:rPr>
          <w:sz w:val="22"/>
          <w:szCs w:val="22"/>
        </w:rPr>
      </w:pPr>
      <w:r w:rsidRPr="00E03714">
        <w:rPr>
          <w:sz w:val="22"/>
          <w:szCs w:val="22"/>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C60C4A" w:rsidRPr="00E03714" w:rsidRDefault="00C60C4A" w:rsidP="00A2006D">
      <w:pPr>
        <w:numPr>
          <w:ilvl w:val="1"/>
          <w:numId w:val="6"/>
        </w:numPr>
        <w:spacing w:after="160" w:line="259" w:lineRule="auto"/>
        <w:ind w:leftChars="5" w:left="12" w:firstLineChars="210" w:firstLine="462"/>
        <w:jc w:val="both"/>
        <w:rPr>
          <w:sz w:val="22"/>
          <w:szCs w:val="22"/>
        </w:rPr>
      </w:pPr>
      <w:r w:rsidRPr="00E03714">
        <w:rPr>
          <w:sz w:val="22"/>
          <w:szCs w:val="22"/>
        </w:rPr>
        <w:t>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C60C4A" w:rsidRPr="00E03714" w:rsidRDefault="00C60C4A" w:rsidP="00A2006D">
      <w:pPr>
        <w:numPr>
          <w:ilvl w:val="1"/>
          <w:numId w:val="6"/>
        </w:numPr>
        <w:spacing w:line="259" w:lineRule="auto"/>
        <w:ind w:leftChars="5" w:left="12" w:firstLineChars="210" w:firstLine="462"/>
        <w:jc w:val="both"/>
        <w:rPr>
          <w:sz w:val="22"/>
          <w:szCs w:val="22"/>
        </w:rPr>
      </w:pPr>
      <w:r w:rsidRPr="00E03714">
        <w:rPr>
          <w:sz w:val="22"/>
          <w:szCs w:val="22"/>
        </w:rPr>
        <w:t xml:space="preserve">Перечень включает в себя описание объекта учета с указанием его адреса и технических характеристик согласно форме представления и составу </w:t>
      </w:r>
    </w:p>
    <w:p w:rsidR="00C60C4A" w:rsidRPr="00E03714" w:rsidRDefault="00C60C4A" w:rsidP="00C60C4A">
      <w:pPr>
        <w:jc w:val="both"/>
        <w:rPr>
          <w:sz w:val="22"/>
          <w:szCs w:val="22"/>
        </w:rPr>
      </w:pPr>
      <w:r w:rsidRPr="00E03714">
        <w:rPr>
          <w:sz w:val="22"/>
          <w:szCs w:val="22"/>
        </w:rPr>
        <w:t>сведений, утвержденных Министерством экономического развития  Российской Федерации.</w:t>
      </w:r>
    </w:p>
    <w:p w:rsidR="00C60C4A" w:rsidRPr="00E03714" w:rsidRDefault="00C60C4A" w:rsidP="00C60C4A">
      <w:pPr>
        <w:tabs>
          <w:tab w:val="left" w:pos="284"/>
          <w:tab w:val="left" w:pos="993"/>
        </w:tabs>
        <w:ind w:left="-113"/>
        <w:jc w:val="both"/>
        <w:rPr>
          <w:sz w:val="22"/>
          <w:szCs w:val="22"/>
        </w:rPr>
      </w:pPr>
      <w:r w:rsidRPr="00E03714">
        <w:rPr>
          <w:sz w:val="22"/>
          <w:szCs w:val="22"/>
        </w:rPr>
        <w:t xml:space="preserve">        3.6. Внесение сведений об имуществе в Перечень (в том числе ежегодное дополнение), а также исключение сведений об имуществе из Перечня осуществляется постановлением Администрации Залучского сельского поселения по его инициативе или на основании предложений Совета депутатов Залучского сельского поселения.</w:t>
      </w:r>
    </w:p>
    <w:p w:rsidR="00C60C4A" w:rsidRPr="00E03714" w:rsidRDefault="00C60C4A" w:rsidP="00C60C4A">
      <w:pPr>
        <w:jc w:val="both"/>
        <w:rPr>
          <w:sz w:val="22"/>
          <w:szCs w:val="22"/>
        </w:rPr>
      </w:pPr>
      <w:r w:rsidRPr="00E03714">
        <w:rPr>
          <w:sz w:val="22"/>
          <w:szCs w:val="22"/>
        </w:rPr>
        <w:t xml:space="preserve">       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муниципального образования.</w:t>
      </w:r>
    </w:p>
    <w:p w:rsidR="00C60C4A" w:rsidRPr="00E03714" w:rsidRDefault="00C60C4A" w:rsidP="00C60C4A">
      <w:pPr>
        <w:tabs>
          <w:tab w:val="left" w:pos="993"/>
        </w:tabs>
        <w:ind w:firstLine="599"/>
        <w:jc w:val="both"/>
        <w:rPr>
          <w:sz w:val="22"/>
          <w:szCs w:val="22"/>
        </w:rPr>
      </w:pPr>
      <w:r w:rsidRPr="00E03714">
        <w:rPr>
          <w:sz w:val="22"/>
          <w:szCs w:val="22"/>
        </w:rPr>
        <w:t>3.7.Рассмотрение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C60C4A" w:rsidRPr="00E03714" w:rsidRDefault="00C60C4A" w:rsidP="00C60C4A">
      <w:pPr>
        <w:tabs>
          <w:tab w:val="left" w:pos="993"/>
        </w:tabs>
        <w:ind w:firstLine="599"/>
        <w:jc w:val="both"/>
        <w:rPr>
          <w:sz w:val="22"/>
          <w:szCs w:val="22"/>
        </w:rPr>
      </w:pPr>
      <w:r w:rsidRPr="00E03714">
        <w:rPr>
          <w:sz w:val="22"/>
          <w:szCs w:val="22"/>
        </w:rPr>
        <w:t>3.7.1. О включении сведений об имуществе, в отношении которого поступило предложение, в Перечень с принятием соответствующего правового акта;</w:t>
      </w:r>
    </w:p>
    <w:p w:rsidR="00C60C4A" w:rsidRPr="00E03714" w:rsidRDefault="00C60C4A" w:rsidP="00C60C4A">
      <w:pPr>
        <w:tabs>
          <w:tab w:val="left" w:pos="993"/>
        </w:tabs>
        <w:jc w:val="both"/>
        <w:rPr>
          <w:sz w:val="22"/>
          <w:szCs w:val="22"/>
        </w:rPr>
      </w:pPr>
      <w:r w:rsidRPr="00E03714">
        <w:rPr>
          <w:sz w:val="22"/>
          <w:szCs w:val="22"/>
        </w:rPr>
        <w:t xml:space="preserve">         3.7.2. Об исключении сведений об имуществе, в отношении которого поступило предложение, из Перечня, с принятием соответствующего правового акта;</w:t>
      </w:r>
    </w:p>
    <w:p w:rsidR="00C60C4A" w:rsidRPr="00E03714" w:rsidRDefault="00C60C4A" w:rsidP="00C60C4A">
      <w:pPr>
        <w:ind w:firstLine="599"/>
        <w:jc w:val="both"/>
        <w:rPr>
          <w:sz w:val="22"/>
          <w:szCs w:val="22"/>
        </w:rPr>
      </w:pPr>
      <w:r w:rsidRPr="00E03714">
        <w:rPr>
          <w:sz w:val="22"/>
          <w:szCs w:val="22"/>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C60C4A" w:rsidRPr="00E03714" w:rsidRDefault="00C60C4A" w:rsidP="00C60C4A">
      <w:pPr>
        <w:ind w:hanging="599"/>
        <w:jc w:val="both"/>
        <w:rPr>
          <w:sz w:val="22"/>
          <w:szCs w:val="22"/>
        </w:rPr>
      </w:pPr>
      <w:r w:rsidRPr="00E03714">
        <w:rPr>
          <w:sz w:val="22"/>
          <w:szCs w:val="22"/>
        </w:rPr>
        <w:t xml:space="preserve">                  3.8.Решение об отказе в учете предложения о включении имущества в Перечень принимается в следующих случаях:</w:t>
      </w:r>
    </w:p>
    <w:p w:rsidR="00C60C4A" w:rsidRPr="00E03714" w:rsidRDefault="00C60C4A" w:rsidP="00C60C4A">
      <w:pPr>
        <w:jc w:val="both"/>
        <w:rPr>
          <w:sz w:val="22"/>
          <w:szCs w:val="22"/>
        </w:rPr>
      </w:pPr>
      <w:r w:rsidRPr="00E03714">
        <w:rPr>
          <w:sz w:val="22"/>
          <w:szCs w:val="22"/>
        </w:rPr>
        <w:t xml:space="preserve">         3.8.1. Имущество не соответствует критериям, установленным пунктом 3.3 настоящего Порядка.</w:t>
      </w:r>
    </w:p>
    <w:p w:rsidR="00C60C4A" w:rsidRPr="00E03714" w:rsidRDefault="00C60C4A" w:rsidP="00C60C4A">
      <w:pPr>
        <w:ind w:firstLine="599"/>
        <w:jc w:val="both"/>
        <w:rPr>
          <w:sz w:val="22"/>
          <w:szCs w:val="22"/>
        </w:rPr>
      </w:pPr>
      <w:r w:rsidRPr="00E03714">
        <w:rPr>
          <w:sz w:val="22"/>
          <w:szCs w:val="22"/>
        </w:rPr>
        <w:t xml:space="preserve"> 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уполномоченного органа, уполномоченного на согласование сделок с имуществом балансодержателя.</w:t>
      </w:r>
    </w:p>
    <w:p w:rsidR="00C60C4A" w:rsidRPr="00E03714" w:rsidRDefault="00C60C4A" w:rsidP="00C60C4A">
      <w:pPr>
        <w:ind w:firstLine="599"/>
        <w:jc w:val="both"/>
        <w:rPr>
          <w:sz w:val="22"/>
          <w:szCs w:val="22"/>
        </w:rPr>
      </w:pPr>
      <w:r w:rsidRPr="00E03714">
        <w:rPr>
          <w:sz w:val="22"/>
          <w:szCs w:val="22"/>
        </w:rPr>
        <w:t>3.8.3.Отсутствуют индивидуально-определенные признаки движимого имущества, позволяющие заключить в отношении него договор аренды.</w:t>
      </w:r>
    </w:p>
    <w:p w:rsidR="00C60C4A" w:rsidRPr="00E03714" w:rsidRDefault="00C60C4A" w:rsidP="00C60C4A">
      <w:pPr>
        <w:ind w:firstLine="599"/>
        <w:jc w:val="both"/>
        <w:rPr>
          <w:sz w:val="22"/>
          <w:szCs w:val="22"/>
        </w:rPr>
      </w:pPr>
      <w:r w:rsidRPr="00E03714">
        <w:rPr>
          <w:sz w:val="22"/>
          <w:szCs w:val="22"/>
        </w:rPr>
        <w:t>3.9.Уполномоченный орган вправе исключить сведения о муниципальном имуществе муниципального образования из Перечня, если в течение двух лет  со дня включения сведений об указанном имуществе в Перечень в отношении такого имущества от субъектов не поступило:</w:t>
      </w:r>
    </w:p>
    <w:p w:rsidR="00C60C4A" w:rsidRPr="00E03714" w:rsidRDefault="00C60C4A" w:rsidP="00E03714">
      <w:pPr>
        <w:ind w:leftChars="5" w:left="12" w:firstLineChars="210" w:firstLine="462"/>
        <w:jc w:val="both"/>
        <w:rPr>
          <w:sz w:val="22"/>
          <w:szCs w:val="22"/>
        </w:rPr>
      </w:pPr>
      <w:r w:rsidRPr="00E03714">
        <w:rPr>
          <w:sz w:val="22"/>
          <w:szCs w:val="22"/>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малого и среднего предпринимательства;</w:t>
      </w:r>
    </w:p>
    <w:p w:rsidR="00C60C4A" w:rsidRPr="00E03714" w:rsidRDefault="00C60C4A" w:rsidP="00E03714">
      <w:pPr>
        <w:ind w:leftChars="5" w:left="12" w:firstLineChars="210" w:firstLine="462"/>
        <w:jc w:val="both"/>
        <w:rPr>
          <w:sz w:val="22"/>
          <w:szCs w:val="22"/>
        </w:rPr>
      </w:pPr>
      <w:r w:rsidRPr="00E03714">
        <w:rPr>
          <w:sz w:val="22"/>
          <w:szCs w:val="22"/>
        </w:rPr>
        <w:t>-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26.07.2006 № 135-ФЗ «О защите конкуренции», Земельным кодексом Российской Федерации.</w:t>
      </w:r>
    </w:p>
    <w:p w:rsidR="00C60C4A" w:rsidRPr="00E03714" w:rsidRDefault="00C60C4A" w:rsidP="00C60C4A">
      <w:pPr>
        <w:ind w:firstLine="142"/>
        <w:jc w:val="both"/>
        <w:rPr>
          <w:sz w:val="22"/>
          <w:szCs w:val="22"/>
        </w:rPr>
      </w:pPr>
      <w:r w:rsidRPr="00E03714">
        <w:rPr>
          <w:sz w:val="22"/>
          <w:szCs w:val="22"/>
        </w:rPr>
        <w:lastRenderedPageBreak/>
        <w:t xml:space="preserve">       3.10. Сведения о муниципальном имуществе муниципального образования подлежат исключению из Перечня, в следующих случаях:</w:t>
      </w:r>
    </w:p>
    <w:p w:rsidR="00C60C4A" w:rsidRPr="00E03714" w:rsidRDefault="00C60C4A" w:rsidP="00C60C4A">
      <w:pPr>
        <w:ind w:firstLine="599"/>
        <w:jc w:val="both"/>
        <w:rPr>
          <w:sz w:val="22"/>
          <w:szCs w:val="22"/>
        </w:rPr>
      </w:pPr>
      <w:r w:rsidRPr="00E03714">
        <w:rPr>
          <w:sz w:val="22"/>
          <w:szCs w:val="22"/>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C60C4A" w:rsidRPr="00E03714" w:rsidRDefault="00C60C4A" w:rsidP="00C60C4A">
      <w:pPr>
        <w:ind w:firstLine="599"/>
        <w:jc w:val="both"/>
        <w:rPr>
          <w:sz w:val="22"/>
          <w:szCs w:val="22"/>
        </w:rPr>
      </w:pPr>
      <w:r w:rsidRPr="00E03714">
        <w:rPr>
          <w:sz w:val="22"/>
          <w:szCs w:val="22"/>
        </w:rPr>
        <w:t>3.10.2. Право собственности муниципального образования на имущество прекращено по решению суда или в ином установленном законом порядке;</w:t>
      </w:r>
    </w:p>
    <w:p w:rsidR="00C60C4A" w:rsidRPr="00E03714" w:rsidRDefault="00C60C4A" w:rsidP="00C60C4A">
      <w:pPr>
        <w:ind w:hanging="599"/>
        <w:jc w:val="both"/>
        <w:rPr>
          <w:sz w:val="22"/>
          <w:szCs w:val="22"/>
        </w:rPr>
      </w:pPr>
      <w:r w:rsidRPr="00E03714">
        <w:rPr>
          <w:sz w:val="22"/>
          <w:szCs w:val="22"/>
        </w:rPr>
        <w:t xml:space="preserve">                 3.10.3.Прекращение существования имущества в результате его гибели или уничтожения;</w:t>
      </w:r>
    </w:p>
    <w:p w:rsidR="00C60C4A" w:rsidRPr="00E03714" w:rsidRDefault="00C60C4A" w:rsidP="00C60C4A">
      <w:pPr>
        <w:ind w:firstLine="599"/>
        <w:jc w:val="both"/>
        <w:rPr>
          <w:sz w:val="22"/>
          <w:szCs w:val="22"/>
        </w:rPr>
      </w:pPr>
      <w:r w:rsidRPr="00E03714">
        <w:rPr>
          <w:sz w:val="22"/>
          <w:szCs w:val="22"/>
        </w:rPr>
        <w:t>3.10.4.Имущество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C60C4A" w:rsidRPr="00E03714" w:rsidRDefault="00C60C4A" w:rsidP="00C60C4A">
      <w:pPr>
        <w:ind w:firstLine="599"/>
        <w:jc w:val="both"/>
        <w:rPr>
          <w:sz w:val="22"/>
          <w:szCs w:val="22"/>
        </w:rPr>
      </w:pPr>
      <w:r w:rsidRPr="00E03714">
        <w:rPr>
          <w:sz w:val="22"/>
          <w:szCs w:val="22"/>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C60C4A" w:rsidRPr="00E03714" w:rsidRDefault="00C60C4A" w:rsidP="00C60C4A">
      <w:pPr>
        <w:ind w:firstLine="599"/>
        <w:jc w:val="both"/>
        <w:rPr>
          <w:sz w:val="22"/>
          <w:szCs w:val="22"/>
        </w:rPr>
      </w:pPr>
      <w:r w:rsidRPr="00E03714">
        <w:rPr>
          <w:sz w:val="22"/>
          <w:szCs w:val="22"/>
        </w:rPr>
        <w:t>3.11.Уполномоченный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w:t>
      </w:r>
    </w:p>
    <w:p w:rsidR="00C60C4A" w:rsidRPr="00E03714" w:rsidRDefault="00C60C4A" w:rsidP="00C60C4A">
      <w:pPr>
        <w:jc w:val="both"/>
        <w:rPr>
          <w:sz w:val="22"/>
          <w:szCs w:val="22"/>
        </w:rPr>
      </w:pPr>
      <w:r w:rsidRPr="00E03714">
        <w:rPr>
          <w:sz w:val="22"/>
          <w:szCs w:val="22"/>
        </w:rPr>
        <w:t xml:space="preserve">        3.12.Уполномоченный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C60C4A" w:rsidRPr="00E03714" w:rsidRDefault="00C60C4A" w:rsidP="00C60C4A">
      <w:pPr>
        <w:jc w:val="both"/>
        <w:rPr>
          <w:sz w:val="22"/>
          <w:szCs w:val="22"/>
        </w:rPr>
      </w:pPr>
    </w:p>
    <w:p w:rsidR="00C60C4A" w:rsidRPr="00E03714" w:rsidRDefault="00C60C4A" w:rsidP="00A2006D">
      <w:pPr>
        <w:numPr>
          <w:ilvl w:val="0"/>
          <w:numId w:val="6"/>
        </w:numPr>
        <w:tabs>
          <w:tab w:val="left" w:pos="993"/>
        </w:tabs>
        <w:spacing w:after="160" w:line="259" w:lineRule="auto"/>
        <w:ind w:firstLine="175"/>
        <w:jc w:val="center"/>
        <w:rPr>
          <w:b/>
          <w:sz w:val="22"/>
          <w:szCs w:val="22"/>
        </w:rPr>
      </w:pPr>
      <w:r w:rsidRPr="00E03714">
        <w:rPr>
          <w:b/>
          <w:sz w:val="22"/>
          <w:szCs w:val="22"/>
        </w:rPr>
        <w:t>Опубликование Перечня и предоставление сведений о включенном в него имуществе</w:t>
      </w:r>
    </w:p>
    <w:p w:rsidR="00C60C4A" w:rsidRPr="00E03714" w:rsidRDefault="00C60C4A" w:rsidP="00A2006D">
      <w:pPr>
        <w:numPr>
          <w:ilvl w:val="1"/>
          <w:numId w:val="6"/>
        </w:numPr>
        <w:spacing w:after="160" w:line="259" w:lineRule="auto"/>
        <w:ind w:leftChars="5" w:left="12" w:firstLineChars="210" w:firstLine="462"/>
        <w:jc w:val="both"/>
        <w:rPr>
          <w:sz w:val="22"/>
          <w:szCs w:val="22"/>
        </w:rPr>
      </w:pPr>
      <w:r w:rsidRPr="00E03714">
        <w:rPr>
          <w:sz w:val="22"/>
          <w:szCs w:val="22"/>
        </w:rPr>
        <w:t>Уполномоченный орган:</w:t>
      </w:r>
    </w:p>
    <w:p w:rsidR="00C60C4A" w:rsidRPr="00E03714" w:rsidRDefault="00C60C4A" w:rsidP="00A2006D">
      <w:pPr>
        <w:numPr>
          <w:ilvl w:val="2"/>
          <w:numId w:val="6"/>
        </w:numPr>
        <w:spacing w:after="160" w:line="259" w:lineRule="auto"/>
        <w:ind w:leftChars="5" w:left="12" w:firstLineChars="210" w:firstLine="462"/>
        <w:jc w:val="both"/>
        <w:rPr>
          <w:sz w:val="22"/>
          <w:szCs w:val="22"/>
        </w:rPr>
      </w:pPr>
      <w:r w:rsidRPr="00E03714">
        <w:rPr>
          <w:sz w:val="22"/>
          <w:szCs w:val="22"/>
        </w:rPr>
        <w:t>Обеспечивает опубликование Перечня или изменений в Перечень в официальном источнике опубликования (печатном средстве массовой информации) в течение 10 рабочих дней со дня их утверждения по форме согласно приложению  к настоящему постановлению Администрации муниципального района;</w:t>
      </w:r>
    </w:p>
    <w:p w:rsidR="00C60C4A" w:rsidRPr="00E03714" w:rsidRDefault="00C60C4A" w:rsidP="00A2006D">
      <w:pPr>
        <w:numPr>
          <w:ilvl w:val="2"/>
          <w:numId w:val="6"/>
        </w:numPr>
        <w:spacing w:after="160" w:line="259" w:lineRule="auto"/>
        <w:ind w:leftChars="5" w:left="12" w:firstLineChars="210" w:firstLine="462"/>
        <w:jc w:val="both"/>
        <w:rPr>
          <w:sz w:val="22"/>
          <w:szCs w:val="22"/>
        </w:rPr>
      </w:pPr>
      <w:r w:rsidRPr="00E03714">
        <w:rPr>
          <w:sz w:val="22"/>
          <w:szCs w:val="22"/>
        </w:rPr>
        <w:t>Осуществляет размещение Перечня на официальном сайте Администрации Залучского сельского поселения в информационно-телекоммуникационной сети «Интернет» (</w:t>
      </w:r>
      <w:r w:rsidRPr="00E03714">
        <w:rPr>
          <w:sz w:val="22"/>
          <w:szCs w:val="22"/>
          <w:lang w:val="en-US"/>
        </w:rPr>
        <w:t>www</w:t>
      </w:r>
      <w:r w:rsidRPr="00E03714">
        <w:rPr>
          <w:sz w:val="22"/>
          <w:szCs w:val="22"/>
        </w:rPr>
        <w:t>.</w:t>
      </w:r>
      <w:r w:rsidRPr="00E03714">
        <w:rPr>
          <w:sz w:val="22"/>
          <w:szCs w:val="22"/>
          <w:lang w:val="en-US"/>
        </w:rPr>
        <w:t>zaadmin</w:t>
      </w:r>
      <w:r w:rsidRPr="00E03714">
        <w:rPr>
          <w:sz w:val="22"/>
          <w:szCs w:val="22"/>
        </w:rPr>
        <w:t>.</w:t>
      </w:r>
      <w:r w:rsidRPr="00E03714">
        <w:rPr>
          <w:sz w:val="22"/>
          <w:szCs w:val="22"/>
          <w:lang w:val="en-US"/>
        </w:rPr>
        <w:t>ru</w:t>
      </w:r>
      <w:r w:rsidRPr="00E03714">
        <w:rPr>
          <w:sz w:val="22"/>
          <w:szCs w:val="22"/>
        </w:rPr>
        <w:t>) в течение 3 рабочих дней со дня утверждения Перечня или изменений в Перечень по форме согласно приложению к настоящему постановлению Администрации Залучского сельского поселения;</w:t>
      </w:r>
    </w:p>
    <w:p w:rsidR="00C60C4A" w:rsidRPr="00E03714" w:rsidRDefault="00C60C4A" w:rsidP="00A2006D">
      <w:pPr>
        <w:numPr>
          <w:ilvl w:val="2"/>
          <w:numId w:val="6"/>
        </w:numPr>
        <w:spacing w:after="160" w:line="259" w:lineRule="auto"/>
        <w:ind w:leftChars="5" w:left="12" w:firstLineChars="210" w:firstLine="462"/>
        <w:jc w:val="both"/>
        <w:rPr>
          <w:sz w:val="22"/>
          <w:szCs w:val="22"/>
        </w:rPr>
      </w:pPr>
      <w:r w:rsidRPr="00E03714">
        <w:rPr>
          <w:sz w:val="22"/>
          <w:szCs w:val="22"/>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704353" w:rsidRPr="00E03714" w:rsidRDefault="00704353" w:rsidP="00704353">
      <w:pPr>
        <w:wordWrap w:val="0"/>
        <w:ind w:left="794"/>
        <w:jc w:val="right"/>
        <w:rPr>
          <w:sz w:val="22"/>
          <w:szCs w:val="22"/>
        </w:rPr>
      </w:pPr>
      <w:r w:rsidRPr="00E03714">
        <w:rPr>
          <w:sz w:val="22"/>
          <w:szCs w:val="22"/>
        </w:rPr>
        <w:t xml:space="preserve">Приложение </w:t>
      </w:r>
    </w:p>
    <w:p w:rsidR="00704353" w:rsidRPr="00E03714" w:rsidRDefault="00704353" w:rsidP="00704353">
      <w:pPr>
        <w:ind w:leftChars="215" w:left="516"/>
        <w:jc w:val="right"/>
        <w:rPr>
          <w:sz w:val="22"/>
          <w:szCs w:val="22"/>
        </w:rPr>
      </w:pPr>
      <w:r w:rsidRPr="00E03714">
        <w:rPr>
          <w:sz w:val="22"/>
          <w:szCs w:val="22"/>
        </w:rPr>
        <w:t>к постановлению Администрации Залучского сельского поселения от 20.10.2021 № 83</w:t>
      </w:r>
    </w:p>
    <w:p w:rsidR="00704353" w:rsidRPr="00E03714" w:rsidRDefault="00704353" w:rsidP="00704353">
      <w:pPr>
        <w:ind w:leftChars="215" w:left="516"/>
        <w:jc w:val="center"/>
        <w:rPr>
          <w:b/>
          <w:bCs/>
          <w:sz w:val="22"/>
          <w:szCs w:val="22"/>
        </w:rPr>
      </w:pPr>
      <w:r w:rsidRPr="00E03714">
        <w:rPr>
          <w:b/>
          <w:bCs/>
          <w:sz w:val="22"/>
          <w:szCs w:val="22"/>
        </w:rPr>
        <w:t xml:space="preserve">Форма перечня муниципального имущества </w:t>
      </w:r>
      <w:r w:rsidRPr="00E03714">
        <w:rPr>
          <w:b/>
          <w:sz w:val="22"/>
          <w:szCs w:val="22"/>
        </w:rPr>
        <w:t>Залучского сельского поселения</w:t>
      </w:r>
      <w:r w:rsidRPr="00E03714">
        <w:rPr>
          <w:b/>
          <w:bCs/>
          <w:sz w:val="22"/>
          <w:szCs w:val="22"/>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w:t>
      </w:r>
      <w:r w:rsidRPr="00E03714">
        <w:rPr>
          <w:b/>
          <w:bCs/>
          <w:sz w:val="22"/>
          <w:szCs w:val="22"/>
        </w:rPr>
        <w:lastRenderedPageBreak/>
        <w:t>среднего предпринимательства</w:t>
      </w:r>
      <w:r w:rsidRPr="00E03714">
        <w:rPr>
          <w:sz w:val="22"/>
          <w:szCs w:val="22"/>
        </w:rPr>
        <w:t xml:space="preserve">, </w:t>
      </w:r>
      <w:r w:rsidRPr="00E03714">
        <w:rPr>
          <w:b/>
          <w:bCs/>
          <w:sz w:val="22"/>
          <w:szCs w:val="22"/>
        </w:rPr>
        <w:t>а также физическим лицам, не являющимися индивидуальными предпринимателями и применяющие специальный налоговый режим   «Налог на профессиональный доход»</w:t>
      </w:r>
    </w:p>
    <w:p w:rsidR="00704353" w:rsidRPr="00E03714" w:rsidRDefault="00704353" w:rsidP="00704353">
      <w:pPr>
        <w:ind w:leftChars="215" w:left="516"/>
        <w:jc w:val="center"/>
        <w:rPr>
          <w:b/>
          <w:bCs/>
          <w:sz w:val="22"/>
          <w:szCs w:val="22"/>
        </w:rPr>
      </w:pPr>
    </w:p>
    <w:tbl>
      <w:tblPr>
        <w:tblW w:w="1672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85"/>
        <w:gridCol w:w="1084"/>
        <w:gridCol w:w="461"/>
        <w:gridCol w:w="180"/>
        <w:gridCol w:w="1041"/>
        <w:gridCol w:w="189"/>
        <w:gridCol w:w="435"/>
        <w:gridCol w:w="705"/>
        <w:gridCol w:w="199"/>
        <w:gridCol w:w="476"/>
        <w:gridCol w:w="1073"/>
        <w:gridCol w:w="750"/>
        <w:gridCol w:w="314"/>
        <w:gridCol w:w="820"/>
        <w:gridCol w:w="992"/>
        <w:gridCol w:w="285"/>
        <w:gridCol w:w="3259"/>
        <w:gridCol w:w="3686"/>
      </w:tblGrid>
      <w:tr w:rsidR="00704353" w:rsidRPr="00E03714" w:rsidTr="00704353">
        <w:tc>
          <w:tcPr>
            <w:tcW w:w="694" w:type="dxa"/>
            <w:vMerge w:val="restart"/>
            <w:shd w:val="clear" w:color="auto" w:fill="auto"/>
          </w:tcPr>
          <w:p w:rsidR="00704353" w:rsidRPr="00E03714" w:rsidRDefault="00704353" w:rsidP="00C23406">
            <w:pPr>
              <w:widowControl w:val="0"/>
              <w:jc w:val="both"/>
              <w:rPr>
                <w:rFonts w:eastAsia="SimSun"/>
                <w:sz w:val="22"/>
                <w:szCs w:val="22"/>
              </w:rPr>
            </w:pPr>
            <w:r w:rsidRPr="00E03714">
              <w:rPr>
                <w:rFonts w:eastAsia="SimSun"/>
                <w:sz w:val="22"/>
                <w:szCs w:val="22"/>
              </w:rPr>
              <w:t>№ п/п</w:t>
            </w:r>
          </w:p>
        </w:tc>
        <w:tc>
          <w:tcPr>
            <w:tcW w:w="1169" w:type="dxa"/>
            <w:gridSpan w:val="2"/>
            <w:vMerge w:val="restart"/>
            <w:shd w:val="clear" w:color="auto" w:fill="auto"/>
          </w:tcPr>
          <w:p w:rsidR="00704353" w:rsidRPr="00E03714" w:rsidRDefault="00704353" w:rsidP="00C23406">
            <w:pPr>
              <w:widowControl w:val="0"/>
              <w:jc w:val="both"/>
              <w:rPr>
                <w:rFonts w:eastAsia="SimSun"/>
                <w:sz w:val="22"/>
                <w:szCs w:val="22"/>
              </w:rPr>
            </w:pPr>
            <w:r w:rsidRPr="00E03714">
              <w:rPr>
                <w:rFonts w:eastAsia="SimSun"/>
                <w:sz w:val="22"/>
                <w:szCs w:val="22"/>
              </w:rPr>
              <w:t>Адрес (местоположение) объекта</w:t>
            </w:r>
          </w:p>
        </w:tc>
        <w:tc>
          <w:tcPr>
            <w:tcW w:w="1682" w:type="dxa"/>
            <w:gridSpan w:val="3"/>
            <w:vMerge w:val="restart"/>
            <w:shd w:val="clear" w:color="auto" w:fill="auto"/>
          </w:tcPr>
          <w:p w:rsidR="00704353" w:rsidRPr="00E03714" w:rsidRDefault="00704353" w:rsidP="00C23406">
            <w:pPr>
              <w:widowControl w:val="0"/>
              <w:jc w:val="both"/>
              <w:rPr>
                <w:rFonts w:eastAsia="SimSun"/>
                <w:sz w:val="22"/>
                <w:szCs w:val="22"/>
              </w:rPr>
            </w:pPr>
            <w:r w:rsidRPr="00E03714">
              <w:rPr>
                <w:rFonts w:eastAsia="SimSun"/>
                <w:sz w:val="22"/>
                <w:szCs w:val="22"/>
              </w:rPr>
              <w:t>Вид объекта недвижимости; тип движимого имущества</w:t>
            </w:r>
          </w:p>
        </w:tc>
        <w:tc>
          <w:tcPr>
            <w:tcW w:w="1528" w:type="dxa"/>
            <w:gridSpan w:val="4"/>
            <w:vMerge w:val="restart"/>
            <w:shd w:val="clear" w:color="auto" w:fill="auto"/>
          </w:tcPr>
          <w:p w:rsidR="00704353" w:rsidRPr="00E03714" w:rsidRDefault="00704353" w:rsidP="00C23406">
            <w:pPr>
              <w:widowControl w:val="0"/>
              <w:jc w:val="both"/>
              <w:rPr>
                <w:rFonts w:eastAsia="SimSun"/>
                <w:sz w:val="22"/>
                <w:szCs w:val="22"/>
              </w:rPr>
            </w:pPr>
            <w:r w:rsidRPr="00E03714">
              <w:rPr>
                <w:rFonts w:eastAsia="SimSun"/>
                <w:sz w:val="22"/>
                <w:szCs w:val="22"/>
              </w:rPr>
              <w:t>Наименование объекта учета</w:t>
            </w:r>
          </w:p>
        </w:tc>
        <w:tc>
          <w:tcPr>
            <w:tcW w:w="11655" w:type="dxa"/>
            <w:gridSpan w:val="9"/>
            <w:shd w:val="clear" w:color="auto" w:fill="auto"/>
          </w:tcPr>
          <w:p w:rsidR="00704353" w:rsidRPr="00E03714" w:rsidRDefault="00704353" w:rsidP="00C23406">
            <w:pPr>
              <w:widowControl w:val="0"/>
              <w:jc w:val="both"/>
              <w:rPr>
                <w:rFonts w:eastAsia="SimSun"/>
                <w:sz w:val="22"/>
                <w:szCs w:val="22"/>
              </w:rPr>
            </w:pPr>
            <w:r w:rsidRPr="00E03714">
              <w:rPr>
                <w:rFonts w:eastAsia="SimSun"/>
                <w:sz w:val="22"/>
                <w:szCs w:val="22"/>
              </w:rPr>
              <w:t>Сведения о недвижимом имуществе</w:t>
            </w:r>
          </w:p>
        </w:tc>
      </w:tr>
      <w:tr w:rsidR="00704353" w:rsidRPr="00E03714" w:rsidTr="00704353">
        <w:tc>
          <w:tcPr>
            <w:tcW w:w="694" w:type="dxa"/>
            <w:vMerge/>
            <w:shd w:val="clear" w:color="auto" w:fill="auto"/>
          </w:tcPr>
          <w:p w:rsidR="00704353" w:rsidRPr="00E03714" w:rsidRDefault="00704353" w:rsidP="00C23406">
            <w:pPr>
              <w:widowControl w:val="0"/>
              <w:jc w:val="both"/>
              <w:rPr>
                <w:rFonts w:eastAsia="SimSun"/>
                <w:sz w:val="22"/>
                <w:szCs w:val="22"/>
              </w:rPr>
            </w:pPr>
          </w:p>
        </w:tc>
        <w:tc>
          <w:tcPr>
            <w:tcW w:w="1169" w:type="dxa"/>
            <w:gridSpan w:val="2"/>
            <w:vMerge/>
            <w:shd w:val="clear" w:color="auto" w:fill="auto"/>
          </w:tcPr>
          <w:p w:rsidR="00704353" w:rsidRPr="00E03714" w:rsidRDefault="00704353" w:rsidP="00C23406">
            <w:pPr>
              <w:widowControl w:val="0"/>
              <w:jc w:val="both"/>
              <w:rPr>
                <w:rFonts w:eastAsia="SimSun"/>
                <w:sz w:val="22"/>
                <w:szCs w:val="22"/>
              </w:rPr>
            </w:pPr>
          </w:p>
        </w:tc>
        <w:tc>
          <w:tcPr>
            <w:tcW w:w="1682" w:type="dxa"/>
            <w:gridSpan w:val="3"/>
            <w:vMerge/>
            <w:shd w:val="clear" w:color="auto" w:fill="auto"/>
          </w:tcPr>
          <w:p w:rsidR="00704353" w:rsidRPr="00E03714" w:rsidRDefault="00704353" w:rsidP="00C23406">
            <w:pPr>
              <w:widowControl w:val="0"/>
              <w:jc w:val="both"/>
              <w:rPr>
                <w:rFonts w:eastAsia="SimSun"/>
                <w:sz w:val="22"/>
                <w:szCs w:val="22"/>
              </w:rPr>
            </w:pPr>
          </w:p>
        </w:tc>
        <w:tc>
          <w:tcPr>
            <w:tcW w:w="1528" w:type="dxa"/>
            <w:gridSpan w:val="4"/>
            <w:vMerge/>
            <w:shd w:val="clear" w:color="auto" w:fill="auto"/>
          </w:tcPr>
          <w:p w:rsidR="00704353" w:rsidRPr="00E03714" w:rsidRDefault="00704353" w:rsidP="00C23406">
            <w:pPr>
              <w:widowControl w:val="0"/>
              <w:jc w:val="both"/>
              <w:rPr>
                <w:rFonts w:eastAsia="SimSun"/>
                <w:sz w:val="22"/>
                <w:szCs w:val="22"/>
              </w:rPr>
            </w:pPr>
          </w:p>
        </w:tc>
        <w:tc>
          <w:tcPr>
            <w:tcW w:w="11655" w:type="dxa"/>
            <w:gridSpan w:val="9"/>
            <w:shd w:val="clear" w:color="auto" w:fill="auto"/>
          </w:tcPr>
          <w:p w:rsidR="00704353" w:rsidRPr="00E03714" w:rsidRDefault="00704353" w:rsidP="00C23406">
            <w:pPr>
              <w:widowControl w:val="0"/>
              <w:jc w:val="both"/>
              <w:rPr>
                <w:rFonts w:eastAsia="SimSun"/>
                <w:sz w:val="22"/>
                <w:szCs w:val="22"/>
              </w:rPr>
            </w:pPr>
            <w:r w:rsidRPr="00E03714">
              <w:rPr>
                <w:rFonts w:eastAsia="SimSun"/>
                <w:sz w:val="22"/>
                <w:szCs w:val="22"/>
              </w:rPr>
              <w:t>Основная характеристика объекта недвижимости</w:t>
            </w:r>
          </w:p>
        </w:tc>
      </w:tr>
      <w:tr w:rsidR="00704353" w:rsidRPr="00E03714" w:rsidTr="00704353">
        <w:trPr>
          <w:trHeight w:val="622"/>
        </w:trPr>
        <w:tc>
          <w:tcPr>
            <w:tcW w:w="694" w:type="dxa"/>
            <w:vMerge/>
            <w:shd w:val="clear" w:color="auto" w:fill="auto"/>
          </w:tcPr>
          <w:p w:rsidR="00704353" w:rsidRPr="00E03714" w:rsidRDefault="00704353" w:rsidP="00C23406">
            <w:pPr>
              <w:widowControl w:val="0"/>
              <w:jc w:val="both"/>
              <w:rPr>
                <w:rFonts w:eastAsia="SimSun"/>
                <w:sz w:val="22"/>
                <w:szCs w:val="22"/>
              </w:rPr>
            </w:pPr>
          </w:p>
        </w:tc>
        <w:tc>
          <w:tcPr>
            <w:tcW w:w="1169" w:type="dxa"/>
            <w:gridSpan w:val="2"/>
            <w:vMerge/>
            <w:shd w:val="clear" w:color="auto" w:fill="auto"/>
          </w:tcPr>
          <w:p w:rsidR="00704353" w:rsidRPr="00E03714" w:rsidRDefault="00704353" w:rsidP="00C23406">
            <w:pPr>
              <w:widowControl w:val="0"/>
              <w:jc w:val="both"/>
              <w:rPr>
                <w:rFonts w:eastAsia="SimSun"/>
                <w:sz w:val="22"/>
                <w:szCs w:val="22"/>
              </w:rPr>
            </w:pPr>
          </w:p>
        </w:tc>
        <w:tc>
          <w:tcPr>
            <w:tcW w:w="1682" w:type="dxa"/>
            <w:gridSpan w:val="3"/>
            <w:vMerge/>
            <w:shd w:val="clear" w:color="auto" w:fill="auto"/>
          </w:tcPr>
          <w:p w:rsidR="00704353" w:rsidRPr="00E03714" w:rsidRDefault="00704353" w:rsidP="00C23406">
            <w:pPr>
              <w:widowControl w:val="0"/>
              <w:jc w:val="both"/>
              <w:rPr>
                <w:rFonts w:eastAsia="SimSun"/>
                <w:sz w:val="22"/>
                <w:szCs w:val="22"/>
              </w:rPr>
            </w:pPr>
          </w:p>
        </w:tc>
        <w:tc>
          <w:tcPr>
            <w:tcW w:w="1528" w:type="dxa"/>
            <w:gridSpan w:val="4"/>
            <w:vMerge/>
            <w:shd w:val="clear" w:color="auto" w:fill="auto"/>
          </w:tcPr>
          <w:p w:rsidR="00704353" w:rsidRPr="00E03714" w:rsidRDefault="00704353" w:rsidP="00C23406">
            <w:pPr>
              <w:widowControl w:val="0"/>
              <w:jc w:val="both"/>
              <w:rPr>
                <w:rFonts w:eastAsia="SimSun"/>
                <w:sz w:val="22"/>
                <w:szCs w:val="22"/>
              </w:rPr>
            </w:pPr>
          </w:p>
        </w:tc>
        <w:tc>
          <w:tcPr>
            <w:tcW w:w="4425" w:type="dxa"/>
            <w:gridSpan w:val="6"/>
            <w:shd w:val="clear" w:color="auto" w:fill="auto"/>
          </w:tcPr>
          <w:p w:rsidR="00704353" w:rsidRPr="00E03714" w:rsidRDefault="00704353" w:rsidP="00C23406">
            <w:pPr>
              <w:widowControl w:val="0"/>
              <w:rPr>
                <w:rFonts w:eastAsia="SimSun"/>
                <w:sz w:val="22"/>
                <w:szCs w:val="22"/>
              </w:rPr>
            </w:pPr>
            <w:r w:rsidRPr="00E03714">
              <w:rPr>
                <w:rFonts w:eastAsia="SimSun"/>
                <w:sz w:val="22"/>
                <w:szCs w:val="22"/>
              </w:rPr>
              <w:t xml:space="preserve">Тип (площадь - для земельных участков, зданий, помещений; протяженность, объем,площадь, </w:t>
            </w:r>
          </w:p>
          <w:p w:rsidR="00704353" w:rsidRPr="00E03714" w:rsidRDefault="00704353" w:rsidP="00C23406">
            <w:pPr>
              <w:widowControl w:val="0"/>
              <w:rPr>
                <w:rFonts w:eastAsia="SimSun"/>
                <w:sz w:val="22"/>
                <w:szCs w:val="22"/>
              </w:rPr>
            </w:pPr>
            <w:r w:rsidRPr="00E03714">
              <w:rPr>
                <w:rFonts w:eastAsia="SimSun"/>
                <w:sz w:val="22"/>
                <w:szCs w:val="22"/>
              </w:rPr>
              <w:t>глубина залегания - для соору-</w:t>
            </w:r>
          </w:p>
          <w:p w:rsidR="00704353" w:rsidRPr="00E03714" w:rsidRDefault="00704353" w:rsidP="00C23406">
            <w:pPr>
              <w:widowControl w:val="0"/>
              <w:rPr>
                <w:rFonts w:eastAsia="SimSun"/>
                <w:sz w:val="22"/>
                <w:szCs w:val="22"/>
              </w:rPr>
            </w:pPr>
            <w:r w:rsidRPr="00E03714">
              <w:rPr>
                <w:rFonts w:eastAsia="SimSun"/>
                <w:sz w:val="22"/>
                <w:szCs w:val="22"/>
              </w:rPr>
              <w:t>жений; протяженность, объем, площадь, глубина залегания согласно проектной докумен-</w:t>
            </w:r>
          </w:p>
          <w:p w:rsidR="00704353" w:rsidRPr="00E03714" w:rsidRDefault="00704353" w:rsidP="00C23406">
            <w:pPr>
              <w:widowControl w:val="0"/>
              <w:rPr>
                <w:rFonts w:eastAsia="SimSun"/>
                <w:sz w:val="22"/>
                <w:szCs w:val="22"/>
              </w:rPr>
            </w:pPr>
            <w:r w:rsidRPr="00E03714">
              <w:rPr>
                <w:rFonts w:eastAsia="SimSun"/>
                <w:sz w:val="22"/>
                <w:szCs w:val="22"/>
              </w:rPr>
              <w:t>тации - для объектов незавер-</w:t>
            </w:r>
          </w:p>
          <w:p w:rsidR="00704353" w:rsidRPr="00E03714" w:rsidRDefault="00704353" w:rsidP="00C23406">
            <w:pPr>
              <w:widowControl w:val="0"/>
              <w:rPr>
                <w:rFonts w:eastAsia="SimSun"/>
                <w:sz w:val="22"/>
                <w:szCs w:val="22"/>
              </w:rPr>
            </w:pPr>
            <w:r w:rsidRPr="00E03714">
              <w:rPr>
                <w:rFonts w:eastAsia="SimSun"/>
                <w:sz w:val="22"/>
                <w:szCs w:val="22"/>
              </w:rPr>
              <w:t>шенного строительства)</w:t>
            </w:r>
          </w:p>
        </w:tc>
        <w:tc>
          <w:tcPr>
            <w:tcW w:w="3544" w:type="dxa"/>
            <w:gridSpan w:val="2"/>
            <w:shd w:val="clear" w:color="auto" w:fill="auto"/>
          </w:tcPr>
          <w:p w:rsidR="00704353" w:rsidRPr="00E03714" w:rsidRDefault="00704353" w:rsidP="00C23406">
            <w:pPr>
              <w:widowControl w:val="0"/>
              <w:rPr>
                <w:rFonts w:eastAsia="SimSun"/>
                <w:sz w:val="22"/>
                <w:szCs w:val="22"/>
              </w:rPr>
            </w:pPr>
            <w:r w:rsidRPr="00E03714">
              <w:rPr>
                <w:rFonts w:eastAsia="SimSun"/>
                <w:sz w:val="22"/>
                <w:szCs w:val="22"/>
              </w:rPr>
              <w:t>Фактическое значение/Проектируемое значение (для объектов неза-</w:t>
            </w:r>
          </w:p>
          <w:p w:rsidR="00704353" w:rsidRPr="00E03714" w:rsidRDefault="00704353" w:rsidP="00C23406">
            <w:pPr>
              <w:widowControl w:val="0"/>
              <w:rPr>
                <w:rFonts w:eastAsia="SimSun"/>
                <w:sz w:val="22"/>
                <w:szCs w:val="22"/>
              </w:rPr>
            </w:pPr>
            <w:r w:rsidRPr="00E03714">
              <w:rPr>
                <w:rFonts w:eastAsia="SimSun"/>
                <w:sz w:val="22"/>
                <w:szCs w:val="22"/>
              </w:rPr>
              <w:t>вершенного строительства)</w:t>
            </w:r>
          </w:p>
        </w:tc>
        <w:tc>
          <w:tcPr>
            <w:tcW w:w="3686" w:type="dxa"/>
            <w:shd w:val="clear" w:color="auto" w:fill="auto"/>
          </w:tcPr>
          <w:p w:rsidR="00704353" w:rsidRPr="00E03714" w:rsidRDefault="00704353" w:rsidP="00C23406">
            <w:pPr>
              <w:widowControl w:val="0"/>
              <w:rPr>
                <w:rFonts w:eastAsia="SimSun"/>
                <w:sz w:val="22"/>
                <w:szCs w:val="22"/>
              </w:rPr>
            </w:pPr>
            <w:r w:rsidRPr="00E03714">
              <w:rPr>
                <w:rFonts w:eastAsia="SimSun"/>
                <w:sz w:val="22"/>
                <w:szCs w:val="22"/>
              </w:rPr>
              <w:t>Единица измерения (для площади - кв.м; для протяженности - м; для глубины залегания - м; для объ-</w:t>
            </w:r>
          </w:p>
          <w:p w:rsidR="00704353" w:rsidRPr="00E03714" w:rsidRDefault="00704353" w:rsidP="00C23406">
            <w:pPr>
              <w:widowControl w:val="0"/>
              <w:rPr>
                <w:rFonts w:eastAsia="SimSun"/>
                <w:sz w:val="22"/>
                <w:szCs w:val="22"/>
              </w:rPr>
            </w:pPr>
            <w:r w:rsidRPr="00E03714">
              <w:rPr>
                <w:rFonts w:eastAsia="SimSun"/>
                <w:sz w:val="22"/>
                <w:szCs w:val="22"/>
              </w:rPr>
              <w:t>ема - куб.м)</w:t>
            </w:r>
          </w:p>
        </w:tc>
      </w:tr>
      <w:tr w:rsidR="00704353" w:rsidRPr="00E03714" w:rsidTr="00704353">
        <w:tc>
          <w:tcPr>
            <w:tcW w:w="694" w:type="dxa"/>
            <w:shd w:val="clear" w:color="auto" w:fill="auto"/>
          </w:tcPr>
          <w:p w:rsidR="00704353" w:rsidRPr="00E03714" w:rsidRDefault="00704353" w:rsidP="00C23406">
            <w:pPr>
              <w:widowControl w:val="0"/>
              <w:jc w:val="center"/>
              <w:rPr>
                <w:rFonts w:eastAsia="SimSun"/>
                <w:sz w:val="22"/>
                <w:szCs w:val="22"/>
              </w:rPr>
            </w:pPr>
            <w:r w:rsidRPr="00E03714">
              <w:rPr>
                <w:rFonts w:eastAsia="SimSun"/>
                <w:sz w:val="22"/>
                <w:szCs w:val="22"/>
                <w:lang w:val="en-US"/>
              </w:rPr>
              <w:t>1</w:t>
            </w:r>
          </w:p>
        </w:tc>
        <w:tc>
          <w:tcPr>
            <w:tcW w:w="1169" w:type="dxa"/>
            <w:gridSpan w:val="2"/>
            <w:shd w:val="clear" w:color="auto" w:fill="auto"/>
          </w:tcPr>
          <w:p w:rsidR="00704353" w:rsidRPr="00E03714" w:rsidRDefault="00704353" w:rsidP="00C23406">
            <w:pPr>
              <w:widowControl w:val="0"/>
              <w:jc w:val="center"/>
              <w:rPr>
                <w:rFonts w:eastAsia="SimSun"/>
                <w:sz w:val="22"/>
                <w:szCs w:val="22"/>
              </w:rPr>
            </w:pPr>
            <w:r w:rsidRPr="00E03714">
              <w:rPr>
                <w:rFonts w:eastAsia="SimSun"/>
                <w:sz w:val="22"/>
                <w:szCs w:val="22"/>
                <w:lang w:val="en-US"/>
              </w:rPr>
              <w:t>2</w:t>
            </w:r>
          </w:p>
        </w:tc>
        <w:tc>
          <w:tcPr>
            <w:tcW w:w="1682" w:type="dxa"/>
            <w:gridSpan w:val="3"/>
            <w:shd w:val="clear" w:color="auto" w:fill="auto"/>
          </w:tcPr>
          <w:p w:rsidR="00704353" w:rsidRPr="00E03714" w:rsidRDefault="00704353" w:rsidP="00C23406">
            <w:pPr>
              <w:widowControl w:val="0"/>
              <w:jc w:val="center"/>
              <w:rPr>
                <w:rFonts w:eastAsia="SimSun"/>
                <w:sz w:val="22"/>
                <w:szCs w:val="22"/>
              </w:rPr>
            </w:pPr>
            <w:r w:rsidRPr="00E03714">
              <w:rPr>
                <w:rFonts w:eastAsia="SimSun"/>
                <w:sz w:val="22"/>
                <w:szCs w:val="22"/>
                <w:lang w:val="en-US"/>
              </w:rPr>
              <w:t>3</w:t>
            </w:r>
          </w:p>
        </w:tc>
        <w:tc>
          <w:tcPr>
            <w:tcW w:w="1528" w:type="dxa"/>
            <w:gridSpan w:val="4"/>
            <w:shd w:val="clear" w:color="auto" w:fill="auto"/>
          </w:tcPr>
          <w:p w:rsidR="00704353" w:rsidRPr="00E03714" w:rsidRDefault="00704353" w:rsidP="00C23406">
            <w:pPr>
              <w:widowControl w:val="0"/>
              <w:jc w:val="center"/>
              <w:rPr>
                <w:rFonts w:eastAsia="SimSun"/>
                <w:sz w:val="22"/>
                <w:szCs w:val="22"/>
              </w:rPr>
            </w:pPr>
            <w:r w:rsidRPr="00E03714">
              <w:rPr>
                <w:rFonts w:eastAsia="SimSun"/>
                <w:sz w:val="22"/>
                <w:szCs w:val="22"/>
                <w:lang w:val="en-US"/>
              </w:rPr>
              <w:t>4</w:t>
            </w:r>
          </w:p>
        </w:tc>
        <w:tc>
          <w:tcPr>
            <w:tcW w:w="4425" w:type="dxa"/>
            <w:gridSpan w:val="6"/>
            <w:shd w:val="clear" w:color="auto" w:fill="auto"/>
          </w:tcPr>
          <w:p w:rsidR="00704353" w:rsidRPr="00E03714" w:rsidRDefault="00704353" w:rsidP="00C23406">
            <w:pPr>
              <w:widowControl w:val="0"/>
              <w:jc w:val="center"/>
              <w:rPr>
                <w:rFonts w:eastAsia="SimSun"/>
                <w:sz w:val="22"/>
                <w:szCs w:val="22"/>
              </w:rPr>
            </w:pPr>
            <w:r w:rsidRPr="00E03714">
              <w:rPr>
                <w:rFonts w:eastAsia="SimSun"/>
                <w:sz w:val="22"/>
                <w:szCs w:val="22"/>
                <w:lang w:val="en-US"/>
              </w:rPr>
              <w:t>5</w:t>
            </w:r>
          </w:p>
        </w:tc>
        <w:tc>
          <w:tcPr>
            <w:tcW w:w="3544" w:type="dxa"/>
            <w:gridSpan w:val="2"/>
            <w:shd w:val="clear" w:color="auto" w:fill="auto"/>
          </w:tcPr>
          <w:p w:rsidR="00704353" w:rsidRPr="00E03714" w:rsidRDefault="00704353" w:rsidP="00C23406">
            <w:pPr>
              <w:widowControl w:val="0"/>
              <w:jc w:val="center"/>
              <w:rPr>
                <w:rFonts w:eastAsia="SimSun"/>
                <w:sz w:val="22"/>
                <w:szCs w:val="22"/>
              </w:rPr>
            </w:pPr>
            <w:r w:rsidRPr="00E03714">
              <w:rPr>
                <w:rFonts w:eastAsia="SimSun"/>
                <w:sz w:val="22"/>
                <w:szCs w:val="22"/>
                <w:lang w:val="en-US"/>
              </w:rPr>
              <w:t>6</w:t>
            </w:r>
          </w:p>
        </w:tc>
        <w:tc>
          <w:tcPr>
            <w:tcW w:w="3686" w:type="dxa"/>
            <w:shd w:val="clear" w:color="auto" w:fill="auto"/>
          </w:tcPr>
          <w:p w:rsidR="00704353" w:rsidRPr="00E03714" w:rsidRDefault="00704353" w:rsidP="00C23406">
            <w:pPr>
              <w:widowControl w:val="0"/>
              <w:jc w:val="center"/>
              <w:rPr>
                <w:rFonts w:eastAsia="SimSun"/>
                <w:sz w:val="22"/>
                <w:szCs w:val="22"/>
              </w:rPr>
            </w:pPr>
            <w:r w:rsidRPr="00E03714">
              <w:rPr>
                <w:rFonts w:eastAsia="SimSun"/>
                <w:sz w:val="22"/>
                <w:szCs w:val="22"/>
                <w:lang w:val="en-US"/>
              </w:rPr>
              <w:t>7</w:t>
            </w:r>
          </w:p>
        </w:tc>
      </w:tr>
      <w:tr w:rsidR="00704353" w:rsidRPr="00E03714" w:rsidTr="00704353">
        <w:tc>
          <w:tcPr>
            <w:tcW w:w="6622" w:type="dxa"/>
            <w:gridSpan w:val="12"/>
            <w:shd w:val="clear" w:color="auto" w:fill="auto"/>
          </w:tcPr>
          <w:p w:rsidR="00704353" w:rsidRPr="00E03714" w:rsidRDefault="00704353" w:rsidP="00C23406">
            <w:pPr>
              <w:widowControl w:val="0"/>
              <w:jc w:val="both"/>
              <w:rPr>
                <w:rFonts w:eastAsia="SimSun"/>
                <w:sz w:val="22"/>
                <w:szCs w:val="22"/>
              </w:rPr>
            </w:pPr>
            <w:r w:rsidRPr="00E03714">
              <w:rPr>
                <w:rFonts w:eastAsia="SimSun"/>
                <w:sz w:val="22"/>
                <w:szCs w:val="22"/>
              </w:rPr>
              <w:t>Сведения о недвижимом имуществе</w:t>
            </w:r>
          </w:p>
        </w:tc>
        <w:tc>
          <w:tcPr>
            <w:tcW w:w="10106" w:type="dxa"/>
            <w:gridSpan w:val="7"/>
            <w:vMerge w:val="restart"/>
            <w:shd w:val="clear" w:color="auto" w:fill="auto"/>
          </w:tcPr>
          <w:p w:rsidR="00704353" w:rsidRPr="00E03714" w:rsidRDefault="00704353" w:rsidP="00C23406">
            <w:pPr>
              <w:widowControl w:val="0"/>
              <w:jc w:val="both"/>
              <w:rPr>
                <w:rFonts w:eastAsia="SimSun"/>
                <w:sz w:val="22"/>
                <w:szCs w:val="22"/>
              </w:rPr>
            </w:pPr>
            <w:r w:rsidRPr="00E03714">
              <w:rPr>
                <w:rFonts w:eastAsia="SimSun"/>
                <w:sz w:val="22"/>
                <w:szCs w:val="22"/>
              </w:rPr>
              <w:t>Сведения о движимом имуществе</w:t>
            </w:r>
          </w:p>
        </w:tc>
      </w:tr>
      <w:tr w:rsidR="00704353" w:rsidRPr="00E03714" w:rsidTr="00704353">
        <w:tc>
          <w:tcPr>
            <w:tcW w:w="2324" w:type="dxa"/>
            <w:gridSpan w:val="4"/>
            <w:shd w:val="clear" w:color="auto" w:fill="auto"/>
          </w:tcPr>
          <w:p w:rsidR="00704353" w:rsidRPr="00E03714" w:rsidRDefault="00704353" w:rsidP="00C23406">
            <w:pPr>
              <w:widowControl w:val="0"/>
              <w:jc w:val="both"/>
              <w:rPr>
                <w:rFonts w:eastAsia="SimSun"/>
                <w:sz w:val="22"/>
                <w:szCs w:val="22"/>
              </w:rPr>
            </w:pPr>
            <w:r w:rsidRPr="00E03714">
              <w:rPr>
                <w:rFonts w:eastAsia="SimSun"/>
                <w:sz w:val="22"/>
                <w:szCs w:val="22"/>
              </w:rPr>
              <w:t>Кадастровый номер</w:t>
            </w:r>
          </w:p>
        </w:tc>
        <w:tc>
          <w:tcPr>
            <w:tcW w:w="1410" w:type="dxa"/>
            <w:gridSpan w:val="3"/>
            <w:vMerge w:val="restart"/>
            <w:shd w:val="clear" w:color="auto" w:fill="auto"/>
          </w:tcPr>
          <w:p w:rsidR="00704353" w:rsidRPr="00E03714" w:rsidRDefault="00704353" w:rsidP="00C23406">
            <w:pPr>
              <w:widowControl w:val="0"/>
              <w:jc w:val="both"/>
              <w:rPr>
                <w:rFonts w:eastAsia="SimSun"/>
                <w:sz w:val="22"/>
                <w:szCs w:val="22"/>
              </w:rPr>
            </w:pPr>
            <w:r w:rsidRPr="00E03714">
              <w:rPr>
                <w:rFonts w:eastAsia="SimSun"/>
                <w:sz w:val="22"/>
                <w:szCs w:val="22"/>
              </w:rPr>
              <w:t>Техническое состояние объекта недвижимос-ти</w:t>
            </w:r>
          </w:p>
        </w:tc>
        <w:tc>
          <w:tcPr>
            <w:tcW w:w="1140" w:type="dxa"/>
            <w:gridSpan w:val="2"/>
            <w:vMerge w:val="restart"/>
            <w:shd w:val="clear" w:color="auto" w:fill="auto"/>
          </w:tcPr>
          <w:p w:rsidR="00704353" w:rsidRPr="00E03714" w:rsidRDefault="00704353" w:rsidP="00C23406">
            <w:pPr>
              <w:widowControl w:val="0"/>
              <w:jc w:val="both"/>
              <w:rPr>
                <w:rFonts w:eastAsia="SimSun"/>
                <w:sz w:val="22"/>
                <w:szCs w:val="22"/>
              </w:rPr>
            </w:pPr>
            <w:r w:rsidRPr="00E03714">
              <w:rPr>
                <w:rFonts w:eastAsia="SimSun"/>
                <w:sz w:val="22"/>
                <w:szCs w:val="22"/>
              </w:rPr>
              <w:t>Категория земель</w:t>
            </w:r>
          </w:p>
        </w:tc>
        <w:tc>
          <w:tcPr>
            <w:tcW w:w="1748" w:type="dxa"/>
            <w:gridSpan w:val="3"/>
            <w:vMerge w:val="restart"/>
            <w:shd w:val="clear" w:color="auto" w:fill="auto"/>
          </w:tcPr>
          <w:p w:rsidR="00704353" w:rsidRPr="00E03714" w:rsidRDefault="00704353" w:rsidP="00C23406">
            <w:pPr>
              <w:widowControl w:val="0"/>
              <w:jc w:val="both"/>
              <w:rPr>
                <w:rFonts w:eastAsia="SimSun"/>
                <w:sz w:val="22"/>
                <w:szCs w:val="22"/>
              </w:rPr>
            </w:pPr>
            <w:r w:rsidRPr="00E03714">
              <w:rPr>
                <w:rFonts w:eastAsia="SimSun"/>
                <w:sz w:val="22"/>
                <w:szCs w:val="22"/>
              </w:rPr>
              <w:t>Вид разрешенного использования</w:t>
            </w:r>
          </w:p>
        </w:tc>
        <w:tc>
          <w:tcPr>
            <w:tcW w:w="10106" w:type="dxa"/>
            <w:gridSpan w:val="7"/>
            <w:vMerge/>
            <w:shd w:val="clear" w:color="auto" w:fill="auto"/>
          </w:tcPr>
          <w:p w:rsidR="00704353" w:rsidRPr="00E03714" w:rsidRDefault="00704353" w:rsidP="00C23406">
            <w:pPr>
              <w:widowControl w:val="0"/>
              <w:jc w:val="both"/>
              <w:rPr>
                <w:rFonts w:eastAsia="SimSun"/>
                <w:sz w:val="22"/>
                <w:szCs w:val="22"/>
              </w:rPr>
            </w:pPr>
          </w:p>
        </w:tc>
      </w:tr>
      <w:tr w:rsidR="00704353" w:rsidRPr="00E03714" w:rsidTr="00704353">
        <w:tc>
          <w:tcPr>
            <w:tcW w:w="779" w:type="dxa"/>
            <w:gridSpan w:val="2"/>
            <w:shd w:val="clear" w:color="auto" w:fill="auto"/>
          </w:tcPr>
          <w:p w:rsidR="00704353" w:rsidRPr="00E03714" w:rsidRDefault="00704353" w:rsidP="00C23406">
            <w:pPr>
              <w:widowControl w:val="0"/>
              <w:jc w:val="both"/>
              <w:rPr>
                <w:rFonts w:eastAsia="SimSun"/>
                <w:sz w:val="22"/>
                <w:szCs w:val="22"/>
              </w:rPr>
            </w:pPr>
            <w:r w:rsidRPr="00E03714">
              <w:rPr>
                <w:rFonts w:eastAsia="SimSun"/>
                <w:sz w:val="22"/>
                <w:szCs w:val="22"/>
              </w:rPr>
              <w:t>Номер</w:t>
            </w:r>
          </w:p>
        </w:tc>
        <w:tc>
          <w:tcPr>
            <w:tcW w:w="1545" w:type="dxa"/>
            <w:gridSpan w:val="2"/>
            <w:shd w:val="clear" w:color="auto" w:fill="auto"/>
          </w:tcPr>
          <w:p w:rsidR="00704353" w:rsidRPr="00E03714" w:rsidRDefault="00704353" w:rsidP="00C23406">
            <w:pPr>
              <w:widowControl w:val="0"/>
              <w:jc w:val="both"/>
              <w:rPr>
                <w:rFonts w:eastAsia="SimSun"/>
                <w:sz w:val="22"/>
                <w:szCs w:val="22"/>
              </w:rPr>
            </w:pPr>
            <w:r w:rsidRPr="00E03714">
              <w:rPr>
                <w:rFonts w:eastAsia="SimSun"/>
                <w:sz w:val="22"/>
                <w:szCs w:val="22"/>
              </w:rPr>
              <w:t>Тип (кадастровый, условный, устаревший)</w:t>
            </w:r>
          </w:p>
        </w:tc>
        <w:tc>
          <w:tcPr>
            <w:tcW w:w="1410" w:type="dxa"/>
            <w:gridSpan w:val="3"/>
            <w:vMerge/>
            <w:shd w:val="clear" w:color="auto" w:fill="auto"/>
          </w:tcPr>
          <w:p w:rsidR="00704353" w:rsidRPr="00E03714" w:rsidRDefault="00704353" w:rsidP="00C23406">
            <w:pPr>
              <w:widowControl w:val="0"/>
              <w:jc w:val="both"/>
              <w:rPr>
                <w:rFonts w:eastAsia="SimSun"/>
                <w:sz w:val="22"/>
                <w:szCs w:val="22"/>
              </w:rPr>
            </w:pPr>
          </w:p>
        </w:tc>
        <w:tc>
          <w:tcPr>
            <w:tcW w:w="1140" w:type="dxa"/>
            <w:gridSpan w:val="2"/>
            <w:vMerge/>
            <w:shd w:val="clear" w:color="auto" w:fill="auto"/>
          </w:tcPr>
          <w:p w:rsidR="00704353" w:rsidRPr="00E03714" w:rsidRDefault="00704353" w:rsidP="00C23406">
            <w:pPr>
              <w:widowControl w:val="0"/>
              <w:jc w:val="both"/>
              <w:rPr>
                <w:rFonts w:eastAsia="SimSun"/>
                <w:sz w:val="22"/>
                <w:szCs w:val="22"/>
              </w:rPr>
            </w:pPr>
          </w:p>
        </w:tc>
        <w:tc>
          <w:tcPr>
            <w:tcW w:w="1748" w:type="dxa"/>
            <w:gridSpan w:val="3"/>
            <w:vMerge/>
            <w:shd w:val="clear" w:color="auto" w:fill="auto"/>
          </w:tcPr>
          <w:p w:rsidR="00704353" w:rsidRPr="00E03714" w:rsidRDefault="00704353" w:rsidP="00C23406">
            <w:pPr>
              <w:widowControl w:val="0"/>
              <w:jc w:val="both"/>
              <w:rPr>
                <w:rFonts w:eastAsia="SimSun"/>
                <w:sz w:val="22"/>
                <w:szCs w:val="22"/>
              </w:rPr>
            </w:pPr>
          </w:p>
        </w:tc>
        <w:tc>
          <w:tcPr>
            <w:tcW w:w="1064" w:type="dxa"/>
            <w:gridSpan w:val="2"/>
            <w:shd w:val="clear" w:color="auto" w:fill="auto"/>
          </w:tcPr>
          <w:p w:rsidR="00704353" w:rsidRPr="00E03714" w:rsidRDefault="00704353" w:rsidP="00C23406">
            <w:pPr>
              <w:widowControl w:val="0"/>
              <w:jc w:val="both"/>
              <w:rPr>
                <w:rFonts w:eastAsia="SimSun"/>
                <w:sz w:val="22"/>
                <w:szCs w:val="22"/>
              </w:rPr>
            </w:pPr>
            <w:r w:rsidRPr="00E03714">
              <w:rPr>
                <w:rFonts w:eastAsia="SimSun"/>
                <w:sz w:val="22"/>
                <w:szCs w:val="22"/>
              </w:rPr>
              <w:t>Государственный регистрационный знак (при наличии)</w:t>
            </w:r>
          </w:p>
        </w:tc>
        <w:tc>
          <w:tcPr>
            <w:tcW w:w="1812" w:type="dxa"/>
            <w:gridSpan w:val="2"/>
            <w:shd w:val="clear" w:color="auto" w:fill="auto"/>
          </w:tcPr>
          <w:p w:rsidR="00704353" w:rsidRPr="00E03714" w:rsidRDefault="00704353" w:rsidP="00C23406">
            <w:pPr>
              <w:widowControl w:val="0"/>
              <w:jc w:val="both"/>
              <w:rPr>
                <w:rFonts w:eastAsia="SimSun"/>
                <w:sz w:val="22"/>
                <w:szCs w:val="22"/>
              </w:rPr>
            </w:pPr>
            <w:r w:rsidRPr="00E03714">
              <w:rPr>
                <w:rFonts w:eastAsia="SimSun"/>
                <w:sz w:val="22"/>
                <w:szCs w:val="22"/>
              </w:rPr>
              <w:t>Марка, модель</w:t>
            </w:r>
          </w:p>
        </w:tc>
        <w:tc>
          <w:tcPr>
            <w:tcW w:w="3544" w:type="dxa"/>
            <w:gridSpan w:val="2"/>
            <w:shd w:val="clear" w:color="auto" w:fill="auto"/>
          </w:tcPr>
          <w:p w:rsidR="00704353" w:rsidRPr="00E03714" w:rsidRDefault="00704353" w:rsidP="00C23406">
            <w:pPr>
              <w:widowControl w:val="0"/>
              <w:jc w:val="both"/>
              <w:rPr>
                <w:rFonts w:eastAsia="SimSun"/>
                <w:sz w:val="22"/>
                <w:szCs w:val="22"/>
              </w:rPr>
            </w:pPr>
            <w:r w:rsidRPr="00E03714">
              <w:rPr>
                <w:rFonts w:eastAsia="SimSun"/>
                <w:sz w:val="22"/>
                <w:szCs w:val="22"/>
              </w:rPr>
              <w:t>Год выпуска</w:t>
            </w:r>
          </w:p>
        </w:tc>
        <w:tc>
          <w:tcPr>
            <w:tcW w:w="3686" w:type="dxa"/>
            <w:shd w:val="clear" w:color="auto" w:fill="auto"/>
          </w:tcPr>
          <w:p w:rsidR="00704353" w:rsidRPr="00E03714" w:rsidRDefault="00704353" w:rsidP="00C23406">
            <w:pPr>
              <w:widowControl w:val="0"/>
              <w:jc w:val="both"/>
              <w:rPr>
                <w:rFonts w:eastAsia="SimSun"/>
                <w:sz w:val="22"/>
                <w:szCs w:val="22"/>
              </w:rPr>
            </w:pPr>
            <w:r w:rsidRPr="00E03714">
              <w:rPr>
                <w:rFonts w:eastAsia="SimSun"/>
                <w:sz w:val="22"/>
                <w:szCs w:val="22"/>
              </w:rPr>
              <w:t>Состав (принадлежности) имущества</w:t>
            </w:r>
          </w:p>
        </w:tc>
      </w:tr>
      <w:tr w:rsidR="00704353" w:rsidRPr="00E03714" w:rsidTr="00704353">
        <w:tc>
          <w:tcPr>
            <w:tcW w:w="779" w:type="dxa"/>
            <w:gridSpan w:val="2"/>
            <w:shd w:val="clear" w:color="auto" w:fill="auto"/>
          </w:tcPr>
          <w:p w:rsidR="00704353" w:rsidRPr="00E03714" w:rsidRDefault="00704353" w:rsidP="00C23406">
            <w:pPr>
              <w:widowControl w:val="0"/>
              <w:jc w:val="center"/>
              <w:rPr>
                <w:rFonts w:eastAsia="SimSun"/>
                <w:sz w:val="22"/>
                <w:szCs w:val="22"/>
              </w:rPr>
            </w:pPr>
            <w:r w:rsidRPr="00E03714">
              <w:rPr>
                <w:rFonts w:eastAsia="SimSun"/>
                <w:sz w:val="22"/>
                <w:szCs w:val="22"/>
              </w:rPr>
              <w:t>8</w:t>
            </w:r>
          </w:p>
        </w:tc>
        <w:tc>
          <w:tcPr>
            <w:tcW w:w="1545" w:type="dxa"/>
            <w:gridSpan w:val="2"/>
            <w:shd w:val="clear" w:color="auto" w:fill="auto"/>
          </w:tcPr>
          <w:p w:rsidR="00704353" w:rsidRPr="00E03714" w:rsidRDefault="00704353" w:rsidP="00C23406">
            <w:pPr>
              <w:widowControl w:val="0"/>
              <w:jc w:val="center"/>
              <w:rPr>
                <w:rFonts w:eastAsia="SimSun"/>
                <w:sz w:val="22"/>
                <w:szCs w:val="22"/>
              </w:rPr>
            </w:pPr>
            <w:r w:rsidRPr="00E03714">
              <w:rPr>
                <w:rFonts w:eastAsia="SimSun"/>
                <w:sz w:val="22"/>
                <w:szCs w:val="22"/>
              </w:rPr>
              <w:t>9</w:t>
            </w:r>
          </w:p>
        </w:tc>
        <w:tc>
          <w:tcPr>
            <w:tcW w:w="1410" w:type="dxa"/>
            <w:gridSpan w:val="3"/>
            <w:shd w:val="clear" w:color="auto" w:fill="auto"/>
          </w:tcPr>
          <w:p w:rsidR="00704353" w:rsidRPr="00E03714" w:rsidRDefault="00704353" w:rsidP="00C23406">
            <w:pPr>
              <w:widowControl w:val="0"/>
              <w:jc w:val="center"/>
              <w:rPr>
                <w:rFonts w:eastAsia="SimSun"/>
                <w:sz w:val="22"/>
                <w:szCs w:val="22"/>
              </w:rPr>
            </w:pPr>
            <w:r w:rsidRPr="00E03714">
              <w:rPr>
                <w:rFonts w:eastAsia="SimSun"/>
                <w:sz w:val="22"/>
                <w:szCs w:val="22"/>
              </w:rPr>
              <w:t>10</w:t>
            </w:r>
          </w:p>
        </w:tc>
        <w:tc>
          <w:tcPr>
            <w:tcW w:w="1140" w:type="dxa"/>
            <w:gridSpan w:val="2"/>
            <w:shd w:val="clear" w:color="auto" w:fill="auto"/>
          </w:tcPr>
          <w:p w:rsidR="00704353" w:rsidRPr="00E03714" w:rsidRDefault="00704353" w:rsidP="00C23406">
            <w:pPr>
              <w:widowControl w:val="0"/>
              <w:jc w:val="center"/>
              <w:rPr>
                <w:rFonts w:eastAsia="SimSun"/>
                <w:sz w:val="22"/>
                <w:szCs w:val="22"/>
              </w:rPr>
            </w:pPr>
            <w:r w:rsidRPr="00E03714">
              <w:rPr>
                <w:rFonts w:eastAsia="SimSun"/>
                <w:sz w:val="22"/>
                <w:szCs w:val="22"/>
              </w:rPr>
              <w:t>11</w:t>
            </w:r>
          </w:p>
        </w:tc>
        <w:tc>
          <w:tcPr>
            <w:tcW w:w="1748" w:type="dxa"/>
            <w:gridSpan w:val="3"/>
            <w:shd w:val="clear" w:color="auto" w:fill="auto"/>
          </w:tcPr>
          <w:p w:rsidR="00704353" w:rsidRPr="00E03714" w:rsidRDefault="00704353" w:rsidP="00C23406">
            <w:pPr>
              <w:widowControl w:val="0"/>
              <w:jc w:val="center"/>
              <w:rPr>
                <w:rFonts w:eastAsia="SimSun"/>
                <w:sz w:val="22"/>
                <w:szCs w:val="22"/>
              </w:rPr>
            </w:pPr>
            <w:r w:rsidRPr="00E03714">
              <w:rPr>
                <w:rFonts w:eastAsia="SimSun"/>
                <w:sz w:val="22"/>
                <w:szCs w:val="22"/>
              </w:rPr>
              <w:t>12</w:t>
            </w:r>
          </w:p>
        </w:tc>
        <w:tc>
          <w:tcPr>
            <w:tcW w:w="1064" w:type="dxa"/>
            <w:gridSpan w:val="2"/>
            <w:shd w:val="clear" w:color="auto" w:fill="auto"/>
          </w:tcPr>
          <w:p w:rsidR="00704353" w:rsidRPr="00E03714" w:rsidRDefault="00704353" w:rsidP="00C23406">
            <w:pPr>
              <w:widowControl w:val="0"/>
              <w:jc w:val="center"/>
              <w:rPr>
                <w:rFonts w:eastAsia="SimSun"/>
                <w:sz w:val="22"/>
                <w:szCs w:val="22"/>
              </w:rPr>
            </w:pPr>
            <w:r w:rsidRPr="00E03714">
              <w:rPr>
                <w:rFonts w:eastAsia="SimSun"/>
                <w:sz w:val="22"/>
                <w:szCs w:val="22"/>
              </w:rPr>
              <w:t>13</w:t>
            </w:r>
          </w:p>
        </w:tc>
        <w:tc>
          <w:tcPr>
            <w:tcW w:w="1812" w:type="dxa"/>
            <w:gridSpan w:val="2"/>
            <w:shd w:val="clear" w:color="auto" w:fill="auto"/>
          </w:tcPr>
          <w:p w:rsidR="00704353" w:rsidRPr="00E03714" w:rsidRDefault="00704353" w:rsidP="00C23406">
            <w:pPr>
              <w:widowControl w:val="0"/>
              <w:jc w:val="center"/>
              <w:rPr>
                <w:rFonts w:eastAsia="SimSun"/>
                <w:sz w:val="22"/>
                <w:szCs w:val="22"/>
              </w:rPr>
            </w:pPr>
            <w:r w:rsidRPr="00E03714">
              <w:rPr>
                <w:rFonts w:eastAsia="SimSun"/>
                <w:sz w:val="22"/>
                <w:szCs w:val="22"/>
              </w:rPr>
              <w:t>14</w:t>
            </w:r>
          </w:p>
        </w:tc>
        <w:tc>
          <w:tcPr>
            <w:tcW w:w="3544" w:type="dxa"/>
            <w:gridSpan w:val="2"/>
            <w:shd w:val="clear" w:color="auto" w:fill="auto"/>
          </w:tcPr>
          <w:p w:rsidR="00704353" w:rsidRPr="00E03714" w:rsidRDefault="00704353" w:rsidP="00C23406">
            <w:pPr>
              <w:widowControl w:val="0"/>
              <w:jc w:val="center"/>
              <w:rPr>
                <w:rFonts w:eastAsia="SimSun"/>
                <w:sz w:val="22"/>
                <w:szCs w:val="22"/>
              </w:rPr>
            </w:pPr>
            <w:r w:rsidRPr="00E03714">
              <w:rPr>
                <w:rFonts w:eastAsia="SimSun"/>
                <w:sz w:val="22"/>
                <w:szCs w:val="22"/>
              </w:rPr>
              <w:t>15</w:t>
            </w:r>
          </w:p>
        </w:tc>
        <w:tc>
          <w:tcPr>
            <w:tcW w:w="3686" w:type="dxa"/>
            <w:shd w:val="clear" w:color="auto" w:fill="auto"/>
          </w:tcPr>
          <w:p w:rsidR="00704353" w:rsidRPr="00E03714" w:rsidRDefault="00704353" w:rsidP="00C23406">
            <w:pPr>
              <w:widowControl w:val="0"/>
              <w:jc w:val="center"/>
              <w:rPr>
                <w:rFonts w:eastAsia="SimSun"/>
                <w:sz w:val="22"/>
                <w:szCs w:val="22"/>
              </w:rPr>
            </w:pPr>
            <w:r w:rsidRPr="00E03714">
              <w:rPr>
                <w:rFonts w:eastAsia="SimSun"/>
                <w:sz w:val="22"/>
                <w:szCs w:val="22"/>
              </w:rPr>
              <w:t>16</w:t>
            </w:r>
          </w:p>
        </w:tc>
      </w:tr>
      <w:tr w:rsidR="00704353" w:rsidRPr="00E03714" w:rsidTr="00704353">
        <w:tc>
          <w:tcPr>
            <w:tcW w:w="16728" w:type="dxa"/>
            <w:gridSpan w:val="19"/>
            <w:shd w:val="clear" w:color="auto" w:fill="auto"/>
          </w:tcPr>
          <w:p w:rsidR="00704353" w:rsidRPr="00E03714" w:rsidRDefault="00704353" w:rsidP="00C23406">
            <w:pPr>
              <w:widowControl w:val="0"/>
              <w:jc w:val="both"/>
              <w:rPr>
                <w:rFonts w:eastAsia="SimSun"/>
                <w:sz w:val="22"/>
                <w:szCs w:val="22"/>
              </w:rPr>
            </w:pPr>
            <w:r w:rsidRPr="00E03714">
              <w:rPr>
                <w:rFonts w:eastAsia="SimSun"/>
                <w:sz w:val="22"/>
                <w:szCs w:val="22"/>
              </w:rPr>
              <w:t>Сведения о правообладателях и о правах третьих лиц на имущество</w:t>
            </w:r>
          </w:p>
        </w:tc>
      </w:tr>
      <w:tr w:rsidR="00704353" w:rsidRPr="00E03714" w:rsidTr="00704353">
        <w:tc>
          <w:tcPr>
            <w:tcW w:w="4169" w:type="dxa"/>
            <w:gridSpan w:val="8"/>
            <w:shd w:val="clear" w:color="auto" w:fill="auto"/>
          </w:tcPr>
          <w:p w:rsidR="00704353" w:rsidRPr="00E03714" w:rsidRDefault="00704353" w:rsidP="00C23406">
            <w:pPr>
              <w:widowControl w:val="0"/>
              <w:jc w:val="both"/>
              <w:rPr>
                <w:rFonts w:eastAsia="SimSun"/>
                <w:sz w:val="22"/>
                <w:szCs w:val="22"/>
              </w:rPr>
            </w:pPr>
            <w:r w:rsidRPr="00E03714">
              <w:rPr>
                <w:rFonts w:eastAsia="SimSun"/>
                <w:sz w:val="22"/>
                <w:szCs w:val="22"/>
              </w:rPr>
              <w:t>Для договоров аренды и безвозмездного пользования</w:t>
            </w:r>
          </w:p>
        </w:tc>
        <w:tc>
          <w:tcPr>
            <w:tcW w:w="1380" w:type="dxa"/>
            <w:gridSpan w:val="3"/>
            <w:vMerge w:val="restart"/>
            <w:shd w:val="clear" w:color="auto" w:fill="auto"/>
          </w:tcPr>
          <w:p w:rsidR="00704353" w:rsidRPr="00E03714" w:rsidRDefault="00704353" w:rsidP="00C23406">
            <w:pPr>
              <w:widowControl w:val="0"/>
              <w:jc w:val="both"/>
              <w:rPr>
                <w:rFonts w:eastAsia="SimSun"/>
                <w:sz w:val="22"/>
                <w:szCs w:val="22"/>
              </w:rPr>
            </w:pPr>
            <w:r w:rsidRPr="00E03714">
              <w:rPr>
                <w:rFonts w:eastAsia="SimSun"/>
                <w:sz w:val="22"/>
                <w:szCs w:val="22"/>
              </w:rPr>
              <w:t>Наименование правообладателя</w:t>
            </w:r>
          </w:p>
        </w:tc>
        <w:tc>
          <w:tcPr>
            <w:tcW w:w="1823" w:type="dxa"/>
            <w:gridSpan w:val="2"/>
            <w:vMerge w:val="restart"/>
            <w:shd w:val="clear" w:color="auto" w:fill="auto"/>
          </w:tcPr>
          <w:p w:rsidR="00704353" w:rsidRPr="00E03714" w:rsidRDefault="00704353" w:rsidP="00C23406">
            <w:pPr>
              <w:widowControl w:val="0"/>
              <w:jc w:val="both"/>
              <w:rPr>
                <w:rFonts w:eastAsia="SimSun"/>
                <w:sz w:val="22"/>
                <w:szCs w:val="22"/>
              </w:rPr>
            </w:pPr>
            <w:r w:rsidRPr="00E03714">
              <w:rPr>
                <w:rFonts w:eastAsia="SimSun"/>
                <w:sz w:val="22"/>
                <w:szCs w:val="22"/>
              </w:rPr>
              <w:t>Наличие ограниченного вещного права на имущество</w:t>
            </w:r>
          </w:p>
        </w:tc>
        <w:tc>
          <w:tcPr>
            <w:tcW w:w="1134" w:type="dxa"/>
            <w:gridSpan w:val="2"/>
            <w:vMerge w:val="restart"/>
            <w:shd w:val="clear" w:color="auto" w:fill="auto"/>
          </w:tcPr>
          <w:p w:rsidR="00704353" w:rsidRPr="00E03714" w:rsidRDefault="00704353" w:rsidP="00C23406">
            <w:pPr>
              <w:widowControl w:val="0"/>
              <w:jc w:val="both"/>
              <w:rPr>
                <w:rFonts w:eastAsia="SimSun"/>
                <w:sz w:val="22"/>
                <w:szCs w:val="22"/>
              </w:rPr>
            </w:pPr>
            <w:r w:rsidRPr="00E03714">
              <w:rPr>
                <w:rFonts w:eastAsia="SimSun"/>
                <w:sz w:val="22"/>
                <w:szCs w:val="22"/>
              </w:rPr>
              <w:t>ИНН правообладателя</w:t>
            </w:r>
          </w:p>
        </w:tc>
        <w:tc>
          <w:tcPr>
            <w:tcW w:w="1277" w:type="dxa"/>
            <w:gridSpan w:val="2"/>
            <w:vMerge w:val="restart"/>
            <w:shd w:val="clear" w:color="auto" w:fill="auto"/>
          </w:tcPr>
          <w:p w:rsidR="00704353" w:rsidRPr="00E03714" w:rsidRDefault="00704353" w:rsidP="00C23406">
            <w:pPr>
              <w:widowControl w:val="0"/>
              <w:jc w:val="both"/>
              <w:rPr>
                <w:rFonts w:eastAsia="SimSun"/>
                <w:sz w:val="22"/>
                <w:szCs w:val="22"/>
              </w:rPr>
            </w:pPr>
            <w:r w:rsidRPr="00E03714">
              <w:rPr>
                <w:rFonts w:eastAsia="SimSun"/>
                <w:sz w:val="22"/>
                <w:szCs w:val="22"/>
              </w:rPr>
              <w:t>Контактный номер телефона</w:t>
            </w:r>
          </w:p>
        </w:tc>
        <w:tc>
          <w:tcPr>
            <w:tcW w:w="6945" w:type="dxa"/>
            <w:gridSpan w:val="2"/>
            <w:vMerge w:val="restart"/>
            <w:shd w:val="clear" w:color="auto" w:fill="auto"/>
          </w:tcPr>
          <w:p w:rsidR="00704353" w:rsidRPr="00E03714" w:rsidRDefault="00704353" w:rsidP="00C23406">
            <w:pPr>
              <w:widowControl w:val="0"/>
              <w:jc w:val="both"/>
              <w:rPr>
                <w:rFonts w:eastAsia="SimSun"/>
                <w:sz w:val="22"/>
                <w:szCs w:val="22"/>
              </w:rPr>
            </w:pPr>
            <w:r w:rsidRPr="00E03714">
              <w:rPr>
                <w:rFonts w:eastAsia="SimSun"/>
                <w:sz w:val="22"/>
                <w:szCs w:val="22"/>
              </w:rPr>
              <w:t>Адрес электронной почты</w:t>
            </w:r>
          </w:p>
        </w:tc>
      </w:tr>
      <w:tr w:rsidR="00704353" w:rsidRPr="00E03714" w:rsidTr="00704353">
        <w:tc>
          <w:tcPr>
            <w:tcW w:w="2504" w:type="dxa"/>
            <w:gridSpan w:val="5"/>
            <w:shd w:val="clear" w:color="auto" w:fill="auto"/>
          </w:tcPr>
          <w:p w:rsidR="00704353" w:rsidRPr="00E03714" w:rsidRDefault="00704353" w:rsidP="00C23406">
            <w:pPr>
              <w:widowControl w:val="0"/>
              <w:jc w:val="both"/>
              <w:rPr>
                <w:rFonts w:eastAsia="SimSun"/>
                <w:sz w:val="22"/>
                <w:szCs w:val="22"/>
              </w:rPr>
            </w:pPr>
            <w:r w:rsidRPr="00E03714">
              <w:rPr>
                <w:rFonts w:eastAsia="SimSun"/>
                <w:sz w:val="22"/>
                <w:szCs w:val="22"/>
              </w:rPr>
              <w:t>Наличие права аренды или права безвозмездно-</w:t>
            </w:r>
          </w:p>
          <w:p w:rsidR="00704353" w:rsidRPr="00E03714" w:rsidRDefault="00704353" w:rsidP="00C23406">
            <w:pPr>
              <w:widowControl w:val="0"/>
              <w:jc w:val="both"/>
              <w:rPr>
                <w:rFonts w:eastAsia="SimSun"/>
                <w:sz w:val="22"/>
                <w:szCs w:val="22"/>
              </w:rPr>
            </w:pPr>
            <w:r w:rsidRPr="00E03714">
              <w:rPr>
                <w:rFonts w:eastAsia="SimSun"/>
                <w:sz w:val="22"/>
                <w:szCs w:val="22"/>
              </w:rPr>
              <w:t>го пользования на иму-</w:t>
            </w:r>
          </w:p>
          <w:p w:rsidR="00704353" w:rsidRPr="00E03714" w:rsidRDefault="00704353" w:rsidP="00C23406">
            <w:pPr>
              <w:widowControl w:val="0"/>
              <w:jc w:val="both"/>
              <w:rPr>
                <w:rFonts w:eastAsia="SimSun"/>
                <w:sz w:val="22"/>
                <w:szCs w:val="22"/>
              </w:rPr>
            </w:pPr>
            <w:r w:rsidRPr="00E03714">
              <w:rPr>
                <w:rFonts w:eastAsia="SimSun"/>
                <w:sz w:val="22"/>
                <w:szCs w:val="22"/>
              </w:rPr>
              <w:t>щество</w:t>
            </w:r>
          </w:p>
        </w:tc>
        <w:tc>
          <w:tcPr>
            <w:tcW w:w="1665" w:type="dxa"/>
            <w:gridSpan w:val="3"/>
            <w:shd w:val="clear" w:color="auto" w:fill="auto"/>
          </w:tcPr>
          <w:p w:rsidR="00704353" w:rsidRPr="00E03714" w:rsidRDefault="00704353" w:rsidP="00C23406">
            <w:pPr>
              <w:widowControl w:val="0"/>
              <w:jc w:val="both"/>
              <w:rPr>
                <w:rFonts w:eastAsia="SimSun"/>
                <w:sz w:val="22"/>
                <w:szCs w:val="22"/>
              </w:rPr>
            </w:pPr>
            <w:r w:rsidRPr="00E03714">
              <w:rPr>
                <w:rFonts w:eastAsia="SimSun"/>
                <w:sz w:val="22"/>
                <w:szCs w:val="22"/>
              </w:rPr>
              <w:t>Дата окончания срока действия договора (при наличии)</w:t>
            </w:r>
          </w:p>
        </w:tc>
        <w:tc>
          <w:tcPr>
            <w:tcW w:w="1380" w:type="dxa"/>
            <w:gridSpan w:val="3"/>
            <w:vMerge/>
            <w:shd w:val="clear" w:color="auto" w:fill="auto"/>
          </w:tcPr>
          <w:p w:rsidR="00704353" w:rsidRPr="00E03714" w:rsidRDefault="00704353" w:rsidP="00C23406">
            <w:pPr>
              <w:widowControl w:val="0"/>
              <w:jc w:val="both"/>
              <w:rPr>
                <w:rFonts w:eastAsia="SimSun"/>
                <w:sz w:val="22"/>
                <w:szCs w:val="22"/>
              </w:rPr>
            </w:pPr>
          </w:p>
        </w:tc>
        <w:tc>
          <w:tcPr>
            <w:tcW w:w="1823" w:type="dxa"/>
            <w:gridSpan w:val="2"/>
            <w:vMerge/>
            <w:shd w:val="clear" w:color="auto" w:fill="auto"/>
          </w:tcPr>
          <w:p w:rsidR="00704353" w:rsidRPr="00E03714" w:rsidRDefault="00704353" w:rsidP="00C23406">
            <w:pPr>
              <w:widowControl w:val="0"/>
              <w:jc w:val="both"/>
              <w:rPr>
                <w:rFonts w:eastAsia="SimSun"/>
                <w:sz w:val="22"/>
                <w:szCs w:val="22"/>
              </w:rPr>
            </w:pPr>
          </w:p>
        </w:tc>
        <w:tc>
          <w:tcPr>
            <w:tcW w:w="1134" w:type="dxa"/>
            <w:gridSpan w:val="2"/>
            <w:vMerge/>
            <w:shd w:val="clear" w:color="auto" w:fill="auto"/>
          </w:tcPr>
          <w:p w:rsidR="00704353" w:rsidRPr="00E03714" w:rsidRDefault="00704353" w:rsidP="00C23406">
            <w:pPr>
              <w:widowControl w:val="0"/>
              <w:jc w:val="both"/>
              <w:rPr>
                <w:rFonts w:eastAsia="SimSun"/>
                <w:sz w:val="22"/>
                <w:szCs w:val="22"/>
              </w:rPr>
            </w:pPr>
          </w:p>
        </w:tc>
        <w:tc>
          <w:tcPr>
            <w:tcW w:w="1277" w:type="dxa"/>
            <w:gridSpan w:val="2"/>
            <w:vMerge/>
            <w:shd w:val="clear" w:color="auto" w:fill="auto"/>
          </w:tcPr>
          <w:p w:rsidR="00704353" w:rsidRPr="00E03714" w:rsidRDefault="00704353" w:rsidP="00C23406">
            <w:pPr>
              <w:widowControl w:val="0"/>
              <w:jc w:val="both"/>
              <w:rPr>
                <w:rFonts w:eastAsia="SimSun"/>
                <w:sz w:val="22"/>
                <w:szCs w:val="22"/>
              </w:rPr>
            </w:pPr>
          </w:p>
        </w:tc>
        <w:tc>
          <w:tcPr>
            <w:tcW w:w="6945" w:type="dxa"/>
            <w:gridSpan w:val="2"/>
            <w:vMerge/>
            <w:shd w:val="clear" w:color="auto" w:fill="auto"/>
          </w:tcPr>
          <w:p w:rsidR="00704353" w:rsidRPr="00E03714" w:rsidRDefault="00704353" w:rsidP="00C23406">
            <w:pPr>
              <w:widowControl w:val="0"/>
              <w:jc w:val="both"/>
              <w:rPr>
                <w:rFonts w:eastAsia="SimSun"/>
                <w:sz w:val="22"/>
                <w:szCs w:val="22"/>
              </w:rPr>
            </w:pPr>
          </w:p>
        </w:tc>
      </w:tr>
      <w:tr w:rsidR="00704353" w:rsidRPr="00E03714" w:rsidTr="00704353">
        <w:tc>
          <w:tcPr>
            <w:tcW w:w="2504" w:type="dxa"/>
            <w:gridSpan w:val="5"/>
            <w:shd w:val="clear" w:color="auto" w:fill="auto"/>
          </w:tcPr>
          <w:p w:rsidR="00704353" w:rsidRPr="00E03714" w:rsidRDefault="00704353" w:rsidP="00C23406">
            <w:pPr>
              <w:widowControl w:val="0"/>
              <w:jc w:val="center"/>
              <w:rPr>
                <w:rFonts w:eastAsia="SimSun"/>
                <w:sz w:val="22"/>
                <w:szCs w:val="22"/>
              </w:rPr>
            </w:pPr>
            <w:r w:rsidRPr="00E03714">
              <w:rPr>
                <w:rFonts w:eastAsia="SimSun"/>
                <w:sz w:val="22"/>
                <w:szCs w:val="22"/>
              </w:rPr>
              <w:t>17</w:t>
            </w:r>
          </w:p>
        </w:tc>
        <w:tc>
          <w:tcPr>
            <w:tcW w:w="1665" w:type="dxa"/>
            <w:gridSpan w:val="3"/>
            <w:shd w:val="clear" w:color="auto" w:fill="auto"/>
          </w:tcPr>
          <w:p w:rsidR="00704353" w:rsidRPr="00E03714" w:rsidRDefault="00704353" w:rsidP="00C23406">
            <w:pPr>
              <w:widowControl w:val="0"/>
              <w:jc w:val="center"/>
              <w:rPr>
                <w:rFonts w:eastAsia="SimSun"/>
                <w:sz w:val="22"/>
                <w:szCs w:val="22"/>
              </w:rPr>
            </w:pPr>
            <w:r w:rsidRPr="00E03714">
              <w:rPr>
                <w:rFonts w:eastAsia="SimSun"/>
                <w:sz w:val="22"/>
                <w:szCs w:val="22"/>
              </w:rPr>
              <w:t>18</w:t>
            </w:r>
          </w:p>
        </w:tc>
        <w:tc>
          <w:tcPr>
            <w:tcW w:w="1380" w:type="dxa"/>
            <w:gridSpan w:val="3"/>
            <w:shd w:val="clear" w:color="auto" w:fill="auto"/>
          </w:tcPr>
          <w:p w:rsidR="00704353" w:rsidRPr="00E03714" w:rsidRDefault="00704353" w:rsidP="00C23406">
            <w:pPr>
              <w:widowControl w:val="0"/>
              <w:jc w:val="center"/>
              <w:rPr>
                <w:rFonts w:eastAsia="SimSun"/>
                <w:sz w:val="22"/>
                <w:szCs w:val="22"/>
              </w:rPr>
            </w:pPr>
            <w:r w:rsidRPr="00E03714">
              <w:rPr>
                <w:rFonts w:eastAsia="SimSun"/>
                <w:sz w:val="22"/>
                <w:szCs w:val="22"/>
              </w:rPr>
              <w:t>19</w:t>
            </w:r>
          </w:p>
        </w:tc>
        <w:tc>
          <w:tcPr>
            <w:tcW w:w="1823" w:type="dxa"/>
            <w:gridSpan w:val="2"/>
            <w:shd w:val="clear" w:color="auto" w:fill="auto"/>
          </w:tcPr>
          <w:p w:rsidR="00704353" w:rsidRPr="00E03714" w:rsidRDefault="00704353" w:rsidP="00C23406">
            <w:pPr>
              <w:widowControl w:val="0"/>
              <w:jc w:val="center"/>
              <w:rPr>
                <w:rFonts w:eastAsia="SimSun"/>
                <w:sz w:val="22"/>
                <w:szCs w:val="22"/>
              </w:rPr>
            </w:pPr>
            <w:r w:rsidRPr="00E03714">
              <w:rPr>
                <w:rFonts w:eastAsia="SimSun"/>
                <w:sz w:val="22"/>
                <w:szCs w:val="22"/>
              </w:rPr>
              <w:t>20</w:t>
            </w:r>
          </w:p>
        </w:tc>
        <w:tc>
          <w:tcPr>
            <w:tcW w:w="1134" w:type="dxa"/>
            <w:gridSpan w:val="2"/>
            <w:shd w:val="clear" w:color="auto" w:fill="auto"/>
          </w:tcPr>
          <w:p w:rsidR="00704353" w:rsidRPr="00E03714" w:rsidRDefault="00704353" w:rsidP="00C23406">
            <w:pPr>
              <w:widowControl w:val="0"/>
              <w:jc w:val="center"/>
              <w:rPr>
                <w:rFonts w:eastAsia="SimSun"/>
                <w:sz w:val="22"/>
                <w:szCs w:val="22"/>
              </w:rPr>
            </w:pPr>
            <w:r w:rsidRPr="00E03714">
              <w:rPr>
                <w:rFonts w:eastAsia="SimSun"/>
                <w:sz w:val="22"/>
                <w:szCs w:val="22"/>
              </w:rPr>
              <w:t>21</w:t>
            </w:r>
          </w:p>
        </w:tc>
        <w:tc>
          <w:tcPr>
            <w:tcW w:w="1277" w:type="dxa"/>
            <w:gridSpan w:val="2"/>
            <w:shd w:val="clear" w:color="auto" w:fill="auto"/>
          </w:tcPr>
          <w:p w:rsidR="00704353" w:rsidRPr="00E03714" w:rsidRDefault="00704353" w:rsidP="00C23406">
            <w:pPr>
              <w:widowControl w:val="0"/>
              <w:jc w:val="center"/>
              <w:rPr>
                <w:rFonts w:eastAsia="SimSun"/>
                <w:sz w:val="22"/>
                <w:szCs w:val="22"/>
              </w:rPr>
            </w:pPr>
            <w:r w:rsidRPr="00E03714">
              <w:rPr>
                <w:rFonts w:eastAsia="SimSun"/>
                <w:sz w:val="22"/>
                <w:szCs w:val="22"/>
              </w:rPr>
              <w:t>22</w:t>
            </w:r>
          </w:p>
        </w:tc>
        <w:tc>
          <w:tcPr>
            <w:tcW w:w="6945" w:type="dxa"/>
            <w:gridSpan w:val="2"/>
            <w:shd w:val="clear" w:color="auto" w:fill="auto"/>
          </w:tcPr>
          <w:p w:rsidR="00704353" w:rsidRPr="00E03714" w:rsidRDefault="00704353" w:rsidP="00C23406">
            <w:pPr>
              <w:widowControl w:val="0"/>
              <w:jc w:val="center"/>
              <w:rPr>
                <w:rFonts w:eastAsia="SimSun"/>
                <w:sz w:val="22"/>
                <w:szCs w:val="22"/>
              </w:rPr>
            </w:pPr>
            <w:r w:rsidRPr="00E03714">
              <w:rPr>
                <w:rFonts w:eastAsia="SimSun"/>
                <w:sz w:val="22"/>
                <w:szCs w:val="22"/>
              </w:rPr>
              <w:t>23</w:t>
            </w:r>
          </w:p>
        </w:tc>
      </w:tr>
    </w:tbl>
    <w:p w:rsidR="00704353" w:rsidRPr="00E03714" w:rsidRDefault="00704353" w:rsidP="00704353">
      <w:pPr>
        <w:tabs>
          <w:tab w:val="left" w:pos="6800"/>
        </w:tabs>
        <w:spacing w:line="280" w:lineRule="exact"/>
        <w:jc w:val="center"/>
        <w:rPr>
          <w:b/>
          <w:sz w:val="22"/>
          <w:szCs w:val="22"/>
        </w:rPr>
      </w:pPr>
    </w:p>
    <w:p w:rsidR="00704353" w:rsidRPr="00E03714" w:rsidRDefault="00704353" w:rsidP="00704353">
      <w:pPr>
        <w:autoSpaceDN w:val="0"/>
        <w:adjustRightInd w:val="0"/>
        <w:ind w:firstLine="567"/>
        <w:jc w:val="both"/>
        <w:rPr>
          <w:sz w:val="22"/>
          <w:szCs w:val="22"/>
        </w:rPr>
        <w:sectPr w:rsidR="00704353" w:rsidRPr="00E03714" w:rsidSect="00903987">
          <w:pgSz w:w="16838" w:h="11906" w:orient="landscape"/>
          <w:pgMar w:top="561" w:right="284" w:bottom="1140" w:left="851" w:header="567" w:footer="567" w:gutter="0"/>
          <w:cols w:space="720"/>
          <w:titlePg/>
          <w:docGrid w:linePitch="360"/>
        </w:sectPr>
      </w:pPr>
    </w:p>
    <w:tbl>
      <w:tblPr>
        <w:tblW w:w="2114" w:type="dxa"/>
        <w:tblInd w:w="10740" w:type="dxa"/>
        <w:tblLook w:val="04A0"/>
      </w:tblPr>
      <w:tblGrid>
        <w:gridCol w:w="2114"/>
      </w:tblGrid>
      <w:tr w:rsidR="00704353" w:rsidRPr="00E03714" w:rsidTr="00C23406">
        <w:tc>
          <w:tcPr>
            <w:tcW w:w="2114" w:type="dxa"/>
            <w:shd w:val="clear" w:color="auto" w:fill="auto"/>
          </w:tcPr>
          <w:p w:rsidR="00704353" w:rsidRPr="00E03714" w:rsidRDefault="00704353" w:rsidP="00C23406">
            <w:pPr>
              <w:jc w:val="both"/>
              <w:rPr>
                <w:sz w:val="22"/>
                <w:szCs w:val="22"/>
              </w:rPr>
            </w:pPr>
          </w:p>
        </w:tc>
      </w:tr>
    </w:tbl>
    <w:p w:rsidR="00704353" w:rsidRPr="00E03714" w:rsidRDefault="00704353" w:rsidP="00704353">
      <w:pPr>
        <w:jc w:val="center"/>
        <w:rPr>
          <w:b/>
          <w:sz w:val="22"/>
          <w:szCs w:val="22"/>
        </w:rPr>
      </w:pPr>
      <w:r w:rsidRPr="00E03714">
        <w:rPr>
          <w:b/>
          <w:sz w:val="22"/>
          <w:szCs w:val="22"/>
        </w:rPr>
        <w:t>Расчет финансовых ресурсов, необходимых для реализации муниципальной программы «</w:t>
      </w:r>
      <w:r w:rsidRPr="00E03714">
        <w:rPr>
          <w:b/>
          <w:bCs/>
          <w:sz w:val="22"/>
          <w:szCs w:val="22"/>
        </w:rPr>
        <w:t>Развитие культуры на территории Залучского сельского поселения на 2022-2025годы</w:t>
      </w:r>
      <w:r w:rsidRPr="00E03714">
        <w:rPr>
          <w:b/>
          <w:sz w:val="22"/>
          <w:szCs w:val="22"/>
        </w:rPr>
        <w:t xml:space="preserve">»  </w:t>
      </w:r>
    </w:p>
    <w:p w:rsidR="00704353" w:rsidRPr="00E03714" w:rsidRDefault="00704353" w:rsidP="00704353">
      <w:pPr>
        <w:jc w:val="center"/>
        <w:rPr>
          <w:b/>
          <w:sz w:val="22"/>
          <w:szCs w:val="22"/>
        </w:rPr>
      </w:pPr>
    </w:p>
    <w:p w:rsidR="00704353" w:rsidRPr="00E03714" w:rsidRDefault="00704353" w:rsidP="00704353">
      <w:pPr>
        <w:jc w:val="center"/>
        <w:rPr>
          <w:b/>
          <w:sz w:val="22"/>
          <w:szCs w:val="22"/>
        </w:rPr>
      </w:pPr>
    </w:p>
    <w:p w:rsidR="00704353" w:rsidRPr="00E03714" w:rsidRDefault="00704353" w:rsidP="00704353">
      <w:pPr>
        <w:rPr>
          <w:sz w:val="22"/>
          <w:szCs w:val="22"/>
        </w:rPr>
      </w:pPr>
      <w:r w:rsidRPr="00E03714">
        <w:rPr>
          <w:sz w:val="22"/>
          <w:szCs w:val="22"/>
        </w:rPr>
        <w:t>Заработная плата -2681,1 тыс.руб.</w:t>
      </w:r>
    </w:p>
    <w:p w:rsidR="00704353" w:rsidRPr="00E03714" w:rsidRDefault="00704353" w:rsidP="00704353">
      <w:pPr>
        <w:rPr>
          <w:sz w:val="22"/>
          <w:szCs w:val="22"/>
        </w:rPr>
      </w:pPr>
      <w:r w:rsidRPr="00E03714">
        <w:rPr>
          <w:sz w:val="22"/>
          <w:szCs w:val="22"/>
        </w:rPr>
        <w:t>Налога -809,0 тыс.руб.</w:t>
      </w:r>
    </w:p>
    <w:p w:rsidR="00704353" w:rsidRPr="00E03714" w:rsidRDefault="00704353" w:rsidP="00704353">
      <w:pPr>
        <w:rPr>
          <w:sz w:val="22"/>
          <w:szCs w:val="22"/>
        </w:rPr>
      </w:pPr>
      <w:r w:rsidRPr="00E03714">
        <w:rPr>
          <w:sz w:val="22"/>
          <w:szCs w:val="22"/>
        </w:rPr>
        <w:t>Коммунальные услуги -95,5 тыс.руб.</w:t>
      </w:r>
    </w:p>
    <w:p w:rsidR="00704353" w:rsidRPr="00E03714" w:rsidRDefault="00704353" w:rsidP="00704353">
      <w:pPr>
        <w:rPr>
          <w:sz w:val="22"/>
          <w:szCs w:val="22"/>
        </w:rPr>
      </w:pPr>
      <w:r w:rsidRPr="00E03714">
        <w:rPr>
          <w:sz w:val="22"/>
          <w:szCs w:val="22"/>
        </w:rPr>
        <w:t>Отопление(дрова) -165 тыс.руб.</w:t>
      </w:r>
    </w:p>
    <w:p w:rsidR="00704353" w:rsidRPr="00E03714" w:rsidRDefault="00704353" w:rsidP="00704353">
      <w:pPr>
        <w:rPr>
          <w:sz w:val="22"/>
          <w:szCs w:val="22"/>
        </w:rPr>
      </w:pPr>
      <w:r w:rsidRPr="00E03714">
        <w:rPr>
          <w:sz w:val="22"/>
          <w:szCs w:val="22"/>
        </w:rPr>
        <w:t>Материальные затраты -77 тыс.руб</w:t>
      </w:r>
    </w:p>
    <w:p w:rsidR="00704353" w:rsidRPr="00E03714" w:rsidRDefault="00704353" w:rsidP="00704353">
      <w:pPr>
        <w:rPr>
          <w:sz w:val="22"/>
          <w:szCs w:val="22"/>
        </w:rPr>
      </w:pPr>
      <w:r w:rsidRPr="00E03714">
        <w:rPr>
          <w:sz w:val="22"/>
          <w:szCs w:val="22"/>
        </w:rPr>
        <w:t>ВСЕГО: 3827,6 тыс.руб.</w:t>
      </w:r>
    </w:p>
    <w:p w:rsidR="00704353" w:rsidRPr="00E03714" w:rsidRDefault="00704353" w:rsidP="00704353">
      <w:pPr>
        <w:rPr>
          <w:b/>
          <w:sz w:val="22"/>
          <w:szCs w:val="22"/>
        </w:rPr>
      </w:pPr>
      <w:r w:rsidRPr="00E03714">
        <w:rPr>
          <w:b/>
          <w:sz w:val="22"/>
          <w:szCs w:val="22"/>
        </w:rPr>
        <w:t xml:space="preserve">     </w:t>
      </w:r>
    </w:p>
    <w:p w:rsidR="00704353" w:rsidRPr="00E03714" w:rsidRDefault="00704353" w:rsidP="00704353">
      <w:pPr>
        <w:tabs>
          <w:tab w:val="left" w:pos="5100"/>
          <w:tab w:val="left" w:pos="7650"/>
        </w:tabs>
        <w:jc w:val="center"/>
        <w:rPr>
          <w:sz w:val="22"/>
          <w:szCs w:val="22"/>
        </w:rPr>
      </w:pPr>
    </w:p>
    <w:p w:rsidR="00704353" w:rsidRPr="00E03714" w:rsidRDefault="00704353" w:rsidP="00704353">
      <w:pPr>
        <w:tabs>
          <w:tab w:val="left" w:pos="5100"/>
          <w:tab w:val="left" w:pos="7650"/>
        </w:tabs>
        <w:jc w:val="center"/>
        <w:rPr>
          <w:sz w:val="22"/>
          <w:szCs w:val="22"/>
        </w:rPr>
        <w:sectPr w:rsidR="00704353" w:rsidRPr="00E03714" w:rsidSect="00903987">
          <w:headerReference w:type="default" r:id="rId130"/>
          <w:pgSz w:w="16838" w:h="11906" w:orient="landscape"/>
          <w:pgMar w:top="1140" w:right="851" w:bottom="561" w:left="1140" w:header="567" w:footer="567" w:gutter="0"/>
          <w:cols w:space="720"/>
          <w:titlePg/>
          <w:docGrid w:linePitch="360"/>
        </w:sectPr>
      </w:pPr>
    </w:p>
    <w:p w:rsidR="00704353" w:rsidRPr="00E03714" w:rsidRDefault="00704353" w:rsidP="00704353">
      <w:pPr>
        <w:jc w:val="center"/>
        <w:rPr>
          <w:b/>
          <w:sz w:val="22"/>
          <w:szCs w:val="22"/>
        </w:rPr>
      </w:pPr>
      <w:r w:rsidRPr="00E03714">
        <w:rPr>
          <w:b/>
          <w:sz w:val="22"/>
          <w:szCs w:val="22"/>
        </w:rPr>
        <w:lastRenderedPageBreak/>
        <w:t xml:space="preserve">Расчет финансовых ресурсов, необходимых для реализации муниципальной программы «Развитие малого и среднего предпринимательства в Залучском сельском поселении на 2022-2025 годы»  </w:t>
      </w:r>
    </w:p>
    <w:p w:rsidR="00704353" w:rsidRPr="00E03714" w:rsidRDefault="00704353" w:rsidP="00704353">
      <w:pPr>
        <w:rPr>
          <w:b/>
          <w:sz w:val="22"/>
          <w:szCs w:val="22"/>
        </w:rPr>
      </w:pPr>
      <w:r w:rsidRPr="00E03714">
        <w:rPr>
          <w:b/>
          <w:sz w:val="22"/>
          <w:szCs w:val="22"/>
        </w:rPr>
        <w:t xml:space="preserve">     </w:t>
      </w:r>
    </w:p>
    <w:p w:rsidR="00704353" w:rsidRPr="00E03714" w:rsidRDefault="00704353" w:rsidP="00704353">
      <w:pPr>
        <w:rPr>
          <w:b/>
          <w:sz w:val="22"/>
          <w:szCs w:val="22"/>
        </w:rPr>
      </w:pPr>
    </w:p>
    <w:p w:rsidR="00704353" w:rsidRPr="00E03714" w:rsidRDefault="00704353" w:rsidP="00704353">
      <w:pPr>
        <w:rPr>
          <w:b/>
          <w:sz w:val="22"/>
          <w:szCs w:val="22"/>
        </w:rPr>
      </w:pPr>
    </w:p>
    <w:p w:rsidR="00704353" w:rsidRPr="00E03714" w:rsidRDefault="00704353" w:rsidP="00704353">
      <w:pPr>
        <w:rPr>
          <w:sz w:val="22"/>
          <w:szCs w:val="22"/>
        </w:rPr>
      </w:pPr>
      <w:r w:rsidRPr="00E03714">
        <w:rPr>
          <w:sz w:val="22"/>
          <w:szCs w:val="22"/>
        </w:rPr>
        <w:t xml:space="preserve">     Ежегодно  проводится оценка работы предприятий  малого  бизнеса на территории сельского поселения. По результатам подведения итогов победителям вручаются грамоты и сувениры из расчёта:</w:t>
      </w:r>
    </w:p>
    <w:p w:rsidR="00704353" w:rsidRPr="00E03714" w:rsidRDefault="00704353" w:rsidP="00704353">
      <w:pPr>
        <w:rPr>
          <w:sz w:val="22"/>
          <w:szCs w:val="22"/>
        </w:rPr>
      </w:pPr>
      <w:r w:rsidRPr="00E03714">
        <w:rPr>
          <w:sz w:val="22"/>
          <w:szCs w:val="22"/>
        </w:rPr>
        <w:t>за 1 место – на 200 рублей,</w:t>
      </w:r>
    </w:p>
    <w:p w:rsidR="00704353" w:rsidRPr="00E03714" w:rsidRDefault="00704353" w:rsidP="00704353">
      <w:pPr>
        <w:rPr>
          <w:sz w:val="22"/>
          <w:szCs w:val="22"/>
        </w:rPr>
      </w:pPr>
      <w:r w:rsidRPr="00E03714">
        <w:rPr>
          <w:sz w:val="22"/>
          <w:szCs w:val="22"/>
        </w:rPr>
        <w:t>за 2 и 3 места – два на 300 рублей.</w:t>
      </w:r>
    </w:p>
    <w:p w:rsidR="00704353" w:rsidRPr="00E03714" w:rsidRDefault="00704353" w:rsidP="00704353">
      <w:pPr>
        <w:jc w:val="center"/>
        <w:rPr>
          <w:b/>
          <w:sz w:val="22"/>
          <w:szCs w:val="22"/>
        </w:rPr>
      </w:pPr>
    </w:p>
    <w:p w:rsidR="00704353" w:rsidRPr="00E03714" w:rsidRDefault="00704353" w:rsidP="00704353">
      <w:pPr>
        <w:jc w:val="center"/>
        <w:rPr>
          <w:b/>
          <w:sz w:val="22"/>
          <w:szCs w:val="22"/>
        </w:rPr>
      </w:pPr>
    </w:p>
    <w:p w:rsidR="00704353" w:rsidRPr="00E03714" w:rsidRDefault="00704353" w:rsidP="00704353">
      <w:pPr>
        <w:jc w:val="both"/>
        <w:rPr>
          <w:sz w:val="22"/>
          <w:szCs w:val="22"/>
        </w:rPr>
      </w:pPr>
    </w:p>
    <w:p w:rsidR="00704353" w:rsidRPr="00E03714" w:rsidRDefault="00704353" w:rsidP="00E03714">
      <w:pPr>
        <w:wordWrap w:val="0"/>
        <w:ind w:left="794"/>
        <w:rPr>
          <w:sz w:val="22"/>
          <w:szCs w:val="22"/>
        </w:rPr>
      </w:pPr>
    </w:p>
    <w:p w:rsidR="00E03714" w:rsidRPr="00237E1B" w:rsidRDefault="00E03714" w:rsidP="00E03714">
      <w:pPr>
        <w:rPr>
          <w:rFonts w:eastAsia="SimSun"/>
          <w:b/>
          <w:sz w:val="22"/>
          <w:szCs w:val="22"/>
        </w:rPr>
      </w:pPr>
      <w:r w:rsidRPr="00237E1B">
        <w:rPr>
          <w:rFonts w:eastAsia="Arial"/>
          <w:b/>
          <w:noProof/>
          <w:sz w:val="22"/>
          <w:szCs w:val="22"/>
          <w:shd w:val="clear" w:color="auto" w:fill="FFFFFF"/>
        </w:rPr>
        <w:drawing>
          <wp:inline distT="0" distB="0" distL="114300" distR="114300">
            <wp:extent cx="152400" cy="152400"/>
            <wp:effectExtent l="0" t="0" r="0" b="0"/>
            <wp:docPr id="6" name="Изображение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6" descr="IMG_256"/>
                    <pic:cNvPicPr>
                      <a:picLocks noChangeAspect="1"/>
                    </pic:cNvPicPr>
                  </pic:nvPicPr>
                  <pic:blipFill>
                    <a:blip r:embed="rId131"/>
                    <a:stretch>
                      <a:fillRect/>
                    </a:stretch>
                  </pic:blipFill>
                  <pic:spPr>
                    <a:xfrm>
                      <a:off x="0" y="0"/>
                      <a:ext cx="152400" cy="152400"/>
                    </a:xfrm>
                    <a:prstGeom prst="rect">
                      <a:avLst/>
                    </a:prstGeom>
                    <a:noFill/>
                    <a:ln w="9525">
                      <a:noFill/>
                    </a:ln>
                  </pic:spPr>
                </pic:pic>
              </a:graphicData>
            </a:graphic>
          </wp:inline>
        </w:drawing>
      </w:r>
      <w:r w:rsidRPr="00237E1B">
        <w:rPr>
          <w:rFonts w:eastAsia="Arial"/>
          <w:b/>
          <w:color w:val="000000"/>
          <w:sz w:val="22"/>
          <w:szCs w:val="22"/>
          <w:shd w:val="clear" w:color="auto" w:fill="FFFFFF"/>
        </w:rPr>
        <w:t> Если в семье начиная с 2019 года родился третий или последующий ребенок, можно получить выплату на погашение долга по ипотеке.</w:t>
      </w:r>
      <w:r w:rsidRPr="00237E1B">
        <w:rPr>
          <w:rFonts w:eastAsia="Arial"/>
          <w:b/>
          <w:color w:val="000000"/>
          <w:sz w:val="22"/>
          <w:szCs w:val="22"/>
          <w:shd w:val="clear" w:color="auto" w:fill="FFFFFF"/>
        </w:rPr>
        <w:br/>
        <w:t>Сумма — до 450 000 ₽. Эти деньги пойдут на оплату основного долга и процентов. Они перечисляются напрямую в банк.</w:t>
      </w:r>
      <w:r w:rsidRPr="00237E1B">
        <w:rPr>
          <w:rFonts w:eastAsia="Arial"/>
          <w:b/>
          <w:color w:val="000000"/>
          <w:sz w:val="22"/>
          <w:szCs w:val="22"/>
          <w:shd w:val="clear" w:color="auto" w:fill="FFFFFF"/>
        </w:rPr>
        <w:br/>
        <w:t>Как получить выплату</w:t>
      </w:r>
      <w:r w:rsidRPr="00237E1B">
        <w:rPr>
          <w:rFonts w:eastAsia="Arial"/>
          <w:b/>
          <w:color w:val="000000"/>
          <w:sz w:val="22"/>
          <w:szCs w:val="22"/>
          <w:shd w:val="clear" w:color="auto" w:fill="FFFFFF"/>
        </w:rPr>
        <w:br/>
        <w:t>1. Подайте заявление в тот банк, который выдал ипотеку. Понадобятся документы на жилье и свидетельства о рождении детей. Список документов можно уточнить в банке — обычно он есть на сайте.</w:t>
      </w:r>
      <w:r w:rsidRPr="00237E1B">
        <w:rPr>
          <w:rFonts w:eastAsia="Arial"/>
          <w:b/>
          <w:color w:val="000000"/>
          <w:sz w:val="22"/>
          <w:szCs w:val="22"/>
          <w:shd w:val="clear" w:color="auto" w:fill="FFFFFF"/>
        </w:rPr>
        <w:br/>
        <w:t>2. Дождитесь, когда заявлению будет присвоен номер.</w:t>
      </w:r>
      <w:r w:rsidRPr="00237E1B">
        <w:rPr>
          <w:rFonts w:eastAsia="Arial"/>
          <w:b/>
          <w:color w:val="000000"/>
          <w:sz w:val="22"/>
          <w:szCs w:val="22"/>
          <w:shd w:val="clear" w:color="auto" w:fill="FFFFFF"/>
        </w:rPr>
        <w:br/>
        <w:t>3. Проверяйте статус заявки на сайте оператора программы «</w:t>
      </w:r>
      <w:hyperlink r:id="rId132" w:tgtFrame="https://vk.com/_blank" w:history="1">
        <w:r w:rsidRPr="00237E1B">
          <w:rPr>
            <w:rStyle w:val="a5"/>
            <w:rFonts w:eastAsia="Arial"/>
            <w:b/>
            <w:sz w:val="22"/>
            <w:szCs w:val="22"/>
            <w:shd w:val="clear" w:color="auto" w:fill="FFFFFF"/>
          </w:rPr>
          <w:t>ДОМ.РФ</w:t>
        </w:r>
      </w:hyperlink>
      <w:r w:rsidRPr="00237E1B">
        <w:rPr>
          <w:rFonts w:eastAsia="Arial"/>
          <w:b/>
          <w:color w:val="000000"/>
          <w:sz w:val="22"/>
          <w:szCs w:val="22"/>
          <w:shd w:val="clear" w:color="auto" w:fill="FFFFFF"/>
        </w:rPr>
        <w:t>» (</w:t>
      </w:r>
      <w:hyperlink r:id="rId133" w:tgtFrame="https://vk.com/_blank" w:history="1">
        <w:r w:rsidRPr="00237E1B">
          <w:rPr>
            <w:rStyle w:val="a5"/>
            <w:rFonts w:eastAsia="Arial"/>
            <w:b/>
            <w:sz w:val="22"/>
            <w:szCs w:val="22"/>
            <w:shd w:val="clear" w:color="auto" w:fill="FFFFFF"/>
          </w:rPr>
          <w:t>https://спроси.дом.рф/services/check-status-450/</w:t>
        </w:r>
      </w:hyperlink>
      <w:r w:rsidRPr="00237E1B">
        <w:rPr>
          <w:rFonts w:eastAsia="Arial"/>
          <w:b/>
          <w:color w:val="000000"/>
          <w:sz w:val="22"/>
          <w:szCs w:val="22"/>
          <w:shd w:val="clear" w:color="auto" w:fill="FFFFFF"/>
        </w:rPr>
        <w:t>).</w:t>
      </w:r>
      <w:r w:rsidRPr="00237E1B">
        <w:rPr>
          <w:rFonts w:eastAsia="Arial"/>
          <w:b/>
          <w:color w:val="000000"/>
          <w:sz w:val="22"/>
          <w:szCs w:val="22"/>
          <w:shd w:val="clear" w:color="auto" w:fill="FFFFFF"/>
        </w:rPr>
        <w:br/>
      </w:r>
      <w:bookmarkStart w:id="11" w:name="_GoBack"/>
      <w:bookmarkEnd w:id="11"/>
      <w:r w:rsidRPr="00237E1B">
        <w:rPr>
          <w:rFonts w:eastAsia="Arial"/>
          <w:b/>
          <w:color w:val="000000"/>
          <w:sz w:val="22"/>
          <w:szCs w:val="22"/>
          <w:shd w:val="clear" w:color="auto" w:fill="FFFFFF"/>
        </w:rPr>
        <w:t>Когда деньги поступят на счет для погашения кредита, долг перед банком уменьшится. Это повлияет на ежемесячный платеж. Если долг меньше 450 000 ₽, он будет погашен полностью. Неиспользованная сумма выплаты не переносится на другие кредитные договоры.</w:t>
      </w:r>
    </w:p>
    <w:p w:rsidR="00C60C4A" w:rsidRPr="00E03714" w:rsidRDefault="00C60C4A" w:rsidP="00E03714">
      <w:pPr>
        <w:wordWrap w:val="0"/>
        <w:ind w:left="794"/>
        <w:rPr>
          <w:sz w:val="22"/>
          <w:szCs w:val="22"/>
        </w:rPr>
      </w:pPr>
    </w:p>
    <w:p w:rsidR="00C60C4A" w:rsidRPr="00E03714" w:rsidRDefault="00C60C4A" w:rsidP="00C60C4A">
      <w:pPr>
        <w:wordWrap w:val="0"/>
        <w:ind w:left="794"/>
        <w:jc w:val="right"/>
        <w:rPr>
          <w:sz w:val="22"/>
          <w:szCs w:val="22"/>
        </w:rPr>
      </w:pPr>
    </w:p>
    <w:p w:rsidR="00C60C4A" w:rsidRPr="00E03714" w:rsidRDefault="00E03714" w:rsidP="00C60C4A">
      <w:pPr>
        <w:wordWrap w:val="0"/>
        <w:ind w:left="794"/>
        <w:jc w:val="right"/>
        <w:rPr>
          <w:sz w:val="22"/>
          <w:szCs w:val="22"/>
        </w:rPr>
      </w:pPr>
      <w:r w:rsidRPr="00E03714">
        <w:rPr>
          <w:sz w:val="22"/>
          <w:szCs w:val="22"/>
        </w:rPr>
        <w:lastRenderedPageBreak/>
        <w:drawing>
          <wp:inline distT="0" distB="0" distL="114300" distR="114300">
            <wp:extent cx="2565400" cy="2565400"/>
            <wp:effectExtent l="0" t="0" r="6350" b="6350"/>
            <wp:docPr id="2" name="Изображение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5" descr="IMG_256"/>
                    <pic:cNvPicPr>
                      <a:picLocks noChangeAspect="1"/>
                    </pic:cNvPicPr>
                  </pic:nvPicPr>
                  <pic:blipFill>
                    <a:blip r:embed="rId134" cstate="print"/>
                    <a:stretch>
                      <a:fillRect/>
                    </a:stretch>
                  </pic:blipFill>
                  <pic:spPr>
                    <a:xfrm>
                      <a:off x="0" y="0"/>
                      <a:ext cx="2565400" cy="2565400"/>
                    </a:xfrm>
                    <a:prstGeom prst="rect">
                      <a:avLst/>
                    </a:prstGeom>
                    <a:noFill/>
                    <a:ln w="9525">
                      <a:noFill/>
                    </a:ln>
                  </pic:spPr>
                </pic:pic>
              </a:graphicData>
            </a:graphic>
          </wp:inline>
        </w:drawing>
      </w:r>
    </w:p>
    <w:p w:rsidR="00C60C4A" w:rsidRPr="00E03714" w:rsidRDefault="00C60C4A" w:rsidP="00C60C4A">
      <w:pPr>
        <w:wordWrap w:val="0"/>
        <w:ind w:left="794"/>
        <w:jc w:val="right"/>
        <w:rPr>
          <w:sz w:val="22"/>
          <w:szCs w:val="22"/>
        </w:rPr>
      </w:pPr>
    </w:p>
    <w:p w:rsidR="00C60C4A" w:rsidRPr="00E03714" w:rsidRDefault="00C60C4A" w:rsidP="00C60C4A">
      <w:pPr>
        <w:wordWrap w:val="0"/>
        <w:ind w:left="794"/>
        <w:jc w:val="right"/>
        <w:rPr>
          <w:sz w:val="22"/>
          <w:szCs w:val="22"/>
        </w:rPr>
      </w:pPr>
    </w:p>
    <w:p w:rsidR="00C60C4A" w:rsidRPr="00E03714" w:rsidRDefault="00C60C4A" w:rsidP="00C60C4A">
      <w:pPr>
        <w:wordWrap w:val="0"/>
        <w:ind w:left="794"/>
        <w:jc w:val="right"/>
        <w:rPr>
          <w:sz w:val="22"/>
          <w:szCs w:val="22"/>
        </w:rPr>
      </w:pPr>
    </w:p>
    <w:p w:rsidR="00E03714" w:rsidRPr="00E03714" w:rsidRDefault="00E03714" w:rsidP="00E03714">
      <w:pPr>
        <w:jc w:val="center"/>
        <w:rPr>
          <w:rFonts w:ascii="Arial" w:eastAsia="Arial" w:hAnsi="Arial" w:cs="Arial"/>
          <w:b/>
          <w:bCs/>
          <w:color w:val="000000"/>
          <w:sz w:val="22"/>
          <w:szCs w:val="22"/>
          <w:u w:val="single"/>
          <w:shd w:val="clear" w:color="auto" w:fill="FFFFFF"/>
        </w:rPr>
      </w:pPr>
      <w:r w:rsidRPr="00E03714">
        <w:rPr>
          <w:rFonts w:ascii="Arial" w:eastAsia="Arial" w:hAnsi="Arial" w:cs="Arial"/>
          <w:b/>
          <w:bCs/>
          <w:color w:val="000000"/>
          <w:sz w:val="22"/>
          <w:szCs w:val="22"/>
          <w:u w:val="single"/>
          <w:shd w:val="clear" w:color="auto" w:fill="FFFFFF"/>
        </w:rPr>
        <w:t>МУСОР -ЭТО НЕКРАСИВО!</w:t>
      </w:r>
    </w:p>
    <w:p w:rsidR="00E03714" w:rsidRPr="00237E1B" w:rsidRDefault="00E03714" w:rsidP="00E03714">
      <w:pPr>
        <w:rPr>
          <w:rFonts w:eastAsia="Arial"/>
          <w:color w:val="000000"/>
          <w:sz w:val="22"/>
          <w:szCs w:val="22"/>
          <w:shd w:val="clear" w:color="auto" w:fill="FFFFFF"/>
        </w:rPr>
      </w:pPr>
      <w:r w:rsidRPr="00237E1B">
        <w:rPr>
          <w:rFonts w:eastAsia="Arial"/>
          <w:color w:val="000000"/>
          <w:sz w:val="22"/>
          <w:szCs w:val="22"/>
          <w:shd w:val="clear" w:color="auto" w:fill="FFFFFF"/>
        </w:rPr>
        <w:t>Уважаемые граждане! Все понимают, что мусор в лесу – это неприятно и некрасиво. Но в действительности проблема существует. Брошенный мусор – это далеко не так безобидно, как кажется на первый взгляд.</w:t>
      </w:r>
      <w:r w:rsidRPr="00237E1B">
        <w:rPr>
          <w:rFonts w:eastAsia="Arial"/>
          <w:color w:val="000000"/>
          <w:sz w:val="22"/>
          <w:szCs w:val="22"/>
          <w:shd w:val="clear" w:color="auto" w:fill="FFFFFF"/>
        </w:rPr>
        <w:br/>
        <w:t>Пластиковые бутылки, пленка, полиэтиленовые пакеты, одноразовая посуда – без этого, пожалуй, сегодня не обходится ни один пикник. Как и весь мусор, пластик негативно влияет на рост и развитие травянистых растений в том месте, где его так неудачно оставили. А связано это с тем, что пластиковый мусор может разлагаться сотни лет. Страшный вред они могут нанести животным, которые приходят в поисках пищи на места свалок. Проглотив кусочек пластикового пакета вместе с оставшейся в нем едой, случайный зверек будет мучительно умирать. А если вы сожгли пластиковую тару и считаете, что грамотно утилизировали мусор, вы ошибаетесь: горящий пластик может выделять в атмосферу большое количество разнообразных веществ, опасные для здоровья. Жестяная тара, алюминиевые банки, оцинкованное железо и прочий металл будут валяться в лесу долгие годы подобно пластику, пока их не уберет кто-то более сознательный.</w:t>
      </w:r>
      <w:r w:rsidRPr="00237E1B">
        <w:rPr>
          <w:rFonts w:eastAsia="Arial"/>
          <w:color w:val="000000"/>
          <w:sz w:val="22"/>
          <w:szCs w:val="22"/>
          <w:shd w:val="clear" w:color="auto" w:fill="FFFFFF"/>
        </w:rPr>
        <w:br/>
        <w:t>Сотни лет портить облик леса и служить домом для личинок комаров могут и стеклянные бутылки. Но это еще не самое страшное. Даже маленький осколок стекла может стать причиной лесного пожара. Проходящие сквозь него и преломляющиеся, как через увеличительное стекло, солнечные лучив жаркую и сухую погоду могут стать причиной воспламенения сухой травы или брошенной после пикника бумажки. От маленького огонька в ясную ветреную погоду может выгореть несколько гектаров леса.</w:t>
      </w:r>
      <w:r w:rsidRPr="00237E1B">
        <w:rPr>
          <w:rFonts w:eastAsia="Arial"/>
          <w:color w:val="000000"/>
          <w:sz w:val="22"/>
          <w:szCs w:val="22"/>
          <w:shd w:val="clear" w:color="auto" w:fill="FFFFFF"/>
        </w:rPr>
        <w:br/>
        <w:t>Брошенный мусор может стать причиной отравления самого человека. Именно из мусора по сложной пищевой цепи в организм человека могут попасть крайне опасные тяжелые металлы. В частности, их накапливают съедобные грибы. Никакая термическая обработка не избавит их от накопленных токсичных элементов: свинца, ртути, кадмия, мышьяка.</w:t>
      </w:r>
      <w:r w:rsidRPr="00237E1B">
        <w:rPr>
          <w:rFonts w:eastAsia="Arial"/>
          <w:color w:val="000000"/>
          <w:sz w:val="22"/>
          <w:szCs w:val="22"/>
          <w:shd w:val="clear" w:color="auto" w:fill="FFFFFF"/>
        </w:rPr>
        <w:br/>
        <w:t>Лес – это устойчивая экосистема, в которой все процессы взаимосвязаны и логичны. А человек порой своими необдуманными поступками легко и просто ее нарушает.</w:t>
      </w:r>
      <w:r w:rsidRPr="00237E1B">
        <w:rPr>
          <w:rFonts w:eastAsia="Arial"/>
          <w:color w:val="000000"/>
          <w:sz w:val="22"/>
          <w:szCs w:val="22"/>
          <w:shd w:val="clear" w:color="auto" w:fill="FFFFFF"/>
        </w:rPr>
        <w:br/>
      </w:r>
      <w:r w:rsidRPr="00237E1B">
        <w:rPr>
          <w:rFonts w:eastAsia="Arial"/>
          <w:color w:val="000000"/>
          <w:sz w:val="22"/>
          <w:szCs w:val="22"/>
          <w:shd w:val="clear" w:color="auto" w:fill="FFFFFF"/>
        </w:rPr>
        <w:lastRenderedPageBreak/>
        <w:t>Уважаемые жители! Призываем вас уносить с собой все, что принесли в лес. Не сжигайте мусор, не закапывайте его, не оставляйте, а доставьте его до ближайшего контейнера.</w:t>
      </w:r>
    </w:p>
    <w:p w:rsidR="00E03714" w:rsidRPr="00E03714" w:rsidRDefault="00E03714" w:rsidP="00E03714">
      <w:pPr>
        <w:rPr>
          <w:rFonts w:ascii="SimSun" w:eastAsia="SimSun" w:hAnsi="SimSun" w:cs="SimSun"/>
          <w:sz w:val="22"/>
          <w:szCs w:val="22"/>
        </w:rPr>
      </w:pPr>
      <w:r w:rsidRPr="00E03714">
        <w:rPr>
          <w:rFonts w:ascii="SimSun" w:eastAsia="SimSun" w:hAnsi="SimSun" w:cs="SimSun"/>
          <w:noProof/>
          <w:sz w:val="22"/>
          <w:szCs w:val="22"/>
        </w:rPr>
        <w:drawing>
          <wp:inline distT="0" distB="0" distL="114300" distR="114300">
            <wp:extent cx="4886325" cy="1993900"/>
            <wp:effectExtent l="19050" t="0" r="9525" b="0"/>
            <wp:docPr id="4" name="Изображение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descr="IMG_256"/>
                    <pic:cNvPicPr>
                      <a:picLocks noChangeAspect="1"/>
                    </pic:cNvPicPr>
                  </pic:nvPicPr>
                  <pic:blipFill>
                    <a:blip r:embed="rId135"/>
                    <a:stretch>
                      <a:fillRect/>
                    </a:stretch>
                  </pic:blipFill>
                  <pic:spPr>
                    <a:xfrm>
                      <a:off x="0" y="0"/>
                      <a:ext cx="4886325" cy="1993900"/>
                    </a:xfrm>
                    <a:prstGeom prst="rect">
                      <a:avLst/>
                    </a:prstGeom>
                    <a:noFill/>
                    <a:ln w="9525">
                      <a:noFill/>
                    </a:ln>
                  </pic:spPr>
                </pic:pic>
              </a:graphicData>
            </a:graphic>
          </wp:inline>
        </w:drawing>
      </w:r>
    </w:p>
    <w:p w:rsidR="00C60C4A" w:rsidRPr="00E03714" w:rsidRDefault="00C60C4A" w:rsidP="00C60C4A">
      <w:pPr>
        <w:wordWrap w:val="0"/>
        <w:ind w:left="794"/>
        <w:jc w:val="right"/>
        <w:rPr>
          <w:sz w:val="22"/>
          <w:szCs w:val="22"/>
        </w:rPr>
      </w:pPr>
    </w:p>
    <w:p w:rsidR="00C60C4A" w:rsidRPr="00E03714" w:rsidRDefault="00C60C4A" w:rsidP="00C60C4A">
      <w:pPr>
        <w:wordWrap w:val="0"/>
        <w:ind w:left="794"/>
        <w:jc w:val="right"/>
        <w:rPr>
          <w:sz w:val="22"/>
          <w:szCs w:val="22"/>
        </w:rPr>
      </w:pPr>
    </w:p>
    <w:p w:rsidR="00C60C4A" w:rsidRPr="00E03714" w:rsidRDefault="00C60C4A" w:rsidP="00C60C4A">
      <w:pPr>
        <w:wordWrap w:val="0"/>
        <w:ind w:left="794"/>
        <w:jc w:val="right"/>
        <w:rPr>
          <w:sz w:val="22"/>
          <w:szCs w:val="22"/>
        </w:rPr>
      </w:pPr>
    </w:p>
    <w:p w:rsidR="00E03714" w:rsidRPr="00E03714" w:rsidRDefault="00E03714" w:rsidP="00E03714">
      <w:pPr>
        <w:rPr>
          <w:rFonts w:ascii="Arial" w:eastAsia="Arial" w:hAnsi="Arial" w:cs="Arial"/>
          <w:color w:val="000000"/>
          <w:sz w:val="22"/>
          <w:szCs w:val="22"/>
          <w:u w:val="single"/>
          <w:shd w:val="clear" w:color="auto" w:fill="FFFFFF"/>
        </w:rPr>
      </w:pPr>
      <w:r w:rsidRPr="00E03714">
        <w:rPr>
          <w:rFonts w:ascii="Arial" w:eastAsia="Arial" w:hAnsi="Arial" w:cs="Arial"/>
          <w:b/>
          <w:bCs/>
          <w:color w:val="000000"/>
          <w:sz w:val="22"/>
          <w:szCs w:val="22"/>
          <w:u w:val="single"/>
          <w:shd w:val="clear" w:color="auto" w:fill="FFFFFF"/>
        </w:rPr>
        <w:t>КОНКУРС ТВОРЧЕСКИХ РАБОТ ОБЪЯВЛЯЕТСЯ ОТКРЫТЫМ</w:t>
      </w:r>
    </w:p>
    <w:p w:rsidR="00E03714" w:rsidRPr="00E03714" w:rsidRDefault="00E03714" w:rsidP="00E03714">
      <w:pPr>
        <w:rPr>
          <w:rFonts w:ascii="Arial" w:eastAsia="Arial" w:hAnsi="Arial" w:cs="Arial"/>
          <w:color w:val="000000"/>
          <w:sz w:val="22"/>
          <w:szCs w:val="22"/>
          <w:shd w:val="clear" w:color="auto" w:fill="FFFFFF"/>
        </w:rPr>
      </w:pPr>
      <w:r w:rsidRPr="00E03714">
        <w:rPr>
          <w:rFonts w:ascii="Arial" w:eastAsia="Arial" w:hAnsi="Arial" w:cs="Arial"/>
          <w:color w:val="000000"/>
          <w:sz w:val="22"/>
          <w:szCs w:val="22"/>
          <w:shd w:val="clear" w:color="auto" w:fill="FFFFFF"/>
        </w:rPr>
        <w:t>«Объявили конкурс мы</w:t>
      </w:r>
      <w:r w:rsidRPr="00E03714">
        <w:rPr>
          <w:rFonts w:ascii="Arial" w:eastAsia="Arial" w:hAnsi="Arial" w:cs="Arial"/>
          <w:color w:val="000000"/>
          <w:sz w:val="22"/>
          <w:szCs w:val="22"/>
          <w:shd w:val="clear" w:color="auto" w:fill="FFFFFF"/>
        </w:rPr>
        <w:br/>
        <w:t>Про родной ППМИ.</w:t>
      </w:r>
      <w:r w:rsidRPr="00E03714">
        <w:rPr>
          <w:rFonts w:ascii="Arial" w:eastAsia="Arial" w:hAnsi="Arial" w:cs="Arial"/>
          <w:color w:val="000000"/>
          <w:sz w:val="22"/>
          <w:szCs w:val="22"/>
          <w:shd w:val="clear" w:color="auto" w:fill="FFFFFF"/>
        </w:rPr>
        <w:br/>
        <w:t>Стихи , рисунки и частушки,</w:t>
      </w:r>
      <w:r w:rsidRPr="00E03714">
        <w:rPr>
          <w:rFonts w:ascii="Arial" w:eastAsia="Arial" w:hAnsi="Arial" w:cs="Arial"/>
          <w:color w:val="000000"/>
          <w:sz w:val="22"/>
          <w:szCs w:val="22"/>
          <w:shd w:val="clear" w:color="auto" w:fill="FFFFFF"/>
        </w:rPr>
        <w:br/>
        <w:t>Дерзайте, мальчишки и девчушки!»</w:t>
      </w:r>
    </w:p>
    <w:p w:rsidR="00E03714" w:rsidRPr="00E03714" w:rsidRDefault="00E03714" w:rsidP="00E03714">
      <w:pPr>
        <w:rPr>
          <w:rFonts w:ascii="Arial" w:eastAsia="Arial" w:hAnsi="Arial" w:cs="Arial"/>
          <w:color w:val="000000"/>
          <w:sz w:val="22"/>
          <w:szCs w:val="22"/>
          <w:shd w:val="clear" w:color="auto" w:fill="FFFFFF"/>
        </w:rPr>
      </w:pPr>
      <w:r w:rsidRPr="00E03714">
        <w:rPr>
          <w:rFonts w:ascii="Arial" w:eastAsia="Arial" w:hAnsi="Arial" w:cs="Arial"/>
          <w:color w:val="000000"/>
          <w:sz w:val="22"/>
          <w:szCs w:val="22"/>
          <w:shd w:val="clear" w:color="auto" w:fill="FFFFFF"/>
        </w:rPr>
        <w:t>Ваши работы ждём в администрации Залучского сельского</w:t>
      </w:r>
    </w:p>
    <w:p w:rsidR="00E03714" w:rsidRPr="00E03714" w:rsidRDefault="00E03714" w:rsidP="00E03714">
      <w:pPr>
        <w:rPr>
          <w:rFonts w:ascii="Arial" w:eastAsia="Arial" w:hAnsi="Arial" w:cs="Arial"/>
          <w:color w:val="000000"/>
          <w:sz w:val="22"/>
          <w:szCs w:val="22"/>
          <w:shd w:val="clear" w:color="auto" w:fill="FFFFFF"/>
        </w:rPr>
      </w:pPr>
      <w:r w:rsidRPr="00E03714">
        <w:rPr>
          <w:rFonts w:ascii="Arial" w:eastAsia="Arial" w:hAnsi="Arial" w:cs="Arial"/>
          <w:color w:val="000000"/>
          <w:sz w:val="22"/>
          <w:szCs w:val="22"/>
          <w:shd w:val="clear" w:color="auto" w:fill="FFFFFF"/>
        </w:rPr>
        <w:t xml:space="preserve"> поселения. Всех участников творческого конкурса ждут сладкие призы.</w:t>
      </w:r>
    </w:p>
    <w:p w:rsidR="00E03714" w:rsidRPr="00E03714" w:rsidRDefault="00E03714" w:rsidP="00E03714">
      <w:pPr>
        <w:rPr>
          <w:rFonts w:ascii="Arial" w:eastAsia="Arial" w:hAnsi="Arial" w:cs="Arial"/>
          <w:color w:val="000000"/>
          <w:sz w:val="22"/>
          <w:szCs w:val="22"/>
          <w:shd w:val="clear" w:color="auto" w:fill="FFFFFF"/>
        </w:rPr>
      </w:pPr>
    </w:p>
    <w:p w:rsidR="00E03714" w:rsidRPr="00E03714" w:rsidRDefault="00E03714" w:rsidP="00E03714">
      <w:pPr>
        <w:rPr>
          <w:rFonts w:ascii="Arial" w:eastAsia="Arial" w:hAnsi="Arial" w:cs="Arial"/>
          <w:color w:val="000000"/>
          <w:sz w:val="22"/>
          <w:szCs w:val="22"/>
          <w:shd w:val="clear" w:color="auto" w:fill="FFFFFF"/>
        </w:rPr>
      </w:pPr>
      <w:r w:rsidRPr="00E03714">
        <w:rPr>
          <w:rFonts w:ascii="Arial" w:eastAsia="Arial" w:hAnsi="Arial" w:cs="Arial"/>
          <w:noProof/>
          <w:color w:val="000000"/>
          <w:sz w:val="22"/>
          <w:szCs w:val="22"/>
        </w:rPr>
        <w:drawing>
          <wp:anchor distT="0" distB="0" distL="114300" distR="114300" simplePos="0" relativeHeight="251659264" behindDoc="0" locked="0" layoutInCell="1" allowOverlap="1">
            <wp:simplePos x="0" y="0"/>
            <wp:positionH relativeFrom="column">
              <wp:posOffset>2526665</wp:posOffset>
            </wp:positionH>
            <wp:positionV relativeFrom="paragraph">
              <wp:posOffset>50800</wp:posOffset>
            </wp:positionV>
            <wp:extent cx="4724400" cy="2095500"/>
            <wp:effectExtent l="19050" t="0" r="0" b="0"/>
            <wp:wrapSquare wrapText="bothSides"/>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136"/>
                    <a:stretch>
                      <a:fillRect/>
                    </a:stretch>
                  </pic:blipFill>
                  <pic:spPr>
                    <a:xfrm>
                      <a:off x="0" y="0"/>
                      <a:ext cx="4724400" cy="2095500"/>
                    </a:xfrm>
                    <a:prstGeom prst="rect">
                      <a:avLst/>
                    </a:prstGeom>
                    <a:noFill/>
                    <a:ln w="9525">
                      <a:noFill/>
                    </a:ln>
                  </pic:spPr>
                </pic:pic>
              </a:graphicData>
            </a:graphic>
          </wp:anchor>
        </w:drawing>
      </w:r>
    </w:p>
    <w:p w:rsidR="00E03714" w:rsidRPr="00E03714" w:rsidRDefault="00E03714" w:rsidP="00E03714">
      <w:pPr>
        <w:rPr>
          <w:rFonts w:ascii="Arial" w:eastAsia="Arial" w:hAnsi="Arial" w:cs="Arial"/>
          <w:color w:val="000000"/>
          <w:sz w:val="22"/>
          <w:szCs w:val="22"/>
          <w:shd w:val="clear" w:color="auto" w:fill="FFFFFF"/>
        </w:rPr>
      </w:pPr>
    </w:p>
    <w:p w:rsidR="00C60C4A" w:rsidRPr="00237E1B" w:rsidRDefault="00C60C4A" w:rsidP="00C60C4A">
      <w:pPr>
        <w:wordWrap w:val="0"/>
        <w:ind w:left="794"/>
        <w:jc w:val="right"/>
        <w:rPr>
          <w:sz w:val="28"/>
          <w:szCs w:val="28"/>
        </w:rPr>
      </w:pPr>
    </w:p>
    <w:p w:rsidR="00C60C4A" w:rsidRPr="00237E1B" w:rsidRDefault="00C60C4A" w:rsidP="00C60C4A">
      <w:pPr>
        <w:wordWrap w:val="0"/>
        <w:ind w:left="794"/>
        <w:jc w:val="right"/>
        <w:rPr>
          <w:sz w:val="28"/>
          <w:szCs w:val="28"/>
        </w:rPr>
      </w:pPr>
    </w:p>
    <w:p w:rsidR="00E03714" w:rsidRPr="00237E1B" w:rsidRDefault="00E03714" w:rsidP="00E03714">
      <w:pPr>
        <w:jc w:val="center"/>
        <w:rPr>
          <w:rFonts w:eastAsia="Arial"/>
          <w:b/>
          <w:bCs/>
          <w:color w:val="000000"/>
          <w:sz w:val="28"/>
          <w:szCs w:val="28"/>
          <w:u w:val="single"/>
          <w:shd w:val="clear" w:color="auto" w:fill="FFFFFF"/>
        </w:rPr>
      </w:pPr>
      <w:r w:rsidRPr="00237E1B">
        <w:rPr>
          <w:rFonts w:eastAsia="Arial"/>
          <w:b/>
          <w:bCs/>
          <w:color w:val="000000"/>
          <w:sz w:val="28"/>
          <w:szCs w:val="28"/>
          <w:u w:val="single"/>
          <w:shd w:val="clear" w:color="auto" w:fill="FFFFFF"/>
        </w:rPr>
        <w:t>НОВЫЙ ПРОЕКТ!</w:t>
      </w:r>
    </w:p>
    <w:p w:rsidR="00E03714" w:rsidRPr="00237E1B" w:rsidRDefault="00E03714" w:rsidP="00E03714">
      <w:pPr>
        <w:rPr>
          <w:rFonts w:eastAsia="Arial"/>
          <w:color w:val="000000"/>
          <w:sz w:val="28"/>
          <w:szCs w:val="28"/>
          <w:shd w:val="clear" w:color="auto" w:fill="FFFFFF"/>
        </w:rPr>
      </w:pPr>
      <w:r w:rsidRPr="00237E1B">
        <w:rPr>
          <w:rFonts w:eastAsia="Arial"/>
          <w:color w:val="000000"/>
          <w:sz w:val="28"/>
          <w:szCs w:val="28"/>
          <w:shd w:val="clear" w:color="auto" w:fill="FFFFFF"/>
        </w:rPr>
        <w:t>Уважаемые жители Залучского сельского поселения!</w:t>
      </w:r>
      <w:r w:rsidRPr="00237E1B">
        <w:rPr>
          <w:rFonts w:eastAsia="Arial"/>
          <w:color w:val="000000"/>
          <w:sz w:val="28"/>
          <w:szCs w:val="28"/>
          <w:shd w:val="clear" w:color="auto" w:fill="FFFFFF"/>
        </w:rPr>
        <w:br/>
        <w:t xml:space="preserve">По инициативе Губернатора Новгородской области Андрея Сергеевича Никитина на территории области стартует приоритетный региональный проект «Наш выбор!» и наша МАОУ </w:t>
      </w:r>
      <w:r w:rsidRPr="00237E1B">
        <w:rPr>
          <w:rFonts w:eastAsia="Arial"/>
          <w:color w:val="000000"/>
          <w:sz w:val="28"/>
          <w:szCs w:val="28"/>
          <w:shd w:val="clear" w:color="auto" w:fill="FFFFFF"/>
        </w:rPr>
        <w:lastRenderedPageBreak/>
        <w:t xml:space="preserve">«Средняя школа с.Залучье» принимает в нём активное участие! Не оставайтесь в стороне и поддержите наш проект </w:t>
      </w:r>
      <w:r w:rsidRPr="00237E1B">
        <w:rPr>
          <w:rFonts w:eastAsia="Arial"/>
          <w:b/>
          <w:color w:val="000000"/>
          <w:sz w:val="28"/>
          <w:szCs w:val="28"/>
          <w:shd w:val="clear" w:color="auto" w:fill="FFFFFF"/>
        </w:rPr>
        <w:t>"</w:t>
      </w:r>
      <w:r w:rsidR="00237E1B">
        <w:rPr>
          <w:rFonts w:eastAsia="Arial"/>
          <w:b/>
          <w:color w:val="000000"/>
          <w:sz w:val="28"/>
          <w:szCs w:val="28"/>
          <w:shd w:val="clear" w:color="auto" w:fill="FFFFFF"/>
        </w:rPr>
        <w:t>О</w:t>
      </w:r>
      <w:r w:rsidRPr="00237E1B">
        <w:rPr>
          <w:rFonts w:eastAsia="Arial"/>
          <w:b/>
          <w:color w:val="000000"/>
          <w:sz w:val="28"/>
          <w:szCs w:val="28"/>
          <w:shd w:val="clear" w:color="auto" w:fill="FFFFFF"/>
        </w:rPr>
        <w:t>бустройство спортивной площадки на территории школы с.Залучье".</w:t>
      </w:r>
    </w:p>
    <w:p w:rsidR="00E03714" w:rsidRPr="00237E1B" w:rsidRDefault="00E03714" w:rsidP="00E03714">
      <w:pPr>
        <w:rPr>
          <w:rFonts w:eastAsia="Arial"/>
          <w:color w:val="000000"/>
          <w:sz w:val="28"/>
          <w:szCs w:val="28"/>
          <w:shd w:val="clear" w:color="auto" w:fill="FFFFFF"/>
        </w:rPr>
      </w:pPr>
      <w:r w:rsidRPr="00237E1B">
        <w:rPr>
          <w:rFonts w:eastAsia="Arial"/>
          <w:color w:val="000000"/>
          <w:sz w:val="28"/>
          <w:szCs w:val="28"/>
          <w:shd w:val="clear" w:color="auto" w:fill="FFFFFF"/>
        </w:rPr>
        <w:t>Всем известно, всем понятно,</w:t>
      </w:r>
      <w:r w:rsidRPr="00237E1B">
        <w:rPr>
          <w:rFonts w:eastAsia="Arial"/>
          <w:color w:val="000000"/>
          <w:sz w:val="28"/>
          <w:szCs w:val="28"/>
          <w:shd w:val="clear" w:color="auto" w:fill="FFFFFF"/>
        </w:rPr>
        <w:br/>
        <w:t>Что здоровым быть приятно.</w:t>
      </w:r>
      <w:r w:rsidRPr="00237E1B">
        <w:rPr>
          <w:rFonts w:eastAsia="Arial"/>
          <w:color w:val="000000"/>
          <w:sz w:val="28"/>
          <w:szCs w:val="28"/>
          <w:shd w:val="clear" w:color="auto" w:fill="FFFFFF"/>
        </w:rPr>
        <w:br/>
        <w:t>Выбор сделай ты сейчас.</w:t>
      </w:r>
      <w:r w:rsidRPr="00237E1B">
        <w:rPr>
          <w:rFonts w:eastAsia="Arial"/>
          <w:color w:val="000000"/>
          <w:sz w:val="28"/>
          <w:szCs w:val="28"/>
          <w:shd w:val="clear" w:color="auto" w:fill="FFFFFF"/>
        </w:rPr>
        <w:br/>
        <w:t>За детей! За спорт! За нас!</w:t>
      </w:r>
    </w:p>
    <w:p w:rsidR="00C60C4A" w:rsidRPr="00E03714" w:rsidRDefault="00C60C4A" w:rsidP="00C60C4A">
      <w:pPr>
        <w:wordWrap w:val="0"/>
        <w:ind w:left="794"/>
        <w:jc w:val="right"/>
        <w:rPr>
          <w:sz w:val="22"/>
          <w:szCs w:val="22"/>
        </w:rPr>
      </w:pPr>
    </w:p>
    <w:p w:rsidR="00E03714" w:rsidRPr="00E03714" w:rsidRDefault="00E03714" w:rsidP="00C60C4A">
      <w:pPr>
        <w:wordWrap w:val="0"/>
        <w:ind w:left="794"/>
        <w:jc w:val="right"/>
        <w:rPr>
          <w:sz w:val="22"/>
          <w:szCs w:val="22"/>
        </w:rPr>
      </w:pPr>
    </w:p>
    <w:p w:rsidR="00C60C4A" w:rsidRPr="00E03714" w:rsidRDefault="00E03714" w:rsidP="00E03714">
      <w:pPr>
        <w:wordWrap w:val="0"/>
        <w:ind w:left="794"/>
        <w:rPr>
          <w:sz w:val="22"/>
          <w:szCs w:val="22"/>
        </w:rPr>
      </w:pPr>
      <w:r w:rsidRPr="00E03714">
        <w:rPr>
          <w:noProof/>
          <w:sz w:val="22"/>
          <w:szCs w:val="22"/>
        </w:rPr>
        <w:drawing>
          <wp:anchor distT="0" distB="0" distL="114300" distR="114300" simplePos="0" relativeHeight="251660288" behindDoc="0" locked="0" layoutInCell="1" allowOverlap="1">
            <wp:simplePos x="0" y="0"/>
            <wp:positionH relativeFrom="column">
              <wp:posOffset>4736465</wp:posOffset>
            </wp:positionH>
            <wp:positionV relativeFrom="paragraph">
              <wp:align>top</wp:align>
            </wp:positionV>
            <wp:extent cx="4448175" cy="3609975"/>
            <wp:effectExtent l="19050" t="0" r="9525" b="0"/>
            <wp:wrapSquare wrapText="bothSides"/>
            <wp:docPr id="3" name="Изображение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IMG_256"/>
                    <pic:cNvPicPr>
                      <a:picLocks noChangeAspect="1"/>
                    </pic:cNvPicPr>
                  </pic:nvPicPr>
                  <pic:blipFill>
                    <a:blip r:embed="rId137" cstate="print"/>
                    <a:stretch>
                      <a:fillRect/>
                    </a:stretch>
                  </pic:blipFill>
                  <pic:spPr>
                    <a:xfrm>
                      <a:off x="0" y="0"/>
                      <a:ext cx="4448175" cy="3609975"/>
                    </a:xfrm>
                    <a:prstGeom prst="rect">
                      <a:avLst/>
                    </a:prstGeom>
                    <a:noFill/>
                    <a:ln w="9525">
                      <a:noFill/>
                    </a:ln>
                  </pic:spPr>
                </pic:pic>
              </a:graphicData>
            </a:graphic>
          </wp:anchor>
        </w:drawing>
      </w:r>
      <w:r w:rsidRPr="00E03714">
        <w:rPr>
          <w:sz w:val="22"/>
          <w:szCs w:val="22"/>
        </w:rPr>
        <w:drawing>
          <wp:inline distT="0" distB="0" distL="114300" distR="114300">
            <wp:extent cx="3590925" cy="2762250"/>
            <wp:effectExtent l="19050" t="0" r="9525" b="0"/>
            <wp:docPr id="7" name="Изображение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IMG_256"/>
                    <pic:cNvPicPr>
                      <a:picLocks noChangeAspect="1"/>
                    </pic:cNvPicPr>
                  </pic:nvPicPr>
                  <pic:blipFill>
                    <a:blip r:embed="rId138"/>
                    <a:stretch>
                      <a:fillRect/>
                    </a:stretch>
                  </pic:blipFill>
                  <pic:spPr>
                    <a:xfrm>
                      <a:off x="0" y="0"/>
                      <a:ext cx="3590925" cy="2762250"/>
                    </a:xfrm>
                    <a:prstGeom prst="rect">
                      <a:avLst/>
                    </a:prstGeom>
                    <a:noFill/>
                    <a:ln w="9525">
                      <a:noFill/>
                    </a:ln>
                  </pic:spPr>
                </pic:pic>
              </a:graphicData>
            </a:graphic>
          </wp:inline>
        </w:drawing>
      </w:r>
      <w:r w:rsidRPr="00E03714">
        <w:rPr>
          <w:sz w:val="22"/>
          <w:szCs w:val="22"/>
        </w:rPr>
        <w:br w:type="textWrapping" w:clear="all"/>
      </w:r>
    </w:p>
    <w:p w:rsidR="00C60C4A" w:rsidRPr="00E03714" w:rsidRDefault="00C60C4A" w:rsidP="00C60C4A">
      <w:pPr>
        <w:wordWrap w:val="0"/>
        <w:ind w:left="794"/>
        <w:jc w:val="right"/>
        <w:rPr>
          <w:sz w:val="22"/>
          <w:szCs w:val="22"/>
        </w:rPr>
      </w:pPr>
    </w:p>
    <w:p w:rsidR="00C60C4A" w:rsidRPr="00E03714" w:rsidRDefault="00C60C4A" w:rsidP="00C60C4A">
      <w:pPr>
        <w:wordWrap w:val="0"/>
        <w:ind w:left="794"/>
        <w:jc w:val="right"/>
        <w:rPr>
          <w:sz w:val="22"/>
          <w:szCs w:val="22"/>
        </w:rPr>
      </w:pPr>
    </w:p>
    <w:p w:rsidR="00C60C4A" w:rsidRPr="00E03714" w:rsidRDefault="00C60C4A" w:rsidP="00C60C4A">
      <w:pPr>
        <w:wordWrap w:val="0"/>
        <w:ind w:left="794"/>
        <w:jc w:val="right"/>
        <w:rPr>
          <w:sz w:val="22"/>
          <w:szCs w:val="22"/>
        </w:rPr>
      </w:pPr>
    </w:p>
    <w:p w:rsidR="00C60C4A" w:rsidRPr="00E03714" w:rsidRDefault="00C60C4A" w:rsidP="00C60C4A">
      <w:pPr>
        <w:wordWrap w:val="0"/>
        <w:ind w:left="794"/>
        <w:jc w:val="right"/>
        <w:rPr>
          <w:sz w:val="22"/>
          <w:szCs w:val="22"/>
        </w:rPr>
      </w:pPr>
    </w:p>
    <w:p w:rsidR="00C60C4A" w:rsidRPr="00E03714" w:rsidRDefault="00C60C4A" w:rsidP="00C60C4A">
      <w:pPr>
        <w:wordWrap w:val="0"/>
        <w:ind w:left="794"/>
        <w:jc w:val="right"/>
        <w:rPr>
          <w:sz w:val="22"/>
          <w:szCs w:val="22"/>
        </w:rPr>
      </w:pPr>
    </w:p>
    <w:p w:rsidR="00C60C4A" w:rsidRPr="00E03714" w:rsidRDefault="00C60C4A" w:rsidP="00C60C4A">
      <w:pPr>
        <w:wordWrap w:val="0"/>
        <w:ind w:left="794"/>
        <w:jc w:val="right"/>
        <w:rPr>
          <w:sz w:val="22"/>
          <w:szCs w:val="22"/>
        </w:rPr>
      </w:pPr>
    </w:p>
    <w:p w:rsidR="00C60C4A" w:rsidRPr="00E03714" w:rsidRDefault="00C60C4A" w:rsidP="00C60C4A">
      <w:pPr>
        <w:wordWrap w:val="0"/>
        <w:ind w:left="794"/>
        <w:jc w:val="right"/>
        <w:rPr>
          <w:sz w:val="22"/>
          <w:szCs w:val="22"/>
        </w:rPr>
      </w:pPr>
    </w:p>
    <w:p w:rsidR="00C60C4A" w:rsidRPr="00E03714" w:rsidRDefault="00C60C4A" w:rsidP="00C60C4A">
      <w:pPr>
        <w:wordWrap w:val="0"/>
        <w:ind w:left="794"/>
        <w:jc w:val="right"/>
        <w:rPr>
          <w:sz w:val="22"/>
          <w:szCs w:val="22"/>
        </w:rPr>
      </w:pPr>
    </w:p>
    <w:p w:rsidR="00C60C4A" w:rsidRPr="00E03714" w:rsidRDefault="00C60C4A" w:rsidP="00C60C4A">
      <w:pPr>
        <w:wordWrap w:val="0"/>
        <w:ind w:left="794"/>
        <w:jc w:val="right"/>
        <w:rPr>
          <w:sz w:val="22"/>
          <w:szCs w:val="22"/>
        </w:rPr>
      </w:pPr>
    </w:p>
    <w:p w:rsidR="00C60C4A" w:rsidRPr="00E03714" w:rsidRDefault="00C60C4A" w:rsidP="00C60C4A">
      <w:pPr>
        <w:wordWrap w:val="0"/>
        <w:ind w:left="794"/>
        <w:jc w:val="right"/>
        <w:rPr>
          <w:sz w:val="22"/>
          <w:szCs w:val="22"/>
        </w:rPr>
      </w:pPr>
    </w:p>
    <w:p w:rsidR="00C60C4A" w:rsidRPr="00E03714" w:rsidRDefault="00C60C4A" w:rsidP="00C60C4A">
      <w:pPr>
        <w:wordWrap w:val="0"/>
        <w:ind w:left="794"/>
        <w:jc w:val="right"/>
        <w:rPr>
          <w:sz w:val="22"/>
          <w:szCs w:val="22"/>
        </w:rPr>
      </w:pPr>
    </w:p>
    <w:p w:rsidR="00C60C4A" w:rsidRPr="00E03714" w:rsidRDefault="00C60C4A" w:rsidP="00C60C4A">
      <w:pPr>
        <w:wordWrap w:val="0"/>
        <w:ind w:left="794"/>
        <w:jc w:val="right"/>
        <w:rPr>
          <w:sz w:val="22"/>
          <w:szCs w:val="22"/>
        </w:rPr>
      </w:pPr>
      <w:r w:rsidRPr="00E03714">
        <w:rPr>
          <w:sz w:val="22"/>
          <w:szCs w:val="22"/>
        </w:rPr>
        <w:t xml:space="preserve">Приложение </w:t>
      </w:r>
    </w:p>
    <w:p w:rsidR="00C60C4A" w:rsidRPr="00E03714" w:rsidRDefault="00C60C4A" w:rsidP="00C60C4A">
      <w:pPr>
        <w:ind w:leftChars="215" w:left="516"/>
        <w:jc w:val="right"/>
        <w:rPr>
          <w:sz w:val="22"/>
          <w:szCs w:val="22"/>
        </w:rPr>
      </w:pPr>
      <w:r w:rsidRPr="00E03714">
        <w:rPr>
          <w:sz w:val="22"/>
          <w:szCs w:val="22"/>
        </w:rPr>
        <w:t xml:space="preserve">к постановлению Администрации </w:t>
      </w:r>
    </w:p>
    <w:p w:rsidR="00C60C4A" w:rsidRPr="00E03714" w:rsidRDefault="00C60C4A" w:rsidP="00C60C4A">
      <w:pPr>
        <w:wordWrap w:val="0"/>
        <w:ind w:leftChars="215" w:left="516"/>
        <w:jc w:val="right"/>
        <w:rPr>
          <w:sz w:val="22"/>
          <w:szCs w:val="22"/>
        </w:rPr>
      </w:pPr>
      <w:r w:rsidRPr="00E03714">
        <w:rPr>
          <w:sz w:val="22"/>
          <w:szCs w:val="22"/>
        </w:rPr>
        <w:t xml:space="preserve">Залучского сельского поселения </w:t>
      </w:r>
    </w:p>
    <w:p w:rsidR="00C60C4A" w:rsidRPr="00E03714" w:rsidRDefault="00C60C4A" w:rsidP="00C60C4A">
      <w:pPr>
        <w:wordWrap w:val="0"/>
        <w:ind w:leftChars="215" w:left="516"/>
        <w:jc w:val="right"/>
        <w:rPr>
          <w:sz w:val="22"/>
          <w:szCs w:val="22"/>
        </w:rPr>
      </w:pPr>
      <w:r w:rsidRPr="00E03714">
        <w:rPr>
          <w:sz w:val="22"/>
          <w:szCs w:val="22"/>
        </w:rPr>
        <w:t>от 20.10.2021 № 83</w:t>
      </w:r>
    </w:p>
    <w:p w:rsidR="00C60C4A" w:rsidRPr="00E03714" w:rsidRDefault="00C60C4A" w:rsidP="00C60C4A">
      <w:pPr>
        <w:ind w:leftChars="215" w:left="516"/>
        <w:jc w:val="center"/>
        <w:rPr>
          <w:b/>
          <w:bCs/>
          <w:sz w:val="22"/>
          <w:szCs w:val="22"/>
        </w:rPr>
      </w:pPr>
    </w:p>
    <w:p w:rsidR="00C60C4A" w:rsidRPr="00E03714" w:rsidRDefault="00C60C4A" w:rsidP="00C60C4A">
      <w:pPr>
        <w:ind w:leftChars="215" w:left="516"/>
        <w:jc w:val="center"/>
        <w:rPr>
          <w:b/>
          <w:bCs/>
          <w:sz w:val="22"/>
          <w:szCs w:val="22"/>
        </w:rPr>
      </w:pPr>
      <w:r w:rsidRPr="00E03714">
        <w:rPr>
          <w:b/>
          <w:bCs/>
          <w:sz w:val="22"/>
          <w:szCs w:val="22"/>
        </w:rPr>
        <w:t xml:space="preserve">Форма перечня муниципального имущества </w:t>
      </w:r>
      <w:r w:rsidRPr="00E03714">
        <w:rPr>
          <w:b/>
          <w:sz w:val="22"/>
          <w:szCs w:val="22"/>
        </w:rPr>
        <w:t>Залучского сельского поселения</w:t>
      </w:r>
      <w:r w:rsidRPr="00E03714">
        <w:rPr>
          <w:b/>
          <w:bCs/>
          <w:sz w:val="22"/>
          <w:szCs w:val="22"/>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E03714">
        <w:rPr>
          <w:sz w:val="22"/>
          <w:szCs w:val="22"/>
        </w:rPr>
        <w:t xml:space="preserve">, </w:t>
      </w:r>
      <w:r w:rsidRPr="00E03714">
        <w:rPr>
          <w:b/>
          <w:bCs/>
          <w:sz w:val="22"/>
          <w:szCs w:val="22"/>
        </w:rPr>
        <w:t>а также физическим лицам, не являющимися индивидуальными предпринимателями и применяющие специальный налоговый режим   «Налог на профессиональный доход»</w:t>
      </w:r>
    </w:p>
    <w:p w:rsidR="00C60C4A" w:rsidRPr="00E03714" w:rsidRDefault="00C60C4A" w:rsidP="00C60C4A">
      <w:pPr>
        <w:ind w:leftChars="215" w:left="516"/>
        <w:jc w:val="center"/>
        <w:rPr>
          <w:b/>
          <w:bCs/>
          <w:sz w:val="22"/>
          <w:szCs w:val="22"/>
        </w:rPr>
      </w:pPr>
    </w:p>
    <w:tbl>
      <w:tblPr>
        <w:tblW w:w="1134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85"/>
        <w:gridCol w:w="1084"/>
        <w:gridCol w:w="461"/>
        <w:gridCol w:w="180"/>
        <w:gridCol w:w="1041"/>
        <w:gridCol w:w="189"/>
        <w:gridCol w:w="435"/>
        <w:gridCol w:w="705"/>
        <w:gridCol w:w="199"/>
        <w:gridCol w:w="476"/>
        <w:gridCol w:w="1073"/>
        <w:gridCol w:w="750"/>
        <w:gridCol w:w="314"/>
        <w:gridCol w:w="537"/>
        <w:gridCol w:w="283"/>
        <w:gridCol w:w="244"/>
        <w:gridCol w:w="1033"/>
        <w:gridCol w:w="31"/>
        <w:gridCol w:w="1527"/>
      </w:tblGrid>
      <w:tr w:rsidR="00C60C4A" w:rsidRPr="00E03714" w:rsidTr="00903987">
        <w:tc>
          <w:tcPr>
            <w:tcW w:w="694" w:type="dxa"/>
            <w:vMerge w:val="restart"/>
            <w:shd w:val="clear" w:color="auto" w:fill="auto"/>
          </w:tcPr>
          <w:p w:rsidR="00C60C4A" w:rsidRPr="00E03714" w:rsidRDefault="00C60C4A" w:rsidP="00903987">
            <w:pPr>
              <w:widowControl w:val="0"/>
              <w:jc w:val="both"/>
              <w:rPr>
                <w:rFonts w:eastAsia="SimSun"/>
                <w:sz w:val="22"/>
                <w:szCs w:val="22"/>
              </w:rPr>
            </w:pPr>
            <w:r w:rsidRPr="00E03714">
              <w:rPr>
                <w:rFonts w:eastAsia="SimSun"/>
                <w:sz w:val="22"/>
                <w:szCs w:val="22"/>
              </w:rPr>
              <w:t>№ п/п</w:t>
            </w:r>
          </w:p>
        </w:tc>
        <w:tc>
          <w:tcPr>
            <w:tcW w:w="1169" w:type="dxa"/>
            <w:gridSpan w:val="2"/>
            <w:vMerge w:val="restart"/>
            <w:shd w:val="clear" w:color="auto" w:fill="auto"/>
          </w:tcPr>
          <w:p w:rsidR="00C60C4A" w:rsidRPr="00E03714" w:rsidRDefault="00C60C4A" w:rsidP="00903987">
            <w:pPr>
              <w:widowControl w:val="0"/>
              <w:jc w:val="both"/>
              <w:rPr>
                <w:rFonts w:eastAsia="SimSun"/>
                <w:sz w:val="22"/>
                <w:szCs w:val="22"/>
              </w:rPr>
            </w:pPr>
            <w:r w:rsidRPr="00E03714">
              <w:rPr>
                <w:rFonts w:eastAsia="SimSun"/>
                <w:sz w:val="22"/>
                <w:szCs w:val="22"/>
              </w:rPr>
              <w:t>Адрес (местоположение) объекта</w:t>
            </w:r>
          </w:p>
        </w:tc>
        <w:tc>
          <w:tcPr>
            <w:tcW w:w="1682" w:type="dxa"/>
            <w:gridSpan w:val="3"/>
            <w:vMerge w:val="restart"/>
            <w:shd w:val="clear" w:color="auto" w:fill="auto"/>
          </w:tcPr>
          <w:p w:rsidR="00C60C4A" w:rsidRPr="00E03714" w:rsidRDefault="00C60C4A" w:rsidP="00903987">
            <w:pPr>
              <w:widowControl w:val="0"/>
              <w:jc w:val="both"/>
              <w:rPr>
                <w:rFonts w:eastAsia="SimSun"/>
                <w:sz w:val="22"/>
                <w:szCs w:val="22"/>
              </w:rPr>
            </w:pPr>
            <w:r w:rsidRPr="00E03714">
              <w:rPr>
                <w:rFonts w:eastAsia="SimSun"/>
                <w:sz w:val="22"/>
                <w:szCs w:val="22"/>
              </w:rPr>
              <w:t>Вид объекта недвижимости; тип движимого имущества</w:t>
            </w:r>
          </w:p>
        </w:tc>
        <w:tc>
          <w:tcPr>
            <w:tcW w:w="1528" w:type="dxa"/>
            <w:gridSpan w:val="4"/>
            <w:vMerge w:val="restart"/>
            <w:shd w:val="clear" w:color="auto" w:fill="auto"/>
          </w:tcPr>
          <w:p w:rsidR="00C60C4A" w:rsidRPr="00E03714" w:rsidRDefault="00C60C4A" w:rsidP="00903987">
            <w:pPr>
              <w:widowControl w:val="0"/>
              <w:jc w:val="both"/>
              <w:rPr>
                <w:rFonts w:eastAsia="SimSun"/>
                <w:sz w:val="22"/>
                <w:szCs w:val="22"/>
              </w:rPr>
            </w:pPr>
            <w:r w:rsidRPr="00E03714">
              <w:rPr>
                <w:rFonts w:eastAsia="SimSun"/>
                <w:sz w:val="22"/>
                <w:szCs w:val="22"/>
              </w:rPr>
              <w:t>Наименование объекта учета</w:t>
            </w:r>
          </w:p>
        </w:tc>
        <w:tc>
          <w:tcPr>
            <w:tcW w:w="6268" w:type="dxa"/>
            <w:gridSpan w:val="10"/>
            <w:shd w:val="clear" w:color="auto" w:fill="auto"/>
          </w:tcPr>
          <w:p w:rsidR="00C60C4A" w:rsidRPr="00E03714" w:rsidRDefault="00C60C4A" w:rsidP="00903987">
            <w:pPr>
              <w:widowControl w:val="0"/>
              <w:jc w:val="both"/>
              <w:rPr>
                <w:rFonts w:eastAsia="SimSun"/>
                <w:sz w:val="22"/>
                <w:szCs w:val="22"/>
              </w:rPr>
            </w:pPr>
            <w:r w:rsidRPr="00E03714">
              <w:rPr>
                <w:rFonts w:eastAsia="SimSun"/>
                <w:sz w:val="22"/>
                <w:szCs w:val="22"/>
              </w:rPr>
              <w:t>Сведения о недвижимом имуществе</w:t>
            </w:r>
          </w:p>
        </w:tc>
      </w:tr>
      <w:tr w:rsidR="00C60C4A" w:rsidRPr="00E03714" w:rsidTr="00903987">
        <w:tc>
          <w:tcPr>
            <w:tcW w:w="694" w:type="dxa"/>
            <w:vMerge/>
            <w:shd w:val="clear" w:color="auto" w:fill="auto"/>
          </w:tcPr>
          <w:p w:rsidR="00C60C4A" w:rsidRPr="00E03714" w:rsidRDefault="00C60C4A" w:rsidP="00903987">
            <w:pPr>
              <w:widowControl w:val="0"/>
              <w:jc w:val="both"/>
              <w:rPr>
                <w:rFonts w:eastAsia="SimSun"/>
                <w:sz w:val="22"/>
                <w:szCs w:val="22"/>
              </w:rPr>
            </w:pPr>
          </w:p>
        </w:tc>
        <w:tc>
          <w:tcPr>
            <w:tcW w:w="1169" w:type="dxa"/>
            <w:gridSpan w:val="2"/>
            <w:vMerge/>
            <w:shd w:val="clear" w:color="auto" w:fill="auto"/>
          </w:tcPr>
          <w:p w:rsidR="00C60C4A" w:rsidRPr="00E03714" w:rsidRDefault="00C60C4A" w:rsidP="00903987">
            <w:pPr>
              <w:widowControl w:val="0"/>
              <w:jc w:val="both"/>
              <w:rPr>
                <w:rFonts w:eastAsia="SimSun"/>
                <w:sz w:val="22"/>
                <w:szCs w:val="22"/>
              </w:rPr>
            </w:pPr>
          </w:p>
        </w:tc>
        <w:tc>
          <w:tcPr>
            <w:tcW w:w="1682" w:type="dxa"/>
            <w:gridSpan w:val="3"/>
            <w:vMerge/>
            <w:shd w:val="clear" w:color="auto" w:fill="auto"/>
          </w:tcPr>
          <w:p w:rsidR="00C60C4A" w:rsidRPr="00E03714" w:rsidRDefault="00C60C4A" w:rsidP="00903987">
            <w:pPr>
              <w:widowControl w:val="0"/>
              <w:jc w:val="both"/>
              <w:rPr>
                <w:rFonts w:eastAsia="SimSun"/>
                <w:sz w:val="22"/>
                <w:szCs w:val="22"/>
              </w:rPr>
            </w:pPr>
          </w:p>
        </w:tc>
        <w:tc>
          <w:tcPr>
            <w:tcW w:w="1528" w:type="dxa"/>
            <w:gridSpan w:val="4"/>
            <w:vMerge/>
            <w:shd w:val="clear" w:color="auto" w:fill="auto"/>
          </w:tcPr>
          <w:p w:rsidR="00C60C4A" w:rsidRPr="00E03714" w:rsidRDefault="00C60C4A" w:rsidP="00903987">
            <w:pPr>
              <w:widowControl w:val="0"/>
              <w:jc w:val="both"/>
              <w:rPr>
                <w:rFonts w:eastAsia="SimSun"/>
                <w:sz w:val="22"/>
                <w:szCs w:val="22"/>
              </w:rPr>
            </w:pPr>
          </w:p>
        </w:tc>
        <w:tc>
          <w:tcPr>
            <w:tcW w:w="6268" w:type="dxa"/>
            <w:gridSpan w:val="10"/>
            <w:shd w:val="clear" w:color="auto" w:fill="auto"/>
          </w:tcPr>
          <w:p w:rsidR="00C60C4A" w:rsidRPr="00E03714" w:rsidRDefault="00C60C4A" w:rsidP="00903987">
            <w:pPr>
              <w:widowControl w:val="0"/>
              <w:jc w:val="both"/>
              <w:rPr>
                <w:rFonts w:eastAsia="SimSun"/>
                <w:sz w:val="22"/>
                <w:szCs w:val="22"/>
              </w:rPr>
            </w:pPr>
            <w:r w:rsidRPr="00E03714">
              <w:rPr>
                <w:rFonts w:eastAsia="SimSun"/>
                <w:sz w:val="22"/>
                <w:szCs w:val="22"/>
              </w:rPr>
              <w:t>Основная характеристика объекта недвижимости</w:t>
            </w:r>
          </w:p>
        </w:tc>
      </w:tr>
      <w:tr w:rsidR="00C60C4A" w:rsidRPr="00E03714" w:rsidTr="00903987">
        <w:trPr>
          <w:trHeight w:val="622"/>
        </w:trPr>
        <w:tc>
          <w:tcPr>
            <w:tcW w:w="694" w:type="dxa"/>
            <w:vMerge/>
            <w:shd w:val="clear" w:color="auto" w:fill="auto"/>
          </w:tcPr>
          <w:p w:rsidR="00C60C4A" w:rsidRPr="00E03714" w:rsidRDefault="00C60C4A" w:rsidP="00903987">
            <w:pPr>
              <w:widowControl w:val="0"/>
              <w:jc w:val="both"/>
              <w:rPr>
                <w:rFonts w:eastAsia="SimSun"/>
                <w:sz w:val="22"/>
                <w:szCs w:val="22"/>
              </w:rPr>
            </w:pPr>
          </w:p>
        </w:tc>
        <w:tc>
          <w:tcPr>
            <w:tcW w:w="1169" w:type="dxa"/>
            <w:gridSpan w:val="2"/>
            <w:vMerge/>
            <w:shd w:val="clear" w:color="auto" w:fill="auto"/>
          </w:tcPr>
          <w:p w:rsidR="00C60C4A" w:rsidRPr="00E03714" w:rsidRDefault="00C60C4A" w:rsidP="00903987">
            <w:pPr>
              <w:widowControl w:val="0"/>
              <w:jc w:val="both"/>
              <w:rPr>
                <w:rFonts w:eastAsia="SimSun"/>
                <w:sz w:val="22"/>
                <w:szCs w:val="22"/>
              </w:rPr>
            </w:pPr>
          </w:p>
        </w:tc>
        <w:tc>
          <w:tcPr>
            <w:tcW w:w="1682" w:type="dxa"/>
            <w:gridSpan w:val="3"/>
            <w:vMerge/>
            <w:shd w:val="clear" w:color="auto" w:fill="auto"/>
          </w:tcPr>
          <w:p w:rsidR="00C60C4A" w:rsidRPr="00E03714" w:rsidRDefault="00C60C4A" w:rsidP="00903987">
            <w:pPr>
              <w:widowControl w:val="0"/>
              <w:jc w:val="both"/>
              <w:rPr>
                <w:rFonts w:eastAsia="SimSun"/>
                <w:sz w:val="22"/>
                <w:szCs w:val="22"/>
              </w:rPr>
            </w:pPr>
          </w:p>
        </w:tc>
        <w:tc>
          <w:tcPr>
            <w:tcW w:w="1528" w:type="dxa"/>
            <w:gridSpan w:val="4"/>
            <w:vMerge/>
            <w:shd w:val="clear" w:color="auto" w:fill="auto"/>
          </w:tcPr>
          <w:p w:rsidR="00C60C4A" w:rsidRPr="00E03714" w:rsidRDefault="00C60C4A" w:rsidP="00903987">
            <w:pPr>
              <w:widowControl w:val="0"/>
              <w:jc w:val="both"/>
              <w:rPr>
                <w:rFonts w:eastAsia="SimSun"/>
                <w:sz w:val="22"/>
                <w:szCs w:val="22"/>
              </w:rPr>
            </w:pPr>
          </w:p>
        </w:tc>
        <w:tc>
          <w:tcPr>
            <w:tcW w:w="3150" w:type="dxa"/>
            <w:gridSpan w:val="5"/>
            <w:shd w:val="clear" w:color="auto" w:fill="auto"/>
          </w:tcPr>
          <w:p w:rsidR="00C60C4A" w:rsidRPr="00E03714" w:rsidRDefault="00C60C4A" w:rsidP="00903987">
            <w:pPr>
              <w:widowControl w:val="0"/>
              <w:rPr>
                <w:rFonts w:eastAsia="SimSun"/>
                <w:sz w:val="22"/>
                <w:szCs w:val="22"/>
              </w:rPr>
            </w:pPr>
            <w:r w:rsidRPr="00E03714">
              <w:rPr>
                <w:rFonts w:eastAsia="SimSun"/>
                <w:sz w:val="22"/>
                <w:szCs w:val="22"/>
              </w:rPr>
              <w:t xml:space="preserve">Тип (площадь - для земельных участков, зданий, помещений; протяженность, объем,площадь, </w:t>
            </w:r>
          </w:p>
          <w:p w:rsidR="00C60C4A" w:rsidRPr="00E03714" w:rsidRDefault="00C60C4A" w:rsidP="00903987">
            <w:pPr>
              <w:widowControl w:val="0"/>
              <w:rPr>
                <w:rFonts w:eastAsia="SimSun"/>
                <w:sz w:val="22"/>
                <w:szCs w:val="22"/>
              </w:rPr>
            </w:pPr>
            <w:r w:rsidRPr="00E03714">
              <w:rPr>
                <w:rFonts w:eastAsia="SimSun"/>
                <w:sz w:val="22"/>
                <w:szCs w:val="22"/>
              </w:rPr>
              <w:t>глубина залегания - для соору-</w:t>
            </w:r>
          </w:p>
          <w:p w:rsidR="00C60C4A" w:rsidRPr="00E03714" w:rsidRDefault="00C60C4A" w:rsidP="00903987">
            <w:pPr>
              <w:widowControl w:val="0"/>
              <w:rPr>
                <w:rFonts w:eastAsia="SimSun"/>
                <w:sz w:val="22"/>
                <w:szCs w:val="22"/>
              </w:rPr>
            </w:pPr>
            <w:r w:rsidRPr="00E03714">
              <w:rPr>
                <w:rFonts w:eastAsia="SimSun"/>
                <w:sz w:val="22"/>
                <w:szCs w:val="22"/>
              </w:rPr>
              <w:t>жений; протяженность, объем, площадь, глубина залегания согласно проектной докумен-</w:t>
            </w:r>
          </w:p>
          <w:p w:rsidR="00C60C4A" w:rsidRPr="00E03714" w:rsidRDefault="00C60C4A" w:rsidP="00903987">
            <w:pPr>
              <w:widowControl w:val="0"/>
              <w:rPr>
                <w:rFonts w:eastAsia="SimSun"/>
                <w:sz w:val="22"/>
                <w:szCs w:val="22"/>
              </w:rPr>
            </w:pPr>
            <w:r w:rsidRPr="00E03714">
              <w:rPr>
                <w:rFonts w:eastAsia="SimSun"/>
                <w:sz w:val="22"/>
                <w:szCs w:val="22"/>
              </w:rPr>
              <w:t>тации - для объектов незавер-</w:t>
            </w:r>
          </w:p>
          <w:p w:rsidR="00C60C4A" w:rsidRPr="00E03714" w:rsidRDefault="00C60C4A" w:rsidP="00903987">
            <w:pPr>
              <w:widowControl w:val="0"/>
              <w:rPr>
                <w:rFonts w:eastAsia="SimSun"/>
                <w:sz w:val="22"/>
                <w:szCs w:val="22"/>
              </w:rPr>
            </w:pPr>
            <w:r w:rsidRPr="00E03714">
              <w:rPr>
                <w:rFonts w:eastAsia="SimSun"/>
                <w:sz w:val="22"/>
                <w:szCs w:val="22"/>
              </w:rPr>
              <w:t>шенного строительства)</w:t>
            </w:r>
          </w:p>
        </w:tc>
        <w:tc>
          <w:tcPr>
            <w:tcW w:w="1560" w:type="dxa"/>
            <w:gridSpan w:val="3"/>
            <w:shd w:val="clear" w:color="auto" w:fill="auto"/>
          </w:tcPr>
          <w:p w:rsidR="00C60C4A" w:rsidRPr="00E03714" w:rsidRDefault="00C60C4A" w:rsidP="00903987">
            <w:pPr>
              <w:widowControl w:val="0"/>
              <w:rPr>
                <w:rFonts w:eastAsia="SimSun"/>
                <w:sz w:val="22"/>
                <w:szCs w:val="22"/>
              </w:rPr>
            </w:pPr>
            <w:r w:rsidRPr="00E03714">
              <w:rPr>
                <w:rFonts w:eastAsia="SimSun"/>
                <w:sz w:val="22"/>
                <w:szCs w:val="22"/>
              </w:rPr>
              <w:t>Фактическое значение/Проектируемое значение (для объектов неза-</w:t>
            </w:r>
          </w:p>
          <w:p w:rsidR="00C60C4A" w:rsidRPr="00E03714" w:rsidRDefault="00C60C4A" w:rsidP="00903987">
            <w:pPr>
              <w:widowControl w:val="0"/>
              <w:rPr>
                <w:rFonts w:eastAsia="SimSun"/>
                <w:sz w:val="22"/>
                <w:szCs w:val="22"/>
              </w:rPr>
            </w:pPr>
            <w:r w:rsidRPr="00E03714">
              <w:rPr>
                <w:rFonts w:eastAsia="SimSun"/>
                <w:sz w:val="22"/>
                <w:szCs w:val="22"/>
              </w:rPr>
              <w:t>вершенного строительства)</w:t>
            </w:r>
          </w:p>
        </w:tc>
        <w:tc>
          <w:tcPr>
            <w:tcW w:w="1558" w:type="dxa"/>
            <w:gridSpan w:val="2"/>
            <w:shd w:val="clear" w:color="auto" w:fill="auto"/>
          </w:tcPr>
          <w:p w:rsidR="00C60C4A" w:rsidRPr="00E03714" w:rsidRDefault="00C60C4A" w:rsidP="00903987">
            <w:pPr>
              <w:widowControl w:val="0"/>
              <w:rPr>
                <w:rFonts w:eastAsia="SimSun"/>
                <w:sz w:val="22"/>
                <w:szCs w:val="22"/>
              </w:rPr>
            </w:pPr>
            <w:r w:rsidRPr="00E03714">
              <w:rPr>
                <w:rFonts w:eastAsia="SimSun"/>
                <w:sz w:val="22"/>
                <w:szCs w:val="22"/>
              </w:rPr>
              <w:t>Единица измерения (для площади - кв.м; для протяженности - м; для глубины залегания - м; для объ-</w:t>
            </w:r>
          </w:p>
          <w:p w:rsidR="00C60C4A" w:rsidRPr="00E03714" w:rsidRDefault="00C60C4A" w:rsidP="00903987">
            <w:pPr>
              <w:widowControl w:val="0"/>
              <w:rPr>
                <w:rFonts w:eastAsia="SimSun"/>
                <w:sz w:val="22"/>
                <w:szCs w:val="22"/>
              </w:rPr>
            </w:pPr>
            <w:r w:rsidRPr="00E03714">
              <w:rPr>
                <w:rFonts w:eastAsia="SimSun"/>
                <w:sz w:val="22"/>
                <w:szCs w:val="22"/>
              </w:rPr>
              <w:t>ема - куб.м)</w:t>
            </w:r>
          </w:p>
        </w:tc>
      </w:tr>
      <w:tr w:rsidR="00C60C4A" w:rsidRPr="00E03714" w:rsidTr="00903987">
        <w:tc>
          <w:tcPr>
            <w:tcW w:w="694" w:type="dxa"/>
            <w:shd w:val="clear" w:color="auto" w:fill="auto"/>
          </w:tcPr>
          <w:p w:rsidR="00C60C4A" w:rsidRPr="00E03714" w:rsidRDefault="00C60C4A" w:rsidP="00903987">
            <w:pPr>
              <w:widowControl w:val="0"/>
              <w:jc w:val="center"/>
              <w:rPr>
                <w:rFonts w:eastAsia="SimSun"/>
                <w:sz w:val="22"/>
                <w:szCs w:val="22"/>
              </w:rPr>
            </w:pPr>
            <w:r w:rsidRPr="00E03714">
              <w:rPr>
                <w:rFonts w:eastAsia="SimSun"/>
                <w:sz w:val="22"/>
                <w:szCs w:val="22"/>
                <w:lang w:val="en-US"/>
              </w:rPr>
              <w:t>1</w:t>
            </w:r>
          </w:p>
        </w:tc>
        <w:tc>
          <w:tcPr>
            <w:tcW w:w="1169" w:type="dxa"/>
            <w:gridSpan w:val="2"/>
            <w:shd w:val="clear" w:color="auto" w:fill="auto"/>
          </w:tcPr>
          <w:p w:rsidR="00C60C4A" w:rsidRPr="00E03714" w:rsidRDefault="00C60C4A" w:rsidP="00903987">
            <w:pPr>
              <w:widowControl w:val="0"/>
              <w:jc w:val="center"/>
              <w:rPr>
                <w:rFonts w:eastAsia="SimSun"/>
                <w:sz w:val="22"/>
                <w:szCs w:val="22"/>
              </w:rPr>
            </w:pPr>
            <w:r w:rsidRPr="00E03714">
              <w:rPr>
                <w:rFonts w:eastAsia="SimSun"/>
                <w:sz w:val="22"/>
                <w:szCs w:val="22"/>
                <w:lang w:val="en-US"/>
              </w:rPr>
              <w:t>2</w:t>
            </w:r>
          </w:p>
        </w:tc>
        <w:tc>
          <w:tcPr>
            <w:tcW w:w="1682" w:type="dxa"/>
            <w:gridSpan w:val="3"/>
            <w:shd w:val="clear" w:color="auto" w:fill="auto"/>
          </w:tcPr>
          <w:p w:rsidR="00C60C4A" w:rsidRPr="00E03714" w:rsidRDefault="00C60C4A" w:rsidP="00903987">
            <w:pPr>
              <w:widowControl w:val="0"/>
              <w:jc w:val="center"/>
              <w:rPr>
                <w:rFonts w:eastAsia="SimSun"/>
                <w:sz w:val="22"/>
                <w:szCs w:val="22"/>
              </w:rPr>
            </w:pPr>
            <w:r w:rsidRPr="00E03714">
              <w:rPr>
                <w:rFonts w:eastAsia="SimSun"/>
                <w:sz w:val="22"/>
                <w:szCs w:val="22"/>
                <w:lang w:val="en-US"/>
              </w:rPr>
              <w:t>3</w:t>
            </w:r>
          </w:p>
        </w:tc>
        <w:tc>
          <w:tcPr>
            <w:tcW w:w="1528" w:type="dxa"/>
            <w:gridSpan w:val="4"/>
            <w:shd w:val="clear" w:color="auto" w:fill="auto"/>
          </w:tcPr>
          <w:p w:rsidR="00C60C4A" w:rsidRPr="00E03714" w:rsidRDefault="00C60C4A" w:rsidP="00903987">
            <w:pPr>
              <w:widowControl w:val="0"/>
              <w:jc w:val="center"/>
              <w:rPr>
                <w:rFonts w:eastAsia="SimSun"/>
                <w:sz w:val="22"/>
                <w:szCs w:val="22"/>
              </w:rPr>
            </w:pPr>
            <w:r w:rsidRPr="00E03714">
              <w:rPr>
                <w:rFonts w:eastAsia="SimSun"/>
                <w:sz w:val="22"/>
                <w:szCs w:val="22"/>
                <w:lang w:val="en-US"/>
              </w:rPr>
              <w:t>4</w:t>
            </w:r>
          </w:p>
        </w:tc>
        <w:tc>
          <w:tcPr>
            <w:tcW w:w="3150" w:type="dxa"/>
            <w:gridSpan w:val="5"/>
            <w:shd w:val="clear" w:color="auto" w:fill="auto"/>
          </w:tcPr>
          <w:p w:rsidR="00C60C4A" w:rsidRPr="00E03714" w:rsidRDefault="00C60C4A" w:rsidP="00903987">
            <w:pPr>
              <w:widowControl w:val="0"/>
              <w:jc w:val="center"/>
              <w:rPr>
                <w:rFonts w:eastAsia="SimSun"/>
                <w:sz w:val="22"/>
                <w:szCs w:val="22"/>
              </w:rPr>
            </w:pPr>
            <w:r w:rsidRPr="00E03714">
              <w:rPr>
                <w:rFonts w:eastAsia="SimSun"/>
                <w:sz w:val="22"/>
                <w:szCs w:val="22"/>
                <w:lang w:val="en-US"/>
              </w:rPr>
              <w:t>5</w:t>
            </w:r>
          </w:p>
        </w:tc>
        <w:tc>
          <w:tcPr>
            <w:tcW w:w="1560" w:type="dxa"/>
            <w:gridSpan w:val="3"/>
            <w:shd w:val="clear" w:color="auto" w:fill="auto"/>
          </w:tcPr>
          <w:p w:rsidR="00C60C4A" w:rsidRPr="00E03714" w:rsidRDefault="00C60C4A" w:rsidP="00903987">
            <w:pPr>
              <w:widowControl w:val="0"/>
              <w:jc w:val="center"/>
              <w:rPr>
                <w:rFonts w:eastAsia="SimSun"/>
                <w:sz w:val="22"/>
                <w:szCs w:val="22"/>
              </w:rPr>
            </w:pPr>
            <w:r w:rsidRPr="00E03714">
              <w:rPr>
                <w:rFonts w:eastAsia="SimSun"/>
                <w:sz w:val="22"/>
                <w:szCs w:val="22"/>
                <w:lang w:val="en-US"/>
              </w:rPr>
              <w:t>6</w:t>
            </w:r>
          </w:p>
        </w:tc>
        <w:tc>
          <w:tcPr>
            <w:tcW w:w="1558" w:type="dxa"/>
            <w:gridSpan w:val="2"/>
            <w:shd w:val="clear" w:color="auto" w:fill="auto"/>
          </w:tcPr>
          <w:p w:rsidR="00C60C4A" w:rsidRPr="00E03714" w:rsidRDefault="00C60C4A" w:rsidP="00903987">
            <w:pPr>
              <w:widowControl w:val="0"/>
              <w:jc w:val="center"/>
              <w:rPr>
                <w:rFonts w:eastAsia="SimSun"/>
                <w:sz w:val="22"/>
                <w:szCs w:val="22"/>
              </w:rPr>
            </w:pPr>
            <w:r w:rsidRPr="00E03714">
              <w:rPr>
                <w:rFonts w:eastAsia="SimSun"/>
                <w:sz w:val="22"/>
                <w:szCs w:val="22"/>
                <w:lang w:val="en-US"/>
              </w:rPr>
              <w:t>7</w:t>
            </w:r>
          </w:p>
        </w:tc>
      </w:tr>
      <w:tr w:rsidR="00C60C4A" w:rsidRPr="00E03714" w:rsidTr="00903987">
        <w:tc>
          <w:tcPr>
            <w:tcW w:w="6622" w:type="dxa"/>
            <w:gridSpan w:val="12"/>
            <w:shd w:val="clear" w:color="auto" w:fill="auto"/>
          </w:tcPr>
          <w:p w:rsidR="00C60C4A" w:rsidRPr="00E03714" w:rsidRDefault="00C60C4A" w:rsidP="00903987">
            <w:pPr>
              <w:widowControl w:val="0"/>
              <w:jc w:val="both"/>
              <w:rPr>
                <w:rFonts w:eastAsia="SimSun"/>
                <w:sz w:val="22"/>
                <w:szCs w:val="22"/>
              </w:rPr>
            </w:pPr>
            <w:r w:rsidRPr="00E03714">
              <w:rPr>
                <w:rFonts w:eastAsia="SimSun"/>
                <w:sz w:val="22"/>
                <w:szCs w:val="22"/>
              </w:rPr>
              <w:t>Сведения о недвижимом имуществе</w:t>
            </w:r>
          </w:p>
        </w:tc>
        <w:tc>
          <w:tcPr>
            <w:tcW w:w="4719" w:type="dxa"/>
            <w:gridSpan w:val="8"/>
            <w:vMerge w:val="restart"/>
            <w:shd w:val="clear" w:color="auto" w:fill="auto"/>
          </w:tcPr>
          <w:p w:rsidR="00C60C4A" w:rsidRPr="00E03714" w:rsidRDefault="00C60C4A" w:rsidP="00903987">
            <w:pPr>
              <w:widowControl w:val="0"/>
              <w:jc w:val="both"/>
              <w:rPr>
                <w:rFonts w:eastAsia="SimSun"/>
                <w:sz w:val="22"/>
                <w:szCs w:val="22"/>
              </w:rPr>
            </w:pPr>
            <w:r w:rsidRPr="00E03714">
              <w:rPr>
                <w:rFonts w:eastAsia="SimSun"/>
                <w:sz w:val="22"/>
                <w:szCs w:val="22"/>
              </w:rPr>
              <w:t>Сведения о движимом имуществе</w:t>
            </w:r>
          </w:p>
        </w:tc>
      </w:tr>
      <w:tr w:rsidR="00C60C4A" w:rsidRPr="00E03714" w:rsidTr="00903987">
        <w:tc>
          <w:tcPr>
            <w:tcW w:w="2324" w:type="dxa"/>
            <w:gridSpan w:val="4"/>
            <w:shd w:val="clear" w:color="auto" w:fill="auto"/>
          </w:tcPr>
          <w:p w:rsidR="00C60C4A" w:rsidRPr="00E03714" w:rsidRDefault="00C60C4A" w:rsidP="00903987">
            <w:pPr>
              <w:widowControl w:val="0"/>
              <w:jc w:val="both"/>
              <w:rPr>
                <w:rFonts w:eastAsia="SimSun"/>
                <w:sz w:val="22"/>
                <w:szCs w:val="22"/>
              </w:rPr>
            </w:pPr>
            <w:r w:rsidRPr="00E03714">
              <w:rPr>
                <w:rFonts w:eastAsia="SimSun"/>
                <w:sz w:val="22"/>
                <w:szCs w:val="22"/>
              </w:rPr>
              <w:t>Кадастровый номер</w:t>
            </w:r>
          </w:p>
        </w:tc>
        <w:tc>
          <w:tcPr>
            <w:tcW w:w="1410" w:type="dxa"/>
            <w:gridSpan w:val="3"/>
            <w:vMerge w:val="restart"/>
            <w:shd w:val="clear" w:color="auto" w:fill="auto"/>
          </w:tcPr>
          <w:p w:rsidR="00C60C4A" w:rsidRPr="00E03714" w:rsidRDefault="00C60C4A" w:rsidP="00903987">
            <w:pPr>
              <w:widowControl w:val="0"/>
              <w:jc w:val="both"/>
              <w:rPr>
                <w:rFonts w:eastAsia="SimSun"/>
                <w:sz w:val="22"/>
                <w:szCs w:val="22"/>
              </w:rPr>
            </w:pPr>
            <w:r w:rsidRPr="00E03714">
              <w:rPr>
                <w:rFonts w:eastAsia="SimSun"/>
                <w:sz w:val="22"/>
                <w:szCs w:val="22"/>
              </w:rPr>
              <w:t>Техническое состояние объекта недвижимос</w:t>
            </w:r>
            <w:r w:rsidRPr="00E03714">
              <w:rPr>
                <w:rFonts w:eastAsia="SimSun"/>
                <w:sz w:val="22"/>
                <w:szCs w:val="22"/>
              </w:rPr>
              <w:lastRenderedPageBreak/>
              <w:t>-ти</w:t>
            </w:r>
          </w:p>
        </w:tc>
        <w:tc>
          <w:tcPr>
            <w:tcW w:w="1140" w:type="dxa"/>
            <w:gridSpan w:val="2"/>
            <w:vMerge w:val="restart"/>
            <w:shd w:val="clear" w:color="auto" w:fill="auto"/>
          </w:tcPr>
          <w:p w:rsidR="00C60C4A" w:rsidRPr="00E03714" w:rsidRDefault="00C60C4A" w:rsidP="00903987">
            <w:pPr>
              <w:widowControl w:val="0"/>
              <w:jc w:val="both"/>
              <w:rPr>
                <w:rFonts w:eastAsia="SimSun"/>
                <w:sz w:val="22"/>
                <w:szCs w:val="22"/>
              </w:rPr>
            </w:pPr>
            <w:r w:rsidRPr="00E03714">
              <w:rPr>
                <w:rFonts w:eastAsia="SimSun"/>
                <w:sz w:val="22"/>
                <w:szCs w:val="22"/>
              </w:rPr>
              <w:lastRenderedPageBreak/>
              <w:t>Категория земель</w:t>
            </w:r>
          </w:p>
        </w:tc>
        <w:tc>
          <w:tcPr>
            <w:tcW w:w="1748" w:type="dxa"/>
            <w:gridSpan w:val="3"/>
            <w:vMerge w:val="restart"/>
            <w:shd w:val="clear" w:color="auto" w:fill="auto"/>
          </w:tcPr>
          <w:p w:rsidR="00C60C4A" w:rsidRPr="00E03714" w:rsidRDefault="00C60C4A" w:rsidP="00903987">
            <w:pPr>
              <w:widowControl w:val="0"/>
              <w:jc w:val="both"/>
              <w:rPr>
                <w:rFonts w:eastAsia="SimSun"/>
                <w:sz w:val="22"/>
                <w:szCs w:val="22"/>
              </w:rPr>
            </w:pPr>
            <w:r w:rsidRPr="00E03714">
              <w:rPr>
                <w:rFonts w:eastAsia="SimSun"/>
                <w:sz w:val="22"/>
                <w:szCs w:val="22"/>
              </w:rPr>
              <w:t>Вид разрешенного использования</w:t>
            </w:r>
          </w:p>
        </w:tc>
        <w:tc>
          <w:tcPr>
            <w:tcW w:w="4719" w:type="dxa"/>
            <w:gridSpan w:val="8"/>
            <w:vMerge/>
            <w:shd w:val="clear" w:color="auto" w:fill="auto"/>
          </w:tcPr>
          <w:p w:rsidR="00C60C4A" w:rsidRPr="00E03714" w:rsidRDefault="00C60C4A" w:rsidP="00903987">
            <w:pPr>
              <w:widowControl w:val="0"/>
              <w:jc w:val="both"/>
              <w:rPr>
                <w:rFonts w:eastAsia="SimSun"/>
                <w:sz w:val="22"/>
                <w:szCs w:val="22"/>
              </w:rPr>
            </w:pPr>
          </w:p>
        </w:tc>
      </w:tr>
      <w:tr w:rsidR="00C60C4A" w:rsidRPr="00E03714" w:rsidTr="00903987">
        <w:tc>
          <w:tcPr>
            <w:tcW w:w="779" w:type="dxa"/>
            <w:gridSpan w:val="2"/>
            <w:shd w:val="clear" w:color="auto" w:fill="auto"/>
          </w:tcPr>
          <w:p w:rsidR="00C60C4A" w:rsidRPr="00E03714" w:rsidRDefault="00C60C4A" w:rsidP="00903987">
            <w:pPr>
              <w:widowControl w:val="0"/>
              <w:jc w:val="both"/>
              <w:rPr>
                <w:rFonts w:eastAsia="SimSun"/>
                <w:sz w:val="22"/>
                <w:szCs w:val="22"/>
              </w:rPr>
            </w:pPr>
            <w:r w:rsidRPr="00E03714">
              <w:rPr>
                <w:rFonts w:eastAsia="SimSun"/>
                <w:sz w:val="22"/>
                <w:szCs w:val="22"/>
              </w:rPr>
              <w:t>Номер</w:t>
            </w:r>
          </w:p>
        </w:tc>
        <w:tc>
          <w:tcPr>
            <w:tcW w:w="1545" w:type="dxa"/>
            <w:gridSpan w:val="2"/>
            <w:shd w:val="clear" w:color="auto" w:fill="auto"/>
          </w:tcPr>
          <w:p w:rsidR="00C60C4A" w:rsidRPr="00E03714" w:rsidRDefault="00C60C4A" w:rsidP="00903987">
            <w:pPr>
              <w:widowControl w:val="0"/>
              <w:jc w:val="both"/>
              <w:rPr>
                <w:rFonts w:eastAsia="SimSun"/>
                <w:sz w:val="22"/>
                <w:szCs w:val="22"/>
              </w:rPr>
            </w:pPr>
            <w:r w:rsidRPr="00E03714">
              <w:rPr>
                <w:rFonts w:eastAsia="SimSun"/>
                <w:sz w:val="22"/>
                <w:szCs w:val="22"/>
              </w:rPr>
              <w:t xml:space="preserve">Тип (кадастровый, условный, </w:t>
            </w:r>
            <w:r w:rsidRPr="00E03714">
              <w:rPr>
                <w:rFonts w:eastAsia="SimSun"/>
                <w:sz w:val="22"/>
                <w:szCs w:val="22"/>
              </w:rPr>
              <w:lastRenderedPageBreak/>
              <w:t>устаревший)</w:t>
            </w:r>
          </w:p>
        </w:tc>
        <w:tc>
          <w:tcPr>
            <w:tcW w:w="1410" w:type="dxa"/>
            <w:gridSpan w:val="3"/>
            <w:vMerge/>
            <w:shd w:val="clear" w:color="auto" w:fill="auto"/>
          </w:tcPr>
          <w:p w:rsidR="00C60C4A" w:rsidRPr="00E03714" w:rsidRDefault="00C60C4A" w:rsidP="00903987">
            <w:pPr>
              <w:widowControl w:val="0"/>
              <w:jc w:val="both"/>
              <w:rPr>
                <w:rFonts w:eastAsia="SimSun"/>
                <w:sz w:val="22"/>
                <w:szCs w:val="22"/>
              </w:rPr>
            </w:pPr>
          </w:p>
        </w:tc>
        <w:tc>
          <w:tcPr>
            <w:tcW w:w="1140" w:type="dxa"/>
            <w:gridSpan w:val="2"/>
            <w:vMerge/>
            <w:shd w:val="clear" w:color="auto" w:fill="auto"/>
          </w:tcPr>
          <w:p w:rsidR="00C60C4A" w:rsidRPr="00E03714" w:rsidRDefault="00C60C4A" w:rsidP="00903987">
            <w:pPr>
              <w:widowControl w:val="0"/>
              <w:jc w:val="both"/>
              <w:rPr>
                <w:rFonts w:eastAsia="SimSun"/>
                <w:sz w:val="22"/>
                <w:szCs w:val="22"/>
              </w:rPr>
            </w:pPr>
          </w:p>
        </w:tc>
        <w:tc>
          <w:tcPr>
            <w:tcW w:w="1748" w:type="dxa"/>
            <w:gridSpan w:val="3"/>
            <w:vMerge/>
            <w:shd w:val="clear" w:color="auto" w:fill="auto"/>
          </w:tcPr>
          <w:p w:rsidR="00C60C4A" w:rsidRPr="00E03714" w:rsidRDefault="00C60C4A" w:rsidP="00903987">
            <w:pPr>
              <w:widowControl w:val="0"/>
              <w:jc w:val="both"/>
              <w:rPr>
                <w:rFonts w:eastAsia="SimSun"/>
                <w:sz w:val="22"/>
                <w:szCs w:val="22"/>
              </w:rPr>
            </w:pPr>
          </w:p>
        </w:tc>
        <w:tc>
          <w:tcPr>
            <w:tcW w:w="1064" w:type="dxa"/>
            <w:gridSpan w:val="2"/>
            <w:shd w:val="clear" w:color="auto" w:fill="auto"/>
          </w:tcPr>
          <w:p w:rsidR="00C60C4A" w:rsidRPr="00E03714" w:rsidRDefault="00C60C4A" w:rsidP="00903987">
            <w:pPr>
              <w:widowControl w:val="0"/>
              <w:jc w:val="both"/>
              <w:rPr>
                <w:rFonts w:eastAsia="SimSun"/>
                <w:sz w:val="22"/>
                <w:szCs w:val="22"/>
              </w:rPr>
            </w:pPr>
            <w:r w:rsidRPr="00E03714">
              <w:rPr>
                <w:rFonts w:eastAsia="SimSun"/>
                <w:sz w:val="22"/>
                <w:szCs w:val="22"/>
              </w:rPr>
              <w:t xml:space="preserve">Государственный </w:t>
            </w:r>
            <w:r w:rsidRPr="00E03714">
              <w:rPr>
                <w:rFonts w:eastAsia="SimSun"/>
                <w:sz w:val="22"/>
                <w:szCs w:val="22"/>
              </w:rPr>
              <w:lastRenderedPageBreak/>
              <w:t>регистрационный знак (при наличии)</w:t>
            </w:r>
          </w:p>
        </w:tc>
        <w:tc>
          <w:tcPr>
            <w:tcW w:w="1064" w:type="dxa"/>
            <w:gridSpan w:val="3"/>
            <w:shd w:val="clear" w:color="auto" w:fill="auto"/>
          </w:tcPr>
          <w:p w:rsidR="00C60C4A" w:rsidRPr="00E03714" w:rsidRDefault="00C60C4A" w:rsidP="00903987">
            <w:pPr>
              <w:widowControl w:val="0"/>
              <w:jc w:val="both"/>
              <w:rPr>
                <w:rFonts w:eastAsia="SimSun"/>
                <w:sz w:val="22"/>
                <w:szCs w:val="22"/>
              </w:rPr>
            </w:pPr>
            <w:r w:rsidRPr="00E03714">
              <w:rPr>
                <w:rFonts w:eastAsia="SimSun"/>
                <w:sz w:val="22"/>
                <w:szCs w:val="22"/>
              </w:rPr>
              <w:lastRenderedPageBreak/>
              <w:t>Марка, модель</w:t>
            </w:r>
          </w:p>
        </w:tc>
        <w:tc>
          <w:tcPr>
            <w:tcW w:w="1064" w:type="dxa"/>
            <w:gridSpan w:val="2"/>
            <w:shd w:val="clear" w:color="auto" w:fill="auto"/>
          </w:tcPr>
          <w:p w:rsidR="00C60C4A" w:rsidRPr="00E03714" w:rsidRDefault="00C60C4A" w:rsidP="00903987">
            <w:pPr>
              <w:widowControl w:val="0"/>
              <w:jc w:val="both"/>
              <w:rPr>
                <w:rFonts w:eastAsia="SimSun"/>
                <w:sz w:val="22"/>
                <w:szCs w:val="22"/>
              </w:rPr>
            </w:pPr>
            <w:r w:rsidRPr="00E03714">
              <w:rPr>
                <w:rFonts w:eastAsia="SimSun"/>
                <w:sz w:val="22"/>
                <w:szCs w:val="22"/>
              </w:rPr>
              <w:t>Год выпуска</w:t>
            </w:r>
          </w:p>
        </w:tc>
        <w:tc>
          <w:tcPr>
            <w:tcW w:w="1527" w:type="dxa"/>
            <w:shd w:val="clear" w:color="auto" w:fill="auto"/>
          </w:tcPr>
          <w:p w:rsidR="00C60C4A" w:rsidRPr="00E03714" w:rsidRDefault="00C60C4A" w:rsidP="00903987">
            <w:pPr>
              <w:widowControl w:val="0"/>
              <w:jc w:val="both"/>
              <w:rPr>
                <w:rFonts w:eastAsia="SimSun"/>
                <w:sz w:val="22"/>
                <w:szCs w:val="22"/>
              </w:rPr>
            </w:pPr>
            <w:r w:rsidRPr="00E03714">
              <w:rPr>
                <w:rFonts w:eastAsia="SimSun"/>
                <w:sz w:val="22"/>
                <w:szCs w:val="22"/>
              </w:rPr>
              <w:t xml:space="preserve">Состав (принадлежности) </w:t>
            </w:r>
            <w:r w:rsidRPr="00E03714">
              <w:rPr>
                <w:rFonts w:eastAsia="SimSun"/>
                <w:sz w:val="22"/>
                <w:szCs w:val="22"/>
              </w:rPr>
              <w:lastRenderedPageBreak/>
              <w:t>имущества</w:t>
            </w:r>
          </w:p>
        </w:tc>
      </w:tr>
      <w:tr w:rsidR="00C60C4A" w:rsidRPr="00E03714" w:rsidTr="00903987">
        <w:tc>
          <w:tcPr>
            <w:tcW w:w="779" w:type="dxa"/>
            <w:gridSpan w:val="2"/>
            <w:shd w:val="clear" w:color="auto" w:fill="auto"/>
          </w:tcPr>
          <w:p w:rsidR="00C60C4A" w:rsidRPr="00E03714" w:rsidRDefault="00C60C4A" w:rsidP="00903987">
            <w:pPr>
              <w:widowControl w:val="0"/>
              <w:jc w:val="center"/>
              <w:rPr>
                <w:rFonts w:eastAsia="SimSun"/>
                <w:sz w:val="22"/>
                <w:szCs w:val="22"/>
              </w:rPr>
            </w:pPr>
            <w:r w:rsidRPr="00E03714">
              <w:rPr>
                <w:rFonts w:eastAsia="SimSun"/>
                <w:sz w:val="22"/>
                <w:szCs w:val="22"/>
              </w:rPr>
              <w:lastRenderedPageBreak/>
              <w:t>8</w:t>
            </w:r>
          </w:p>
        </w:tc>
        <w:tc>
          <w:tcPr>
            <w:tcW w:w="1545" w:type="dxa"/>
            <w:gridSpan w:val="2"/>
            <w:shd w:val="clear" w:color="auto" w:fill="auto"/>
          </w:tcPr>
          <w:p w:rsidR="00C60C4A" w:rsidRPr="00E03714" w:rsidRDefault="00C60C4A" w:rsidP="00903987">
            <w:pPr>
              <w:widowControl w:val="0"/>
              <w:jc w:val="center"/>
              <w:rPr>
                <w:rFonts w:eastAsia="SimSun"/>
                <w:sz w:val="22"/>
                <w:szCs w:val="22"/>
              </w:rPr>
            </w:pPr>
            <w:r w:rsidRPr="00E03714">
              <w:rPr>
                <w:rFonts w:eastAsia="SimSun"/>
                <w:sz w:val="22"/>
                <w:szCs w:val="22"/>
              </w:rPr>
              <w:t>9</w:t>
            </w:r>
          </w:p>
        </w:tc>
        <w:tc>
          <w:tcPr>
            <w:tcW w:w="1410" w:type="dxa"/>
            <w:gridSpan w:val="3"/>
            <w:shd w:val="clear" w:color="auto" w:fill="auto"/>
          </w:tcPr>
          <w:p w:rsidR="00C60C4A" w:rsidRPr="00E03714" w:rsidRDefault="00C60C4A" w:rsidP="00903987">
            <w:pPr>
              <w:widowControl w:val="0"/>
              <w:jc w:val="center"/>
              <w:rPr>
                <w:rFonts w:eastAsia="SimSun"/>
                <w:sz w:val="22"/>
                <w:szCs w:val="22"/>
              </w:rPr>
            </w:pPr>
            <w:r w:rsidRPr="00E03714">
              <w:rPr>
                <w:rFonts w:eastAsia="SimSun"/>
                <w:sz w:val="22"/>
                <w:szCs w:val="22"/>
              </w:rPr>
              <w:t>10</w:t>
            </w:r>
          </w:p>
        </w:tc>
        <w:tc>
          <w:tcPr>
            <w:tcW w:w="1140" w:type="dxa"/>
            <w:gridSpan w:val="2"/>
            <w:shd w:val="clear" w:color="auto" w:fill="auto"/>
          </w:tcPr>
          <w:p w:rsidR="00C60C4A" w:rsidRPr="00E03714" w:rsidRDefault="00C60C4A" w:rsidP="00903987">
            <w:pPr>
              <w:widowControl w:val="0"/>
              <w:jc w:val="center"/>
              <w:rPr>
                <w:rFonts w:eastAsia="SimSun"/>
                <w:sz w:val="22"/>
                <w:szCs w:val="22"/>
              </w:rPr>
            </w:pPr>
            <w:r w:rsidRPr="00E03714">
              <w:rPr>
                <w:rFonts w:eastAsia="SimSun"/>
                <w:sz w:val="22"/>
                <w:szCs w:val="22"/>
              </w:rPr>
              <w:t>11</w:t>
            </w:r>
          </w:p>
        </w:tc>
        <w:tc>
          <w:tcPr>
            <w:tcW w:w="1748" w:type="dxa"/>
            <w:gridSpan w:val="3"/>
            <w:shd w:val="clear" w:color="auto" w:fill="auto"/>
          </w:tcPr>
          <w:p w:rsidR="00C60C4A" w:rsidRPr="00E03714" w:rsidRDefault="00C60C4A" w:rsidP="00903987">
            <w:pPr>
              <w:widowControl w:val="0"/>
              <w:jc w:val="center"/>
              <w:rPr>
                <w:rFonts w:eastAsia="SimSun"/>
                <w:sz w:val="22"/>
                <w:szCs w:val="22"/>
              </w:rPr>
            </w:pPr>
            <w:r w:rsidRPr="00E03714">
              <w:rPr>
                <w:rFonts w:eastAsia="SimSun"/>
                <w:sz w:val="22"/>
                <w:szCs w:val="22"/>
              </w:rPr>
              <w:t>12</w:t>
            </w:r>
          </w:p>
        </w:tc>
        <w:tc>
          <w:tcPr>
            <w:tcW w:w="1064" w:type="dxa"/>
            <w:gridSpan w:val="2"/>
            <w:shd w:val="clear" w:color="auto" w:fill="auto"/>
          </w:tcPr>
          <w:p w:rsidR="00C60C4A" w:rsidRPr="00E03714" w:rsidRDefault="00C60C4A" w:rsidP="00903987">
            <w:pPr>
              <w:widowControl w:val="0"/>
              <w:jc w:val="center"/>
              <w:rPr>
                <w:rFonts w:eastAsia="SimSun"/>
                <w:sz w:val="22"/>
                <w:szCs w:val="22"/>
              </w:rPr>
            </w:pPr>
            <w:r w:rsidRPr="00E03714">
              <w:rPr>
                <w:rFonts w:eastAsia="SimSun"/>
                <w:sz w:val="22"/>
                <w:szCs w:val="22"/>
              </w:rPr>
              <w:t>13</w:t>
            </w:r>
          </w:p>
        </w:tc>
        <w:tc>
          <w:tcPr>
            <w:tcW w:w="1064" w:type="dxa"/>
            <w:gridSpan w:val="3"/>
            <w:shd w:val="clear" w:color="auto" w:fill="auto"/>
          </w:tcPr>
          <w:p w:rsidR="00C60C4A" w:rsidRPr="00E03714" w:rsidRDefault="00C60C4A" w:rsidP="00903987">
            <w:pPr>
              <w:widowControl w:val="0"/>
              <w:jc w:val="center"/>
              <w:rPr>
                <w:rFonts w:eastAsia="SimSun"/>
                <w:sz w:val="22"/>
                <w:szCs w:val="22"/>
              </w:rPr>
            </w:pPr>
            <w:r w:rsidRPr="00E03714">
              <w:rPr>
                <w:rFonts w:eastAsia="SimSun"/>
                <w:sz w:val="22"/>
                <w:szCs w:val="22"/>
              </w:rPr>
              <w:t>14</w:t>
            </w:r>
          </w:p>
        </w:tc>
        <w:tc>
          <w:tcPr>
            <w:tcW w:w="1064" w:type="dxa"/>
            <w:gridSpan w:val="2"/>
            <w:shd w:val="clear" w:color="auto" w:fill="auto"/>
          </w:tcPr>
          <w:p w:rsidR="00C60C4A" w:rsidRPr="00E03714" w:rsidRDefault="00C60C4A" w:rsidP="00903987">
            <w:pPr>
              <w:widowControl w:val="0"/>
              <w:jc w:val="center"/>
              <w:rPr>
                <w:rFonts w:eastAsia="SimSun"/>
                <w:sz w:val="22"/>
                <w:szCs w:val="22"/>
              </w:rPr>
            </w:pPr>
            <w:r w:rsidRPr="00E03714">
              <w:rPr>
                <w:rFonts w:eastAsia="SimSun"/>
                <w:sz w:val="22"/>
                <w:szCs w:val="22"/>
              </w:rPr>
              <w:t>15</w:t>
            </w:r>
          </w:p>
        </w:tc>
        <w:tc>
          <w:tcPr>
            <w:tcW w:w="1527" w:type="dxa"/>
            <w:shd w:val="clear" w:color="auto" w:fill="auto"/>
          </w:tcPr>
          <w:p w:rsidR="00C60C4A" w:rsidRPr="00E03714" w:rsidRDefault="00C60C4A" w:rsidP="00903987">
            <w:pPr>
              <w:widowControl w:val="0"/>
              <w:jc w:val="center"/>
              <w:rPr>
                <w:rFonts w:eastAsia="SimSun"/>
                <w:sz w:val="22"/>
                <w:szCs w:val="22"/>
              </w:rPr>
            </w:pPr>
            <w:r w:rsidRPr="00E03714">
              <w:rPr>
                <w:rFonts w:eastAsia="SimSun"/>
                <w:sz w:val="22"/>
                <w:szCs w:val="22"/>
              </w:rPr>
              <w:t>16</w:t>
            </w:r>
          </w:p>
        </w:tc>
      </w:tr>
      <w:tr w:rsidR="00C60C4A" w:rsidRPr="00E03714" w:rsidTr="00903987">
        <w:tc>
          <w:tcPr>
            <w:tcW w:w="11341" w:type="dxa"/>
            <w:gridSpan w:val="20"/>
            <w:shd w:val="clear" w:color="auto" w:fill="auto"/>
          </w:tcPr>
          <w:p w:rsidR="00C60C4A" w:rsidRPr="00E03714" w:rsidRDefault="00C60C4A" w:rsidP="00903987">
            <w:pPr>
              <w:widowControl w:val="0"/>
              <w:jc w:val="both"/>
              <w:rPr>
                <w:rFonts w:eastAsia="SimSun"/>
                <w:sz w:val="22"/>
                <w:szCs w:val="22"/>
              </w:rPr>
            </w:pPr>
            <w:r w:rsidRPr="00E03714">
              <w:rPr>
                <w:rFonts w:eastAsia="SimSun"/>
                <w:sz w:val="22"/>
                <w:szCs w:val="22"/>
              </w:rPr>
              <w:t>Сведения о правообладателях и о правах третьих лиц на имущество</w:t>
            </w:r>
          </w:p>
        </w:tc>
      </w:tr>
      <w:tr w:rsidR="00C60C4A" w:rsidRPr="00E03714" w:rsidTr="00903987">
        <w:tc>
          <w:tcPr>
            <w:tcW w:w="4169" w:type="dxa"/>
            <w:gridSpan w:val="8"/>
            <w:shd w:val="clear" w:color="auto" w:fill="auto"/>
          </w:tcPr>
          <w:p w:rsidR="00C60C4A" w:rsidRPr="00E03714" w:rsidRDefault="00C60C4A" w:rsidP="00903987">
            <w:pPr>
              <w:widowControl w:val="0"/>
              <w:jc w:val="both"/>
              <w:rPr>
                <w:rFonts w:eastAsia="SimSun"/>
                <w:sz w:val="22"/>
                <w:szCs w:val="22"/>
              </w:rPr>
            </w:pPr>
            <w:r w:rsidRPr="00E03714">
              <w:rPr>
                <w:rFonts w:eastAsia="SimSun"/>
                <w:sz w:val="22"/>
                <w:szCs w:val="22"/>
              </w:rPr>
              <w:t>Для договоров аренды и безвозмездного пользования</w:t>
            </w:r>
          </w:p>
        </w:tc>
        <w:tc>
          <w:tcPr>
            <w:tcW w:w="1380" w:type="dxa"/>
            <w:gridSpan w:val="3"/>
            <w:vMerge w:val="restart"/>
            <w:shd w:val="clear" w:color="auto" w:fill="auto"/>
          </w:tcPr>
          <w:p w:rsidR="00C60C4A" w:rsidRPr="00E03714" w:rsidRDefault="00C60C4A" w:rsidP="00903987">
            <w:pPr>
              <w:widowControl w:val="0"/>
              <w:jc w:val="both"/>
              <w:rPr>
                <w:rFonts w:eastAsia="SimSun"/>
                <w:sz w:val="22"/>
                <w:szCs w:val="22"/>
              </w:rPr>
            </w:pPr>
            <w:r w:rsidRPr="00E03714">
              <w:rPr>
                <w:rFonts w:eastAsia="SimSun"/>
                <w:sz w:val="22"/>
                <w:szCs w:val="22"/>
              </w:rPr>
              <w:t>Наименование правообладателя</w:t>
            </w:r>
          </w:p>
        </w:tc>
        <w:tc>
          <w:tcPr>
            <w:tcW w:w="1823" w:type="dxa"/>
            <w:gridSpan w:val="2"/>
            <w:vMerge w:val="restart"/>
            <w:shd w:val="clear" w:color="auto" w:fill="auto"/>
          </w:tcPr>
          <w:p w:rsidR="00C60C4A" w:rsidRPr="00E03714" w:rsidRDefault="00C60C4A" w:rsidP="00903987">
            <w:pPr>
              <w:widowControl w:val="0"/>
              <w:jc w:val="both"/>
              <w:rPr>
                <w:rFonts w:eastAsia="SimSun"/>
                <w:sz w:val="22"/>
                <w:szCs w:val="22"/>
              </w:rPr>
            </w:pPr>
            <w:r w:rsidRPr="00E03714">
              <w:rPr>
                <w:rFonts w:eastAsia="SimSun"/>
                <w:sz w:val="22"/>
                <w:szCs w:val="22"/>
              </w:rPr>
              <w:t>Наличие ограниченного вещного права на имущество</w:t>
            </w:r>
          </w:p>
        </w:tc>
        <w:tc>
          <w:tcPr>
            <w:tcW w:w="1134" w:type="dxa"/>
            <w:gridSpan w:val="3"/>
            <w:vMerge w:val="restart"/>
            <w:shd w:val="clear" w:color="auto" w:fill="auto"/>
          </w:tcPr>
          <w:p w:rsidR="00C60C4A" w:rsidRPr="00E03714" w:rsidRDefault="00C60C4A" w:rsidP="00903987">
            <w:pPr>
              <w:widowControl w:val="0"/>
              <w:jc w:val="both"/>
              <w:rPr>
                <w:rFonts w:eastAsia="SimSun"/>
                <w:sz w:val="22"/>
                <w:szCs w:val="22"/>
              </w:rPr>
            </w:pPr>
            <w:r w:rsidRPr="00E03714">
              <w:rPr>
                <w:rFonts w:eastAsia="SimSun"/>
                <w:sz w:val="22"/>
                <w:szCs w:val="22"/>
              </w:rPr>
              <w:t>ИНН правообладателя</w:t>
            </w:r>
          </w:p>
        </w:tc>
        <w:tc>
          <w:tcPr>
            <w:tcW w:w="1277" w:type="dxa"/>
            <w:gridSpan w:val="2"/>
            <w:vMerge w:val="restart"/>
            <w:shd w:val="clear" w:color="auto" w:fill="auto"/>
          </w:tcPr>
          <w:p w:rsidR="00C60C4A" w:rsidRPr="00E03714" w:rsidRDefault="00C60C4A" w:rsidP="00903987">
            <w:pPr>
              <w:widowControl w:val="0"/>
              <w:jc w:val="both"/>
              <w:rPr>
                <w:rFonts w:eastAsia="SimSun"/>
                <w:sz w:val="22"/>
                <w:szCs w:val="22"/>
              </w:rPr>
            </w:pPr>
            <w:r w:rsidRPr="00E03714">
              <w:rPr>
                <w:rFonts w:eastAsia="SimSun"/>
                <w:sz w:val="22"/>
                <w:szCs w:val="22"/>
              </w:rPr>
              <w:t>Контактный номер телефона</w:t>
            </w:r>
          </w:p>
        </w:tc>
        <w:tc>
          <w:tcPr>
            <w:tcW w:w="1558" w:type="dxa"/>
            <w:gridSpan w:val="2"/>
            <w:vMerge w:val="restart"/>
            <w:shd w:val="clear" w:color="auto" w:fill="auto"/>
          </w:tcPr>
          <w:p w:rsidR="00C60C4A" w:rsidRPr="00E03714" w:rsidRDefault="00C60C4A" w:rsidP="00903987">
            <w:pPr>
              <w:widowControl w:val="0"/>
              <w:jc w:val="both"/>
              <w:rPr>
                <w:rFonts w:eastAsia="SimSun"/>
                <w:sz w:val="22"/>
                <w:szCs w:val="22"/>
              </w:rPr>
            </w:pPr>
            <w:r w:rsidRPr="00E03714">
              <w:rPr>
                <w:rFonts w:eastAsia="SimSun"/>
                <w:sz w:val="22"/>
                <w:szCs w:val="22"/>
              </w:rPr>
              <w:t>Адрес электронной почты</w:t>
            </w:r>
          </w:p>
        </w:tc>
      </w:tr>
      <w:tr w:rsidR="00C60C4A" w:rsidRPr="00E03714" w:rsidTr="00903987">
        <w:tc>
          <w:tcPr>
            <w:tcW w:w="2504" w:type="dxa"/>
            <w:gridSpan w:val="5"/>
            <w:shd w:val="clear" w:color="auto" w:fill="auto"/>
          </w:tcPr>
          <w:p w:rsidR="00C60C4A" w:rsidRPr="00E03714" w:rsidRDefault="00C60C4A" w:rsidP="00903987">
            <w:pPr>
              <w:widowControl w:val="0"/>
              <w:jc w:val="both"/>
              <w:rPr>
                <w:rFonts w:eastAsia="SimSun"/>
                <w:sz w:val="22"/>
                <w:szCs w:val="22"/>
              </w:rPr>
            </w:pPr>
            <w:r w:rsidRPr="00E03714">
              <w:rPr>
                <w:rFonts w:eastAsia="SimSun"/>
                <w:sz w:val="22"/>
                <w:szCs w:val="22"/>
              </w:rPr>
              <w:t>Наличие права аренды или права безвозмездно-</w:t>
            </w:r>
          </w:p>
          <w:p w:rsidR="00C60C4A" w:rsidRPr="00E03714" w:rsidRDefault="00C60C4A" w:rsidP="00903987">
            <w:pPr>
              <w:widowControl w:val="0"/>
              <w:jc w:val="both"/>
              <w:rPr>
                <w:rFonts w:eastAsia="SimSun"/>
                <w:sz w:val="22"/>
                <w:szCs w:val="22"/>
              </w:rPr>
            </w:pPr>
            <w:r w:rsidRPr="00E03714">
              <w:rPr>
                <w:rFonts w:eastAsia="SimSun"/>
                <w:sz w:val="22"/>
                <w:szCs w:val="22"/>
              </w:rPr>
              <w:t>го пользования на иму-</w:t>
            </w:r>
          </w:p>
          <w:p w:rsidR="00C60C4A" w:rsidRPr="00E03714" w:rsidRDefault="00C60C4A" w:rsidP="00903987">
            <w:pPr>
              <w:widowControl w:val="0"/>
              <w:jc w:val="both"/>
              <w:rPr>
                <w:rFonts w:eastAsia="SimSun"/>
                <w:sz w:val="22"/>
                <w:szCs w:val="22"/>
              </w:rPr>
            </w:pPr>
            <w:r w:rsidRPr="00E03714">
              <w:rPr>
                <w:rFonts w:eastAsia="SimSun"/>
                <w:sz w:val="22"/>
                <w:szCs w:val="22"/>
              </w:rPr>
              <w:t>щество</w:t>
            </w:r>
          </w:p>
        </w:tc>
        <w:tc>
          <w:tcPr>
            <w:tcW w:w="1665" w:type="dxa"/>
            <w:gridSpan w:val="3"/>
            <w:shd w:val="clear" w:color="auto" w:fill="auto"/>
          </w:tcPr>
          <w:p w:rsidR="00C60C4A" w:rsidRPr="00E03714" w:rsidRDefault="00C60C4A" w:rsidP="00903987">
            <w:pPr>
              <w:widowControl w:val="0"/>
              <w:jc w:val="both"/>
              <w:rPr>
                <w:rFonts w:eastAsia="SimSun"/>
                <w:sz w:val="22"/>
                <w:szCs w:val="22"/>
              </w:rPr>
            </w:pPr>
            <w:r w:rsidRPr="00E03714">
              <w:rPr>
                <w:rFonts w:eastAsia="SimSun"/>
                <w:sz w:val="22"/>
                <w:szCs w:val="22"/>
              </w:rPr>
              <w:t>Дата окончания срока действия договора (при наличии)</w:t>
            </w:r>
          </w:p>
        </w:tc>
        <w:tc>
          <w:tcPr>
            <w:tcW w:w="1380" w:type="dxa"/>
            <w:gridSpan w:val="3"/>
            <w:vMerge/>
            <w:shd w:val="clear" w:color="auto" w:fill="auto"/>
          </w:tcPr>
          <w:p w:rsidR="00C60C4A" w:rsidRPr="00E03714" w:rsidRDefault="00C60C4A" w:rsidP="00903987">
            <w:pPr>
              <w:widowControl w:val="0"/>
              <w:jc w:val="both"/>
              <w:rPr>
                <w:rFonts w:eastAsia="SimSun"/>
                <w:sz w:val="22"/>
                <w:szCs w:val="22"/>
              </w:rPr>
            </w:pPr>
          </w:p>
        </w:tc>
        <w:tc>
          <w:tcPr>
            <w:tcW w:w="1823" w:type="dxa"/>
            <w:gridSpan w:val="2"/>
            <w:vMerge/>
            <w:shd w:val="clear" w:color="auto" w:fill="auto"/>
          </w:tcPr>
          <w:p w:rsidR="00C60C4A" w:rsidRPr="00E03714" w:rsidRDefault="00C60C4A" w:rsidP="00903987">
            <w:pPr>
              <w:widowControl w:val="0"/>
              <w:jc w:val="both"/>
              <w:rPr>
                <w:rFonts w:eastAsia="SimSun"/>
                <w:sz w:val="22"/>
                <w:szCs w:val="22"/>
              </w:rPr>
            </w:pPr>
          </w:p>
        </w:tc>
        <w:tc>
          <w:tcPr>
            <w:tcW w:w="1134" w:type="dxa"/>
            <w:gridSpan w:val="3"/>
            <w:vMerge/>
            <w:shd w:val="clear" w:color="auto" w:fill="auto"/>
          </w:tcPr>
          <w:p w:rsidR="00C60C4A" w:rsidRPr="00E03714" w:rsidRDefault="00C60C4A" w:rsidP="00903987">
            <w:pPr>
              <w:widowControl w:val="0"/>
              <w:jc w:val="both"/>
              <w:rPr>
                <w:rFonts w:eastAsia="SimSun"/>
                <w:sz w:val="22"/>
                <w:szCs w:val="22"/>
              </w:rPr>
            </w:pPr>
          </w:p>
        </w:tc>
        <w:tc>
          <w:tcPr>
            <w:tcW w:w="1277" w:type="dxa"/>
            <w:gridSpan w:val="2"/>
            <w:vMerge/>
            <w:shd w:val="clear" w:color="auto" w:fill="auto"/>
          </w:tcPr>
          <w:p w:rsidR="00C60C4A" w:rsidRPr="00E03714" w:rsidRDefault="00C60C4A" w:rsidP="00903987">
            <w:pPr>
              <w:widowControl w:val="0"/>
              <w:jc w:val="both"/>
              <w:rPr>
                <w:rFonts w:eastAsia="SimSun"/>
                <w:sz w:val="22"/>
                <w:szCs w:val="22"/>
              </w:rPr>
            </w:pPr>
          </w:p>
        </w:tc>
        <w:tc>
          <w:tcPr>
            <w:tcW w:w="1558" w:type="dxa"/>
            <w:gridSpan w:val="2"/>
            <w:vMerge/>
            <w:shd w:val="clear" w:color="auto" w:fill="auto"/>
          </w:tcPr>
          <w:p w:rsidR="00C60C4A" w:rsidRPr="00E03714" w:rsidRDefault="00C60C4A" w:rsidP="00903987">
            <w:pPr>
              <w:widowControl w:val="0"/>
              <w:jc w:val="both"/>
              <w:rPr>
                <w:rFonts w:eastAsia="SimSun"/>
                <w:sz w:val="22"/>
                <w:szCs w:val="22"/>
              </w:rPr>
            </w:pPr>
          </w:p>
        </w:tc>
      </w:tr>
      <w:tr w:rsidR="00C60C4A" w:rsidRPr="00E03714" w:rsidTr="00903987">
        <w:tc>
          <w:tcPr>
            <w:tcW w:w="2504" w:type="dxa"/>
            <w:gridSpan w:val="5"/>
            <w:shd w:val="clear" w:color="auto" w:fill="auto"/>
          </w:tcPr>
          <w:p w:rsidR="00C60C4A" w:rsidRPr="00E03714" w:rsidRDefault="00C60C4A" w:rsidP="00903987">
            <w:pPr>
              <w:widowControl w:val="0"/>
              <w:jc w:val="center"/>
              <w:rPr>
                <w:rFonts w:eastAsia="SimSun"/>
                <w:sz w:val="22"/>
                <w:szCs w:val="22"/>
              </w:rPr>
            </w:pPr>
            <w:r w:rsidRPr="00E03714">
              <w:rPr>
                <w:rFonts w:eastAsia="SimSun"/>
                <w:sz w:val="22"/>
                <w:szCs w:val="22"/>
              </w:rPr>
              <w:t>17</w:t>
            </w:r>
          </w:p>
        </w:tc>
        <w:tc>
          <w:tcPr>
            <w:tcW w:w="1665" w:type="dxa"/>
            <w:gridSpan w:val="3"/>
            <w:shd w:val="clear" w:color="auto" w:fill="auto"/>
          </w:tcPr>
          <w:p w:rsidR="00C60C4A" w:rsidRPr="00E03714" w:rsidRDefault="00C60C4A" w:rsidP="00903987">
            <w:pPr>
              <w:widowControl w:val="0"/>
              <w:jc w:val="center"/>
              <w:rPr>
                <w:rFonts w:eastAsia="SimSun"/>
                <w:sz w:val="22"/>
                <w:szCs w:val="22"/>
              </w:rPr>
            </w:pPr>
            <w:r w:rsidRPr="00E03714">
              <w:rPr>
                <w:rFonts w:eastAsia="SimSun"/>
                <w:sz w:val="22"/>
                <w:szCs w:val="22"/>
              </w:rPr>
              <w:t>18</w:t>
            </w:r>
          </w:p>
        </w:tc>
        <w:tc>
          <w:tcPr>
            <w:tcW w:w="1380" w:type="dxa"/>
            <w:gridSpan w:val="3"/>
            <w:shd w:val="clear" w:color="auto" w:fill="auto"/>
          </w:tcPr>
          <w:p w:rsidR="00C60C4A" w:rsidRPr="00E03714" w:rsidRDefault="00C60C4A" w:rsidP="00903987">
            <w:pPr>
              <w:widowControl w:val="0"/>
              <w:jc w:val="center"/>
              <w:rPr>
                <w:rFonts w:eastAsia="SimSun"/>
                <w:sz w:val="22"/>
                <w:szCs w:val="22"/>
              </w:rPr>
            </w:pPr>
            <w:r w:rsidRPr="00E03714">
              <w:rPr>
                <w:rFonts w:eastAsia="SimSun"/>
                <w:sz w:val="22"/>
                <w:szCs w:val="22"/>
              </w:rPr>
              <w:t>19</w:t>
            </w:r>
          </w:p>
        </w:tc>
        <w:tc>
          <w:tcPr>
            <w:tcW w:w="1823" w:type="dxa"/>
            <w:gridSpan w:val="2"/>
            <w:shd w:val="clear" w:color="auto" w:fill="auto"/>
          </w:tcPr>
          <w:p w:rsidR="00C60C4A" w:rsidRPr="00E03714" w:rsidRDefault="00C60C4A" w:rsidP="00903987">
            <w:pPr>
              <w:widowControl w:val="0"/>
              <w:jc w:val="center"/>
              <w:rPr>
                <w:rFonts w:eastAsia="SimSun"/>
                <w:sz w:val="22"/>
                <w:szCs w:val="22"/>
              </w:rPr>
            </w:pPr>
            <w:r w:rsidRPr="00E03714">
              <w:rPr>
                <w:rFonts w:eastAsia="SimSun"/>
                <w:sz w:val="22"/>
                <w:szCs w:val="22"/>
              </w:rPr>
              <w:t>20</w:t>
            </w:r>
          </w:p>
        </w:tc>
        <w:tc>
          <w:tcPr>
            <w:tcW w:w="1134" w:type="dxa"/>
            <w:gridSpan w:val="3"/>
            <w:shd w:val="clear" w:color="auto" w:fill="auto"/>
          </w:tcPr>
          <w:p w:rsidR="00C60C4A" w:rsidRPr="00E03714" w:rsidRDefault="00C60C4A" w:rsidP="00903987">
            <w:pPr>
              <w:widowControl w:val="0"/>
              <w:jc w:val="center"/>
              <w:rPr>
                <w:rFonts w:eastAsia="SimSun"/>
                <w:sz w:val="22"/>
                <w:szCs w:val="22"/>
              </w:rPr>
            </w:pPr>
            <w:r w:rsidRPr="00E03714">
              <w:rPr>
                <w:rFonts w:eastAsia="SimSun"/>
                <w:sz w:val="22"/>
                <w:szCs w:val="22"/>
              </w:rPr>
              <w:t>21</w:t>
            </w:r>
          </w:p>
        </w:tc>
        <w:tc>
          <w:tcPr>
            <w:tcW w:w="1277" w:type="dxa"/>
            <w:gridSpan w:val="2"/>
            <w:shd w:val="clear" w:color="auto" w:fill="auto"/>
          </w:tcPr>
          <w:p w:rsidR="00C60C4A" w:rsidRPr="00E03714" w:rsidRDefault="00C60C4A" w:rsidP="00903987">
            <w:pPr>
              <w:widowControl w:val="0"/>
              <w:jc w:val="center"/>
              <w:rPr>
                <w:rFonts w:eastAsia="SimSun"/>
                <w:sz w:val="22"/>
                <w:szCs w:val="22"/>
              </w:rPr>
            </w:pPr>
            <w:r w:rsidRPr="00E03714">
              <w:rPr>
                <w:rFonts w:eastAsia="SimSun"/>
                <w:sz w:val="22"/>
                <w:szCs w:val="22"/>
              </w:rPr>
              <w:t>22</w:t>
            </w:r>
          </w:p>
        </w:tc>
        <w:tc>
          <w:tcPr>
            <w:tcW w:w="1558" w:type="dxa"/>
            <w:gridSpan w:val="2"/>
            <w:shd w:val="clear" w:color="auto" w:fill="auto"/>
          </w:tcPr>
          <w:p w:rsidR="00C60C4A" w:rsidRPr="00E03714" w:rsidRDefault="00C60C4A" w:rsidP="00903987">
            <w:pPr>
              <w:widowControl w:val="0"/>
              <w:jc w:val="center"/>
              <w:rPr>
                <w:rFonts w:eastAsia="SimSun"/>
                <w:sz w:val="22"/>
                <w:szCs w:val="22"/>
              </w:rPr>
            </w:pPr>
            <w:r w:rsidRPr="00E03714">
              <w:rPr>
                <w:rFonts w:eastAsia="SimSun"/>
                <w:sz w:val="22"/>
                <w:szCs w:val="22"/>
              </w:rPr>
              <w:t>23</w:t>
            </w:r>
          </w:p>
        </w:tc>
      </w:tr>
    </w:tbl>
    <w:p w:rsidR="00C60C4A" w:rsidRPr="00E03714" w:rsidRDefault="00C60C4A" w:rsidP="00C60C4A">
      <w:pPr>
        <w:tabs>
          <w:tab w:val="left" w:pos="6800"/>
        </w:tabs>
        <w:spacing w:line="280" w:lineRule="exact"/>
        <w:jc w:val="center"/>
        <w:rPr>
          <w:b/>
          <w:sz w:val="22"/>
          <w:szCs w:val="22"/>
        </w:rPr>
      </w:pPr>
    </w:p>
    <w:tbl>
      <w:tblPr>
        <w:tblW w:w="2114" w:type="dxa"/>
        <w:tblInd w:w="10740" w:type="dxa"/>
        <w:tblLook w:val="04A0"/>
      </w:tblPr>
      <w:tblGrid>
        <w:gridCol w:w="2114"/>
      </w:tblGrid>
      <w:tr w:rsidR="004A68F7" w:rsidRPr="00E03714" w:rsidTr="00903987">
        <w:tc>
          <w:tcPr>
            <w:tcW w:w="2114" w:type="dxa"/>
            <w:shd w:val="clear" w:color="auto" w:fill="auto"/>
          </w:tcPr>
          <w:p w:rsidR="004A68F7" w:rsidRPr="00E03714" w:rsidRDefault="004A68F7" w:rsidP="00903987">
            <w:pPr>
              <w:jc w:val="both"/>
              <w:rPr>
                <w:sz w:val="22"/>
                <w:szCs w:val="22"/>
              </w:rPr>
            </w:pPr>
          </w:p>
        </w:tc>
      </w:tr>
    </w:tbl>
    <w:p w:rsidR="004A68F7" w:rsidRPr="00E03714" w:rsidRDefault="00704353" w:rsidP="00704353">
      <w:pPr>
        <w:rPr>
          <w:sz w:val="22"/>
          <w:szCs w:val="22"/>
        </w:rPr>
      </w:pPr>
      <w:r>
        <w:rPr>
          <w:b/>
          <w:sz w:val="22"/>
          <w:szCs w:val="22"/>
        </w:rPr>
        <w:t xml:space="preserve">  </w:t>
      </w:r>
    </w:p>
    <w:p w:rsidR="004A68F7" w:rsidRPr="00E03714" w:rsidRDefault="004A68F7" w:rsidP="004A68F7">
      <w:pPr>
        <w:jc w:val="center"/>
        <w:rPr>
          <w:b/>
          <w:sz w:val="22"/>
          <w:szCs w:val="22"/>
        </w:rPr>
      </w:pPr>
    </w:p>
    <w:p w:rsidR="004A68F7" w:rsidRPr="00E03714" w:rsidRDefault="004A68F7" w:rsidP="004A68F7">
      <w:pPr>
        <w:jc w:val="center"/>
        <w:rPr>
          <w:b/>
          <w:sz w:val="22"/>
          <w:szCs w:val="22"/>
        </w:rPr>
      </w:pPr>
    </w:p>
    <w:p w:rsidR="004A68F7" w:rsidRPr="00E03714" w:rsidRDefault="004A68F7" w:rsidP="004A68F7">
      <w:pPr>
        <w:jc w:val="both"/>
        <w:rPr>
          <w:sz w:val="22"/>
          <w:szCs w:val="22"/>
        </w:rPr>
      </w:pPr>
    </w:p>
    <w:p w:rsidR="004A68F7" w:rsidRPr="00E03714" w:rsidRDefault="004A68F7" w:rsidP="004A68F7">
      <w:pPr>
        <w:rPr>
          <w:sz w:val="22"/>
          <w:szCs w:val="22"/>
        </w:rPr>
      </w:pPr>
    </w:p>
    <w:p w:rsidR="004A68F7" w:rsidRPr="00976E28" w:rsidRDefault="004A68F7" w:rsidP="004A68F7">
      <w:pPr>
        <w:rPr>
          <w:color w:val="000000"/>
          <w:sz w:val="28"/>
          <w:szCs w:val="28"/>
        </w:rPr>
      </w:pPr>
    </w:p>
    <w:p w:rsidR="004A68F7" w:rsidRDefault="004A68F7" w:rsidP="00C42B3E">
      <w:pPr>
        <w:jc w:val="both"/>
        <w:rPr>
          <w:sz w:val="20"/>
          <w:szCs w:val="20"/>
        </w:rPr>
      </w:pPr>
    </w:p>
    <w:p w:rsidR="004A68F7" w:rsidRPr="00985ACF" w:rsidRDefault="004A68F7" w:rsidP="00C42B3E">
      <w:pPr>
        <w:jc w:val="both"/>
        <w:rPr>
          <w:sz w:val="20"/>
          <w:szCs w:val="20"/>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7"/>
        <w:gridCol w:w="6258"/>
        <w:gridCol w:w="3801"/>
      </w:tblGrid>
      <w:tr w:rsidR="00597AE1" w:rsidRPr="006A40FD" w:rsidTr="00217A82">
        <w:trPr>
          <w:trHeight w:val="1895"/>
        </w:trPr>
        <w:tc>
          <w:tcPr>
            <w:tcW w:w="4727"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6A40FD" w:rsidRDefault="00217A82" w:rsidP="00217A82">
            <w:pPr>
              <w:jc w:val="center"/>
              <w:rPr>
                <w:b/>
                <w:color w:val="0000FF"/>
              </w:rPr>
            </w:pPr>
          </w:p>
          <w:p w:rsidR="00217A82" w:rsidRPr="006A40FD" w:rsidRDefault="00217A82" w:rsidP="00217A82">
            <w:pPr>
              <w:jc w:val="center"/>
              <w:rPr>
                <w:b/>
                <w:color w:val="0000FF"/>
              </w:rPr>
            </w:pPr>
          </w:p>
          <w:p w:rsidR="00217A82" w:rsidRPr="006A40FD" w:rsidRDefault="00217A82" w:rsidP="00217A82">
            <w:pPr>
              <w:jc w:val="center"/>
              <w:rPr>
                <w:b/>
                <w:color w:val="0000FF"/>
              </w:rPr>
            </w:pPr>
          </w:p>
          <w:p w:rsidR="00217A82" w:rsidRPr="006A40FD" w:rsidRDefault="00217A82" w:rsidP="00217A82">
            <w:pPr>
              <w:jc w:val="center"/>
              <w:rPr>
                <w:b/>
                <w:color w:val="0000FF"/>
              </w:rPr>
            </w:pPr>
            <w:r w:rsidRPr="006A40FD">
              <w:rPr>
                <w:b/>
                <w:color w:val="0000FF"/>
                <w:sz w:val="22"/>
                <w:szCs w:val="22"/>
              </w:rPr>
              <w:t>Муниципальная газета</w:t>
            </w:r>
          </w:p>
          <w:p w:rsidR="00217A82" w:rsidRPr="006A40FD" w:rsidRDefault="00217A82" w:rsidP="00217A82">
            <w:pPr>
              <w:jc w:val="center"/>
              <w:rPr>
                <w:b/>
                <w:color w:val="0000FF"/>
              </w:rPr>
            </w:pPr>
            <w:r w:rsidRPr="006A40FD">
              <w:rPr>
                <w:b/>
                <w:color w:val="0000FF"/>
                <w:sz w:val="22"/>
                <w:szCs w:val="22"/>
              </w:rPr>
              <w:t>«Залучский вестник»</w:t>
            </w:r>
          </w:p>
          <w:p w:rsidR="00217A82" w:rsidRPr="006A40FD" w:rsidRDefault="00217A82" w:rsidP="00217A82"/>
        </w:tc>
        <w:tc>
          <w:tcPr>
            <w:tcW w:w="6258"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6A40FD" w:rsidRDefault="00217A82" w:rsidP="00217A82">
            <w:pPr>
              <w:rPr>
                <w:b/>
              </w:rPr>
            </w:pPr>
          </w:p>
          <w:p w:rsidR="00217A82" w:rsidRPr="006A40FD" w:rsidRDefault="00217A82" w:rsidP="00217A82">
            <w:pPr>
              <w:rPr>
                <w:b/>
                <w:lang w:eastAsia="ar-SA"/>
              </w:rPr>
            </w:pPr>
            <w:r w:rsidRPr="006A40FD">
              <w:rPr>
                <w:b/>
                <w:sz w:val="22"/>
                <w:szCs w:val="22"/>
              </w:rPr>
              <w:t>Адрес редакции-издателя: 175224</w:t>
            </w:r>
          </w:p>
          <w:p w:rsidR="00217A82" w:rsidRPr="006A40FD" w:rsidRDefault="00217A82" w:rsidP="00217A82">
            <w:pPr>
              <w:rPr>
                <w:b/>
              </w:rPr>
            </w:pPr>
            <w:r w:rsidRPr="006A40FD">
              <w:rPr>
                <w:b/>
                <w:sz w:val="22"/>
                <w:szCs w:val="22"/>
              </w:rPr>
              <w:t>Новгородская область, Старорусский район</w:t>
            </w:r>
          </w:p>
          <w:p w:rsidR="00217A82" w:rsidRPr="006A40FD" w:rsidRDefault="00217A82" w:rsidP="00217A82">
            <w:pPr>
              <w:rPr>
                <w:b/>
              </w:rPr>
            </w:pPr>
            <w:r w:rsidRPr="006A40FD">
              <w:rPr>
                <w:b/>
                <w:sz w:val="22"/>
                <w:szCs w:val="22"/>
              </w:rPr>
              <w:t xml:space="preserve">с. Залучье, ул. Рендакова, д. 12 </w:t>
            </w:r>
          </w:p>
          <w:p w:rsidR="00217A82" w:rsidRPr="006A40FD" w:rsidRDefault="00217A82" w:rsidP="00217A82">
            <w:pPr>
              <w:rPr>
                <w:b/>
              </w:rPr>
            </w:pPr>
            <w:r w:rsidRPr="006A40FD">
              <w:rPr>
                <w:b/>
                <w:sz w:val="22"/>
                <w:szCs w:val="22"/>
              </w:rPr>
              <w:t xml:space="preserve">E-mail: </w:t>
            </w:r>
            <w:r w:rsidRPr="006A40FD">
              <w:rPr>
                <w:b/>
                <w:sz w:val="22"/>
                <w:szCs w:val="22"/>
                <w:lang w:val="en-US"/>
              </w:rPr>
              <w:t>zaadmin</w:t>
            </w:r>
            <w:r w:rsidRPr="006A40FD">
              <w:rPr>
                <w:b/>
                <w:sz w:val="22"/>
                <w:szCs w:val="22"/>
              </w:rPr>
              <w:t>@</w:t>
            </w:r>
            <w:r w:rsidRPr="006A40FD">
              <w:rPr>
                <w:b/>
                <w:sz w:val="22"/>
                <w:szCs w:val="22"/>
                <w:lang w:val="en-US"/>
              </w:rPr>
              <w:t>novgorod</w:t>
            </w:r>
            <w:r w:rsidRPr="006A40FD">
              <w:rPr>
                <w:b/>
                <w:sz w:val="22"/>
                <w:szCs w:val="22"/>
              </w:rPr>
              <w:t>.</w:t>
            </w:r>
            <w:r w:rsidRPr="006A40FD">
              <w:rPr>
                <w:b/>
                <w:sz w:val="22"/>
                <w:szCs w:val="22"/>
                <w:lang w:val="en-US"/>
              </w:rPr>
              <w:t>net</w:t>
            </w:r>
          </w:p>
          <w:p w:rsidR="00217A82" w:rsidRPr="006A40FD" w:rsidRDefault="00217A82" w:rsidP="00217A82">
            <w:pPr>
              <w:rPr>
                <w:b/>
              </w:rPr>
            </w:pPr>
            <w:r w:rsidRPr="006A40FD">
              <w:rPr>
                <w:b/>
                <w:sz w:val="22"/>
                <w:szCs w:val="22"/>
              </w:rPr>
              <w:t xml:space="preserve">Главный редактор:  </w:t>
            </w:r>
            <w:r w:rsidR="0005455B" w:rsidRPr="006A40FD">
              <w:rPr>
                <w:b/>
                <w:sz w:val="22"/>
                <w:szCs w:val="22"/>
              </w:rPr>
              <w:t>Е.Н.Пятина</w:t>
            </w:r>
          </w:p>
          <w:p w:rsidR="00217A82" w:rsidRPr="006A40FD" w:rsidRDefault="00217A82" w:rsidP="00217A82">
            <w:pPr>
              <w:rPr>
                <w:b/>
              </w:rPr>
            </w:pPr>
            <w:r w:rsidRPr="006A40FD">
              <w:rPr>
                <w:b/>
                <w:sz w:val="22"/>
                <w:szCs w:val="22"/>
              </w:rPr>
              <w:t>Телефон: 74-225</w:t>
            </w:r>
          </w:p>
          <w:p w:rsidR="00217A82" w:rsidRPr="006A40FD" w:rsidRDefault="00217A82" w:rsidP="00217A82">
            <w:r w:rsidRPr="006A40FD">
              <w:rPr>
                <w:b/>
                <w:sz w:val="22"/>
                <w:szCs w:val="22"/>
              </w:rPr>
              <w:t>Факс: 74-291</w:t>
            </w:r>
          </w:p>
        </w:tc>
        <w:tc>
          <w:tcPr>
            <w:tcW w:w="3801"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6A40FD" w:rsidRDefault="00217A82" w:rsidP="00217A82">
            <w:pPr>
              <w:rPr>
                <w:b/>
              </w:rPr>
            </w:pPr>
            <w:r w:rsidRPr="006A40FD">
              <w:rPr>
                <w:b/>
                <w:sz w:val="22"/>
                <w:szCs w:val="22"/>
              </w:rPr>
              <w:t>Номер газеты подписан к печати</w:t>
            </w:r>
          </w:p>
          <w:p w:rsidR="00217A82" w:rsidRPr="006A40FD" w:rsidRDefault="004A68F7" w:rsidP="00217A82">
            <w:pPr>
              <w:rPr>
                <w:b/>
              </w:rPr>
            </w:pPr>
            <w:r>
              <w:rPr>
                <w:b/>
                <w:sz w:val="22"/>
                <w:szCs w:val="22"/>
              </w:rPr>
              <w:t>20.10</w:t>
            </w:r>
            <w:r w:rsidR="00C46ADC">
              <w:rPr>
                <w:b/>
                <w:sz w:val="22"/>
                <w:szCs w:val="22"/>
              </w:rPr>
              <w:t>.</w:t>
            </w:r>
            <w:r w:rsidR="00AD3D39" w:rsidRPr="006A40FD">
              <w:rPr>
                <w:b/>
                <w:sz w:val="22"/>
                <w:szCs w:val="22"/>
              </w:rPr>
              <w:t>2021г</w:t>
            </w:r>
            <w:r w:rsidR="00CC7DF7" w:rsidRPr="006A40FD">
              <w:rPr>
                <w:b/>
                <w:sz w:val="22"/>
                <w:szCs w:val="22"/>
              </w:rPr>
              <w:t>.</w:t>
            </w:r>
            <w:r w:rsidR="00217A82" w:rsidRPr="006A40FD">
              <w:rPr>
                <w:b/>
                <w:sz w:val="22"/>
                <w:szCs w:val="22"/>
              </w:rPr>
              <w:t xml:space="preserve">  в </w:t>
            </w:r>
            <w:r w:rsidR="00C92173" w:rsidRPr="006A40FD">
              <w:rPr>
                <w:b/>
                <w:sz w:val="22"/>
                <w:szCs w:val="22"/>
              </w:rPr>
              <w:t>1</w:t>
            </w:r>
            <w:r w:rsidR="001F1CD4" w:rsidRPr="006A40FD">
              <w:rPr>
                <w:b/>
                <w:sz w:val="22"/>
                <w:szCs w:val="22"/>
              </w:rPr>
              <w:t>6</w:t>
            </w:r>
            <w:r w:rsidR="00217A82" w:rsidRPr="006A40FD">
              <w:rPr>
                <w:b/>
                <w:sz w:val="22"/>
                <w:szCs w:val="22"/>
              </w:rPr>
              <w:t>.00 часов</w:t>
            </w:r>
          </w:p>
          <w:p w:rsidR="00217A82" w:rsidRPr="006A40FD" w:rsidRDefault="00217A82" w:rsidP="00217A82">
            <w:pPr>
              <w:rPr>
                <w:b/>
              </w:rPr>
            </w:pPr>
            <w:r w:rsidRPr="006A40FD">
              <w:rPr>
                <w:b/>
                <w:sz w:val="22"/>
                <w:szCs w:val="22"/>
              </w:rPr>
              <w:t>Тираж  5 экземпляров</w:t>
            </w:r>
          </w:p>
          <w:p w:rsidR="00217A82" w:rsidRPr="006A40FD" w:rsidRDefault="00217A82" w:rsidP="00217A82">
            <w:pPr>
              <w:rPr>
                <w:b/>
              </w:rPr>
            </w:pPr>
          </w:p>
          <w:p w:rsidR="00217A82" w:rsidRPr="006A40FD" w:rsidRDefault="00217A82" w:rsidP="00217A82">
            <w:pPr>
              <w:rPr>
                <w:b/>
              </w:rPr>
            </w:pPr>
            <w:r w:rsidRPr="006A40FD">
              <w:rPr>
                <w:b/>
                <w:sz w:val="22"/>
                <w:szCs w:val="22"/>
              </w:rPr>
              <w:t>Материалы этого выпуска публикуются бесплатно</w:t>
            </w:r>
          </w:p>
          <w:p w:rsidR="00217A82" w:rsidRPr="006A40FD" w:rsidRDefault="00217A82" w:rsidP="00217A82">
            <w:pPr>
              <w:rPr>
                <w:b/>
              </w:rPr>
            </w:pPr>
          </w:p>
          <w:p w:rsidR="00217A82" w:rsidRPr="006A40FD" w:rsidRDefault="00217A82" w:rsidP="00217A82"/>
        </w:tc>
      </w:tr>
    </w:tbl>
    <w:p w:rsidR="007E045D" w:rsidRPr="006A40FD" w:rsidRDefault="007E045D">
      <w:pPr>
        <w:rPr>
          <w:sz w:val="22"/>
          <w:szCs w:val="22"/>
        </w:rPr>
      </w:pPr>
    </w:p>
    <w:p w:rsidR="00A74363" w:rsidRPr="00B72099" w:rsidRDefault="00A74363">
      <w:pPr>
        <w:rPr>
          <w:sz w:val="20"/>
          <w:szCs w:val="20"/>
        </w:rPr>
      </w:pPr>
    </w:p>
    <w:sectPr w:rsidR="00A74363" w:rsidRPr="00B72099" w:rsidSect="007A1C27">
      <w:headerReference w:type="default" r:id="rId139"/>
      <w:pgSz w:w="16838" w:h="11906" w:orient="landscape"/>
      <w:pgMar w:top="1701" w:right="340" w:bottom="709"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06D" w:rsidRDefault="00A2006D">
      <w:r>
        <w:separator/>
      </w:r>
    </w:p>
  </w:endnote>
  <w:endnote w:type="continuationSeparator" w:id="1">
    <w:p w:rsidR="00A2006D" w:rsidRDefault="00A200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ont77">
    <w:altName w:val="MS Mincho"/>
    <w:charset w:val="8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font237">
    <w:altName w:val="Arial Unicode MS"/>
    <w:charset w:val="8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font74">
    <w:altName w:val="Arial Unicode MS"/>
    <w:charset w:val="80"/>
    <w:family w:val="roman"/>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987" w:rsidRDefault="00903987">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987" w:rsidRDefault="00903987">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987" w:rsidRDefault="00903987">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987" w:rsidRDefault="0090398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06D" w:rsidRDefault="00A2006D">
      <w:r>
        <w:separator/>
      </w:r>
    </w:p>
  </w:footnote>
  <w:footnote w:type="continuationSeparator" w:id="1">
    <w:p w:rsidR="00A2006D" w:rsidRDefault="00A200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987" w:rsidRPr="00E901DA" w:rsidRDefault="00903987" w:rsidP="00903987">
    <w:pPr>
      <w:pStyle w:val="af3"/>
      <w:tabs>
        <w:tab w:val="clear" w:pos="4677"/>
        <w:tab w:val="left" w:pos="9355"/>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53" w:rsidRDefault="00704353">
    <w:pPr>
      <w:pStyle w:val="af3"/>
      <w:jc w:val="center"/>
    </w:pPr>
    <w:fldSimple w:instr="PAGE   \* MERGEFORMAT">
      <w:r>
        <w:rPr>
          <w:noProof/>
        </w:rPr>
        <w:t>46</w:t>
      </w:r>
    </w:fldSimple>
  </w:p>
  <w:p w:rsidR="00704353" w:rsidRPr="00E901DA" w:rsidRDefault="00704353" w:rsidP="00903987">
    <w:pPr>
      <w:pStyle w:val="af3"/>
      <w:tabs>
        <w:tab w:val="clear" w:pos="4677"/>
        <w:tab w:val="left" w:pos="9355"/>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987" w:rsidRDefault="00903987">
    <w:pPr>
      <w:pStyle w:val="af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987" w:rsidRDefault="00903987">
    <w:pPr>
      <w:pStyle w:val="af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987" w:rsidRDefault="00903987">
    <w:pPr>
      <w:pStyle w:val="af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987" w:rsidRDefault="00903987" w:rsidP="00903987">
    <w:pPr>
      <w:pStyle w:val="af3"/>
      <w:framePr w:wrap="around" w:vAnchor="text" w:hAnchor="margin" w:xAlign="center" w:y="1"/>
      <w:rPr>
        <w:rStyle w:val="ab"/>
        <w:rFonts w:eastAsia="Arial"/>
      </w:rPr>
    </w:pPr>
    <w:r>
      <w:rPr>
        <w:rStyle w:val="ab"/>
        <w:rFonts w:eastAsia="Arial"/>
      </w:rPr>
      <w:fldChar w:fldCharType="begin"/>
    </w:r>
    <w:r>
      <w:rPr>
        <w:rStyle w:val="ab"/>
        <w:rFonts w:eastAsia="Arial"/>
      </w:rPr>
      <w:instrText xml:space="preserve">PAGE  </w:instrText>
    </w:r>
    <w:r>
      <w:rPr>
        <w:rStyle w:val="ab"/>
        <w:rFonts w:eastAsia="Arial"/>
      </w:rPr>
      <w:fldChar w:fldCharType="separate"/>
    </w:r>
    <w:r>
      <w:rPr>
        <w:rStyle w:val="ab"/>
        <w:rFonts w:eastAsia="Arial"/>
        <w:noProof/>
      </w:rPr>
      <w:t>3</w:t>
    </w:r>
    <w:r>
      <w:rPr>
        <w:rStyle w:val="ab"/>
        <w:rFonts w:eastAsia="Arial"/>
      </w:rPr>
      <w:fldChar w:fldCharType="end"/>
    </w:r>
  </w:p>
  <w:p w:rsidR="00903987" w:rsidRDefault="00903987">
    <w:pPr>
      <w:pStyle w:val="af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987" w:rsidRPr="00F16C6A" w:rsidRDefault="00903987">
    <w:pPr>
      <w:pStyle w:val="af3"/>
      <w:jc w:val="center"/>
    </w:pPr>
    <w:fldSimple w:instr="PAGE   \* MERGEFORMAT">
      <w:r w:rsidR="00704353" w:rsidRPr="00704353">
        <w:rPr>
          <w:noProof/>
          <w:sz w:val="20"/>
          <w:szCs w:val="20"/>
        </w:rPr>
        <w:t>90</w:t>
      </w:r>
    </w:fldSimple>
  </w:p>
  <w:p w:rsidR="00903987" w:rsidRDefault="00903987">
    <w:pPr>
      <w:pStyle w:val="af3"/>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53" w:rsidRDefault="00704353">
    <w:pPr>
      <w:pStyle w:val="af3"/>
      <w:jc w:val="center"/>
    </w:pPr>
    <w:fldSimple w:instr="PAGE   \* MERGEFORMAT">
      <w:r>
        <w:rPr>
          <w:noProof/>
        </w:rPr>
        <w:t>97</w:t>
      </w:r>
    </w:fldSimple>
  </w:p>
  <w:p w:rsidR="00704353" w:rsidRPr="00E901DA" w:rsidRDefault="00704353" w:rsidP="00903987">
    <w:pPr>
      <w:pStyle w:val="af3"/>
      <w:tabs>
        <w:tab w:val="clear" w:pos="4677"/>
        <w:tab w:val="left" w:pos="9355"/>
      </w:tabs>
    </w:pPr>
    <w:r>
      <w:tab/>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987" w:rsidRDefault="00903987">
    <w:pPr>
      <w:pStyle w:val="af3"/>
    </w:pPr>
  </w:p>
  <w:p w:rsidR="00903987" w:rsidRDefault="00903987">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A168FF0"/>
    <w:multiLevelType w:val="multilevel"/>
    <w:tmpl w:val="CA168FF0"/>
    <w:lvl w:ilvl="0">
      <w:start w:val="1"/>
      <w:numFmt w:val="decimal"/>
      <w:lvlText w:val="%1."/>
      <w:lvlJc w:val="left"/>
      <w:pPr>
        <w:tabs>
          <w:tab w:val="left" w:pos="993"/>
        </w:tabs>
        <w:ind w:left="993" w:hanging="425"/>
      </w:pPr>
      <w:rPr>
        <w:rFonts w:hint="default"/>
      </w:rPr>
    </w:lvl>
    <w:lvl w:ilvl="1">
      <w:start w:val="1"/>
      <w:numFmt w:val="decimal"/>
      <w:lvlText w:val="%1.%2."/>
      <w:lvlJc w:val="left"/>
      <w:pPr>
        <w:tabs>
          <w:tab w:val="left" w:pos="850"/>
        </w:tabs>
        <w:ind w:left="850" w:hanging="453"/>
      </w:pPr>
      <w:rPr>
        <w:rFonts w:hint="default"/>
      </w:rPr>
    </w:lvl>
    <w:lvl w:ilvl="2">
      <w:start w:val="1"/>
      <w:numFmt w:val="decimal"/>
      <w:lvlText w:val="%1.%2.%3."/>
      <w:lvlJc w:val="left"/>
      <w:pPr>
        <w:tabs>
          <w:tab w:val="left" w:pos="1508"/>
        </w:tabs>
        <w:ind w:left="1508" w:hanging="708"/>
      </w:pPr>
      <w:rPr>
        <w:rFonts w:hint="default"/>
      </w:rPr>
    </w:lvl>
    <w:lvl w:ilvl="3">
      <w:start w:val="1"/>
      <w:numFmt w:val="decimal"/>
      <w:lvlText w:val="%1.%2.%3.%4."/>
      <w:lvlJc w:val="left"/>
      <w:pPr>
        <w:tabs>
          <w:tab w:val="left" w:pos="2053"/>
        </w:tabs>
        <w:ind w:left="2053" w:hanging="853"/>
      </w:pPr>
      <w:rPr>
        <w:rFonts w:hint="default"/>
      </w:rPr>
    </w:lvl>
    <w:lvl w:ilvl="4">
      <w:start w:val="1"/>
      <w:numFmt w:val="decimal"/>
      <w:lvlText w:val="%1.%2.%3.%4.%5."/>
      <w:lvlJc w:val="left"/>
      <w:pPr>
        <w:tabs>
          <w:tab w:val="left" w:pos="2495"/>
        </w:tabs>
        <w:ind w:left="2495" w:hanging="895"/>
      </w:pPr>
      <w:rPr>
        <w:rFonts w:hint="default"/>
      </w:rPr>
    </w:lvl>
    <w:lvl w:ilvl="5">
      <w:start w:val="1"/>
      <w:numFmt w:val="decimal"/>
      <w:lvlText w:val="%1.%2.%3.%4.%5.%6."/>
      <w:lvlJc w:val="left"/>
      <w:pPr>
        <w:tabs>
          <w:tab w:val="left" w:pos="3136"/>
        </w:tabs>
        <w:ind w:left="3136" w:hanging="1136"/>
      </w:pPr>
      <w:rPr>
        <w:rFonts w:hint="default"/>
      </w:rPr>
    </w:lvl>
    <w:lvl w:ilvl="6">
      <w:start w:val="1"/>
      <w:numFmt w:val="decimal"/>
      <w:lvlText w:val="%1.%2.%3.%4.%5.%6.%7."/>
      <w:lvlJc w:val="left"/>
      <w:pPr>
        <w:tabs>
          <w:tab w:val="left" w:pos="3673"/>
        </w:tabs>
        <w:ind w:left="3673" w:hanging="1273"/>
      </w:pPr>
      <w:rPr>
        <w:rFonts w:hint="default"/>
      </w:rPr>
    </w:lvl>
    <w:lvl w:ilvl="7">
      <w:start w:val="1"/>
      <w:numFmt w:val="decimal"/>
      <w:lvlText w:val="%1.%2.%3.%4.%5.%6.%7.%8."/>
      <w:lvlJc w:val="left"/>
      <w:pPr>
        <w:tabs>
          <w:tab w:val="left" w:pos="4218"/>
        </w:tabs>
        <w:ind w:left="4218" w:hanging="1418"/>
      </w:pPr>
      <w:rPr>
        <w:rFonts w:hint="default"/>
      </w:rPr>
    </w:lvl>
    <w:lvl w:ilvl="8">
      <w:start w:val="1"/>
      <w:numFmt w:val="decimal"/>
      <w:lvlText w:val="%1.%2.%3.%4.%5.%6.%7.%8.%9."/>
      <w:lvlJc w:val="left"/>
      <w:pPr>
        <w:tabs>
          <w:tab w:val="left" w:pos="4648"/>
        </w:tabs>
        <w:ind w:left="4648" w:hanging="1448"/>
      </w:pPr>
      <w:rPr>
        <w:rFonts w:hint="default"/>
      </w:rPr>
    </w:lvl>
  </w:abstractNum>
  <w:abstractNum w:abstractNumId="1">
    <w:nsid w:val="00000001"/>
    <w:multiLevelType w:val="multilevel"/>
    <w:tmpl w:val="00000001"/>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2"/>
    <w:multiLevelType w:val="multilevel"/>
    <w:tmpl w:val="00000002"/>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3"/>
    <w:multiLevelType w:val="multilevel"/>
    <w:tmpl w:val="00000003"/>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36E3714E"/>
    <w:multiLevelType w:val="hybridMultilevel"/>
    <w:tmpl w:val="AFBC6F12"/>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3B3D5068"/>
    <w:multiLevelType w:val="multilevel"/>
    <w:tmpl w:val="D4762D08"/>
    <w:lvl w:ilvl="0">
      <w:start w:val="1"/>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4A043591"/>
    <w:multiLevelType w:val="hybridMultilevel"/>
    <w:tmpl w:val="ED4640C4"/>
    <w:lvl w:ilvl="0" w:tplc="4CBAF14E">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51E74C9E"/>
    <w:multiLevelType w:val="multilevel"/>
    <w:tmpl w:val="227EA978"/>
    <w:lvl w:ilvl="0">
      <w:start w:val="2"/>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4182" w:hanging="180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5336" w:hanging="2160"/>
      </w:pPr>
      <w:rPr>
        <w:rFonts w:hint="default"/>
      </w:rPr>
    </w:lvl>
  </w:abstractNum>
  <w:num w:numId="1">
    <w:abstractNumId w:val="5"/>
  </w:num>
  <w:num w:numId="2">
    <w:abstractNumId w:val="1"/>
  </w:num>
  <w:num w:numId="3">
    <w:abstractNumId w:val="6"/>
  </w:num>
  <w:num w:numId="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17A82"/>
    <w:rsid w:val="00000042"/>
    <w:rsid w:val="00000876"/>
    <w:rsid w:val="00000A33"/>
    <w:rsid w:val="00000DC6"/>
    <w:rsid w:val="00001B36"/>
    <w:rsid w:val="00002198"/>
    <w:rsid w:val="00002B0C"/>
    <w:rsid w:val="0000308D"/>
    <w:rsid w:val="0000312F"/>
    <w:rsid w:val="0000360D"/>
    <w:rsid w:val="00003A16"/>
    <w:rsid w:val="00003D81"/>
    <w:rsid w:val="00003DF5"/>
    <w:rsid w:val="00004A17"/>
    <w:rsid w:val="00005340"/>
    <w:rsid w:val="00005695"/>
    <w:rsid w:val="0000632B"/>
    <w:rsid w:val="00006A27"/>
    <w:rsid w:val="00006C06"/>
    <w:rsid w:val="00006C4B"/>
    <w:rsid w:val="00006C6E"/>
    <w:rsid w:val="00006EA4"/>
    <w:rsid w:val="00007388"/>
    <w:rsid w:val="00007564"/>
    <w:rsid w:val="000075C6"/>
    <w:rsid w:val="0001091D"/>
    <w:rsid w:val="00010A1A"/>
    <w:rsid w:val="00010DD0"/>
    <w:rsid w:val="00010E8E"/>
    <w:rsid w:val="0001190F"/>
    <w:rsid w:val="000121D4"/>
    <w:rsid w:val="00013432"/>
    <w:rsid w:val="00013AC1"/>
    <w:rsid w:val="00013D85"/>
    <w:rsid w:val="00013E7A"/>
    <w:rsid w:val="00013F30"/>
    <w:rsid w:val="00013FC5"/>
    <w:rsid w:val="00014708"/>
    <w:rsid w:val="00014949"/>
    <w:rsid w:val="00014A46"/>
    <w:rsid w:val="00014DD6"/>
    <w:rsid w:val="00014F1A"/>
    <w:rsid w:val="000151FB"/>
    <w:rsid w:val="00015466"/>
    <w:rsid w:val="0001555C"/>
    <w:rsid w:val="00015DBC"/>
    <w:rsid w:val="00016A9E"/>
    <w:rsid w:val="000171B7"/>
    <w:rsid w:val="0001749E"/>
    <w:rsid w:val="000174F3"/>
    <w:rsid w:val="0001792A"/>
    <w:rsid w:val="000179AB"/>
    <w:rsid w:val="000179FA"/>
    <w:rsid w:val="00017FBD"/>
    <w:rsid w:val="00020100"/>
    <w:rsid w:val="00020389"/>
    <w:rsid w:val="0002068D"/>
    <w:rsid w:val="000207D1"/>
    <w:rsid w:val="000210AD"/>
    <w:rsid w:val="0002174A"/>
    <w:rsid w:val="00021A1A"/>
    <w:rsid w:val="0002213E"/>
    <w:rsid w:val="00022565"/>
    <w:rsid w:val="000229AF"/>
    <w:rsid w:val="00022B72"/>
    <w:rsid w:val="000231B3"/>
    <w:rsid w:val="000231BA"/>
    <w:rsid w:val="0002329A"/>
    <w:rsid w:val="000235D7"/>
    <w:rsid w:val="00023813"/>
    <w:rsid w:val="00023AE7"/>
    <w:rsid w:val="00023FF0"/>
    <w:rsid w:val="000249E4"/>
    <w:rsid w:val="00024CF8"/>
    <w:rsid w:val="000255E5"/>
    <w:rsid w:val="00025D81"/>
    <w:rsid w:val="00025F91"/>
    <w:rsid w:val="0002630A"/>
    <w:rsid w:val="00026771"/>
    <w:rsid w:val="00026984"/>
    <w:rsid w:val="00026EEC"/>
    <w:rsid w:val="000302D1"/>
    <w:rsid w:val="00030947"/>
    <w:rsid w:val="00030D13"/>
    <w:rsid w:val="00030F90"/>
    <w:rsid w:val="000312A1"/>
    <w:rsid w:val="000315A6"/>
    <w:rsid w:val="000320C9"/>
    <w:rsid w:val="000321FA"/>
    <w:rsid w:val="0003284B"/>
    <w:rsid w:val="00032DB9"/>
    <w:rsid w:val="00032E47"/>
    <w:rsid w:val="0003300F"/>
    <w:rsid w:val="000330F9"/>
    <w:rsid w:val="00033247"/>
    <w:rsid w:val="00033B6E"/>
    <w:rsid w:val="0003520C"/>
    <w:rsid w:val="0003556D"/>
    <w:rsid w:val="00035A1E"/>
    <w:rsid w:val="000363F2"/>
    <w:rsid w:val="0003684C"/>
    <w:rsid w:val="00037093"/>
    <w:rsid w:val="00037E49"/>
    <w:rsid w:val="000403FE"/>
    <w:rsid w:val="00040477"/>
    <w:rsid w:val="0004071C"/>
    <w:rsid w:val="000409D9"/>
    <w:rsid w:val="00041276"/>
    <w:rsid w:val="000416BC"/>
    <w:rsid w:val="00041A81"/>
    <w:rsid w:val="00042233"/>
    <w:rsid w:val="000422B2"/>
    <w:rsid w:val="00042F77"/>
    <w:rsid w:val="00042F96"/>
    <w:rsid w:val="000433F5"/>
    <w:rsid w:val="00043C4D"/>
    <w:rsid w:val="000444A8"/>
    <w:rsid w:val="00044703"/>
    <w:rsid w:val="00044BD3"/>
    <w:rsid w:val="00045358"/>
    <w:rsid w:val="0004545C"/>
    <w:rsid w:val="00045A77"/>
    <w:rsid w:val="00045BAC"/>
    <w:rsid w:val="0004713A"/>
    <w:rsid w:val="00047193"/>
    <w:rsid w:val="00047544"/>
    <w:rsid w:val="00047A0B"/>
    <w:rsid w:val="000508D6"/>
    <w:rsid w:val="00050B2F"/>
    <w:rsid w:val="00050F08"/>
    <w:rsid w:val="0005188D"/>
    <w:rsid w:val="00051BC8"/>
    <w:rsid w:val="00051E4F"/>
    <w:rsid w:val="00051FD5"/>
    <w:rsid w:val="00052B4F"/>
    <w:rsid w:val="000533A0"/>
    <w:rsid w:val="0005342D"/>
    <w:rsid w:val="000537D3"/>
    <w:rsid w:val="00053E8F"/>
    <w:rsid w:val="00053F13"/>
    <w:rsid w:val="00054194"/>
    <w:rsid w:val="0005455B"/>
    <w:rsid w:val="000547DD"/>
    <w:rsid w:val="000550C9"/>
    <w:rsid w:val="0005526B"/>
    <w:rsid w:val="00055CF7"/>
    <w:rsid w:val="00055E2A"/>
    <w:rsid w:val="00056224"/>
    <w:rsid w:val="0005623B"/>
    <w:rsid w:val="00056BF1"/>
    <w:rsid w:val="00057284"/>
    <w:rsid w:val="00057883"/>
    <w:rsid w:val="00057942"/>
    <w:rsid w:val="00057B5D"/>
    <w:rsid w:val="00057BA0"/>
    <w:rsid w:val="000612FD"/>
    <w:rsid w:val="00061AD7"/>
    <w:rsid w:val="000622A9"/>
    <w:rsid w:val="00062580"/>
    <w:rsid w:val="000625C0"/>
    <w:rsid w:val="0006264F"/>
    <w:rsid w:val="00062924"/>
    <w:rsid w:val="00062CBF"/>
    <w:rsid w:val="00062EAF"/>
    <w:rsid w:val="00062F6C"/>
    <w:rsid w:val="000632FD"/>
    <w:rsid w:val="00063392"/>
    <w:rsid w:val="00063612"/>
    <w:rsid w:val="000637F6"/>
    <w:rsid w:val="00063C7D"/>
    <w:rsid w:val="00064098"/>
    <w:rsid w:val="000640E2"/>
    <w:rsid w:val="00064168"/>
    <w:rsid w:val="0006436C"/>
    <w:rsid w:val="00064D07"/>
    <w:rsid w:val="00065A55"/>
    <w:rsid w:val="00065AA3"/>
    <w:rsid w:val="00065C68"/>
    <w:rsid w:val="00066422"/>
    <w:rsid w:val="0006673C"/>
    <w:rsid w:val="000668FA"/>
    <w:rsid w:val="0006695B"/>
    <w:rsid w:val="00066C06"/>
    <w:rsid w:val="00066C08"/>
    <w:rsid w:val="00066F78"/>
    <w:rsid w:val="000670D0"/>
    <w:rsid w:val="000672A4"/>
    <w:rsid w:val="000675DE"/>
    <w:rsid w:val="0006767F"/>
    <w:rsid w:val="00067681"/>
    <w:rsid w:val="00067C9E"/>
    <w:rsid w:val="00070AC4"/>
    <w:rsid w:val="00071BCB"/>
    <w:rsid w:val="00071F03"/>
    <w:rsid w:val="00072247"/>
    <w:rsid w:val="0007240C"/>
    <w:rsid w:val="00072927"/>
    <w:rsid w:val="00072F67"/>
    <w:rsid w:val="00073154"/>
    <w:rsid w:val="000732D3"/>
    <w:rsid w:val="00073931"/>
    <w:rsid w:val="000742A7"/>
    <w:rsid w:val="00074889"/>
    <w:rsid w:val="00074F71"/>
    <w:rsid w:val="00075ED5"/>
    <w:rsid w:val="00076589"/>
    <w:rsid w:val="0007664F"/>
    <w:rsid w:val="0007727B"/>
    <w:rsid w:val="000773AD"/>
    <w:rsid w:val="00077601"/>
    <w:rsid w:val="0007762A"/>
    <w:rsid w:val="000778F7"/>
    <w:rsid w:val="0007796B"/>
    <w:rsid w:val="00077D6F"/>
    <w:rsid w:val="00077E6F"/>
    <w:rsid w:val="00077F3E"/>
    <w:rsid w:val="0008023F"/>
    <w:rsid w:val="0008046A"/>
    <w:rsid w:val="00080912"/>
    <w:rsid w:val="00080A04"/>
    <w:rsid w:val="000810D5"/>
    <w:rsid w:val="00081167"/>
    <w:rsid w:val="000813B8"/>
    <w:rsid w:val="0008155A"/>
    <w:rsid w:val="00081885"/>
    <w:rsid w:val="00081934"/>
    <w:rsid w:val="00081CDB"/>
    <w:rsid w:val="00081E76"/>
    <w:rsid w:val="00081EA8"/>
    <w:rsid w:val="00082688"/>
    <w:rsid w:val="00082864"/>
    <w:rsid w:val="00082AFA"/>
    <w:rsid w:val="0008340E"/>
    <w:rsid w:val="00083AFC"/>
    <w:rsid w:val="00083EF7"/>
    <w:rsid w:val="00084B42"/>
    <w:rsid w:val="00084E16"/>
    <w:rsid w:val="000850C1"/>
    <w:rsid w:val="000850D9"/>
    <w:rsid w:val="00085107"/>
    <w:rsid w:val="0008524C"/>
    <w:rsid w:val="000852D9"/>
    <w:rsid w:val="00085C18"/>
    <w:rsid w:val="00086729"/>
    <w:rsid w:val="00086BDA"/>
    <w:rsid w:val="000900E0"/>
    <w:rsid w:val="0009037F"/>
    <w:rsid w:val="00090558"/>
    <w:rsid w:val="0009099C"/>
    <w:rsid w:val="00090ADF"/>
    <w:rsid w:val="00092254"/>
    <w:rsid w:val="0009273E"/>
    <w:rsid w:val="00092853"/>
    <w:rsid w:val="00092BDB"/>
    <w:rsid w:val="00093131"/>
    <w:rsid w:val="000933D2"/>
    <w:rsid w:val="00093413"/>
    <w:rsid w:val="000934CB"/>
    <w:rsid w:val="00093D8E"/>
    <w:rsid w:val="00094280"/>
    <w:rsid w:val="0009475A"/>
    <w:rsid w:val="00094DC1"/>
    <w:rsid w:val="0009576B"/>
    <w:rsid w:val="00095F5D"/>
    <w:rsid w:val="000962B7"/>
    <w:rsid w:val="0009699B"/>
    <w:rsid w:val="00096A11"/>
    <w:rsid w:val="00097A6F"/>
    <w:rsid w:val="000A037B"/>
    <w:rsid w:val="000A0544"/>
    <w:rsid w:val="000A0562"/>
    <w:rsid w:val="000A08D8"/>
    <w:rsid w:val="000A0AB2"/>
    <w:rsid w:val="000A0ABF"/>
    <w:rsid w:val="000A0BB5"/>
    <w:rsid w:val="000A18FD"/>
    <w:rsid w:val="000A20C3"/>
    <w:rsid w:val="000A311E"/>
    <w:rsid w:val="000A3C5E"/>
    <w:rsid w:val="000A3D90"/>
    <w:rsid w:val="000A44C0"/>
    <w:rsid w:val="000A4531"/>
    <w:rsid w:val="000A480C"/>
    <w:rsid w:val="000A4836"/>
    <w:rsid w:val="000A5284"/>
    <w:rsid w:val="000A6A3C"/>
    <w:rsid w:val="000A6CC4"/>
    <w:rsid w:val="000A6CDB"/>
    <w:rsid w:val="000A7750"/>
    <w:rsid w:val="000A7F61"/>
    <w:rsid w:val="000A7FA6"/>
    <w:rsid w:val="000B0175"/>
    <w:rsid w:val="000B041D"/>
    <w:rsid w:val="000B04FE"/>
    <w:rsid w:val="000B0DC4"/>
    <w:rsid w:val="000B2606"/>
    <w:rsid w:val="000B2AFE"/>
    <w:rsid w:val="000B2F6F"/>
    <w:rsid w:val="000B313B"/>
    <w:rsid w:val="000B366D"/>
    <w:rsid w:val="000B399A"/>
    <w:rsid w:val="000B3D5A"/>
    <w:rsid w:val="000B40AC"/>
    <w:rsid w:val="000B4558"/>
    <w:rsid w:val="000B48C2"/>
    <w:rsid w:val="000B4C8B"/>
    <w:rsid w:val="000B5335"/>
    <w:rsid w:val="000B5469"/>
    <w:rsid w:val="000B548A"/>
    <w:rsid w:val="000B5A74"/>
    <w:rsid w:val="000B5AF0"/>
    <w:rsid w:val="000B6F72"/>
    <w:rsid w:val="000B704A"/>
    <w:rsid w:val="000B71E5"/>
    <w:rsid w:val="000B7420"/>
    <w:rsid w:val="000B7F85"/>
    <w:rsid w:val="000C0053"/>
    <w:rsid w:val="000C042D"/>
    <w:rsid w:val="000C064E"/>
    <w:rsid w:val="000C06E2"/>
    <w:rsid w:val="000C0CCC"/>
    <w:rsid w:val="000C10F0"/>
    <w:rsid w:val="000C1528"/>
    <w:rsid w:val="000C1B99"/>
    <w:rsid w:val="000C1CB9"/>
    <w:rsid w:val="000C1CC6"/>
    <w:rsid w:val="000C1F22"/>
    <w:rsid w:val="000C2B61"/>
    <w:rsid w:val="000C32FE"/>
    <w:rsid w:val="000C45D5"/>
    <w:rsid w:val="000C52A7"/>
    <w:rsid w:val="000C532F"/>
    <w:rsid w:val="000C53D0"/>
    <w:rsid w:val="000C5793"/>
    <w:rsid w:val="000C5C59"/>
    <w:rsid w:val="000C5E7A"/>
    <w:rsid w:val="000C5EA0"/>
    <w:rsid w:val="000C5F14"/>
    <w:rsid w:val="000C6775"/>
    <w:rsid w:val="000C67C4"/>
    <w:rsid w:val="000C6E5D"/>
    <w:rsid w:val="000D0CDD"/>
    <w:rsid w:val="000D1731"/>
    <w:rsid w:val="000D178E"/>
    <w:rsid w:val="000D2FBB"/>
    <w:rsid w:val="000D309B"/>
    <w:rsid w:val="000D398C"/>
    <w:rsid w:val="000D3A2A"/>
    <w:rsid w:val="000D4445"/>
    <w:rsid w:val="000D56CB"/>
    <w:rsid w:val="000D6714"/>
    <w:rsid w:val="000D69DD"/>
    <w:rsid w:val="000D6A13"/>
    <w:rsid w:val="000D6E71"/>
    <w:rsid w:val="000D7199"/>
    <w:rsid w:val="000E13A7"/>
    <w:rsid w:val="000E1CC3"/>
    <w:rsid w:val="000E2063"/>
    <w:rsid w:val="000E2250"/>
    <w:rsid w:val="000E2992"/>
    <w:rsid w:val="000E2B97"/>
    <w:rsid w:val="000E31F8"/>
    <w:rsid w:val="000E329A"/>
    <w:rsid w:val="000E3A0C"/>
    <w:rsid w:val="000E4313"/>
    <w:rsid w:val="000E475D"/>
    <w:rsid w:val="000E4B51"/>
    <w:rsid w:val="000E50C7"/>
    <w:rsid w:val="000E554E"/>
    <w:rsid w:val="000E5BFD"/>
    <w:rsid w:val="000E6B1F"/>
    <w:rsid w:val="000E6F32"/>
    <w:rsid w:val="000E704F"/>
    <w:rsid w:val="000E72A5"/>
    <w:rsid w:val="000E7380"/>
    <w:rsid w:val="000F0222"/>
    <w:rsid w:val="000F0521"/>
    <w:rsid w:val="000F0BFF"/>
    <w:rsid w:val="000F1100"/>
    <w:rsid w:val="000F14A8"/>
    <w:rsid w:val="000F15ED"/>
    <w:rsid w:val="000F2385"/>
    <w:rsid w:val="000F24DF"/>
    <w:rsid w:val="000F2BFC"/>
    <w:rsid w:val="000F39E2"/>
    <w:rsid w:val="000F4531"/>
    <w:rsid w:val="000F45AA"/>
    <w:rsid w:val="000F488B"/>
    <w:rsid w:val="000F4C1B"/>
    <w:rsid w:val="000F4D20"/>
    <w:rsid w:val="000F5A18"/>
    <w:rsid w:val="000F5EB1"/>
    <w:rsid w:val="000F5EC7"/>
    <w:rsid w:val="000F653D"/>
    <w:rsid w:val="000F69B2"/>
    <w:rsid w:val="000F6FA1"/>
    <w:rsid w:val="000F7133"/>
    <w:rsid w:val="000F737E"/>
    <w:rsid w:val="000F7400"/>
    <w:rsid w:val="000F7B0D"/>
    <w:rsid w:val="00100452"/>
    <w:rsid w:val="00100AA2"/>
    <w:rsid w:val="00100C33"/>
    <w:rsid w:val="001010D9"/>
    <w:rsid w:val="0010113D"/>
    <w:rsid w:val="001013B5"/>
    <w:rsid w:val="001019B8"/>
    <w:rsid w:val="001022E2"/>
    <w:rsid w:val="00102F13"/>
    <w:rsid w:val="0010328D"/>
    <w:rsid w:val="00103D71"/>
    <w:rsid w:val="00103D86"/>
    <w:rsid w:val="0010404A"/>
    <w:rsid w:val="00104528"/>
    <w:rsid w:val="00105007"/>
    <w:rsid w:val="0010559F"/>
    <w:rsid w:val="00105AF4"/>
    <w:rsid w:val="00105E59"/>
    <w:rsid w:val="001062F1"/>
    <w:rsid w:val="0010638D"/>
    <w:rsid w:val="00106687"/>
    <w:rsid w:val="00106F6F"/>
    <w:rsid w:val="001070FA"/>
    <w:rsid w:val="001072AC"/>
    <w:rsid w:val="00107369"/>
    <w:rsid w:val="0010768C"/>
    <w:rsid w:val="0011011A"/>
    <w:rsid w:val="00110A8B"/>
    <w:rsid w:val="00110D56"/>
    <w:rsid w:val="001112CF"/>
    <w:rsid w:val="0011144D"/>
    <w:rsid w:val="0011146D"/>
    <w:rsid w:val="0011173C"/>
    <w:rsid w:val="00111D56"/>
    <w:rsid w:val="001121BD"/>
    <w:rsid w:val="001122BA"/>
    <w:rsid w:val="00112695"/>
    <w:rsid w:val="001127F1"/>
    <w:rsid w:val="00112CFD"/>
    <w:rsid w:val="00113548"/>
    <w:rsid w:val="00113764"/>
    <w:rsid w:val="001137ED"/>
    <w:rsid w:val="00113E72"/>
    <w:rsid w:val="00114086"/>
    <w:rsid w:val="00114307"/>
    <w:rsid w:val="001144AE"/>
    <w:rsid w:val="00114619"/>
    <w:rsid w:val="0011467C"/>
    <w:rsid w:val="001149E1"/>
    <w:rsid w:val="00114BEE"/>
    <w:rsid w:val="00114DEF"/>
    <w:rsid w:val="0011517D"/>
    <w:rsid w:val="0011631B"/>
    <w:rsid w:val="00116A31"/>
    <w:rsid w:val="00116B2A"/>
    <w:rsid w:val="0011732F"/>
    <w:rsid w:val="0011756D"/>
    <w:rsid w:val="00117C5B"/>
    <w:rsid w:val="00117C6F"/>
    <w:rsid w:val="00120690"/>
    <w:rsid w:val="00120990"/>
    <w:rsid w:val="001216B4"/>
    <w:rsid w:val="00121E22"/>
    <w:rsid w:val="00121FA9"/>
    <w:rsid w:val="0012200D"/>
    <w:rsid w:val="00122762"/>
    <w:rsid w:val="001228CF"/>
    <w:rsid w:val="00122991"/>
    <w:rsid w:val="00122A5B"/>
    <w:rsid w:val="0012322A"/>
    <w:rsid w:val="001232A7"/>
    <w:rsid w:val="00123499"/>
    <w:rsid w:val="00123D4B"/>
    <w:rsid w:val="00123DC0"/>
    <w:rsid w:val="00124162"/>
    <w:rsid w:val="001251BD"/>
    <w:rsid w:val="001256F0"/>
    <w:rsid w:val="0012621F"/>
    <w:rsid w:val="00126440"/>
    <w:rsid w:val="001267C4"/>
    <w:rsid w:val="00126869"/>
    <w:rsid w:val="00126A08"/>
    <w:rsid w:val="0012706E"/>
    <w:rsid w:val="001279B4"/>
    <w:rsid w:val="00130319"/>
    <w:rsid w:val="00130840"/>
    <w:rsid w:val="00130B21"/>
    <w:rsid w:val="00131CFB"/>
    <w:rsid w:val="00131DB1"/>
    <w:rsid w:val="0013232D"/>
    <w:rsid w:val="001335FB"/>
    <w:rsid w:val="00133688"/>
    <w:rsid w:val="00133A64"/>
    <w:rsid w:val="00135055"/>
    <w:rsid w:val="00135680"/>
    <w:rsid w:val="00135AC9"/>
    <w:rsid w:val="00135F65"/>
    <w:rsid w:val="001364B8"/>
    <w:rsid w:val="001364D1"/>
    <w:rsid w:val="001367A1"/>
    <w:rsid w:val="00136BB6"/>
    <w:rsid w:val="00136C3B"/>
    <w:rsid w:val="00137245"/>
    <w:rsid w:val="001377E6"/>
    <w:rsid w:val="001379EF"/>
    <w:rsid w:val="00137D0A"/>
    <w:rsid w:val="001401B5"/>
    <w:rsid w:val="001406FB"/>
    <w:rsid w:val="00140D2F"/>
    <w:rsid w:val="00141055"/>
    <w:rsid w:val="00141162"/>
    <w:rsid w:val="00141B67"/>
    <w:rsid w:val="0014278F"/>
    <w:rsid w:val="00143231"/>
    <w:rsid w:val="00143785"/>
    <w:rsid w:val="00144551"/>
    <w:rsid w:val="0014460B"/>
    <w:rsid w:val="00145B98"/>
    <w:rsid w:val="00146361"/>
    <w:rsid w:val="00146394"/>
    <w:rsid w:val="00146A70"/>
    <w:rsid w:val="001472AF"/>
    <w:rsid w:val="0014758C"/>
    <w:rsid w:val="00147860"/>
    <w:rsid w:val="001504BB"/>
    <w:rsid w:val="001508D1"/>
    <w:rsid w:val="00151030"/>
    <w:rsid w:val="00151364"/>
    <w:rsid w:val="001516B1"/>
    <w:rsid w:val="00151740"/>
    <w:rsid w:val="00151789"/>
    <w:rsid w:val="00151EC2"/>
    <w:rsid w:val="00152505"/>
    <w:rsid w:val="00152C4C"/>
    <w:rsid w:val="00153944"/>
    <w:rsid w:val="001548CE"/>
    <w:rsid w:val="001548D4"/>
    <w:rsid w:val="00154C53"/>
    <w:rsid w:val="00154CFD"/>
    <w:rsid w:val="00155BB1"/>
    <w:rsid w:val="0015647F"/>
    <w:rsid w:val="00156552"/>
    <w:rsid w:val="00156577"/>
    <w:rsid w:val="001566E9"/>
    <w:rsid w:val="00156925"/>
    <w:rsid w:val="00157AA1"/>
    <w:rsid w:val="00160465"/>
    <w:rsid w:val="00160CBE"/>
    <w:rsid w:val="00160DE2"/>
    <w:rsid w:val="00161024"/>
    <w:rsid w:val="00161462"/>
    <w:rsid w:val="0016188A"/>
    <w:rsid w:val="00161DD5"/>
    <w:rsid w:val="00162C50"/>
    <w:rsid w:val="00162D2C"/>
    <w:rsid w:val="00162E14"/>
    <w:rsid w:val="00162EB9"/>
    <w:rsid w:val="00162F08"/>
    <w:rsid w:val="00163D09"/>
    <w:rsid w:val="00164C8B"/>
    <w:rsid w:val="001654BE"/>
    <w:rsid w:val="00165504"/>
    <w:rsid w:val="001658CE"/>
    <w:rsid w:val="00166009"/>
    <w:rsid w:val="00166077"/>
    <w:rsid w:val="001660E0"/>
    <w:rsid w:val="00166159"/>
    <w:rsid w:val="00166FA3"/>
    <w:rsid w:val="00167D18"/>
    <w:rsid w:val="00170C32"/>
    <w:rsid w:val="001718B6"/>
    <w:rsid w:val="00171D15"/>
    <w:rsid w:val="00171D1C"/>
    <w:rsid w:val="001725DB"/>
    <w:rsid w:val="00172B22"/>
    <w:rsid w:val="00172DAB"/>
    <w:rsid w:val="0017332F"/>
    <w:rsid w:val="0017397B"/>
    <w:rsid w:val="00173DA7"/>
    <w:rsid w:val="00173F2A"/>
    <w:rsid w:val="00174708"/>
    <w:rsid w:val="001748D1"/>
    <w:rsid w:val="00176052"/>
    <w:rsid w:val="00176A17"/>
    <w:rsid w:val="00177598"/>
    <w:rsid w:val="00180654"/>
    <w:rsid w:val="00180BB2"/>
    <w:rsid w:val="0018162A"/>
    <w:rsid w:val="001816B2"/>
    <w:rsid w:val="00181E28"/>
    <w:rsid w:val="00182741"/>
    <w:rsid w:val="00182879"/>
    <w:rsid w:val="00182992"/>
    <w:rsid w:val="001831DF"/>
    <w:rsid w:val="001832E6"/>
    <w:rsid w:val="00183505"/>
    <w:rsid w:val="00183A89"/>
    <w:rsid w:val="00183CF1"/>
    <w:rsid w:val="00184230"/>
    <w:rsid w:val="00184CA6"/>
    <w:rsid w:val="0018576F"/>
    <w:rsid w:val="001857DB"/>
    <w:rsid w:val="00185B1F"/>
    <w:rsid w:val="001863D4"/>
    <w:rsid w:val="00186920"/>
    <w:rsid w:val="00186E75"/>
    <w:rsid w:val="00187E5D"/>
    <w:rsid w:val="00187EE4"/>
    <w:rsid w:val="00190AF4"/>
    <w:rsid w:val="00190B61"/>
    <w:rsid w:val="00191799"/>
    <w:rsid w:val="00192EB0"/>
    <w:rsid w:val="00193042"/>
    <w:rsid w:val="00193B7B"/>
    <w:rsid w:val="001944D9"/>
    <w:rsid w:val="00194629"/>
    <w:rsid w:val="001947E6"/>
    <w:rsid w:val="00194E15"/>
    <w:rsid w:val="001962F0"/>
    <w:rsid w:val="001970ED"/>
    <w:rsid w:val="001973CB"/>
    <w:rsid w:val="001978FF"/>
    <w:rsid w:val="00197C87"/>
    <w:rsid w:val="00197E3A"/>
    <w:rsid w:val="001A0E6C"/>
    <w:rsid w:val="001A1D19"/>
    <w:rsid w:val="001A1EA8"/>
    <w:rsid w:val="001A28E7"/>
    <w:rsid w:val="001A2901"/>
    <w:rsid w:val="001A3395"/>
    <w:rsid w:val="001A42EF"/>
    <w:rsid w:val="001A4331"/>
    <w:rsid w:val="001A43B1"/>
    <w:rsid w:val="001A4A7F"/>
    <w:rsid w:val="001A4EFA"/>
    <w:rsid w:val="001A4FCC"/>
    <w:rsid w:val="001A5265"/>
    <w:rsid w:val="001A56E2"/>
    <w:rsid w:val="001A6389"/>
    <w:rsid w:val="001A670E"/>
    <w:rsid w:val="001A6CC2"/>
    <w:rsid w:val="001A6E9B"/>
    <w:rsid w:val="001A6FCC"/>
    <w:rsid w:val="001A7C35"/>
    <w:rsid w:val="001B0057"/>
    <w:rsid w:val="001B0951"/>
    <w:rsid w:val="001B0DE7"/>
    <w:rsid w:val="001B14C1"/>
    <w:rsid w:val="001B16EB"/>
    <w:rsid w:val="001B17C5"/>
    <w:rsid w:val="001B1E75"/>
    <w:rsid w:val="001B3784"/>
    <w:rsid w:val="001B43C5"/>
    <w:rsid w:val="001B446A"/>
    <w:rsid w:val="001B45AC"/>
    <w:rsid w:val="001B4C26"/>
    <w:rsid w:val="001B4F5A"/>
    <w:rsid w:val="001B60DD"/>
    <w:rsid w:val="001B688B"/>
    <w:rsid w:val="001B7BE8"/>
    <w:rsid w:val="001B7EDE"/>
    <w:rsid w:val="001C084C"/>
    <w:rsid w:val="001C2203"/>
    <w:rsid w:val="001C2340"/>
    <w:rsid w:val="001C2615"/>
    <w:rsid w:val="001C274B"/>
    <w:rsid w:val="001C29EF"/>
    <w:rsid w:val="001C3BC4"/>
    <w:rsid w:val="001C511D"/>
    <w:rsid w:val="001C5719"/>
    <w:rsid w:val="001C5E73"/>
    <w:rsid w:val="001C5FC2"/>
    <w:rsid w:val="001C6507"/>
    <w:rsid w:val="001C65BE"/>
    <w:rsid w:val="001C7335"/>
    <w:rsid w:val="001C7704"/>
    <w:rsid w:val="001C7ACE"/>
    <w:rsid w:val="001C7BA9"/>
    <w:rsid w:val="001C7BE0"/>
    <w:rsid w:val="001C7DD6"/>
    <w:rsid w:val="001D17D7"/>
    <w:rsid w:val="001D1842"/>
    <w:rsid w:val="001D1B84"/>
    <w:rsid w:val="001D2937"/>
    <w:rsid w:val="001D2BEC"/>
    <w:rsid w:val="001D3330"/>
    <w:rsid w:val="001D4100"/>
    <w:rsid w:val="001D42C1"/>
    <w:rsid w:val="001D439A"/>
    <w:rsid w:val="001D447C"/>
    <w:rsid w:val="001D44BF"/>
    <w:rsid w:val="001D485C"/>
    <w:rsid w:val="001D5046"/>
    <w:rsid w:val="001D51F2"/>
    <w:rsid w:val="001D52E0"/>
    <w:rsid w:val="001D5D49"/>
    <w:rsid w:val="001D6527"/>
    <w:rsid w:val="001D6D1D"/>
    <w:rsid w:val="001D6D2B"/>
    <w:rsid w:val="001D7829"/>
    <w:rsid w:val="001D7B95"/>
    <w:rsid w:val="001D7D06"/>
    <w:rsid w:val="001D7FE0"/>
    <w:rsid w:val="001E037B"/>
    <w:rsid w:val="001E06F9"/>
    <w:rsid w:val="001E0943"/>
    <w:rsid w:val="001E0E5D"/>
    <w:rsid w:val="001E0FDE"/>
    <w:rsid w:val="001E1415"/>
    <w:rsid w:val="001E19AD"/>
    <w:rsid w:val="001E319A"/>
    <w:rsid w:val="001E4925"/>
    <w:rsid w:val="001E5C5C"/>
    <w:rsid w:val="001E64DD"/>
    <w:rsid w:val="001E6604"/>
    <w:rsid w:val="001E6E0D"/>
    <w:rsid w:val="001E73BB"/>
    <w:rsid w:val="001E73E9"/>
    <w:rsid w:val="001E7A5B"/>
    <w:rsid w:val="001E7D81"/>
    <w:rsid w:val="001E7E24"/>
    <w:rsid w:val="001F0D9E"/>
    <w:rsid w:val="001F0E0A"/>
    <w:rsid w:val="001F1267"/>
    <w:rsid w:val="001F1CD4"/>
    <w:rsid w:val="001F1DC1"/>
    <w:rsid w:val="001F1FDC"/>
    <w:rsid w:val="001F228B"/>
    <w:rsid w:val="001F2935"/>
    <w:rsid w:val="001F359D"/>
    <w:rsid w:val="001F37EE"/>
    <w:rsid w:val="001F4214"/>
    <w:rsid w:val="001F496B"/>
    <w:rsid w:val="001F4B2B"/>
    <w:rsid w:val="001F5434"/>
    <w:rsid w:val="001F551B"/>
    <w:rsid w:val="001F67B1"/>
    <w:rsid w:val="001F6C83"/>
    <w:rsid w:val="001F6FD6"/>
    <w:rsid w:val="001F74CB"/>
    <w:rsid w:val="001F7ACA"/>
    <w:rsid w:val="001F7B53"/>
    <w:rsid w:val="001F7EC6"/>
    <w:rsid w:val="0020025C"/>
    <w:rsid w:val="00200338"/>
    <w:rsid w:val="002007A5"/>
    <w:rsid w:val="00200D54"/>
    <w:rsid w:val="0020178C"/>
    <w:rsid w:val="002019DF"/>
    <w:rsid w:val="00201E4E"/>
    <w:rsid w:val="002022CD"/>
    <w:rsid w:val="0020301B"/>
    <w:rsid w:val="0020365A"/>
    <w:rsid w:val="00203AF2"/>
    <w:rsid w:val="0020426D"/>
    <w:rsid w:val="00204620"/>
    <w:rsid w:val="002048FF"/>
    <w:rsid w:val="00204ABC"/>
    <w:rsid w:val="00204B16"/>
    <w:rsid w:val="00204B1C"/>
    <w:rsid w:val="002050A3"/>
    <w:rsid w:val="00205E27"/>
    <w:rsid w:val="0020607A"/>
    <w:rsid w:val="002062A5"/>
    <w:rsid w:val="00207078"/>
    <w:rsid w:val="002077F4"/>
    <w:rsid w:val="0021020F"/>
    <w:rsid w:val="0021051E"/>
    <w:rsid w:val="00210FA9"/>
    <w:rsid w:val="00211DC8"/>
    <w:rsid w:val="00212886"/>
    <w:rsid w:val="0021296B"/>
    <w:rsid w:val="00212C97"/>
    <w:rsid w:val="00212D38"/>
    <w:rsid w:val="00213440"/>
    <w:rsid w:val="00213F98"/>
    <w:rsid w:val="00214428"/>
    <w:rsid w:val="002144EC"/>
    <w:rsid w:val="0021485C"/>
    <w:rsid w:val="00214A90"/>
    <w:rsid w:val="00214AD9"/>
    <w:rsid w:val="00214FA1"/>
    <w:rsid w:val="002152B8"/>
    <w:rsid w:val="00216346"/>
    <w:rsid w:val="0021636C"/>
    <w:rsid w:val="00216879"/>
    <w:rsid w:val="00216AF1"/>
    <w:rsid w:val="0021709F"/>
    <w:rsid w:val="002172D6"/>
    <w:rsid w:val="002173BA"/>
    <w:rsid w:val="00217A82"/>
    <w:rsid w:val="00217AAC"/>
    <w:rsid w:val="00217B93"/>
    <w:rsid w:val="00220253"/>
    <w:rsid w:val="002206E1"/>
    <w:rsid w:val="00220820"/>
    <w:rsid w:val="002208EA"/>
    <w:rsid w:val="002214AF"/>
    <w:rsid w:val="002217FB"/>
    <w:rsid w:val="00221AA4"/>
    <w:rsid w:val="00221E70"/>
    <w:rsid w:val="00221F77"/>
    <w:rsid w:val="002221EB"/>
    <w:rsid w:val="00222AFA"/>
    <w:rsid w:val="00222CBB"/>
    <w:rsid w:val="00223504"/>
    <w:rsid w:val="00223D42"/>
    <w:rsid w:val="00224A96"/>
    <w:rsid w:val="00224B72"/>
    <w:rsid w:val="00224CFA"/>
    <w:rsid w:val="00224DA5"/>
    <w:rsid w:val="00224F02"/>
    <w:rsid w:val="00225312"/>
    <w:rsid w:val="002260D4"/>
    <w:rsid w:val="00226354"/>
    <w:rsid w:val="002266D4"/>
    <w:rsid w:val="00226717"/>
    <w:rsid w:val="0022689E"/>
    <w:rsid w:val="002275A4"/>
    <w:rsid w:val="002276A7"/>
    <w:rsid w:val="002278D7"/>
    <w:rsid w:val="00230324"/>
    <w:rsid w:val="00230742"/>
    <w:rsid w:val="0023081B"/>
    <w:rsid w:val="00230CB6"/>
    <w:rsid w:val="00231025"/>
    <w:rsid w:val="00231A1B"/>
    <w:rsid w:val="00231C2F"/>
    <w:rsid w:val="00231CF8"/>
    <w:rsid w:val="00232B17"/>
    <w:rsid w:val="002334B4"/>
    <w:rsid w:val="00234352"/>
    <w:rsid w:val="00234807"/>
    <w:rsid w:val="002348A4"/>
    <w:rsid w:val="0023575D"/>
    <w:rsid w:val="0023599E"/>
    <w:rsid w:val="00235C25"/>
    <w:rsid w:val="002364B9"/>
    <w:rsid w:val="002369F6"/>
    <w:rsid w:val="00236C06"/>
    <w:rsid w:val="00237374"/>
    <w:rsid w:val="00237E1B"/>
    <w:rsid w:val="002407BD"/>
    <w:rsid w:val="002414EF"/>
    <w:rsid w:val="0024162E"/>
    <w:rsid w:val="002416BA"/>
    <w:rsid w:val="00241784"/>
    <w:rsid w:val="00241CCB"/>
    <w:rsid w:val="00241D89"/>
    <w:rsid w:val="00241FCF"/>
    <w:rsid w:val="00242834"/>
    <w:rsid w:val="00242DDB"/>
    <w:rsid w:val="002431CF"/>
    <w:rsid w:val="002432CF"/>
    <w:rsid w:val="002437B6"/>
    <w:rsid w:val="00244395"/>
    <w:rsid w:val="0024497C"/>
    <w:rsid w:val="002449B8"/>
    <w:rsid w:val="00246081"/>
    <w:rsid w:val="00246834"/>
    <w:rsid w:val="00246A53"/>
    <w:rsid w:val="00246A8F"/>
    <w:rsid w:val="00246BB1"/>
    <w:rsid w:val="00246C0F"/>
    <w:rsid w:val="00246C73"/>
    <w:rsid w:val="00246E95"/>
    <w:rsid w:val="00246F30"/>
    <w:rsid w:val="00247355"/>
    <w:rsid w:val="002476B7"/>
    <w:rsid w:val="002478E8"/>
    <w:rsid w:val="00247DE8"/>
    <w:rsid w:val="00247F84"/>
    <w:rsid w:val="00250158"/>
    <w:rsid w:val="002503EB"/>
    <w:rsid w:val="00250404"/>
    <w:rsid w:val="00250B2E"/>
    <w:rsid w:val="00251D31"/>
    <w:rsid w:val="00251FF1"/>
    <w:rsid w:val="002522D8"/>
    <w:rsid w:val="0025234A"/>
    <w:rsid w:val="00253083"/>
    <w:rsid w:val="00253706"/>
    <w:rsid w:val="00253773"/>
    <w:rsid w:val="002537F9"/>
    <w:rsid w:val="00253863"/>
    <w:rsid w:val="00253A60"/>
    <w:rsid w:val="00253ADC"/>
    <w:rsid w:val="00253CD2"/>
    <w:rsid w:val="002540B2"/>
    <w:rsid w:val="0025424F"/>
    <w:rsid w:val="00254683"/>
    <w:rsid w:val="00254943"/>
    <w:rsid w:val="00255219"/>
    <w:rsid w:val="002553AA"/>
    <w:rsid w:val="00255600"/>
    <w:rsid w:val="00255635"/>
    <w:rsid w:val="00255840"/>
    <w:rsid w:val="00255BB1"/>
    <w:rsid w:val="00255FFF"/>
    <w:rsid w:val="002564B6"/>
    <w:rsid w:val="00256AE0"/>
    <w:rsid w:val="00256DB3"/>
    <w:rsid w:val="00257172"/>
    <w:rsid w:val="002576CA"/>
    <w:rsid w:val="0026013E"/>
    <w:rsid w:val="002614D0"/>
    <w:rsid w:val="00261722"/>
    <w:rsid w:val="0026186C"/>
    <w:rsid w:val="00261A19"/>
    <w:rsid w:val="0026209A"/>
    <w:rsid w:val="002620BE"/>
    <w:rsid w:val="00262B66"/>
    <w:rsid w:val="00263326"/>
    <w:rsid w:val="0026391D"/>
    <w:rsid w:val="0026454F"/>
    <w:rsid w:val="00264D17"/>
    <w:rsid w:val="00264EC5"/>
    <w:rsid w:val="002651B2"/>
    <w:rsid w:val="002656A5"/>
    <w:rsid w:val="0026587B"/>
    <w:rsid w:val="00265EE7"/>
    <w:rsid w:val="00266147"/>
    <w:rsid w:val="002663DD"/>
    <w:rsid w:val="00266588"/>
    <w:rsid w:val="00266684"/>
    <w:rsid w:val="00266929"/>
    <w:rsid w:val="00267013"/>
    <w:rsid w:val="002672C7"/>
    <w:rsid w:val="00267F38"/>
    <w:rsid w:val="00270024"/>
    <w:rsid w:val="00270E3B"/>
    <w:rsid w:val="002723CD"/>
    <w:rsid w:val="002728A6"/>
    <w:rsid w:val="00272B60"/>
    <w:rsid w:val="00272BD0"/>
    <w:rsid w:val="00272CFA"/>
    <w:rsid w:val="00273B82"/>
    <w:rsid w:val="002745D0"/>
    <w:rsid w:val="0027473F"/>
    <w:rsid w:val="00274B92"/>
    <w:rsid w:val="00275085"/>
    <w:rsid w:val="00275350"/>
    <w:rsid w:val="00275D5D"/>
    <w:rsid w:val="002766E8"/>
    <w:rsid w:val="00276A75"/>
    <w:rsid w:val="00276CD8"/>
    <w:rsid w:val="00277C76"/>
    <w:rsid w:val="0028005D"/>
    <w:rsid w:val="002804B5"/>
    <w:rsid w:val="00280AE1"/>
    <w:rsid w:val="00281089"/>
    <w:rsid w:val="002815B6"/>
    <w:rsid w:val="0028210A"/>
    <w:rsid w:val="0028230A"/>
    <w:rsid w:val="00282AC2"/>
    <w:rsid w:val="00282C67"/>
    <w:rsid w:val="00282F5E"/>
    <w:rsid w:val="002833F2"/>
    <w:rsid w:val="00283DC8"/>
    <w:rsid w:val="00284C96"/>
    <w:rsid w:val="0028553D"/>
    <w:rsid w:val="00285B8F"/>
    <w:rsid w:val="00285F9F"/>
    <w:rsid w:val="0028659D"/>
    <w:rsid w:val="0028681B"/>
    <w:rsid w:val="00287474"/>
    <w:rsid w:val="00287650"/>
    <w:rsid w:val="002876AB"/>
    <w:rsid w:val="002907CF"/>
    <w:rsid w:val="00290A79"/>
    <w:rsid w:val="00290E5D"/>
    <w:rsid w:val="00290E7D"/>
    <w:rsid w:val="00290FF8"/>
    <w:rsid w:val="00291BB7"/>
    <w:rsid w:val="00291D89"/>
    <w:rsid w:val="00292241"/>
    <w:rsid w:val="002924DD"/>
    <w:rsid w:val="002929CC"/>
    <w:rsid w:val="00292DE5"/>
    <w:rsid w:val="00293257"/>
    <w:rsid w:val="00293558"/>
    <w:rsid w:val="002944DF"/>
    <w:rsid w:val="002945B3"/>
    <w:rsid w:val="00295542"/>
    <w:rsid w:val="00295915"/>
    <w:rsid w:val="00295B68"/>
    <w:rsid w:val="00295BCB"/>
    <w:rsid w:val="002962E7"/>
    <w:rsid w:val="00296530"/>
    <w:rsid w:val="00296847"/>
    <w:rsid w:val="00296AFD"/>
    <w:rsid w:val="00296B43"/>
    <w:rsid w:val="002979F9"/>
    <w:rsid w:val="00297BEB"/>
    <w:rsid w:val="00297E7F"/>
    <w:rsid w:val="002A0623"/>
    <w:rsid w:val="002A07CE"/>
    <w:rsid w:val="002A0DFA"/>
    <w:rsid w:val="002A10F5"/>
    <w:rsid w:val="002A1B67"/>
    <w:rsid w:val="002A1B98"/>
    <w:rsid w:val="002A1F16"/>
    <w:rsid w:val="002A1F1A"/>
    <w:rsid w:val="002A26B9"/>
    <w:rsid w:val="002A2C73"/>
    <w:rsid w:val="002A336E"/>
    <w:rsid w:val="002A35EA"/>
    <w:rsid w:val="002A3DED"/>
    <w:rsid w:val="002A4D54"/>
    <w:rsid w:val="002A4FD7"/>
    <w:rsid w:val="002A5FD7"/>
    <w:rsid w:val="002A63E3"/>
    <w:rsid w:val="002A662E"/>
    <w:rsid w:val="002A6799"/>
    <w:rsid w:val="002A6C06"/>
    <w:rsid w:val="002A700B"/>
    <w:rsid w:val="002A716A"/>
    <w:rsid w:val="002A766A"/>
    <w:rsid w:val="002A7790"/>
    <w:rsid w:val="002A7C08"/>
    <w:rsid w:val="002A7FD0"/>
    <w:rsid w:val="002B0C0A"/>
    <w:rsid w:val="002B107D"/>
    <w:rsid w:val="002B173A"/>
    <w:rsid w:val="002B2209"/>
    <w:rsid w:val="002B2411"/>
    <w:rsid w:val="002B2603"/>
    <w:rsid w:val="002B2AFD"/>
    <w:rsid w:val="002B3A8C"/>
    <w:rsid w:val="002B3BC0"/>
    <w:rsid w:val="002B3F21"/>
    <w:rsid w:val="002B482D"/>
    <w:rsid w:val="002B550E"/>
    <w:rsid w:val="002B5C1E"/>
    <w:rsid w:val="002B6333"/>
    <w:rsid w:val="002B64A7"/>
    <w:rsid w:val="002B671F"/>
    <w:rsid w:val="002B696F"/>
    <w:rsid w:val="002B7FCE"/>
    <w:rsid w:val="002C027B"/>
    <w:rsid w:val="002C0791"/>
    <w:rsid w:val="002C0842"/>
    <w:rsid w:val="002C08B4"/>
    <w:rsid w:val="002C0B17"/>
    <w:rsid w:val="002C1884"/>
    <w:rsid w:val="002C18F6"/>
    <w:rsid w:val="002C1A31"/>
    <w:rsid w:val="002C1C49"/>
    <w:rsid w:val="002C2D3F"/>
    <w:rsid w:val="002C3CDE"/>
    <w:rsid w:val="002C3DC6"/>
    <w:rsid w:val="002C3F4E"/>
    <w:rsid w:val="002C4042"/>
    <w:rsid w:val="002C4165"/>
    <w:rsid w:val="002C417D"/>
    <w:rsid w:val="002C42F3"/>
    <w:rsid w:val="002C5261"/>
    <w:rsid w:val="002C52A1"/>
    <w:rsid w:val="002C5C5A"/>
    <w:rsid w:val="002C62ED"/>
    <w:rsid w:val="002C73C5"/>
    <w:rsid w:val="002C73F7"/>
    <w:rsid w:val="002C77B5"/>
    <w:rsid w:val="002C77E5"/>
    <w:rsid w:val="002C7971"/>
    <w:rsid w:val="002C7E4C"/>
    <w:rsid w:val="002D07F4"/>
    <w:rsid w:val="002D16D5"/>
    <w:rsid w:val="002D1716"/>
    <w:rsid w:val="002D186A"/>
    <w:rsid w:val="002D210F"/>
    <w:rsid w:val="002D2A27"/>
    <w:rsid w:val="002D2C09"/>
    <w:rsid w:val="002D35C3"/>
    <w:rsid w:val="002D3A99"/>
    <w:rsid w:val="002D3C0F"/>
    <w:rsid w:val="002D3C24"/>
    <w:rsid w:val="002D3EC0"/>
    <w:rsid w:val="002D434A"/>
    <w:rsid w:val="002D4954"/>
    <w:rsid w:val="002D49E1"/>
    <w:rsid w:val="002D4C2E"/>
    <w:rsid w:val="002D5892"/>
    <w:rsid w:val="002D64ED"/>
    <w:rsid w:val="002D65FA"/>
    <w:rsid w:val="002D6CDE"/>
    <w:rsid w:val="002D6DE8"/>
    <w:rsid w:val="002D7022"/>
    <w:rsid w:val="002E050A"/>
    <w:rsid w:val="002E0A13"/>
    <w:rsid w:val="002E0C16"/>
    <w:rsid w:val="002E197D"/>
    <w:rsid w:val="002E1BDF"/>
    <w:rsid w:val="002E2E0B"/>
    <w:rsid w:val="002E3509"/>
    <w:rsid w:val="002E3A3E"/>
    <w:rsid w:val="002E3BC6"/>
    <w:rsid w:val="002E40A4"/>
    <w:rsid w:val="002E492A"/>
    <w:rsid w:val="002E4B08"/>
    <w:rsid w:val="002E4B2B"/>
    <w:rsid w:val="002E4BB0"/>
    <w:rsid w:val="002E4CC1"/>
    <w:rsid w:val="002E4EED"/>
    <w:rsid w:val="002E5574"/>
    <w:rsid w:val="002E5750"/>
    <w:rsid w:val="002E5B7B"/>
    <w:rsid w:val="002E603F"/>
    <w:rsid w:val="002E6288"/>
    <w:rsid w:val="002E6765"/>
    <w:rsid w:val="002E6D2B"/>
    <w:rsid w:val="002E6DB6"/>
    <w:rsid w:val="002E7499"/>
    <w:rsid w:val="002E774D"/>
    <w:rsid w:val="002E7963"/>
    <w:rsid w:val="002E7B2D"/>
    <w:rsid w:val="002F0497"/>
    <w:rsid w:val="002F06F4"/>
    <w:rsid w:val="002F09AD"/>
    <w:rsid w:val="002F21BE"/>
    <w:rsid w:val="002F3D15"/>
    <w:rsid w:val="002F3F33"/>
    <w:rsid w:val="002F3F6A"/>
    <w:rsid w:val="002F4024"/>
    <w:rsid w:val="002F478D"/>
    <w:rsid w:val="002F48E7"/>
    <w:rsid w:val="002F4AEE"/>
    <w:rsid w:val="002F4FF4"/>
    <w:rsid w:val="002F515B"/>
    <w:rsid w:val="002F5612"/>
    <w:rsid w:val="002F6546"/>
    <w:rsid w:val="002F65A2"/>
    <w:rsid w:val="002F6890"/>
    <w:rsid w:val="002F689B"/>
    <w:rsid w:val="002F6C6E"/>
    <w:rsid w:val="002F6CC8"/>
    <w:rsid w:val="002F72DD"/>
    <w:rsid w:val="002F770C"/>
    <w:rsid w:val="003000CF"/>
    <w:rsid w:val="003016B7"/>
    <w:rsid w:val="0030180A"/>
    <w:rsid w:val="00301C8B"/>
    <w:rsid w:val="0030216F"/>
    <w:rsid w:val="003028A4"/>
    <w:rsid w:val="0030388B"/>
    <w:rsid w:val="0030396B"/>
    <w:rsid w:val="003039C6"/>
    <w:rsid w:val="00304F0D"/>
    <w:rsid w:val="0030614A"/>
    <w:rsid w:val="003061D5"/>
    <w:rsid w:val="00306404"/>
    <w:rsid w:val="003066DE"/>
    <w:rsid w:val="00306954"/>
    <w:rsid w:val="00306FE9"/>
    <w:rsid w:val="003073A7"/>
    <w:rsid w:val="003076DC"/>
    <w:rsid w:val="003079EB"/>
    <w:rsid w:val="00307DDA"/>
    <w:rsid w:val="003100D2"/>
    <w:rsid w:val="0031027D"/>
    <w:rsid w:val="00310463"/>
    <w:rsid w:val="00311596"/>
    <w:rsid w:val="0031222A"/>
    <w:rsid w:val="003122DF"/>
    <w:rsid w:val="00312591"/>
    <w:rsid w:val="00312FFA"/>
    <w:rsid w:val="003138B8"/>
    <w:rsid w:val="00313EC0"/>
    <w:rsid w:val="0031467A"/>
    <w:rsid w:val="0031469D"/>
    <w:rsid w:val="003149FB"/>
    <w:rsid w:val="00314AF4"/>
    <w:rsid w:val="00315605"/>
    <w:rsid w:val="00315DA3"/>
    <w:rsid w:val="003162E2"/>
    <w:rsid w:val="003163DE"/>
    <w:rsid w:val="003166EF"/>
    <w:rsid w:val="00316C2C"/>
    <w:rsid w:val="003170C7"/>
    <w:rsid w:val="00317CA9"/>
    <w:rsid w:val="00320619"/>
    <w:rsid w:val="00320B3A"/>
    <w:rsid w:val="00320BEC"/>
    <w:rsid w:val="00320DB2"/>
    <w:rsid w:val="0032161F"/>
    <w:rsid w:val="003217BC"/>
    <w:rsid w:val="003218E2"/>
    <w:rsid w:val="003220ED"/>
    <w:rsid w:val="00322732"/>
    <w:rsid w:val="003230CC"/>
    <w:rsid w:val="00323212"/>
    <w:rsid w:val="00323597"/>
    <w:rsid w:val="0032360E"/>
    <w:rsid w:val="00323E62"/>
    <w:rsid w:val="00323F29"/>
    <w:rsid w:val="0032418E"/>
    <w:rsid w:val="00324206"/>
    <w:rsid w:val="003245E6"/>
    <w:rsid w:val="00325699"/>
    <w:rsid w:val="00325E1E"/>
    <w:rsid w:val="00325E41"/>
    <w:rsid w:val="003260CD"/>
    <w:rsid w:val="00326143"/>
    <w:rsid w:val="003266FF"/>
    <w:rsid w:val="0032690B"/>
    <w:rsid w:val="00326B76"/>
    <w:rsid w:val="00327656"/>
    <w:rsid w:val="00327796"/>
    <w:rsid w:val="00327ACB"/>
    <w:rsid w:val="00327BAD"/>
    <w:rsid w:val="00327D2F"/>
    <w:rsid w:val="00330484"/>
    <w:rsid w:val="00330BF5"/>
    <w:rsid w:val="0033146C"/>
    <w:rsid w:val="003318D0"/>
    <w:rsid w:val="00331A33"/>
    <w:rsid w:val="00331CE8"/>
    <w:rsid w:val="00332C40"/>
    <w:rsid w:val="00333807"/>
    <w:rsid w:val="0033398E"/>
    <w:rsid w:val="00333A69"/>
    <w:rsid w:val="00333BFE"/>
    <w:rsid w:val="003342EC"/>
    <w:rsid w:val="00334AF8"/>
    <w:rsid w:val="00335468"/>
    <w:rsid w:val="00336540"/>
    <w:rsid w:val="00336A6F"/>
    <w:rsid w:val="00336A8B"/>
    <w:rsid w:val="00336AAB"/>
    <w:rsid w:val="00336AB3"/>
    <w:rsid w:val="0033708D"/>
    <w:rsid w:val="003371A9"/>
    <w:rsid w:val="00337345"/>
    <w:rsid w:val="00337AB4"/>
    <w:rsid w:val="0034008A"/>
    <w:rsid w:val="00340BE2"/>
    <w:rsid w:val="00340C81"/>
    <w:rsid w:val="00340F2D"/>
    <w:rsid w:val="003419B6"/>
    <w:rsid w:val="00341BD3"/>
    <w:rsid w:val="00342198"/>
    <w:rsid w:val="0034244C"/>
    <w:rsid w:val="0034275A"/>
    <w:rsid w:val="00342BDC"/>
    <w:rsid w:val="00343959"/>
    <w:rsid w:val="003439B8"/>
    <w:rsid w:val="00343E8D"/>
    <w:rsid w:val="0034470C"/>
    <w:rsid w:val="003447A8"/>
    <w:rsid w:val="003448C6"/>
    <w:rsid w:val="003449B4"/>
    <w:rsid w:val="0034535D"/>
    <w:rsid w:val="0034575C"/>
    <w:rsid w:val="00345CF4"/>
    <w:rsid w:val="00346587"/>
    <w:rsid w:val="00346AC8"/>
    <w:rsid w:val="00347ED2"/>
    <w:rsid w:val="0035015D"/>
    <w:rsid w:val="0035085E"/>
    <w:rsid w:val="00350FF8"/>
    <w:rsid w:val="00352673"/>
    <w:rsid w:val="00352C01"/>
    <w:rsid w:val="003531CC"/>
    <w:rsid w:val="003531FC"/>
    <w:rsid w:val="003536EE"/>
    <w:rsid w:val="00353CD8"/>
    <w:rsid w:val="00354C77"/>
    <w:rsid w:val="00354E15"/>
    <w:rsid w:val="00354FED"/>
    <w:rsid w:val="003550A1"/>
    <w:rsid w:val="00355BA8"/>
    <w:rsid w:val="00355D6C"/>
    <w:rsid w:val="0035744D"/>
    <w:rsid w:val="00357D55"/>
    <w:rsid w:val="00357E65"/>
    <w:rsid w:val="0036041F"/>
    <w:rsid w:val="0036059F"/>
    <w:rsid w:val="00361312"/>
    <w:rsid w:val="003614CA"/>
    <w:rsid w:val="003614D6"/>
    <w:rsid w:val="00361CE5"/>
    <w:rsid w:val="00362148"/>
    <w:rsid w:val="003636FD"/>
    <w:rsid w:val="00363F56"/>
    <w:rsid w:val="00364136"/>
    <w:rsid w:val="0036432B"/>
    <w:rsid w:val="003647B8"/>
    <w:rsid w:val="00364CF7"/>
    <w:rsid w:val="00365F66"/>
    <w:rsid w:val="00367636"/>
    <w:rsid w:val="0036781F"/>
    <w:rsid w:val="0037011F"/>
    <w:rsid w:val="00370390"/>
    <w:rsid w:val="003706D9"/>
    <w:rsid w:val="0037096E"/>
    <w:rsid w:val="003714A0"/>
    <w:rsid w:val="00371C74"/>
    <w:rsid w:val="00373BFA"/>
    <w:rsid w:val="003749B3"/>
    <w:rsid w:val="00374DED"/>
    <w:rsid w:val="003751FB"/>
    <w:rsid w:val="00375519"/>
    <w:rsid w:val="003755C0"/>
    <w:rsid w:val="00375623"/>
    <w:rsid w:val="0037563F"/>
    <w:rsid w:val="00375915"/>
    <w:rsid w:val="003763ED"/>
    <w:rsid w:val="00376500"/>
    <w:rsid w:val="003767B6"/>
    <w:rsid w:val="00376A35"/>
    <w:rsid w:val="003775F6"/>
    <w:rsid w:val="00377FB4"/>
    <w:rsid w:val="003801EB"/>
    <w:rsid w:val="00380452"/>
    <w:rsid w:val="00380FC9"/>
    <w:rsid w:val="00381472"/>
    <w:rsid w:val="00381A5A"/>
    <w:rsid w:val="00381AF6"/>
    <w:rsid w:val="00381BDD"/>
    <w:rsid w:val="00382035"/>
    <w:rsid w:val="00382196"/>
    <w:rsid w:val="00382382"/>
    <w:rsid w:val="003825C8"/>
    <w:rsid w:val="0038262C"/>
    <w:rsid w:val="00383008"/>
    <w:rsid w:val="00383A56"/>
    <w:rsid w:val="0038494B"/>
    <w:rsid w:val="00384D79"/>
    <w:rsid w:val="00385EC3"/>
    <w:rsid w:val="003866AF"/>
    <w:rsid w:val="0038694F"/>
    <w:rsid w:val="00387BD8"/>
    <w:rsid w:val="00387F38"/>
    <w:rsid w:val="003904C8"/>
    <w:rsid w:val="0039051C"/>
    <w:rsid w:val="00390C2E"/>
    <w:rsid w:val="00391CB1"/>
    <w:rsid w:val="00391ECE"/>
    <w:rsid w:val="003920C5"/>
    <w:rsid w:val="00392401"/>
    <w:rsid w:val="003942CC"/>
    <w:rsid w:val="0039476E"/>
    <w:rsid w:val="00394CAB"/>
    <w:rsid w:val="00394DD9"/>
    <w:rsid w:val="0039527C"/>
    <w:rsid w:val="0039535A"/>
    <w:rsid w:val="003959FD"/>
    <w:rsid w:val="00395BF1"/>
    <w:rsid w:val="00395D70"/>
    <w:rsid w:val="00396897"/>
    <w:rsid w:val="003970B6"/>
    <w:rsid w:val="003A00C4"/>
    <w:rsid w:val="003A085C"/>
    <w:rsid w:val="003A1088"/>
    <w:rsid w:val="003A15CD"/>
    <w:rsid w:val="003A198F"/>
    <w:rsid w:val="003A220B"/>
    <w:rsid w:val="003A247A"/>
    <w:rsid w:val="003A24AD"/>
    <w:rsid w:val="003A26D6"/>
    <w:rsid w:val="003A292C"/>
    <w:rsid w:val="003A3DE3"/>
    <w:rsid w:val="003A40F7"/>
    <w:rsid w:val="003A4207"/>
    <w:rsid w:val="003A5454"/>
    <w:rsid w:val="003A54C3"/>
    <w:rsid w:val="003A5ED4"/>
    <w:rsid w:val="003A6940"/>
    <w:rsid w:val="003A6BF3"/>
    <w:rsid w:val="003A7445"/>
    <w:rsid w:val="003A7513"/>
    <w:rsid w:val="003A7AF8"/>
    <w:rsid w:val="003B0CA0"/>
    <w:rsid w:val="003B108B"/>
    <w:rsid w:val="003B1609"/>
    <w:rsid w:val="003B17C7"/>
    <w:rsid w:val="003B1E93"/>
    <w:rsid w:val="003B21A9"/>
    <w:rsid w:val="003B26AE"/>
    <w:rsid w:val="003B3496"/>
    <w:rsid w:val="003B364E"/>
    <w:rsid w:val="003B3A44"/>
    <w:rsid w:val="003B3FFA"/>
    <w:rsid w:val="003B5074"/>
    <w:rsid w:val="003B566E"/>
    <w:rsid w:val="003B5A33"/>
    <w:rsid w:val="003B5BB1"/>
    <w:rsid w:val="003B634F"/>
    <w:rsid w:val="003B68E8"/>
    <w:rsid w:val="003C03CD"/>
    <w:rsid w:val="003C1CF8"/>
    <w:rsid w:val="003C1D02"/>
    <w:rsid w:val="003C23D5"/>
    <w:rsid w:val="003C333E"/>
    <w:rsid w:val="003C3BD2"/>
    <w:rsid w:val="003C3E9D"/>
    <w:rsid w:val="003C3F1E"/>
    <w:rsid w:val="003C4259"/>
    <w:rsid w:val="003C4440"/>
    <w:rsid w:val="003C4747"/>
    <w:rsid w:val="003C4A29"/>
    <w:rsid w:val="003C4B52"/>
    <w:rsid w:val="003C4D0D"/>
    <w:rsid w:val="003C4E67"/>
    <w:rsid w:val="003C510A"/>
    <w:rsid w:val="003C5113"/>
    <w:rsid w:val="003C52A9"/>
    <w:rsid w:val="003C5390"/>
    <w:rsid w:val="003C5396"/>
    <w:rsid w:val="003C540C"/>
    <w:rsid w:val="003C5E9D"/>
    <w:rsid w:val="003C6B84"/>
    <w:rsid w:val="003C6BA1"/>
    <w:rsid w:val="003C6BAD"/>
    <w:rsid w:val="003C7A4F"/>
    <w:rsid w:val="003C7D4A"/>
    <w:rsid w:val="003C7E95"/>
    <w:rsid w:val="003D0461"/>
    <w:rsid w:val="003D0D3F"/>
    <w:rsid w:val="003D0E1B"/>
    <w:rsid w:val="003D1026"/>
    <w:rsid w:val="003D1338"/>
    <w:rsid w:val="003D1446"/>
    <w:rsid w:val="003D16AE"/>
    <w:rsid w:val="003D2797"/>
    <w:rsid w:val="003D2C19"/>
    <w:rsid w:val="003D3285"/>
    <w:rsid w:val="003D3287"/>
    <w:rsid w:val="003D38CC"/>
    <w:rsid w:val="003D3D41"/>
    <w:rsid w:val="003D3F90"/>
    <w:rsid w:val="003D4070"/>
    <w:rsid w:val="003D422F"/>
    <w:rsid w:val="003D475A"/>
    <w:rsid w:val="003D4A14"/>
    <w:rsid w:val="003D5863"/>
    <w:rsid w:val="003D6D01"/>
    <w:rsid w:val="003D6DE0"/>
    <w:rsid w:val="003D6E28"/>
    <w:rsid w:val="003E0769"/>
    <w:rsid w:val="003E0C1A"/>
    <w:rsid w:val="003E135D"/>
    <w:rsid w:val="003E13BF"/>
    <w:rsid w:val="003E13EF"/>
    <w:rsid w:val="003E1733"/>
    <w:rsid w:val="003E1915"/>
    <w:rsid w:val="003E21E4"/>
    <w:rsid w:val="003E239C"/>
    <w:rsid w:val="003E2423"/>
    <w:rsid w:val="003E2A23"/>
    <w:rsid w:val="003E3034"/>
    <w:rsid w:val="003E375E"/>
    <w:rsid w:val="003E388B"/>
    <w:rsid w:val="003E44FE"/>
    <w:rsid w:val="003E51E8"/>
    <w:rsid w:val="003E5319"/>
    <w:rsid w:val="003E5359"/>
    <w:rsid w:val="003E5554"/>
    <w:rsid w:val="003E572B"/>
    <w:rsid w:val="003E583E"/>
    <w:rsid w:val="003E5954"/>
    <w:rsid w:val="003E5BE4"/>
    <w:rsid w:val="003E5EA5"/>
    <w:rsid w:val="003E6226"/>
    <w:rsid w:val="003E6354"/>
    <w:rsid w:val="003E67E5"/>
    <w:rsid w:val="003E69A9"/>
    <w:rsid w:val="003E728E"/>
    <w:rsid w:val="003E72EB"/>
    <w:rsid w:val="003E79C3"/>
    <w:rsid w:val="003F04E9"/>
    <w:rsid w:val="003F04ED"/>
    <w:rsid w:val="003F0859"/>
    <w:rsid w:val="003F1563"/>
    <w:rsid w:val="003F237E"/>
    <w:rsid w:val="003F247E"/>
    <w:rsid w:val="003F2C78"/>
    <w:rsid w:val="003F32D3"/>
    <w:rsid w:val="003F37A7"/>
    <w:rsid w:val="003F3801"/>
    <w:rsid w:val="003F46B8"/>
    <w:rsid w:val="003F4BAE"/>
    <w:rsid w:val="003F4BCD"/>
    <w:rsid w:val="003F4BEC"/>
    <w:rsid w:val="003F5041"/>
    <w:rsid w:val="003F5124"/>
    <w:rsid w:val="003F5590"/>
    <w:rsid w:val="003F56B0"/>
    <w:rsid w:val="003F5896"/>
    <w:rsid w:val="003F5C3B"/>
    <w:rsid w:val="003F5D99"/>
    <w:rsid w:val="003F626A"/>
    <w:rsid w:val="003F6C0B"/>
    <w:rsid w:val="003F7216"/>
    <w:rsid w:val="003F7759"/>
    <w:rsid w:val="003F786D"/>
    <w:rsid w:val="00400443"/>
    <w:rsid w:val="00400689"/>
    <w:rsid w:val="00400802"/>
    <w:rsid w:val="004009D0"/>
    <w:rsid w:val="00400D9C"/>
    <w:rsid w:val="00400EBD"/>
    <w:rsid w:val="00401829"/>
    <w:rsid w:val="00401864"/>
    <w:rsid w:val="0040215F"/>
    <w:rsid w:val="00402494"/>
    <w:rsid w:val="00402ACC"/>
    <w:rsid w:val="0040359E"/>
    <w:rsid w:val="00403EDD"/>
    <w:rsid w:val="0040483D"/>
    <w:rsid w:val="004050DF"/>
    <w:rsid w:val="004052D0"/>
    <w:rsid w:val="004057E8"/>
    <w:rsid w:val="004058BD"/>
    <w:rsid w:val="0040590D"/>
    <w:rsid w:val="00405975"/>
    <w:rsid w:val="00405CAE"/>
    <w:rsid w:val="0040613E"/>
    <w:rsid w:val="0040614F"/>
    <w:rsid w:val="00406212"/>
    <w:rsid w:val="00406347"/>
    <w:rsid w:val="004063EB"/>
    <w:rsid w:val="004067BC"/>
    <w:rsid w:val="00406800"/>
    <w:rsid w:val="00406A0D"/>
    <w:rsid w:val="00406B22"/>
    <w:rsid w:val="00406B6C"/>
    <w:rsid w:val="00406FA2"/>
    <w:rsid w:val="00407287"/>
    <w:rsid w:val="0040743A"/>
    <w:rsid w:val="00407A09"/>
    <w:rsid w:val="00407B25"/>
    <w:rsid w:val="004102FC"/>
    <w:rsid w:val="004103DF"/>
    <w:rsid w:val="0041054A"/>
    <w:rsid w:val="004105DD"/>
    <w:rsid w:val="004109FA"/>
    <w:rsid w:val="00410A22"/>
    <w:rsid w:val="00410D3C"/>
    <w:rsid w:val="00411084"/>
    <w:rsid w:val="004113B3"/>
    <w:rsid w:val="00411A3A"/>
    <w:rsid w:val="00411D1A"/>
    <w:rsid w:val="00411F6A"/>
    <w:rsid w:val="004126D7"/>
    <w:rsid w:val="00412965"/>
    <w:rsid w:val="004134E7"/>
    <w:rsid w:val="0041376D"/>
    <w:rsid w:val="00413A0C"/>
    <w:rsid w:val="00413A93"/>
    <w:rsid w:val="00413D88"/>
    <w:rsid w:val="00414A35"/>
    <w:rsid w:val="00414C65"/>
    <w:rsid w:val="00414E25"/>
    <w:rsid w:val="00415256"/>
    <w:rsid w:val="00415371"/>
    <w:rsid w:val="0041546A"/>
    <w:rsid w:val="00415517"/>
    <w:rsid w:val="004155A4"/>
    <w:rsid w:val="00415780"/>
    <w:rsid w:val="004158C6"/>
    <w:rsid w:val="00415A21"/>
    <w:rsid w:val="00415A39"/>
    <w:rsid w:val="00415B79"/>
    <w:rsid w:val="00415CF3"/>
    <w:rsid w:val="00416677"/>
    <w:rsid w:val="00416810"/>
    <w:rsid w:val="004177BD"/>
    <w:rsid w:val="00417B53"/>
    <w:rsid w:val="00420FED"/>
    <w:rsid w:val="00421190"/>
    <w:rsid w:val="004213DA"/>
    <w:rsid w:val="00421555"/>
    <w:rsid w:val="0042160B"/>
    <w:rsid w:val="00421BA7"/>
    <w:rsid w:val="00421CE0"/>
    <w:rsid w:val="00422274"/>
    <w:rsid w:val="004224D4"/>
    <w:rsid w:val="004226A3"/>
    <w:rsid w:val="00422C2F"/>
    <w:rsid w:val="004240D7"/>
    <w:rsid w:val="0042522C"/>
    <w:rsid w:val="0042589A"/>
    <w:rsid w:val="004258FA"/>
    <w:rsid w:val="0042593C"/>
    <w:rsid w:val="00425FF0"/>
    <w:rsid w:val="004263E3"/>
    <w:rsid w:val="004269E5"/>
    <w:rsid w:val="00426C29"/>
    <w:rsid w:val="00426E44"/>
    <w:rsid w:val="004270E0"/>
    <w:rsid w:val="0042714A"/>
    <w:rsid w:val="00427294"/>
    <w:rsid w:val="0042752E"/>
    <w:rsid w:val="004279AE"/>
    <w:rsid w:val="00427A8D"/>
    <w:rsid w:val="00427E6D"/>
    <w:rsid w:val="00430E6C"/>
    <w:rsid w:val="004315A9"/>
    <w:rsid w:val="004317E8"/>
    <w:rsid w:val="00431AF3"/>
    <w:rsid w:val="00431ECA"/>
    <w:rsid w:val="00431FAA"/>
    <w:rsid w:val="00432C46"/>
    <w:rsid w:val="00432D44"/>
    <w:rsid w:val="0043341E"/>
    <w:rsid w:val="004335B9"/>
    <w:rsid w:val="00433986"/>
    <w:rsid w:val="00433A88"/>
    <w:rsid w:val="00434549"/>
    <w:rsid w:val="00434B9B"/>
    <w:rsid w:val="004350A5"/>
    <w:rsid w:val="00435486"/>
    <w:rsid w:val="00435D85"/>
    <w:rsid w:val="004362BA"/>
    <w:rsid w:val="00436845"/>
    <w:rsid w:val="00436ECC"/>
    <w:rsid w:val="00437568"/>
    <w:rsid w:val="00437645"/>
    <w:rsid w:val="0043767E"/>
    <w:rsid w:val="00437695"/>
    <w:rsid w:val="00437A0E"/>
    <w:rsid w:val="00437D9A"/>
    <w:rsid w:val="00440805"/>
    <w:rsid w:val="0044081E"/>
    <w:rsid w:val="0044127E"/>
    <w:rsid w:val="00441327"/>
    <w:rsid w:val="004415D5"/>
    <w:rsid w:val="00441ADB"/>
    <w:rsid w:val="00441C60"/>
    <w:rsid w:val="00442288"/>
    <w:rsid w:val="004423B5"/>
    <w:rsid w:val="00442DA1"/>
    <w:rsid w:val="004432BD"/>
    <w:rsid w:val="0044332D"/>
    <w:rsid w:val="00443BFD"/>
    <w:rsid w:val="00443E7A"/>
    <w:rsid w:val="00443F1D"/>
    <w:rsid w:val="004441BF"/>
    <w:rsid w:val="0044466E"/>
    <w:rsid w:val="00444E45"/>
    <w:rsid w:val="00444F1E"/>
    <w:rsid w:val="00445656"/>
    <w:rsid w:val="004458ED"/>
    <w:rsid w:val="00445904"/>
    <w:rsid w:val="00445C10"/>
    <w:rsid w:val="00445D83"/>
    <w:rsid w:val="00445F32"/>
    <w:rsid w:val="004463D1"/>
    <w:rsid w:val="0044726C"/>
    <w:rsid w:val="00447C0C"/>
    <w:rsid w:val="00447E4B"/>
    <w:rsid w:val="00450CAE"/>
    <w:rsid w:val="00450D10"/>
    <w:rsid w:val="00450E44"/>
    <w:rsid w:val="00451ED9"/>
    <w:rsid w:val="0045269F"/>
    <w:rsid w:val="004527CF"/>
    <w:rsid w:val="00452A9C"/>
    <w:rsid w:val="00452B53"/>
    <w:rsid w:val="00452D37"/>
    <w:rsid w:val="00452EA0"/>
    <w:rsid w:val="00452EFA"/>
    <w:rsid w:val="004532A1"/>
    <w:rsid w:val="00453DE3"/>
    <w:rsid w:val="0045440A"/>
    <w:rsid w:val="004546DA"/>
    <w:rsid w:val="004547F5"/>
    <w:rsid w:val="00454C69"/>
    <w:rsid w:val="00454D78"/>
    <w:rsid w:val="00454E9C"/>
    <w:rsid w:val="004553D3"/>
    <w:rsid w:val="00455514"/>
    <w:rsid w:val="004558C6"/>
    <w:rsid w:val="004562E3"/>
    <w:rsid w:val="00456EBA"/>
    <w:rsid w:val="004571A7"/>
    <w:rsid w:val="0045749E"/>
    <w:rsid w:val="004574B5"/>
    <w:rsid w:val="00457501"/>
    <w:rsid w:val="00457DEF"/>
    <w:rsid w:val="00460002"/>
    <w:rsid w:val="0046021A"/>
    <w:rsid w:val="00460B36"/>
    <w:rsid w:val="0046112C"/>
    <w:rsid w:val="00461406"/>
    <w:rsid w:val="00461D33"/>
    <w:rsid w:val="004622F0"/>
    <w:rsid w:val="00462A15"/>
    <w:rsid w:val="00462CCA"/>
    <w:rsid w:val="004631CB"/>
    <w:rsid w:val="00463D15"/>
    <w:rsid w:val="00464031"/>
    <w:rsid w:val="00464042"/>
    <w:rsid w:val="00464350"/>
    <w:rsid w:val="00464870"/>
    <w:rsid w:val="004652A7"/>
    <w:rsid w:val="00465544"/>
    <w:rsid w:val="00465B6E"/>
    <w:rsid w:val="00465FB2"/>
    <w:rsid w:val="0046609C"/>
    <w:rsid w:val="004662B7"/>
    <w:rsid w:val="00466528"/>
    <w:rsid w:val="00466569"/>
    <w:rsid w:val="0046669C"/>
    <w:rsid w:val="004679BE"/>
    <w:rsid w:val="0047039B"/>
    <w:rsid w:val="004708EC"/>
    <w:rsid w:val="004713CA"/>
    <w:rsid w:val="00471A7A"/>
    <w:rsid w:val="004722F3"/>
    <w:rsid w:val="004725F8"/>
    <w:rsid w:val="004727BC"/>
    <w:rsid w:val="00472B36"/>
    <w:rsid w:val="00472B79"/>
    <w:rsid w:val="00472E6B"/>
    <w:rsid w:val="00473C66"/>
    <w:rsid w:val="00473DBE"/>
    <w:rsid w:val="004741EE"/>
    <w:rsid w:val="00474482"/>
    <w:rsid w:val="0047464D"/>
    <w:rsid w:val="00474CEC"/>
    <w:rsid w:val="004751A6"/>
    <w:rsid w:val="004752C6"/>
    <w:rsid w:val="0047623E"/>
    <w:rsid w:val="0047677A"/>
    <w:rsid w:val="00476A30"/>
    <w:rsid w:val="00476DEE"/>
    <w:rsid w:val="00476FFF"/>
    <w:rsid w:val="00477844"/>
    <w:rsid w:val="00477EFB"/>
    <w:rsid w:val="0048030A"/>
    <w:rsid w:val="0048077D"/>
    <w:rsid w:val="00480CBE"/>
    <w:rsid w:val="00480D72"/>
    <w:rsid w:val="00481855"/>
    <w:rsid w:val="00481E36"/>
    <w:rsid w:val="00482475"/>
    <w:rsid w:val="004829A6"/>
    <w:rsid w:val="00482B06"/>
    <w:rsid w:val="00482E85"/>
    <w:rsid w:val="00483683"/>
    <w:rsid w:val="00483DA4"/>
    <w:rsid w:val="0048402B"/>
    <w:rsid w:val="0048403F"/>
    <w:rsid w:val="00484384"/>
    <w:rsid w:val="004844BE"/>
    <w:rsid w:val="0048469C"/>
    <w:rsid w:val="00484766"/>
    <w:rsid w:val="00484C94"/>
    <w:rsid w:val="00484D8A"/>
    <w:rsid w:val="00486B11"/>
    <w:rsid w:val="0048751E"/>
    <w:rsid w:val="0048770A"/>
    <w:rsid w:val="00490119"/>
    <w:rsid w:val="004901CF"/>
    <w:rsid w:val="004902CB"/>
    <w:rsid w:val="00490946"/>
    <w:rsid w:val="00490972"/>
    <w:rsid w:val="00490C3C"/>
    <w:rsid w:val="00491120"/>
    <w:rsid w:val="004912B1"/>
    <w:rsid w:val="0049144E"/>
    <w:rsid w:val="00491627"/>
    <w:rsid w:val="00491AD5"/>
    <w:rsid w:val="0049265D"/>
    <w:rsid w:val="004926BA"/>
    <w:rsid w:val="0049300D"/>
    <w:rsid w:val="004933BD"/>
    <w:rsid w:val="0049382D"/>
    <w:rsid w:val="00494115"/>
    <w:rsid w:val="004943A5"/>
    <w:rsid w:val="004945FA"/>
    <w:rsid w:val="00494D89"/>
    <w:rsid w:val="0049566F"/>
    <w:rsid w:val="00495AA6"/>
    <w:rsid w:val="00495E00"/>
    <w:rsid w:val="00496C75"/>
    <w:rsid w:val="0049701E"/>
    <w:rsid w:val="0049798F"/>
    <w:rsid w:val="00497A89"/>
    <w:rsid w:val="004A0175"/>
    <w:rsid w:val="004A0347"/>
    <w:rsid w:val="004A042A"/>
    <w:rsid w:val="004A0748"/>
    <w:rsid w:val="004A12C9"/>
    <w:rsid w:val="004A12FA"/>
    <w:rsid w:val="004A1838"/>
    <w:rsid w:val="004A18D0"/>
    <w:rsid w:val="004A22B8"/>
    <w:rsid w:val="004A271F"/>
    <w:rsid w:val="004A2797"/>
    <w:rsid w:val="004A292C"/>
    <w:rsid w:val="004A4EA8"/>
    <w:rsid w:val="004A4FF4"/>
    <w:rsid w:val="004A524D"/>
    <w:rsid w:val="004A5A4A"/>
    <w:rsid w:val="004A5B57"/>
    <w:rsid w:val="004A5EC1"/>
    <w:rsid w:val="004A5F25"/>
    <w:rsid w:val="004A60A2"/>
    <w:rsid w:val="004A6281"/>
    <w:rsid w:val="004A66F8"/>
    <w:rsid w:val="004A68F7"/>
    <w:rsid w:val="004A6C2C"/>
    <w:rsid w:val="004A72AA"/>
    <w:rsid w:val="004A74B1"/>
    <w:rsid w:val="004A7D83"/>
    <w:rsid w:val="004A7E67"/>
    <w:rsid w:val="004B140A"/>
    <w:rsid w:val="004B247F"/>
    <w:rsid w:val="004B2B78"/>
    <w:rsid w:val="004B3179"/>
    <w:rsid w:val="004B35FE"/>
    <w:rsid w:val="004B36FD"/>
    <w:rsid w:val="004B37E2"/>
    <w:rsid w:val="004B3BAA"/>
    <w:rsid w:val="004B438C"/>
    <w:rsid w:val="004B4E30"/>
    <w:rsid w:val="004B5E3C"/>
    <w:rsid w:val="004B6563"/>
    <w:rsid w:val="004B66E8"/>
    <w:rsid w:val="004B6F5C"/>
    <w:rsid w:val="004B7181"/>
    <w:rsid w:val="004B755D"/>
    <w:rsid w:val="004B7856"/>
    <w:rsid w:val="004B7C03"/>
    <w:rsid w:val="004C0622"/>
    <w:rsid w:val="004C0A75"/>
    <w:rsid w:val="004C0EF9"/>
    <w:rsid w:val="004C1190"/>
    <w:rsid w:val="004C19A0"/>
    <w:rsid w:val="004C289A"/>
    <w:rsid w:val="004C2C7A"/>
    <w:rsid w:val="004C3061"/>
    <w:rsid w:val="004C364D"/>
    <w:rsid w:val="004C3C07"/>
    <w:rsid w:val="004C3C17"/>
    <w:rsid w:val="004C3E41"/>
    <w:rsid w:val="004C4298"/>
    <w:rsid w:val="004C4657"/>
    <w:rsid w:val="004C485C"/>
    <w:rsid w:val="004C4CEC"/>
    <w:rsid w:val="004C5469"/>
    <w:rsid w:val="004C55F3"/>
    <w:rsid w:val="004C57BB"/>
    <w:rsid w:val="004C5B98"/>
    <w:rsid w:val="004C5DDC"/>
    <w:rsid w:val="004C6050"/>
    <w:rsid w:val="004C6190"/>
    <w:rsid w:val="004C61DD"/>
    <w:rsid w:val="004C6A82"/>
    <w:rsid w:val="004C6D84"/>
    <w:rsid w:val="004C7166"/>
    <w:rsid w:val="004C7448"/>
    <w:rsid w:val="004C7498"/>
    <w:rsid w:val="004C7AF1"/>
    <w:rsid w:val="004D0158"/>
    <w:rsid w:val="004D02AA"/>
    <w:rsid w:val="004D04D8"/>
    <w:rsid w:val="004D0675"/>
    <w:rsid w:val="004D06D4"/>
    <w:rsid w:val="004D0AAF"/>
    <w:rsid w:val="004D1217"/>
    <w:rsid w:val="004D1381"/>
    <w:rsid w:val="004D16ED"/>
    <w:rsid w:val="004D1F82"/>
    <w:rsid w:val="004D29DA"/>
    <w:rsid w:val="004D2E35"/>
    <w:rsid w:val="004D2FB4"/>
    <w:rsid w:val="004D2FD7"/>
    <w:rsid w:val="004D321C"/>
    <w:rsid w:val="004D34AE"/>
    <w:rsid w:val="004D3AD0"/>
    <w:rsid w:val="004D3B76"/>
    <w:rsid w:val="004D43F4"/>
    <w:rsid w:val="004D4834"/>
    <w:rsid w:val="004D4EEA"/>
    <w:rsid w:val="004D4EEB"/>
    <w:rsid w:val="004D5265"/>
    <w:rsid w:val="004D5630"/>
    <w:rsid w:val="004D5739"/>
    <w:rsid w:val="004D5E72"/>
    <w:rsid w:val="004D5FBF"/>
    <w:rsid w:val="004D6AAF"/>
    <w:rsid w:val="004D6DEA"/>
    <w:rsid w:val="004D6E29"/>
    <w:rsid w:val="004D788A"/>
    <w:rsid w:val="004E1054"/>
    <w:rsid w:val="004E1C3F"/>
    <w:rsid w:val="004E21E7"/>
    <w:rsid w:val="004E2365"/>
    <w:rsid w:val="004E26E9"/>
    <w:rsid w:val="004E2DA7"/>
    <w:rsid w:val="004E3256"/>
    <w:rsid w:val="004E34A7"/>
    <w:rsid w:val="004E3801"/>
    <w:rsid w:val="004E3AB5"/>
    <w:rsid w:val="004E493B"/>
    <w:rsid w:val="004E4A67"/>
    <w:rsid w:val="004E4AA5"/>
    <w:rsid w:val="004E4AF3"/>
    <w:rsid w:val="004E4BCC"/>
    <w:rsid w:val="004E5B08"/>
    <w:rsid w:val="004E61F9"/>
    <w:rsid w:val="004E64BD"/>
    <w:rsid w:val="004E66BE"/>
    <w:rsid w:val="004E6F72"/>
    <w:rsid w:val="004E7107"/>
    <w:rsid w:val="004F030C"/>
    <w:rsid w:val="004F033D"/>
    <w:rsid w:val="004F0567"/>
    <w:rsid w:val="004F08D9"/>
    <w:rsid w:val="004F09CB"/>
    <w:rsid w:val="004F0EE1"/>
    <w:rsid w:val="004F11DD"/>
    <w:rsid w:val="004F1426"/>
    <w:rsid w:val="004F1870"/>
    <w:rsid w:val="004F1D97"/>
    <w:rsid w:val="004F21DD"/>
    <w:rsid w:val="004F28F2"/>
    <w:rsid w:val="004F3093"/>
    <w:rsid w:val="004F31AE"/>
    <w:rsid w:val="004F3773"/>
    <w:rsid w:val="004F4BCE"/>
    <w:rsid w:val="004F4E6A"/>
    <w:rsid w:val="004F519A"/>
    <w:rsid w:val="004F7078"/>
    <w:rsid w:val="004F7238"/>
    <w:rsid w:val="004F7560"/>
    <w:rsid w:val="004F77FA"/>
    <w:rsid w:val="004F783F"/>
    <w:rsid w:val="004F78A4"/>
    <w:rsid w:val="00500287"/>
    <w:rsid w:val="00500322"/>
    <w:rsid w:val="005005C0"/>
    <w:rsid w:val="005009D3"/>
    <w:rsid w:val="00500A31"/>
    <w:rsid w:val="00500E19"/>
    <w:rsid w:val="00501035"/>
    <w:rsid w:val="00501410"/>
    <w:rsid w:val="00501678"/>
    <w:rsid w:val="0050284F"/>
    <w:rsid w:val="0050286F"/>
    <w:rsid w:val="00502E86"/>
    <w:rsid w:val="00502EDF"/>
    <w:rsid w:val="00503358"/>
    <w:rsid w:val="0050399A"/>
    <w:rsid w:val="00504108"/>
    <w:rsid w:val="00504964"/>
    <w:rsid w:val="00504F43"/>
    <w:rsid w:val="0050501D"/>
    <w:rsid w:val="00505B66"/>
    <w:rsid w:val="00505C75"/>
    <w:rsid w:val="005064DB"/>
    <w:rsid w:val="00506510"/>
    <w:rsid w:val="00506C2E"/>
    <w:rsid w:val="00507141"/>
    <w:rsid w:val="00507224"/>
    <w:rsid w:val="00507DA1"/>
    <w:rsid w:val="00510519"/>
    <w:rsid w:val="00510785"/>
    <w:rsid w:val="0051085F"/>
    <w:rsid w:val="00511300"/>
    <w:rsid w:val="00511322"/>
    <w:rsid w:val="005113AA"/>
    <w:rsid w:val="00511B4F"/>
    <w:rsid w:val="00512A3D"/>
    <w:rsid w:val="00512C05"/>
    <w:rsid w:val="00513AAE"/>
    <w:rsid w:val="005141A8"/>
    <w:rsid w:val="00514771"/>
    <w:rsid w:val="0051489D"/>
    <w:rsid w:val="00514A79"/>
    <w:rsid w:val="00514AEB"/>
    <w:rsid w:val="0051521B"/>
    <w:rsid w:val="005155B4"/>
    <w:rsid w:val="005159D6"/>
    <w:rsid w:val="00515E65"/>
    <w:rsid w:val="00515F45"/>
    <w:rsid w:val="00516003"/>
    <w:rsid w:val="005162D8"/>
    <w:rsid w:val="00516654"/>
    <w:rsid w:val="005177E8"/>
    <w:rsid w:val="00517DBF"/>
    <w:rsid w:val="00520040"/>
    <w:rsid w:val="00520432"/>
    <w:rsid w:val="00520E3E"/>
    <w:rsid w:val="00521821"/>
    <w:rsid w:val="005224F1"/>
    <w:rsid w:val="00522A52"/>
    <w:rsid w:val="00522C9D"/>
    <w:rsid w:val="00523202"/>
    <w:rsid w:val="00523613"/>
    <w:rsid w:val="00523DFE"/>
    <w:rsid w:val="005244DC"/>
    <w:rsid w:val="00525201"/>
    <w:rsid w:val="0052550B"/>
    <w:rsid w:val="005256E6"/>
    <w:rsid w:val="0052579A"/>
    <w:rsid w:val="00525AB6"/>
    <w:rsid w:val="00526180"/>
    <w:rsid w:val="00526474"/>
    <w:rsid w:val="00526962"/>
    <w:rsid w:val="005270DA"/>
    <w:rsid w:val="005271D7"/>
    <w:rsid w:val="00527400"/>
    <w:rsid w:val="00527BE5"/>
    <w:rsid w:val="00527C2A"/>
    <w:rsid w:val="00527E22"/>
    <w:rsid w:val="005307CA"/>
    <w:rsid w:val="00531140"/>
    <w:rsid w:val="005311D1"/>
    <w:rsid w:val="00531A4F"/>
    <w:rsid w:val="0053265C"/>
    <w:rsid w:val="00532825"/>
    <w:rsid w:val="0053296B"/>
    <w:rsid w:val="00532D4E"/>
    <w:rsid w:val="00533321"/>
    <w:rsid w:val="005338A2"/>
    <w:rsid w:val="00534527"/>
    <w:rsid w:val="005346DE"/>
    <w:rsid w:val="0053483D"/>
    <w:rsid w:val="0053520B"/>
    <w:rsid w:val="005352FF"/>
    <w:rsid w:val="0053539D"/>
    <w:rsid w:val="00535765"/>
    <w:rsid w:val="00535DE9"/>
    <w:rsid w:val="00535E5F"/>
    <w:rsid w:val="00537253"/>
    <w:rsid w:val="00537293"/>
    <w:rsid w:val="0053767E"/>
    <w:rsid w:val="0053783D"/>
    <w:rsid w:val="00537E22"/>
    <w:rsid w:val="00540809"/>
    <w:rsid w:val="00540A8D"/>
    <w:rsid w:val="00540D3E"/>
    <w:rsid w:val="00540F62"/>
    <w:rsid w:val="00541CB2"/>
    <w:rsid w:val="00541CFD"/>
    <w:rsid w:val="0054311C"/>
    <w:rsid w:val="00543150"/>
    <w:rsid w:val="0054464B"/>
    <w:rsid w:val="005456CC"/>
    <w:rsid w:val="00545A51"/>
    <w:rsid w:val="00545AED"/>
    <w:rsid w:val="00545BC6"/>
    <w:rsid w:val="00545D6D"/>
    <w:rsid w:val="00546611"/>
    <w:rsid w:val="00546C19"/>
    <w:rsid w:val="00547059"/>
    <w:rsid w:val="00547A0E"/>
    <w:rsid w:val="00547BAE"/>
    <w:rsid w:val="00547C0A"/>
    <w:rsid w:val="005500B4"/>
    <w:rsid w:val="0055099C"/>
    <w:rsid w:val="00550D9D"/>
    <w:rsid w:val="0055128D"/>
    <w:rsid w:val="005515C3"/>
    <w:rsid w:val="00551881"/>
    <w:rsid w:val="00551B40"/>
    <w:rsid w:val="00551C63"/>
    <w:rsid w:val="00551CA5"/>
    <w:rsid w:val="00551DD6"/>
    <w:rsid w:val="0055222F"/>
    <w:rsid w:val="00552689"/>
    <w:rsid w:val="00552BDB"/>
    <w:rsid w:val="00552CA3"/>
    <w:rsid w:val="00552DB1"/>
    <w:rsid w:val="00552F37"/>
    <w:rsid w:val="005533BB"/>
    <w:rsid w:val="0055399E"/>
    <w:rsid w:val="00553C19"/>
    <w:rsid w:val="005540BE"/>
    <w:rsid w:val="0055516A"/>
    <w:rsid w:val="005557A9"/>
    <w:rsid w:val="00555DB7"/>
    <w:rsid w:val="00555FB5"/>
    <w:rsid w:val="00556352"/>
    <w:rsid w:val="00556839"/>
    <w:rsid w:val="00556D9F"/>
    <w:rsid w:val="0056034F"/>
    <w:rsid w:val="005603CD"/>
    <w:rsid w:val="005607B6"/>
    <w:rsid w:val="00560C42"/>
    <w:rsid w:val="00560D2B"/>
    <w:rsid w:val="00561039"/>
    <w:rsid w:val="005617D1"/>
    <w:rsid w:val="00561B3C"/>
    <w:rsid w:val="00561E1D"/>
    <w:rsid w:val="0056204F"/>
    <w:rsid w:val="005621F4"/>
    <w:rsid w:val="005627CA"/>
    <w:rsid w:val="00562D32"/>
    <w:rsid w:val="00562DA6"/>
    <w:rsid w:val="00562FB8"/>
    <w:rsid w:val="00563ACF"/>
    <w:rsid w:val="00563BDC"/>
    <w:rsid w:val="00563EB7"/>
    <w:rsid w:val="00563F1D"/>
    <w:rsid w:val="005645DA"/>
    <w:rsid w:val="005648B3"/>
    <w:rsid w:val="005648DE"/>
    <w:rsid w:val="00564B4E"/>
    <w:rsid w:val="0056520F"/>
    <w:rsid w:val="0056670B"/>
    <w:rsid w:val="00566EB0"/>
    <w:rsid w:val="00567B9C"/>
    <w:rsid w:val="005700DC"/>
    <w:rsid w:val="005707FF"/>
    <w:rsid w:val="0057083F"/>
    <w:rsid w:val="005710C4"/>
    <w:rsid w:val="0057110D"/>
    <w:rsid w:val="00571159"/>
    <w:rsid w:val="00571602"/>
    <w:rsid w:val="005722DF"/>
    <w:rsid w:val="00572610"/>
    <w:rsid w:val="00572D61"/>
    <w:rsid w:val="005732F3"/>
    <w:rsid w:val="005734A0"/>
    <w:rsid w:val="00573656"/>
    <w:rsid w:val="00575369"/>
    <w:rsid w:val="00575F77"/>
    <w:rsid w:val="005760F7"/>
    <w:rsid w:val="00576B07"/>
    <w:rsid w:val="00576D7F"/>
    <w:rsid w:val="00577480"/>
    <w:rsid w:val="00577903"/>
    <w:rsid w:val="00577A95"/>
    <w:rsid w:val="00580CC0"/>
    <w:rsid w:val="00580E64"/>
    <w:rsid w:val="00580F49"/>
    <w:rsid w:val="0058122F"/>
    <w:rsid w:val="005813EA"/>
    <w:rsid w:val="00581465"/>
    <w:rsid w:val="00581513"/>
    <w:rsid w:val="005821C4"/>
    <w:rsid w:val="00582281"/>
    <w:rsid w:val="005829FF"/>
    <w:rsid w:val="00583147"/>
    <w:rsid w:val="0058346F"/>
    <w:rsid w:val="00583A81"/>
    <w:rsid w:val="00583B96"/>
    <w:rsid w:val="00583F13"/>
    <w:rsid w:val="00583FC9"/>
    <w:rsid w:val="005840EB"/>
    <w:rsid w:val="00584506"/>
    <w:rsid w:val="005845BE"/>
    <w:rsid w:val="00585080"/>
    <w:rsid w:val="00585834"/>
    <w:rsid w:val="00585B3E"/>
    <w:rsid w:val="00586108"/>
    <w:rsid w:val="00586656"/>
    <w:rsid w:val="00586D39"/>
    <w:rsid w:val="0058777A"/>
    <w:rsid w:val="00587896"/>
    <w:rsid w:val="00587920"/>
    <w:rsid w:val="00587C51"/>
    <w:rsid w:val="00587D86"/>
    <w:rsid w:val="005907B5"/>
    <w:rsid w:val="0059119B"/>
    <w:rsid w:val="00592387"/>
    <w:rsid w:val="00592453"/>
    <w:rsid w:val="0059250A"/>
    <w:rsid w:val="00592B55"/>
    <w:rsid w:val="00592DB7"/>
    <w:rsid w:val="005938A2"/>
    <w:rsid w:val="00593ED7"/>
    <w:rsid w:val="00594156"/>
    <w:rsid w:val="005949C7"/>
    <w:rsid w:val="00594D49"/>
    <w:rsid w:val="005950F8"/>
    <w:rsid w:val="00595187"/>
    <w:rsid w:val="005960C3"/>
    <w:rsid w:val="0059648E"/>
    <w:rsid w:val="00596A80"/>
    <w:rsid w:val="00596CF2"/>
    <w:rsid w:val="00596F05"/>
    <w:rsid w:val="005972FC"/>
    <w:rsid w:val="00597AE1"/>
    <w:rsid w:val="00597F25"/>
    <w:rsid w:val="005A18EE"/>
    <w:rsid w:val="005A1A79"/>
    <w:rsid w:val="005A1B55"/>
    <w:rsid w:val="005A2012"/>
    <w:rsid w:val="005A2127"/>
    <w:rsid w:val="005A22D5"/>
    <w:rsid w:val="005A24FF"/>
    <w:rsid w:val="005A2555"/>
    <w:rsid w:val="005A2992"/>
    <w:rsid w:val="005A2BDF"/>
    <w:rsid w:val="005A31F9"/>
    <w:rsid w:val="005A31FB"/>
    <w:rsid w:val="005A32C4"/>
    <w:rsid w:val="005A3FFB"/>
    <w:rsid w:val="005A44DD"/>
    <w:rsid w:val="005A4535"/>
    <w:rsid w:val="005A45A7"/>
    <w:rsid w:val="005A45ED"/>
    <w:rsid w:val="005A5866"/>
    <w:rsid w:val="005A59B6"/>
    <w:rsid w:val="005A5DB3"/>
    <w:rsid w:val="005A5FED"/>
    <w:rsid w:val="005A62DA"/>
    <w:rsid w:val="005A63B8"/>
    <w:rsid w:val="005A6992"/>
    <w:rsid w:val="005A7B91"/>
    <w:rsid w:val="005B0597"/>
    <w:rsid w:val="005B05F9"/>
    <w:rsid w:val="005B0C3B"/>
    <w:rsid w:val="005B0F4D"/>
    <w:rsid w:val="005B193B"/>
    <w:rsid w:val="005B1989"/>
    <w:rsid w:val="005B1D0F"/>
    <w:rsid w:val="005B1F73"/>
    <w:rsid w:val="005B1FE8"/>
    <w:rsid w:val="005B21BE"/>
    <w:rsid w:val="005B23D0"/>
    <w:rsid w:val="005B279A"/>
    <w:rsid w:val="005B324C"/>
    <w:rsid w:val="005B3502"/>
    <w:rsid w:val="005B381F"/>
    <w:rsid w:val="005B3825"/>
    <w:rsid w:val="005B3AA8"/>
    <w:rsid w:val="005B3C4E"/>
    <w:rsid w:val="005B4022"/>
    <w:rsid w:val="005B44B4"/>
    <w:rsid w:val="005B4EF1"/>
    <w:rsid w:val="005B53FF"/>
    <w:rsid w:val="005B55BD"/>
    <w:rsid w:val="005B6057"/>
    <w:rsid w:val="005B605D"/>
    <w:rsid w:val="005B67B1"/>
    <w:rsid w:val="005B6E9F"/>
    <w:rsid w:val="005B7386"/>
    <w:rsid w:val="005B76C2"/>
    <w:rsid w:val="005B788A"/>
    <w:rsid w:val="005C03E0"/>
    <w:rsid w:val="005C07FE"/>
    <w:rsid w:val="005C0B80"/>
    <w:rsid w:val="005C0BD7"/>
    <w:rsid w:val="005C159B"/>
    <w:rsid w:val="005C1DE8"/>
    <w:rsid w:val="005C232F"/>
    <w:rsid w:val="005C27FF"/>
    <w:rsid w:val="005C3016"/>
    <w:rsid w:val="005C318E"/>
    <w:rsid w:val="005C320A"/>
    <w:rsid w:val="005C34F8"/>
    <w:rsid w:val="005C397B"/>
    <w:rsid w:val="005C42F9"/>
    <w:rsid w:val="005C4360"/>
    <w:rsid w:val="005C4469"/>
    <w:rsid w:val="005C55F1"/>
    <w:rsid w:val="005C5CE2"/>
    <w:rsid w:val="005C5F92"/>
    <w:rsid w:val="005C61E3"/>
    <w:rsid w:val="005C6727"/>
    <w:rsid w:val="005C6E3A"/>
    <w:rsid w:val="005C7217"/>
    <w:rsid w:val="005C75E5"/>
    <w:rsid w:val="005C7849"/>
    <w:rsid w:val="005C7A80"/>
    <w:rsid w:val="005C7EB2"/>
    <w:rsid w:val="005D0B59"/>
    <w:rsid w:val="005D11EA"/>
    <w:rsid w:val="005D155A"/>
    <w:rsid w:val="005D1842"/>
    <w:rsid w:val="005D2AB4"/>
    <w:rsid w:val="005D38A2"/>
    <w:rsid w:val="005D3AC1"/>
    <w:rsid w:val="005D3C93"/>
    <w:rsid w:val="005D3E8A"/>
    <w:rsid w:val="005D4A0D"/>
    <w:rsid w:val="005D50EF"/>
    <w:rsid w:val="005D5342"/>
    <w:rsid w:val="005D5BEF"/>
    <w:rsid w:val="005D5FF0"/>
    <w:rsid w:val="005D6270"/>
    <w:rsid w:val="005D63AF"/>
    <w:rsid w:val="005D65D5"/>
    <w:rsid w:val="005D6C0B"/>
    <w:rsid w:val="005D7203"/>
    <w:rsid w:val="005D7DCD"/>
    <w:rsid w:val="005D7FC5"/>
    <w:rsid w:val="005E0011"/>
    <w:rsid w:val="005E0062"/>
    <w:rsid w:val="005E0606"/>
    <w:rsid w:val="005E0B6C"/>
    <w:rsid w:val="005E1150"/>
    <w:rsid w:val="005E12A8"/>
    <w:rsid w:val="005E13D1"/>
    <w:rsid w:val="005E14CE"/>
    <w:rsid w:val="005E1742"/>
    <w:rsid w:val="005E2323"/>
    <w:rsid w:val="005E23BB"/>
    <w:rsid w:val="005E24D5"/>
    <w:rsid w:val="005E3853"/>
    <w:rsid w:val="005E3AC6"/>
    <w:rsid w:val="005E3BFF"/>
    <w:rsid w:val="005E3FF5"/>
    <w:rsid w:val="005E430F"/>
    <w:rsid w:val="005E4AA2"/>
    <w:rsid w:val="005E5156"/>
    <w:rsid w:val="005E5339"/>
    <w:rsid w:val="005E53E0"/>
    <w:rsid w:val="005E627C"/>
    <w:rsid w:val="005E6473"/>
    <w:rsid w:val="005E696F"/>
    <w:rsid w:val="005E6A09"/>
    <w:rsid w:val="005E6B89"/>
    <w:rsid w:val="005E72AC"/>
    <w:rsid w:val="005E7E51"/>
    <w:rsid w:val="005F0687"/>
    <w:rsid w:val="005F074C"/>
    <w:rsid w:val="005F0B3E"/>
    <w:rsid w:val="005F10D7"/>
    <w:rsid w:val="005F228F"/>
    <w:rsid w:val="005F2371"/>
    <w:rsid w:val="005F2613"/>
    <w:rsid w:val="005F2E73"/>
    <w:rsid w:val="005F308B"/>
    <w:rsid w:val="005F33A7"/>
    <w:rsid w:val="005F4335"/>
    <w:rsid w:val="005F59B9"/>
    <w:rsid w:val="005F59F3"/>
    <w:rsid w:val="005F5AAC"/>
    <w:rsid w:val="005F5B27"/>
    <w:rsid w:val="005F60FB"/>
    <w:rsid w:val="005F6501"/>
    <w:rsid w:val="005F6519"/>
    <w:rsid w:val="005F6663"/>
    <w:rsid w:val="005F69EF"/>
    <w:rsid w:val="005F6A48"/>
    <w:rsid w:val="005F6AE7"/>
    <w:rsid w:val="005F6B8B"/>
    <w:rsid w:val="006000A0"/>
    <w:rsid w:val="00600160"/>
    <w:rsid w:val="00600867"/>
    <w:rsid w:val="00600E22"/>
    <w:rsid w:val="00600F13"/>
    <w:rsid w:val="00601228"/>
    <w:rsid w:val="006012B3"/>
    <w:rsid w:val="00601BBC"/>
    <w:rsid w:val="00601CC2"/>
    <w:rsid w:val="0060210A"/>
    <w:rsid w:val="00602291"/>
    <w:rsid w:val="00602444"/>
    <w:rsid w:val="006027E9"/>
    <w:rsid w:val="00602BCE"/>
    <w:rsid w:val="00603672"/>
    <w:rsid w:val="00603EFB"/>
    <w:rsid w:val="006041BE"/>
    <w:rsid w:val="006055D9"/>
    <w:rsid w:val="00605D59"/>
    <w:rsid w:val="00606335"/>
    <w:rsid w:val="006066E5"/>
    <w:rsid w:val="00606A37"/>
    <w:rsid w:val="00606C2A"/>
    <w:rsid w:val="0060708F"/>
    <w:rsid w:val="0060709E"/>
    <w:rsid w:val="00607364"/>
    <w:rsid w:val="0060795A"/>
    <w:rsid w:val="00610F46"/>
    <w:rsid w:val="0061127A"/>
    <w:rsid w:val="00611A29"/>
    <w:rsid w:val="00611DA9"/>
    <w:rsid w:val="00612D0A"/>
    <w:rsid w:val="00613008"/>
    <w:rsid w:val="00613FDF"/>
    <w:rsid w:val="00614604"/>
    <w:rsid w:val="00614C75"/>
    <w:rsid w:val="00615394"/>
    <w:rsid w:val="00615598"/>
    <w:rsid w:val="00615856"/>
    <w:rsid w:val="00615EA9"/>
    <w:rsid w:val="0061610E"/>
    <w:rsid w:val="00616D46"/>
    <w:rsid w:val="006171DF"/>
    <w:rsid w:val="006173D1"/>
    <w:rsid w:val="0061787C"/>
    <w:rsid w:val="00617974"/>
    <w:rsid w:val="0062033B"/>
    <w:rsid w:val="00620A4A"/>
    <w:rsid w:val="00620C2A"/>
    <w:rsid w:val="00620D17"/>
    <w:rsid w:val="006210FB"/>
    <w:rsid w:val="0062152F"/>
    <w:rsid w:val="00621C0D"/>
    <w:rsid w:val="00623338"/>
    <w:rsid w:val="00623C66"/>
    <w:rsid w:val="00623D1E"/>
    <w:rsid w:val="0062400D"/>
    <w:rsid w:val="00624646"/>
    <w:rsid w:val="0062488E"/>
    <w:rsid w:val="00624CA4"/>
    <w:rsid w:val="00624F2A"/>
    <w:rsid w:val="00625966"/>
    <w:rsid w:val="006268A9"/>
    <w:rsid w:val="00626B30"/>
    <w:rsid w:val="006274A7"/>
    <w:rsid w:val="006275A4"/>
    <w:rsid w:val="0062776A"/>
    <w:rsid w:val="00627A64"/>
    <w:rsid w:val="00627D4E"/>
    <w:rsid w:val="0063071A"/>
    <w:rsid w:val="0063093D"/>
    <w:rsid w:val="00630A64"/>
    <w:rsid w:val="00630B03"/>
    <w:rsid w:val="00630B73"/>
    <w:rsid w:val="0063149E"/>
    <w:rsid w:val="00631F6D"/>
    <w:rsid w:val="006323F2"/>
    <w:rsid w:val="006324AE"/>
    <w:rsid w:val="006327DA"/>
    <w:rsid w:val="0063360C"/>
    <w:rsid w:val="0063380C"/>
    <w:rsid w:val="00633964"/>
    <w:rsid w:val="0063432F"/>
    <w:rsid w:val="00635760"/>
    <w:rsid w:val="0063585C"/>
    <w:rsid w:val="006366C1"/>
    <w:rsid w:val="0063710F"/>
    <w:rsid w:val="0063765B"/>
    <w:rsid w:val="006404E6"/>
    <w:rsid w:val="006405D3"/>
    <w:rsid w:val="00640607"/>
    <w:rsid w:val="00640989"/>
    <w:rsid w:val="00640C99"/>
    <w:rsid w:val="00640D4A"/>
    <w:rsid w:val="00640ED4"/>
    <w:rsid w:val="00640F2D"/>
    <w:rsid w:val="006411C3"/>
    <w:rsid w:val="0064259C"/>
    <w:rsid w:val="00642DB8"/>
    <w:rsid w:val="00642FEA"/>
    <w:rsid w:val="00643B39"/>
    <w:rsid w:val="00643D0E"/>
    <w:rsid w:val="00644566"/>
    <w:rsid w:val="00644A09"/>
    <w:rsid w:val="006452E1"/>
    <w:rsid w:val="0064575E"/>
    <w:rsid w:val="00646105"/>
    <w:rsid w:val="0064614D"/>
    <w:rsid w:val="0064676D"/>
    <w:rsid w:val="00646DBD"/>
    <w:rsid w:val="00646F47"/>
    <w:rsid w:val="006477E3"/>
    <w:rsid w:val="006478F3"/>
    <w:rsid w:val="00647B0E"/>
    <w:rsid w:val="006501E8"/>
    <w:rsid w:val="00650241"/>
    <w:rsid w:val="00650449"/>
    <w:rsid w:val="00650BE0"/>
    <w:rsid w:val="006514C0"/>
    <w:rsid w:val="00651708"/>
    <w:rsid w:val="00651E88"/>
    <w:rsid w:val="00651E9F"/>
    <w:rsid w:val="00651F05"/>
    <w:rsid w:val="0065213A"/>
    <w:rsid w:val="00652CF1"/>
    <w:rsid w:val="00653A99"/>
    <w:rsid w:val="00654309"/>
    <w:rsid w:val="0065456B"/>
    <w:rsid w:val="00654671"/>
    <w:rsid w:val="0065470D"/>
    <w:rsid w:val="00654EEE"/>
    <w:rsid w:val="00654F88"/>
    <w:rsid w:val="006556F1"/>
    <w:rsid w:val="00656206"/>
    <w:rsid w:val="006564F6"/>
    <w:rsid w:val="00656706"/>
    <w:rsid w:val="006569E7"/>
    <w:rsid w:val="00656AB1"/>
    <w:rsid w:val="00656CE8"/>
    <w:rsid w:val="00656EF6"/>
    <w:rsid w:val="00656FDE"/>
    <w:rsid w:val="0065797C"/>
    <w:rsid w:val="00657A06"/>
    <w:rsid w:val="0066053A"/>
    <w:rsid w:val="006606A0"/>
    <w:rsid w:val="00660888"/>
    <w:rsid w:val="0066114B"/>
    <w:rsid w:val="00661B0A"/>
    <w:rsid w:val="00661CD0"/>
    <w:rsid w:val="006625C1"/>
    <w:rsid w:val="0066340D"/>
    <w:rsid w:val="00663719"/>
    <w:rsid w:val="00663BC8"/>
    <w:rsid w:val="00664495"/>
    <w:rsid w:val="0066486D"/>
    <w:rsid w:val="00664D64"/>
    <w:rsid w:val="0066544B"/>
    <w:rsid w:val="00665492"/>
    <w:rsid w:val="0066555C"/>
    <w:rsid w:val="00665708"/>
    <w:rsid w:val="006664DB"/>
    <w:rsid w:val="006665F4"/>
    <w:rsid w:val="00667D0C"/>
    <w:rsid w:val="00667D92"/>
    <w:rsid w:val="00670592"/>
    <w:rsid w:val="006706C2"/>
    <w:rsid w:val="00670B03"/>
    <w:rsid w:val="00670D5C"/>
    <w:rsid w:val="00670F49"/>
    <w:rsid w:val="006712E2"/>
    <w:rsid w:val="0067156F"/>
    <w:rsid w:val="00671B47"/>
    <w:rsid w:val="00671E38"/>
    <w:rsid w:val="00672276"/>
    <w:rsid w:val="006726DE"/>
    <w:rsid w:val="00673458"/>
    <w:rsid w:val="0067355B"/>
    <w:rsid w:val="00674022"/>
    <w:rsid w:val="00674BAD"/>
    <w:rsid w:val="00674CDE"/>
    <w:rsid w:val="00674D67"/>
    <w:rsid w:val="006755DB"/>
    <w:rsid w:val="006758F0"/>
    <w:rsid w:val="00676271"/>
    <w:rsid w:val="00676AFD"/>
    <w:rsid w:val="00677213"/>
    <w:rsid w:val="00677266"/>
    <w:rsid w:val="0067746A"/>
    <w:rsid w:val="0068055E"/>
    <w:rsid w:val="006805B2"/>
    <w:rsid w:val="00680662"/>
    <w:rsid w:val="00680962"/>
    <w:rsid w:val="00680C7A"/>
    <w:rsid w:val="006810B9"/>
    <w:rsid w:val="0068127E"/>
    <w:rsid w:val="0068161F"/>
    <w:rsid w:val="00681717"/>
    <w:rsid w:val="00681DDE"/>
    <w:rsid w:val="0068238D"/>
    <w:rsid w:val="00682C08"/>
    <w:rsid w:val="006832D4"/>
    <w:rsid w:val="00683512"/>
    <w:rsid w:val="00683662"/>
    <w:rsid w:val="00683F80"/>
    <w:rsid w:val="006840DB"/>
    <w:rsid w:val="0068462C"/>
    <w:rsid w:val="00684755"/>
    <w:rsid w:val="00684869"/>
    <w:rsid w:val="00684B6E"/>
    <w:rsid w:val="00684E0E"/>
    <w:rsid w:val="00684EF4"/>
    <w:rsid w:val="00685221"/>
    <w:rsid w:val="006853C2"/>
    <w:rsid w:val="00685C5C"/>
    <w:rsid w:val="00686154"/>
    <w:rsid w:val="0068633B"/>
    <w:rsid w:val="006866E2"/>
    <w:rsid w:val="006866EA"/>
    <w:rsid w:val="00690262"/>
    <w:rsid w:val="0069033F"/>
    <w:rsid w:val="00690351"/>
    <w:rsid w:val="0069043C"/>
    <w:rsid w:val="0069044D"/>
    <w:rsid w:val="006905AD"/>
    <w:rsid w:val="006909A2"/>
    <w:rsid w:val="0069102E"/>
    <w:rsid w:val="0069156A"/>
    <w:rsid w:val="0069277F"/>
    <w:rsid w:val="00692868"/>
    <w:rsid w:val="00693607"/>
    <w:rsid w:val="00694031"/>
    <w:rsid w:val="00694073"/>
    <w:rsid w:val="006940D2"/>
    <w:rsid w:val="006944BB"/>
    <w:rsid w:val="00694D48"/>
    <w:rsid w:val="00695ACB"/>
    <w:rsid w:val="0069668F"/>
    <w:rsid w:val="006966D9"/>
    <w:rsid w:val="00696A3B"/>
    <w:rsid w:val="00696BF9"/>
    <w:rsid w:val="00696C33"/>
    <w:rsid w:val="00696C95"/>
    <w:rsid w:val="006A00CE"/>
    <w:rsid w:val="006A06E1"/>
    <w:rsid w:val="006A1148"/>
    <w:rsid w:val="006A117C"/>
    <w:rsid w:val="006A1603"/>
    <w:rsid w:val="006A1FD5"/>
    <w:rsid w:val="006A2087"/>
    <w:rsid w:val="006A2495"/>
    <w:rsid w:val="006A266E"/>
    <w:rsid w:val="006A28DD"/>
    <w:rsid w:val="006A2CDC"/>
    <w:rsid w:val="006A30A5"/>
    <w:rsid w:val="006A34F2"/>
    <w:rsid w:val="006A36D6"/>
    <w:rsid w:val="006A3841"/>
    <w:rsid w:val="006A3C25"/>
    <w:rsid w:val="006A3CFE"/>
    <w:rsid w:val="006A4086"/>
    <w:rsid w:val="006A40FD"/>
    <w:rsid w:val="006A4723"/>
    <w:rsid w:val="006A4DF8"/>
    <w:rsid w:val="006A54BA"/>
    <w:rsid w:val="006A54FA"/>
    <w:rsid w:val="006A62B3"/>
    <w:rsid w:val="006A64CA"/>
    <w:rsid w:val="006A6FAB"/>
    <w:rsid w:val="006A702C"/>
    <w:rsid w:val="006A7A90"/>
    <w:rsid w:val="006A7AAC"/>
    <w:rsid w:val="006A7CAC"/>
    <w:rsid w:val="006A7D3A"/>
    <w:rsid w:val="006B01FC"/>
    <w:rsid w:val="006B07D7"/>
    <w:rsid w:val="006B08C3"/>
    <w:rsid w:val="006B0D94"/>
    <w:rsid w:val="006B0DF9"/>
    <w:rsid w:val="006B1718"/>
    <w:rsid w:val="006B19D7"/>
    <w:rsid w:val="006B215A"/>
    <w:rsid w:val="006B27EE"/>
    <w:rsid w:val="006B2A70"/>
    <w:rsid w:val="006B2B22"/>
    <w:rsid w:val="006B2CDD"/>
    <w:rsid w:val="006B363C"/>
    <w:rsid w:val="006B38D1"/>
    <w:rsid w:val="006B39A7"/>
    <w:rsid w:val="006B3A6E"/>
    <w:rsid w:val="006B424A"/>
    <w:rsid w:val="006B4688"/>
    <w:rsid w:val="006B51C1"/>
    <w:rsid w:val="006B5293"/>
    <w:rsid w:val="006B540E"/>
    <w:rsid w:val="006B5651"/>
    <w:rsid w:val="006B5958"/>
    <w:rsid w:val="006B5EB1"/>
    <w:rsid w:val="006B645C"/>
    <w:rsid w:val="006B65E4"/>
    <w:rsid w:val="006B6C36"/>
    <w:rsid w:val="006B6D01"/>
    <w:rsid w:val="006B6E93"/>
    <w:rsid w:val="006B718D"/>
    <w:rsid w:val="006B75AB"/>
    <w:rsid w:val="006C018A"/>
    <w:rsid w:val="006C0931"/>
    <w:rsid w:val="006C09C7"/>
    <w:rsid w:val="006C13B5"/>
    <w:rsid w:val="006C13B7"/>
    <w:rsid w:val="006C15BC"/>
    <w:rsid w:val="006C1665"/>
    <w:rsid w:val="006C181F"/>
    <w:rsid w:val="006C1E13"/>
    <w:rsid w:val="006C1F05"/>
    <w:rsid w:val="006C203A"/>
    <w:rsid w:val="006C2208"/>
    <w:rsid w:val="006C29B3"/>
    <w:rsid w:val="006C408B"/>
    <w:rsid w:val="006C45E6"/>
    <w:rsid w:val="006C4685"/>
    <w:rsid w:val="006C5098"/>
    <w:rsid w:val="006C6A91"/>
    <w:rsid w:val="006C71CA"/>
    <w:rsid w:val="006C73A0"/>
    <w:rsid w:val="006D03BF"/>
    <w:rsid w:val="006D0567"/>
    <w:rsid w:val="006D059F"/>
    <w:rsid w:val="006D12DE"/>
    <w:rsid w:val="006D1494"/>
    <w:rsid w:val="006D293A"/>
    <w:rsid w:val="006D36C9"/>
    <w:rsid w:val="006D3885"/>
    <w:rsid w:val="006D3E82"/>
    <w:rsid w:val="006D423B"/>
    <w:rsid w:val="006D460C"/>
    <w:rsid w:val="006D4DEE"/>
    <w:rsid w:val="006D55C2"/>
    <w:rsid w:val="006D572B"/>
    <w:rsid w:val="006D57A9"/>
    <w:rsid w:val="006D5A4C"/>
    <w:rsid w:val="006D6179"/>
    <w:rsid w:val="006D6BC4"/>
    <w:rsid w:val="006D7BA5"/>
    <w:rsid w:val="006D7CF7"/>
    <w:rsid w:val="006D7FC6"/>
    <w:rsid w:val="006E05A7"/>
    <w:rsid w:val="006E05DA"/>
    <w:rsid w:val="006E0BD5"/>
    <w:rsid w:val="006E11DE"/>
    <w:rsid w:val="006E1479"/>
    <w:rsid w:val="006E1883"/>
    <w:rsid w:val="006E2300"/>
    <w:rsid w:val="006E2E11"/>
    <w:rsid w:val="006E3030"/>
    <w:rsid w:val="006E36D8"/>
    <w:rsid w:val="006E3925"/>
    <w:rsid w:val="006E3D13"/>
    <w:rsid w:val="006E4A4F"/>
    <w:rsid w:val="006E4F1F"/>
    <w:rsid w:val="006E511A"/>
    <w:rsid w:val="006E57A1"/>
    <w:rsid w:val="006E58E5"/>
    <w:rsid w:val="006E59EE"/>
    <w:rsid w:val="006E6424"/>
    <w:rsid w:val="006E6ADF"/>
    <w:rsid w:val="006E7186"/>
    <w:rsid w:val="006E7332"/>
    <w:rsid w:val="006E7383"/>
    <w:rsid w:val="006E7691"/>
    <w:rsid w:val="006E7743"/>
    <w:rsid w:val="006E7DD5"/>
    <w:rsid w:val="006F00D8"/>
    <w:rsid w:val="006F0181"/>
    <w:rsid w:val="006F0BB3"/>
    <w:rsid w:val="006F0C60"/>
    <w:rsid w:val="006F0D92"/>
    <w:rsid w:val="006F0EAF"/>
    <w:rsid w:val="006F10A3"/>
    <w:rsid w:val="006F1F45"/>
    <w:rsid w:val="006F2219"/>
    <w:rsid w:val="006F2232"/>
    <w:rsid w:val="006F26ED"/>
    <w:rsid w:val="006F26FB"/>
    <w:rsid w:val="006F2AA8"/>
    <w:rsid w:val="006F304F"/>
    <w:rsid w:val="006F3182"/>
    <w:rsid w:val="006F31B0"/>
    <w:rsid w:val="006F448E"/>
    <w:rsid w:val="006F44DF"/>
    <w:rsid w:val="006F450D"/>
    <w:rsid w:val="006F473F"/>
    <w:rsid w:val="006F4CA4"/>
    <w:rsid w:val="006F5085"/>
    <w:rsid w:val="006F52C7"/>
    <w:rsid w:val="006F52CC"/>
    <w:rsid w:val="006F5F9B"/>
    <w:rsid w:val="006F6086"/>
    <w:rsid w:val="006F6921"/>
    <w:rsid w:val="006F6A41"/>
    <w:rsid w:val="006F6E4D"/>
    <w:rsid w:val="006F70D7"/>
    <w:rsid w:val="006F79F3"/>
    <w:rsid w:val="00700032"/>
    <w:rsid w:val="00700B64"/>
    <w:rsid w:val="00700C9F"/>
    <w:rsid w:val="00700E55"/>
    <w:rsid w:val="00700FBB"/>
    <w:rsid w:val="007012E0"/>
    <w:rsid w:val="0070130B"/>
    <w:rsid w:val="007016B3"/>
    <w:rsid w:val="00701861"/>
    <w:rsid w:val="00701B0E"/>
    <w:rsid w:val="00701BF3"/>
    <w:rsid w:val="00701C06"/>
    <w:rsid w:val="007028D8"/>
    <w:rsid w:val="00702CCA"/>
    <w:rsid w:val="00702E68"/>
    <w:rsid w:val="00702E6E"/>
    <w:rsid w:val="0070388B"/>
    <w:rsid w:val="00703926"/>
    <w:rsid w:val="00703FC5"/>
    <w:rsid w:val="00704353"/>
    <w:rsid w:val="00704382"/>
    <w:rsid w:val="007043B5"/>
    <w:rsid w:val="00704600"/>
    <w:rsid w:val="00704648"/>
    <w:rsid w:val="00704906"/>
    <w:rsid w:val="00704FBC"/>
    <w:rsid w:val="00705035"/>
    <w:rsid w:val="00705299"/>
    <w:rsid w:val="0070578C"/>
    <w:rsid w:val="00705949"/>
    <w:rsid w:val="00705BF0"/>
    <w:rsid w:val="00706737"/>
    <w:rsid w:val="0070763A"/>
    <w:rsid w:val="00707CD8"/>
    <w:rsid w:val="00707DB5"/>
    <w:rsid w:val="00707E39"/>
    <w:rsid w:val="00710139"/>
    <w:rsid w:val="0071017D"/>
    <w:rsid w:val="00710627"/>
    <w:rsid w:val="00711501"/>
    <w:rsid w:val="0071186E"/>
    <w:rsid w:val="00711C19"/>
    <w:rsid w:val="00711C4B"/>
    <w:rsid w:val="00712097"/>
    <w:rsid w:val="00712327"/>
    <w:rsid w:val="007127B7"/>
    <w:rsid w:val="007128F3"/>
    <w:rsid w:val="0071307E"/>
    <w:rsid w:val="00713550"/>
    <w:rsid w:val="007140E5"/>
    <w:rsid w:val="007160ED"/>
    <w:rsid w:val="007167D6"/>
    <w:rsid w:val="00716A2C"/>
    <w:rsid w:val="00716FCF"/>
    <w:rsid w:val="00717550"/>
    <w:rsid w:val="00717D20"/>
    <w:rsid w:val="007201C2"/>
    <w:rsid w:val="007201D7"/>
    <w:rsid w:val="00720582"/>
    <w:rsid w:val="00720657"/>
    <w:rsid w:val="0072077D"/>
    <w:rsid w:val="007207A0"/>
    <w:rsid w:val="00720A9B"/>
    <w:rsid w:val="007211C6"/>
    <w:rsid w:val="0072165C"/>
    <w:rsid w:val="00721F5B"/>
    <w:rsid w:val="0072232D"/>
    <w:rsid w:val="00723253"/>
    <w:rsid w:val="007233FC"/>
    <w:rsid w:val="0072378D"/>
    <w:rsid w:val="00723D8B"/>
    <w:rsid w:val="00723DE4"/>
    <w:rsid w:val="00723F41"/>
    <w:rsid w:val="0072408B"/>
    <w:rsid w:val="007240B4"/>
    <w:rsid w:val="007246E1"/>
    <w:rsid w:val="007250C4"/>
    <w:rsid w:val="00725B73"/>
    <w:rsid w:val="00725BF7"/>
    <w:rsid w:val="00725CB9"/>
    <w:rsid w:val="0072659A"/>
    <w:rsid w:val="007269FC"/>
    <w:rsid w:val="00726E49"/>
    <w:rsid w:val="007271FA"/>
    <w:rsid w:val="0072729F"/>
    <w:rsid w:val="00727CF8"/>
    <w:rsid w:val="00730151"/>
    <w:rsid w:val="00730503"/>
    <w:rsid w:val="007311D9"/>
    <w:rsid w:val="0073131E"/>
    <w:rsid w:val="0073208F"/>
    <w:rsid w:val="00732485"/>
    <w:rsid w:val="00733F0E"/>
    <w:rsid w:val="007344A8"/>
    <w:rsid w:val="007352B9"/>
    <w:rsid w:val="0073557C"/>
    <w:rsid w:val="00736376"/>
    <w:rsid w:val="007364F5"/>
    <w:rsid w:val="00736D3C"/>
    <w:rsid w:val="00736DD7"/>
    <w:rsid w:val="007371E8"/>
    <w:rsid w:val="007377FB"/>
    <w:rsid w:val="007379FF"/>
    <w:rsid w:val="00737B58"/>
    <w:rsid w:val="00737CF6"/>
    <w:rsid w:val="007405E7"/>
    <w:rsid w:val="007408CB"/>
    <w:rsid w:val="007409A9"/>
    <w:rsid w:val="00740A3A"/>
    <w:rsid w:val="00741599"/>
    <w:rsid w:val="00741D48"/>
    <w:rsid w:val="00743FF1"/>
    <w:rsid w:val="00744702"/>
    <w:rsid w:val="00744F34"/>
    <w:rsid w:val="007450EA"/>
    <w:rsid w:val="00745646"/>
    <w:rsid w:val="00745AB4"/>
    <w:rsid w:val="00746070"/>
    <w:rsid w:val="00750952"/>
    <w:rsid w:val="00750B05"/>
    <w:rsid w:val="00750F20"/>
    <w:rsid w:val="00751064"/>
    <w:rsid w:val="00751681"/>
    <w:rsid w:val="00751805"/>
    <w:rsid w:val="00751FAD"/>
    <w:rsid w:val="00752210"/>
    <w:rsid w:val="007524E8"/>
    <w:rsid w:val="00752653"/>
    <w:rsid w:val="0075270F"/>
    <w:rsid w:val="00752F43"/>
    <w:rsid w:val="00752FFC"/>
    <w:rsid w:val="00753262"/>
    <w:rsid w:val="00753791"/>
    <w:rsid w:val="00753AF0"/>
    <w:rsid w:val="00753C74"/>
    <w:rsid w:val="00753E04"/>
    <w:rsid w:val="00753E8B"/>
    <w:rsid w:val="0075464A"/>
    <w:rsid w:val="0075475A"/>
    <w:rsid w:val="00754884"/>
    <w:rsid w:val="00755114"/>
    <w:rsid w:val="0075596C"/>
    <w:rsid w:val="00755A48"/>
    <w:rsid w:val="00755C74"/>
    <w:rsid w:val="0075610E"/>
    <w:rsid w:val="007563AC"/>
    <w:rsid w:val="00756FE3"/>
    <w:rsid w:val="007570FF"/>
    <w:rsid w:val="00757AA4"/>
    <w:rsid w:val="007615F3"/>
    <w:rsid w:val="00761ED6"/>
    <w:rsid w:val="00761F28"/>
    <w:rsid w:val="007620AA"/>
    <w:rsid w:val="00762A11"/>
    <w:rsid w:val="00762C64"/>
    <w:rsid w:val="00762D2B"/>
    <w:rsid w:val="007632D4"/>
    <w:rsid w:val="007632D7"/>
    <w:rsid w:val="00763C47"/>
    <w:rsid w:val="00763EE3"/>
    <w:rsid w:val="00764012"/>
    <w:rsid w:val="00764198"/>
    <w:rsid w:val="00764465"/>
    <w:rsid w:val="00764968"/>
    <w:rsid w:val="00764AF5"/>
    <w:rsid w:val="007659D1"/>
    <w:rsid w:val="00766246"/>
    <w:rsid w:val="007664AE"/>
    <w:rsid w:val="00766608"/>
    <w:rsid w:val="00766C21"/>
    <w:rsid w:val="00766C59"/>
    <w:rsid w:val="00767188"/>
    <w:rsid w:val="00767431"/>
    <w:rsid w:val="00767569"/>
    <w:rsid w:val="00767842"/>
    <w:rsid w:val="00767A19"/>
    <w:rsid w:val="00767CB0"/>
    <w:rsid w:val="007706DF"/>
    <w:rsid w:val="00770856"/>
    <w:rsid w:val="00770B70"/>
    <w:rsid w:val="00770CCC"/>
    <w:rsid w:val="007711ED"/>
    <w:rsid w:val="007712A5"/>
    <w:rsid w:val="00771885"/>
    <w:rsid w:val="007720E2"/>
    <w:rsid w:val="00772537"/>
    <w:rsid w:val="00772CEF"/>
    <w:rsid w:val="00774740"/>
    <w:rsid w:val="00774CAB"/>
    <w:rsid w:val="00775AD4"/>
    <w:rsid w:val="00775DF8"/>
    <w:rsid w:val="0077725D"/>
    <w:rsid w:val="00777756"/>
    <w:rsid w:val="00777BFC"/>
    <w:rsid w:val="00777EE4"/>
    <w:rsid w:val="0078016E"/>
    <w:rsid w:val="00780FB6"/>
    <w:rsid w:val="007819E6"/>
    <w:rsid w:val="00781B0A"/>
    <w:rsid w:val="00781F7C"/>
    <w:rsid w:val="0078284F"/>
    <w:rsid w:val="00782C50"/>
    <w:rsid w:val="00782E97"/>
    <w:rsid w:val="00783B3E"/>
    <w:rsid w:val="00783EF2"/>
    <w:rsid w:val="00784115"/>
    <w:rsid w:val="00784574"/>
    <w:rsid w:val="007847CB"/>
    <w:rsid w:val="00784C4F"/>
    <w:rsid w:val="00784DA8"/>
    <w:rsid w:val="0078542C"/>
    <w:rsid w:val="007857F7"/>
    <w:rsid w:val="00785F61"/>
    <w:rsid w:val="0078710C"/>
    <w:rsid w:val="007871BA"/>
    <w:rsid w:val="007874C0"/>
    <w:rsid w:val="00790BDC"/>
    <w:rsid w:val="00791624"/>
    <w:rsid w:val="00791D05"/>
    <w:rsid w:val="00791EAD"/>
    <w:rsid w:val="00791F30"/>
    <w:rsid w:val="007920D8"/>
    <w:rsid w:val="007921E6"/>
    <w:rsid w:val="0079223D"/>
    <w:rsid w:val="00792890"/>
    <w:rsid w:val="00792E48"/>
    <w:rsid w:val="00792F9D"/>
    <w:rsid w:val="00793183"/>
    <w:rsid w:val="0079349D"/>
    <w:rsid w:val="0079432F"/>
    <w:rsid w:val="00794700"/>
    <w:rsid w:val="00794758"/>
    <w:rsid w:val="007957D0"/>
    <w:rsid w:val="00795AAB"/>
    <w:rsid w:val="00796282"/>
    <w:rsid w:val="00796489"/>
    <w:rsid w:val="007965B2"/>
    <w:rsid w:val="0079663C"/>
    <w:rsid w:val="00796EA3"/>
    <w:rsid w:val="0079712A"/>
    <w:rsid w:val="00797934"/>
    <w:rsid w:val="007A06D7"/>
    <w:rsid w:val="007A07FB"/>
    <w:rsid w:val="007A0E8F"/>
    <w:rsid w:val="007A10F3"/>
    <w:rsid w:val="007A1719"/>
    <w:rsid w:val="007A18DD"/>
    <w:rsid w:val="007A190F"/>
    <w:rsid w:val="007A1970"/>
    <w:rsid w:val="007A1C27"/>
    <w:rsid w:val="007A2538"/>
    <w:rsid w:val="007A295C"/>
    <w:rsid w:val="007A2BC2"/>
    <w:rsid w:val="007A2D46"/>
    <w:rsid w:val="007A339F"/>
    <w:rsid w:val="007A34C7"/>
    <w:rsid w:val="007A377A"/>
    <w:rsid w:val="007A410F"/>
    <w:rsid w:val="007A4562"/>
    <w:rsid w:val="007A4847"/>
    <w:rsid w:val="007A4848"/>
    <w:rsid w:val="007A4861"/>
    <w:rsid w:val="007A5075"/>
    <w:rsid w:val="007A50C9"/>
    <w:rsid w:val="007A52AE"/>
    <w:rsid w:val="007A5502"/>
    <w:rsid w:val="007A567C"/>
    <w:rsid w:val="007A5A98"/>
    <w:rsid w:val="007A5AFB"/>
    <w:rsid w:val="007A5B89"/>
    <w:rsid w:val="007A6084"/>
    <w:rsid w:val="007A65A9"/>
    <w:rsid w:val="007A6FF1"/>
    <w:rsid w:val="007A7178"/>
    <w:rsid w:val="007A71EC"/>
    <w:rsid w:val="007A7635"/>
    <w:rsid w:val="007B03E2"/>
    <w:rsid w:val="007B0B3C"/>
    <w:rsid w:val="007B0E2A"/>
    <w:rsid w:val="007B0FAA"/>
    <w:rsid w:val="007B0FB0"/>
    <w:rsid w:val="007B1165"/>
    <w:rsid w:val="007B1223"/>
    <w:rsid w:val="007B1A26"/>
    <w:rsid w:val="007B1B05"/>
    <w:rsid w:val="007B22B3"/>
    <w:rsid w:val="007B26A4"/>
    <w:rsid w:val="007B27FE"/>
    <w:rsid w:val="007B29E0"/>
    <w:rsid w:val="007B2C4D"/>
    <w:rsid w:val="007B30CC"/>
    <w:rsid w:val="007B348A"/>
    <w:rsid w:val="007B44AC"/>
    <w:rsid w:val="007B512D"/>
    <w:rsid w:val="007B53B5"/>
    <w:rsid w:val="007B5DAE"/>
    <w:rsid w:val="007B6B23"/>
    <w:rsid w:val="007B6E1E"/>
    <w:rsid w:val="007B6F2C"/>
    <w:rsid w:val="007B7189"/>
    <w:rsid w:val="007B74FF"/>
    <w:rsid w:val="007B783C"/>
    <w:rsid w:val="007B79C6"/>
    <w:rsid w:val="007B7E66"/>
    <w:rsid w:val="007C0954"/>
    <w:rsid w:val="007C11D4"/>
    <w:rsid w:val="007C13C1"/>
    <w:rsid w:val="007C17FE"/>
    <w:rsid w:val="007C1A60"/>
    <w:rsid w:val="007C1B54"/>
    <w:rsid w:val="007C2403"/>
    <w:rsid w:val="007C26D1"/>
    <w:rsid w:val="007C2C1A"/>
    <w:rsid w:val="007C38EB"/>
    <w:rsid w:val="007C43E6"/>
    <w:rsid w:val="007C453E"/>
    <w:rsid w:val="007C509B"/>
    <w:rsid w:val="007C5242"/>
    <w:rsid w:val="007C5515"/>
    <w:rsid w:val="007C5AD3"/>
    <w:rsid w:val="007C69F3"/>
    <w:rsid w:val="007C6D3A"/>
    <w:rsid w:val="007C7119"/>
    <w:rsid w:val="007D0A28"/>
    <w:rsid w:val="007D0B18"/>
    <w:rsid w:val="007D0BEC"/>
    <w:rsid w:val="007D130A"/>
    <w:rsid w:val="007D16B8"/>
    <w:rsid w:val="007D17C2"/>
    <w:rsid w:val="007D1824"/>
    <w:rsid w:val="007D1CC0"/>
    <w:rsid w:val="007D1FB3"/>
    <w:rsid w:val="007D21FB"/>
    <w:rsid w:val="007D2832"/>
    <w:rsid w:val="007D2C8E"/>
    <w:rsid w:val="007D37A0"/>
    <w:rsid w:val="007D388C"/>
    <w:rsid w:val="007D3A4F"/>
    <w:rsid w:val="007D3BDB"/>
    <w:rsid w:val="007D4D50"/>
    <w:rsid w:val="007D4EA8"/>
    <w:rsid w:val="007D580E"/>
    <w:rsid w:val="007D60B6"/>
    <w:rsid w:val="007D628D"/>
    <w:rsid w:val="007D6320"/>
    <w:rsid w:val="007D6326"/>
    <w:rsid w:val="007D6B36"/>
    <w:rsid w:val="007D6C5A"/>
    <w:rsid w:val="007D6FDC"/>
    <w:rsid w:val="007D77D5"/>
    <w:rsid w:val="007D7DF0"/>
    <w:rsid w:val="007E045D"/>
    <w:rsid w:val="007E0770"/>
    <w:rsid w:val="007E089D"/>
    <w:rsid w:val="007E175D"/>
    <w:rsid w:val="007E17BD"/>
    <w:rsid w:val="007E1AAB"/>
    <w:rsid w:val="007E1CE7"/>
    <w:rsid w:val="007E1DFF"/>
    <w:rsid w:val="007E24A8"/>
    <w:rsid w:val="007E2A71"/>
    <w:rsid w:val="007E30AF"/>
    <w:rsid w:val="007E48CA"/>
    <w:rsid w:val="007E496A"/>
    <w:rsid w:val="007E4FE7"/>
    <w:rsid w:val="007E522D"/>
    <w:rsid w:val="007E53E9"/>
    <w:rsid w:val="007E5D65"/>
    <w:rsid w:val="007E62A3"/>
    <w:rsid w:val="007E650C"/>
    <w:rsid w:val="007E68A5"/>
    <w:rsid w:val="007E6B79"/>
    <w:rsid w:val="007E6CFB"/>
    <w:rsid w:val="007E7602"/>
    <w:rsid w:val="007E782C"/>
    <w:rsid w:val="007E7961"/>
    <w:rsid w:val="007E7F65"/>
    <w:rsid w:val="007F0E99"/>
    <w:rsid w:val="007F14FD"/>
    <w:rsid w:val="007F2602"/>
    <w:rsid w:val="007F2726"/>
    <w:rsid w:val="007F34B4"/>
    <w:rsid w:val="007F35F8"/>
    <w:rsid w:val="007F4A69"/>
    <w:rsid w:val="007F4CEF"/>
    <w:rsid w:val="007F4DA7"/>
    <w:rsid w:val="007F51C8"/>
    <w:rsid w:val="007F5CE6"/>
    <w:rsid w:val="007F5DE2"/>
    <w:rsid w:val="007F65A0"/>
    <w:rsid w:val="007F69C8"/>
    <w:rsid w:val="007F7317"/>
    <w:rsid w:val="007F7D27"/>
    <w:rsid w:val="00800846"/>
    <w:rsid w:val="00800A58"/>
    <w:rsid w:val="00801603"/>
    <w:rsid w:val="00802652"/>
    <w:rsid w:val="0080271C"/>
    <w:rsid w:val="00802C88"/>
    <w:rsid w:val="00803113"/>
    <w:rsid w:val="00803515"/>
    <w:rsid w:val="0080414F"/>
    <w:rsid w:val="008047D9"/>
    <w:rsid w:val="00804EA6"/>
    <w:rsid w:val="0080504A"/>
    <w:rsid w:val="00805452"/>
    <w:rsid w:val="00805CA9"/>
    <w:rsid w:val="00805D22"/>
    <w:rsid w:val="00806731"/>
    <w:rsid w:val="00806DCE"/>
    <w:rsid w:val="00807280"/>
    <w:rsid w:val="008072AE"/>
    <w:rsid w:val="008106C1"/>
    <w:rsid w:val="00810B45"/>
    <w:rsid w:val="00810CCD"/>
    <w:rsid w:val="00811B1E"/>
    <w:rsid w:val="00811F49"/>
    <w:rsid w:val="00812483"/>
    <w:rsid w:val="00812DCA"/>
    <w:rsid w:val="00814DA4"/>
    <w:rsid w:val="00814F14"/>
    <w:rsid w:val="0081529C"/>
    <w:rsid w:val="00815527"/>
    <w:rsid w:val="00815D93"/>
    <w:rsid w:val="0081696A"/>
    <w:rsid w:val="00816D2A"/>
    <w:rsid w:val="00816E42"/>
    <w:rsid w:val="00817148"/>
    <w:rsid w:val="008176C6"/>
    <w:rsid w:val="00817B92"/>
    <w:rsid w:val="0082025B"/>
    <w:rsid w:val="008202B5"/>
    <w:rsid w:val="0082095E"/>
    <w:rsid w:val="00820B94"/>
    <w:rsid w:val="00821180"/>
    <w:rsid w:val="0082118D"/>
    <w:rsid w:val="00821401"/>
    <w:rsid w:val="00822C6F"/>
    <w:rsid w:val="0082315E"/>
    <w:rsid w:val="0082318A"/>
    <w:rsid w:val="00823C9D"/>
    <w:rsid w:val="00823F62"/>
    <w:rsid w:val="00824098"/>
    <w:rsid w:val="008245BF"/>
    <w:rsid w:val="00824943"/>
    <w:rsid w:val="00824999"/>
    <w:rsid w:val="008250B6"/>
    <w:rsid w:val="00825DED"/>
    <w:rsid w:val="00825EB8"/>
    <w:rsid w:val="00825EFC"/>
    <w:rsid w:val="008261B4"/>
    <w:rsid w:val="008261DE"/>
    <w:rsid w:val="00826260"/>
    <w:rsid w:val="008263C7"/>
    <w:rsid w:val="00826677"/>
    <w:rsid w:val="008266A3"/>
    <w:rsid w:val="00826D0A"/>
    <w:rsid w:val="0082709C"/>
    <w:rsid w:val="008311E1"/>
    <w:rsid w:val="00831262"/>
    <w:rsid w:val="00831376"/>
    <w:rsid w:val="0083158E"/>
    <w:rsid w:val="008316DD"/>
    <w:rsid w:val="00831A6C"/>
    <w:rsid w:val="00831C27"/>
    <w:rsid w:val="00831E0A"/>
    <w:rsid w:val="00832B9D"/>
    <w:rsid w:val="00832F51"/>
    <w:rsid w:val="008332CF"/>
    <w:rsid w:val="008335FD"/>
    <w:rsid w:val="0083363F"/>
    <w:rsid w:val="008336AD"/>
    <w:rsid w:val="00833F40"/>
    <w:rsid w:val="00833FAB"/>
    <w:rsid w:val="00834726"/>
    <w:rsid w:val="00834880"/>
    <w:rsid w:val="00834D29"/>
    <w:rsid w:val="008355D2"/>
    <w:rsid w:val="00835648"/>
    <w:rsid w:val="008359F9"/>
    <w:rsid w:val="00835F6C"/>
    <w:rsid w:val="008362C1"/>
    <w:rsid w:val="008369F9"/>
    <w:rsid w:val="00836A32"/>
    <w:rsid w:val="00836F03"/>
    <w:rsid w:val="008373BB"/>
    <w:rsid w:val="008377C6"/>
    <w:rsid w:val="00837B74"/>
    <w:rsid w:val="00840205"/>
    <w:rsid w:val="00841092"/>
    <w:rsid w:val="008410DB"/>
    <w:rsid w:val="00841229"/>
    <w:rsid w:val="00841253"/>
    <w:rsid w:val="00841D85"/>
    <w:rsid w:val="00842069"/>
    <w:rsid w:val="00842103"/>
    <w:rsid w:val="00842572"/>
    <w:rsid w:val="008427CF"/>
    <w:rsid w:val="0084324D"/>
    <w:rsid w:val="00843861"/>
    <w:rsid w:val="008442AC"/>
    <w:rsid w:val="00844356"/>
    <w:rsid w:val="0084462C"/>
    <w:rsid w:val="00845044"/>
    <w:rsid w:val="00845760"/>
    <w:rsid w:val="0084677C"/>
    <w:rsid w:val="008467B3"/>
    <w:rsid w:val="008469DB"/>
    <w:rsid w:val="00846AA4"/>
    <w:rsid w:val="00846F26"/>
    <w:rsid w:val="0084724B"/>
    <w:rsid w:val="008478E0"/>
    <w:rsid w:val="00847B96"/>
    <w:rsid w:val="008500B8"/>
    <w:rsid w:val="00850441"/>
    <w:rsid w:val="008507F5"/>
    <w:rsid w:val="00850995"/>
    <w:rsid w:val="00850A41"/>
    <w:rsid w:val="008510BD"/>
    <w:rsid w:val="00851538"/>
    <w:rsid w:val="00851AF2"/>
    <w:rsid w:val="00851D16"/>
    <w:rsid w:val="00851DA5"/>
    <w:rsid w:val="0085289E"/>
    <w:rsid w:val="00852F3F"/>
    <w:rsid w:val="00853B42"/>
    <w:rsid w:val="00853DE8"/>
    <w:rsid w:val="00854F06"/>
    <w:rsid w:val="008553BF"/>
    <w:rsid w:val="0085561F"/>
    <w:rsid w:val="0085623A"/>
    <w:rsid w:val="0085642A"/>
    <w:rsid w:val="00856E12"/>
    <w:rsid w:val="00860234"/>
    <w:rsid w:val="00860984"/>
    <w:rsid w:val="00861053"/>
    <w:rsid w:val="008616B9"/>
    <w:rsid w:val="00861B4B"/>
    <w:rsid w:val="00861BAD"/>
    <w:rsid w:val="00861D46"/>
    <w:rsid w:val="008620A7"/>
    <w:rsid w:val="0086216F"/>
    <w:rsid w:val="00862958"/>
    <w:rsid w:val="00862D6A"/>
    <w:rsid w:val="008636BC"/>
    <w:rsid w:val="00863765"/>
    <w:rsid w:val="00863CCB"/>
    <w:rsid w:val="00863E93"/>
    <w:rsid w:val="0086450F"/>
    <w:rsid w:val="008646A0"/>
    <w:rsid w:val="008647BE"/>
    <w:rsid w:val="008649FB"/>
    <w:rsid w:val="00864C0D"/>
    <w:rsid w:val="00864E01"/>
    <w:rsid w:val="008652B3"/>
    <w:rsid w:val="008652CD"/>
    <w:rsid w:val="00865350"/>
    <w:rsid w:val="00865813"/>
    <w:rsid w:val="008662DF"/>
    <w:rsid w:val="00866671"/>
    <w:rsid w:val="00866761"/>
    <w:rsid w:val="00866D7A"/>
    <w:rsid w:val="008674F9"/>
    <w:rsid w:val="008676E1"/>
    <w:rsid w:val="0086794D"/>
    <w:rsid w:val="00867F0D"/>
    <w:rsid w:val="00870467"/>
    <w:rsid w:val="00870B0A"/>
    <w:rsid w:val="008710DC"/>
    <w:rsid w:val="00871EA2"/>
    <w:rsid w:val="00873E1F"/>
    <w:rsid w:val="00874816"/>
    <w:rsid w:val="008753E0"/>
    <w:rsid w:val="00875440"/>
    <w:rsid w:val="00875721"/>
    <w:rsid w:val="00875E65"/>
    <w:rsid w:val="00875F9B"/>
    <w:rsid w:val="0087646D"/>
    <w:rsid w:val="00876760"/>
    <w:rsid w:val="00876AB2"/>
    <w:rsid w:val="00876B7E"/>
    <w:rsid w:val="0087705D"/>
    <w:rsid w:val="008779FD"/>
    <w:rsid w:val="00877B3E"/>
    <w:rsid w:val="00880220"/>
    <w:rsid w:val="00880841"/>
    <w:rsid w:val="00880C41"/>
    <w:rsid w:val="00880D46"/>
    <w:rsid w:val="00880FF4"/>
    <w:rsid w:val="008810EE"/>
    <w:rsid w:val="0088164E"/>
    <w:rsid w:val="008823D0"/>
    <w:rsid w:val="00882D19"/>
    <w:rsid w:val="00882EEE"/>
    <w:rsid w:val="008832A3"/>
    <w:rsid w:val="00883589"/>
    <w:rsid w:val="00883B18"/>
    <w:rsid w:val="00883F21"/>
    <w:rsid w:val="00884421"/>
    <w:rsid w:val="00884CD2"/>
    <w:rsid w:val="00884CE4"/>
    <w:rsid w:val="0088599F"/>
    <w:rsid w:val="00885B32"/>
    <w:rsid w:val="00885D49"/>
    <w:rsid w:val="0088670B"/>
    <w:rsid w:val="00886728"/>
    <w:rsid w:val="0088681E"/>
    <w:rsid w:val="008868D7"/>
    <w:rsid w:val="00886DC8"/>
    <w:rsid w:val="00886E9C"/>
    <w:rsid w:val="00886FBF"/>
    <w:rsid w:val="00887E28"/>
    <w:rsid w:val="00890753"/>
    <w:rsid w:val="00890CE1"/>
    <w:rsid w:val="00890D31"/>
    <w:rsid w:val="00891002"/>
    <w:rsid w:val="008913FF"/>
    <w:rsid w:val="00891639"/>
    <w:rsid w:val="00891BD4"/>
    <w:rsid w:val="00891D9D"/>
    <w:rsid w:val="00891E94"/>
    <w:rsid w:val="00892189"/>
    <w:rsid w:val="00892844"/>
    <w:rsid w:val="00892975"/>
    <w:rsid w:val="00892D0B"/>
    <w:rsid w:val="008932D4"/>
    <w:rsid w:val="00893780"/>
    <w:rsid w:val="0089404D"/>
    <w:rsid w:val="00894ACA"/>
    <w:rsid w:val="00894FC8"/>
    <w:rsid w:val="008954FF"/>
    <w:rsid w:val="00895BA2"/>
    <w:rsid w:val="008961D4"/>
    <w:rsid w:val="008A003C"/>
    <w:rsid w:val="008A0193"/>
    <w:rsid w:val="008A04F8"/>
    <w:rsid w:val="008A0540"/>
    <w:rsid w:val="008A172E"/>
    <w:rsid w:val="008A188A"/>
    <w:rsid w:val="008A1927"/>
    <w:rsid w:val="008A192D"/>
    <w:rsid w:val="008A1CD5"/>
    <w:rsid w:val="008A1EE9"/>
    <w:rsid w:val="008A1F31"/>
    <w:rsid w:val="008A1F8F"/>
    <w:rsid w:val="008A1FC3"/>
    <w:rsid w:val="008A2A61"/>
    <w:rsid w:val="008A36C9"/>
    <w:rsid w:val="008A3A13"/>
    <w:rsid w:val="008A3DBB"/>
    <w:rsid w:val="008A4159"/>
    <w:rsid w:val="008A438B"/>
    <w:rsid w:val="008A43B9"/>
    <w:rsid w:val="008A48B7"/>
    <w:rsid w:val="008A4F18"/>
    <w:rsid w:val="008A5853"/>
    <w:rsid w:val="008A5D71"/>
    <w:rsid w:val="008A68D7"/>
    <w:rsid w:val="008A69F8"/>
    <w:rsid w:val="008A6B41"/>
    <w:rsid w:val="008A7589"/>
    <w:rsid w:val="008A772E"/>
    <w:rsid w:val="008A7AF7"/>
    <w:rsid w:val="008A7C36"/>
    <w:rsid w:val="008A7D8E"/>
    <w:rsid w:val="008B01F8"/>
    <w:rsid w:val="008B039A"/>
    <w:rsid w:val="008B0823"/>
    <w:rsid w:val="008B13A3"/>
    <w:rsid w:val="008B17DE"/>
    <w:rsid w:val="008B212A"/>
    <w:rsid w:val="008B238A"/>
    <w:rsid w:val="008B2836"/>
    <w:rsid w:val="008B2892"/>
    <w:rsid w:val="008B2C89"/>
    <w:rsid w:val="008B2DFF"/>
    <w:rsid w:val="008B338B"/>
    <w:rsid w:val="008B3501"/>
    <w:rsid w:val="008B37A1"/>
    <w:rsid w:val="008B40CB"/>
    <w:rsid w:val="008B45DC"/>
    <w:rsid w:val="008B5E36"/>
    <w:rsid w:val="008B5EF7"/>
    <w:rsid w:val="008B5FFB"/>
    <w:rsid w:val="008B6221"/>
    <w:rsid w:val="008B632E"/>
    <w:rsid w:val="008B64F1"/>
    <w:rsid w:val="008B6566"/>
    <w:rsid w:val="008B6D86"/>
    <w:rsid w:val="008B7131"/>
    <w:rsid w:val="008B7375"/>
    <w:rsid w:val="008B76F9"/>
    <w:rsid w:val="008B77AB"/>
    <w:rsid w:val="008B7864"/>
    <w:rsid w:val="008B7876"/>
    <w:rsid w:val="008B79BF"/>
    <w:rsid w:val="008B7A0A"/>
    <w:rsid w:val="008B7A69"/>
    <w:rsid w:val="008B7B11"/>
    <w:rsid w:val="008B7B46"/>
    <w:rsid w:val="008B7CA7"/>
    <w:rsid w:val="008B7F7B"/>
    <w:rsid w:val="008C016E"/>
    <w:rsid w:val="008C0A93"/>
    <w:rsid w:val="008C0E85"/>
    <w:rsid w:val="008C1044"/>
    <w:rsid w:val="008C14B1"/>
    <w:rsid w:val="008C14EE"/>
    <w:rsid w:val="008C21CB"/>
    <w:rsid w:val="008C28B5"/>
    <w:rsid w:val="008C2BEF"/>
    <w:rsid w:val="008C2D81"/>
    <w:rsid w:val="008C2D8C"/>
    <w:rsid w:val="008C2FD3"/>
    <w:rsid w:val="008C32F5"/>
    <w:rsid w:val="008C3873"/>
    <w:rsid w:val="008C4030"/>
    <w:rsid w:val="008C4188"/>
    <w:rsid w:val="008C4491"/>
    <w:rsid w:val="008C4D54"/>
    <w:rsid w:val="008C551E"/>
    <w:rsid w:val="008C5BB3"/>
    <w:rsid w:val="008C5C55"/>
    <w:rsid w:val="008C62A7"/>
    <w:rsid w:val="008C6741"/>
    <w:rsid w:val="008C6FFF"/>
    <w:rsid w:val="008C731A"/>
    <w:rsid w:val="008C7535"/>
    <w:rsid w:val="008C7974"/>
    <w:rsid w:val="008D05D5"/>
    <w:rsid w:val="008D0669"/>
    <w:rsid w:val="008D0739"/>
    <w:rsid w:val="008D0DEE"/>
    <w:rsid w:val="008D1113"/>
    <w:rsid w:val="008D1B3B"/>
    <w:rsid w:val="008D232B"/>
    <w:rsid w:val="008D2A66"/>
    <w:rsid w:val="008D2E83"/>
    <w:rsid w:val="008D2ED2"/>
    <w:rsid w:val="008D32D2"/>
    <w:rsid w:val="008D3B0A"/>
    <w:rsid w:val="008D40F7"/>
    <w:rsid w:val="008D415B"/>
    <w:rsid w:val="008D433A"/>
    <w:rsid w:val="008D4655"/>
    <w:rsid w:val="008D4B0E"/>
    <w:rsid w:val="008D52B8"/>
    <w:rsid w:val="008D5318"/>
    <w:rsid w:val="008D5A4B"/>
    <w:rsid w:val="008D64C4"/>
    <w:rsid w:val="008D750F"/>
    <w:rsid w:val="008E18BB"/>
    <w:rsid w:val="008E2474"/>
    <w:rsid w:val="008E2FA1"/>
    <w:rsid w:val="008E358A"/>
    <w:rsid w:val="008E35CB"/>
    <w:rsid w:val="008E35EC"/>
    <w:rsid w:val="008E37CC"/>
    <w:rsid w:val="008E38EC"/>
    <w:rsid w:val="008E41FA"/>
    <w:rsid w:val="008E437D"/>
    <w:rsid w:val="008E460F"/>
    <w:rsid w:val="008E4CE6"/>
    <w:rsid w:val="008E55D3"/>
    <w:rsid w:val="008E5997"/>
    <w:rsid w:val="008E5F42"/>
    <w:rsid w:val="008E6039"/>
    <w:rsid w:val="008E620D"/>
    <w:rsid w:val="008E67EF"/>
    <w:rsid w:val="008E6A80"/>
    <w:rsid w:val="008E72E4"/>
    <w:rsid w:val="008E7711"/>
    <w:rsid w:val="008E77A6"/>
    <w:rsid w:val="008E7A08"/>
    <w:rsid w:val="008E7C1B"/>
    <w:rsid w:val="008E7D8D"/>
    <w:rsid w:val="008F02F5"/>
    <w:rsid w:val="008F10E4"/>
    <w:rsid w:val="008F18E7"/>
    <w:rsid w:val="008F2C14"/>
    <w:rsid w:val="008F3083"/>
    <w:rsid w:val="008F31E7"/>
    <w:rsid w:val="008F361F"/>
    <w:rsid w:val="008F3A2A"/>
    <w:rsid w:val="008F3D38"/>
    <w:rsid w:val="008F52D9"/>
    <w:rsid w:val="008F601F"/>
    <w:rsid w:val="008F647F"/>
    <w:rsid w:val="008F695A"/>
    <w:rsid w:val="008F6CF8"/>
    <w:rsid w:val="008F6DA2"/>
    <w:rsid w:val="008F6DDB"/>
    <w:rsid w:val="008F739F"/>
    <w:rsid w:val="008F73C4"/>
    <w:rsid w:val="008F76B2"/>
    <w:rsid w:val="0090116F"/>
    <w:rsid w:val="009017A4"/>
    <w:rsid w:val="00901CC3"/>
    <w:rsid w:val="00901CDE"/>
    <w:rsid w:val="00901ED4"/>
    <w:rsid w:val="00901FBE"/>
    <w:rsid w:val="00903987"/>
    <w:rsid w:val="00903B26"/>
    <w:rsid w:val="00903C13"/>
    <w:rsid w:val="00903ECF"/>
    <w:rsid w:val="009041BD"/>
    <w:rsid w:val="00904220"/>
    <w:rsid w:val="0090428B"/>
    <w:rsid w:val="0090474A"/>
    <w:rsid w:val="00904A9A"/>
    <w:rsid w:val="00904AFC"/>
    <w:rsid w:val="00905508"/>
    <w:rsid w:val="00905583"/>
    <w:rsid w:val="00905652"/>
    <w:rsid w:val="009058A2"/>
    <w:rsid w:val="00905A00"/>
    <w:rsid w:val="00905C22"/>
    <w:rsid w:val="00906E44"/>
    <w:rsid w:val="00907B35"/>
    <w:rsid w:val="00907B5C"/>
    <w:rsid w:val="00907F6C"/>
    <w:rsid w:val="00910515"/>
    <w:rsid w:val="00911212"/>
    <w:rsid w:val="009116C0"/>
    <w:rsid w:val="009118C1"/>
    <w:rsid w:val="00911B8E"/>
    <w:rsid w:val="00911CDD"/>
    <w:rsid w:val="0091235A"/>
    <w:rsid w:val="009124D8"/>
    <w:rsid w:val="00912588"/>
    <w:rsid w:val="00912713"/>
    <w:rsid w:val="009129EF"/>
    <w:rsid w:val="00913666"/>
    <w:rsid w:val="00913755"/>
    <w:rsid w:val="00913A56"/>
    <w:rsid w:val="00913F99"/>
    <w:rsid w:val="00913FBF"/>
    <w:rsid w:val="00913FFD"/>
    <w:rsid w:val="009140D1"/>
    <w:rsid w:val="009144CF"/>
    <w:rsid w:val="00914A25"/>
    <w:rsid w:val="00915598"/>
    <w:rsid w:val="00915A80"/>
    <w:rsid w:val="00916142"/>
    <w:rsid w:val="009162CE"/>
    <w:rsid w:val="00916AAC"/>
    <w:rsid w:val="00916DFA"/>
    <w:rsid w:val="009172ED"/>
    <w:rsid w:val="00917581"/>
    <w:rsid w:val="00917675"/>
    <w:rsid w:val="00917C2F"/>
    <w:rsid w:val="00917FA6"/>
    <w:rsid w:val="00920361"/>
    <w:rsid w:val="00920555"/>
    <w:rsid w:val="00920E4E"/>
    <w:rsid w:val="009210BB"/>
    <w:rsid w:val="00921542"/>
    <w:rsid w:val="009218B3"/>
    <w:rsid w:val="00921DBB"/>
    <w:rsid w:val="00922807"/>
    <w:rsid w:val="009233CA"/>
    <w:rsid w:val="009234B6"/>
    <w:rsid w:val="0092425C"/>
    <w:rsid w:val="0092425F"/>
    <w:rsid w:val="00924ABA"/>
    <w:rsid w:val="00924DB5"/>
    <w:rsid w:val="00924E66"/>
    <w:rsid w:val="0092507C"/>
    <w:rsid w:val="00926C25"/>
    <w:rsid w:val="00926D9E"/>
    <w:rsid w:val="00926F32"/>
    <w:rsid w:val="009270B4"/>
    <w:rsid w:val="009272F1"/>
    <w:rsid w:val="009277CA"/>
    <w:rsid w:val="00927810"/>
    <w:rsid w:val="00927B4F"/>
    <w:rsid w:val="00927C2E"/>
    <w:rsid w:val="00927C72"/>
    <w:rsid w:val="00930D4B"/>
    <w:rsid w:val="0093127C"/>
    <w:rsid w:val="00931F1B"/>
    <w:rsid w:val="00932E59"/>
    <w:rsid w:val="00932F9C"/>
    <w:rsid w:val="0093305C"/>
    <w:rsid w:val="00933150"/>
    <w:rsid w:val="009331B3"/>
    <w:rsid w:val="009337DB"/>
    <w:rsid w:val="00934277"/>
    <w:rsid w:val="00934DCE"/>
    <w:rsid w:val="00935385"/>
    <w:rsid w:val="0093577C"/>
    <w:rsid w:val="00935E57"/>
    <w:rsid w:val="00935E6C"/>
    <w:rsid w:val="0093614D"/>
    <w:rsid w:val="00936312"/>
    <w:rsid w:val="009369DB"/>
    <w:rsid w:val="00936EDF"/>
    <w:rsid w:val="00937049"/>
    <w:rsid w:val="0093704D"/>
    <w:rsid w:val="00937292"/>
    <w:rsid w:val="0094022D"/>
    <w:rsid w:val="0094040C"/>
    <w:rsid w:val="009412DA"/>
    <w:rsid w:val="0094137A"/>
    <w:rsid w:val="009414D4"/>
    <w:rsid w:val="00941B19"/>
    <w:rsid w:val="00941B65"/>
    <w:rsid w:val="00941BE3"/>
    <w:rsid w:val="00941E27"/>
    <w:rsid w:val="009420F2"/>
    <w:rsid w:val="0094256D"/>
    <w:rsid w:val="009425BF"/>
    <w:rsid w:val="00942637"/>
    <w:rsid w:val="0094269F"/>
    <w:rsid w:val="009428D5"/>
    <w:rsid w:val="00942958"/>
    <w:rsid w:val="00943604"/>
    <w:rsid w:val="009439EF"/>
    <w:rsid w:val="00943EC3"/>
    <w:rsid w:val="00943F89"/>
    <w:rsid w:val="0094436C"/>
    <w:rsid w:val="0094450B"/>
    <w:rsid w:val="00944566"/>
    <w:rsid w:val="00945138"/>
    <w:rsid w:val="00945250"/>
    <w:rsid w:val="00945480"/>
    <w:rsid w:val="009457D0"/>
    <w:rsid w:val="00945AAF"/>
    <w:rsid w:val="009462C6"/>
    <w:rsid w:val="009466BB"/>
    <w:rsid w:val="009466C9"/>
    <w:rsid w:val="00946B79"/>
    <w:rsid w:val="00947094"/>
    <w:rsid w:val="0094733F"/>
    <w:rsid w:val="00947CD0"/>
    <w:rsid w:val="00947FC7"/>
    <w:rsid w:val="0095000A"/>
    <w:rsid w:val="009506B2"/>
    <w:rsid w:val="00950EE5"/>
    <w:rsid w:val="009515FD"/>
    <w:rsid w:val="00951620"/>
    <w:rsid w:val="00954137"/>
    <w:rsid w:val="009546A6"/>
    <w:rsid w:val="00954A24"/>
    <w:rsid w:val="00954AD2"/>
    <w:rsid w:val="00954FCC"/>
    <w:rsid w:val="0095526D"/>
    <w:rsid w:val="009553A5"/>
    <w:rsid w:val="00955421"/>
    <w:rsid w:val="00955DDB"/>
    <w:rsid w:val="00955F86"/>
    <w:rsid w:val="00955FC0"/>
    <w:rsid w:val="00956169"/>
    <w:rsid w:val="00956A08"/>
    <w:rsid w:val="00956DE8"/>
    <w:rsid w:val="00956F58"/>
    <w:rsid w:val="009576F6"/>
    <w:rsid w:val="00957A4D"/>
    <w:rsid w:val="0096030B"/>
    <w:rsid w:val="009613C7"/>
    <w:rsid w:val="00961E37"/>
    <w:rsid w:val="00962111"/>
    <w:rsid w:val="0096276C"/>
    <w:rsid w:val="00962873"/>
    <w:rsid w:val="00962879"/>
    <w:rsid w:val="00962D09"/>
    <w:rsid w:val="00963804"/>
    <w:rsid w:val="00963FEB"/>
    <w:rsid w:val="00964549"/>
    <w:rsid w:val="00964DF4"/>
    <w:rsid w:val="009650F3"/>
    <w:rsid w:val="0096510C"/>
    <w:rsid w:val="00965136"/>
    <w:rsid w:val="0096517B"/>
    <w:rsid w:val="00965254"/>
    <w:rsid w:val="00965AF2"/>
    <w:rsid w:val="00965E21"/>
    <w:rsid w:val="0096626D"/>
    <w:rsid w:val="00966569"/>
    <w:rsid w:val="00967279"/>
    <w:rsid w:val="0096760A"/>
    <w:rsid w:val="0096773B"/>
    <w:rsid w:val="00967994"/>
    <w:rsid w:val="009715A9"/>
    <w:rsid w:val="00971711"/>
    <w:rsid w:val="0097175C"/>
    <w:rsid w:val="00971C72"/>
    <w:rsid w:val="009729D3"/>
    <w:rsid w:val="00972D71"/>
    <w:rsid w:val="00972DE3"/>
    <w:rsid w:val="00972E62"/>
    <w:rsid w:val="00973232"/>
    <w:rsid w:val="009733E4"/>
    <w:rsid w:val="00973978"/>
    <w:rsid w:val="00973D76"/>
    <w:rsid w:val="00973FA1"/>
    <w:rsid w:val="009742E6"/>
    <w:rsid w:val="00974354"/>
    <w:rsid w:val="00974681"/>
    <w:rsid w:val="00974B37"/>
    <w:rsid w:val="00974BE3"/>
    <w:rsid w:val="009750FC"/>
    <w:rsid w:val="009751A9"/>
    <w:rsid w:val="00975899"/>
    <w:rsid w:val="009759C1"/>
    <w:rsid w:val="00975C86"/>
    <w:rsid w:val="00975F9E"/>
    <w:rsid w:val="0098082C"/>
    <w:rsid w:val="0098119E"/>
    <w:rsid w:val="0098168F"/>
    <w:rsid w:val="00981720"/>
    <w:rsid w:val="00981CA7"/>
    <w:rsid w:val="00981D04"/>
    <w:rsid w:val="009825DA"/>
    <w:rsid w:val="00982733"/>
    <w:rsid w:val="009829D0"/>
    <w:rsid w:val="00982B65"/>
    <w:rsid w:val="00982FDD"/>
    <w:rsid w:val="00983039"/>
    <w:rsid w:val="00983967"/>
    <w:rsid w:val="00983A28"/>
    <w:rsid w:val="00983AC4"/>
    <w:rsid w:val="00983D1B"/>
    <w:rsid w:val="00983D89"/>
    <w:rsid w:val="00983E0A"/>
    <w:rsid w:val="0098418D"/>
    <w:rsid w:val="00984758"/>
    <w:rsid w:val="009848DC"/>
    <w:rsid w:val="0098525B"/>
    <w:rsid w:val="00985797"/>
    <w:rsid w:val="00985ACF"/>
    <w:rsid w:val="0098676A"/>
    <w:rsid w:val="00986899"/>
    <w:rsid w:val="0098732C"/>
    <w:rsid w:val="009873E5"/>
    <w:rsid w:val="0098788C"/>
    <w:rsid w:val="00987C94"/>
    <w:rsid w:val="00987CC4"/>
    <w:rsid w:val="00987CDD"/>
    <w:rsid w:val="00987D28"/>
    <w:rsid w:val="009909DA"/>
    <w:rsid w:val="00990B5A"/>
    <w:rsid w:val="00990C04"/>
    <w:rsid w:val="009928A3"/>
    <w:rsid w:val="00992E01"/>
    <w:rsid w:val="00993367"/>
    <w:rsid w:val="00993A4D"/>
    <w:rsid w:val="00994192"/>
    <w:rsid w:val="009949E0"/>
    <w:rsid w:val="00995166"/>
    <w:rsid w:val="0099658E"/>
    <w:rsid w:val="00996CE9"/>
    <w:rsid w:val="009970DB"/>
    <w:rsid w:val="00997337"/>
    <w:rsid w:val="0099733F"/>
    <w:rsid w:val="0099779D"/>
    <w:rsid w:val="00997886"/>
    <w:rsid w:val="00997A01"/>
    <w:rsid w:val="009A07CD"/>
    <w:rsid w:val="009A14E0"/>
    <w:rsid w:val="009A14E8"/>
    <w:rsid w:val="009A15A8"/>
    <w:rsid w:val="009A17A1"/>
    <w:rsid w:val="009A1BDE"/>
    <w:rsid w:val="009A1D0B"/>
    <w:rsid w:val="009A1E8F"/>
    <w:rsid w:val="009A22C6"/>
    <w:rsid w:val="009A2594"/>
    <w:rsid w:val="009A298C"/>
    <w:rsid w:val="009A2DF9"/>
    <w:rsid w:val="009A2F0F"/>
    <w:rsid w:val="009A3017"/>
    <w:rsid w:val="009A3415"/>
    <w:rsid w:val="009A3589"/>
    <w:rsid w:val="009A35A3"/>
    <w:rsid w:val="009A3702"/>
    <w:rsid w:val="009A3AE4"/>
    <w:rsid w:val="009A3F81"/>
    <w:rsid w:val="009A4D9E"/>
    <w:rsid w:val="009A4FC9"/>
    <w:rsid w:val="009A5189"/>
    <w:rsid w:val="009A616F"/>
    <w:rsid w:val="009A6D25"/>
    <w:rsid w:val="009A6EAE"/>
    <w:rsid w:val="009B0058"/>
    <w:rsid w:val="009B14CD"/>
    <w:rsid w:val="009B2360"/>
    <w:rsid w:val="009B333E"/>
    <w:rsid w:val="009B3E46"/>
    <w:rsid w:val="009B3F52"/>
    <w:rsid w:val="009B40B0"/>
    <w:rsid w:val="009B4757"/>
    <w:rsid w:val="009B580E"/>
    <w:rsid w:val="009B5C7D"/>
    <w:rsid w:val="009B63B1"/>
    <w:rsid w:val="009B6D70"/>
    <w:rsid w:val="009B6DDF"/>
    <w:rsid w:val="009B6F84"/>
    <w:rsid w:val="009B7342"/>
    <w:rsid w:val="009B768F"/>
    <w:rsid w:val="009B76C6"/>
    <w:rsid w:val="009C0071"/>
    <w:rsid w:val="009C019A"/>
    <w:rsid w:val="009C055D"/>
    <w:rsid w:val="009C0F84"/>
    <w:rsid w:val="009C132B"/>
    <w:rsid w:val="009C187B"/>
    <w:rsid w:val="009C1A8A"/>
    <w:rsid w:val="009C2777"/>
    <w:rsid w:val="009C31D7"/>
    <w:rsid w:val="009C610B"/>
    <w:rsid w:val="009C67EC"/>
    <w:rsid w:val="009C6A36"/>
    <w:rsid w:val="009C6F59"/>
    <w:rsid w:val="009C720F"/>
    <w:rsid w:val="009C7B32"/>
    <w:rsid w:val="009C7E84"/>
    <w:rsid w:val="009D02E8"/>
    <w:rsid w:val="009D0AF1"/>
    <w:rsid w:val="009D0F54"/>
    <w:rsid w:val="009D10A6"/>
    <w:rsid w:val="009D1846"/>
    <w:rsid w:val="009D2DB5"/>
    <w:rsid w:val="009D2F22"/>
    <w:rsid w:val="009D3239"/>
    <w:rsid w:val="009D333B"/>
    <w:rsid w:val="009D39A5"/>
    <w:rsid w:val="009D4044"/>
    <w:rsid w:val="009D46B3"/>
    <w:rsid w:val="009D4C74"/>
    <w:rsid w:val="009D5296"/>
    <w:rsid w:val="009D538B"/>
    <w:rsid w:val="009D5391"/>
    <w:rsid w:val="009D5513"/>
    <w:rsid w:val="009D5DA7"/>
    <w:rsid w:val="009D5E8C"/>
    <w:rsid w:val="009D5FCD"/>
    <w:rsid w:val="009D6197"/>
    <w:rsid w:val="009D64D3"/>
    <w:rsid w:val="009D6D37"/>
    <w:rsid w:val="009D709D"/>
    <w:rsid w:val="009D72EE"/>
    <w:rsid w:val="009D78A3"/>
    <w:rsid w:val="009D7AED"/>
    <w:rsid w:val="009D7C00"/>
    <w:rsid w:val="009E11FD"/>
    <w:rsid w:val="009E1378"/>
    <w:rsid w:val="009E1523"/>
    <w:rsid w:val="009E22DD"/>
    <w:rsid w:val="009E266C"/>
    <w:rsid w:val="009E36A1"/>
    <w:rsid w:val="009E38B7"/>
    <w:rsid w:val="009E3C20"/>
    <w:rsid w:val="009E3DB7"/>
    <w:rsid w:val="009E42F2"/>
    <w:rsid w:val="009E5160"/>
    <w:rsid w:val="009E55BA"/>
    <w:rsid w:val="009E5705"/>
    <w:rsid w:val="009E5DA2"/>
    <w:rsid w:val="009E5FDC"/>
    <w:rsid w:val="009E6346"/>
    <w:rsid w:val="009E6B95"/>
    <w:rsid w:val="009E73C7"/>
    <w:rsid w:val="009E79B3"/>
    <w:rsid w:val="009F0305"/>
    <w:rsid w:val="009F04E1"/>
    <w:rsid w:val="009F0585"/>
    <w:rsid w:val="009F096A"/>
    <w:rsid w:val="009F0CBC"/>
    <w:rsid w:val="009F107E"/>
    <w:rsid w:val="009F1DD4"/>
    <w:rsid w:val="009F215B"/>
    <w:rsid w:val="009F22C4"/>
    <w:rsid w:val="009F25F6"/>
    <w:rsid w:val="009F29AD"/>
    <w:rsid w:val="009F339A"/>
    <w:rsid w:val="009F422E"/>
    <w:rsid w:val="009F436E"/>
    <w:rsid w:val="009F49B8"/>
    <w:rsid w:val="009F4BA6"/>
    <w:rsid w:val="009F4F07"/>
    <w:rsid w:val="009F515C"/>
    <w:rsid w:val="009F58B9"/>
    <w:rsid w:val="009F5E98"/>
    <w:rsid w:val="009F5EA2"/>
    <w:rsid w:val="009F635D"/>
    <w:rsid w:val="009F660A"/>
    <w:rsid w:val="009F687B"/>
    <w:rsid w:val="009F6D03"/>
    <w:rsid w:val="009F7B0A"/>
    <w:rsid w:val="009F7D23"/>
    <w:rsid w:val="00A000BE"/>
    <w:rsid w:val="00A00EB2"/>
    <w:rsid w:val="00A00EF2"/>
    <w:rsid w:val="00A01584"/>
    <w:rsid w:val="00A0166D"/>
    <w:rsid w:val="00A02503"/>
    <w:rsid w:val="00A026CD"/>
    <w:rsid w:val="00A02835"/>
    <w:rsid w:val="00A02886"/>
    <w:rsid w:val="00A03066"/>
    <w:rsid w:val="00A0318A"/>
    <w:rsid w:val="00A037A8"/>
    <w:rsid w:val="00A03B6E"/>
    <w:rsid w:val="00A03EDE"/>
    <w:rsid w:val="00A04291"/>
    <w:rsid w:val="00A0475B"/>
    <w:rsid w:val="00A049E6"/>
    <w:rsid w:val="00A04AAB"/>
    <w:rsid w:val="00A054AB"/>
    <w:rsid w:val="00A05611"/>
    <w:rsid w:val="00A05AEC"/>
    <w:rsid w:val="00A0666E"/>
    <w:rsid w:val="00A06BB5"/>
    <w:rsid w:val="00A07306"/>
    <w:rsid w:val="00A10C0E"/>
    <w:rsid w:val="00A10CB6"/>
    <w:rsid w:val="00A1131F"/>
    <w:rsid w:val="00A121D7"/>
    <w:rsid w:val="00A122F3"/>
    <w:rsid w:val="00A125E1"/>
    <w:rsid w:val="00A12787"/>
    <w:rsid w:val="00A12799"/>
    <w:rsid w:val="00A1285B"/>
    <w:rsid w:val="00A13AA1"/>
    <w:rsid w:val="00A13AD7"/>
    <w:rsid w:val="00A13D5F"/>
    <w:rsid w:val="00A14012"/>
    <w:rsid w:val="00A1493D"/>
    <w:rsid w:val="00A14A0A"/>
    <w:rsid w:val="00A1533E"/>
    <w:rsid w:val="00A15B42"/>
    <w:rsid w:val="00A15DFA"/>
    <w:rsid w:val="00A1632E"/>
    <w:rsid w:val="00A16427"/>
    <w:rsid w:val="00A164DA"/>
    <w:rsid w:val="00A16A51"/>
    <w:rsid w:val="00A1706F"/>
    <w:rsid w:val="00A172CE"/>
    <w:rsid w:val="00A2006D"/>
    <w:rsid w:val="00A201BE"/>
    <w:rsid w:val="00A224B5"/>
    <w:rsid w:val="00A22CD1"/>
    <w:rsid w:val="00A22D94"/>
    <w:rsid w:val="00A22E51"/>
    <w:rsid w:val="00A2369B"/>
    <w:rsid w:val="00A237C9"/>
    <w:rsid w:val="00A2459E"/>
    <w:rsid w:val="00A24AD2"/>
    <w:rsid w:val="00A24BF0"/>
    <w:rsid w:val="00A250E4"/>
    <w:rsid w:val="00A2528E"/>
    <w:rsid w:val="00A25556"/>
    <w:rsid w:val="00A25A73"/>
    <w:rsid w:val="00A25B44"/>
    <w:rsid w:val="00A26159"/>
    <w:rsid w:val="00A261B6"/>
    <w:rsid w:val="00A26333"/>
    <w:rsid w:val="00A26463"/>
    <w:rsid w:val="00A265DB"/>
    <w:rsid w:val="00A271EF"/>
    <w:rsid w:val="00A27624"/>
    <w:rsid w:val="00A2786F"/>
    <w:rsid w:val="00A2789D"/>
    <w:rsid w:val="00A278EE"/>
    <w:rsid w:val="00A279C4"/>
    <w:rsid w:val="00A27B1B"/>
    <w:rsid w:val="00A27E7B"/>
    <w:rsid w:val="00A27ECC"/>
    <w:rsid w:val="00A300D4"/>
    <w:rsid w:val="00A30A47"/>
    <w:rsid w:val="00A31528"/>
    <w:rsid w:val="00A31B3A"/>
    <w:rsid w:val="00A322AA"/>
    <w:rsid w:val="00A332FB"/>
    <w:rsid w:val="00A339FE"/>
    <w:rsid w:val="00A33A0D"/>
    <w:rsid w:val="00A33B28"/>
    <w:rsid w:val="00A33D96"/>
    <w:rsid w:val="00A3408F"/>
    <w:rsid w:val="00A3445E"/>
    <w:rsid w:val="00A349DF"/>
    <w:rsid w:val="00A35282"/>
    <w:rsid w:val="00A360DB"/>
    <w:rsid w:val="00A361AB"/>
    <w:rsid w:val="00A369B4"/>
    <w:rsid w:val="00A36B27"/>
    <w:rsid w:val="00A37369"/>
    <w:rsid w:val="00A37507"/>
    <w:rsid w:val="00A376B8"/>
    <w:rsid w:val="00A3774E"/>
    <w:rsid w:val="00A37878"/>
    <w:rsid w:val="00A40954"/>
    <w:rsid w:val="00A40C8D"/>
    <w:rsid w:val="00A40EAB"/>
    <w:rsid w:val="00A41214"/>
    <w:rsid w:val="00A413CC"/>
    <w:rsid w:val="00A41B44"/>
    <w:rsid w:val="00A433CE"/>
    <w:rsid w:val="00A4346D"/>
    <w:rsid w:val="00A43595"/>
    <w:rsid w:val="00A4407C"/>
    <w:rsid w:val="00A441B6"/>
    <w:rsid w:val="00A44A94"/>
    <w:rsid w:val="00A44F9A"/>
    <w:rsid w:val="00A45136"/>
    <w:rsid w:val="00A45831"/>
    <w:rsid w:val="00A46141"/>
    <w:rsid w:val="00A46314"/>
    <w:rsid w:val="00A4639A"/>
    <w:rsid w:val="00A468CA"/>
    <w:rsid w:val="00A46BA8"/>
    <w:rsid w:val="00A470DF"/>
    <w:rsid w:val="00A47349"/>
    <w:rsid w:val="00A4757A"/>
    <w:rsid w:val="00A479E2"/>
    <w:rsid w:val="00A47B6D"/>
    <w:rsid w:val="00A5015E"/>
    <w:rsid w:val="00A50B7D"/>
    <w:rsid w:val="00A50D5E"/>
    <w:rsid w:val="00A50DD5"/>
    <w:rsid w:val="00A50E77"/>
    <w:rsid w:val="00A50EDF"/>
    <w:rsid w:val="00A51802"/>
    <w:rsid w:val="00A52AA3"/>
    <w:rsid w:val="00A52BDF"/>
    <w:rsid w:val="00A5305D"/>
    <w:rsid w:val="00A533B2"/>
    <w:rsid w:val="00A53585"/>
    <w:rsid w:val="00A5358E"/>
    <w:rsid w:val="00A53A15"/>
    <w:rsid w:val="00A53C91"/>
    <w:rsid w:val="00A53F16"/>
    <w:rsid w:val="00A54B34"/>
    <w:rsid w:val="00A55275"/>
    <w:rsid w:val="00A56038"/>
    <w:rsid w:val="00A56B54"/>
    <w:rsid w:val="00A5713C"/>
    <w:rsid w:val="00A57627"/>
    <w:rsid w:val="00A57BA2"/>
    <w:rsid w:val="00A60343"/>
    <w:rsid w:val="00A6064E"/>
    <w:rsid w:val="00A60D49"/>
    <w:rsid w:val="00A613D9"/>
    <w:rsid w:val="00A6176A"/>
    <w:rsid w:val="00A61AF2"/>
    <w:rsid w:val="00A62182"/>
    <w:rsid w:val="00A62D96"/>
    <w:rsid w:val="00A62F77"/>
    <w:rsid w:val="00A6372E"/>
    <w:rsid w:val="00A63B57"/>
    <w:rsid w:val="00A64D96"/>
    <w:rsid w:val="00A65ABB"/>
    <w:rsid w:val="00A668FD"/>
    <w:rsid w:val="00A674F0"/>
    <w:rsid w:val="00A67852"/>
    <w:rsid w:val="00A678B5"/>
    <w:rsid w:val="00A679D5"/>
    <w:rsid w:val="00A70604"/>
    <w:rsid w:val="00A709A4"/>
    <w:rsid w:val="00A71380"/>
    <w:rsid w:val="00A715D9"/>
    <w:rsid w:val="00A7188D"/>
    <w:rsid w:val="00A71E89"/>
    <w:rsid w:val="00A72BDE"/>
    <w:rsid w:val="00A73036"/>
    <w:rsid w:val="00A7326D"/>
    <w:rsid w:val="00A73C74"/>
    <w:rsid w:val="00A73F39"/>
    <w:rsid w:val="00A74095"/>
    <w:rsid w:val="00A741C4"/>
    <w:rsid w:val="00A741FA"/>
    <w:rsid w:val="00A74363"/>
    <w:rsid w:val="00A74F9A"/>
    <w:rsid w:val="00A763D8"/>
    <w:rsid w:val="00A7681E"/>
    <w:rsid w:val="00A76D5C"/>
    <w:rsid w:val="00A77A9F"/>
    <w:rsid w:val="00A77FB3"/>
    <w:rsid w:val="00A81266"/>
    <w:rsid w:val="00A812DE"/>
    <w:rsid w:val="00A81481"/>
    <w:rsid w:val="00A81A2B"/>
    <w:rsid w:val="00A81D8D"/>
    <w:rsid w:val="00A823FB"/>
    <w:rsid w:val="00A82DF4"/>
    <w:rsid w:val="00A82E9B"/>
    <w:rsid w:val="00A833F7"/>
    <w:rsid w:val="00A84270"/>
    <w:rsid w:val="00A843A8"/>
    <w:rsid w:val="00A849D1"/>
    <w:rsid w:val="00A84A4C"/>
    <w:rsid w:val="00A84CFD"/>
    <w:rsid w:val="00A84D7F"/>
    <w:rsid w:val="00A84F05"/>
    <w:rsid w:val="00A8572B"/>
    <w:rsid w:val="00A85A97"/>
    <w:rsid w:val="00A85EA2"/>
    <w:rsid w:val="00A862BB"/>
    <w:rsid w:val="00A86AD5"/>
    <w:rsid w:val="00A86D25"/>
    <w:rsid w:val="00A87433"/>
    <w:rsid w:val="00A876C3"/>
    <w:rsid w:val="00A87A73"/>
    <w:rsid w:val="00A87D7B"/>
    <w:rsid w:val="00A90CDC"/>
    <w:rsid w:val="00A90E58"/>
    <w:rsid w:val="00A90E80"/>
    <w:rsid w:val="00A91234"/>
    <w:rsid w:val="00A91382"/>
    <w:rsid w:val="00A91395"/>
    <w:rsid w:val="00A91BF9"/>
    <w:rsid w:val="00A9250B"/>
    <w:rsid w:val="00A92E3F"/>
    <w:rsid w:val="00A92E71"/>
    <w:rsid w:val="00A9320A"/>
    <w:rsid w:val="00A93219"/>
    <w:rsid w:val="00A93F7B"/>
    <w:rsid w:val="00A95536"/>
    <w:rsid w:val="00A95725"/>
    <w:rsid w:val="00A95AF6"/>
    <w:rsid w:val="00A964FB"/>
    <w:rsid w:val="00A9685D"/>
    <w:rsid w:val="00A96A74"/>
    <w:rsid w:val="00A97062"/>
    <w:rsid w:val="00A9764E"/>
    <w:rsid w:val="00A9769B"/>
    <w:rsid w:val="00A97E9E"/>
    <w:rsid w:val="00AA04DA"/>
    <w:rsid w:val="00AA0665"/>
    <w:rsid w:val="00AA08A5"/>
    <w:rsid w:val="00AA0A0F"/>
    <w:rsid w:val="00AA0A57"/>
    <w:rsid w:val="00AA0DE3"/>
    <w:rsid w:val="00AA1C61"/>
    <w:rsid w:val="00AA2048"/>
    <w:rsid w:val="00AA2275"/>
    <w:rsid w:val="00AA24D6"/>
    <w:rsid w:val="00AA255B"/>
    <w:rsid w:val="00AA2C16"/>
    <w:rsid w:val="00AA2CFC"/>
    <w:rsid w:val="00AA3D49"/>
    <w:rsid w:val="00AA3E43"/>
    <w:rsid w:val="00AA4084"/>
    <w:rsid w:val="00AA4332"/>
    <w:rsid w:val="00AA4513"/>
    <w:rsid w:val="00AA51D1"/>
    <w:rsid w:val="00AA5682"/>
    <w:rsid w:val="00AA5D66"/>
    <w:rsid w:val="00AA5DE1"/>
    <w:rsid w:val="00AA6637"/>
    <w:rsid w:val="00AA7EB5"/>
    <w:rsid w:val="00AB031F"/>
    <w:rsid w:val="00AB09AA"/>
    <w:rsid w:val="00AB0D0B"/>
    <w:rsid w:val="00AB0E96"/>
    <w:rsid w:val="00AB2679"/>
    <w:rsid w:val="00AB2941"/>
    <w:rsid w:val="00AB2FE5"/>
    <w:rsid w:val="00AB31E0"/>
    <w:rsid w:val="00AB357E"/>
    <w:rsid w:val="00AB36A5"/>
    <w:rsid w:val="00AB3AE1"/>
    <w:rsid w:val="00AB3CC2"/>
    <w:rsid w:val="00AB4412"/>
    <w:rsid w:val="00AB48F4"/>
    <w:rsid w:val="00AB4ED5"/>
    <w:rsid w:val="00AB503B"/>
    <w:rsid w:val="00AB5215"/>
    <w:rsid w:val="00AB59C2"/>
    <w:rsid w:val="00AB5A04"/>
    <w:rsid w:val="00AB5B72"/>
    <w:rsid w:val="00AB60D9"/>
    <w:rsid w:val="00AB6211"/>
    <w:rsid w:val="00AB6965"/>
    <w:rsid w:val="00AB6C61"/>
    <w:rsid w:val="00AB6C7E"/>
    <w:rsid w:val="00AB6E8C"/>
    <w:rsid w:val="00AB6F03"/>
    <w:rsid w:val="00AB6FB9"/>
    <w:rsid w:val="00AB7517"/>
    <w:rsid w:val="00AB7D12"/>
    <w:rsid w:val="00AC0787"/>
    <w:rsid w:val="00AC0910"/>
    <w:rsid w:val="00AC0927"/>
    <w:rsid w:val="00AC143E"/>
    <w:rsid w:val="00AC1581"/>
    <w:rsid w:val="00AC158F"/>
    <w:rsid w:val="00AC1A68"/>
    <w:rsid w:val="00AC1B26"/>
    <w:rsid w:val="00AC2D57"/>
    <w:rsid w:val="00AC2DEA"/>
    <w:rsid w:val="00AC30C3"/>
    <w:rsid w:val="00AC33EE"/>
    <w:rsid w:val="00AC3658"/>
    <w:rsid w:val="00AC419A"/>
    <w:rsid w:val="00AC49A4"/>
    <w:rsid w:val="00AC57EC"/>
    <w:rsid w:val="00AC5EA7"/>
    <w:rsid w:val="00AC6104"/>
    <w:rsid w:val="00AC694C"/>
    <w:rsid w:val="00AC7AA1"/>
    <w:rsid w:val="00AC7ED8"/>
    <w:rsid w:val="00AD0534"/>
    <w:rsid w:val="00AD0612"/>
    <w:rsid w:val="00AD0C47"/>
    <w:rsid w:val="00AD1851"/>
    <w:rsid w:val="00AD19A0"/>
    <w:rsid w:val="00AD1AED"/>
    <w:rsid w:val="00AD2678"/>
    <w:rsid w:val="00AD28B8"/>
    <w:rsid w:val="00AD2961"/>
    <w:rsid w:val="00AD2AF7"/>
    <w:rsid w:val="00AD2B3E"/>
    <w:rsid w:val="00AD2D4E"/>
    <w:rsid w:val="00AD2DB1"/>
    <w:rsid w:val="00AD2FB0"/>
    <w:rsid w:val="00AD32C0"/>
    <w:rsid w:val="00AD386D"/>
    <w:rsid w:val="00AD3B7B"/>
    <w:rsid w:val="00AD3D39"/>
    <w:rsid w:val="00AD4976"/>
    <w:rsid w:val="00AD60B4"/>
    <w:rsid w:val="00AD646F"/>
    <w:rsid w:val="00AD67DC"/>
    <w:rsid w:val="00AD6978"/>
    <w:rsid w:val="00AD6F23"/>
    <w:rsid w:val="00AD7314"/>
    <w:rsid w:val="00AD7A28"/>
    <w:rsid w:val="00AD7FE8"/>
    <w:rsid w:val="00AE02FD"/>
    <w:rsid w:val="00AE09F3"/>
    <w:rsid w:val="00AE0A0D"/>
    <w:rsid w:val="00AE0D92"/>
    <w:rsid w:val="00AE0F91"/>
    <w:rsid w:val="00AE0FA9"/>
    <w:rsid w:val="00AE11F0"/>
    <w:rsid w:val="00AE159F"/>
    <w:rsid w:val="00AE1943"/>
    <w:rsid w:val="00AE1E10"/>
    <w:rsid w:val="00AE1E12"/>
    <w:rsid w:val="00AE21E5"/>
    <w:rsid w:val="00AE2D28"/>
    <w:rsid w:val="00AE2E09"/>
    <w:rsid w:val="00AE2EB7"/>
    <w:rsid w:val="00AE328B"/>
    <w:rsid w:val="00AE375B"/>
    <w:rsid w:val="00AE399C"/>
    <w:rsid w:val="00AE4409"/>
    <w:rsid w:val="00AE456D"/>
    <w:rsid w:val="00AE465C"/>
    <w:rsid w:val="00AE47E9"/>
    <w:rsid w:val="00AE49D1"/>
    <w:rsid w:val="00AE4B99"/>
    <w:rsid w:val="00AE4E5E"/>
    <w:rsid w:val="00AE51AF"/>
    <w:rsid w:val="00AE54B5"/>
    <w:rsid w:val="00AE570A"/>
    <w:rsid w:val="00AE5B81"/>
    <w:rsid w:val="00AE5EC1"/>
    <w:rsid w:val="00AE5F5B"/>
    <w:rsid w:val="00AE6683"/>
    <w:rsid w:val="00AE67F5"/>
    <w:rsid w:val="00AE6BA4"/>
    <w:rsid w:val="00AE6FB2"/>
    <w:rsid w:val="00AE7B2C"/>
    <w:rsid w:val="00AF086F"/>
    <w:rsid w:val="00AF091B"/>
    <w:rsid w:val="00AF0C34"/>
    <w:rsid w:val="00AF0EB9"/>
    <w:rsid w:val="00AF0F07"/>
    <w:rsid w:val="00AF1230"/>
    <w:rsid w:val="00AF19EB"/>
    <w:rsid w:val="00AF1A4E"/>
    <w:rsid w:val="00AF2328"/>
    <w:rsid w:val="00AF2EB4"/>
    <w:rsid w:val="00AF2F20"/>
    <w:rsid w:val="00AF301C"/>
    <w:rsid w:val="00AF312F"/>
    <w:rsid w:val="00AF384C"/>
    <w:rsid w:val="00AF38FF"/>
    <w:rsid w:val="00AF3CA6"/>
    <w:rsid w:val="00AF49D2"/>
    <w:rsid w:val="00AF4D9C"/>
    <w:rsid w:val="00AF4F60"/>
    <w:rsid w:val="00AF503D"/>
    <w:rsid w:val="00AF5195"/>
    <w:rsid w:val="00AF51E3"/>
    <w:rsid w:val="00AF5EBF"/>
    <w:rsid w:val="00AF6756"/>
    <w:rsid w:val="00AF69EF"/>
    <w:rsid w:val="00AF6A24"/>
    <w:rsid w:val="00AF6D06"/>
    <w:rsid w:val="00AF7793"/>
    <w:rsid w:val="00B00013"/>
    <w:rsid w:val="00B00631"/>
    <w:rsid w:val="00B01D94"/>
    <w:rsid w:val="00B02F8B"/>
    <w:rsid w:val="00B02F8C"/>
    <w:rsid w:val="00B035E6"/>
    <w:rsid w:val="00B03BB7"/>
    <w:rsid w:val="00B03EBA"/>
    <w:rsid w:val="00B042C1"/>
    <w:rsid w:val="00B044A0"/>
    <w:rsid w:val="00B04ED1"/>
    <w:rsid w:val="00B05416"/>
    <w:rsid w:val="00B05F46"/>
    <w:rsid w:val="00B0668B"/>
    <w:rsid w:val="00B069C3"/>
    <w:rsid w:val="00B06B37"/>
    <w:rsid w:val="00B06C27"/>
    <w:rsid w:val="00B071B1"/>
    <w:rsid w:val="00B075E5"/>
    <w:rsid w:val="00B07EE8"/>
    <w:rsid w:val="00B10FCD"/>
    <w:rsid w:val="00B11BF4"/>
    <w:rsid w:val="00B11BFC"/>
    <w:rsid w:val="00B1206A"/>
    <w:rsid w:val="00B1271B"/>
    <w:rsid w:val="00B12ADB"/>
    <w:rsid w:val="00B12B17"/>
    <w:rsid w:val="00B133F5"/>
    <w:rsid w:val="00B134D6"/>
    <w:rsid w:val="00B136AB"/>
    <w:rsid w:val="00B13CF2"/>
    <w:rsid w:val="00B14BF9"/>
    <w:rsid w:val="00B14D2A"/>
    <w:rsid w:val="00B14E2F"/>
    <w:rsid w:val="00B1551E"/>
    <w:rsid w:val="00B159F0"/>
    <w:rsid w:val="00B15B4F"/>
    <w:rsid w:val="00B15D99"/>
    <w:rsid w:val="00B15FDE"/>
    <w:rsid w:val="00B16179"/>
    <w:rsid w:val="00B16323"/>
    <w:rsid w:val="00B16A61"/>
    <w:rsid w:val="00B16F79"/>
    <w:rsid w:val="00B174A2"/>
    <w:rsid w:val="00B1758C"/>
    <w:rsid w:val="00B1790E"/>
    <w:rsid w:val="00B2002C"/>
    <w:rsid w:val="00B20B2C"/>
    <w:rsid w:val="00B20B67"/>
    <w:rsid w:val="00B212AA"/>
    <w:rsid w:val="00B21DE2"/>
    <w:rsid w:val="00B220DB"/>
    <w:rsid w:val="00B2214F"/>
    <w:rsid w:val="00B224B7"/>
    <w:rsid w:val="00B22548"/>
    <w:rsid w:val="00B227AC"/>
    <w:rsid w:val="00B22DB4"/>
    <w:rsid w:val="00B23273"/>
    <w:rsid w:val="00B2384A"/>
    <w:rsid w:val="00B23B5D"/>
    <w:rsid w:val="00B241A6"/>
    <w:rsid w:val="00B241C7"/>
    <w:rsid w:val="00B24D01"/>
    <w:rsid w:val="00B2525C"/>
    <w:rsid w:val="00B25561"/>
    <w:rsid w:val="00B255DA"/>
    <w:rsid w:val="00B25DD8"/>
    <w:rsid w:val="00B26086"/>
    <w:rsid w:val="00B26FD1"/>
    <w:rsid w:val="00B275E2"/>
    <w:rsid w:val="00B27C64"/>
    <w:rsid w:val="00B27D53"/>
    <w:rsid w:val="00B27F5D"/>
    <w:rsid w:val="00B30279"/>
    <w:rsid w:val="00B309F8"/>
    <w:rsid w:val="00B30D88"/>
    <w:rsid w:val="00B30F44"/>
    <w:rsid w:val="00B3127E"/>
    <w:rsid w:val="00B3131F"/>
    <w:rsid w:val="00B31B6D"/>
    <w:rsid w:val="00B31D43"/>
    <w:rsid w:val="00B31F3D"/>
    <w:rsid w:val="00B32AEA"/>
    <w:rsid w:val="00B32D0E"/>
    <w:rsid w:val="00B3330B"/>
    <w:rsid w:val="00B336A7"/>
    <w:rsid w:val="00B33B58"/>
    <w:rsid w:val="00B33F76"/>
    <w:rsid w:val="00B3409C"/>
    <w:rsid w:val="00B343A2"/>
    <w:rsid w:val="00B34C37"/>
    <w:rsid w:val="00B3517C"/>
    <w:rsid w:val="00B352B4"/>
    <w:rsid w:val="00B356ED"/>
    <w:rsid w:val="00B3571A"/>
    <w:rsid w:val="00B35C69"/>
    <w:rsid w:val="00B35D23"/>
    <w:rsid w:val="00B368E5"/>
    <w:rsid w:val="00B36AC8"/>
    <w:rsid w:val="00B36CB9"/>
    <w:rsid w:val="00B37944"/>
    <w:rsid w:val="00B40141"/>
    <w:rsid w:val="00B40D77"/>
    <w:rsid w:val="00B41655"/>
    <w:rsid w:val="00B418FC"/>
    <w:rsid w:val="00B41B73"/>
    <w:rsid w:val="00B42839"/>
    <w:rsid w:val="00B433E5"/>
    <w:rsid w:val="00B4373E"/>
    <w:rsid w:val="00B44D31"/>
    <w:rsid w:val="00B44E1C"/>
    <w:rsid w:val="00B45177"/>
    <w:rsid w:val="00B453F8"/>
    <w:rsid w:val="00B45B03"/>
    <w:rsid w:val="00B46186"/>
    <w:rsid w:val="00B462BB"/>
    <w:rsid w:val="00B46C03"/>
    <w:rsid w:val="00B46CE7"/>
    <w:rsid w:val="00B47445"/>
    <w:rsid w:val="00B47868"/>
    <w:rsid w:val="00B47D20"/>
    <w:rsid w:val="00B47D75"/>
    <w:rsid w:val="00B47FA9"/>
    <w:rsid w:val="00B50221"/>
    <w:rsid w:val="00B506F1"/>
    <w:rsid w:val="00B508D7"/>
    <w:rsid w:val="00B50A8F"/>
    <w:rsid w:val="00B50D9A"/>
    <w:rsid w:val="00B50FAA"/>
    <w:rsid w:val="00B51207"/>
    <w:rsid w:val="00B5185B"/>
    <w:rsid w:val="00B51AD3"/>
    <w:rsid w:val="00B51E1D"/>
    <w:rsid w:val="00B52167"/>
    <w:rsid w:val="00B5226A"/>
    <w:rsid w:val="00B523C7"/>
    <w:rsid w:val="00B52632"/>
    <w:rsid w:val="00B52BCB"/>
    <w:rsid w:val="00B52BFD"/>
    <w:rsid w:val="00B53111"/>
    <w:rsid w:val="00B5355D"/>
    <w:rsid w:val="00B53761"/>
    <w:rsid w:val="00B53DC4"/>
    <w:rsid w:val="00B546CA"/>
    <w:rsid w:val="00B54D8C"/>
    <w:rsid w:val="00B5536C"/>
    <w:rsid w:val="00B556B0"/>
    <w:rsid w:val="00B557BA"/>
    <w:rsid w:val="00B55A6A"/>
    <w:rsid w:val="00B55F2B"/>
    <w:rsid w:val="00B55FC5"/>
    <w:rsid w:val="00B5656E"/>
    <w:rsid w:val="00B565D3"/>
    <w:rsid w:val="00B56C7B"/>
    <w:rsid w:val="00B573EC"/>
    <w:rsid w:val="00B57508"/>
    <w:rsid w:val="00B6000D"/>
    <w:rsid w:val="00B60CD3"/>
    <w:rsid w:val="00B610C8"/>
    <w:rsid w:val="00B610CA"/>
    <w:rsid w:val="00B61597"/>
    <w:rsid w:val="00B625DE"/>
    <w:rsid w:val="00B6289D"/>
    <w:rsid w:val="00B62961"/>
    <w:rsid w:val="00B634ED"/>
    <w:rsid w:val="00B63B72"/>
    <w:rsid w:val="00B6453D"/>
    <w:rsid w:val="00B64C12"/>
    <w:rsid w:val="00B64D3F"/>
    <w:rsid w:val="00B6634D"/>
    <w:rsid w:val="00B6799C"/>
    <w:rsid w:val="00B67CAE"/>
    <w:rsid w:val="00B703D3"/>
    <w:rsid w:val="00B7095B"/>
    <w:rsid w:val="00B711CB"/>
    <w:rsid w:val="00B712C5"/>
    <w:rsid w:val="00B7173E"/>
    <w:rsid w:val="00B71BDF"/>
    <w:rsid w:val="00B72099"/>
    <w:rsid w:val="00B7212B"/>
    <w:rsid w:val="00B72250"/>
    <w:rsid w:val="00B72A1E"/>
    <w:rsid w:val="00B72D55"/>
    <w:rsid w:val="00B72EE8"/>
    <w:rsid w:val="00B736A5"/>
    <w:rsid w:val="00B73D0D"/>
    <w:rsid w:val="00B74017"/>
    <w:rsid w:val="00B7424B"/>
    <w:rsid w:val="00B74B18"/>
    <w:rsid w:val="00B74B26"/>
    <w:rsid w:val="00B74D22"/>
    <w:rsid w:val="00B74E58"/>
    <w:rsid w:val="00B7552A"/>
    <w:rsid w:val="00B75786"/>
    <w:rsid w:val="00B75BD6"/>
    <w:rsid w:val="00B7603D"/>
    <w:rsid w:val="00B76054"/>
    <w:rsid w:val="00B7605C"/>
    <w:rsid w:val="00B76096"/>
    <w:rsid w:val="00B76324"/>
    <w:rsid w:val="00B766F9"/>
    <w:rsid w:val="00B768B7"/>
    <w:rsid w:val="00B76C38"/>
    <w:rsid w:val="00B76EF2"/>
    <w:rsid w:val="00B76F8F"/>
    <w:rsid w:val="00B77072"/>
    <w:rsid w:val="00B771C0"/>
    <w:rsid w:val="00B77381"/>
    <w:rsid w:val="00B80141"/>
    <w:rsid w:val="00B802F6"/>
    <w:rsid w:val="00B812EC"/>
    <w:rsid w:val="00B81359"/>
    <w:rsid w:val="00B81619"/>
    <w:rsid w:val="00B81898"/>
    <w:rsid w:val="00B8197D"/>
    <w:rsid w:val="00B81AA6"/>
    <w:rsid w:val="00B81CD0"/>
    <w:rsid w:val="00B81D04"/>
    <w:rsid w:val="00B81EAF"/>
    <w:rsid w:val="00B820D8"/>
    <w:rsid w:val="00B820DD"/>
    <w:rsid w:val="00B8313F"/>
    <w:rsid w:val="00B83EA0"/>
    <w:rsid w:val="00B84446"/>
    <w:rsid w:val="00B850FF"/>
    <w:rsid w:val="00B85280"/>
    <w:rsid w:val="00B852B1"/>
    <w:rsid w:val="00B856DB"/>
    <w:rsid w:val="00B86ADC"/>
    <w:rsid w:val="00B86DAD"/>
    <w:rsid w:val="00B873B1"/>
    <w:rsid w:val="00B87B9B"/>
    <w:rsid w:val="00B87E73"/>
    <w:rsid w:val="00B87F0F"/>
    <w:rsid w:val="00B9048E"/>
    <w:rsid w:val="00B90640"/>
    <w:rsid w:val="00B9180F"/>
    <w:rsid w:val="00B93798"/>
    <w:rsid w:val="00B94778"/>
    <w:rsid w:val="00B94EC9"/>
    <w:rsid w:val="00B95632"/>
    <w:rsid w:val="00B95D14"/>
    <w:rsid w:val="00B96691"/>
    <w:rsid w:val="00B96857"/>
    <w:rsid w:val="00B969E4"/>
    <w:rsid w:val="00B969E5"/>
    <w:rsid w:val="00B976FB"/>
    <w:rsid w:val="00BA0881"/>
    <w:rsid w:val="00BA0B47"/>
    <w:rsid w:val="00BA16A4"/>
    <w:rsid w:val="00BA1802"/>
    <w:rsid w:val="00BA1B7B"/>
    <w:rsid w:val="00BA1E9E"/>
    <w:rsid w:val="00BA4332"/>
    <w:rsid w:val="00BA46A9"/>
    <w:rsid w:val="00BA5B4C"/>
    <w:rsid w:val="00BA5CAF"/>
    <w:rsid w:val="00BA5DAE"/>
    <w:rsid w:val="00BA5FF0"/>
    <w:rsid w:val="00BA64DE"/>
    <w:rsid w:val="00BA6500"/>
    <w:rsid w:val="00BA6CF5"/>
    <w:rsid w:val="00BA70D5"/>
    <w:rsid w:val="00BA7787"/>
    <w:rsid w:val="00BA77A1"/>
    <w:rsid w:val="00BA7831"/>
    <w:rsid w:val="00BB05C6"/>
    <w:rsid w:val="00BB0AA4"/>
    <w:rsid w:val="00BB18A4"/>
    <w:rsid w:val="00BB1FCA"/>
    <w:rsid w:val="00BB21A5"/>
    <w:rsid w:val="00BB4098"/>
    <w:rsid w:val="00BB411B"/>
    <w:rsid w:val="00BB419C"/>
    <w:rsid w:val="00BB41DC"/>
    <w:rsid w:val="00BB4449"/>
    <w:rsid w:val="00BB4698"/>
    <w:rsid w:val="00BB48E9"/>
    <w:rsid w:val="00BB4D01"/>
    <w:rsid w:val="00BB51EF"/>
    <w:rsid w:val="00BB5379"/>
    <w:rsid w:val="00BB54BD"/>
    <w:rsid w:val="00BB5A35"/>
    <w:rsid w:val="00BB5B5F"/>
    <w:rsid w:val="00BB5D2D"/>
    <w:rsid w:val="00BB6680"/>
    <w:rsid w:val="00BB69A2"/>
    <w:rsid w:val="00BB6E0C"/>
    <w:rsid w:val="00BB7565"/>
    <w:rsid w:val="00BB795A"/>
    <w:rsid w:val="00BC038D"/>
    <w:rsid w:val="00BC039F"/>
    <w:rsid w:val="00BC05B9"/>
    <w:rsid w:val="00BC12A1"/>
    <w:rsid w:val="00BC217A"/>
    <w:rsid w:val="00BC221E"/>
    <w:rsid w:val="00BC29FC"/>
    <w:rsid w:val="00BC2EE5"/>
    <w:rsid w:val="00BC35D1"/>
    <w:rsid w:val="00BC36AC"/>
    <w:rsid w:val="00BC3E33"/>
    <w:rsid w:val="00BC4406"/>
    <w:rsid w:val="00BC4EC2"/>
    <w:rsid w:val="00BC5749"/>
    <w:rsid w:val="00BC62B5"/>
    <w:rsid w:val="00BC69A3"/>
    <w:rsid w:val="00BC6B2F"/>
    <w:rsid w:val="00BC6EFD"/>
    <w:rsid w:val="00BC6FE4"/>
    <w:rsid w:val="00BC76BC"/>
    <w:rsid w:val="00BC7813"/>
    <w:rsid w:val="00BC7A11"/>
    <w:rsid w:val="00BC7CD0"/>
    <w:rsid w:val="00BC7EBC"/>
    <w:rsid w:val="00BD0115"/>
    <w:rsid w:val="00BD0214"/>
    <w:rsid w:val="00BD02A6"/>
    <w:rsid w:val="00BD02EC"/>
    <w:rsid w:val="00BD09D2"/>
    <w:rsid w:val="00BD0A91"/>
    <w:rsid w:val="00BD0C4F"/>
    <w:rsid w:val="00BD0F0C"/>
    <w:rsid w:val="00BD113D"/>
    <w:rsid w:val="00BD151F"/>
    <w:rsid w:val="00BD1940"/>
    <w:rsid w:val="00BD1D83"/>
    <w:rsid w:val="00BD23B2"/>
    <w:rsid w:val="00BD25B1"/>
    <w:rsid w:val="00BD3015"/>
    <w:rsid w:val="00BD333B"/>
    <w:rsid w:val="00BD3EFB"/>
    <w:rsid w:val="00BD42AC"/>
    <w:rsid w:val="00BD4AD5"/>
    <w:rsid w:val="00BD4C10"/>
    <w:rsid w:val="00BD51CA"/>
    <w:rsid w:val="00BD53F6"/>
    <w:rsid w:val="00BD5AA1"/>
    <w:rsid w:val="00BD5B0D"/>
    <w:rsid w:val="00BD60F1"/>
    <w:rsid w:val="00BD6340"/>
    <w:rsid w:val="00BD6916"/>
    <w:rsid w:val="00BD69AA"/>
    <w:rsid w:val="00BD778D"/>
    <w:rsid w:val="00BD7A98"/>
    <w:rsid w:val="00BE00D6"/>
    <w:rsid w:val="00BE0613"/>
    <w:rsid w:val="00BE0766"/>
    <w:rsid w:val="00BE08A1"/>
    <w:rsid w:val="00BE0B75"/>
    <w:rsid w:val="00BE1064"/>
    <w:rsid w:val="00BE172D"/>
    <w:rsid w:val="00BE17F8"/>
    <w:rsid w:val="00BE1BDE"/>
    <w:rsid w:val="00BE2401"/>
    <w:rsid w:val="00BE24ED"/>
    <w:rsid w:val="00BE2B1D"/>
    <w:rsid w:val="00BE2CD3"/>
    <w:rsid w:val="00BE341F"/>
    <w:rsid w:val="00BE3A1A"/>
    <w:rsid w:val="00BE3A9A"/>
    <w:rsid w:val="00BE4CAC"/>
    <w:rsid w:val="00BE51FD"/>
    <w:rsid w:val="00BE5450"/>
    <w:rsid w:val="00BE5A52"/>
    <w:rsid w:val="00BE5CC0"/>
    <w:rsid w:val="00BE5CE9"/>
    <w:rsid w:val="00BE6128"/>
    <w:rsid w:val="00BE6560"/>
    <w:rsid w:val="00BE6575"/>
    <w:rsid w:val="00BE723C"/>
    <w:rsid w:val="00BE73A5"/>
    <w:rsid w:val="00BE73FC"/>
    <w:rsid w:val="00BE7457"/>
    <w:rsid w:val="00BE7CA1"/>
    <w:rsid w:val="00BF03D0"/>
    <w:rsid w:val="00BF0771"/>
    <w:rsid w:val="00BF0D5F"/>
    <w:rsid w:val="00BF0D61"/>
    <w:rsid w:val="00BF1340"/>
    <w:rsid w:val="00BF14ED"/>
    <w:rsid w:val="00BF2601"/>
    <w:rsid w:val="00BF2E49"/>
    <w:rsid w:val="00BF392B"/>
    <w:rsid w:val="00BF3A93"/>
    <w:rsid w:val="00BF3B19"/>
    <w:rsid w:val="00BF3BFB"/>
    <w:rsid w:val="00BF45ED"/>
    <w:rsid w:val="00BF4829"/>
    <w:rsid w:val="00BF5451"/>
    <w:rsid w:val="00BF5E7C"/>
    <w:rsid w:val="00BF6435"/>
    <w:rsid w:val="00BF6468"/>
    <w:rsid w:val="00BF649F"/>
    <w:rsid w:val="00BF6A95"/>
    <w:rsid w:val="00BF6B1E"/>
    <w:rsid w:val="00BF6B2C"/>
    <w:rsid w:val="00BF6D98"/>
    <w:rsid w:val="00BF6E11"/>
    <w:rsid w:val="00BF6E7C"/>
    <w:rsid w:val="00BF6E98"/>
    <w:rsid w:val="00BF6FCD"/>
    <w:rsid w:val="00BF7A02"/>
    <w:rsid w:val="00BF7D4E"/>
    <w:rsid w:val="00BF7F51"/>
    <w:rsid w:val="00C00128"/>
    <w:rsid w:val="00C00815"/>
    <w:rsid w:val="00C00F2A"/>
    <w:rsid w:val="00C013FA"/>
    <w:rsid w:val="00C0142C"/>
    <w:rsid w:val="00C0235E"/>
    <w:rsid w:val="00C02484"/>
    <w:rsid w:val="00C04507"/>
    <w:rsid w:val="00C049B6"/>
    <w:rsid w:val="00C04C7A"/>
    <w:rsid w:val="00C04E87"/>
    <w:rsid w:val="00C05515"/>
    <w:rsid w:val="00C05967"/>
    <w:rsid w:val="00C06208"/>
    <w:rsid w:val="00C0633D"/>
    <w:rsid w:val="00C06488"/>
    <w:rsid w:val="00C064CB"/>
    <w:rsid w:val="00C0664C"/>
    <w:rsid w:val="00C07E63"/>
    <w:rsid w:val="00C102AB"/>
    <w:rsid w:val="00C1065B"/>
    <w:rsid w:val="00C1066A"/>
    <w:rsid w:val="00C11C4C"/>
    <w:rsid w:val="00C11FEE"/>
    <w:rsid w:val="00C120FA"/>
    <w:rsid w:val="00C12238"/>
    <w:rsid w:val="00C128FC"/>
    <w:rsid w:val="00C12984"/>
    <w:rsid w:val="00C13369"/>
    <w:rsid w:val="00C134B7"/>
    <w:rsid w:val="00C13F4E"/>
    <w:rsid w:val="00C142A4"/>
    <w:rsid w:val="00C14602"/>
    <w:rsid w:val="00C147FF"/>
    <w:rsid w:val="00C148D7"/>
    <w:rsid w:val="00C14C90"/>
    <w:rsid w:val="00C14F5B"/>
    <w:rsid w:val="00C15B4E"/>
    <w:rsid w:val="00C162B5"/>
    <w:rsid w:val="00C16F0F"/>
    <w:rsid w:val="00C1732B"/>
    <w:rsid w:val="00C179E0"/>
    <w:rsid w:val="00C20086"/>
    <w:rsid w:val="00C205FC"/>
    <w:rsid w:val="00C20A0E"/>
    <w:rsid w:val="00C20F69"/>
    <w:rsid w:val="00C21116"/>
    <w:rsid w:val="00C2140C"/>
    <w:rsid w:val="00C22186"/>
    <w:rsid w:val="00C22529"/>
    <w:rsid w:val="00C2349A"/>
    <w:rsid w:val="00C24906"/>
    <w:rsid w:val="00C249A6"/>
    <w:rsid w:val="00C249FF"/>
    <w:rsid w:val="00C24F7D"/>
    <w:rsid w:val="00C25618"/>
    <w:rsid w:val="00C2566E"/>
    <w:rsid w:val="00C258FC"/>
    <w:rsid w:val="00C260EA"/>
    <w:rsid w:val="00C262CE"/>
    <w:rsid w:val="00C26347"/>
    <w:rsid w:val="00C26AC8"/>
    <w:rsid w:val="00C26B68"/>
    <w:rsid w:val="00C26D53"/>
    <w:rsid w:val="00C27085"/>
    <w:rsid w:val="00C271B4"/>
    <w:rsid w:val="00C27380"/>
    <w:rsid w:val="00C27679"/>
    <w:rsid w:val="00C27B2C"/>
    <w:rsid w:val="00C27F0F"/>
    <w:rsid w:val="00C301C2"/>
    <w:rsid w:val="00C305B8"/>
    <w:rsid w:val="00C30CCB"/>
    <w:rsid w:val="00C30D78"/>
    <w:rsid w:val="00C30F96"/>
    <w:rsid w:val="00C3136E"/>
    <w:rsid w:val="00C31530"/>
    <w:rsid w:val="00C31B9C"/>
    <w:rsid w:val="00C31F03"/>
    <w:rsid w:val="00C328D9"/>
    <w:rsid w:val="00C32C56"/>
    <w:rsid w:val="00C32DDF"/>
    <w:rsid w:val="00C32F65"/>
    <w:rsid w:val="00C3338A"/>
    <w:rsid w:val="00C33ED1"/>
    <w:rsid w:val="00C34862"/>
    <w:rsid w:val="00C34D13"/>
    <w:rsid w:val="00C351EF"/>
    <w:rsid w:val="00C3551D"/>
    <w:rsid w:val="00C36520"/>
    <w:rsid w:val="00C3652F"/>
    <w:rsid w:val="00C36708"/>
    <w:rsid w:val="00C36855"/>
    <w:rsid w:val="00C36C2F"/>
    <w:rsid w:val="00C37126"/>
    <w:rsid w:val="00C37688"/>
    <w:rsid w:val="00C37781"/>
    <w:rsid w:val="00C37A4D"/>
    <w:rsid w:val="00C37DB3"/>
    <w:rsid w:val="00C401FE"/>
    <w:rsid w:val="00C402A3"/>
    <w:rsid w:val="00C40864"/>
    <w:rsid w:val="00C40C49"/>
    <w:rsid w:val="00C40F51"/>
    <w:rsid w:val="00C41235"/>
    <w:rsid w:val="00C414E3"/>
    <w:rsid w:val="00C41F1D"/>
    <w:rsid w:val="00C42AB2"/>
    <w:rsid w:val="00C42B3E"/>
    <w:rsid w:val="00C43052"/>
    <w:rsid w:val="00C43536"/>
    <w:rsid w:val="00C4354E"/>
    <w:rsid w:val="00C43D34"/>
    <w:rsid w:val="00C43DA0"/>
    <w:rsid w:val="00C44583"/>
    <w:rsid w:val="00C446B0"/>
    <w:rsid w:val="00C46392"/>
    <w:rsid w:val="00C46ADC"/>
    <w:rsid w:val="00C46CB1"/>
    <w:rsid w:val="00C46F74"/>
    <w:rsid w:val="00C47176"/>
    <w:rsid w:val="00C47263"/>
    <w:rsid w:val="00C47449"/>
    <w:rsid w:val="00C47779"/>
    <w:rsid w:val="00C479D2"/>
    <w:rsid w:val="00C47A83"/>
    <w:rsid w:val="00C47A91"/>
    <w:rsid w:val="00C47AA8"/>
    <w:rsid w:val="00C47B48"/>
    <w:rsid w:val="00C47B84"/>
    <w:rsid w:val="00C50A8F"/>
    <w:rsid w:val="00C5132B"/>
    <w:rsid w:val="00C518D4"/>
    <w:rsid w:val="00C51B37"/>
    <w:rsid w:val="00C51D9E"/>
    <w:rsid w:val="00C520D0"/>
    <w:rsid w:val="00C52737"/>
    <w:rsid w:val="00C52781"/>
    <w:rsid w:val="00C52E4F"/>
    <w:rsid w:val="00C53F73"/>
    <w:rsid w:val="00C548E5"/>
    <w:rsid w:val="00C54AC3"/>
    <w:rsid w:val="00C54B1E"/>
    <w:rsid w:val="00C54DDA"/>
    <w:rsid w:val="00C5556F"/>
    <w:rsid w:val="00C55E9B"/>
    <w:rsid w:val="00C561CC"/>
    <w:rsid w:val="00C562B9"/>
    <w:rsid w:val="00C57597"/>
    <w:rsid w:val="00C57E61"/>
    <w:rsid w:val="00C57F0C"/>
    <w:rsid w:val="00C57FDA"/>
    <w:rsid w:val="00C606A1"/>
    <w:rsid w:val="00C60C4A"/>
    <w:rsid w:val="00C61148"/>
    <w:rsid w:val="00C6157C"/>
    <w:rsid w:val="00C619FF"/>
    <w:rsid w:val="00C621F0"/>
    <w:rsid w:val="00C6378D"/>
    <w:rsid w:val="00C63D65"/>
    <w:rsid w:val="00C63D9D"/>
    <w:rsid w:val="00C64212"/>
    <w:rsid w:val="00C64587"/>
    <w:rsid w:val="00C648DF"/>
    <w:rsid w:val="00C64B6A"/>
    <w:rsid w:val="00C654EF"/>
    <w:rsid w:val="00C65C50"/>
    <w:rsid w:val="00C661C7"/>
    <w:rsid w:val="00C665CE"/>
    <w:rsid w:val="00C66965"/>
    <w:rsid w:val="00C672B9"/>
    <w:rsid w:val="00C672CC"/>
    <w:rsid w:val="00C7059C"/>
    <w:rsid w:val="00C70788"/>
    <w:rsid w:val="00C712B8"/>
    <w:rsid w:val="00C7136E"/>
    <w:rsid w:val="00C71475"/>
    <w:rsid w:val="00C7152E"/>
    <w:rsid w:val="00C71697"/>
    <w:rsid w:val="00C71CAF"/>
    <w:rsid w:val="00C7202E"/>
    <w:rsid w:val="00C7249C"/>
    <w:rsid w:val="00C724FC"/>
    <w:rsid w:val="00C72667"/>
    <w:rsid w:val="00C7327B"/>
    <w:rsid w:val="00C732D1"/>
    <w:rsid w:val="00C73433"/>
    <w:rsid w:val="00C73BA3"/>
    <w:rsid w:val="00C73C50"/>
    <w:rsid w:val="00C73FBC"/>
    <w:rsid w:val="00C747A0"/>
    <w:rsid w:val="00C753A5"/>
    <w:rsid w:val="00C75576"/>
    <w:rsid w:val="00C7596C"/>
    <w:rsid w:val="00C7643D"/>
    <w:rsid w:val="00C7680B"/>
    <w:rsid w:val="00C769CA"/>
    <w:rsid w:val="00C76B83"/>
    <w:rsid w:val="00C76EC2"/>
    <w:rsid w:val="00C77656"/>
    <w:rsid w:val="00C77AAA"/>
    <w:rsid w:val="00C77B0B"/>
    <w:rsid w:val="00C77B2A"/>
    <w:rsid w:val="00C77D63"/>
    <w:rsid w:val="00C80140"/>
    <w:rsid w:val="00C80735"/>
    <w:rsid w:val="00C807B1"/>
    <w:rsid w:val="00C807DB"/>
    <w:rsid w:val="00C8097C"/>
    <w:rsid w:val="00C80B73"/>
    <w:rsid w:val="00C80C1B"/>
    <w:rsid w:val="00C80F24"/>
    <w:rsid w:val="00C810B8"/>
    <w:rsid w:val="00C815BF"/>
    <w:rsid w:val="00C818AD"/>
    <w:rsid w:val="00C81B2B"/>
    <w:rsid w:val="00C81DA3"/>
    <w:rsid w:val="00C82217"/>
    <w:rsid w:val="00C83381"/>
    <w:rsid w:val="00C83420"/>
    <w:rsid w:val="00C838CA"/>
    <w:rsid w:val="00C83DFC"/>
    <w:rsid w:val="00C83FD3"/>
    <w:rsid w:val="00C84508"/>
    <w:rsid w:val="00C84669"/>
    <w:rsid w:val="00C846AE"/>
    <w:rsid w:val="00C8542B"/>
    <w:rsid w:val="00C8600D"/>
    <w:rsid w:val="00C86753"/>
    <w:rsid w:val="00C86E8E"/>
    <w:rsid w:val="00C87827"/>
    <w:rsid w:val="00C878AA"/>
    <w:rsid w:val="00C87D0A"/>
    <w:rsid w:val="00C87D13"/>
    <w:rsid w:val="00C87D3D"/>
    <w:rsid w:val="00C87D5B"/>
    <w:rsid w:val="00C87DE3"/>
    <w:rsid w:val="00C901DC"/>
    <w:rsid w:val="00C905F8"/>
    <w:rsid w:val="00C90638"/>
    <w:rsid w:val="00C90653"/>
    <w:rsid w:val="00C90CFD"/>
    <w:rsid w:val="00C90F95"/>
    <w:rsid w:val="00C911A5"/>
    <w:rsid w:val="00C911C7"/>
    <w:rsid w:val="00C91685"/>
    <w:rsid w:val="00C916D9"/>
    <w:rsid w:val="00C917EF"/>
    <w:rsid w:val="00C918C0"/>
    <w:rsid w:val="00C92093"/>
    <w:rsid w:val="00C92173"/>
    <w:rsid w:val="00C9240A"/>
    <w:rsid w:val="00C92F30"/>
    <w:rsid w:val="00C93122"/>
    <w:rsid w:val="00C93148"/>
    <w:rsid w:val="00C9338A"/>
    <w:rsid w:val="00C933B4"/>
    <w:rsid w:val="00C93401"/>
    <w:rsid w:val="00C94819"/>
    <w:rsid w:val="00C9488E"/>
    <w:rsid w:val="00C94B08"/>
    <w:rsid w:val="00C94C3B"/>
    <w:rsid w:val="00C953D3"/>
    <w:rsid w:val="00C9598B"/>
    <w:rsid w:val="00C95A34"/>
    <w:rsid w:val="00C95C4B"/>
    <w:rsid w:val="00C96927"/>
    <w:rsid w:val="00C96F0A"/>
    <w:rsid w:val="00C975DA"/>
    <w:rsid w:val="00CA083D"/>
    <w:rsid w:val="00CA0D3A"/>
    <w:rsid w:val="00CA16F3"/>
    <w:rsid w:val="00CA1A6B"/>
    <w:rsid w:val="00CA1F2B"/>
    <w:rsid w:val="00CA1F8E"/>
    <w:rsid w:val="00CA2B33"/>
    <w:rsid w:val="00CA302E"/>
    <w:rsid w:val="00CA343F"/>
    <w:rsid w:val="00CA3C17"/>
    <w:rsid w:val="00CA3E84"/>
    <w:rsid w:val="00CA41B6"/>
    <w:rsid w:val="00CA475F"/>
    <w:rsid w:val="00CA4770"/>
    <w:rsid w:val="00CA4FAA"/>
    <w:rsid w:val="00CA5A48"/>
    <w:rsid w:val="00CA5E30"/>
    <w:rsid w:val="00CA60C0"/>
    <w:rsid w:val="00CA67D8"/>
    <w:rsid w:val="00CA6D57"/>
    <w:rsid w:val="00CA726F"/>
    <w:rsid w:val="00CA743F"/>
    <w:rsid w:val="00CA7BB2"/>
    <w:rsid w:val="00CA7CC7"/>
    <w:rsid w:val="00CB195F"/>
    <w:rsid w:val="00CB2711"/>
    <w:rsid w:val="00CB29E1"/>
    <w:rsid w:val="00CB29F7"/>
    <w:rsid w:val="00CB2BDF"/>
    <w:rsid w:val="00CB2E52"/>
    <w:rsid w:val="00CB37EC"/>
    <w:rsid w:val="00CB41DF"/>
    <w:rsid w:val="00CB4290"/>
    <w:rsid w:val="00CB43CC"/>
    <w:rsid w:val="00CB44E3"/>
    <w:rsid w:val="00CB461B"/>
    <w:rsid w:val="00CB4EFC"/>
    <w:rsid w:val="00CB5345"/>
    <w:rsid w:val="00CB5657"/>
    <w:rsid w:val="00CB675A"/>
    <w:rsid w:val="00CB68C6"/>
    <w:rsid w:val="00CB6C96"/>
    <w:rsid w:val="00CB78BE"/>
    <w:rsid w:val="00CB7A32"/>
    <w:rsid w:val="00CB7E4D"/>
    <w:rsid w:val="00CC08DB"/>
    <w:rsid w:val="00CC0A88"/>
    <w:rsid w:val="00CC0B0C"/>
    <w:rsid w:val="00CC0B0D"/>
    <w:rsid w:val="00CC0EFD"/>
    <w:rsid w:val="00CC1137"/>
    <w:rsid w:val="00CC17C4"/>
    <w:rsid w:val="00CC1C30"/>
    <w:rsid w:val="00CC2E62"/>
    <w:rsid w:val="00CC3F0B"/>
    <w:rsid w:val="00CC4816"/>
    <w:rsid w:val="00CC48F4"/>
    <w:rsid w:val="00CC4945"/>
    <w:rsid w:val="00CC496F"/>
    <w:rsid w:val="00CC49C6"/>
    <w:rsid w:val="00CC58A7"/>
    <w:rsid w:val="00CC6111"/>
    <w:rsid w:val="00CC6408"/>
    <w:rsid w:val="00CC65D9"/>
    <w:rsid w:val="00CC67F1"/>
    <w:rsid w:val="00CC6A64"/>
    <w:rsid w:val="00CC6CCE"/>
    <w:rsid w:val="00CC710B"/>
    <w:rsid w:val="00CC7593"/>
    <w:rsid w:val="00CC7A66"/>
    <w:rsid w:val="00CC7C97"/>
    <w:rsid w:val="00CC7DF7"/>
    <w:rsid w:val="00CD02AF"/>
    <w:rsid w:val="00CD0720"/>
    <w:rsid w:val="00CD0848"/>
    <w:rsid w:val="00CD09FB"/>
    <w:rsid w:val="00CD1218"/>
    <w:rsid w:val="00CD1E09"/>
    <w:rsid w:val="00CD207C"/>
    <w:rsid w:val="00CD27A0"/>
    <w:rsid w:val="00CD2E5F"/>
    <w:rsid w:val="00CD2F0D"/>
    <w:rsid w:val="00CD3AFD"/>
    <w:rsid w:val="00CD3F04"/>
    <w:rsid w:val="00CD4B3B"/>
    <w:rsid w:val="00CD4FB8"/>
    <w:rsid w:val="00CD712E"/>
    <w:rsid w:val="00CD7445"/>
    <w:rsid w:val="00CD76A5"/>
    <w:rsid w:val="00CE00B9"/>
    <w:rsid w:val="00CE014F"/>
    <w:rsid w:val="00CE120B"/>
    <w:rsid w:val="00CE222F"/>
    <w:rsid w:val="00CE24DA"/>
    <w:rsid w:val="00CE28F9"/>
    <w:rsid w:val="00CE2F59"/>
    <w:rsid w:val="00CE3124"/>
    <w:rsid w:val="00CE333F"/>
    <w:rsid w:val="00CE444D"/>
    <w:rsid w:val="00CE494A"/>
    <w:rsid w:val="00CE4A8E"/>
    <w:rsid w:val="00CE4DE2"/>
    <w:rsid w:val="00CE593A"/>
    <w:rsid w:val="00CE5C3F"/>
    <w:rsid w:val="00CE5D0A"/>
    <w:rsid w:val="00CE5FD6"/>
    <w:rsid w:val="00CE6317"/>
    <w:rsid w:val="00CE6725"/>
    <w:rsid w:val="00CE76CC"/>
    <w:rsid w:val="00CE78B1"/>
    <w:rsid w:val="00CF0C1A"/>
    <w:rsid w:val="00CF0C23"/>
    <w:rsid w:val="00CF2AFA"/>
    <w:rsid w:val="00CF2BCF"/>
    <w:rsid w:val="00CF3DC5"/>
    <w:rsid w:val="00CF3F82"/>
    <w:rsid w:val="00CF415B"/>
    <w:rsid w:val="00CF504D"/>
    <w:rsid w:val="00CF51E3"/>
    <w:rsid w:val="00CF6E7B"/>
    <w:rsid w:val="00CF6EBC"/>
    <w:rsid w:val="00CF728E"/>
    <w:rsid w:val="00CF72D1"/>
    <w:rsid w:val="00CF7AF8"/>
    <w:rsid w:val="00CF7B31"/>
    <w:rsid w:val="00D00195"/>
    <w:rsid w:val="00D002FF"/>
    <w:rsid w:val="00D00328"/>
    <w:rsid w:val="00D00B25"/>
    <w:rsid w:val="00D01440"/>
    <w:rsid w:val="00D020F6"/>
    <w:rsid w:val="00D0256A"/>
    <w:rsid w:val="00D02690"/>
    <w:rsid w:val="00D03637"/>
    <w:rsid w:val="00D03F1F"/>
    <w:rsid w:val="00D04B10"/>
    <w:rsid w:val="00D04B55"/>
    <w:rsid w:val="00D0544F"/>
    <w:rsid w:val="00D054AD"/>
    <w:rsid w:val="00D054E8"/>
    <w:rsid w:val="00D05A49"/>
    <w:rsid w:val="00D05D8A"/>
    <w:rsid w:val="00D06654"/>
    <w:rsid w:val="00D06827"/>
    <w:rsid w:val="00D0692F"/>
    <w:rsid w:val="00D077E8"/>
    <w:rsid w:val="00D07C99"/>
    <w:rsid w:val="00D10390"/>
    <w:rsid w:val="00D105D2"/>
    <w:rsid w:val="00D10FB4"/>
    <w:rsid w:val="00D11E68"/>
    <w:rsid w:val="00D1259B"/>
    <w:rsid w:val="00D1281B"/>
    <w:rsid w:val="00D12E21"/>
    <w:rsid w:val="00D13F3E"/>
    <w:rsid w:val="00D146BF"/>
    <w:rsid w:val="00D14C3E"/>
    <w:rsid w:val="00D15DDE"/>
    <w:rsid w:val="00D15FB1"/>
    <w:rsid w:val="00D16568"/>
    <w:rsid w:val="00D16666"/>
    <w:rsid w:val="00D166FB"/>
    <w:rsid w:val="00D16B48"/>
    <w:rsid w:val="00D173D2"/>
    <w:rsid w:val="00D210A4"/>
    <w:rsid w:val="00D211C6"/>
    <w:rsid w:val="00D2159B"/>
    <w:rsid w:val="00D21888"/>
    <w:rsid w:val="00D21A80"/>
    <w:rsid w:val="00D22150"/>
    <w:rsid w:val="00D221CF"/>
    <w:rsid w:val="00D2379F"/>
    <w:rsid w:val="00D237CF"/>
    <w:rsid w:val="00D23AE2"/>
    <w:rsid w:val="00D24323"/>
    <w:rsid w:val="00D24D72"/>
    <w:rsid w:val="00D24F91"/>
    <w:rsid w:val="00D25767"/>
    <w:rsid w:val="00D257C1"/>
    <w:rsid w:val="00D2629D"/>
    <w:rsid w:val="00D26C3E"/>
    <w:rsid w:val="00D27049"/>
    <w:rsid w:val="00D27656"/>
    <w:rsid w:val="00D27D76"/>
    <w:rsid w:val="00D27FAF"/>
    <w:rsid w:val="00D30329"/>
    <w:rsid w:val="00D308F0"/>
    <w:rsid w:val="00D3184D"/>
    <w:rsid w:val="00D31A8A"/>
    <w:rsid w:val="00D32434"/>
    <w:rsid w:val="00D32BE2"/>
    <w:rsid w:val="00D32EC9"/>
    <w:rsid w:val="00D3317E"/>
    <w:rsid w:val="00D333C3"/>
    <w:rsid w:val="00D33693"/>
    <w:rsid w:val="00D339F3"/>
    <w:rsid w:val="00D33EDC"/>
    <w:rsid w:val="00D344BF"/>
    <w:rsid w:val="00D352D9"/>
    <w:rsid w:val="00D357AC"/>
    <w:rsid w:val="00D3589F"/>
    <w:rsid w:val="00D35C19"/>
    <w:rsid w:val="00D35D98"/>
    <w:rsid w:val="00D35DC8"/>
    <w:rsid w:val="00D36A42"/>
    <w:rsid w:val="00D36A92"/>
    <w:rsid w:val="00D36C1E"/>
    <w:rsid w:val="00D36C83"/>
    <w:rsid w:val="00D36DA4"/>
    <w:rsid w:val="00D37660"/>
    <w:rsid w:val="00D378D4"/>
    <w:rsid w:val="00D37A5C"/>
    <w:rsid w:val="00D40352"/>
    <w:rsid w:val="00D40623"/>
    <w:rsid w:val="00D40B72"/>
    <w:rsid w:val="00D40D67"/>
    <w:rsid w:val="00D41252"/>
    <w:rsid w:val="00D41452"/>
    <w:rsid w:val="00D41A7F"/>
    <w:rsid w:val="00D4252C"/>
    <w:rsid w:val="00D4252D"/>
    <w:rsid w:val="00D42A5B"/>
    <w:rsid w:val="00D43C1E"/>
    <w:rsid w:val="00D43E1B"/>
    <w:rsid w:val="00D445E8"/>
    <w:rsid w:val="00D44C95"/>
    <w:rsid w:val="00D4521A"/>
    <w:rsid w:val="00D455BE"/>
    <w:rsid w:val="00D45C34"/>
    <w:rsid w:val="00D45FF9"/>
    <w:rsid w:val="00D461DC"/>
    <w:rsid w:val="00D465D6"/>
    <w:rsid w:val="00D46F07"/>
    <w:rsid w:val="00D470F6"/>
    <w:rsid w:val="00D47182"/>
    <w:rsid w:val="00D504D2"/>
    <w:rsid w:val="00D511CC"/>
    <w:rsid w:val="00D52323"/>
    <w:rsid w:val="00D523C8"/>
    <w:rsid w:val="00D527B3"/>
    <w:rsid w:val="00D52EB7"/>
    <w:rsid w:val="00D532F7"/>
    <w:rsid w:val="00D5367D"/>
    <w:rsid w:val="00D53EE8"/>
    <w:rsid w:val="00D54B76"/>
    <w:rsid w:val="00D5550E"/>
    <w:rsid w:val="00D55C71"/>
    <w:rsid w:val="00D55F98"/>
    <w:rsid w:val="00D563D4"/>
    <w:rsid w:val="00D56B52"/>
    <w:rsid w:val="00D57B41"/>
    <w:rsid w:val="00D57F0B"/>
    <w:rsid w:val="00D614EA"/>
    <w:rsid w:val="00D61B71"/>
    <w:rsid w:val="00D62401"/>
    <w:rsid w:val="00D637D6"/>
    <w:rsid w:val="00D63AD0"/>
    <w:rsid w:val="00D644C3"/>
    <w:rsid w:val="00D64972"/>
    <w:rsid w:val="00D64D7B"/>
    <w:rsid w:val="00D65788"/>
    <w:rsid w:val="00D6580C"/>
    <w:rsid w:val="00D66079"/>
    <w:rsid w:val="00D66655"/>
    <w:rsid w:val="00D66DA7"/>
    <w:rsid w:val="00D678FC"/>
    <w:rsid w:val="00D67BBC"/>
    <w:rsid w:val="00D70772"/>
    <w:rsid w:val="00D708C2"/>
    <w:rsid w:val="00D70C3E"/>
    <w:rsid w:val="00D70C66"/>
    <w:rsid w:val="00D71188"/>
    <w:rsid w:val="00D714C3"/>
    <w:rsid w:val="00D71EC0"/>
    <w:rsid w:val="00D72795"/>
    <w:rsid w:val="00D7287A"/>
    <w:rsid w:val="00D72E8F"/>
    <w:rsid w:val="00D73021"/>
    <w:rsid w:val="00D73EE4"/>
    <w:rsid w:val="00D74647"/>
    <w:rsid w:val="00D752A5"/>
    <w:rsid w:val="00D75545"/>
    <w:rsid w:val="00D7593C"/>
    <w:rsid w:val="00D75EAD"/>
    <w:rsid w:val="00D7623B"/>
    <w:rsid w:val="00D76590"/>
    <w:rsid w:val="00D7694C"/>
    <w:rsid w:val="00D76A8B"/>
    <w:rsid w:val="00D76C00"/>
    <w:rsid w:val="00D77672"/>
    <w:rsid w:val="00D80A4B"/>
    <w:rsid w:val="00D818EC"/>
    <w:rsid w:val="00D81A38"/>
    <w:rsid w:val="00D81D11"/>
    <w:rsid w:val="00D8220C"/>
    <w:rsid w:val="00D82CCD"/>
    <w:rsid w:val="00D82EB7"/>
    <w:rsid w:val="00D83A95"/>
    <w:rsid w:val="00D84147"/>
    <w:rsid w:val="00D848C1"/>
    <w:rsid w:val="00D84A6C"/>
    <w:rsid w:val="00D8511A"/>
    <w:rsid w:val="00D859FB"/>
    <w:rsid w:val="00D8600B"/>
    <w:rsid w:val="00D8605B"/>
    <w:rsid w:val="00D86168"/>
    <w:rsid w:val="00D865D4"/>
    <w:rsid w:val="00D866A4"/>
    <w:rsid w:val="00D86B00"/>
    <w:rsid w:val="00D86FEC"/>
    <w:rsid w:val="00D87137"/>
    <w:rsid w:val="00D87538"/>
    <w:rsid w:val="00D875DA"/>
    <w:rsid w:val="00D90571"/>
    <w:rsid w:val="00D906D7"/>
    <w:rsid w:val="00D90ED1"/>
    <w:rsid w:val="00D9134F"/>
    <w:rsid w:val="00D913E9"/>
    <w:rsid w:val="00D91459"/>
    <w:rsid w:val="00D9164D"/>
    <w:rsid w:val="00D918E5"/>
    <w:rsid w:val="00D9236A"/>
    <w:rsid w:val="00D928CF"/>
    <w:rsid w:val="00D93619"/>
    <w:rsid w:val="00D93B51"/>
    <w:rsid w:val="00D94509"/>
    <w:rsid w:val="00D946AA"/>
    <w:rsid w:val="00D94E3C"/>
    <w:rsid w:val="00D9509F"/>
    <w:rsid w:val="00D95C8A"/>
    <w:rsid w:val="00D95CFA"/>
    <w:rsid w:val="00D95FBA"/>
    <w:rsid w:val="00D96075"/>
    <w:rsid w:val="00D96527"/>
    <w:rsid w:val="00D96690"/>
    <w:rsid w:val="00D969EB"/>
    <w:rsid w:val="00D96B63"/>
    <w:rsid w:val="00D97570"/>
    <w:rsid w:val="00D97674"/>
    <w:rsid w:val="00D97863"/>
    <w:rsid w:val="00D978ED"/>
    <w:rsid w:val="00D97E1D"/>
    <w:rsid w:val="00DA03D6"/>
    <w:rsid w:val="00DA0557"/>
    <w:rsid w:val="00DA0BDC"/>
    <w:rsid w:val="00DA0EB3"/>
    <w:rsid w:val="00DA101D"/>
    <w:rsid w:val="00DA110F"/>
    <w:rsid w:val="00DA117F"/>
    <w:rsid w:val="00DA11BC"/>
    <w:rsid w:val="00DA1B4E"/>
    <w:rsid w:val="00DA1C5C"/>
    <w:rsid w:val="00DA1E19"/>
    <w:rsid w:val="00DA2429"/>
    <w:rsid w:val="00DA2C6D"/>
    <w:rsid w:val="00DA31BE"/>
    <w:rsid w:val="00DA3284"/>
    <w:rsid w:val="00DA35BC"/>
    <w:rsid w:val="00DA3C26"/>
    <w:rsid w:val="00DA405E"/>
    <w:rsid w:val="00DA47CA"/>
    <w:rsid w:val="00DA4F0F"/>
    <w:rsid w:val="00DA4F3B"/>
    <w:rsid w:val="00DA559D"/>
    <w:rsid w:val="00DA6CFB"/>
    <w:rsid w:val="00DA7207"/>
    <w:rsid w:val="00DA796B"/>
    <w:rsid w:val="00DA7A8F"/>
    <w:rsid w:val="00DA7CA9"/>
    <w:rsid w:val="00DA7CBE"/>
    <w:rsid w:val="00DB019E"/>
    <w:rsid w:val="00DB069D"/>
    <w:rsid w:val="00DB0891"/>
    <w:rsid w:val="00DB0DEA"/>
    <w:rsid w:val="00DB14C4"/>
    <w:rsid w:val="00DB160F"/>
    <w:rsid w:val="00DB19C5"/>
    <w:rsid w:val="00DB2257"/>
    <w:rsid w:val="00DB2AA5"/>
    <w:rsid w:val="00DB2E5C"/>
    <w:rsid w:val="00DB2FE1"/>
    <w:rsid w:val="00DB3056"/>
    <w:rsid w:val="00DB3370"/>
    <w:rsid w:val="00DB3493"/>
    <w:rsid w:val="00DB3A5F"/>
    <w:rsid w:val="00DB4152"/>
    <w:rsid w:val="00DB4688"/>
    <w:rsid w:val="00DB4BDE"/>
    <w:rsid w:val="00DB55B7"/>
    <w:rsid w:val="00DB59F5"/>
    <w:rsid w:val="00DB5CCF"/>
    <w:rsid w:val="00DB6169"/>
    <w:rsid w:val="00DB64FF"/>
    <w:rsid w:val="00DB68FD"/>
    <w:rsid w:val="00DB6BF7"/>
    <w:rsid w:val="00DB6D49"/>
    <w:rsid w:val="00DB6DE4"/>
    <w:rsid w:val="00DB7033"/>
    <w:rsid w:val="00DB72C2"/>
    <w:rsid w:val="00DB774B"/>
    <w:rsid w:val="00DB7CF0"/>
    <w:rsid w:val="00DB7F26"/>
    <w:rsid w:val="00DC03E6"/>
    <w:rsid w:val="00DC2BC6"/>
    <w:rsid w:val="00DC2D58"/>
    <w:rsid w:val="00DC3E76"/>
    <w:rsid w:val="00DC4A70"/>
    <w:rsid w:val="00DC531D"/>
    <w:rsid w:val="00DC5846"/>
    <w:rsid w:val="00DC656C"/>
    <w:rsid w:val="00DC67C6"/>
    <w:rsid w:val="00DC6CAA"/>
    <w:rsid w:val="00DC7644"/>
    <w:rsid w:val="00DD0426"/>
    <w:rsid w:val="00DD0A5A"/>
    <w:rsid w:val="00DD0DF6"/>
    <w:rsid w:val="00DD1313"/>
    <w:rsid w:val="00DD1632"/>
    <w:rsid w:val="00DD1752"/>
    <w:rsid w:val="00DD1A9E"/>
    <w:rsid w:val="00DD1CFC"/>
    <w:rsid w:val="00DD2C0C"/>
    <w:rsid w:val="00DD2EA9"/>
    <w:rsid w:val="00DD2F13"/>
    <w:rsid w:val="00DD2F18"/>
    <w:rsid w:val="00DD37D3"/>
    <w:rsid w:val="00DD3C08"/>
    <w:rsid w:val="00DD3DFC"/>
    <w:rsid w:val="00DD43B0"/>
    <w:rsid w:val="00DD44D8"/>
    <w:rsid w:val="00DD472B"/>
    <w:rsid w:val="00DD4AF1"/>
    <w:rsid w:val="00DD50C5"/>
    <w:rsid w:val="00DD569C"/>
    <w:rsid w:val="00DD5CB6"/>
    <w:rsid w:val="00DD6616"/>
    <w:rsid w:val="00DD72B7"/>
    <w:rsid w:val="00DD79FC"/>
    <w:rsid w:val="00DE00D3"/>
    <w:rsid w:val="00DE06F0"/>
    <w:rsid w:val="00DE0B34"/>
    <w:rsid w:val="00DE1548"/>
    <w:rsid w:val="00DE1561"/>
    <w:rsid w:val="00DE15B4"/>
    <w:rsid w:val="00DE26FA"/>
    <w:rsid w:val="00DE2756"/>
    <w:rsid w:val="00DE27D4"/>
    <w:rsid w:val="00DE2CD8"/>
    <w:rsid w:val="00DE3401"/>
    <w:rsid w:val="00DE4170"/>
    <w:rsid w:val="00DE435B"/>
    <w:rsid w:val="00DE470F"/>
    <w:rsid w:val="00DE4A96"/>
    <w:rsid w:val="00DE4F3A"/>
    <w:rsid w:val="00DE5849"/>
    <w:rsid w:val="00DE5B75"/>
    <w:rsid w:val="00DE5FD0"/>
    <w:rsid w:val="00DE652B"/>
    <w:rsid w:val="00DE6E15"/>
    <w:rsid w:val="00DE7094"/>
    <w:rsid w:val="00DF0D90"/>
    <w:rsid w:val="00DF14E3"/>
    <w:rsid w:val="00DF17AC"/>
    <w:rsid w:val="00DF19C6"/>
    <w:rsid w:val="00DF1B1F"/>
    <w:rsid w:val="00DF229F"/>
    <w:rsid w:val="00DF2703"/>
    <w:rsid w:val="00DF31EB"/>
    <w:rsid w:val="00DF3AAB"/>
    <w:rsid w:val="00DF487B"/>
    <w:rsid w:val="00DF4FF7"/>
    <w:rsid w:val="00DF554B"/>
    <w:rsid w:val="00DF57E2"/>
    <w:rsid w:val="00DF6185"/>
    <w:rsid w:val="00DF61C0"/>
    <w:rsid w:val="00DF6547"/>
    <w:rsid w:val="00DF6B72"/>
    <w:rsid w:val="00DF705F"/>
    <w:rsid w:val="00DF77F3"/>
    <w:rsid w:val="00DF7ABE"/>
    <w:rsid w:val="00DF7D88"/>
    <w:rsid w:val="00E00990"/>
    <w:rsid w:val="00E00E07"/>
    <w:rsid w:val="00E0138E"/>
    <w:rsid w:val="00E0145F"/>
    <w:rsid w:val="00E0163B"/>
    <w:rsid w:val="00E018D0"/>
    <w:rsid w:val="00E020D9"/>
    <w:rsid w:val="00E025B5"/>
    <w:rsid w:val="00E03532"/>
    <w:rsid w:val="00E0369A"/>
    <w:rsid w:val="00E03714"/>
    <w:rsid w:val="00E03824"/>
    <w:rsid w:val="00E03B0D"/>
    <w:rsid w:val="00E03CFD"/>
    <w:rsid w:val="00E03F8D"/>
    <w:rsid w:val="00E048CF"/>
    <w:rsid w:val="00E04E72"/>
    <w:rsid w:val="00E05AF2"/>
    <w:rsid w:val="00E05DE9"/>
    <w:rsid w:val="00E06378"/>
    <w:rsid w:val="00E0657B"/>
    <w:rsid w:val="00E067A9"/>
    <w:rsid w:val="00E07351"/>
    <w:rsid w:val="00E076CA"/>
    <w:rsid w:val="00E1034A"/>
    <w:rsid w:val="00E10C4B"/>
    <w:rsid w:val="00E1193C"/>
    <w:rsid w:val="00E11D03"/>
    <w:rsid w:val="00E1217F"/>
    <w:rsid w:val="00E122DA"/>
    <w:rsid w:val="00E12438"/>
    <w:rsid w:val="00E1285F"/>
    <w:rsid w:val="00E12A70"/>
    <w:rsid w:val="00E130B1"/>
    <w:rsid w:val="00E13C27"/>
    <w:rsid w:val="00E13DD3"/>
    <w:rsid w:val="00E14139"/>
    <w:rsid w:val="00E14343"/>
    <w:rsid w:val="00E14484"/>
    <w:rsid w:val="00E14B27"/>
    <w:rsid w:val="00E14C49"/>
    <w:rsid w:val="00E14E06"/>
    <w:rsid w:val="00E15235"/>
    <w:rsid w:val="00E162FD"/>
    <w:rsid w:val="00E16572"/>
    <w:rsid w:val="00E16631"/>
    <w:rsid w:val="00E16BBE"/>
    <w:rsid w:val="00E16BE5"/>
    <w:rsid w:val="00E17364"/>
    <w:rsid w:val="00E179A1"/>
    <w:rsid w:val="00E17AF5"/>
    <w:rsid w:val="00E203AF"/>
    <w:rsid w:val="00E203D9"/>
    <w:rsid w:val="00E206C7"/>
    <w:rsid w:val="00E20E5B"/>
    <w:rsid w:val="00E20EFA"/>
    <w:rsid w:val="00E2183A"/>
    <w:rsid w:val="00E218AE"/>
    <w:rsid w:val="00E218CE"/>
    <w:rsid w:val="00E21A39"/>
    <w:rsid w:val="00E21B3F"/>
    <w:rsid w:val="00E22525"/>
    <w:rsid w:val="00E22926"/>
    <w:rsid w:val="00E2314A"/>
    <w:rsid w:val="00E2316B"/>
    <w:rsid w:val="00E233F6"/>
    <w:rsid w:val="00E25115"/>
    <w:rsid w:val="00E25172"/>
    <w:rsid w:val="00E2573C"/>
    <w:rsid w:val="00E25805"/>
    <w:rsid w:val="00E25A00"/>
    <w:rsid w:val="00E25C4F"/>
    <w:rsid w:val="00E26654"/>
    <w:rsid w:val="00E26C9B"/>
    <w:rsid w:val="00E27F32"/>
    <w:rsid w:val="00E311D1"/>
    <w:rsid w:val="00E314DA"/>
    <w:rsid w:val="00E3168F"/>
    <w:rsid w:val="00E31E50"/>
    <w:rsid w:val="00E322F3"/>
    <w:rsid w:val="00E323C3"/>
    <w:rsid w:val="00E323E6"/>
    <w:rsid w:val="00E3266E"/>
    <w:rsid w:val="00E32894"/>
    <w:rsid w:val="00E32C49"/>
    <w:rsid w:val="00E333AB"/>
    <w:rsid w:val="00E33D7C"/>
    <w:rsid w:val="00E346DD"/>
    <w:rsid w:val="00E34A62"/>
    <w:rsid w:val="00E34AE4"/>
    <w:rsid w:val="00E34C77"/>
    <w:rsid w:val="00E35266"/>
    <w:rsid w:val="00E3599B"/>
    <w:rsid w:val="00E35DC1"/>
    <w:rsid w:val="00E36A4C"/>
    <w:rsid w:val="00E36BE2"/>
    <w:rsid w:val="00E36E8C"/>
    <w:rsid w:val="00E370D3"/>
    <w:rsid w:val="00E3751B"/>
    <w:rsid w:val="00E375B4"/>
    <w:rsid w:val="00E37A8B"/>
    <w:rsid w:val="00E411B5"/>
    <w:rsid w:val="00E419B7"/>
    <w:rsid w:val="00E41C0F"/>
    <w:rsid w:val="00E42051"/>
    <w:rsid w:val="00E42502"/>
    <w:rsid w:val="00E42C40"/>
    <w:rsid w:val="00E42FDA"/>
    <w:rsid w:val="00E44277"/>
    <w:rsid w:val="00E443CD"/>
    <w:rsid w:val="00E44659"/>
    <w:rsid w:val="00E450B1"/>
    <w:rsid w:val="00E4554C"/>
    <w:rsid w:val="00E45780"/>
    <w:rsid w:val="00E45874"/>
    <w:rsid w:val="00E47224"/>
    <w:rsid w:val="00E50325"/>
    <w:rsid w:val="00E51256"/>
    <w:rsid w:val="00E517C9"/>
    <w:rsid w:val="00E51A09"/>
    <w:rsid w:val="00E51C11"/>
    <w:rsid w:val="00E5236F"/>
    <w:rsid w:val="00E5262F"/>
    <w:rsid w:val="00E5317C"/>
    <w:rsid w:val="00E547A0"/>
    <w:rsid w:val="00E54CD8"/>
    <w:rsid w:val="00E55642"/>
    <w:rsid w:val="00E55E73"/>
    <w:rsid w:val="00E56107"/>
    <w:rsid w:val="00E5665C"/>
    <w:rsid w:val="00E56AC8"/>
    <w:rsid w:val="00E57783"/>
    <w:rsid w:val="00E60191"/>
    <w:rsid w:val="00E601AB"/>
    <w:rsid w:val="00E606D4"/>
    <w:rsid w:val="00E60F8F"/>
    <w:rsid w:val="00E6138C"/>
    <w:rsid w:val="00E6193B"/>
    <w:rsid w:val="00E61AA7"/>
    <w:rsid w:val="00E6251D"/>
    <w:rsid w:val="00E62678"/>
    <w:rsid w:val="00E62A51"/>
    <w:rsid w:val="00E62D94"/>
    <w:rsid w:val="00E63090"/>
    <w:rsid w:val="00E64E74"/>
    <w:rsid w:val="00E64F8C"/>
    <w:rsid w:val="00E650CE"/>
    <w:rsid w:val="00E65113"/>
    <w:rsid w:val="00E654F4"/>
    <w:rsid w:val="00E65B48"/>
    <w:rsid w:val="00E65DFF"/>
    <w:rsid w:val="00E665D9"/>
    <w:rsid w:val="00E668BC"/>
    <w:rsid w:val="00E66A08"/>
    <w:rsid w:val="00E701C3"/>
    <w:rsid w:val="00E7083B"/>
    <w:rsid w:val="00E70917"/>
    <w:rsid w:val="00E70CC9"/>
    <w:rsid w:val="00E70E0A"/>
    <w:rsid w:val="00E70E7E"/>
    <w:rsid w:val="00E713AF"/>
    <w:rsid w:val="00E71BBB"/>
    <w:rsid w:val="00E71F3C"/>
    <w:rsid w:val="00E72089"/>
    <w:rsid w:val="00E7380D"/>
    <w:rsid w:val="00E743FE"/>
    <w:rsid w:val="00E752B1"/>
    <w:rsid w:val="00E75AB5"/>
    <w:rsid w:val="00E75DB2"/>
    <w:rsid w:val="00E75E33"/>
    <w:rsid w:val="00E75E4E"/>
    <w:rsid w:val="00E75F72"/>
    <w:rsid w:val="00E762FE"/>
    <w:rsid w:val="00E766D0"/>
    <w:rsid w:val="00E768CF"/>
    <w:rsid w:val="00E76A97"/>
    <w:rsid w:val="00E76E8B"/>
    <w:rsid w:val="00E7729F"/>
    <w:rsid w:val="00E778E9"/>
    <w:rsid w:val="00E778EE"/>
    <w:rsid w:val="00E80139"/>
    <w:rsid w:val="00E803B3"/>
    <w:rsid w:val="00E80708"/>
    <w:rsid w:val="00E8088A"/>
    <w:rsid w:val="00E80F40"/>
    <w:rsid w:val="00E80FF6"/>
    <w:rsid w:val="00E811AA"/>
    <w:rsid w:val="00E81345"/>
    <w:rsid w:val="00E81744"/>
    <w:rsid w:val="00E818BF"/>
    <w:rsid w:val="00E82503"/>
    <w:rsid w:val="00E826E5"/>
    <w:rsid w:val="00E82964"/>
    <w:rsid w:val="00E83CF8"/>
    <w:rsid w:val="00E84DD2"/>
    <w:rsid w:val="00E85079"/>
    <w:rsid w:val="00E85A57"/>
    <w:rsid w:val="00E85CCE"/>
    <w:rsid w:val="00E86846"/>
    <w:rsid w:val="00E86A97"/>
    <w:rsid w:val="00E87A30"/>
    <w:rsid w:val="00E87B91"/>
    <w:rsid w:val="00E87D7D"/>
    <w:rsid w:val="00E900BB"/>
    <w:rsid w:val="00E903CE"/>
    <w:rsid w:val="00E907D4"/>
    <w:rsid w:val="00E90CE7"/>
    <w:rsid w:val="00E91218"/>
    <w:rsid w:val="00E912FB"/>
    <w:rsid w:val="00E913E7"/>
    <w:rsid w:val="00E91A05"/>
    <w:rsid w:val="00E91E54"/>
    <w:rsid w:val="00E9204B"/>
    <w:rsid w:val="00E92D92"/>
    <w:rsid w:val="00E93F67"/>
    <w:rsid w:val="00E94299"/>
    <w:rsid w:val="00E946EF"/>
    <w:rsid w:val="00E94D6E"/>
    <w:rsid w:val="00E955E8"/>
    <w:rsid w:val="00E95FBF"/>
    <w:rsid w:val="00E96321"/>
    <w:rsid w:val="00E9734F"/>
    <w:rsid w:val="00E9746E"/>
    <w:rsid w:val="00E9778D"/>
    <w:rsid w:val="00E97978"/>
    <w:rsid w:val="00E979A6"/>
    <w:rsid w:val="00EA0372"/>
    <w:rsid w:val="00EA05AC"/>
    <w:rsid w:val="00EA0679"/>
    <w:rsid w:val="00EA08DE"/>
    <w:rsid w:val="00EA0A58"/>
    <w:rsid w:val="00EA0C0F"/>
    <w:rsid w:val="00EA0E17"/>
    <w:rsid w:val="00EA0E74"/>
    <w:rsid w:val="00EA1AFD"/>
    <w:rsid w:val="00EA1C5D"/>
    <w:rsid w:val="00EA1C9C"/>
    <w:rsid w:val="00EA1DF3"/>
    <w:rsid w:val="00EA23F2"/>
    <w:rsid w:val="00EA2B84"/>
    <w:rsid w:val="00EA34C9"/>
    <w:rsid w:val="00EA3840"/>
    <w:rsid w:val="00EA3A7E"/>
    <w:rsid w:val="00EA4324"/>
    <w:rsid w:val="00EA49BC"/>
    <w:rsid w:val="00EA4B10"/>
    <w:rsid w:val="00EA4F1F"/>
    <w:rsid w:val="00EA64A5"/>
    <w:rsid w:val="00EA66D7"/>
    <w:rsid w:val="00EA6885"/>
    <w:rsid w:val="00EA6945"/>
    <w:rsid w:val="00EA6A07"/>
    <w:rsid w:val="00EA70D2"/>
    <w:rsid w:val="00EA784C"/>
    <w:rsid w:val="00EA7D35"/>
    <w:rsid w:val="00EB028E"/>
    <w:rsid w:val="00EB0664"/>
    <w:rsid w:val="00EB0CC1"/>
    <w:rsid w:val="00EB10DB"/>
    <w:rsid w:val="00EB1940"/>
    <w:rsid w:val="00EB278D"/>
    <w:rsid w:val="00EB2A12"/>
    <w:rsid w:val="00EB2CCA"/>
    <w:rsid w:val="00EB2FBB"/>
    <w:rsid w:val="00EB33E7"/>
    <w:rsid w:val="00EB35F5"/>
    <w:rsid w:val="00EB3982"/>
    <w:rsid w:val="00EB3FBE"/>
    <w:rsid w:val="00EB5134"/>
    <w:rsid w:val="00EB5534"/>
    <w:rsid w:val="00EB5F14"/>
    <w:rsid w:val="00EB615B"/>
    <w:rsid w:val="00EB62FE"/>
    <w:rsid w:val="00EB6BDC"/>
    <w:rsid w:val="00EB6CB4"/>
    <w:rsid w:val="00EB6CBD"/>
    <w:rsid w:val="00EB6DED"/>
    <w:rsid w:val="00EB70C8"/>
    <w:rsid w:val="00EB77C0"/>
    <w:rsid w:val="00EB7BC4"/>
    <w:rsid w:val="00EC0476"/>
    <w:rsid w:val="00EC0629"/>
    <w:rsid w:val="00EC0B6E"/>
    <w:rsid w:val="00EC11DB"/>
    <w:rsid w:val="00EC13C1"/>
    <w:rsid w:val="00EC1556"/>
    <w:rsid w:val="00EC1A82"/>
    <w:rsid w:val="00EC1B0A"/>
    <w:rsid w:val="00EC1EF6"/>
    <w:rsid w:val="00EC22C2"/>
    <w:rsid w:val="00EC27AA"/>
    <w:rsid w:val="00EC2A07"/>
    <w:rsid w:val="00EC2B5F"/>
    <w:rsid w:val="00EC3092"/>
    <w:rsid w:val="00EC30DF"/>
    <w:rsid w:val="00EC37B8"/>
    <w:rsid w:val="00EC3E8E"/>
    <w:rsid w:val="00EC4039"/>
    <w:rsid w:val="00EC44E4"/>
    <w:rsid w:val="00EC44E7"/>
    <w:rsid w:val="00EC47F6"/>
    <w:rsid w:val="00EC486B"/>
    <w:rsid w:val="00EC4C6A"/>
    <w:rsid w:val="00EC4E6F"/>
    <w:rsid w:val="00EC4EBA"/>
    <w:rsid w:val="00EC4F64"/>
    <w:rsid w:val="00EC4FAC"/>
    <w:rsid w:val="00EC510C"/>
    <w:rsid w:val="00EC5D31"/>
    <w:rsid w:val="00EC6636"/>
    <w:rsid w:val="00EC6B3A"/>
    <w:rsid w:val="00EC7300"/>
    <w:rsid w:val="00EC7409"/>
    <w:rsid w:val="00EC74F7"/>
    <w:rsid w:val="00EC7D17"/>
    <w:rsid w:val="00EC7E4B"/>
    <w:rsid w:val="00ED027B"/>
    <w:rsid w:val="00ED03DB"/>
    <w:rsid w:val="00ED041F"/>
    <w:rsid w:val="00ED07C0"/>
    <w:rsid w:val="00ED097D"/>
    <w:rsid w:val="00ED0F2D"/>
    <w:rsid w:val="00ED1D3B"/>
    <w:rsid w:val="00ED2156"/>
    <w:rsid w:val="00ED24EC"/>
    <w:rsid w:val="00ED28CD"/>
    <w:rsid w:val="00ED2C89"/>
    <w:rsid w:val="00ED2F5B"/>
    <w:rsid w:val="00ED3340"/>
    <w:rsid w:val="00ED337E"/>
    <w:rsid w:val="00ED3427"/>
    <w:rsid w:val="00ED3791"/>
    <w:rsid w:val="00ED3883"/>
    <w:rsid w:val="00ED3CDB"/>
    <w:rsid w:val="00ED3E53"/>
    <w:rsid w:val="00ED4100"/>
    <w:rsid w:val="00ED4139"/>
    <w:rsid w:val="00ED4661"/>
    <w:rsid w:val="00ED46C9"/>
    <w:rsid w:val="00ED4C6A"/>
    <w:rsid w:val="00ED5663"/>
    <w:rsid w:val="00ED573F"/>
    <w:rsid w:val="00ED60A2"/>
    <w:rsid w:val="00ED63D1"/>
    <w:rsid w:val="00ED6F5B"/>
    <w:rsid w:val="00ED76AE"/>
    <w:rsid w:val="00EE0111"/>
    <w:rsid w:val="00EE0651"/>
    <w:rsid w:val="00EE08E4"/>
    <w:rsid w:val="00EE0984"/>
    <w:rsid w:val="00EE0E7A"/>
    <w:rsid w:val="00EE134D"/>
    <w:rsid w:val="00EE1613"/>
    <w:rsid w:val="00EE26C4"/>
    <w:rsid w:val="00EE29DF"/>
    <w:rsid w:val="00EE2D6F"/>
    <w:rsid w:val="00EE333D"/>
    <w:rsid w:val="00EE377F"/>
    <w:rsid w:val="00EE3A98"/>
    <w:rsid w:val="00EE46D2"/>
    <w:rsid w:val="00EE47F1"/>
    <w:rsid w:val="00EE5038"/>
    <w:rsid w:val="00EE54D0"/>
    <w:rsid w:val="00EE5AB1"/>
    <w:rsid w:val="00EE5B48"/>
    <w:rsid w:val="00EE5B69"/>
    <w:rsid w:val="00EE5B9E"/>
    <w:rsid w:val="00EE5C27"/>
    <w:rsid w:val="00EE5E65"/>
    <w:rsid w:val="00EE72E2"/>
    <w:rsid w:val="00EE77BE"/>
    <w:rsid w:val="00EF0471"/>
    <w:rsid w:val="00EF06DD"/>
    <w:rsid w:val="00EF0D94"/>
    <w:rsid w:val="00EF0F65"/>
    <w:rsid w:val="00EF1A2B"/>
    <w:rsid w:val="00EF21B2"/>
    <w:rsid w:val="00EF2DC2"/>
    <w:rsid w:val="00EF3446"/>
    <w:rsid w:val="00EF34A8"/>
    <w:rsid w:val="00EF3822"/>
    <w:rsid w:val="00EF39A6"/>
    <w:rsid w:val="00EF4254"/>
    <w:rsid w:val="00EF43E1"/>
    <w:rsid w:val="00EF447A"/>
    <w:rsid w:val="00EF4954"/>
    <w:rsid w:val="00EF5784"/>
    <w:rsid w:val="00EF61E2"/>
    <w:rsid w:val="00EF648D"/>
    <w:rsid w:val="00EF6F0D"/>
    <w:rsid w:val="00EF6F4A"/>
    <w:rsid w:val="00EF7050"/>
    <w:rsid w:val="00EF70E4"/>
    <w:rsid w:val="00EF73E0"/>
    <w:rsid w:val="00EF7881"/>
    <w:rsid w:val="00EF7C80"/>
    <w:rsid w:val="00EF7EFD"/>
    <w:rsid w:val="00F0012F"/>
    <w:rsid w:val="00F00255"/>
    <w:rsid w:val="00F00375"/>
    <w:rsid w:val="00F00D58"/>
    <w:rsid w:val="00F010E8"/>
    <w:rsid w:val="00F01FE7"/>
    <w:rsid w:val="00F0292D"/>
    <w:rsid w:val="00F02AD8"/>
    <w:rsid w:val="00F02EFC"/>
    <w:rsid w:val="00F03A0A"/>
    <w:rsid w:val="00F0430E"/>
    <w:rsid w:val="00F052CA"/>
    <w:rsid w:val="00F0608C"/>
    <w:rsid w:val="00F062F8"/>
    <w:rsid w:val="00F07282"/>
    <w:rsid w:val="00F07412"/>
    <w:rsid w:val="00F07819"/>
    <w:rsid w:val="00F07C26"/>
    <w:rsid w:val="00F07E24"/>
    <w:rsid w:val="00F10AC2"/>
    <w:rsid w:val="00F10C91"/>
    <w:rsid w:val="00F112F5"/>
    <w:rsid w:val="00F11F88"/>
    <w:rsid w:val="00F1246B"/>
    <w:rsid w:val="00F1261E"/>
    <w:rsid w:val="00F126FF"/>
    <w:rsid w:val="00F12A94"/>
    <w:rsid w:val="00F135FC"/>
    <w:rsid w:val="00F13845"/>
    <w:rsid w:val="00F13877"/>
    <w:rsid w:val="00F138BA"/>
    <w:rsid w:val="00F13BE8"/>
    <w:rsid w:val="00F13E12"/>
    <w:rsid w:val="00F156ED"/>
    <w:rsid w:val="00F15E72"/>
    <w:rsid w:val="00F16601"/>
    <w:rsid w:val="00F16B67"/>
    <w:rsid w:val="00F16B79"/>
    <w:rsid w:val="00F16D78"/>
    <w:rsid w:val="00F170A3"/>
    <w:rsid w:val="00F17A16"/>
    <w:rsid w:val="00F208DE"/>
    <w:rsid w:val="00F20E93"/>
    <w:rsid w:val="00F2111E"/>
    <w:rsid w:val="00F21172"/>
    <w:rsid w:val="00F212DF"/>
    <w:rsid w:val="00F214A1"/>
    <w:rsid w:val="00F21C50"/>
    <w:rsid w:val="00F21F8B"/>
    <w:rsid w:val="00F222CF"/>
    <w:rsid w:val="00F22A01"/>
    <w:rsid w:val="00F22C45"/>
    <w:rsid w:val="00F230EA"/>
    <w:rsid w:val="00F23311"/>
    <w:rsid w:val="00F23C64"/>
    <w:rsid w:val="00F23F57"/>
    <w:rsid w:val="00F243D0"/>
    <w:rsid w:val="00F24472"/>
    <w:rsid w:val="00F247A6"/>
    <w:rsid w:val="00F247E2"/>
    <w:rsid w:val="00F24A5C"/>
    <w:rsid w:val="00F24DB6"/>
    <w:rsid w:val="00F2509C"/>
    <w:rsid w:val="00F25D95"/>
    <w:rsid w:val="00F261B9"/>
    <w:rsid w:val="00F264FA"/>
    <w:rsid w:val="00F26D5B"/>
    <w:rsid w:val="00F2733D"/>
    <w:rsid w:val="00F279DB"/>
    <w:rsid w:val="00F27B5C"/>
    <w:rsid w:val="00F30191"/>
    <w:rsid w:val="00F3059E"/>
    <w:rsid w:val="00F30660"/>
    <w:rsid w:val="00F31771"/>
    <w:rsid w:val="00F32982"/>
    <w:rsid w:val="00F32D7C"/>
    <w:rsid w:val="00F332A2"/>
    <w:rsid w:val="00F3361A"/>
    <w:rsid w:val="00F3363D"/>
    <w:rsid w:val="00F3413D"/>
    <w:rsid w:val="00F35013"/>
    <w:rsid w:val="00F3510E"/>
    <w:rsid w:val="00F35626"/>
    <w:rsid w:val="00F358AF"/>
    <w:rsid w:val="00F3597A"/>
    <w:rsid w:val="00F36147"/>
    <w:rsid w:val="00F36334"/>
    <w:rsid w:val="00F3677F"/>
    <w:rsid w:val="00F370A6"/>
    <w:rsid w:val="00F37948"/>
    <w:rsid w:val="00F37A8D"/>
    <w:rsid w:val="00F37C92"/>
    <w:rsid w:val="00F4011A"/>
    <w:rsid w:val="00F40433"/>
    <w:rsid w:val="00F407D7"/>
    <w:rsid w:val="00F40A65"/>
    <w:rsid w:val="00F412E7"/>
    <w:rsid w:val="00F41A6C"/>
    <w:rsid w:val="00F423E3"/>
    <w:rsid w:val="00F425F9"/>
    <w:rsid w:val="00F4267D"/>
    <w:rsid w:val="00F43451"/>
    <w:rsid w:val="00F43551"/>
    <w:rsid w:val="00F43A54"/>
    <w:rsid w:val="00F43C97"/>
    <w:rsid w:val="00F43D6F"/>
    <w:rsid w:val="00F442C2"/>
    <w:rsid w:val="00F4435E"/>
    <w:rsid w:val="00F443D5"/>
    <w:rsid w:val="00F4544E"/>
    <w:rsid w:val="00F45A9B"/>
    <w:rsid w:val="00F45AF5"/>
    <w:rsid w:val="00F45B2A"/>
    <w:rsid w:val="00F4624D"/>
    <w:rsid w:val="00F469F7"/>
    <w:rsid w:val="00F46EAF"/>
    <w:rsid w:val="00F50A62"/>
    <w:rsid w:val="00F5119D"/>
    <w:rsid w:val="00F515DF"/>
    <w:rsid w:val="00F515FA"/>
    <w:rsid w:val="00F51A9C"/>
    <w:rsid w:val="00F52712"/>
    <w:rsid w:val="00F52716"/>
    <w:rsid w:val="00F53219"/>
    <w:rsid w:val="00F53810"/>
    <w:rsid w:val="00F53DC7"/>
    <w:rsid w:val="00F53E76"/>
    <w:rsid w:val="00F53EA0"/>
    <w:rsid w:val="00F54556"/>
    <w:rsid w:val="00F55708"/>
    <w:rsid w:val="00F55C4D"/>
    <w:rsid w:val="00F56258"/>
    <w:rsid w:val="00F562CB"/>
    <w:rsid w:val="00F56480"/>
    <w:rsid w:val="00F56575"/>
    <w:rsid w:val="00F57234"/>
    <w:rsid w:val="00F57256"/>
    <w:rsid w:val="00F575BB"/>
    <w:rsid w:val="00F575D3"/>
    <w:rsid w:val="00F576AF"/>
    <w:rsid w:val="00F579E3"/>
    <w:rsid w:val="00F57E06"/>
    <w:rsid w:val="00F57FAF"/>
    <w:rsid w:val="00F60AC9"/>
    <w:rsid w:val="00F60AE6"/>
    <w:rsid w:val="00F60C20"/>
    <w:rsid w:val="00F61244"/>
    <w:rsid w:val="00F61BB7"/>
    <w:rsid w:val="00F6204E"/>
    <w:rsid w:val="00F621F9"/>
    <w:rsid w:val="00F6244B"/>
    <w:rsid w:val="00F62877"/>
    <w:rsid w:val="00F634E3"/>
    <w:rsid w:val="00F6454B"/>
    <w:rsid w:val="00F6516F"/>
    <w:rsid w:val="00F656F9"/>
    <w:rsid w:val="00F66A30"/>
    <w:rsid w:val="00F67090"/>
    <w:rsid w:val="00F67656"/>
    <w:rsid w:val="00F67D7E"/>
    <w:rsid w:val="00F7087A"/>
    <w:rsid w:val="00F70E2F"/>
    <w:rsid w:val="00F713DA"/>
    <w:rsid w:val="00F724FA"/>
    <w:rsid w:val="00F7260E"/>
    <w:rsid w:val="00F72BEC"/>
    <w:rsid w:val="00F7312F"/>
    <w:rsid w:val="00F73559"/>
    <w:rsid w:val="00F73D8E"/>
    <w:rsid w:val="00F7430E"/>
    <w:rsid w:val="00F74A97"/>
    <w:rsid w:val="00F74D18"/>
    <w:rsid w:val="00F751CC"/>
    <w:rsid w:val="00F755EA"/>
    <w:rsid w:val="00F75DFC"/>
    <w:rsid w:val="00F76FCA"/>
    <w:rsid w:val="00F80131"/>
    <w:rsid w:val="00F808C1"/>
    <w:rsid w:val="00F80917"/>
    <w:rsid w:val="00F80A04"/>
    <w:rsid w:val="00F80E53"/>
    <w:rsid w:val="00F81049"/>
    <w:rsid w:val="00F81F7B"/>
    <w:rsid w:val="00F8335B"/>
    <w:rsid w:val="00F8349B"/>
    <w:rsid w:val="00F834B1"/>
    <w:rsid w:val="00F84291"/>
    <w:rsid w:val="00F84B90"/>
    <w:rsid w:val="00F84E1F"/>
    <w:rsid w:val="00F8544E"/>
    <w:rsid w:val="00F8643E"/>
    <w:rsid w:val="00F86D65"/>
    <w:rsid w:val="00F871E2"/>
    <w:rsid w:val="00F874B6"/>
    <w:rsid w:val="00F874F0"/>
    <w:rsid w:val="00F87A94"/>
    <w:rsid w:val="00F90283"/>
    <w:rsid w:val="00F90635"/>
    <w:rsid w:val="00F90A0C"/>
    <w:rsid w:val="00F912F5"/>
    <w:rsid w:val="00F918AC"/>
    <w:rsid w:val="00F91AB3"/>
    <w:rsid w:val="00F91B35"/>
    <w:rsid w:val="00F92AAA"/>
    <w:rsid w:val="00F933B0"/>
    <w:rsid w:val="00F933D1"/>
    <w:rsid w:val="00F93966"/>
    <w:rsid w:val="00F93BEC"/>
    <w:rsid w:val="00F9461B"/>
    <w:rsid w:val="00F9465B"/>
    <w:rsid w:val="00F94C1D"/>
    <w:rsid w:val="00F94E77"/>
    <w:rsid w:val="00F94FB9"/>
    <w:rsid w:val="00F95414"/>
    <w:rsid w:val="00F955CC"/>
    <w:rsid w:val="00F95977"/>
    <w:rsid w:val="00F95A8E"/>
    <w:rsid w:val="00F95E69"/>
    <w:rsid w:val="00F96648"/>
    <w:rsid w:val="00F9665A"/>
    <w:rsid w:val="00F96767"/>
    <w:rsid w:val="00F969EE"/>
    <w:rsid w:val="00F970B1"/>
    <w:rsid w:val="00F97A7C"/>
    <w:rsid w:val="00F97B80"/>
    <w:rsid w:val="00FA072C"/>
    <w:rsid w:val="00FA165C"/>
    <w:rsid w:val="00FA18A2"/>
    <w:rsid w:val="00FA1FE8"/>
    <w:rsid w:val="00FA2295"/>
    <w:rsid w:val="00FA23C4"/>
    <w:rsid w:val="00FA2563"/>
    <w:rsid w:val="00FA287C"/>
    <w:rsid w:val="00FA2A8B"/>
    <w:rsid w:val="00FA2CDB"/>
    <w:rsid w:val="00FA2D82"/>
    <w:rsid w:val="00FA38FB"/>
    <w:rsid w:val="00FA3BA8"/>
    <w:rsid w:val="00FA4392"/>
    <w:rsid w:val="00FA496D"/>
    <w:rsid w:val="00FA5110"/>
    <w:rsid w:val="00FA5B4F"/>
    <w:rsid w:val="00FA5DBE"/>
    <w:rsid w:val="00FA6251"/>
    <w:rsid w:val="00FA7013"/>
    <w:rsid w:val="00FA7088"/>
    <w:rsid w:val="00FA75F5"/>
    <w:rsid w:val="00FA7BF1"/>
    <w:rsid w:val="00FA7D77"/>
    <w:rsid w:val="00FA7E38"/>
    <w:rsid w:val="00FB0242"/>
    <w:rsid w:val="00FB08D7"/>
    <w:rsid w:val="00FB0FB6"/>
    <w:rsid w:val="00FB11C2"/>
    <w:rsid w:val="00FB12D4"/>
    <w:rsid w:val="00FB143F"/>
    <w:rsid w:val="00FB14CE"/>
    <w:rsid w:val="00FB2A0E"/>
    <w:rsid w:val="00FB2FB7"/>
    <w:rsid w:val="00FB30C4"/>
    <w:rsid w:val="00FB3337"/>
    <w:rsid w:val="00FB4198"/>
    <w:rsid w:val="00FB426C"/>
    <w:rsid w:val="00FB44D6"/>
    <w:rsid w:val="00FB4777"/>
    <w:rsid w:val="00FB4D73"/>
    <w:rsid w:val="00FB5738"/>
    <w:rsid w:val="00FB5A0D"/>
    <w:rsid w:val="00FB5C0B"/>
    <w:rsid w:val="00FB5E6E"/>
    <w:rsid w:val="00FB69E0"/>
    <w:rsid w:val="00FB6BE1"/>
    <w:rsid w:val="00FB72F5"/>
    <w:rsid w:val="00FB7D14"/>
    <w:rsid w:val="00FC0191"/>
    <w:rsid w:val="00FC04FD"/>
    <w:rsid w:val="00FC0A32"/>
    <w:rsid w:val="00FC0C05"/>
    <w:rsid w:val="00FC1905"/>
    <w:rsid w:val="00FC2AB4"/>
    <w:rsid w:val="00FC2B69"/>
    <w:rsid w:val="00FC2D11"/>
    <w:rsid w:val="00FC3F3A"/>
    <w:rsid w:val="00FC429B"/>
    <w:rsid w:val="00FC4D6F"/>
    <w:rsid w:val="00FC57CB"/>
    <w:rsid w:val="00FC5BF0"/>
    <w:rsid w:val="00FC614F"/>
    <w:rsid w:val="00FC682C"/>
    <w:rsid w:val="00FC6A17"/>
    <w:rsid w:val="00FC6D00"/>
    <w:rsid w:val="00FC6DCC"/>
    <w:rsid w:val="00FC714A"/>
    <w:rsid w:val="00FC72EF"/>
    <w:rsid w:val="00FC7721"/>
    <w:rsid w:val="00FC7A03"/>
    <w:rsid w:val="00FC7C17"/>
    <w:rsid w:val="00FC7C9C"/>
    <w:rsid w:val="00FD027E"/>
    <w:rsid w:val="00FD0C2C"/>
    <w:rsid w:val="00FD0D12"/>
    <w:rsid w:val="00FD1033"/>
    <w:rsid w:val="00FD103F"/>
    <w:rsid w:val="00FD11FF"/>
    <w:rsid w:val="00FD1274"/>
    <w:rsid w:val="00FD15B8"/>
    <w:rsid w:val="00FD1875"/>
    <w:rsid w:val="00FD18C3"/>
    <w:rsid w:val="00FD2454"/>
    <w:rsid w:val="00FD262A"/>
    <w:rsid w:val="00FD27EF"/>
    <w:rsid w:val="00FD3176"/>
    <w:rsid w:val="00FD32A1"/>
    <w:rsid w:val="00FD3527"/>
    <w:rsid w:val="00FD372D"/>
    <w:rsid w:val="00FD3A88"/>
    <w:rsid w:val="00FD3C46"/>
    <w:rsid w:val="00FD3D54"/>
    <w:rsid w:val="00FD40FE"/>
    <w:rsid w:val="00FD4172"/>
    <w:rsid w:val="00FD4CAC"/>
    <w:rsid w:val="00FD4E54"/>
    <w:rsid w:val="00FD51BB"/>
    <w:rsid w:val="00FD58A6"/>
    <w:rsid w:val="00FD6254"/>
    <w:rsid w:val="00FD68F7"/>
    <w:rsid w:val="00FD69A5"/>
    <w:rsid w:val="00FD70A8"/>
    <w:rsid w:val="00FD721A"/>
    <w:rsid w:val="00FD7575"/>
    <w:rsid w:val="00FE05DB"/>
    <w:rsid w:val="00FE0654"/>
    <w:rsid w:val="00FE0B57"/>
    <w:rsid w:val="00FE1C18"/>
    <w:rsid w:val="00FE2159"/>
    <w:rsid w:val="00FE2AC3"/>
    <w:rsid w:val="00FE2AE6"/>
    <w:rsid w:val="00FE3418"/>
    <w:rsid w:val="00FE35E4"/>
    <w:rsid w:val="00FE39A6"/>
    <w:rsid w:val="00FE414B"/>
    <w:rsid w:val="00FE4CA3"/>
    <w:rsid w:val="00FE4CAC"/>
    <w:rsid w:val="00FE4EA2"/>
    <w:rsid w:val="00FE52A8"/>
    <w:rsid w:val="00FE5419"/>
    <w:rsid w:val="00FE58BD"/>
    <w:rsid w:val="00FE5AA4"/>
    <w:rsid w:val="00FE6B98"/>
    <w:rsid w:val="00FE7707"/>
    <w:rsid w:val="00FE7758"/>
    <w:rsid w:val="00FF0D54"/>
    <w:rsid w:val="00FF1276"/>
    <w:rsid w:val="00FF16AB"/>
    <w:rsid w:val="00FF1988"/>
    <w:rsid w:val="00FF24B6"/>
    <w:rsid w:val="00FF2CC4"/>
    <w:rsid w:val="00FF45D4"/>
    <w:rsid w:val="00FF4966"/>
    <w:rsid w:val="00FF4976"/>
    <w:rsid w:val="00FF4AC7"/>
    <w:rsid w:val="00FF56CB"/>
    <w:rsid w:val="00FF58E2"/>
    <w:rsid w:val="00FF5D4B"/>
    <w:rsid w:val="00FF5DBA"/>
    <w:rsid w:val="00FF6CB6"/>
    <w:rsid w:val="00FF76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qFormat="1"/>
    <w:lsdException w:name="index heading" w:uiPriority="0" w:qFormat="1"/>
    <w:lsdException w:name="caption" w:qFormat="1"/>
    <w:lsdException w:name="footnote reference" w:uiPriority="0"/>
    <w:lsdException w:name="annotation reference" w:uiPriority="0"/>
    <w:lsdException w:name="page number" w:uiPriority="0"/>
    <w:lsdException w:name="endnote reference" w:uiPriority="0"/>
    <w:lsdException w:name="toa heading" w:uiPriority="0"/>
    <w:lsdException w:name="List" w:uiPriority="0"/>
    <w:lsdException w:name="List 3" w:uiPriority="0"/>
    <w:lsdException w:name="Title" w:semiHidden="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qFormat="1"/>
    <w:lsdException w:name="Body Text Indent 3" w:uiPriority="0"/>
    <w:lsdException w:name="Block Text" w:uiPriority="0" w:qFormat="1"/>
    <w:lsdException w:name="Hyperlink" w:uiPriority="0"/>
    <w:lsdException w:name="FollowedHyperlink" w:uiPriority="0" w:qFormat="1"/>
    <w:lsdException w:name="Strong" w:semiHidden="0" w:unhideWhenUsed="0" w:qFormat="1"/>
    <w:lsdException w:name="Emphasis" w:semiHidden="0" w:unhideWhenUsed="0" w:qFormat="1"/>
    <w:lsdException w:name="Document Map" w:uiPriority="0"/>
    <w:lsdException w:name="Plain Text" w:uiPriority="0"/>
    <w:lsdException w:name="Normal (Web)" w:uiPriority="0" w:qFormat="1"/>
    <w:lsdException w:name="HTML Preformatted" w:qFormat="1"/>
    <w:lsdException w:name="annotation subject" w:uiPriority="0"/>
    <w:lsdException w:name="Table Elegant" w:uiPriority="0"/>
    <w:lsdException w:name="Table Web 3" w:uiPriority="0"/>
    <w:lsdException w:name="Balloon Text"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217A82"/>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uiPriority w:val="99"/>
    <w:qFormat/>
    <w:rsid w:val="00217A82"/>
    <w:pPr>
      <w:keepNext/>
      <w:tabs>
        <w:tab w:val="num" w:pos="660"/>
      </w:tabs>
      <w:suppressAutoHyphens/>
      <w:ind w:firstLine="540"/>
      <w:jc w:val="both"/>
      <w:outlineLvl w:val="0"/>
    </w:pPr>
    <w:rPr>
      <w:lang w:eastAsia="ar-SA"/>
    </w:rPr>
  </w:style>
  <w:style w:type="paragraph" w:styleId="2">
    <w:name w:val="heading 2"/>
    <w:basedOn w:val="a0"/>
    <w:next w:val="a0"/>
    <w:link w:val="20"/>
    <w:uiPriority w:val="99"/>
    <w:qFormat/>
    <w:rsid w:val="00217A82"/>
    <w:pPr>
      <w:keepNext/>
      <w:numPr>
        <w:ilvl w:val="1"/>
      </w:numPr>
      <w:spacing w:before="240" w:after="60"/>
      <w:outlineLvl w:val="1"/>
    </w:pPr>
    <w:rPr>
      <w:rFonts w:ascii="Arial" w:hAnsi="Arial" w:cs="Arial"/>
      <w:b/>
      <w:bCs/>
      <w:i/>
      <w:iCs/>
      <w:kern w:val="0"/>
      <w:sz w:val="28"/>
      <w:szCs w:val="28"/>
    </w:rPr>
  </w:style>
  <w:style w:type="paragraph" w:styleId="3">
    <w:name w:val="heading 3"/>
    <w:basedOn w:val="a"/>
    <w:next w:val="a"/>
    <w:link w:val="30"/>
    <w:uiPriority w:val="99"/>
    <w:qFormat/>
    <w:rsid w:val="00217A82"/>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217A82"/>
    <w:pPr>
      <w:keepNext/>
      <w:spacing w:before="240" w:after="60"/>
      <w:outlineLvl w:val="3"/>
    </w:pPr>
    <w:rPr>
      <w:b/>
      <w:bCs/>
      <w:sz w:val="28"/>
      <w:szCs w:val="28"/>
    </w:rPr>
  </w:style>
  <w:style w:type="paragraph" w:styleId="5">
    <w:name w:val="heading 5"/>
    <w:basedOn w:val="a"/>
    <w:next w:val="a"/>
    <w:link w:val="50"/>
    <w:uiPriority w:val="99"/>
    <w:qFormat/>
    <w:rsid w:val="00217A82"/>
    <w:pPr>
      <w:keepNext/>
      <w:ind w:left="1440" w:firstLine="720"/>
      <w:jc w:val="both"/>
      <w:outlineLvl w:val="4"/>
    </w:pPr>
    <w:rPr>
      <w:b/>
      <w:sz w:val="36"/>
      <w:szCs w:val="20"/>
    </w:rPr>
  </w:style>
  <w:style w:type="paragraph" w:styleId="6">
    <w:name w:val="heading 6"/>
    <w:basedOn w:val="a"/>
    <w:next w:val="a"/>
    <w:link w:val="60"/>
    <w:uiPriority w:val="99"/>
    <w:qFormat/>
    <w:rsid w:val="00217A82"/>
    <w:pPr>
      <w:spacing w:before="240" w:after="60"/>
      <w:outlineLvl w:val="5"/>
    </w:pPr>
    <w:rPr>
      <w:b/>
      <w:bCs/>
      <w:sz w:val="22"/>
      <w:szCs w:val="22"/>
    </w:rPr>
  </w:style>
  <w:style w:type="paragraph" w:styleId="7">
    <w:name w:val="heading 7"/>
    <w:basedOn w:val="a"/>
    <w:next w:val="a"/>
    <w:link w:val="70"/>
    <w:uiPriority w:val="99"/>
    <w:qFormat/>
    <w:rsid w:val="00217A82"/>
    <w:pPr>
      <w:widowControl w:val="0"/>
      <w:autoSpaceDE w:val="0"/>
      <w:autoSpaceDN w:val="0"/>
      <w:adjustRightInd w:val="0"/>
      <w:spacing w:before="240" w:after="60"/>
      <w:outlineLvl w:val="6"/>
    </w:pPr>
    <w:rPr>
      <w:rFonts w:ascii="Times New Roman CYR" w:hAnsi="Times New Roman CYR"/>
    </w:rPr>
  </w:style>
  <w:style w:type="paragraph" w:styleId="8">
    <w:name w:val="heading 8"/>
    <w:basedOn w:val="a"/>
    <w:next w:val="a"/>
    <w:link w:val="80"/>
    <w:uiPriority w:val="99"/>
    <w:qFormat/>
    <w:rsid w:val="00217A82"/>
    <w:pPr>
      <w:spacing w:before="240" w:after="60"/>
      <w:outlineLvl w:val="7"/>
    </w:pPr>
    <w:rPr>
      <w:i/>
      <w:iCs/>
    </w:rPr>
  </w:style>
  <w:style w:type="paragraph" w:styleId="9">
    <w:name w:val="heading 9"/>
    <w:basedOn w:val="a"/>
    <w:next w:val="a"/>
    <w:link w:val="90"/>
    <w:uiPriority w:val="99"/>
    <w:qFormat/>
    <w:rsid w:val="00217A82"/>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basedOn w:val="a1"/>
    <w:link w:val="1"/>
    <w:uiPriority w:val="99"/>
    <w:qFormat/>
    <w:rsid w:val="00217A82"/>
    <w:rPr>
      <w:rFonts w:ascii="Times New Roman" w:eastAsia="Times New Roman" w:hAnsi="Times New Roman" w:cs="Times New Roman"/>
      <w:sz w:val="24"/>
      <w:szCs w:val="24"/>
      <w:lang w:eastAsia="ar-SA"/>
    </w:rPr>
  </w:style>
  <w:style w:type="character" w:customStyle="1" w:styleId="20">
    <w:name w:val="Заголовок 2 Знак"/>
    <w:basedOn w:val="a1"/>
    <w:link w:val="2"/>
    <w:uiPriority w:val="99"/>
    <w:rsid w:val="00217A82"/>
    <w:rPr>
      <w:rFonts w:ascii="Arial" w:eastAsia="Times New Roman" w:hAnsi="Arial" w:cs="Arial"/>
      <w:b/>
      <w:bCs/>
      <w:i/>
      <w:iCs/>
      <w:sz w:val="28"/>
      <w:szCs w:val="28"/>
      <w:lang w:eastAsia="zh-CN"/>
    </w:rPr>
  </w:style>
  <w:style w:type="character" w:customStyle="1" w:styleId="30">
    <w:name w:val="Заголовок 3 Знак"/>
    <w:basedOn w:val="a1"/>
    <w:link w:val="3"/>
    <w:uiPriority w:val="99"/>
    <w:rsid w:val="00217A82"/>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217A8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217A82"/>
    <w:rPr>
      <w:rFonts w:ascii="Times New Roman" w:eastAsia="Times New Roman" w:hAnsi="Times New Roman" w:cs="Times New Roman"/>
      <w:b/>
      <w:sz w:val="36"/>
      <w:szCs w:val="20"/>
      <w:lang w:eastAsia="ru-RU"/>
    </w:rPr>
  </w:style>
  <w:style w:type="character" w:customStyle="1" w:styleId="60">
    <w:name w:val="Заголовок 6 Знак"/>
    <w:basedOn w:val="a1"/>
    <w:link w:val="6"/>
    <w:uiPriority w:val="99"/>
    <w:qFormat/>
    <w:rsid w:val="00217A82"/>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217A82"/>
    <w:rPr>
      <w:rFonts w:ascii="Times New Roman CYR" w:eastAsia="Times New Roman" w:hAnsi="Times New Roman CYR" w:cs="Times New Roman"/>
      <w:sz w:val="24"/>
      <w:szCs w:val="24"/>
      <w:lang w:eastAsia="ru-RU"/>
    </w:rPr>
  </w:style>
  <w:style w:type="character" w:customStyle="1" w:styleId="80">
    <w:name w:val="Заголовок 8 Знак"/>
    <w:basedOn w:val="a1"/>
    <w:link w:val="8"/>
    <w:uiPriority w:val="99"/>
    <w:rsid w:val="00217A82"/>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217A82"/>
    <w:rPr>
      <w:rFonts w:ascii="Arial" w:eastAsia="Times New Roman" w:hAnsi="Arial" w:cs="Arial"/>
      <w:lang w:eastAsia="ru-RU"/>
    </w:rPr>
  </w:style>
  <w:style w:type="paragraph" w:customStyle="1" w:styleId="a0">
    <w:name w:val="Базовый"/>
    <w:rsid w:val="00217A82"/>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a4">
    <w:name w:val="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character" w:styleId="a5">
    <w:name w:val="Hyperlink"/>
    <w:basedOn w:val="a1"/>
    <w:rsid w:val="00217A82"/>
    <w:rPr>
      <w:color w:val="0000FF"/>
      <w:u w:val="single"/>
    </w:rPr>
  </w:style>
  <w:style w:type="table" w:styleId="a6">
    <w:name w:val="Table Grid"/>
    <w:basedOn w:val="a2"/>
    <w:qFormat/>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1"/>
    <w:link w:val="ConsPlusNormal"/>
    <w:locked/>
    <w:rsid w:val="00217A82"/>
    <w:rPr>
      <w:rFonts w:ascii="Arial" w:eastAsia="Arial" w:hAnsi="Arial" w:cs="Arial"/>
      <w:kern w:val="1"/>
      <w:sz w:val="20"/>
      <w:szCs w:val="20"/>
      <w:lang w:eastAsia="ar-SA"/>
    </w:rPr>
  </w:style>
  <w:style w:type="paragraph" w:customStyle="1" w:styleId="ConsNormal">
    <w:name w:val="ConsNormal"/>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31">
    <w:name w:val="Body Text 3"/>
    <w:basedOn w:val="a"/>
    <w:link w:val="32"/>
    <w:rsid w:val="00217A82"/>
    <w:pPr>
      <w:spacing w:after="120"/>
    </w:pPr>
    <w:rPr>
      <w:sz w:val="16"/>
      <w:szCs w:val="16"/>
    </w:rPr>
  </w:style>
  <w:style w:type="character" w:customStyle="1" w:styleId="32">
    <w:name w:val="Основной текст 3 Знак"/>
    <w:basedOn w:val="a1"/>
    <w:link w:val="31"/>
    <w:rsid w:val="00217A82"/>
    <w:rPr>
      <w:rFonts w:ascii="Times New Roman" w:eastAsia="Times New Roman" w:hAnsi="Times New Roman" w:cs="Times New Roman"/>
      <w:sz w:val="16"/>
      <w:szCs w:val="16"/>
      <w:lang w:eastAsia="ru-RU"/>
    </w:rPr>
  </w:style>
  <w:style w:type="paragraph" w:styleId="21">
    <w:name w:val="Body Text 2"/>
    <w:basedOn w:val="a"/>
    <w:link w:val="22"/>
    <w:rsid w:val="00217A82"/>
    <w:pPr>
      <w:spacing w:after="120" w:line="480" w:lineRule="auto"/>
    </w:pPr>
  </w:style>
  <w:style w:type="character" w:customStyle="1" w:styleId="22">
    <w:name w:val="Основной текст 2 Знак"/>
    <w:basedOn w:val="a1"/>
    <w:link w:val="21"/>
    <w:rsid w:val="00217A82"/>
    <w:rPr>
      <w:rFonts w:ascii="Times New Roman" w:eastAsia="Times New Roman" w:hAnsi="Times New Roman" w:cs="Times New Roman"/>
      <w:sz w:val="24"/>
      <w:szCs w:val="24"/>
      <w:lang w:eastAsia="ru-RU"/>
    </w:rPr>
  </w:style>
  <w:style w:type="paragraph" w:customStyle="1" w:styleId="ConsNonformat">
    <w:name w:val="ConsNonformat"/>
    <w:rsid w:val="00217A82"/>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Nonformat">
    <w:name w:val="ConsPlusNonformat"/>
    <w:qFormat/>
    <w:rsid w:val="00217A8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51">
    <w:name w:val="Заголовок 51"/>
    <w:basedOn w:val="a"/>
    <w:next w:val="a"/>
    <w:rsid w:val="00217A82"/>
    <w:pPr>
      <w:keepNext/>
      <w:widowControl w:val="0"/>
      <w:tabs>
        <w:tab w:val="num" w:pos="3600"/>
      </w:tabs>
      <w:suppressAutoHyphens/>
      <w:ind w:left="1440" w:firstLine="720"/>
      <w:jc w:val="both"/>
      <w:outlineLvl w:val="4"/>
    </w:pPr>
    <w:rPr>
      <w:b/>
      <w:bCs/>
      <w:sz w:val="36"/>
      <w:szCs w:val="36"/>
      <w:lang w:eastAsia="hi-IN" w:bidi="hi-IN"/>
    </w:rPr>
  </w:style>
  <w:style w:type="paragraph" w:customStyle="1" w:styleId="ConsPlusTitle">
    <w:name w:val="ConsPlusTitle"/>
    <w:qFormat/>
    <w:rsid w:val="00217A82"/>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210">
    <w:name w:val="Основной текст 21"/>
    <w:basedOn w:val="a"/>
    <w:rsid w:val="00217A82"/>
    <w:pPr>
      <w:widowControl w:val="0"/>
      <w:suppressAutoHyphens/>
      <w:jc w:val="both"/>
    </w:pPr>
    <w:rPr>
      <w:lang w:eastAsia="hi-IN" w:bidi="hi-IN"/>
    </w:rPr>
  </w:style>
  <w:style w:type="character" w:customStyle="1" w:styleId="FontStyle47">
    <w:name w:val="Font Style47"/>
    <w:basedOn w:val="a1"/>
    <w:rsid w:val="00217A82"/>
    <w:rPr>
      <w:rFonts w:ascii="Times New Roman" w:eastAsia="Times New Roman" w:hAnsi="Times New Roman" w:cs="Times New Roman"/>
      <w:i/>
      <w:iCs/>
      <w:sz w:val="22"/>
      <w:szCs w:val="22"/>
    </w:rPr>
  </w:style>
  <w:style w:type="character" w:customStyle="1" w:styleId="FontStyle46">
    <w:name w:val="Font Style46"/>
    <w:basedOn w:val="a1"/>
    <w:rsid w:val="00217A82"/>
    <w:rPr>
      <w:rFonts w:ascii="Times New Roman" w:eastAsia="Times New Roman" w:hAnsi="Times New Roman" w:cs="Times New Roman"/>
      <w:sz w:val="22"/>
      <w:szCs w:val="22"/>
    </w:rPr>
  </w:style>
  <w:style w:type="character" w:customStyle="1" w:styleId="FontStyle48">
    <w:name w:val="Font Style48"/>
    <w:basedOn w:val="a1"/>
    <w:rsid w:val="00217A82"/>
    <w:rPr>
      <w:rFonts w:ascii="Times New Roman" w:eastAsia="Times New Roman" w:hAnsi="Times New Roman" w:cs="Times New Roman"/>
      <w:b/>
      <w:bCs/>
      <w:i/>
      <w:iCs/>
      <w:sz w:val="22"/>
      <w:szCs w:val="22"/>
    </w:rPr>
  </w:style>
  <w:style w:type="character" w:customStyle="1" w:styleId="FontStyle50">
    <w:name w:val="Font Style50"/>
    <w:basedOn w:val="a1"/>
    <w:rsid w:val="00217A82"/>
    <w:rPr>
      <w:rFonts w:ascii="Times New Roman" w:eastAsia="Times New Roman" w:hAnsi="Times New Roman" w:cs="Times New Roman"/>
      <w:sz w:val="22"/>
      <w:szCs w:val="22"/>
    </w:rPr>
  </w:style>
  <w:style w:type="paragraph" w:styleId="a7">
    <w:name w:val="Body Text"/>
    <w:aliases w:val="бпОсновной текст,Body Text Char,body text,Основной текст1"/>
    <w:basedOn w:val="a"/>
    <w:link w:val="11"/>
    <w:qFormat/>
    <w:rsid w:val="00217A82"/>
    <w:pPr>
      <w:suppressAutoHyphens/>
      <w:spacing w:after="120"/>
    </w:pPr>
    <w:rPr>
      <w:sz w:val="20"/>
      <w:szCs w:val="20"/>
      <w:lang w:eastAsia="ar-SA"/>
    </w:rPr>
  </w:style>
  <w:style w:type="character" w:customStyle="1" w:styleId="a8">
    <w:name w:val="Основной текст Знак"/>
    <w:basedOn w:val="a1"/>
    <w:rsid w:val="00217A82"/>
    <w:rPr>
      <w:sz w:val="24"/>
      <w:szCs w:val="24"/>
    </w:rPr>
  </w:style>
  <w:style w:type="character" w:customStyle="1" w:styleId="11">
    <w:name w:val="Основной текст Знак1"/>
    <w:aliases w:val="бпОсновной текст Знак,Body Text Char Знак,body text Знак,Основной текст1 Знак"/>
    <w:basedOn w:val="a1"/>
    <w:link w:val="a7"/>
    <w:locked/>
    <w:rsid w:val="00217A82"/>
    <w:rPr>
      <w:rFonts w:ascii="Times New Roman" w:eastAsia="Times New Roman" w:hAnsi="Times New Roman" w:cs="Times New Roman"/>
      <w:sz w:val="20"/>
      <w:szCs w:val="20"/>
      <w:lang w:eastAsia="ar-SA"/>
    </w:rPr>
  </w:style>
  <w:style w:type="paragraph" w:customStyle="1" w:styleId="310">
    <w:name w:val="Основной текст 31"/>
    <w:basedOn w:val="a"/>
    <w:qFormat/>
    <w:rsid w:val="00217A82"/>
    <w:pPr>
      <w:suppressAutoHyphens/>
      <w:ind w:right="74"/>
      <w:jc w:val="both"/>
    </w:pPr>
    <w:rPr>
      <w:sz w:val="28"/>
      <w:szCs w:val="28"/>
      <w:lang w:eastAsia="ar-SA"/>
    </w:rPr>
  </w:style>
  <w:style w:type="paragraph" w:customStyle="1" w:styleId="211">
    <w:name w:val="Основной текст 21"/>
    <w:basedOn w:val="a"/>
    <w:rsid w:val="00217A82"/>
    <w:pPr>
      <w:suppressAutoHyphens/>
      <w:ind w:right="5112"/>
      <w:jc w:val="both"/>
    </w:pPr>
    <w:rPr>
      <w:sz w:val="28"/>
      <w:szCs w:val="28"/>
      <w:lang w:eastAsia="ar-SA"/>
    </w:rPr>
  </w:style>
  <w:style w:type="paragraph" w:customStyle="1" w:styleId="Style3">
    <w:name w:val="Style3"/>
    <w:basedOn w:val="a"/>
    <w:rsid w:val="00217A82"/>
    <w:pPr>
      <w:suppressAutoHyphens/>
      <w:autoSpaceDE w:val="0"/>
    </w:pPr>
    <w:rPr>
      <w:sz w:val="20"/>
      <w:szCs w:val="20"/>
      <w:lang w:eastAsia="ar-SA"/>
    </w:rPr>
  </w:style>
  <w:style w:type="paragraph" w:customStyle="1" w:styleId="Style7">
    <w:name w:val="Style7"/>
    <w:basedOn w:val="a"/>
    <w:rsid w:val="00217A82"/>
    <w:pPr>
      <w:suppressAutoHyphens/>
      <w:autoSpaceDE w:val="0"/>
    </w:pPr>
    <w:rPr>
      <w:sz w:val="20"/>
      <w:szCs w:val="20"/>
      <w:lang w:eastAsia="ar-SA"/>
    </w:rPr>
  </w:style>
  <w:style w:type="paragraph" w:customStyle="1" w:styleId="Style2">
    <w:name w:val="Style2"/>
    <w:basedOn w:val="a"/>
    <w:rsid w:val="00217A82"/>
    <w:pPr>
      <w:suppressAutoHyphens/>
      <w:autoSpaceDE w:val="0"/>
    </w:pPr>
    <w:rPr>
      <w:sz w:val="20"/>
      <w:szCs w:val="20"/>
      <w:lang w:eastAsia="ar-SA"/>
    </w:rPr>
  </w:style>
  <w:style w:type="paragraph" w:customStyle="1" w:styleId="Style6">
    <w:name w:val="Style6"/>
    <w:basedOn w:val="a"/>
    <w:rsid w:val="00217A82"/>
    <w:pPr>
      <w:suppressAutoHyphens/>
      <w:autoSpaceDE w:val="0"/>
    </w:pPr>
    <w:rPr>
      <w:sz w:val="20"/>
      <w:szCs w:val="20"/>
      <w:lang w:eastAsia="ar-SA"/>
    </w:rPr>
  </w:style>
  <w:style w:type="paragraph" w:customStyle="1" w:styleId="Style4">
    <w:name w:val="Style4"/>
    <w:basedOn w:val="a"/>
    <w:rsid w:val="00217A82"/>
    <w:pPr>
      <w:suppressAutoHyphens/>
      <w:autoSpaceDE w:val="0"/>
    </w:pPr>
    <w:rPr>
      <w:sz w:val="20"/>
      <w:szCs w:val="20"/>
      <w:lang w:eastAsia="ar-SA"/>
    </w:rPr>
  </w:style>
  <w:style w:type="paragraph" w:customStyle="1" w:styleId="Style14">
    <w:name w:val="Style14"/>
    <w:basedOn w:val="a"/>
    <w:rsid w:val="00217A82"/>
    <w:pPr>
      <w:suppressAutoHyphens/>
      <w:autoSpaceDE w:val="0"/>
      <w:spacing w:line="278" w:lineRule="exact"/>
      <w:ind w:firstLine="701"/>
    </w:pPr>
    <w:rPr>
      <w:rFonts w:ascii="Microsoft Sans Serif" w:eastAsia="Microsoft Sans Serif" w:hAnsi="Microsoft Sans Serif" w:cs="Microsoft Sans Serif"/>
      <w:sz w:val="20"/>
      <w:szCs w:val="20"/>
      <w:lang w:eastAsia="ar-SA"/>
    </w:rPr>
  </w:style>
  <w:style w:type="paragraph" w:customStyle="1" w:styleId="Style10">
    <w:name w:val="Style10"/>
    <w:basedOn w:val="a"/>
    <w:rsid w:val="00217A82"/>
    <w:pPr>
      <w:suppressAutoHyphens/>
      <w:autoSpaceDE w:val="0"/>
      <w:spacing w:line="278" w:lineRule="exact"/>
      <w:ind w:firstLine="566"/>
      <w:jc w:val="both"/>
    </w:pPr>
    <w:rPr>
      <w:rFonts w:ascii="Microsoft Sans Serif" w:eastAsia="Microsoft Sans Serif" w:hAnsi="Microsoft Sans Serif" w:cs="Microsoft Sans Serif"/>
      <w:sz w:val="20"/>
      <w:szCs w:val="20"/>
      <w:lang w:eastAsia="ar-SA"/>
    </w:rPr>
  </w:style>
  <w:style w:type="paragraph" w:customStyle="1" w:styleId="Style18">
    <w:name w:val="Style18"/>
    <w:basedOn w:val="a"/>
    <w:rsid w:val="00217A82"/>
    <w:pPr>
      <w:suppressAutoHyphens/>
      <w:autoSpaceDE w:val="0"/>
    </w:pPr>
    <w:rPr>
      <w:sz w:val="20"/>
      <w:szCs w:val="20"/>
      <w:lang w:eastAsia="ar-SA"/>
    </w:rPr>
  </w:style>
  <w:style w:type="paragraph" w:customStyle="1" w:styleId="Style19">
    <w:name w:val="Style19"/>
    <w:basedOn w:val="a"/>
    <w:rsid w:val="00217A82"/>
    <w:pPr>
      <w:suppressAutoHyphens/>
      <w:autoSpaceDE w:val="0"/>
    </w:pPr>
    <w:rPr>
      <w:sz w:val="20"/>
      <w:szCs w:val="20"/>
      <w:lang w:eastAsia="ar-SA"/>
    </w:rPr>
  </w:style>
  <w:style w:type="paragraph" w:customStyle="1" w:styleId="Style20">
    <w:name w:val="Style20"/>
    <w:basedOn w:val="a"/>
    <w:rsid w:val="00217A82"/>
    <w:pPr>
      <w:suppressAutoHyphens/>
      <w:autoSpaceDE w:val="0"/>
      <w:spacing w:line="278" w:lineRule="exact"/>
    </w:pPr>
    <w:rPr>
      <w:rFonts w:ascii="Microsoft Sans Serif" w:eastAsia="Microsoft Sans Serif" w:hAnsi="Microsoft Sans Serif" w:cs="Microsoft Sans Serif"/>
      <w:sz w:val="20"/>
      <w:szCs w:val="20"/>
      <w:lang w:eastAsia="ar-SA"/>
    </w:rPr>
  </w:style>
  <w:style w:type="paragraph" w:customStyle="1" w:styleId="Style24">
    <w:name w:val="Style24"/>
    <w:basedOn w:val="a"/>
    <w:rsid w:val="00217A82"/>
    <w:pPr>
      <w:suppressAutoHyphens/>
      <w:autoSpaceDE w:val="0"/>
      <w:spacing w:line="274" w:lineRule="exact"/>
      <w:ind w:firstLine="854"/>
      <w:jc w:val="both"/>
    </w:pPr>
    <w:rPr>
      <w:rFonts w:ascii="Microsoft Sans Serif" w:eastAsia="Microsoft Sans Serif" w:hAnsi="Microsoft Sans Serif" w:cs="Microsoft Sans Serif"/>
      <w:sz w:val="20"/>
      <w:szCs w:val="20"/>
      <w:lang w:eastAsia="ar-SA"/>
    </w:rPr>
  </w:style>
  <w:style w:type="paragraph" w:customStyle="1" w:styleId="Style25">
    <w:name w:val="Style25"/>
    <w:basedOn w:val="a"/>
    <w:rsid w:val="00217A82"/>
    <w:pPr>
      <w:suppressAutoHyphens/>
      <w:autoSpaceDE w:val="0"/>
    </w:pPr>
    <w:rPr>
      <w:sz w:val="20"/>
      <w:szCs w:val="20"/>
      <w:lang w:eastAsia="ar-SA"/>
    </w:rPr>
  </w:style>
  <w:style w:type="paragraph" w:customStyle="1" w:styleId="212">
    <w:name w:val="Îñíîâíîé òåêñò 21"/>
    <w:basedOn w:val="a"/>
    <w:rsid w:val="00217A82"/>
    <w:pPr>
      <w:suppressAutoHyphens/>
      <w:spacing w:after="120" w:line="480" w:lineRule="auto"/>
    </w:pPr>
    <w:rPr>
      <w:b/>
      <w:bCs/>
      <w:sz w:val="52"/>
      <w:szCs w:val="52"/>
      <w:lang w:eastAsia="ar-SA"/>
    </w:rPr>
  </w:style>
  <w:style w:type="paragraph" w:customStyle="1" w:styleId="Style33">
    <w:name w:val="Style33"/>
    <w:basedOn w:val="a"/>
    <w:rsid w:val="00217A82"/>
    <w:pPr>
      <w:suppressAutoHyphens/>
      <w:autoSpaceDE w:val="0"/>
      <w:jc w:val="center"/>
    </w:pPr>
    <w:rPr>
      <w:rFonts w:ascii="Microsoft Sans Serif" w:eastAsia="Microsoft Sans Serif" w:hAnsi="Microsoft Sans Serif" w:cs="Microsoft Sans Serif"/>
      <w:sz w:val="20"/>
      <w:szCs w:val="20"/>
      <w:lang w:eastAsia="ar-SA"/>
    </w:rPr>
  </w:style>
  <w:style w:type="paragraph" w:customStyle="1" w:styleId="Style41">
    <w:name w:val="Style41"/>
    <w:basedOn w:val="a"/>
    <w:rsid w:val="00217A82"/>
    <w:pPr>
      <w:suppressAutoHyphens/>
      <w:autoSpaceDE w:val="0"/>
      <w:spacing w:line="269" w:lineRule="exact"/>
      <w:ind w:firstLine="730"/>
    </w:pPr>
    <w:rPr>
      <w:rFonts w:ascii="Microsoft Sans Serif" w:eastAsia="Microsoft Sans Serif" w:hAnsi="Microsoft Sans Serif" w:cs="Microsoft Sans Serif"/>
      <w:sz w:val="20"/>
      <w:szCs w:val="20"/>
      <w:lang w:eastAsia="ar-SA"/>
    </w:rPr>
  </w:style>
  <w:style w:type="paragraph" w:customStyle="1" w:styleId="Style22">
    <w:name w:val="Style22"/>
    <w:basedOn w:val="a"/>
    <w:rsid w:val="00217A82"/>
    <w:pPr>
      <w:suppressAutoHyphens/>
      <w:autoSpaceDE w:val="0"/>
    </w:pPr>
    <w:rPr>
      <w:sz w:val="20"/>
      <w:szCs w:val="20"/>
      <w:lang w:eastAsia="ar-SA"/>
    </w:rPr>
  </w:style>
  <w:style w:type="paragraph" w:customStyle="1" w:styleId="Style23">
    <w:name w:val="Style23"/>
    <w:basedOn w:val="a"/>
    <w:rsid w:val="00217A82"/>
    <w:pPr>
      <w:suppressAutoHyphens/>
      <w:autoSpaceDE w:val="0"/>
    </w:pPr>
    <w:rPr>
      <w:sz w:val="20"/>
      <w:szCs w:val="20"/>
      <w:lang w:eastAsia="ar-SA"/>
    </w:rPr>
  </w:style>
  <w:style w:type="paragraph" w:customStyle="1" w:styleId="Style29">
    <w:name w:val="Style29"/>
    <w:basedOn w:val="a"/>
    <w:rsid w:val="00217A82"/>
    <w:pPr>
      <w:suppressAutoHyphens/>
      <w:autoSpaceDE w:val="0"/>
    </w:pPr>
    <w:rPr>
      <w:sz w:val="20"/>
      <w:szCs w:val="20"/>
      <w:lang w:eastAsia="ar-SA"/>
    </w:rPr>
  </w:style>
  <w:style w:type="paragraph" w:customStyle="1" w:styleId="Style38">
    <w:name w:val="Style38"/>
    <w:basedOn w:val="a"/>
    <w:rsid w:val="00217A82"/>
    <w:pPr>
      <w:suppressAutoHyphens/>
      <w:autoSpaceDE w:val="0"/>
      <w:spacing w:line="278" w:lineRule="exact"/>
      <w:ind w:firstLine="566"/>
    </w:pPr>
    <w:rPr>
      <w:rFonts w:ascii="Microsoft Sans Serif" w:eastAsia="Microsoft Sans Serif" w:hAnsi="Microsoft Sans Serif" w:cs="Microsoft Sans Serif"/>
      <w:sz w:val="20"/>
      <w:szCs w:val="20"/>
      <w:lang w:eastAsia="ar-SA"/>
    </w:rPr>
  </w:style>
  <w:style w:type="paragraph" w:customStyle="1" w:styleId="Style16">
    <w:name w:val="Style16"/>
    <w:basedOn w:val="a"/>
    <w:rsid w:val="00217A82"/>
    <w:pPr>
      <w:suppressAutoHyphens/>
      <w:autoSpaceDE w:val="0"/>
    </w:pPr>
    <w:rPr>
      <w:sz w:val="20"/>
      <w:szCs w:val="20"/>
      <w:lang w:eastAsia="ar-SA"/>
    </w:rPr>
  </w:style>
  <w:style w:type="paragraph" w:styleId="a9">
    <w:name w:val="footer"/>
    <w:basedOn w:val="a"/>
    <w:link w:val="aa"/>
    <w:uiPriority w:val="99"/>
    <w:rsid w:val="00217A82"/>
    <w:pPr>
      <w:tabs>
        <w:tab w:val="center" w:pos="4677"/>
        <w:tab w:val="right" w:pos="9355"/>
      </w:tabs>
    </w:pPr>
  </w:style>
  <w:style w:type="character" w:customStyle="1" w:styleId="aa">
    <w:name w:val="Нижний колонтитул Знак"/>
    <w:basedOn w:val="a1"/>
    <w:link w:val="a9"/>
    <w:uiPriority w:val="99"/>
    <w:qFormat/>
    <w:rsid w:val="00217A82"/>
    <w:rPr>
      <w:rFonts w:ascii="Times New Roman" w:eastAsia="Times New Roman" w:hAnsi="Times New Roman" w:cs="Times New Roman"/>
      <w:sz w:val="24"/>
      <w:szCs w:val="24"/>
      <w:lang w:eastAsia="ru-RU"/>
    </w:rPr>
  </w:style>
  <w:style w:type="character" w:styleId="ab">
    <w:name w:val="page number"/>
    <w:basedOn w:val="a1"/>
    <w:rsid w:val="00217A82"/>
  </w:style>
  <w:style w:type="paragraph" w:styleId="ac">
    <w:name w:val="Body Text Indent"/>
    <w:basedOn w:val="a"/>
    <w:link w:val="ad"/>
    <w:rsid w:val="00217A82"/>
    <w:pPr>
      <w:spacing w:after="120"/>
      <w:ind w:left="283"/>
    </w:pPr>
  </w:style>
  <w:style w:type="character" w:customStyle="1" w:styleId="ad">
    <w:name w:val="Основной текст с отступом Знак"/>
    <w:basedOn w:val="a1"/>
    <w:link w:val="ac"/>
    <w:qFormat/>
    <w:rsid w:val="00217A82"/>
    <w:rPr>
      <w:rFonts w:ascii="Times New Roman" w:eastAsia="Times New Roman" w:hAnsi="Times New Roman" w:cs="Times New Roman"/>
      <w:sz w:val="24"/>
      <w:szCs w:val="24"/>
      <w:lang w:eastAsia="ru-RU"/>
    </w:rPr>
  </w:style>
  <w:style w:type="paragraph" w:styleId="23">
    <w:name w:val="Body Text Indent 2"/>
    <w:basedOn w:val="a"/>
    <w:link w:val="24"/>
    <w:qFormat/>
    <w:rsid w:val="00217A82"/>
    <w:pPr>
      <w:spacing w:after="120" w:line="480" w:lineRule="auto"/>
      <w:ind w:left="283"/>
    </w:pPr>
  </w:style>
  <w:style w:type="character" w:customStyle="1" w:styleId="24">
    <w:name w:val="Основной текст с отступом 2 Знак"/>
    <w:basedOn w:val="a1"/>
    <w:link w:val="23"/>
    <w:qFormat/>
    <w:rsid w:val="00217A82"/>
    <w:rPr>
      <w:rFonts w:ascii="Times New Roman" w:eastAsia="Times New Roman" w:hAnsi="Times New Roman" w:cs="Times New Roman"/>
      <w:sz w:val="24"/>
      <w:szCs w:val="24"/>
      <w:lang w:eastAsia="ru-RU"/>
    </w:rPr>
  </w:style>
  <w:style w:type="paragraph" w:styleId="ae">
    <w:name w:val="Title"/>
    <w:basedOn w:val="a"/>
    <w:link w:val="af"/>
    <w:uiPriority w:val="99"/>
    <w:qFormat/>
    <w:rsid w:val="00217A82"/>
    <w:pPr>
      <w:jc w:val="center"/>
    </w:pPr>
    <w:rPr>
      <w:b/>
      <w:sz w:val="28"/>
      <w:szCs w:val="20"/>
    </w:rPr>
  </w:style>
  <w:style w:type="character" w:customStyle="1" w:styleId="af">
    <w:name w:val="Название Знак"/>
    <w:basedOn w:val="a1"/>
    <w:link w:val="ae"/>
    <w:uiPriority w:val="99"/>
    <w:qFormat/>
    <w:rsid w:val="00217A82"/>
    <w:rPr>
      <w:rFonts w:ascii="Times New Roman" w:eastAsia="Times New Roman" w:hAnsi="Times New Roman" w:cs="Times New Roman"/>
      <w:b/>
      <w:sz w:val="28"/>
      <w:szCs w:val="20"/>
    </w:rPr>
  </w:style>
  <w:style w:type="character" w:customStyle="1" w:styleId="bold1">
    <w:name w:val="bold1"/>
    <w:basedOn w:val="a1"/>
    <w:rsid w:val="00217A82"/>
    <w:rPr>
      <w:b/>
      <w:bCs/>
    </w:rPr>
  </w:style>
  <w:style w:type="paragraph" w:styleId="af0">
    <w:name w:val="Normal (Web)"/>
    <w:aliases w:val="Обычный (Web)1,Обычный (веб)1,Обычный (веб)11"/>
    <w:basedOn w:val="a"/>
    <w:link w:val="af1"/>
    <w:qFormat/>
    <w:rsid w:val="00217A82"/>
    <w:pPr>
      <w:spacing w:before="100" w:beforeAutospacing="1" w:after="119"/>
    </w:pPr>
  </w:style>
  <w:style w:type="character" w:customStyle="1" w:styleId="af1">
    <w:name w:val="Обычный (веб) Знак"/>
    <w:aliases w:val="Обычный (Web)1 Знак,Обычный (веб)1 Знак,Обычный (веб)11 Знак"/>
    <w:link w:val="af0"/>
    <w:locked/>
    <w:rsid w:val="00217A82"/>
    <w:rPr>
      <w:rFonts w:ascii="Times New Roman" w:eastAsia="Times New Roman" w:hAnsi="Times New Roman" w:cs="Times New Roman"/>
      <w:sz w:val="24"/>
      <w:szCs w:val="24"/>
    </w:rPr>
  </w:style>
  <w:style w:type="paragraph" w:customStyle="1" w:styleId="ConsCell">
    <w:name w:val="ConsCell"/>
    <w:rsid w:val="00217A82"/>
    <w:pPr>
      <w:autoSpaceDE w:val="0"/>
      <w:autoSpaceDN w:val="0"/>
      <w:adjustRightInd w:val="0"/>
      <w:spacing w:after="0" w:line="240" w:lineRule="auto"/>
      <w:ind w:right="19772"/>
    </w:pPr>
    <w:rPr>
      <w:rFonts w:ascii="Arial" w:eastAsia="Times New Roman" w:hAnsi="Arial" w:cs="Arial"/>
      <w:sz w:val="18"/>
      <w:szCs w:val="18"/>
      <w:lang w:eastAsia="ru-RU"/>
    </w:rPr>
  </w:style>
  <w:style w:type="paragraph" w:customStyle="1" w:styleId="main">
    <w:name w:val="main"/>
    <w:rsid w:val="00217A82"/>
    <w:pPr>
      <w:tabs>
        <w:tab w:val="left" w:pos="708"/>
        <w:tab w:val="left" w:pos="1416"/>
        <w:tab w:val="left" w:pos="2124"/>
        <w:tab w:val="left" w:pos="2832"/>
        <w:tab w:val="left" w:pos="3540"/>
        <w:tab w:val="left" w:pos="4248"/>
      </w:tabs>
      <w:autoSpaceDE w:val="0"/>
      <w:autoSpaceDN w:val="0"/>
      <w:adjustRightInd w:val="0"/>
      <w:spacing w:after="0" w:line="240" w:lineRule="auto"/>
      <w:ind w:firstLine="227"/>
      <w:jc w:val="both"/>
    </w:pPr>
    <w:rPr>
      <w:rFonts w:ascii="PragmaticaC" w:eastAsia="Times New Roman" w:hAnsi="PragmaticaC" w:cs="Times New Roman"/>
      <w:color w:val="000000"/>
      <w:sz w:val="14"/>
      <w:szCs w:val="14"/>
      <w:lang w:eastAsia="ru-RU"/>
    </w:rPr>
  </w:style>
  <w:style w:type="character" w:styleId="af2">
    <w:name w:val="Strong"/>
    <w:basedOn w:val="a1"/>
    <w:uiPriority w:val="99"/>
    <w:qFormat/>
    <w:rsid w:val="00217A82"/>
    <w:rPr>
      <w:b/>
      <w:bCs/>
    </w:rPr>
  </w:style>
  <w:style w:type="paragraph" w:styleId="33">
    <w:name w:val="Body Text Indent 3"/>
    <w:basedOn w:val="a"/>
    <w:link w:val="34"/>
    <w:rsid w:val="00217A82"/>
    <w:pPr>
      <w:spacing w:after="120"/>
      <w:ind w:left="283"/>
    </w:pPr>
    <w:rPr>
      <w:sz w:val="16"/>
      <w:szCs w:val="16"/>
    </w:rPr>
  </w:style>
  <w:style w:type="character" w:customStyle="1" w:styleId="34">
    <w:name w:val="Основной текст с отступом 3 Знак"/>
    <w:basedOn w:val="a1"/>
    <w:link w:val="33"/>
    <w:rsid w:val="00217A82"/>
    <w:rPr>
      <w:rFonts w:ascii="Times New Roman" w:eastAsia="Times New Roman" w:hAnsi="Times New Roman" w:cs="Times New Roman"/>
      <w:sz w:val="16"/>
      <w:szCs w:val="16"/>
      <w:lang w:eastAsia="ru-RU"/>
    </w:rPr>
  </w:style>
  <w:style w:type="paragraph" w:styleId="HTML">
    <w:name w:val="HTML Preformatted"/>
    <w:basedOn w:val="a"/>
    <w:link w:val="HTML0"/>
    <w:uiPriority w:val="99"/>
    <w:qFormat/>
    <w:rsid w:val="00217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217A82"/>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3">
    <w:name w:val="header"/>
    <w:basedOn w:val="a"/>
    <w:link w:val="af4"/>
    <w:qFormat/>
    <w:rsid w:val="00217A82"/>
    <w:pPr>
      <w:tabs>
        <w:tab w:val="center" w:pos="4677"/>
        <w:tab w:val="right" w:pos="9355"/>
      </w:tabs>
    </w:pPr>
  </w:style>
  <w:style w:type="character" w:customStyle="1" w:styleId="af4">
    <w:name w:val="Верхний колонтитул Знак"/>
    <w:basedOn w:val="a1"/>
    <w:link w:val="af3"/>
    <w:qFormat/>
    <w:rsid w:val="00217A82"/>
    <w:rPr>
      <w:rFonts w:ascii="Times New Roman" w:eastAsia="Times New Roman" w:hAnsi="Times New Roman" w:cs="Times New Roman"/>
      <w:sz w:val="24"/>
      <w:szCs w:val="24"/>
      <w:lang w:eastAsia="ru-RU"/>
    </w:rPr>
  </w:style>
  <w:style w:type="paragraph" w:customStyle="1" w:styleId="af5">
    <w:name w:val="Знак"/>
    <w:basedOn w:val="a"/>
    <w:rsid w:val="00217A82"/>
    <w:rPr>
      <w:rFonts w:ascii="Verdana" w:hAnsi="Verdana" w:cs="Verdana"/>
      <w:sz w:val="20"/>
      <w:szCs w:val="20"/>
      <w:lang w:val="en-US" w:eastAsia="en-US"/>
    </w:rPr>
  </w:style>
  <w:style w:type="paragraph" w:customStyle="1" w:styleId="11Char">
    <w:name w:val="Знак1 Знак Знак Знак Знак Знак Знак Знак Знак1 Char"/>
    <w:basedOn w:val="a"/>
    <w:rsid w:val="00217A82"/>
    <w:pPr>
      <w:spacing w:after="160" w:line="240" w:lineRule="exact"/>
    </w:pPr>
    <w:rPr>
      <w:rFonts w:ascii="Verdana" w:hAnsi="Verdana"/>
      <w:sz w:val="20"/>
      <w:szCs w:val="20"/>
      <w:lang w:val="en-US" w:eastAsia="en-US"/>
    </w:rPr>
  </w:style>
  <w:style w:type="character" w:customStyle="1" w:styleId="RTFNum21">
    <w:name w:val="RTF_Num 2 1"/>
    <w:rsid w:val="00217A82"/>
  </w:style>
  <w:style w:type="character" w:customStyle="1" w:styleId="RTFNum22">
    <w:name w:val="RTF_Num 2 2"/>
    <w:rsid w:val="00217A82"/>
  </w:style>
  <w:style w:type="character" w:customStyle="1" w:styleId="RTFNum23">
    <w:name w:val="RTF_Num 2 3"/>
    <w:rsid w:val="00217A82"/>
  </w:style>
  <w:style w:type="character" w:customStyle="1" w:styleId="RTFNum24">
    <w:name w:val="RTF_Num 2 4"/>
    <w:rsid w:val="00217A82"/>
  </w:style>
  <w:style w:type="character" w:customStyle="1" w:styleId="RTFNum25">
    <w:name w:val="RTF_Num 2 5"/>
    <w:rsid w:val="00217A82"/>
  </w:style>
  <w:style w:type="character" w:customStyle="1" w:styleId="RTFNum26">
    <w:name w:val="RTF_Num 2 6"/>
    <w:rsid w:val="00217A82"/>
  </w:style>
  <w:style w:type="character" w:customStyle="1" w:styleId="RTFNum27">
    <w:name w:val="RTF_Num 2 7"/>
    <w:rsid w:val="00217A82"/>
  </w:style>
  <w:style w:type="character" w:customStyle="1" w:styleId="RTFNum28">
    <w:name w:val="RTF_Num 2 8"/>
    <w:rsid w:val="00217A82"/>
  </w:style>
  <w:style w:type="character" w:customStyle="1" w:styleId="RTFNum29">
    <w:name w:val="RTF_Num 2 9"/>
    <w:rsid w:val="00217A82"/>
  </w:style>
  <w:style w:type="character" w:customStyle="1" w:styleId="af6">
    <w:name w:val="???????? ????? ??????"/>
    <w:rsid w:val="00217A82"/>
  </w:style>
  <w:style w:type="character" w:customStyle="1" w:styleId="35">
    <w:name w:val="Знак Знак3"/>
    <w:basedOn w:val="af6"/>
    <w:rsid w:val="00217A82"/>
    <w:rPr>
      <w:rFonts w:ascii="Calibri" w:hAnsi="Calibri" w:cs="Calibri"/>
      <w:lang w:val="en-US"/>
    </w:rPr>
  </w:style>
  <w:style w:type="character" w:customStyle="1" w:styleId="af7">
    <w:name w:val="????? ????"/>
    <w:basedOn w:val="af6"/>
    <w:rsid w:val="00217A82"/>
    <w:rPr>
      <w:sz w:val="28"/>
      <w:szCs w:val="28"/>
    </w:rPr>
  </w:style>
  <w:style w:type="character" w:customStyle="1" w:styleId="25">
    <w:name w:val="???? ????2"/>
    <w:basedOn w:val="af6"/>
    <w:rsid w:val="00217A82"/>
    <w:rPr>
      <w:lang w:val="en-US"/>
    </w:rPr>
  </w:style>
  <w:style w:type="character" w:customStyle="1" w:styleId="-">
    <w:name w:val="????????-??????"/>
    <w:basedOn w:val="af6"/>
    <w:rsid w:val="00217A82"/>
    <w:rPr>
      <w:color w:val="0000FF"/>
      <w:u w:val="single"/>
    </w:rPr>
  </w:style>
  <w:style w:type="character" w:customStyle="1" w:styleId="af8">
    <w:name w:val="????? ????????"/>
    <w:basedOn w:val="af6"/>
    <w:rsid w:val="00217A82"/>
  </w:style>
  <w:style w:type="character" w:customStyle="1" w:styleId="-0">
    <w:name w:val="Интернет-ссылка"/>
    <w:uiPriority w:val="99"/>
    <w:qFormat/>
    <w:rsid w:val="00217A82"/>
    <w:rPr>
      <w:color w:val="000080"/>
      <w:u w:val="single"/>
    </w:rPr>
  </w:style>
  <w:style w:type="paragraph" w:customStyle="1" w:styleId="af9">
    <w:name w:val="Заголовок"/>
    <w:basedOn w:val="a0"/>
    <w:next w:val="a7"/>
    <w:qFormat/>
    <w:rsid w:val="00217A82"/>
    <w:pPr>
      <w:jc w:val="center"/>
    </w:pPr>
    <w:rPr>
      <w:kern w:val="0"/>
      <w:sz w:val="28"/>
      <w:szCs w:val="28"/>
    </w:rPr>
  </w:style>
  <w:style w:type="paragraph" w:styleId="afa">
    <w:name w:val="List"/>
    <w:basedOn w:val="a7"/>
    <w:rsid w:val="00217A82"/>
    <w:pPr>
      <w:widowControl w:val="0"/>
      <w:suppressAutoHyphens w:val="0"/>
      <w:autoSpaceDE w:val="0"/>
      <w:autoSpaceDN w:val="0"/>
      <w:adjustRightInd w:val="0"/>
    </w:pPr>
    <w:rPr>
      <w:rFonts w:hAnsi="Mangal"/>
      <w:sz w:val="24"/>
      <w:szCs w:val="24"/>
      <w:lang w:eastAsia="zh-CN"/>
    </w:rPr>
  </w:style>
  <w:style w:type="paragraph" w:styleId="12">
    <w:name w:val="index 1"/>
    <w:basedOn w:val="a"/>
    <w:next w:val="a"/>
    <w:autoRedefine/>
    <w:semiHidden/>
    <w:rsid w:val="00217A82"/>
    <w:pPr>
      <w:ind w:left="240" w:hanging="240"/>
    </w:pPr>
  </w:style>
  <w:style w:type="paragraph" w:styleId="afb">
    <w:name w:val="index heading"/>
    <w:basedOn w:val="a0"/>
    <w:qFormat/>
    <w:rsid w:val="00217A82"/>
    <w:rPr>
      <w:rFonts w:hAnsi="Mangal"/>
      <w:kern w:val="0"/>
    </w:rPr>
  </w:style>
  <w:style w:type="paragraph" w:customStyle="1" w:styleId="afc">
    <w:name w:val="Центр"/>
    <w:basedOn w:val="a0"/>
    <w:link w:val="afd"/>
    <w:rsid w:val="00217A82"/>
    <w:pPr>
      <w:jc w:val="center"/>
    </w:pPr>
    <w:rPr>
      <w:kern w:val="0"/>
      <w:sz w:val="28"/>
      <w:szCs w:val="28"/>
    </w:rPr>
  </w:style>
  <w:style w:type="character" w:customStyle="1" w:styleId="afd">
    <w:name w:val="Центр Знак"/>
    <w:basedOn w:val="a1"/>
    <w:link w:val="afc"/>
    <w:rsid w:val="00217A82"/>
    <w:rPr>
      <w:rFonts w:ascii="Times New Roman" w:eastAsia="Times New Roman" w:hAnsi="Times New Roman" w:cs="Times New Roman"/>
      <w:sz w:val="28"/>
      <w:szCs w:val="28"/>
      <w:lang w:eastAsia="zh-CN"/>
    </w:rPr>
  </w:style>
  <w:style w:type="paragraph" w:customStyle="1" w:styleId="2TimesNewRoman">
    <w:name w:val="Стиль Заголовок 2 + Times New Roman По ширине"/>
    <w:basedOn w:val="2"/>
    <w:rsid w:val="00217A82"/>
    <w:pPr>
      <w:numPr>
        <w:ilvl w:val="0"/>
      </w:numPr>
      <w:spacing w:after="240"/>
      <w:jc w:val="both"/>
      <w:outlineLvl w:val="9"/>
    </w:pPr>
    <w:rPr>
      <w:rFonts w:ascii="Times New Roman" w:hAnsi="Times New Roman" w:cs="Times New Roman"/>
    </w:rPr>
  </w:style>
  <w:style w:type="paragraph" w:styleId="afe">
    <w:name w:val="Document Map"/>
    <w:basedOn w:val="a0"/>
    <w:link w:val="aff"/>
    <w:rsid w:val="00217A82"/>
    <w:rPr>
      <w:rFonts w:ascii="Tahoma" w:hAnsi="Tahoma" w:cs="Tahoma"/>
      <w:kern w:val="0"/>
      <w:sz w:val="20"/>
      <w:szCs w:val="20"/>
    </w:rPr>
  </w:style>
  <w:style w:type="character" w:customStyle="1" w:styleId="aff">
    <w:name w:val="Схема документа Знак"/>
    <w:basedOn w:val="a1"/>
    <w:link w:val="afe"/>
    <w:rsid w:val="00217A82"/>
    <w:rPr>
      <w:rFonts w:ascii="Tahoma" w:eastAsia="Times New Roman" w:hAnsi="Tahoma" w:cs="Tahoma"/>
      <w:sz w:val="20"/>
      <w:szCs w:val="20"/>
      <w:lang w:eastAsia="zh-CN"/>
    </w:rPr>
  </w:style>
  <w:style w:type="paragraph" w:customStyle="1" w:styleId="aff0">
    <w:name w:val="Содержимое таблицы"/>
    <w:basedOn w:val="a0"/>
    <w:qFormat/>
    <w:rsid w:val="00217A82"/>
    <w:rPr>
      <w:kern w:val="0"/>
    </w:rPr>
  </w:style>
  <w:style w:type="paragraph" w:customStyle="1" w:styleId="aff1">
    <w:name w:val="Заголовок таблицы"/>
    <w:basedOn w:val="aff0"/>
    <w:qFormat/>
    <w:rsid w:val="00217A82"/>
    <w:pPr>
      <w:jc w:val="center"/>
    </w:pPr>
    <w:rPr>
      <w:b/>
      <w:bCs/>
    </w:rPr>
  </w:style>
  <w:style w:type="paragraph" w:customStyle="1" w:styleId="aff2">
    <w:name w:val="Содержимое врезки"/>
    <w:basedOn w:val="a7"/>
    <w:qFormat/>
    <w:rsid w:val="00217A82"/>
    <w:pPr>
      <w:widowControl w:val="0"/>
      <w:suppressAutoHyphens w:val="0"/>
      <w:autoSpaceDE w:val="0"/>
      <w:autoSpaceDN w:val="0"/>
      <w:adjustRightInd w:val="0"/>
    </w:pPr>
    <w:rPr>
      <w:sz w:val="24"/>
      <w:szCs w:val="24"/>
      <w:lang w:eastAsia="zh-CN"/>
    </w:rPr>
  </w:style>
  <w:style w:type="paragraph" w:customStyle="1" w:styleId="13">
    <w:name w:val="Знак1"/>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3">
    <w:name w:val="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onsTitle">
    <w:name w:val="ConsTitle"/>
    <w:rsid w:val="00217A8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
    <w:name w:val="c"/>
    <w:basedOn w:val="a"/>
    <w:rsid w:val="00217A82"/>
    <w:pPr>
      <w:spacing w:before="100" w:beforeAutospacing="1" w:after="100" w:afterAutospacing="1"/>
    </w:pPr>
  </w:style>
  <w:style w:type="paragraph" w:customStyle="1" w:styleId="aff4">
    <w:name w:val="Обычный + по ширине"/>
    <w:aliases w:val="Первая строка:  1,25 см"/>
    <w:basedOn w:val="a"/>
    <w:rsid w:val="00217A82"/>
    <w:pPr>
      <w:autoSpaceDE w:val="0"/>
      <w:autoSpaceDN w:val="0"/>
      <w:adjustRightInd w:val="0"/>
      <w:ind w:firstLine="709"/>
      <w:jc w:val="both"/>
      <w:outlineLvl w:val="1"/>
    </w:pPr>
  </w:style>
  <w:style w:type="paragraph" w:customStyle="1" w:styleId="14">
    <w:name w:val="Знак Знак1"/>
    <w:basedOn w:val="a"/>
    <w:rsid w:val="00217A82"/>
    <w:pPr>
      <w:spacing w:after="160" w:line="240" w:lineRule="exact"/>
    </w:pPr>
    <w:rPr>
      <w:rFonts w:ascii="Arial" w:hAnsi="Arial" w:cs="Arial"/>
      <w:sz w:val="20"/>
      <w:szCs w:val="20"/>
      <w:lang w:val="en-US" w:eastAsia="en-US"/>
    </w:rPr>
  </w:style>
  <w:style w:type="paragraph" w:customStyle="1" w:styleId="15">
    <w:name w:val="Обычный1"/>
    <w:rsid w:val="00217A82"/>
    <w:pPr>
      <w:spacing w:after="0" w:line="240" w:lineRule="auto"/>
    </w:pPr>
    <w:rPr>
      <w:rFonts w:ascii="Times New Roman" w:eastAsia="Times New Roman" w:hAnsi="Times New Roman" w:cs="Times New Roman"/>
      <w:sz w:val="24"/>
      <w:szCs w:val="20"/>
      <w:lang w:eastAsia="ru-RU"/>
    </w:rPr>
  </w:style>
  <w:style w:type="character" w:customStyle="1" w:styleId="91">
    <w:name w:val="Знак Знак9"/>
    <w:rsid w:val="00217A82"/>
    <w:rPr>
      <w:sz w:val="24"/>
      <w:szCs w:val="24"/>
      <w:lang w:val="ru-RU" w:eastAsia="ru-RU" w:bidi="ar-SA"/>
    </w:rPr>
  </w:style>
  <w:style w:type="character" w:styleId="aff5">
    <w:name w:val="FollowedHyperlink"/>
    <w:basedOn w:val="a1"/>
    <w:qFormat/>
    <w:rsid w:val="00217A82"/>
    <w:rPr>
      <w:color w:val="800080"/>
      <w:u w:val="single"/>
    </w:rPr>
  </w:style>
  <w:style w:type="paragraph" w:customStyle="1" w:styleId="aff6">
    <w:name w:val="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16">
    <w:name w:val="Основной шрифт абзаца1"/>
    <w:rsid w:val="00217A82"/>
  </w:style>
  <w:style w:type="paragraph" w:customStyle="1" w:styleId="17">
    <w:name w:val="Название1"/>
    <w:basedOn w:val="a"/>
    <w:qFormat/>
    <w:rsid w:val="00217A82"/>
    <w:pPr>
      <w:suppressLineNumbers/>
      <w:suppressAutoHyphens/>
      <w:spacing w:before="120" w:after="120"/>
    </w:pPr>
    <w:rPr>
      <w:rFonts w:cs="Tahoma"/>
      <w:i/>
      <w:iCs/>
      <w:lang w:eastAsia="ar-SA"/>
    </w:rPr>
  </w:style>
  <w:style w:type="paragraph" w:customStyle="1" w:styleId="18">
    <w:name w:val="Указатель1"/>
    <w:basedOn w:val="a"/>
    <w:qFormat/>
    <w:rsid w:val="00217A82"/>
    <w:pPr>
      <w:suppressLineNumbers/>
      <w:suppressAutoHyphens/>
    </w:pPr>
    <w:rPr>
      <w:rFonts w:cs="Tahoma"/>
      <w:sz w:val="20"/>
      <w:szCs w:val="20"/>
      <w:lang w:eastAsia="ar-SA"/>
    </w:rPr>
  </w:style>
  <w:style w:type="paragraph" w:customStyle="1" w:styleId="19">
    <w:name w:val="Знак Знак Знак Знак Знак Знак Знак1 Знак Знак Знак"/>
    <w:basedOn w:val="a"/>
    <w:rsid w:val="00217A82"/>
    <w:pPr>
      <w:spacing w:after="160" w:line="240" w:lineRule="exact"/>
    </w:pPr>
    <w:rPr>
      <w:rFonts w:eastAsia="Calibri"/>
      <w:sz w:val="20"/>
      <w:szCs w:val="20"/>
      <w:lang w:eastAsia="zh-CN"/>
    </w:rPr>
  </w:style>
  <w:style w:type="paragraph" w:customStyle="1" w:styleId="aff7">
    <w:name w:val="Прижатый влево"/>
    <w:basedOn w:val="a"/>
    <w:next w:val="a"/>
    <w:uiPriority w:val="99"/>
    <w:rsid w:val="00217A82"/>
    <w:pPr>
      <w:autoSpaceDE w:val="0"/>
      <w:autoSpaceDN w:val="0"/>
      <w:adjustRightInd w:val="0"/>
    </w:pPr>
    <w:rPr>
      <w:rFonts w:ascii="Arial" w:eastAsia="Calibri" w:hAnsi="Arial" w:cs="Arial"/>
      <w:sz w:val="26"/>
      <w:szCs w:val="26"/>
    </w:rPr>
  </w:style>
  <w:style w:type="character" w:customStyle="1" w:styleId="WW8Num13z0">
    <w:name w:val="WW8Num13z0"/>
    <w:rsid w:val="00217A82"/>
    <w:rPr>
      <w:rFonts w:ascii="Times New Roman" w:hAnsi="Times New Roman" w:cs="Times New Roman"/>
    </w:rPr>
  </w:style>
  <w:style w:type="paragraph" w:customStyle="1" w:styleId="aff8">
    <w:name w:val="Таблицы (моноширинный)"/>
    <w:basedOn w:val="a"/>
    <w:next w:val="a"/>
    <w:uiPriority w:val="99"/>
    <w:rsid w:val="00217A82"/>
    <w:pPr>
      <w:widowControl w:val="0"/>
      <w:autoSpaceDE w:val="0"/>
      <w:autoSpaceDN w:val="0"/>
      <w:adjustRightInd w:val="0"/>
      <w:jc w:val="both"/>
    </w:pPr>
    <w:rPr>
      <w:rFonts w:ascii="Courier New" w:hAnsi="Courier New" w:cs="Courier New"/>
      <w:sz w:val="20"/>
      <w:szCs w:val="20"/>
    </w:rPr>
  </w:style>
  <w:style w:type="paragraph" w:customStyle="1" w:styleId="1a">
    <w:name w:val="нум список 1"/>
    <w:basedOn w:val="a"/>
    <w:rsid w:val="00217A82"/>
    <w:pPr>
      <w:tabs>
        <w:tab w:val="left" w:pos="360"/>
      </w:tabs>
      <w:spacing w:before="120" w:after="120"/>
      <w:jc w:val="both"/>
    </w:pPr>
    <w:rPr>
      <w:szCs w:val="20"/>
    </w:rPr>
  </w:style>
  <w:style w:type="character" w:customStyle="1" w:styleId="apple-converted-space">
    <w:name w:val="apple-converted-space"/>
    <w:basedOn w:val="a1"/>
    <w:qFormat/>
    <w:rsid w:val="00217A82"/>
  </w:style>
  <w:style w:type="paragraph" w:styleId="aff9">
    <w:name w:val="No Spacing"/>
    <w:link w:val="affa"/>
    <w:uiPriority w:val="99"/>
    <w:qFormat/>
    <w:rsid w:val="00217A82"/>
    <w:pPr>
      <w:spacing w:after="0" w:line="240" w:lineRule="auto"/>
    </w:pPr>
    <w:rPr>
      <w:rFonts w:ascii="Calibri" w:eastAsia="Times New Roman" w:hAnsi="Calibri" w:cs="Times New Roman"/>
      <w:lang w:eastAsia="ru-RU"/>
    </w:rPr>
  </w:style>
  <w:style w:type="paragraph" w:customStyle="1" w:styleId="1b">
    <w:name w:val="марк список 1"/>
    <w:basedOn w:val="a"/>
    <w:rsid w:val="00217A82"/>
    <w:pPr>
      <w:tabs>
        <w:tab w:val="left" w:pos="360"/>
      </w:tabs>
      <w:spacing w:before="120" w:after="120"/>
      <w:jc w:val="both"/>
    </w:pPr>
    <w:rPr>
      <w:szCs w:val="20"/>
      <w:lang w:eastAsia="ar-SA"/>
    </w:rPr>
  </w:style>
  <w:style w:type="paragraph" w:customStyle="1" w:styleId="consplusnormal1">
    <w:name w:val="consplusnormal"/>
    <w:basedOn w:val="a"/>
    <w:rsid w:val="00217A82"/>
    <w:pPr>
      <w:spacing w:before="100" w:beforeAutospacing="1" w:after="100" w:afterAutospacing="1"/>
    </w:pPr>
  </w:style>
  <w:style w:type="character" w:styleId="affb">
    <w:name w:val="Emphasis"/>
    <w:basedOn w:val="a1"/>
    <w:uiPriority w:val="99"/>
    <w:qFormat/>
    <w:rsid w:val="00217A82"/>
    <w:rPr>
      <w:i/>
      <w:iCs/>
    </w:rPr>
  </w:style>
  <w:style w:type="paragraph" w:styleId="affc">
    <w:name w:val="Balloon Text"/>
    <w:basedOn w:val="a"/>
    <w:link w:val="affd"/>
    <w:uiPriority w:val="99"/>
    <w:qFormat/>
    <w:rsid w:val="00217A82"/>
    <w:rPr>
      <w:rFonts w:ascii="Tahoma" w:hAnsi="Tahoma" w:cs="Tahoma"/>
      <w:sz w:val="16"/>
      <w:szCs w:val="16"/>
    </w:rPr>
  </w:style>
  <w:style w:type="character" w:customStyle="1" w:styleId="affd">
    <w:name w:val="Текст выноски Знак"/>
    <w:basedOn w:val="a1"/>
    <w:link w:val="affc"/>
    <w:uiPriority w:val="99"/>
    <w:qFormat/>
    <w:rsid w:val="00217A82"/>
    <w:rPr>
      <w:rFonts w:ascii="Tahoma" w:eastAsia="Times New Roman" w:hAnsi="Tahoma" w:cs="Tahoma"/>
      <w:sz w:val="16"/>
      <w:szCs w:val="16"/>
      <w:lang w:eastAsia="ru-RU"/>
    </w:rPr>
  </w:style>
  <w:style w:type="paragraph" w:styleId="1c">
    <w:name w:val="toc 1"/>
    <w:basedOn w:val="a"/>
    <w:next w:val="a"/>
    <w:autoRedefine/>
    <w:rsid w:val="00217A82"/>
  </w:style>
  <w:style w:type="character" w:styleId="affe">
    <w:name w:val="annotation reference"/>
    <w:semiHidden/>
    <w:rsid w:val="00217A82"/>
    <w:rPr>
      <w:sz w:val="16"/>
      <w:szCs w:val="16"/>
    </w:rPr>
  </w:style>
  <w:style w:type="paragraph" w:styleId="afff">
    <w:name w:val="annotation text"/>
    <w:basedOn w:val="a"/>
    <w:link w:val="afff0"/>
    <w:semiHidden/>
    <w:rsid w:val="00217A82"/>
    <w:rPr>
      <w:sz w:val="20"/>
      <w:szCs w:val="20"/>
    </w:rPr>
  </w:style>
  <w:style w:type="character" w:customStyle="1" w:styleId="afff0">
    <w:name w:val="Текст примечания Знак"/>
    <w:basedOn w:val="a1"/>
    <w:link w:val="afff"/>
    <w:semiHidden/>
    <w:rsid w:val="00217A82"/>
    <w:rPr>
      <w:rFonts w:ascii="Times New Roman" w:eastAsia="Times New Roman" w:hAnsi="Times New Roman" w:cs="Times New Roman"/>
      <w:sz w:val="20"/>
      <w:szCs w:val="20"/>
      <w:lang w:eastAsia="ru-RU"/>
    </w:rPr>
  </w:style>
  <w:style w:type="paragraph" w:styleId="afff1">
    <w:name w:val="annotation subject"/>
    <w:basedOn w:val="afff"/>
    <w:next w:val="afff"/>
    <w:link w:val="afff2"/>
    <w:semiHidden/>
    <w:rsid w:val="00217A82"/>
    <w:rPr>
      <w:b/>
      <w:bCs/>
    </w:rPr>
  </w:style>
  <w:style w:type="character" w:customStyle="1" w:styleId="afff2">
    <w:name w:val="Тема примечания Знак"/>
    <w:basedOn w:val="afff0"/>
    <w:link w:val="afff1"/>
    <w:semiHidden/>
    <w:rsid w:val="00217A82"/>
    <w:rPr>
      <w:rFonts w:ascii="Times New Roman" w:eastAsia="Times New Roman" w:hAnsi="Times New Roman" w:cs="Times New Roman"/>
      <w:b/>
      <w:bCs/>
      <w:sz w:val="20"/>
      <w:szCs w:val="20"/>
      <w:lang w:eastAsia="ru-RU"/>
    </w:rPr>
  </w:style>
  <w:style w:type="paragraph" w:styleId="afff3">
    <w:name w:val="footnote text"/>
    <w:basedOn w:val="a"/>
    <w:link w:val="afff4"/>
    <w:rsid w:val="00217A82"/>
    <w:rPr>
      <w:sz w:val="20"/>
      <w:szCs w:val="20"/>
    </w:rPr>
  </w:style>
  <w:style w:type="character" w:customStyle="1" w:styleId="afff4">
    <w:name w:val="Текст сноски Знак"/>
    <w:basedOn w:val="a1"/>
    <w:link w:val="afff3"/>
    <w:rsid w:val="00217A82"/>
    <w:rPr>
      <w:rFonts w:ascii="Times New Roman" w:eastAsia="Times New Roman" w:hAnsi="Times New Roman" w:cs="Times New Roman"/>
      <w:sz w:val="20"/>
      <w:szCs w:val="20"/>
      <w:lang w:eastAsia="ru-RU"/>
    </w:rPr>
  </w:style>
  <w:style w:type="character" w:styleId="afff5">
    <w:name w:val="footnote reference"/>
    <w:rsid w:val="00217A82"/>
    <w:rPr>
      <w:vertAlign w:val="superscript"/>
    </w:rPr>
  </w:style>
  <w:style w:type="paragraph" w:styleId="36">
    <w:name w:val="toc 3"/>
    <w:basedOn w:val="a"/>
    <w:next w:val="a"/>
    <w:autoRedefine/>
    <w:rsid w:val="00217A82"/>
    <w:pPr>
      <w:tabs>
        <w:tab w:val="right" w:leader="dot" w:pos="9345"/>
      </w:tabs>
      <w:ind w:firstLine="360"/>
    </w:pPr>
  </w:style>
  <w:style w:type="paragraph" w:customStyle="1" w:styleId="afff6">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WW8Num2z1">
    <w:name w:val="WW8Num2z1"/>
    <w:rsid w:val="00217A82"/>
    <w:rPr>
      <w:rFonts w:ascii="Times New Roman" w:hAnsi="Times New Roman" w:cs="Times New Roman"/>
      <w:b w:val="0"/>
      <w:i w:val="0"/>
      <w:sz w:val="28"/>
      <w:szCs w:val="28"/>
    </w:rPr>
  </w:style>
  <w:style w:type="character" w:customStyle="1" w:styleId="Absatz-Standardschriftart">
    <w:name w:val="Absatz-Standardschriftart"/>
    <w:rsid w:val="00217A82"/>
  </w:style>
  <w:style w:type="character" w:customStyle="1" w:styleId="WW8Num3z0">
    <w:name w:val="WW8Num3z0"/>
    <w:rsid w:val="00217A82"/>
    <w:rPr>
      <w:rFonts w:ascii="Symbol" w:hAnsi="Symbol" w:cs="Symbol"/>
    </w:rPr>
  </w:style>
  <w:style w:type="character" w:customStyle="1" w:styleId="WW8Num3z1">
    <w:name w:val="WW8Num3z1"/>
    <w:rsid w:val="00217A82"/>
    <w:rPr>
      <w:rFonts w:ascii="Times New Roman" w:hAnsi="Times New Roman" w:cs="Times New Roman"/>
      <w:b w:val="0"/>
      <w:i w:val="0"/>
      <w:sz w:val="28"/>
      <w:szCs w:val="28"/>
    </w:rPr>
  </w:style>
  <w:style w:type="character" w:customStyle="1" w:styleId="WW8Num4z0">
    <w:name w:val="WW8Num4z0"/>
    <w:rsid w:val="00217A82"/>
    <w:rPr>
      <w:rFonts w:ascii="Symbol" w:hAnsi="Symbol" w:cs="Symbol"/>
    </w:rPr>
  </w:style>
  <w:style w:type="character" w:customStyle="1" w:styleId="WW8Num5z0">
    <w:name w:val="WW8Num5z0"/>
    <w:rsid w:val="00217A82"/>
    <w:rPr>
      <w:rFonts w:ascii="Symbol" w:hAnsi="Symbol" w:cs="OpenSymbol"/>
    </w:rPr>
  </w:style>
  <w:style w:type="character" w:customStyle="1" w:styleId="WW8Num7z0">
    <w:name w:val="WW8Num7z0"/>
    <w:rsid w:val="00217A82"/>
    <w:rPr>
      <w:rFonts w:ascii="Symbol" w:hAnsi="Symbol" w:cs="OpenSymbol"/>
    </w:rPr>
  </w:style>
  <w:style w:type="character" w:customStyle="1" w:styleId="WW8Num8z0">
    <w:name w:val="WW8Num8z0"/>
    <w:rsid w:val="00217A82"/>
    <w:rPr>
      <w:rFonts w:ascii="Symbol" w:hAnsi="Symbol" w:cs="OpenSymbol"/>
    </w:rPr>
  </w:style>
  <w:style w:type="character" w:customStyle="1" w:styleId="WW8Num9z0">
    <w:name w:val="WW8Num9z0"/>
    <w:rsid w:val="00217A82"/>
    <w:rPr>
      <w:rFonts w:ascii="Symbol" w:hAnsi="Symbol" w:cs="OpenSymbol"/>
    </w:rPr>
  </w:style>
  <w:style w:type="character" w:customStyle="1" w:styleId="WW8Num10z0">
    <w:name w:val="WW8Num10z0"/>
    <w:rsid w:val="00217A82"/>
    <w:rPr>
      <w:b/>
      <w:i w:val="0"/>
    </w:rPr>
  </w:style>
  <w:style w:type="character" w:customStyle="1" w:styleId="41">
    <w:name w:val="Основной шрифт абзаца4"/>
    <w:rsid w:val="00217A82"/>
  </w:style>
  <w:style w:type="character" w:customStyle="1" w:styleId="WW-Absatz-Standardschriftart11">
    <w:name w:val="WW-Absatz-Standardschriftart11"/>
    <w:rsid w:val="00217A82"/>
  </w:style>
  <w:style w:type="character" w:customStyle="1" w:styleId="WW8Num11z0">
    <w:name w:val="WW8Num11z0"/>
    <w:rsid w:val="00217A82"/>
    <w:rPr>
      <w:rFonts w:ascii="Symbol" w:hAnsi="Symbol" w:cs="OpenSymbol"/>
    </w:rPr>
  </w:style>
  <w:style w:type="character" w:customStyle="1" w:styleId="WW-Absatz-Standardschriftart">
    <w:name w:val="WW-Absatz-Standardschriftart"/>
    <w:rsid w:val="00217A82"/>
  </w:style>
  <w:style w:type="character" w:customStyle="1" w:styleId="WW-Absatz-Standardschriftart1">
    <w:name w:val="WW-Absatz-Standardschriftart1"/>
    <w:rsid w:val="00217A82"/>
  </w:style>
  <w:style w:type="character" w:customStyle="1" w:styleId="WW-Absatz-Standardschriftart112">
    <w:name w:val="WW-Absatz-Standardschriftart112"/>
    <w:rsid w:val="00217A82"/>
  </w:style>
  <w:style w:type="character" w:customStyle="1" w:styleId="37">
    <w:name w:val="Основной шрифт абзаца3"/>
    <w:rsid w:val="00217A82"/>
  </w:style>
  <w:style w:type="character" w:customStyle="1" w:styleId="WW-Absatz-Standardschriftart111">
    <w:name w:val="WW-Absatz-Standardschriftart111"/>
    <w:rsid w:val="00217A82"/>
  </w:style>
  <w:style w:type="character" w:customStyle="1" w:styleId="26">
    <w:name w:val="Основной шрифт абзаца2"/>
    <w:rsid w:val="00217A82"/>
  </w:style>
  <w:style w:type="character" w:customStyle="1" w:styleId="WW-Absatz-Standardschriftart1111">
    <w:name w:val="WW-Absatz-Standardschriftart1111"/>
    <w:rsid w:val="00217A82"/>
  </w:style>
  <w:style w:type="character" w:customStyle="1" w:styleId="WW-Absatz-Standardschriftart11111">
    <w:name w:val="WW-Absatz-Standardschriftart11111"/>
    <w:rsid w:val="00217A82"/>
  </w:style>
  <w:style w:type="character" w:customStyle="1" w:styleId="WW-Absatz-Standardschriftart111111">
    <w:name w:val="WW-Absatz-Standardschriftart111111"/>
    <w:rsid w:val="00217A82"/>
  </w:style>
  <w:style w:type="character" w:customStyle="1" w:styleId="WW-Absatz-Standardschriftart1111111">
    <w:name w:val="WW-Absatz-Standardschriftart1111111"/>
    <w:rsid w:val="00217A82"/>
  </w:style>
  <w:style w:type="character" w:customStyle="1" w:styleId="WW-Absatz-Standardschriftart11111111">
    <w:name w:val="WW-Absatz-Standardschriftart11111111"/>
    <w:rsid w:val="00217A82"/>
  </w:style>
  <w:style w:type="character" w:customStyle="1" w:styleId="WW-Absatz-Standardschriftart111111111">
    <w:name w:val="WW-Absatz-Standardschriftart111111111"/>
    <w:rsid w:val="00217A82"/>
  </w:style>
  <w:style w:type="character" w:customStyle="1" w:styleId="WW-Absatz-Standardschriftart1111111111">
    <w:name w:val="WW-Absatz-Standardschriftart1111111111"/>
    <w:rsid w:val="00217A82"/>
  </w:style>
  <w:style w:type="character" w:customStyle="1" w:styleId="WW-Absatz-Standardschriftart11111111111">
    <w:name w:val="WW-Absatz-Standardschriftart11111111111"/>
    <w:rsid w:val="00217A82"/>
  </w:style>
  <w:style w:type="character" w:customStyle="1" w:styleId="WW-Absatz-Standardschriftart111111111111">
    <w:name w:val="WW-Absatz-Standardschriftart111111111111"/>
    <w:rsid w:val="00217A82"/>
  </w:style>
  <w:style w:type="character" w:customStyle="1" w:styleId="WW-Absatz-Standardschriftart1111111111111">
    <w:name w:val="WW-Absatz-Standardschriftart1111111111111"/>
    <w:rsid w:val="00217A82"/>
  </w:style>
  <w:style w:type="character" w:customStyle="1" w:styleId="WW-Absatz-Standardschriftart11111111111111">
    <w:name w:val="WW-Absatz-Standardschriftart11111111111111"/>
    <w:rsid w:val="00217A82"/>
  </w:style>
  <w:style w:type="character" w:customStyle="1" w:styleId="WW8Num4z1">
    <w:name w:val="WW8Num4z1"/>
    <w:rsid w:val="00217A82"/>
    <w:rPr>
      <w:rFonts w:ascii="Times New Roman" w:hAnsi="Times New Roman" w:cs="Times New Roman"/>
      <w:b w:val="0"/>
      <w:i w:val="0"/>
      <w:sz w:val="28"/>
      <w:szCs w:val="28"/>
    </w:rPr>
  </w:style>
  <w:style w:type="character" w:customStyle="1" w:styleId="WW8Num6z0">
    <w:name w:val="WW8Num6z0"/>
    <w:rsid w:val="00217A82"/>
    <w:rPr>
      <w:rFonts w:ascii="Symbol" w:hAnsi="Symbol" w:cs="Symbol"/>
    </w:rPr>
  </w:style>
  <w:style w:type="character" w:customStyle="1" w:styleId="WW-Absatz-Standardschriftart111111111111111">
    <w:name w:val="WW-Absatz-Standardschriftart111111111111111"/>
    <w:rsid w:val="00217A82"/>
  </w:style>
  <w:style w:type="character" w:customStyle="1" w:styleId="WW-Absatz-Standardschriftart1111111111111111">
    <w:name w:val="WW-Absatz-Standardschriftart1111111111111111"/>
    <w:rsid w:val="00217A82"/>
  </w:style>
  <w:style w:type="character" w:customStyle="1" w:styleId="WW-Absatz-Standardschriftart11111111111111111">
    <w:name w:val="WW-Absatz-Standardschriftart11111111111111111"/>
    <w:rsid w:val="00217A82"/>
  </w:style>
  <w:style w:type="character" w:customStyle="1" w:styleId="WW-Absatz-Standardschriftart111111111111111111">
    <w:name w:val="WW-Absatz-Standardschriftart111111111111111111"/>
    <w:rsid w:val="00217A82"/>
  </w:style>
  <w:style w:type="character" w:customStyle="1" w:styleId="WW8Num4z2">
    <w:name w:val="WW8Num4z2"/>
    <w:rsid w:val="00217A82"/>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217A82"/>
  </w:style>
  <w:style w:type="character" w:customStyle="1" w:styleId="WW8Num6z1">
    <w:name w:val="WW8Num6z1"/>
    <w:rsid w:val="00217A82"/>
    <w:rPr>
      <w:rFonts w:ascii="Times New Roman" w:hAnsi="Times New Roman" w:cs="Times New Roman"/>
      <w:b/>
      <w:i w:val="0"/>
      <w:sz w:val="28"/>
      <w:szCs w:val="28"/>
    </w:rPr>
  </w:style>
  <w:style w:type="character" w:customStyle="1" w:styleId="WW8Num6z2">
    <w:name w:val="WW8Num6z2"/>
    <w:rsid w:val="00217A82"/>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217A82"/>
  </w:style>
  <w:style w:type="character" w:customStyle="1" w:styleId="WW8Num1z1">
    <w:name w:val="WW8Num1z1"/>
    <w:rsid w:val="00217A82"/>
    <w:rPr>
      <w:rFonts w:ascii="Times New Roman" w:hAnsi="Times New Roman" w:cs="Times New Roman"/>
      <w:b w:val="0"/>
      <w:i w:val="0"/>
      <w:sz w:val="28"/>
      <w:szCs w:val="28"/>
    </w:rPr>
  </w:style>
  <w:style w:type="character" w:customStyle="1" w:styleId="WW8Num3z2">
    <w:name w:val="WW8Num3z2"/>
    <w:rsid w:val="00217A82"/>
    <w:rPr>
      <w:rFonts w:ascii="Times New Roman" w:hAnsi="Times New Roman" w:cs="Times New Roman"/>
      <w:b w:val="0"/>
      <w:i w:val="0"/>
      <w:sz w:val="24"/>
      <w:szCs w:val="24"/>
    </w:rPr>
  </w:style>
  <w:style w:type="character" w:customStyle="1" w:styleId="WW8Num7z1">
    <w:name w:val="WW8Num7z1"/>
    <w:rsid w:val="00217A82"/>
    <w:rPr>
      <w:rFonts w:ascii="Times New Roman" w:hAnsi="Times New Roman" w:cs="Times New Roman"/>
      <w:b w:val="0"/>
      <w:i w:val="0"/>
      <w:sz w:val="28"/>
      <w:szCs w:val="28"/>
    </w:rPr>
  </w:style>
  <w:style w:type="character" w:customStyle="1" w:styleId="WW8Num8z1">
    <w:name w:val="WW8Num8z1"/>
    <w:rsid w:val="00217A82"/>
    <w:rPr>
      <w:rFonts w:ascii="Times New Roman" w:hAnsi="Times New Roman" w:cs="Times New Roman"/>
      <w:b w:val="0"/>
      <w:i w:val="0"/>
      <w:sz w:val="28"/>
      <w:szCs w:val="28"/>
    </w:rPr>
  </w:style>
  <w:style w:type="character" w:customStyle="1" w:styleId="WW8Num9z1">
    <w:name w:val="WW8Num9z1"/>
    <w:rsid w:val="00217A82"/>
    <w:rPr>
      <w:rFonts w:ascii="Times New Roman" w:hAnsi="Times New Roman" w:cs="Times New Roman"/>
      <w:b w:val="0"/>
      <w:i w:val="0"/>
      <w:sz w:val="28"/>
      <w:szCs w:val="28"/>
    </w:rPr>
  </w:style>
  <w:style w:type="character" w:customStyle="1" w:styleId="WW8Num13z1">
    <w:name w:val="WW8Num13z1"/>
    <w:rsid w:val="00217A82"/>
    <w:rPr>
      <w:rFonts w:ascii="Times New Roman" w:hAnsi="Times New Roman" w:cs="Times New Roman"/>
      <w:b/>
      <w:i w:val="0"/>
      <w:sz w:val="28"/>
      <w:szCs w:val="28"/>
    </w:rPr>
  </w:style>
  <w:style w:type="character" w:customStyle="1" w:styleId="WW8Num13z2">
    <w:name w:val="WW8Num13z2"/>
    <w:rsid w:val="00217A82"/>
    <w:rPr>
      <w:rFonts w:ascii="Times New Roman" w:hAnsi="Times New Roman" w:cs="Times New Roman"/>
      <w:b w:val="0"/>
      <w:i w:val="0"/>
      <w:sz w:val="24"/>
      <w:szCs w:val="24"/>
    </w:rPr>
  </w:style>
  <w:style w:type="character" w:customStyle="1" w:styleId="WW8Num14z0">
    <w:name w:val="WW8Num14z0"/>
    <w:rsid w:val="00217A82"/>
    <w:rPr>
      <w:rFonts w:ascii="Symbol" w:hAnsi="Symbol" w:cs="Symbol"/>
    </w:rPr>
  </w:style>
  <w:style w:type="character" w:customStyle="1" w:styleId="WW8Num14z1">
    <w:name w:val="WW8Num14z1"/>
    <w:rsid w:val="00217A82"/>
    <w:rPr>
      <w:rFonts w:ascii="Times New Roman" w:hAnsi="Times New Roman" w:cs="Times New Roman"/>
      <w:b w:val="0"/>
      <w:i w:val="0"/>
      <w:sz w:val="28"/>
      <w:szCs w:val="28"/>
    </w:rPr>
  </w:style>
  <w:style w:type="character" w:customStyle="1" w:styleId="WW8Num14z2">
    <w:name w:val="WW8Num14z2"/>
    <w:rsid w:val="00217A82"/>
    <w:rPr>
      <w:rFonts w:ascii="Times New Roman" w:hAnsi="Times New Roman" w:cs="Times New Roman"/>
      <w:b w:val="0"/>
      <w:i w:val="0"/>
      <w:sz w:val="24"/>
      <w:szCs w:val="24"/>
    </w:rPr>
  </w:style>
  <w:style w:type="character" w:customStyle="1" w:styleId="WW8Num15z1">
    <w:name w:val="WW8Num15z1"/>
    <w:rsid w:val="00217A82"/>
    <w:rPr>
      <w:rFonts w:ascii="Times New Roman" w:hAnsi="Times New Roman" w:cs="Times New Roman"/>
      <w:b w:val="0"/>
      <w:i w:val="0"/>
      <w:sz w:val="28"/>
      <w:szCs w:val="28"/>
    </w:rPr>
  </w:style>
  <w:style w:type="character" w:customStyle="1" w:styleId="WW8Num16z1">
    <w:name w:val="WW8Num16z1"/>
    <w:rsid w:val="00217A82"/>
    <w:rPr>
      <w:rFonts w:ascii="Times New Roman" w:hAnsi="Times New Roman" w:cs="Times New Roman"/>
      <w:b w:val="0"/>
      <w:i w:val="0"/>
      <w:sz w:val="28"/>
      <w:szCs w:val="28"/>
    </w:rPr>
  </w:style>
  <w:style w:type="character" w:customStyle="1" w:styleId="WW8Num18z1">
    <w:name w:val="WW8Num18z1"/>
    <w:rsid w:val="00217A82"/>
    <w:rPr>
      <w:rFonts w:ascii="Times New Roman" w:hAnsi="Times New Roman" w:cs="Times New Roman"/>
      <w:b w:val="0"/>
      <w:i w:val="0"/>
      <w:sz w:val="28"/>
      <w:szCs w:val="28"/>
    </w:rPr>
  </w:style>
  <w:style w:type="character" w:customStyle="1" w:styleId="WW8Num19z1">
    <w:name w:val="WW8Num19z1"/>
    <w:rsid w:val="00217A82"/>
    <w:rPr>
      <w:rFonts w:ascii="Times New Roman" w:hAnsi="Times New Roman" w:cs="Times New Roman"/>
      <w:b w:val="0"/>
      <w:i w:val="0"/>
      <w:sz w:val="28"/>
      <w:szCs w:val="28"/>
    </w:rPr>
  </w:style>
  <w:style w:type="character" w:customStyle="1" w:styleId="WW8Num19z2">
    <w:name w:val="WW8Num19z2"/>
    <w:rsid w:val="00217A82"/>
    <w:rPr>
      <w:rFonts w:ascii="Times New Roman" w:hAnsi="Times New Roman" w:cs="Times New Roman"/>
      <w:b w:val="0"/>
      <w:i w:val="0"/>
      <w:sz w:val="24"/>
      <w:szCs w:val="24"/>
    </w:rPr>
  </w:style>
  <w:style w:type="character" w:customStyle="1" w:styleId="WW8Num20z0">
    <w:name w:val="WW8Num20z0"/>
    <w:rsid w:val="00217A82"/>
    <w:rPr>
      <w:rFonts w:ascii="Wingdings" w:hAnsi="Wingdings" w:cs="Wingdings"/>
    </w:rPr>
  </w:style>
  <w:style w:type="character" w:customStyle="1" w:styleId="WW8Num21z1">
    <w:name w:val="WW8Num21z1"/>
    <w:rsid w:val="00217A82"/>
    <w:rPr>
      <w:rFonts w:ascii="Times New Roman" w:hAnsi="Times New Roman" w:cs="Times New Roman"/>
      <w:b w:val="0"/>
      <w:i w:val="0"/>
      <w:sz w:val="28"/>
      <w:szCs w:val="28"/>
    </w:rPr>
  </w:style>
  <w:style w:type="character" w:customStyle="1" w:styleId="WW8Num21z2">
    <w:name w:val="WW8Num21z2"/>
    <w:rsid w:val="00217A82"/>
    <w:rPr>
      <w:rFonts w:ascii="Times New Roman" w:eastAsia="Times New Roman" w:hAnsi="Times New Roman" w:cs="Times New Roman"/>
      <w:b w:val="0"/>
      <w:i w:val="0"/>
      <w:sz w:val="24"/>
      <w:szCs w:val="24"/>
    </w:rPr>
  </w:style>
  <w:style w:type="character" w:customStyle="1" w:styleId="WW8Num23z1">
    <w:name w:val="WW8Num23z1"/>
    <w:rsid w:val="00217A82"/>
    <w:rPr>
      <w:rFonts w:ascii="Times New Roman" w:hAnsi="Times New Roman" w:cs="Times New Roman"/>
      <w:b w:val="0"/>
      <w:i w:val="0"/>
      <w:sz w:val="28"/>
      <w:szCs w:val="28"/>
    </w:rPr>
  </w:style>
  <w:style w:type="character" w:customStyle="1" w:styleId="WW8Num25z1">
    <w:name w:val="WW8Num25z1"/>
    <w:rsid w:val="00217A82"/>
    <w:rPr>
      <w:rFonts w:ascii="Times New Roman" w:hAnsi="Times New Roman" w:cs="Times New Roman"/>
      <w:b w:val="0"/>
      <w:i w:val="0"/>
      <w:sz w:val="28"/>
      <w:szCs w:val="28"/>
    </w:rPr>
  </w:style>
  <w:style w:type="character" w:customStyle="1" w:styleId="WW8Num25z2">
    <w:name w:val="WW8Num25z2"/>
    <w:rsid w:val="00217A82"/>
    <w:rPr>
      <w:rFonts w:ascii="Times New Roman" w:hAnsi="Times New Roman" w:cs="Times New Roman"/>
      <w:b w:val="0"/>
      <w:i w:val="0"/>
      <w:sz w:val="24"/>
      <w:szCs w:val="24"/>
    </w:rPr>
  </w:style>
  <w:style w:type="character" w:customStyle="1" w:styleId="WW8Num26z0">
    <w:name w:val="WW8Num26z0"/>
    <w:rsid w:val="00217A82"/>
    <w:rPr>
      <w:b/>
      <w:i w:val="0"/>
    </w:rPr>
  </w:style>
  <w:style w:type="character" w:customStyle="1" w:styleId="WW8Num27z1">
    <w:name w:val="WW8Num27z1"/>
    <w:rsid w:val="00217A82"/>
    <w:rPr>
      <w:rFonts w:ascii="Times New Roman" w:hAnsi="Times New Roman" w:cs="Times New Roman"/>
      <w:b w:val="0"/>
      <w:i w:val="0"/>
      <w:sz w:val="28"/>
      <w:szCs w:val="28"/>
    </w:rPr>
  </w:style>
  <w:style w:type="character" w:customStyle="1" w:styleId="WW8Num28z1">
    <w:name w:val="WW8Num28z1"/>
    <w:rsid w:val="00217A82"/>
    <w:rPr>
      <w:rFonts w:ascii="Times New Roman" w:hAnsi="Times New Roman" w:cs="Times New Roman"/>
      <w:b w:val="0"/>
      <w:i w:val="0"/>
      <w:sz w:val="28"/>
      <w:szCs w:val="28"/>
    </w:rPr>
  </w:style>
  <w:style w:type="character" w:customStyle="1" w:styleId="1d">
    <w:name w:val="Знак примечания1"/>
    <w:rsid w:val="00217A82"/>
    <w:rPr>
      <w:sz w:val="16"/>
      <w:szCs w:val="16"/>
    </w:rPr>
  </w:style>
  <w:style w:type="character" w:customStyle="1" w:styleId="afff7">
    <w:name w:val="Цветовое выделение"/>
    <w:uiPriority w:val="99"/>
    <w:rsid w:val="00217A82"/>
    <w:rPr>
      <w:b/>
      <w:bCs/>
      <w:color w:val="000080"/>
    </w:rPr>
  </w:style>
  <w:style w:type="character" w:customStyle="1" w:styleId="afff8">
    <w:name w:val="Маркеры списка"/>
    <w:rsid w:val="00217A82"/>
    <w:rPr>
      <w:rFonts w:ascii="OpenSymbol" w:eastAsia="OpenSymbol" w:hAnsi="OpenSymbol" w:cs="OpenSymbol"/>
    </w:rPr>
  </w:style>
  <w:style w:type="character" w:customStyle="1" w:styleId="afff9">
    <w:name w:val="Символ нумерации"/>
    <w:rsid w:val="00217A82"/>
  </w:style>
  <w:style w:type="character" w:customStyle="1" w:styleId="FontStyle17">
    <w:name w:val="Font Style17"/>
    <w:rsid w:val="00217A82"/>
    <w:rPr>
      <w:rFonts w:ascii="Times New Roman" w:hAnsi="Times New Roman" w:cs="Times New Roman"/>
      <w:sz w:val="26"/>
      <w:szCs w:val="26"/>
    </w:rPr>
  </w:style>
  <w:style w:type="character" w:customStyle="1" w:styleId="FontStyle18">
    <w:name w:val="Font Style18"/>
    <w:rsid w:val="00217A82"/>
    <w:rPr>
      <w:rFonts w:ascii="Times New Roman" w:hAnsi="Times New Roman" w:cs="Times New Roman"/>
      <w:b/>
      <w:bCs/>
      <w:sz w:val="26"/>
      <w:szCs w:val="26"/>
    </w:rPr>
  </w:style>
  <w:style w:type="character" w:customStyle="1" w:styleId="FontStyle19">
    <w:name w:val="Font Style19"/>
    <w:rsid w:val="00217A82"/>
    <w:rPr>
      <w:rFonts w:ascii="Times New Roman" w:hAnsi="Times New Roman" w:cs="Times New Roman"/>
      <w:i/>
      <w:iCs/>
      <w:sz w:val="26"/>
      <w:szCs w:val="26"/>
    </w:rPr>
  </w:style>
  <w:style w:type="paragraph" w:customStyle="1" w:styleId="42">
    <w:name w:val="Название4"/>
    <w:basedOn w:val="af9"/>
    <w:next w:val="afffa"/>
    <w:rsid w:val="00217A82"/>
    <w:pPr>
      <w:keepNext/>
      <w:suppressAutoHyphens/>
      <w:autoSpaceDN/>
      <w:adjustRightInd/>
      <w:spacing w:before="240" w:after="120"/>
      <w:jc w:val="left"/>
    </w:pPr>
    <w:rPr>
      <w:rFonts w:ascii="Arial" w:eastAsia="SimSun" w:hAnsi="Arial" w:cs="Tahoma"/>
      <w:lang w:eastAsia="ar-SA"/>
    </w:rPr>
  </w:style>
  <w:style w:type="paragraph" w:styleId="afffa">
    <w:name w:val="Subtitle"/>
    <w:basedOn w:val="af9"/>
    <w:next w:val="a7"/>
    <w:link w:val="afffb"/>
    <w:uiPriority w:val="99"/>
    <w:qFormat/>
    <w:rsid w:val="00217A82"/>
    <w:pPr>
      <w:keepNext/>
      <w:suppressAutoHyphens/>
      <w:autoSpaceDN/>
      <w:adjustRightInd/>
      <w:spacing w:before="240" w:after="120"/>
    </w:pPr>
    <w:rPr>
      <w:rFonts w:ascii="Arial" w:eastAsia="SimSun" w:hAnsi="Arial" w:cs="Tahoma"/>
      <w:i/>
      <w:iCs/>
      <w:lang w:eastAsia="ar-SA"/>
    </w:rPr>
  </w:style>
  <w:style w:type="character" w:customStyle="1" w:styleId="afffb">
    <w:name w:val="Подзаголовок Знак"/>
    <w:basedOn w:val="a1"/>
    <w:link w:val="afffa"/>
    <w:uiPriority w:val="99"/>
    <w:rsid w:val="00217A82"/>
    <w:rPr>
      <w:rFonts w:ascii="Arial" w:eastAsia="SimSun" w:hAnsi="Arial" w:cs="Tahoma"/>
      <w:i/>
      <w:iCs/>
      <w:sz w:val="28"/>
      <w:szCs w:val="28"/>
      <w:lang w:eastAsia="ar-SA"/>
    </w:rPr>
  </w:style>
  <w:style w:type="paragraph" w:customStyle="1" w:styleId="43">
    <w:name w:val="Указатель4"/>
    <w:basedOn w:val="a"/>
    <w:rsid w:val="00217A82"/>
    <w:pPr>
      <w:suppressLineNumbers/>
    </w:pPr>
    <w:rPr>
      <w:rFonts w:cs="Mangal"/>
      <w:lang w:eastAsia="ar-SA"/>
    </w:rPr>
  </w:style>
  <w:style w:type="paragraph" w:styleId="afffc">
    <w:name w:val="List Paragraph"/>
    <w:basedOn w:val="a"/>
    <w:uiPriority w:val="34"/>
    <w:qFormat/>
    <w:rsid w:val="00217A82"/>
    <w:pPr>
      <w:spacing w:after="200" w:line="276" w:lineRule="auto"/>
      <w:ind w:left="720"/>
    </w:pPr>
    <w:rPr>
      <w:rFonts w:ascii="Calibri" w:hAnsi="Calibri" w:cs="Calibri"/>
      <w:sz w:val="22"/>
      <w:szCs w:val="22"/>
      <w:lang w:eastAsia="ar-SA"/>
    </w:rPr>
  </w:style>
  <w:style w:type="paragraph" w:customStyle="1" w:styleId="38">
    <w:name w:val="Название3"/>
    <w:basedOn w:val="a"/>
    <w:rsid w:val="00217A82"/>
    <w:pPr>
      <w:widowControl w:val="0"/>
      <w:suppressLineNumbers/>
      <w:suppressAutoHyphens/>
      <w:autoSpaceDE w:val="0"/>
      <w:spacing w:before="120" w:after="120"/>
    </w:pPr>
    <w:rPr>
      <w:rFonts w:cs="Tahoma"/>
      <w:i/>
      <w:iCs/>
      <w:lang w:eastAsia="ar-SA"/>
    </w:rPr>
  </w:style>
  <w:style w:type="paragraph" w:customStyle="1" w:styleId="39">
    <w:name w:val="Указатель3"/>
    <w:basedOn w:val="a"/>
    <w:rsid w:val="00217A82"/>
    <w:pPr>
      <w:widowControl w:val="0"/>
      <w:suppressLineNumbers/>
      <w:suppressAutoHyphens/>
      <w:autoSpaceDE w:val="0"/>
    </w:pPr>
    <w:rPr>
      <w:rFonts w:cs="Tahoma"/>
      <w:sz w:val="20"/>
      <w:szCs w:val="20"/>
      <w:lang w:eastAsia="ar-SA"/>
    </w:rPr>
  </w:style>
  <w:style w:type="paragraph" w:customStyle="1" w:styleId="27">
    <w:name w:val="Название2"/>
    <w:basedOn w:val="a"/>
    <w:uiPriority w:val="99"/>
    <w:qFormat/>
    <w:rsid w:val="00217A82"/>
    <w:pPr>
      <w:widowControl w:val="0"/>
      <w:suppressLineNumbers/>
      <w:suppressAutoHyphens/>
      <w:autoSpaceDE w:val="0"/>
      <w:spacing w:before="120" w:after="120"/>
    </w:pPr>
    <w:rPr>
      <w:rFonts w:cs="Tahoma"/>
      <w:i/>
      <w:iCs/>
      <w:lang w:eastAsia="ar-SA"/>
    </w:rPr>
  </w:style>
  <w:style w:type="paragraph" w:customStyle="1" w:styleId="28">
    <w:name w:val="Указатель2"/>
    <w:basedOn w:val="a"/>
    <w:rsid w:val="00217A82"/>
    <w:pPr>
      <w:widowControl w:val="0"/>
      <w:suppressLineNumbers/>
      <w:suppressAutoHyphens/>
      <w:autoSpaceDE w:val="0"/>
    </w:pPr>
    <w:rPr>
      <w:rFonts w:cs="Tahoma"/>
      <w:sz w:val="20"/>
      <w:szCs w:val="20"/>
      <w:lang w:eastAsia="ar-SA"/>
    </w:rPr>
  </w:style>
  <w:style w:type="paragraph" w:customStyle="1" w:styleId="1e">
    <w:name w:val="Текст примечания1"/>
    <w:basedOn w:val="a"/>
    <w:rsid w:val="00217A82"/>
    <w:pPr>
      <w:widowControl w:val="0"/>
      <w:suppressAutoHyphens/>
      <w:autoSpaceDE w:val="0"/>
    </w:pPr>
    <w:rPr>
      <w:sz w:val="20"/>
      <w:szCs w:val="20"/>
      <w:lang w:eastAsia="ar-SA"/>
    </w:rPr>
  </w:style>
  <w:style w:type="paragraph" w:customStyle="1" w:styleId="29">
    <w:name w:val="Текст примечания2"/>
    <w:basedOn w:val="a"/>
    <w:rsid w:val="00217A82"/>
    <w:rPr>
      <w:sz w:val="20"/>
      <w:szCs w:val="20"/>
      <w:lang w:eastAsia="ar-SA"/>
    </w:rPr>
  </w:style>
  <w:style w:type="paragraph" w:styleId="afffd">
    <w:name w:val="Revision"/>
    <w:rsid w:val="00217A82"/>
    <w:pPr>
      <w:suppressAutoHyphens/>
      <w:spacing w:after="0" w:line="240" w:lineRule="auto"/>
    </w:pPr>
    <w:rPr>
      <w:rFonts w:ascii="Times New Roman" w:eastAsia="Arial" w:hAnsi="Times New Roman" w:cs="Times New Roman"/>
      <w:sz w:val="20"/>
      <w:szCs w:val="20"/>
      <w:lang w:eastAsia="ar-SA"/>
    </w:rPr>
  </w:style>
  <w:style w:type="paragraph" w:customStyle="1" w:styleId="311">
    <w:name w:val="Заголовок 31"/>
    <w:basedOn w:val="a"/>
    <w:next w:val="a"/>
    <w:rsid w:val="00217A82"/>
    <w:pPr>
      <w:keepNext/>
      <w:widowControl w:val="0"/>
      <w:suppressAutoHyphens/>
      <w:autoSpaceDE w:val="0"/>
      <w:spacing w:before="240" w:after="60"/>
    </w:pPr>
    <w:rPr>
      <w:rFonts w:ascii="Arial" w:eastAsia="Arial" w:hAnsi="Arial" w:cs="Arial"/>
      <w:lang w:eastAsia="ar-SA"/>
    </w:rPr>
  </w:style>
  <w:style w:type="paragraph" w:customStyle="1" w:styleId="Style8">
    <w:name w:val="Style8"/>
    <w:basedOn w:val="a"/>
    <w:rsid w:val="00217A82"/>
    <w:pPr>
      <w:widowControl w:val="0"/>
      <w:suppressAutoHyphens/>
      <w:autoSpaceDE w:val="0"/>
      <w:spacing w:line="322" w:lineRule="exact"/>
      <w:ind w:firstLine="528"/>
      <w:jc w:val="both"/>
    </w:pPr>
    <w:rPr>
      <w:sz w:val="20"/>
      <w:szCs w:val="20"/>
      <w:lang w:eastAsia="ar-SA"/>
    </w:rPr>
  </w:style>
  <w:style w:type="paragraph" w:customStyle="1" w:styleId="Style5">
    <w:name w:val="Style5"/>
    <w:basedOn w:val="a"/>
    <w:rsid w:val="00217A82"/>
    <w:pPr>
      <w:widowControl w:val="0"/>
      <w:suppressAutoHyphens/>
      <w:autoSpaceDE w:val="0"/>
      <w:spacing w:line="317" w:lineRule="exact"/>
      <w:ind w:firstLine="547"/>
      <w:jc w:val="both"/>
    </w:pPr>
    <w:rPr>
      <w:sz w:val="20"/>
      <w:szCs w:val="20"/>
      <w:lang w:eastAsia="ar-SA"/>
    </w:rPr>
  </w:style>
  <w:style w:type="paragraph" w:customStyle="1" w:styleId="Style15">
    <w:name w:val="Style15"/>
    <w:basedOn w:val="a"/>
    <w:rsid w:val="00217A82"/>
    <w:pPr>
      <w:widowControl w:val="0"/>
      <w:suppressAutoHyphens/>
      <w:autoSpaceDE w:val="0"/>
      <w:spacing w:line="312" w:lineRule="exact"/>
      <w:jc w:val="both"/>
    </w:pPr>
    <w:rPr>
      <w:sz w:val="20"/>
      <w:szCs w:val="20"/>
      <w:lang w:eastAsia="ar-SA"/>
    </w:rPr>
  </w:style>
  <w:style w:type="paragraph" w:customStyle="1" w:styleId="afffe">
    <w:name w:val="Знак Знак Знак Знак Знак Знак Знак Знак Знак Знак Знак Знак Знак Знак Знак"/>
    <w:basedOn w:val="a"/>
    <w:rsid w:val="00217A82"/>
    <w:pPr>
      <w:spacing w:before="280" w:after="280"/>
    </w:pPr>
    <w:rPr>
      <w:rFonts w:ascii="Tahoma" w:hAnsi="Tahoma" w:cs="Tahoma"/>
      <w:sz w:val="20"/>
      <w:szCs w:val="20"/>
      <w:lang w:val="en-US" w:eastAsia="ar-SA"/>
    </w:rPr>
  </w:style>
  <w:style w:type="paragraph" w:customStyle="1" w:styleId="affff">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harChar1CharChar1CharChar0">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fff0">
    <w:name w:val="Plain Text"/>
    <w:basedOn w:val="a"/>
    <w:link w:val="affff1"/>
    <w:unhideWhenUsed/>
    <w:rsid w:val="00217A82"/>
    <w:rPr>
      <w:rFonts w:ascii="Courier New" w:hAnsi="Courier New"/>
      <w:sz w:val="20"/>
      <w:szCs w:val="20"/>
    </w:rPr>
  </w:style>
  <w:style w:type="character" w:customStyle="1" w:styleId="affff1">
    <w:name w:val="Текст Знак"/>
    <w:basedOn w:val="a1"/>
    <w:link w:val="affff0"/>
    <w:rsid w:val="00217A82"/>
    <w:rPr>
      <w:rFonts w:ascii="Courier New" w:eastAsia="Times New Roman" w:hAnsi="Courier New" w:cs="Times New Roman"/>
      <w:sz w:val="20"/>
      <w:szCs w:val="20"/>
      <w:lang w:eastAsia="ru-RU"/>
    </w:rPr>
  </w:style>
  <w:style w:type="paragraph" w:customStyle="1" w:styleId="213">
    <w:name w:val="Основной текст с отступом 21"/>
    <w:basedOn w:val="a"/>
    <w:rsid w:val="00217A82"/>
    <w:pPr>
      <w:suppressAutoHyphens/>
      <w:ind w:firstLine="708"/>
      <w:jc w:val="both"/>
    </w:pPr>
    <w:rPr>
      <w:sz w:val="28"/>
      <w:szCs w:val="20"/>
      <w:lang w:eastAsia="ar-SA"/>
    </w:rPr>
  </w:style>
  <w:style w:type="paragraph" w:customStyle="1" w:styleId="Style1">
    <w:name w:val="Style1"/>
    <w:basedOn w:val="a"/>
    <w:rsid w:val="00217A82"/>
    <w:pPr>
      <w:widowControl w:val="0"/>
      <w:autoSpaceDE w:val="0"/>
      <w:autoSpaceDN w:val="0"/>
      <w:adjustRightInd w:val="0"/>
    </w:pPr>
  </w:style>
  <w:style w:type="character" w:customStyle="1" w:styleId="FontStyle14">
    <w:name w:val="Font Style14"/>
    <w:basedOn w:val="a1"/>
    <w:rsid w:val="00217A82"/>
    <w:rPr>
      <w:rFonts w:ascii="Times New Roman" w:hAnsi="Times New Roman" w:cs="Times New Roman"/>
      <w:b/>
      <w:bCs/>
      <w:sz w:val="26"/>
      <w:szCs w:val="26"/>
    </w:rPr>
  </w:style>
  <w:style w:type="character" w:customStyle="1" w:styleId="FontStyle16">
    <w:name w:val="Font Style16"/>
    <w:basedOn w:val="a1"/>
    <w:rsid w:val="00217A82"/>
    <w:rPr>
      <w:rFonts w:ascii="Times New Roman" w:hAnsi="Times New Roman" w:cs="Times New Roman"/>
      <w:b/>
      <w:bCs/>
      <w:i/>
      <w:iCs/>
      <w:sz w:val="26"/>
      <w:szCs w:val="26"/>
    </w:rPr>
  </w:style>
  <w:style w:type="paragraph" w:customStyle="1" w:styleId="affff2">
    <w:name w:val="Знак Знак Знак Знак Знак Знак Знак Знак Знак Знак Знак Знак Знак"/>
    <w:basedOn w:val="a"/>
    <w:rsid w:val="00217A82"/>
    <w:pPr>
      <w:widowControl w:val="0"/>
      <w:adjustRightInd w:val="0"/>
      <w:spacing w:after="160" w:line="240" w:lineRule="exact"/>
      <w:jc w:val="right"/>
    </w:pPr>
    <w:rPr>
      <w:sz w:val="20"/>
      <w:szCs w:val="20"/>
      <w:lang w:val="en-GB" w:eastAsia="en-US"/>
    </w:rPr>
  </w:style>
  <w:style w:type="paragraph" w:customStyle="1" w:styleId="Standard">
    <w:name w:val="Standard"/>
    <w:rsid w:val="00217A82"/>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1f">
    <w:name w:val="заголовок 1"/>
    <w:basedOn w:val="a"/>
    <w:next w:val="a"/>
    <w:rsid w:val="00217A82"/>
    <w:pPr>
      <w:keepNext/>
      <w:widowControl w:val="0"/>
    </w:pPr>
    <w:rPr>
      <w:sz w:val="28"/>
      <w:szCs w:val="20"/>
    </w:rPr>
  </w:style>
  <w:style w:type="paragraph" w:customStyle="1" w:styleId="220">
    <w:name w:val="Основной текст с отступом 22"/>
    <w:basedOn w:val="a"/>
    <w:rsid w:val="00217A82"/>
    <w:pPr>
      <w:widowControl w:val="0"/>
      <w:ind w:firstLine="720"/>
      <w:jc w:val="both"/>
    </w:pPr>
    <w:rPr>
      <w:sz w:val="28"/>
      <w:szCs w:val="20"/>
    </w:rPr>
  </w:style>
  <w:style w:type="paragraph" w:customStyle="1" w:styleId="2a">
    <w:name w:val="заголовок 2"/>
    <w:basedOn w:val="a"/>
    <w:next w:val="a"/>
    <w:rsid w:val="00217A82"/>
    <w:pPr>
      <w:keepNext/>
      <w:widowControl w:val="0"/>
      <w:jc w:val="both"/>
    </w:pPr>
    <w:rPr>
      <w:sz w:val="28"/>
      <w:szCs w:val="20"/>
    </w:rPr>
  </w:style>
  <w:style w:type="character" w:customStyle="1" w:styleId="affff3">
    <w:name w:val="номер страницы"/>
    <w:basedOn w:val="affff4"/>
    <w:rsid w:val="00217A82"/>
  </w:style>
  <w:style w:type="character" w:customStyle="1" w:styleId="affff4">
    <w:name w:val="Основной шрифт"/>
    <w:rsid w:val="00217A82"/>
  </w:style>
  <w:style w:type="paragraph" w:customStyle="1" w:styleId="320">
    <w:name w:val="Основной текст 32"/>
    <w:basedOn w:val="a"/>
    <w:rsid w:val="00217A82"/>
    <w:pPr>
      <w:widowControl w:val="0"/>
      <w:jc w:val="both"/>
    </w:pPr>
    <w:rPr>
      <w:b/>
      <w:sz w:val="28"/>
      <w:szCs w:val="20"/>
    </w:rPr>
  </w:style>
  <w:style w:type="paragraph" w:customStyle="1" w:styleId="1f0">
    <w:name w:val="Текст1"/>
    <w:basedOn w:val="a"/>
    <w:rsid w:val="00217A82"/>
    <w:rPr>
      <w:rFonts w:ascii="Courier New" w:hAnsi="Courier New"/>
      <w:sz w:val="20"/>
      <w:szCs w:val="20"/>
    </w:rPr>
  </w:style>
  <w:style w:type="paragraph" w:customStyle="1" w:styleId="312">
    <w:name w:val="Основной текст с отступом 31"/>
    <w:basedOn w:val="a"/>
    <w:rsid w:val="00217A82"/>
    <w:pPr>
      <w:ind w:firstLine="426"/>
      <w:jc w:val="both"/>
    </w:pPr>
    <w:rPr>
      <w:szCs w:val="20"/>
    </w:rPr>
  </w:style>
  <w:style w:type="character" w:customStyle="1" w:styleId="1f1">
    <w:name w:val="Гиперссылка1"/>
    <w:rsid w:val="00217A82"/>
    <w:rPr>
      <w:color w:val="0000FF"/>
      <w:u w:val="single"/>
    </w:rPr>
  </w:style>
  <w:style w:type="paragraph" w:customStyle="1" w:styleId="Iauiue">
    <w:name w:val="Iau?iue"/>
    <w:rsid w:val="00217A82"/>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217A82"/>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217A82"/>
    <w:pPr>
      <w:widowControl w:val="0"/>
    </w:pPr>
    <w:rPr>
      <w:rFonts w:ascii="Courier New" w:hAnsi="Courier New"/>
      <w:sz w:val="20"/>
      <w:szCs w:val="20"/>
    </w:rPr>
  </w:style>
  <w:style w:type="paragraph" w:customStyle="1" w:styleId="font5">
    <w:name w:val="font5"/>
    <w:basedOn w:val="a"/>
    <w:rsid w:val="00217A82"/>
    <w:pPr>
      <w:spacing w:before="100" w:beforeAutospacing="1" w:after="100" w:afterAutospacing="1"/>
    </w:pPr>
    <w:rPr>
      <w:b/>
      <w:bCs/>
      <w:sz w:val="28"/>
      <w:szCs w:val="28"/>
    </w:rPr>
  </w:style>
  <w:style w:type="paragraph" w:customStyle="1" w:styleId="font6">
    <w:name w:val="font6"/>
    <w:basedOn w:val="a"/>
    <w:rsid w:val="00217A82"/>
    <w:pPr>
      <w:spacing w:before="100" w:beforeAutospacing="1" w:after="100" w:afterAutospacing="1"/>
    </w:pPr>
    <w:rPr>
      <w:sz w:val="28"/>
      <w:szCs w:val="28"/>
    </w:rPr>
  </w:style>
  <w:style w:type="paragraph" w:customStyle="1" w:styleId="xl24">
    <w:name w:val="xl24"/>
    <w:basedOn w:val="a"/>
    <w:rsid w:val="00217A82"/>
    <w:pPr>
      <w:spacing w:before="100" w:beforeAutospacing="1" w:after="100" w:afterAutospacing="1"/>
      <w:jc w:val="right"/>
    </w:pPr>
    <w:rPr>
      <w:b/>
      <w:bCs/>
      <w:color w:val="FF0000"/>
      <w:sz w:val="28"/>
      <w:szCs w:val="28"/>
    </w:rPr>
  </w:style>
  <w:style w:type="paragraph" w:customStyle="1" w:styleId="xl25">
    <w:name w:val="xl25"/>
    <w:basedOn w:val="a"/>
    <w:rsid w:val="00217A82"/>
    <w:pPr>
      <w:spacing w:before="100" w:beforeAutospacing="1" w:after="100" w:afterAutospacing="1"/>
      <w:jc w:val="right"/>
    </w:pPr>
  </w:style>
  <w:style w:type="paragraph" w:customStyle="1" w:styleId="xl26">
    <w:name w:val="xl26"/>
    <w:basedOn w:val="a"/>
    <w:rsid w:val="00217A82"/>
    <w:pPr>
      <w:spacing w:before="100" w:beforeAutospacing="1" w:after="100" w:afterAutospacing="1"/>
      <w:jc w:val="right"/>
    </w:pPr>
    <w:rPr>
      <w:sz w:val="28"/>
      <w:szCs w:val="28"/>
    </w:rPr>
  </w:style>
  <w:style w:type="paragraph" w:customStyle="1" w:styleId="xl27">
    <w:name w:val="xl27"/>
    <w:basedOn w:val="a"/>
    <w:rsid w:val="00217A82"/>
    <w:pPr>
      <w:spacing w:before="100" w:beforeAutospacing="1" w:after="100" w:afterAutospacing="1"/>
      <w:textAlignment w:val="top"/>
    </w:pPr>
    <w:rPr>
      <w:b/>
      <w:bCs/>
      <w:sz w:val="28"/>
      <w:szCs w:val="28"/>
    </w:rPr>
  </w:style>
  <w:style w:type="paragraph" w:customStyle="1" w:styleId="xl28">
    <w:name w:val="xl28"/>
    <w:basedOn w:val="a"/>
    <w:rsid w:val="00217A82"/>
    <w:pPr>
      <w:spacing w:before="100" w:beforeAutospacing="1" w:after="100" w:afterAutospacing="1"/>
      <w:jc w:val="right"/>
    </w:pPr>
    <w:rPr>
      <w:color w:val="FF0000"/>
      <w:sz w:val="28"/>
      <w:szCs w:val="28"/>
    </w:rPr>
  </w:style>
  <w:style w:type="paragraph" w:customStyle="1" w:styleId="xl29">
    <w:name w:val="xl29"/>
    <w:basedOn w:val="a"/>
    <w:rsid w:val="00217A82"/>
    <w:pPr>
      <w:spacing w:before="100" w:beforeAutospacing="1" w:after="100" w:afterAutospacing="1"/>
      <w:jc w:val="right"/>
    </w:pPr>
    <w:rPr>
      <w:b/>
      <w:bCs/>
      <w:sz w:val="28"/>
      <w:szCs w:val="28"/>
    </w:rPr>
  </w:style>
  <w:style w:type="paragraph" w:customStyle="1" w:styleId="xl30">
    <w:name w:val="xl30"/>
    <w:basedOn w:val="a"/>
    <w:rsid w:val="00217A82"/>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217A82"/>
    <w:pPr>
      <w:spacing w:before="100" w:beforeAutospacing="1" w:after="100" w:afterAutospacing="1"/>
    </w:pPr>
    <w:rPr>
      <w:b/>
      <w:bCs/>
      <w:color w:val="FF0000"/>
      <w:sz w:val="28"/>
      <w:szCs w:val="28"/>
    </w:rPr>
  </w:style>
  <w:style w:type="paragraph" w:customStyle="1" w:styleId="xl36">
    <w:name w:val="xl36"/>
    <w:basedOn w:val="a"/>
    <w:rsid w:val="00217A82"/>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217A82"/>
    <w:pPr>
      <w:spacing w:before="100" w:beforeAutospacing="1" w:after="100" w:afterAutospacing="1"/>
      <w:jc w:val="right"/>
    </w:pPr>
    <w:rPr>
      <w:rFonts w:eastAsia="Arial Unicode MS"/>
      <w:color w:val="FF6600"/>
      <w:sz w:val="28"/>
      <w:szCs w:val="28"/>
    </w:rPr>
  </w:style>
  <w:style w:type="paragraph" w:customStyle="1" w:styleId="xl38">
    <w:name w:val="xl38"/>
    <w:basedOn w:val="a"/>
    <w:rsid w:val="00217A82"/>
    <w:pPr>
      <w:spacing w:before="100" w:beforeAutospacing="1" w:after="100" w:afterAutospacing="1"/>
      <w:jc w:val="right"/>
    </w:pPr>
    <w:rPr>
      <w:rFonts w:eastAsia="Arial Unicode MS"/>
    </w:rPr>
  </w:style>
  <w:style w:type="paragraph" w:customStyle="1" w:styleId="font7">
    <w:name w:val="font7"/>
    <w:basedOn w:val="a"/>
    <w:rsid w:val="00217A82"/>
    <w:pPr>
      <w:spacing w:before="100" w:beforeAutospacing="1" w:after="100" w:afterAutospacing="1"/>
    </w:pPr>
    <w:rPr>
      <w:rFonts w:eastAsia="Arial Unicode MS"/>
      <w:sz w:val="26"/>
      <w:szCs w:val="26"/>
    </w:rPr>
  </w:style>
  <w:style w:type="paragraph" w:customStyle="1" w:styleId="BodyTextIndent21">
    <w:name w:val="Body Text Indent 21"/>
    <w:basedOn w:val="a"/>
    <w:rsid w:val="00217A82"/>
    <w:pPr>
      <w:widowControl w:val="0"/>
      <w:overflowPunct w:val="0"/>
      <w:autoSpaceDE w:val="0"/>
      <w:autoSpaceDN w:val="0"/>
      <w:adjustRightInd w:val="0"/>
      <w:spacing w:line="360" w:lineRule="auto"/>
      <w:ind w:firstLine="851"/>
      <w:jc w:val="both"/>
      <w:textAlignment w:val="baseline"/>
    </w:pPr>
    <w:rPr>
      <w:sz w:val="28"/>
      <w:szCs w:val="20"/>
    </w:rPr>
  </w:style>
  <w:style w:type="paragraph" w:styleId="affff5">
    <w:name w:val="caption"/>
    <w:basedOn w:val="a"/>
    <w:next w:val="a"/>
    <w:uiPriority w:val="99"/>
    <w:qFormat/>
    <w:rsid w:val="00217A82"/>
    <w:pPr>
      <w:tabs>
        <w:tab w:val="left" w:pos="3060"/>
      </w:tabs>
      <w:spacing w:before="120" w:line="240" w:lineRule="atLeast"/>
      <w:jc w:val="center"/>
    </w:pPr>
    <w:rPr>
      <w:b/>
      <w:sz w:val="30"/>
    </w:rPr>
  </w:style>
  <w:style w:type="paragraph" w:customStyle="1" w:styleId="BodyTextIndent31">
    <w:name w:val="Body Text Indent 31"/>
    <w:basedOn w:val="a"/>
    <w:rsid w:val="00217A82"/>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rsid w:val="00217A82"/>
    <w:pPr>
      <w:widowControl w:val="0"/>
      <w:overflowPunct w:val="0"/>
      <w:autoSpaceDE w:val="0"/>
      <w:autoSpaceDN w:val="0"/>
      <w:adjustRightInd w:val="0"/>
      <w:ind w:firstLine="709"/>
      <w:jc w:val="both"/>
      <w:textAlignment w:val="baseline"/>
    </w:pPr>
    <w:rPr>
      <w:sz w:val="28"/>
      <w:szCs w:val="20"/>
    </w:rPr>
  </w:style>
  <w:style w:type="paragraph" w:styleId="affff6">
    <w:name w:val="Block Text"/>
    <w:basedOn w:val="a"/>
    <w:qFormat/>
    <w:rsid w:val="00217A82"/>
    <w:pPr>
      <w:ind w:left="567" w:right="-1333" w:firstLine="851"/>
      <w:jc w:val="both"/>
    </w:pPr>
    <w:rPr>
      <w:sz w:val="28"/>
      <w:szCs w:val="20"/>
    </w:rPr>
  </w:style>
  <w:style w:type="character" w:styleId="affff7">
    <w:name w:val="Subtle Reference"/>
    <w:uiPriority w:val="99"/>
    <w:qFormat/>
    <w:rsid w:val="00217A82"/>
    <w:rPr>
      <w:smallCaps/>
      <w:color w:val="C0504D"/>
      <w:u w:val="single"/>
    </w:rPr>
  </w:style>
  <w:style w:type="character" w:styleId="affff8">
    <w:name w:val="Intense Reference"/>
    <w:uiPriority w:val="99"/>
    <w:qFormat/>
    <w:rsid w:val="00217A82"/>
    <w:rPr>
      <w:b/>
      <w:bCs/>
      <w:smallCaps/>
      <w:color w:val="C0504D"/>
      <w:spacing w:val="5"/>
      <w:u w:val="single"/>
    </w:rPr>
  </w:style>
  <w:style w:type="paragraph" w:customStyle="1" w:styleId="2b">
    <w:name w:val="Список2"/>
    <w:basedOn w:val="a"/>
    <w:rsid w:val="00217A82"/>
    <w:pPr>
      <w:tabs>
        <w:tab w:val="num" w:pos="360"/>
      </w:tabs>
      <w:suppressAutoHyphens/>
      <w:autoSpaceDE w:val="0"/>
      <w:ind w:left="360" w:hanging="360"/>
      <w:jc w:val="both"/>
      <w:outlineLvl w:val="1"/>
    </w:pPr>
    <w:rPr>
      <w:sz w:val="28"/>
      <w:szCs w:val="28"/>
    </w:rPr>
  </w:style>
  <w:style w:type="paragraph" w:customStyle="1" w:styleId="fn1r">
    <w:name w:val="fn1r"/>
    <w:basedOn w:val="a"/>
    <w:rsid w:val="00217A82"/>
    <w:pPr>
      <w:spacing w:before="100" w:beforeAutospacing="1" w:after="100" w:afterAutospacing="1"/>
    </w:pPr>
  </w:style>
  <w:style w:type="paragraph" w:customStyle="1" w:styleId="fn2r">
    <w:name w:val="fn2r"/>
    <w:basedOn w:val="a"/>
    <w:rsid w:val="00217A82"/>
    <w:pPr>
      <w:spacing w:before="100" w:beforeAutospacing="1" w:after="100" w:afterAutospacing="1"/>
    </w:pPr>
  </w:style>
  <w:style w:type="paragraph" w:customStyle="1" w:styleId="stylet3">
    <w:name w:val="stylet3"/>
    <w:basedOn w:val="a"/>
    <w:rsid w:val="00217A82"/>
    <w:pPr>
      <w:spacing w:before="100" w:beforeAutospacing="1" w:after="100" w:afterAutospacing="1"/>
    </w:pPr>
  </w:style>
  <w:style w:type="paragraph" w:customStyle="1" w:styleId="Heading">
    <w:name w:val="Heading"/>
    <w:rsid w:val="00217A82"/>
    <w:pPr>
      <w:autoSpaceDE w:val="0"/>
      <w:autoSpaceDN w:val="0"/>
      <w:adjustRightInd w:val="0"/>
      <w:spacing w:after="0" w:line="240" w:lineRule="auto"/>
    </w:pPr>
    <w:rPr>
      <w:rFonts w:ascii="Arial" w:eastAsia="Times New Roman" w:hAnsi="Arial" w:cs="Arial"/>
      <w:b/>
      <w:bCs/>
      <w:lang w:eastAsia="ru-RU"/>
    </w:rPr>
  </w:style>
  <w:style w:type="paragraph" w:customStyle="1" w:styleId="1f2">
    <w:name w:val="Без интервала1"/>
    <w:rsid w:val="00217A82"/>
    <w:pPr>
      <w:spacing w:after="0" w:line="240" w:lineRule="auto"/>
    </w:pPr>
    <w:rPr>
      <w:rFonts w:ascii="Calibri" w:eastAsia="Times New Roman" w:hAnsi="Calibri" w:cs="Times New Roman"/>
    </w:rPr>
  </w:style>
  <w:style w:type="character" w:customStyle="1" w:styleId="52">
    <w:name w:val="Основной шрифт абзаца5"/>
    <w:rsid w:val="00217A82"/>
  </w:style>
  <w:style w:type="paragraph" w:customStyle="1" w:styleId="53">
    <w:name w:val="Название5"/>
    <w:basedOn w:val="a"/>
    <w:rsid w:val="00217A82"/>
    <w:pPr>
      <w:widowControl w:val="0"/>
      <w:suppressLineNumbers/>
      <w:suppressAutoHyphens/>
      <w:autoSpaceDE w:val="0"/>
      <w:spacing w:before="120" w:after="120"/>
    </w:pPr>
    <w:rPr>
      <w:rFonts w:ascii="font77" w:eastAsia="font77" w:hAnsi="font77" w:cs="Tahoma"/>
      <w:i/>
      <w:iCs/>
      <w:lang w:bidi="ru-RU"/>
    </w:rPr>
  </w:style>
  <w:style w:type="paragraph" w:customStyle="1" w:styleId="54">
    <w:name w:val="Указатель5"/>
    <w:basedOn w:val="a"/>
    <w:rsid w:val="00217A82"/>
    <w:pPr>
      <w:widowControl w:val="0"/>
      <w:suppressLineNumbers/>
      <w:suppressAutoHyphens/>
      <w:autoSpaceDE w:val="0"/>
    </w:pPr>
    <w:rPr>
      <w:rFonts w:ascii="font77" w:eastAsia="font77" w:hAnsi="font77" w:cs="Tahoma"/>
      <w:lang w:bidi="ru-RU"/>
    </w:rPr>
  </w:style>
  <w:style w:type="paragraph" w:customStyle="1" w:styleId="ConsPlusCell">
    <w:name w:val="ConsPlusCell"/>
    <w:basedOn w:val="a"/>
    <w:rsid w:val="00217A82"/>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
    <w:rsid w:val="00217A82"/>
    <w:pPr>
      <w:widowControl w:val="0"/>
      <w:suppressAutoHyphens/>
      <w:autoSpaceDE w:val="0"/>
    </w:pPr>
    <w:rPr>
      <w:rFonts w:ascii="Courier New" w:eastAsia="Courier New" w:hAnsi="Courier New" w:cs="Courier New"/>
      <w:sz w:val="20"/>
      <w:szCs w:val="20"/>
      <w:lang w:bidi="ru-RU"/>
    </w:rPr>
  </w:style>
  <w:style w:type="table" w:styleId="affff9">
    <w:name w:val="Table Elegant"/>
    <w:basedOn w:val="a2"/>
    <w:rsid w:val="00217A82"/>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3">
    <w:name w:val="Абзац списка1"/>
    <w:basedOn w:val="a"/>
    <w:rsid w:val="00217A82"/>
    <w:pPr>
      <w:ind w:left="720"/>
    </w:pPr>
    <w:rPr>
      <w:rFonts w:eastAsia="Calibri"/>
    </w:rPr>
  </w:style>
  <w:style w:type="paragraph" w:customStyle="1" w:styleId="BodyTextIndent22">
    <w:name w:val="Body Text Indent 22"/>
    <w:basedOn w:val="a"/>
    <w:rsid w:val="00217A82"/>
    <w:pPr>
      <w:widowControl w:val="0"/>
      <w:ind w:firstLine="720"/>
      <w:jc w:val="both"/>
    </w:pPr>
    <w:rPr>
      <w:sz w:val="28"/>
      <w:szCs w:val="28"/>
    </w:rPr>
  </w:style>
  <w:style w:type="paragraph" w:customStyle="1" w:styleId="BodyText22">
    <w:name w:val="Body Text 22"/>
    <w:basedOn w:val="a"/>
    <w:rsid w:val="00217A82"/>
    <w:pPr>
      <w:widowControl w:val="0"/>
      <w:jc w:val="both"/>
    </w:pPr>
    <w:rPr>
      <w:b/>
      <w:bCs/>
      <w:sz w:val="28"/>
      <w:szCs w:val="28"/>
      <w:u w:val="single"/>
    </w:rPr>
  </w:style>
  <w:style w:type="paragraph" w:customStyle="1" w:styleId="BodyText31">
    <w:name w:val="Body Text 31"/>
    <w:basedOn w:val="a"/>
    <w:rsid w:val="00217A82"/>
    <w:pPr>
      <w:widowControl w:val="0"/>
      <w:jc w:val="both"/>
    </w:pPr>
    <w:rPr>
      <w:b/>
      <w:bCs/>
      <w:sz w:val="28"/>
      <w:szCs w:val="28"/>
    </w:rPr>
  </w:style>
  <w:style w:type="paragraph" w:customStyle="1" w:styleId="PlainText2">
    <w:name w:val="Plain Text2"/>
    <w:basedOn w:val="a"/>
    <w:rsid w:val="00217A82"/>
    <w:rPr>
      <w:rFonts w:ascii="Courier New" w:hAnsi="Courier New" w:cs="Courier New"/>
      <w:sz w:val="20"/>
      <w:szCs w:val="20"/>
    </w:rPr>
  </w:style>
  <w:style w:type="paragraph" w:customStyle="1" w:styleId="BodyTextIndent32">
    <w:name w:val="Body Text Indent 32"/>
    <w:basedOn w:val="a"/>
    <w:rsid w:val="00217A82"/>
    <w:pPr>
      <w:ind w:firstLine="426"/>
      <w:jc w:val="both"/>
    </w:pPr>
  </w:style>
  <w:style w:type="character" w:customStyle="1" w:styleId="Hyperlink1">
    <w:name w:val="Hyperlink1"/>
    <w:rsid w:val="00217A82"/>
    <w:rPr>
      <w:color w:val="0000FF"/>
      <w:u w:val="single"/>
    </w:rPr>
  </w:style>
  <w:style w:type="character" w:customStyle="1" w:styleId="55">
    <w:name w:val="Знак Знак5"/>
    <w:rsid w:val="00217A82"/>
    <w:rPr>
      <w:sz w:val="24"/>
    </w:rPr>
  </w:style>
  <w:style w:type="character" w:customStyle="1" w:styleId="blk">
    <w:name w:val="blk"/>
    <w:rsid w:val="00217A82"/>
  </w:style>
  <w:style w:type="paragraph" w:customStyle="1" w:styleId="1f4">
    <w:name w:val="Обычный1"/>
    <w:qFormat/>
    <w:rsid w:val="00217A82"/>
    <w:pPr>
      <w:widowControl w:val="0"/>
      <w:suppressAutoHyphens/>
      <w:spacing w:after="0" w:line="240" w:lineRule="auto"/>
    </w:pPr>
    <w:rPr>
      <w:rFonts w:ascii="Times New Roman" w:eastAsia="Times New Roman" w:hAnsi="Times New Roman" w:cs="Mangal"/>
      <w:sz w:val="24"/>
      <w:szCs w:val="24"/>
      <w:lang w:eastAsia="zh-CN" w:bidi="hi-IN"/>
    </w:rPr>
  </w:style>
  <w:style w:type="paragraph" w:customStyle="1" w:styleId="western">
    <w:name w:val="western"/>
    <w:basedOn w:val="a"/>
    <w:rsid w:val="00217A82"/>
    <w:pPr>
      <w:spacing w:before="100" w:beforeAutospacing="1" w:after="100" w:afterAutospacing="1"/>
    </w:pPr>
  </w:style>
  <w:style w:type="paragraph" w:customStyle="1" w:styleId="BodyTextIndent23">
    <w:name w:val="Body Text Indent 23"/>
    <w:basedOn w:val="a"/>
    <w:rsid w:val="00217A82"/>
    <w:pPr>
      <w:widowControl w:val="0"/>
      <w:ind w:firstLine="720"/>
      <w:jc w:val="both"/>
    </w:pPr>
    <w:rPr>
      <w:sz w:val="28"/>
      <w:szCs w:val="20"/>
    </w:rPr>
  </w:style>
  <w:style w:type="paragraph" w:customStyle="1" w:styleId="BodyText23">
    <w:name w:val="Body Text 23"/>
    <w:basedOn w:val="a"/>
    <w:rsid w:val="00217A82"/>
    <w:pPr>
      <w:widowControl w:val="0"/>
      <w:jc w:val="both"/>
    </w:pPr>
    <w:rPr>
      <w:b/>
      <w:sz w:val="28"/>
      <w:szCs w:val="20"/>
      <w:u w:val="single"/>
    </w:rPr>
  </w:style>
  <w:style w:type="paragraph" w:customStyle="1" w:styleId="BodyText32">
    <w:name w:val="Body Text 32"/>
    <w:basedOn w:val="a"/>
    <w:rsid w:val="00217A82"/>
    <w:pPr>
      <w:widowControl w:val="0"/>
      <w:jc w:val="both"/>
    </w:pPr>
    <w:rPr>
      <w:b/>
      <w:sz w:val="28"/>
      <w:szCs w:val="20"/>
    </w:rPr>
  </w:style>
  <w:style w:type="paragraph" w:customStyle="1" w:styleId="PlainText3">
    <w:name w:val="Plain Text3"/>
    <w:basedOn w:val="a"/>
    <w:rsid w:val="00217A82"/>
    <w:rPr>
      <w:rFonts w:ascii="Courier New" w:hAnsi="Courier New"/>
      <w:sz w:val="20"/>
      <w:szCs w:val="20"/>
    </w:rPr>
  </w:style>
  <w:style w:type="paragraph" w:customStyle="1" w:styleId="BodyTextIndent33">
    <w:name w:val="Body Text Indent 33"/>
    <w:basedOn w:val="a"/>
    <w:rsid w:val="00217A82"/>
    <w:pPr>
      <w:ind w:firstLine="426"/>
      <w:jc w:val="both"/>
    </w:pPr>
    <w:rPr>
      <w:szCs w:val="20"/>
    </w:rPr>
  </w:style>
  <w:style w:type="character" w:customStyle="1" w:styleId="Hyperlink2">
    <w:name w:val="Hyperlink2"/>
    <w:rsid w:val="00217A82"/>
    <w:rPr>
      <w:color w:val="0000FF"/>
      <w:u w:val="single"/>
    </w:rPr>
  </w:style>
  <w:style w:type="table" w:styleId="-3">
    <w:name w:val="Table Web 3"/>
    <w:basedOn w:val="a2"/>
    <w:rsid w:val="00217A8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214">
    <w:name w:val="Цитата 21"/>
    <w:basedOn w:val="a"/>
    <w:next w:val="a"/>
    <w:link w:val="QuoteChar"/>
    <w:rsid w:val="00217A82"/>
    <w:pPr>
      <w:spacing w:after="200" w:line="276" w:lineRule="auto"/>
    </w:pPr>
    <w:rPr>
      <w:rFonts w:ascii="Calibri" w:hAnsi="Calibri" w:cs="Calibri"/>
      <w:i/>
      <w:iCs/>
      <w:color w:val="000000"/>
      <w:sz w:val="22"/>
      <w:szCs w:val="22"/>
      <w:lang w:eastAsia="en-US"/>
    </w:rPr>
  </w:style>
  <w:style w:type="character" w:customStyle="1" w:styleId="QuoteChar">
    <w:name w:val="Quote Char"/>
    <w:basedOn w:val="a1"/>
    <w:link w:val="214"/>
    <w:locked/>
    <w:rsid w:val="00217A82"/>
    <w:rPr>
      <w:rFonts w:ascii="Calibri" w:eastAsia="Times New Roman" w:hAnsi="Calibri" w:cs="Calibri"/>
      <w:i/>
      <w:iCs/>
      <w:color w:val="000000"/>
    </w:rPr>
  </w:style>
  <w:style w:type="paragraph" w:customStyle="1" w:styleId="1f5">
    <w:name w:val="Знак Знак1 Знак Знак Знак Знак Знак Знак Знак 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ffa">
    <w:name w:val="Знак Знак Знак Знак"/>
    <w:basedOn w:val="a"/>
    <w:uiPriority w:val="99"/>
    <w:rsid w:val="00217A82"/>
    <w:pPr>
      <w:spacing w:after="160" w:line="240" w:lineRule="exact"/>
    </w:pPr>
    <w:rPr>
      <w:rFonts w:ascii="Arial" w:hAnsi="Arial" w:cs="Arial"/>
      <w:sz w:val="20"/>
      <w:szCs w:val="20"/>
      <w:lang w:val="en-US" w:eastAsia="en-US"/>
    </w:rPr>
  </w:style>
  <w:style w:type="paragraph" w:customStyle="1" w:styleId="2c">
    <w:name w:val="Основной текст2"/>
    <w:rsid w:val="00217A82"/>
    <w:pPr>
      <w:snapToGrid w:val="0"/>
      <w:spacing w:after="0" w:line="240" w:lineRule="auto"/>
      <w:ind w:firstLine="432"/>
    </w:pPr>
    <w:rPr>
      <w:rFonts w:ascii="Courier New" w:eastAsia="Times New Roman" w:hAnsi="Courier New" w:cs="Times New Roman"/>
      <w:color w:val="000000"/>
      <w:sz w:val="24"/>
      <w:szCs w:val="20"/>
      <w:lang w:eastAsia="ru-RU"/>
    </w:rPr>
  </w:style>
  <w:style w:type="character" w:customStyle="1" w:styleId="affffb">
    <w:name w:val="Обычный текст Знак"/>
    <w:basedOn w:val="a1"/>
    <w:link w:val="affffc"/>
    <w:locked/>
    <w:rsid w:val="00217A82"/>
    <w:rPr>
      <w:sz w:val="28"/>
      <w:szCs w:val="28"/>
    </w:rPr>
  </w:style>
  <w:style w:type="paragraph" w:customStyle="1" w:styleId="affffc">
    <w:name w:val="Обычный текст"/>
    <w:basedOn w:val="a"/>
    <w:link w:val="affffb"/>
    <w:rsid w:val="00217A82"/>
    <w:pPr>
      <w:widowControl w:val="0"/>
      <w:snapToGrid w:val="0"/>
      <w:spacing w:line="360" w:lineRule="auto"/>
      <w:jc w:val="both"/>
    </w:pPr>
    <w:rPr>
      <w:rFonts w:asciiTheme="minorHAnsi" w:eastAsiaTheme="minorHAnsi" w:hAnsiTheme="minorHAnsi" w:cstheme="minorBidi"/>
      <w:sz w:val="28"/>
      <w:szCs w:val="28"/>
      <w:lang w:eastAsia="en-US"/>
    </w:rPr>
  </w:style>
  <w:style w:type="paragraph" w:customStyle="1" w:styleId="affffd">
    <w:name w:val="Заголовок Приложения"/>
    <w:basedOn w:val="2"/>
    <w:rsid w:val="00217A82"/>
    <w:pPr>
      <w:keepLines/>
      <w:widowControl/>
      <w:numPr>
        <w:ilvl w:val="0"/>
      </w:numPr>
      <w:suppressAutoHyphens/>
      <w:autoSpaceDE/>
      <w:autoSpaceDN/>
      <w:adjustRightInd/>
      <w:spacing w:before="120" w:after="240" w:line="360" w:lineRule="auto"/>
      <w:contextualSpacing/>
      <w:outlineLvl w:val="0"/>
    </w:pPr>
    <w:rPr>
      <w:i w:val="0"/>
      <w:color w:val="000000"/>
      <w:lang w:eastAsia="ru-RU"/>
    </w:rPr>
  </w:style>
  <w:style w:type="paragraph" w:customStyle="1" w:styleId="1f6">
    <w:name w:val="Абзац Уровень 1"/>
    <w:basedOn w:val="affffc"/>
    <w:rsid w:val="00217A82"/>
    <w:pPr>
      <w:widowControl/>
      <w:tabs>
        <w:tab w:val="num" w:pos="1980"/>
      </w:tabs>
      <w:snapToGrid/>
      <w:ind w:left="1980" w:hanging="720"/>
    </w:pPr>
  </w:style>
  <w:style w:type="character" w:customStyle="1" w:styleId="2d">
    <w:name w:val="Абзац Уровень 2 Знак Знак Знак"/>
    <w:basedOn w:val="a1"/>
    <w:link w:val="2e"/>
    <w:locked/>
    <w:rsid w:val="00217A82"/>
    <w:rPr>
      <w:sz w:val="28"/>
      <w:szCs w:val="28"/>
    </w:rPr>
  </w:style>
  <w:style w:type="paragraph" w:customStyle="1" w:styleId="2e">
    <w:name w:val="Абзац Уровень 2 Знак Знак"/>
    <w:basedOn w:val="1f6"/>
    <w:link w:val="2d"/>
    <w:rsid w:val="00217A82"/>
    <w:pPr>
      <w:tabs>
        <w:tab w:val="clear" w:pos="1980"/>
        <w:tab w:val="num" w:pos="2520"/>
      </w:tabs>
      <w:spacing w:before="120"/>
      <w:ind w:left="2520"/>
    </w:pPr>
  </w:style>
  <w:style w:type="paragraph" w:customStyle="1" w:styleId="3a">
    <w:name w:val="Абзац Уровень 3"/>
    <w:basedOn w:val="1f6"/>
    <w:rsid w:val="00217A82"/>
    <w:pPr>
      <w:tabs>
        <w:tab w:val="clear" w:pos="1980"/>
        <w:tab w:val="num" w:pos="1260"/>
      </w:tabs>
      <w:ind w:left="1260" w:hanging="540"/>
    </w:pPr>
    <w:rPr>
      <w:lang w:eastAsia="ar-SA"/>
    </w:rPr>
  </w:style>
  <w:style w:type="paragraph" w:customStyle="1" w:styleId="44">
    <w:name w:val="Абзац Уровень 4"/>
    <w:basedOn w:val="1f6"/>
    <w:rsid w:val="00217A82"/>
    <w:pPr>
      <w:tabs>
        <w:tab w:val="clear" w:pos="1980"/>
        <w:tab w:val="num" w:pos="1260"/>
      </w:tabs>
      <w:ind w:left="1260" w:firstLine="0"/>
    </w:pPr>
  </w:style>
  <w:style w:type="paragraph" w:customStyle="1" w:styleId="lst">
    <w:name w:val="lst"/>
    <w:basedOn w:val="a"/>
    <w:rsid w:val="00217A82"/>
    <w:pPr>
      <w:autoSpaceDE w:val="0"/>
      <w:autoSpaceDN w:val="0"/>
      <w:adjustRightInd w:val="0"/>
      <w:spacing w:line="360" w:lineRule="auto"/>
      <w:jc w:val="both"/>
    </w:pPr>
    <w:rPr>
      <w:sz w:val="26"/>
      <w:szCs w:val="20"/>
    </w:rPr>
  </w:style>
  <w:style w:type="paragraph" w:customStyle="1" w:styleId="Style34">
    <w:name w:val="Style34"/>
    <w:basedOn w:val="a"/>
    <w:rsid w:val="00217A82"/>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1f7">
    <w:name w:val="Знак1 Знак Знак Знак"/>
    <w:basedOn w:val="a"/>
    <w:rsid w:val="00217A82"/>
    <w:pPr>
      <w:spacing w:after="60"/>
      <w:ind w:firstLine="709"/>
      <w:jc w:val="both"/>
    </w:pPr>
    <w:rPr>
      <w:rFonts w:ascii="Arial" w:hAnsi="Arial" w:cs="Arial"/>
      <w:bCs/>
    </w:rPr>
  </w:style>
  <w:style w:type="paragraph" w:customStyle="1" w:styleId="Postan">
    <w:name w:val="Postan"/>
    <w:basedOn w:val="a"/>
    <w:rsid w:val="00217A82"/>
    <w:pPr>
      <w:jc w:val="center"/>
    </w:pPr>
    <w:rPr>
      <w:sz w:val="28"/>
      <w:szCs w:val="20"/>
    </w:rPr>
  </w:style>
  <w:style w:type="character" w:customStyle="1" w:styleId="8pt">
    <w:name w:val="8pt"/>
    <w:basedOn w:val="a1"/>
    <w:rsid w:val="00217A82"/>
  </w:style>
  <w:style w:type="character" w:customStyle="1" w:styleId="8pt1">
    <w:name w:val="8pt1"/>
    <w:basedOn w:val="a1"/>
    <w:rsid w:val="00217A82"/>
  </w:style>
  <w:style w:type="paragraph" w:styleId="2f">
    <w:name w:val="toc 2"/>
    <w:basedOn w:val="affffc"/>
    <w:next w:val="a"/>
    <w:rsid w:val="00217A82"/>
    <w:pPr>
      <w:ind w:left="280"/>
    </w:pPr>
  </w:style>
  <w:style w:type="paragraph" w:customStyle="1" w:styleId="1f8">
    <w:name w:val="Абзац списка1"/>
    <w:basedOn w:val="a"/>
    <w:qFormat/>
    <w:rsid w:val="00217A82"/>
    <w:pPr>
      <w:ind w:left="720"/>
      <w:contextualSpacing/>
    </w:pPr>
    <w:rPr>
      <w:rFonts w:eastAsia="Calibri"/>
    </w:rPr>
  </w:style>
  <w:style w:type="paragraph" w:styleId="2f0">
    <w:name w:val="Quote"/>
    <w:basedOn w:val="a"/>
    <w:next w:val="a"/>
    <w:link w:val="2f1"/>
    <w:uiPriority w:val="99"/>
    <w:qFormat/>
    <w:rsid w:val="00217A82"/>
    <w:rPr>
      <w:i/>
      <w:iCs/>
      <w:color w:val="000000"/>
    </w:rPr>
  </w:style>
  <w:style w:type="character" w:customStyle="1" w:styleId="2f1">
    <w:name w:val="Цитата 2 Знак"/>
    <w:basedOn w:val="a1"/>
    <w:link w:val="2f0"/>
    <w:uiPriority w:val="99"/>
    <w:rsid w:val="00217A82"/>
    <w:rPr>
      <w:rFonts w:ascii="Times New Roman" w:eastAsia="Times New Roman" w:hAnsi="Times New Roman" w:cs="Times New Roman"/>
      <w:i/>
      <w:iCs/>
      <w:color w:val="000000"/>
      <w:sz w:val="24"/>
      <w:szCs w:val="24"/>
      <w:lang w:eastAsia="ru-RU"/>
    </w:rPr>
  </w:style>
  <w:style w:type="paragraph" w:styleId="affffe">
    <w:name w:val="Intense Quote"/>
    <w:basedOn w:val="a"/>
    <w:next w:val="a"/>
    <w:link w:val="afffff"/>
    <w:uiPriority w:val="99"/>
    <w:qFormat/>
    <w:rsid w:val="00217A82"/>
    <w:pPr>
      <w:pBdr>
        <w:bottom w:val="single" w:sz="4" w:space="4" w:color="4F81BD"/>
      </w:pBdr>
      <w:spacing w:before="200" w:after="280"/>
      <w:ind w:left="936" w:right="936"/>
    </w:pPr>
    <w:rPr>
      <w:b/>
      <w:bCs/>
      <w:i/>
      <w:iCs/>
      <w:color w:val="4F81BD"/>
    </w:rPr>
  </w:style>
  <w:style w:type="character" w:customStyle="1" w:styleId="afffff">
    <w:name w:val="Выделенная цитата Знак"/>
    <w:basedOn w:val="a1"/>
    <w:link w:val="affffe"/>
    <w:uiPriority w:val="99"/>
    <w:rsid w:val="00217A82"/>
    <w:rPr>
      <w:rFonts w:ascii="Times New Roman" w:eastAsia="Times New Roman" w:hAnsi="Times New Roman" w:cs="Times New Roman"/>
      <w:b/>
      <w:bCs/>
      <w:i/>
      <w:iCs/>
      <w:color w:val="4F81BD"/>
      <w:sz w:val="24"/>
      <w:szCs w:val="24"/>
      <w:lang w:eastAsia="ru-RU"/>
    </w:rPr>
  </w:style>
  <w:style w:type="character" w:styleId="afffff0">
    <w:name w:val="Subtle Emphasis"/>
    <w:basedOn w:val="a1"/>
    <w:uiPriority w:val="99"/>
    <w:qFormat/>
    <w:rsid w:val="00217A82"/>
    <w:rPr>
      <w:rFonts w:cs="Times New Roman"/>
      <w:i/>
      <w:color w:val="808080"/>
    </w:rPr>
  </w:style>
  <w:style w:type="character" w:styleId="afffff1">
    <w:name w:val="Intense Emphasis"/>
    <w:basedOn w:val="a1"/>
    <w:uiPriority w:val="99"/>
    <w:qFormat/>
    <w:rsid w:val="00217A82"/>
    <w:rPr>
      <w:rFonts w:cs="Times New Roman"/>
      <w:b/>
      <w:i/>
      <w:color w:val="4F81BD"/>
    </w:rPr>
  </w:style>
  <w:style w:type="character" w:styleId="afffff2">
    <w:name w:val="Book Title"/>
    <w:basedOn w:val="a1"/>
    <w:uiPriority w:val="99"/>
    <w:qFormat/>
    <w:rsid w:val="00217A82"/>
    <w:rPr>
      <w:rFonts w:cs="Times New Roman"/>
      <w:b/>
      <w:smallCaps/>
      <w:spacing w:val="5"/>
    </w:rPr>
  </w:style>
  <w:style w:type="paragraph" w:styleId="afffff3">
    <w:name w:val="TOC Heading"/>
    <w:basedOn w:val="1"/>
    <w:next w:val="a"/>
    <w:uiPriority w:val="99"/>
    <w:qFormat/>
    <w:rsid w:val="00217A82"/>
    <w:pPr>
      <w:keepLines/>
      <w:tabs>
        <w:tab w:val="clear" w:pos="660"/>
      </w:tabs>
      <w:suppressAutoHyphens w:val="0"/>
      <w:spacing w:before="480"/>
      <w:ind w:firstLine="0"/>
      <w:jc w:val="left"/>
      <w:outlineLvl w:val="9"/>
    </w:pPr>
    <w:rPr>
      <w:rFonts w:ascii="Cambria" w:hAnsi="Cambria"/>
      <w:b/>
      <w:bCs/>
      <w:color w:val="365F91"/>
      <w:sz w:val="28"/>
      <w:szCs w:val="28"/>
      <w:lang w:eastAsia="ru-RU"/>
    </w:rPr>
  </w:style>
  <w:style w:type="character" w:customStyle="1" w:styleId="HeaderChar">
    <w:name w:val="Header Char"/>
    <w:basedOn w:val="a1"/>
    <w:locked/>
    <w:rsid w:val="00217A82"/>
    <w:rPr>
      <w:rFonts w:cs="Times New Roman"/>
      <w:lang w:eastAsia="ar-SA" w:bidi="ar-SA"/>
    </w:rPr>
  </w:style>
  <w:style w:type="character" w:customStyle="1" w:styleId="NormalWebChar">
    <w:name w:val="Normal (Web) Char"/>
    <w:aliases w:val="Обычный (Web)1 Char,Обычный (веб)1 Char,Обычный (веб)11 Char"/>
    <w:locked/>
    <w:rsid w:val="00217A82"/>
    <w:rPr>
      <w:sz w:val="24"/>
    </w:rPr>
  </w:style>
  <w:style w:type="paragraph" w:customStyle="1" w:styleId="afffff4">
    <w:name w:val="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1f9">
    <w:name w:val="Без интервала1"/>
    <w:basedOn w:val="a"/>
    <w:link w:val="NoSpacingChar"/>
    <w:rsid w:val="00217A82"/>
    <w:rPr>
      <w:rFonts w:ascii="Calibri" w:hAnsi="Calibri"/>
      <w:sz w:val="22"/>
      <w:szCs w:val="20"/>
      <w:lang w:eastAsia="en-US"/>
    </w:rPr>
  </w:style>
  <w:style w:type="character" w:customStyle="1" w:styleId="NoSpacingChar">
    <w:name w:val="No Spacing Char"/>
    <w:link w:val="1f9"/>
    <w:locked/>
    <w:rsid w:val="00217A82"/>
    <w:rPr>
      <w:rFonts w:ascii="Calibri" w:eastAsia="Times New Roman" w:hAnsi="Calibri" w:cs="Times New Roman"/>
      <w:szCs w:val="20"/>
    </w:rPr>
  </w:style>
  <w:style w:type="paragraph" w:customStyle="1" w:styleId="215">
    <w:name w:val="Цитата 21"/>
    <w:basedOn w:val="a"/>
    <w:next w:val="a"/>
    <w:rsid w:val="00217A82"/>
    <w:pPr>
      <w:spacing w:after="200" w:line="276" w:lineRule="auto"/>
    </w:pPr>
    <w:rPr>
      <w:rFonts w:ascii="Calibri" w:hAnsi="Calibri"/>
      <w:i/>
      <w:sz w:val="22"/>
      <w:szCs w:val="20"/>
      <w:lang w:eastAsia="en-US"/>
    </w:rPr>
  </w:style>
  <w:style w:type="paragraph" w:customStyle="1" w:styleId="1fa">
    <w:name w:val="Выделенная цитата1"/>
    <w:basedOn w:val="a"/>
    <w:next w:val="a"/>
    <w:link w:val="IntenseQuoteChar"/>
    <w:rsid w:val="00217A82"/>
    <w:pPr>
      <w:pBdr>
        <w:top w:val="single" w:sz="4" w:space="10" w:color="auto"/>
        <w:bottom w:val="single" w:sz="4" w:space="10" w:color="auto"/>
      </w:pBdr>
      <w:spacing w:before="240" w:after="240" w:line="300" w:lineRule="auto"/>
      <w:ind w:left="1152" w:right="1152"/>
      <w:jc w:val="both"/>
    </w:pPr>
    <w:rPr>
      <w:rFonts w:ascii="Calibri" w:hAnsi="Calibri"/>
      <w:i/>
      <w:sz w:val="22"/>
      <w:szCs w:val="20"/>
      <w:lang w:eastAsia="en-US"/>
    </w:rPr>
  </w:style>
  <w:style w:type="character" w:customStyle="1" w:styleId="IntenseQuoteChar">
    <w:name w:val="Intense Quote Char"/>
    <w:link w:val="1fa"/>
    <w:locked/>
    <w:rsid w:val="00217A82"/>
    <w:rPr>
      <w:rFonts w:ascii="Calibri" w:eastAsia="Times New Roman" w:hAnsi="Calibri" w:cs="Times New Roman"/>
      <w:i/>
      <w:szCs w:val="20"/>
    </w:rPr>
  </w:style>
  <w:style w:type="paragraph" w:customStyle="1" w:styleId="2f2">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TableContents">
    <w:name w:val="Table Contents"/>
    <w:basedOn w:val="a"/>
    <w:rsid w:val="00217A82"/>
    <w:pPr>
      <w:widowControl w:val="0"/>
      <w:suppressLineNumbers/>
      <w:suppressAutoHyphens/>
      <w:textAlignment w:val="baseline"/>
    </w:pPr>
    <w:rPr>
      <w:rFonts w:cs="Mangal"/>
      <w:kern w:val="1"/>
      <w:lang w:eastAsia="hi-IN" w:bidi="hi-IN"/>
    </w:rPr>
  </w:style>
  <w:style w:type="character" w:customStyle="1" w:styleId="Heading1Char">
    <w:name w:val="Heading 1 Char"/>
    <w:basedOn w:val="a1"/>
    <w:locked/>
    <w:rsid w:val="00217A82"/>
    <w:rPr>
      <w:b/>
      <w:sz w:val="28"/>
      <w:lang w:val="ru-RU" w:eastAsia="ru-RU" w:bidi="ar-SA"/>
    </w:rPr>
  </w:style>
  <w:style w:type="character" w:customStyle="1" w:styleId="Bodytext">
    <w:name w:val="Body text_"/>
    <w:basedOn w:val="a1"/>
    <w:link w:val="3b"/>
    <w:locked/>
    <w:rsid w:val="00217A82"/>
    <w:rPr>
      <w:sz w:val="26"/>
      <w:szCs w:val="26"/>
      <w:shd w:val="clear" w:color="auto" w:fill="FFFFFF"/>
    </w:rPr>
  </w:style>
  <w:style w:type="paragraph" w:customStyle="1" w:styleId="3b">
    <w:name w:val="Основной текст3"/>
    <w:basedOn w:val="a"/>
    <w:link w:val="Bodytext"/>
    <w:rsid w:val="00217A82"/>
    <w:pPr>
      <w:widowControl w:val="0"/>
      <w:shd w:val="clear" w:color="auto" w:fill="FFFFFF"/>
      <w:spacing w:before="300" w:after="420" w:line="240" w:lineRule="atLeast"/>
    </w:pPr>
    <w:rPr>
      <w:rFonts w:asciiTheme="minorHAnsi" w:eastAsiaTheme="minorHAnsi" w:hAnsiTheme="minorHAnsi" w:cstheme="minorBidi"/>
      <w:sz w:val="26"/>
      <w:szCs w:val="26"/>
      <w:lang w:eastAsia="en-US"/>
    </w:rPr>
  </w:style>
  <w:style w:type="paragraph" w:customStyle="1" w:styleId="a20">
    <w:name w:val="a2"/>
    <w:basedOn w:val="a"/>
    <w:rsid w:val="00217A82"/>
    <w:pPr>
      <w:spacing w:before="100" w:beforeAutospacing="1" w:after="100" w:afterAutospacing="1"/>
    </w:pPr>
  </w:style>
  <w:style w:type="numbering" w:customStyle="1" w:styleId="1fb">
    <w:name w:val="Нет списка1"/>
    <w:next w:val="a3"/>
    <w:uiPriority w:val="99"/>
    <w:semiHidden/>
    <w:unhideWhenUsed/>
    <w:rsid w:val="00217A82"/>
  </w:style>
  <w:style w:type="paragraph" w:customStyle="1" w:styleId="ConsPlusNormal2">
    <w:name w:val="ConsPlusNormal"/>
    <w:qFormat/>
    <w:rsid w:val="00217A82"/>
    <w:pPr>
      <w:suppressAutoHyphens/>
      <w:spacing w:after="0" w:line="240" w:lineRule="auto"/>
    </w:pPr>
    <w:rPr>
      <w:rFonts w:ascii="Arial" w:eastAsia="Arial" w:hAnsi="Arial" w:cs="Courier New"/>
      <w:kern w:val="1"/>
      <w:sz w:val="20"/>
      <w:szCs w:val="24"/>
      <w:lang w:eastAsia="zh-CN" w:bidi="hi-IN"/>
    </w:rPr>
  </w:style>
  <w:style w:type="paragraph" w:styleId="3c">
    <w:name w:val="List 3"/>
    <w:basedOn w:val="a"/>
    <w:rsid w:val="00217A82"/>
    <w:pPr>
      <w:ind w:left="849" w:hanging="283"/>
    </w:pPr>
    <w:rPr>
      <w:lang w:val="en-US" w:eastAsia="en-US"/>
    </w:rPr>
  </w:style>
  <w:style w:type="paragraph" w:customStyle="1" w:styleId="2f3">
    <w:name w:val="Выделенная цитата2"/>
    <w:basedOn w:val="a"/>
    <w:next w:val="a"/>
    <w:rsid w:val="00217A8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rPr>
  </w:style>
  <w:style w:type="character" w:customStyle="1" w:styleId="1fc">
    <w:name w:val="Слабое выделение1"/>
    <w:rsid w:val="00217A82"/>
    <w:rPr>
      <w:i/>
      <w:color w:val="5A5A5A"/>
    </w:rPr>
  </w:style>
  <w:style w:type="character" w:customStyle="1" w:styleId="1fd">
    <w:name w:val="Сильное выделение1"/>
    <w:rsid w:val="00217A82"/>
    <w:rPr>
      <w:b/>
      <w:i/>
      <w:color w:val="4F81BD"/>
      <w:sz w:val="22"/>
    </w:rPr>
  </w:style>
  <w:style w:type="character" w:customStyle="1" w:styleId="1fe">
    <w:name w:val="Слабая ссылка1"/>
    <w:rsid w:val="00217A82"/>
    <w:rPr>
      <w:color w:val="auto"/>
      <w:u w:val="single" w:color="9BBB59"/>
    </w:rPr>
  </w:style>
  <w:style w:type="character" w:customStyle="1" w:styleId="1ff">
    <w:name w:val="Сильная ссылка1"/>
    <w:rsid w:val="00217A82"/>
    <w:rPr>
      <w:rFonts w:cs="Times New Roman"/>
      <w:b/>
      <w:bCs/>
      <w:color w:val="76923C"/>
      <w:u w:val="single" w:color="9BBB59"/>
    </w:rPr>
  </w:style>
  <w:style w:type="character" w:customStyle="1" w:styleId="1ff0">
    <w:name w:val="Название книги1"/>
    <w:rsid w:val="00217A82"/>
    <w:rPr>
      <w:rFonts w:ascii="Cambria" w:hAnsi="Cambria" w:cs="Times New Roman"/>
      <w:b/>
      <w:bCs/>
      <w:i/>
      <w:iCs/>
      <w:color w:val="auto"/>
    </w:rPr>
  </w:style>
  <w:style w:type="paragraph" w:customStyle="1" w:styleId="1ff1">
    <w:name w:val="Заголовок оглавления1"/>
    <w:basedOn w:val="1"/>
    <w:next w:val="a"/>
    <w:rsid w:val="00217A82"/>
    <w:pPr>
      <w:keepNext w:val="0"/>
      <w:pBdr>
        <w:bottom w:val="single" w:sz="12" w:space="1" w:color="365F91"/>
      </w:pBdr>
      <w:tabs>
        <w:tab w:val="clear" w:pos="660"/>
      </w:tabs>
      <w:suppressAutoHyphens w:val="0"/>
      <w:spacing w:before="600" w:after="80"/>
      <w:ind w:firstLine="0"/>
      <w:jc w:val="left"/>
      <w:outlineLvl w:val="9"/>
    </w:pPr>
    <w:rPr>
      <w:rFonts w:ascii="Cambria" w:hAnsi="Cambria"/>
      <w:b/>
      <w:bCs/>
      <w:color w:val="365F91"/>
    </w:rPr>
  </w:style>
  <w:style w:type="character" w:customStyle="1" w:styleId="WW8Num1zfalse">
    <w:name w:val="WW8Num1zfalse"/>
    <w:rsid w:val="00217A82"/>
  </w:style>
  <w:style w:type="character" w:customStyle="1" w:styleId="WW8Num1ztrue">
    <w:name w:val="WW8Num1ztrue"/>
    <w:rsid w:val="00217A82"/>
  </w:style>
  <w:style w:type="character" w:customStyle="1" w:styleId="WW-WW8Num1ztrue">
    <w:name w:val="WW-WW8Num1ztrue"/>
    <w:rsid w:val="00217A82"/>
  </w:style>
  <w:style w:type="character" w:customStyle="1" w:styleId="WW-WW8Num1ztrue1">
    <w:name w:val="WW-WW8Num1ztrue1"/>
    <w:rsid w:val="00217A82"/>
  </w:style>
  <w:style w:type="character" w:customStyle="1" w:styleId="WW-WW8Num1ztrue12">
    <w:name w:val="WW-WW8Num1ztrue12"/>
    <w:rsid w:val="00217A82"/>
  </w:style>
  <w:style w:type="character" w:customStyle="1" w:styleId="WW-WW8Num1ztrue123">
    <w:name w:val="WW-WW8Num1ztrue123"/>
    <w:rsid w:val="00217A82"/>
  </w:style>
  <w:style w:type="character" w:customStyle="1" w:styleId="WW-WW8Num1ztrue1234">
    <w:name w:val="WW-WW8Num1ztrue1234"/>
    <w:rsid w:val="00217A82"/>
  </w:style>
  <w:style w:type="character" w:customStyle="1" w:styleId="WW-WW8Num1ztrue12345">
    <w:name w:val="WW-WW8Num1ztrue12345"/>
    <w:rsid w:val="00217A82"/>
  </w:style>
  <w:style w:type="character" w:customStyle="1" w:styleId="WW-WW8Num1ztrue123456">
    <w:name w:val="WW-WW8Num1ztrue123456"/>
    <w:rsid w:val="00217A82"/>
  </w:style>
  <w:style w:type="character" w:customStyle="1" w:styleId="WW-WW8Num1ztrue1234567">
    <w:name w:val="WW-WW8Num1ztrue1234567"/>
    <w:rsid w:val="00217A82"/>
  </w:style>
  <w:style w:type="character" w:customStyle="1" w:styleId="WW-WW8Num1ztrue11">
    <w:name w:val="WW-WW8Num1ztrue11"/>
    <w:rsid w:val="00217A82"/>
  </w:style>
  <w:style w:type="character" w:customStyle="1" w:styleId="WW-WW8Num1ztrue121">
    <w:name w:val="WW-WW8Num1ztrue121"/>
    <w:rsid w:val="00217A82"/>
  </w:style>
  <w:style w:type="character" w:customStyle="1" w:styleId="WW-WW8Num1ztrue1231">
    <w:name w:val="WW-WW8Num1ztrue1231"/>
    <w:rsid w:val="00217A82"/>
  </w:style>
  <w:style w:type="character" w:customStyle="1" w:styleId="WW-WW8Num1ztrue12341">
    <w:name w:val="WW-WW8Num1ztrue12341"/>
    <w:rsid w:val="00217A82"/>
  </w:style>
  <w:style w:type="character" w:customStyle="1" w:styleId="WW-WW8Num1ztrue123451">
    <w:name w:val="WW-WW8Num1ztrue123451"/>
    <w:rsid w:val="00217A82"/>
  </w:style>
  <w:style w:type="character" w:customStyle="1" w:styleId="WW-WW8Num1ztrue1234561">
    <w:name w:val="WW-WW8Num1ztrue1234561"/>
    <w:rsid w:val="00217A82"/>
  </w:style>
  <w:style w:type="character" w:customStyle="1" w:styleId="WW-WW8Num1ztrue12345671">
    <w:name w:val="WW-WW8Num1ztrue12345671"/>
    <w:rsid w:val="00217A82"/>
  </w:style>
  <w:style w:type="character" w:customStyle="1" w:styleId="WW-WW8Num1ztrue111">
    <w:name w:val="WW-WW8Num1ztrue111"/>
    <w:rsid w:val="00217A82"/>
  </w:style>
  <w:style w:type="character" w:customStyle="1" w:styleId="WW-WW8Num1ztrue1211">
    <w:name w:val="WW-WW8Num1ztrue1211"/>
    <w:rsid w:val="00217A82"/>
  </w:style>
  <w:style w:type="character" w:customStyle="1" w:styleId="WW-WW8Num1ztrue12311">
    <w:name w:val="WW-WW8Num1ztrue12311"/>
    <w:rsid w:val="00217A82"/>
  </w:style>
  <w:style w:type="character" w:customStyle="1" w:styleId="WW-WW8Num1ztrue123411">
    <w:name w:val="WW-WW8Num1ztrue123411"/>
    <w:rsid w:val="00217A82"/>
  </w:style>
  <w:style w:type="character" w:customStyle="1" w:styleId="WW-WW8Num1ztrue1234511">
    <w:name w:val="WW-WW8Num1ztrue1234511"/>
    <w:rsid w:val="00217A82"/>
  </w:style>
  <w:style w:type="character" w:customStyle="1" w:styleId="WW-WW8Num1ztrue12345611">
    <w:name w:val="WW-WW8Num1ztrue12345611"/>
    <w:rsid w:val="00217A82"/>
  </w:style>
  <w:style w:type="character" w:customStyle="1" w:styleId="WW-WW8Num1ztrue123456711">
    <w:name w:val="WW-WW8Num1ztrue123456711"/>
    <w:rsid w:val="00217A82"/>
  </w:style>
  <w:style w:type="character" w:customStyle="1" w:styleId="WW-WW8Num1ztrue1111">
    <w:name w:val="WW-WW8Num1ztrue1111"/>
    <w:rsid w:val="00217A82"/>
  </w:style>
  <w:style w:type="character" w:customStyle="1" w:styleId="WW-WW8Num1ztrue12111">
    <w:name w:val="WW-WW8Num1ztrue12111"/>
    <w:rsid w:val="00217A82"/>
  </w:style>
  <w:style w:type="character" w:customStyle="1" w:styleId="WW-WW8Num1ztrue123111">
    <w:name w:val="WW-WW8Num1ztrue123111"/>
    <w:rsid w:val="00217A82"/>
  </w:style>
  <w:style w:type="character" w:customStyle="1" w:styleId="WW-WW8Num1ztrue1234111">
    <w:name w:val="WW-WW8Num1ztrue1234111"/>
    <w:rsid w:val="00217A82"/>
  </w:style>
  <w:style w:type="character" w:customStyle="1" w:styleId="WW-WW8Num1ztrue12345111">
    <w:name w:val="WW-WW8Num1ztrue12345111"/>
    <w:rsid w:val="00217A82"/>
  </w:style>
  <w:style w:type="character" w:customStyle="1" w:styleId="WW-WW8Num1ztrue123456111">
    <w:name w:val="WW-WW8Num1ztrue123456111"/>
    <w:rsid w:val="00217A82"/>
  </w:style>
  <w:style w:type="character" w:customStyle="1" w:styleId="WW-WW8Num1ztrue1234567111">
    <w:name w:val="WW-WW8Num1ztrue1234567111"/>
    <w:rsid w:val="00217A82"/>
  </w:style>
  <w:style w:type="character" w:customStyle="1" w:styleId="WW-WW8Num1ztrue11111">
    <w:name w:val="WW-WW8Num1ztrue11111"/>
    <w:rsid w:val="00217A82"/>
  </w:style>
  <w:style w:type="character" w:customStyle="1" w:styleId="WW-WW8Num1ztrue121111">
    <w:name w:val="WW-WW8Num1ztrue121111"/>
    <w:rsid w:val="00217A82"/>
  </w:style>
  <w:style w:type="character" w:customStyle="1" w:styleId="WW-WW8Num1ztrue1231111">
    <w:name w:val="WW-WW8Num1ztrue1231111"/>
    <w:rsid w:val="00217A82"/>
  </w:style>
  <w:style w:type="character" w:customStyle="1" w:styleId="WW-WW8Num1ztrue12341111">
    <w:name w:val="WW-WW8Num1ztrue12341111"/>
    <w:rsid w:val="00217A82"/>
  </w:style>
  <w:style w:type="character" w:customStyle="1" w:styleId="WW-WW8Num1ztrue123451111">
    <w:name w:val="WW-WW8Num1ztrue123451111"/>
    <w:rsid w:val="00217A82"/>
  </w:style>
  <w:style w:type="character" w:customStyle="1" w:styleId="WW-WW8Num1ztrue1234561111">
    <w:name w:val="WW-WW8Num1ztrue1234561111"/>
    <w:rsid w:val="00217A82"/>
  </w:style>
  <w:style w:type="character" w:customStyle="1" w:styleId="WW-WW8Num1ztrue12345671111">
    <w:name w:val="WW-WW8Num1ztrue12345671111"/>
    <w:rsid w:val="00217A82"/>
  </w:style>
  <w:style w:type="character" w:customStyle="1" w:styleId="WW-WW8Num1ztrue111111">
    <w:name w:val="WW-WW8Num1ztrue111111"/>
    <w:rsid w:val="00217A82"/>
  </w:style>
  <w:style w:type="character" w:customStyle="1" w:styleId="WW-WW8Num1ztrue1211111">
    <w:name w:val="WW-WW8Num1ztrue1211111"/>
    <w:rsid w:val="00217A82"/>
  </w:style>
  <w:style w:type="character" w:customStyle="1" w:styleId="WW-WW8Num1ztrue12311111">
    <w:name w:val="WW-WW8Num1ztrue12311111"/>
    <w:rsid w:val="00217A82"/>
  </w:style>
  <w:style w:type="character" w:customStyle="1" w:styleId="WW-WW8Num1ztrue123411111">
    <w:name w:val="WW-WW8Num1ztrue123411111"/>
    <w:rsid w:val="00217A82"/>
  </w:style>
  <w:style w:type="character" w:customStyle="1" w:styleId="WW-WW8Num1ztrue1234511111">
    <w:name w:val="WW-WW8Num1ztrue1234511111"/>
    <w:rsid w:val="00217A82"/>
  </w:style>
  <w:style w:type="character" w:customStyle="1" w:styleId="WW-WW8Num1ztrue12345611111">
    <w:name w:val="WW-WW8Num1ztrue12345611111"/>
    <w:rsid w:val="00217A82"/>
  </w:style>
  <w:style w:type="paragraph" w:customStyle="1" w:styleId="313">
    <w:name w:val="Список 31"/>
    <w:basedOn w:val="a"/>
    <w:rsid w:val="00217A82"/>
    <w:pPr>
      <w:widowControl w:val="0"/>
      <w:suppressAutoHyphens/>
      <w:ind w:left="849" w:hanging="283"/>
    </w:pPr>
    <w:rPr>
      <w:rFonts w:eastAsia="SimSun" w:cs="Mangal"/>
      <w:kern w:val="1"/>
      <w:lang w:eastAsia="zh-CN" w:bidi="hi-IN"/>
    </w:rPr>
  </w:style>
  <w:style w:type="character" w:customStyle="1" w:styleId="Bodytext2">
    <w:name w:val="Body text (2)_"/>
    <w:basedOn w:val="a1"/>
    <w:link w:val="Bodytext20"/>
    <w:rsid w:val="00217A82"/>
    <w:rPr>
      <w:sz w:val="28"/>
      <w:szCs w:val="28"/>
      <w:shd w:val="clear" w:color="auto" w:fill="FFFFFF"/>
    </w:rPr>
  </w:style>
  <w:style w:type="character" w:customStyle="1" w:styleId="Bodytext3">
    <w:name w:val="Body text (3)_"/>
    <w:basedOn w:val="a1"/>
    <w:link w:val="Bodytext30"/>
    <w:rsid w:val="00217A82"/>
    <w:rPr>
      <w:sz w:val="18"/>
      <w:szCs w:val="18"/>
      <w:shd w:val="clear" w:color="auto" w:fill="FFFFFF"/>
    </w:rPr>
  </w:style>
  <w:style w:type="character" w:customStyle="1" w:styleId="Heading1">
    <w:name w:val="Heading #1_"/>
    <w:basedOn w:val="a1"/>
    <w:link w:val="Heading10"/>
    <w:rsid w:val="00217A82"/>
    <w:rPr>
      <w:b/>
      <w:bCs/>
      <w:spacing w:val="-10"/>
      <w:sz w:val="54"/>
      <w:szCs w:val="54"/>
      <w:shd w:val="clear" w:color="auto" w:fill="FFFFFF"/>
    </w:rPr>
  </w:style>
  <w:style w:type="character" w:customStyle="1" w:styleId="Heading2">
    <w:name w:val="Heading #2_"/>
    <w:basedOn w:val="a1"/>
    <w:link w:val="Heading20"/>
    <w:rsid w:val="00217A82"/>
    <w:rPr>
      <w:b/>
      <w:bCs/>
      <w:sz w:val="36"/>
      <w:szCs w:val="36"/>
      <w:shd w:val="clear" w:color="auto" w:fill="FFFFFF"/>
    </w:rPr>
  </w:style>
  <w:style w:type="character" w:customStyle="1" w:styleId="Bodytext4">
    <w:name w:val="Body text (4)_"/>
    <w:basedOn w:val="a1"/>
    <w:link w:val="Bodytext40"/>
    <w:rsid w:val="00217A82"/>
    <w:rPr>
      <w:b/>
      <w:bCs/>
      <w:sz w:val="32"/>
      <w:szCs w:val="32"/>
      <w:shd w:val="clear" w:color="auto" w:fill="FFFFFF"/>
    </w:rPr>
  </w:style>
  <w:style w:type="paragraph" w:customStyle="1" w:styleId="Bodytext20">
    <w:name w:val="Body text (2)"/>
    <w:basedOn w:val="a"/>
    <w:link w:val="Bodytext2"/>
    <w:rsid w:val="00217A82"/>
    <w:pPr>
      <w:widowControl w:val="0"/>
      <w:shd w:val="clear" w:color="auto" w:fill="FFFFFF"/>
      <w:spacing w:line="479" w:lineRule="exact"/>
      <w:jc w:val="both"/>
    </w:pPr>
    <w:rPr>
      <w:rFonts w:asciiTheme="minorHAnsi" w:eastAsiaTheme="minorHAnsi" w:hAnsiTheme="minorHAnsi" w:cstheme="minorBidi"/>
      <w:sz w:val="28"/>
      <w:szCs w:val="28"/>
      <w:lang w:eastAsia="en-US"/>
    </w:rPr>
  </w:style>
  <w:style w:type="paragraph" w:customStyle="1" w:styleId="Bodytext30">
    <w:name w:val="Body text (3)"/>
    <w:basedOn w:val="a"/>
    <w:link w:val="Bodytext3"/>
    <w:rsid w:val="00217A82"/>
    <w:pPr>
      <w:widowControl w:val="0"/>
      <w:shd w:val="clear" w:color="auto" w:fill="FFFFFF"/>
      <w:spacing w:before="7920" w:line="0" w:lineRule="atLeast"/>
      <w:jc w:val="both"/>
    </w:pPr>
    <w:rPr>
      <w:rFonts w:asciiTheme="minorHAnsi" w:eastAsiaTheme="minorHAnsi" w:hAnsiTheme="minorHAnsi" w:cstheme="minorBidi"/>
      <w:sz w:val="18"/>
      <w:szCs w:val="18"/>
      <w:lang w:eastAsia="en-US"/>
    </w:rPr>
  </w:style>
  <w:style w:type="paragraph" w:customStyle="1" w:styleId="Heading10">
    <w:name w:val="Heading #1"/>
    <w:basedOn w:val="a"/>
    <w:link w:val="Heading1"/>
    <w:rsid w:val="00217A82"/>
    <w:pPr>
      <w:widowControl w:val="0"/>
      <w:shd w:val="clear" w:color="auto" w:fill="FFFFFF"/>
      <w:spacing w:line="662" w:lineRule="exact"/>
      <w:jc w:val="center"/>
      <w:outlineLvl w:val="0"/>
    </w:pPr>
    <w:rPr>
      <w:rFonts w:asciiTheme="minorHAnsi" w:eastAsiaTheme="minorHAnsi" w:hAnsiTheme="minorHAnsi" w:cstheme="minorBidi"/>
      <w:b/>
      <w:bCs/>
      <w:spacing w:val="-10"/>
      <w:sz w:val="54"/>
      <w:szCs w:val="54"/>
      <w:lang w:eastAsia="en-US"/>
    </w:rPr>
  </w:style>
  <w:style w:type="paragraph" w:customStyle="1" w:styleId="Heading20">
    <w:name w:val="Heading #2"/>
    <w:basedOn w:val="a"/>
    <w:link w:val="Heading2"/>
    <w:rsid w:val="00217A82"/>
    <w:pPr>
      <w:widowControl w:val="0"/>
      <w:shd w:val="clear" w:color="auto" w:fill="FFFFFF"/>
      <w:spacing w:line="382" w:lineRule="exact"/>
      <w:outlineLvl w:val="1"/>
    </w:pPr>
    <w:rPr>
      <w:rFonts w:asciiTheme="minorHAnsi" w:eastAsiaTheme="minorHAnsi" w:hAnsiTheme="minorHAnsi" w:cstheme="minorBidi"/>
      <w:b/>
      <w:bCs/>
      <w:sz w:val="36"/>
      <w:szCs w:val="36"/>
      <w:lang w:eastAsia="en-US"/>
    </w:rPr>
  </w:style>
  <w:style w:type="paragraph" w:customStyle="1" w:styleId="Bodytext40">
    <w:name w:val="Body text (4)"/>
    <w:basedOn w:val="a"/>
    <w:link w:val="Bodytext4"/>
    <w:rsid w:val="00217A82"/>
    <w:pPr>
      <w:widowControl w:val="0"/>
      <w:shd w:val="clear" w:color="auto" w:fill="FFFFFF"/>
      <w:spacing w:line="382" w:lineRule="exact"/>
      <w:jc w:val="center"/>
    </w:pPr>
    <w:rPr>
      <w:rFonts w:asciiTheme="minorHAnsi" w:eastAsiaTheme="minorHAnsi" w:hAnsiTheme="minorHAnsi" w:cstheme="minorBidi"/>
      <w:b/>
      <w:bCs/>
      <w:sz w:val="32"/>
      <w:szCs w:val="32"/>
      <w:lang w:eastAsia="en-US"/>
    </w:rPr>
  </w:style>
  <w:style w:type="character" w:customStyle="1" w:styleId="Bodytext314pt">
    <w:name w:val="Body text (3) + 14 pt"/>
    <w:basedOn w:val="Bodytext3"/>
    <w:rsid w:val="00217A82"/>
    <w:rPr>
      <w:b/>
      <w:bCs/>
      <w:color w:val="000000"/>
      <w:w w:val="100"/>
      <w:position w:val="0"/>
      <w:sz w:val="28"/>
      <w:szCs w:val="28"/>
      <w:shd w:val="clear" w:color="auto" w:fill="FFFFFF"/>
      <w:lang w:val="ru-RU" w:eastAsia="ru-RU" w:bidi="ru-RU"/>
    </w:rPr>
  </w:style>
  <w:style w:type="character" w:customStyle="1" w:styleId="Bodytext328pt">
    <w:name w:val="Body text (3) + 28 pt"/>
    <w:aliases w:val="Spacing 0 pt"/>
    <w:basedOn w:val="Bodytext3"/>
    <w:rsid w:val="00217A82"/>
    <w:rPr>
      <w:b/>
      <w:bCs/>
      <w:color w:val="000000"/>
      <w:spacing w:val="-10"/>
      <w:w w:val="100"/>
      <w:position w:val="0"/>
      <w:sz w:val="52"/>
      <w:szCs w:val="52"/>
      <w:shd w:val="clear" w:color="auto" w:fill="FFFFFF"/>
      <w:lang w:val="ru-RU" w:eastAsia="ru-RU" w:bidi="ru-RU"/>
    </w:rPr>
  </w:style>
  <w:style w:type="paragraph" w:customStyle="1" w:styleId="afffff5">
    <w:name w:val="Стиль"/>
    <w:uiPriority w:val="99"/>
    <w:qFormat/>
    <w:rsid w:val="00217A8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wmi-callto">
    <w:name w:val="wmi-callto"/>
    <w:basedOn w:val="a1"/>
    <w:rsid w:val="00217A82"/>
  </w:style>
  <w:style w:type="character" w:customStyle="1" w:styleId="detail-news-title">
    <w:name w:val="detail-news-title"/>
    <w:basedOn w:val="a1"/>
    <w:rsid w:val="00217A82"/>
  </w:style>
  <w:style w:type="paragraph" w:customStyle="1" w:styleId="p10">
    <w:name w:val="p10"/>
    <w:basedOn w:val="a"/>
    <w:rsid w:val="00217A82"/>
    <w:pPr>
      <w:spacing w:before="100" w:beforeAutospacing="1" w:after="100" w:afterAutospacing="1"/>
    </w:pPr>
  </w:style>
  <w:style w:type="character" w:customStyle="1" w:styleId="affa">
    <w:name w:val="Без интервала Знак"/>
    <w:link w:val="aff9"/>
    <w:uiPriority w:val="1"/>
    <w:qFormat/>
    <w:rsid w:val="00217A82"/>
    <w:rPr>
      <w:rFonts w:ascii="Calibri" w:eastAsia="Times New Roman" w:hAnsi="Calibri" w:cs="Times New Roman"/>
      <w:lang w:eastAsia="ru-RU"/>
    </w:rPr>
  </w:style>
  <w:style w:type="character" w:customStyle="1" w:styleId="1ff2">
    <w:name w:val="Номер страницы1"/>
    <w:basedOn w:val="52"/>
    <w:rsid w:val="00217A82"/>
  </w:style>
  <w:style w:type="character" w:customStyle="1" w:styleId="afffff6">
    <w:name w:val="Текст концевой сноски Знак"/>
    <w:rsid w:val="00217A82"/>
    <w:rPr>
      <w:rFonts w:ascii="Times New Roman" w:eastAsia="Times New Roman" w:hAnsi="Times New Roman" w:cs="Times New Roman"/>
      <w:sz w:val="20"/>
      <w:szCs w:val="20"/>
      <w:lang w:eastAsia="ru-RU"/>
    </w:rPr>
  </w:style>
  <w:style w:type="character" w:customStyle="1" w:styleId="1ff3">
    <w:name w:val="Знак концевой сноски1"/>
    <w:rsid w:val="00217A82"/>
    <w:rPr>
      <w:vertAlign w:val="superscript"/>
    </w:rPr>
  </w:style>
  <w:style w:type="character" w:customStyle="1" w:styleId="1ff4">
    <w:name w:val="Знак сноски1"/>
    <w:rsid w:val="00217A82"/>
    <w:rPr>
      <w:vertAlign w:val="superscript"/>
    </w:rPr>
  </w:style>
  <w:style w:type="character" w:customStyle="1" w:styleId="1ff5">
    <w:name w:val="Просмотренная гиперссылка1"/>
    <w:rsid w:val="00217A82"/>
    <w:rPr>
      <w:color w:val="800080"/>
      <w:u w:val="single"/>
    </w:rPr>
  </w:style>
  <w:style w:type="character" w:customStyle="1" w:styleId="r">
    <w:name w:val="r"/>
    <w:basedOn w:val="52"/>
    <w:rsid w:val="00217A82"/>
  </w:style>
  <w:style w:type="character" w:customStyle="1" w:styleId="ep">
    <w:name w:val="ep"/>
    <w:basedOn w:val="52"/>
    <w:rsid w:val="00217A82"/>
  </w:style>
  <w:style w:type="character" w:customStyle="1" w:styleId="afffff7">
    <w:name w:val="Символ сноски"/>
    <w:rsid w:val="00217A82"/>
  </w:style>
  <w:style w:type="character" w:styleId="afffff8">
    <w:name w:val="endnote reference"/>
    <w:rsid w:val="00217A82"/>
    <w:rPr>
      <w:vertAlign w:val="superscript"/>
    </w:rPr>
  </w:style>
  <w:style w:type="character" w:customStyle="1" w:styleId="afffff9">
    <w:name w:val="Символы концевой сноски"/>
    <w:rsid w:val="00217A82"/>
  </w:style>
  <w:style w:type="paragraph" w:customStyle="1" w:styleId="1ff6">
    <w:name w:val="Схема документа1"/>
    <w:basedOn w:val="a"/>
    <w:rsid w:val="00217A82"/>
    <w:pPr>
      <w:shd w:val="clear" w:color="auto" w:fill="000080"/>
      <w:suppressAutoHyphens/>
    </w:pPr>
    <w:rPr>
      <w:rFonts w:ascii="Tahoma" w:hAnsi="Tahoma" w:cs="Tahoma"/>
      <w:kern w:val="1"/>
      <w:sz w:val="20"/>
      <w:szCs w:val="20"/>
    </w:rPr>
  </w:style>
  <w:style w:type="paragraph" w:customStyle="1" w:styleId="style13222631300000000552consplusnormal">
    <w:name w:val="style_13222631300000000552consplusnormal"/>
    <w:basedOn w:val="a"/>
    <w:rsid w:val="00217A82"/>
    <w:pPr>
      <w:suppressAutoHyphens/>
      <w:spacing w:before="280" w:after="280"/>
    </w:pPr>
    <w:rPr>
      <w:kern w:val="1"/>
    </w:rPr>
  </w:style>
  <w:style w:type="paragraph" w:customStyle="1" w:styleId="1ff7">
    <w:name w:val="Текст выноски1"/>
    <w:basedOn w:val="a"/>
    <w:rsid w:val="00217A82"/>
    <w:pPr>
      <w:suppressAutoHyphens/>
    </w:pPr>
    <w:rPr>
      <w:rFonts w:ascii="Tahoma" w:hAnsi="Tahoma" w:cs="Tahoma"/>
      <w:kern w:val="1"/>
      <w:sz w:val="16"/>
      <w:szCs w:val="16"/>
    </w:rPr>
  </w:style>
  <w:style w:type="paragraph" w:styleId="afffffa">
    <w:name w:val="toa heading"/>
    <w:basedOn w:val="1"/>
    <w:rsid w:val="00217A82"/>
    <w:pPr>
      <w:keepLines/>
      <w:tabs>
        <w:tab w:val="clear" w:pos="660"/>
      </w:tabs>
      <w:spacing w:before="120" w:after="120" w:line="276" w:lineRule="auto"/>
      <w:ind w:firstLine="0"/>
      <w:jc w:val="left"/>
    </w:pPr>
    <w:rPr>
      <w:rFonts w:ascii="Cambria" w:hAnsi="Cambria" w:cs="font77"/>
      <w:b/>
      <w:bCs/>
      <w:color w:val="365F91"/>
      <w:kern w:val="1"/>
      <w:sz w:val="28"/>
      <w:szCs w:val="28"/>
      <w:lang w:eastAsia="ru-RU"/>
    </w:rPr>
  </w:style>
  <w:style w:type="paragraph" w:styleId="45">
    <w:name w:val="toc 4"/>
    <w:basedOn w:val="a"/>
    <w:rsid w:val="00217A82"/>
    <w:pPr>
      <w:suppressAutoHyphens/>
      <w:spacing w:after="100"/>
      <w:ind w:left="720"/>
      <w:jc w:val="both"/>
    </w:pPr>
    <w:rPr>
      <w:kern w:val="1"/>
      <w:sz w:val="28"/>
    </w:rPr>
  </w:style>
  <w:style w:type="paragraph" w:styleId="56">
    <w:name w:val="toc 5"/>
    <w:basedOn w:val="a"/>
    <w:rsid w:val="00217A82"/>
    <w:pPr>
      <w:suppressAutoHyphens/>
      <w:spacing w:after="100" w:line="276" w:lineRule="auto"/>
      <w:ind w:left="880"/>
    </w:pPr>
    <w:rPr>
      <w:rFonts w:ascii="Calibri" w:hAnsi="Calibri" w:cs="font77"/>
      <w:kern w:val="1"/>
      <w:sz w:val="22"/>
      <w:szCs w:val="22"/>
    </w:rPr>
  </w:style>
  <w:style w:type="paragraph" w:styleId="61">
    <w:name w:val="toc 6"/>
    <w:basedOn w:val="a"/>
    <w:rsid w:val="00217A82"/>
    <w:pPr>
      <w:suppressAutoHyphens/>
      <w:spacing w:after="100" w:line="276" w:lineRule="auto"/>
      <w:ind w:left="1100"/>
    </w:pPr>
    <w:rPr>
      <w:rFonts w:ascii="Calibri" w:hAnsi="Calibri" w:cs="font77"/>
      <w:kern w:val="1"/>
      <w:sz w:val="22"/>
      <w:szCs w:val="22"/>
    </w:rPr>
  </w:style>
  <w:style w:type="paragraph" w:styleId="71">
    <w:name w:val="toc 7"/>
    <w:basedOn w:val="a"/>
    <w:rsid w:val="00217A82"/>
    <w:pPr>
      <w:suppressAutoHyphens/>
      <w:spacing w:after="100" w:line="276" w:lineRule="auto"/>
      <w:ind w:left="1320"/>
    </w:pPr>
    <w:rPr>
      <w:rFonts w:ascii="Calibri" w:hAnsi="Calibri" w:cs="font77"/>
      <w:kern w:val="1"/>
      <w:sz w:val="22"/>
      <w:szCs w:val="22"/>
    </w:rPr>
  </w:style>
  <w:style w:type="paragraph" w:styleId="81">
    <w:name w:val="toc 8"/>
    <w:basedOn w:val="a"/>
    <w:rsid w:val="00217A82"/>
    <w:pPr>
      <w:suppressAutoHyphens/>
      <w:spacing w:after="100" w:line="276" w:lineRule="auto"/>
      <w:ind w:left="1540"/>
    </w:pPr>
    <w:rPr>
      <w:rFonts w:ascii="Calibri" w:hAnsi="Calibri" w:cs="font77"/>
      <w:kern w:val="1"/>
      <w:sz w:val="22"/>
      <w:szCs w:val="22"/>
    </w:rPr>
  </w:style>
  <w:style w:type="paragraph" w:styleId="92">
    <w:name w:val="toc 9"/>
    <w:basedOn w:val="a"/>
    <w:rsid w:val="00217A82"/>
    <w:pPr>
      <w:suppressAutoHyphens/>
      <w:spacing w:after="100" w:line="276" w:lineRule="auto"/>
      <w:ind w:left="1760"/>
    </w:pPr>
    <w:rPr>
      <w:rFonts w:ascii="Calibri" w:hAnsi="Calibri" w:cs="font77"/>
      <w:kern w:val="1"/>
      <w:sz w:val="22"/>
      <w:szCs w:val="22"/>
    </w:rPr>
  </w:style>
  <w:style w:type="paragraph" w:customStyle="1" w:styleId="1ff8">
    <w:name w:val="Текст концевой сноски1"/>
    <w:basedOn w:val="a"/>
    <w:rsid w:val="00217A82"/>
    <w:pPr>
      <w:suppressAutoHyphens/>
    </w:pPr>
    <w:rPr>
      <w:kern w:val="1"/>
      <w:sz w:val="20"/>
      <w:szCs w:val="20"/>
    </w:rPr>
  </w:style>
  <w:style w:type="paragraph" w:customStyle="1" w:styleId="1ff9">
    <w:name w:val="Текст сноски1"/>
    <w:basedOn w:val="a"/>
    <w:rsid w:val="00217A82"/>
    <w:pPr>
      <w:suppressAutoHyphens/>
    </w:pPr>
    <w:rPr>
      <w:kern w:val="1"/>
      <w:sz w:val="20"/>
      <w:szCs w:val="20"/>
    </w:rPr>
  </w:style>
  <w:style w:type="paragraph" w:customStyle="1" w:styleId="2f4">
    <w:name w:val="Обычный (веб)2"/>
    <w:basedOn w:val="a"/>
    <w:rsid w:val="00217A82"/>
    <w:pPr>
      <w:suppressAutoHyphens/>
      <w:spacing w:before="280" w:after="280"/>
    </w:pPr>
    <w:rPr>
      <w:kern w:val="1"/>
    </w:rPr>
  </w:style>
  <w:style w:type="paragraph" w:customStyle="1" w:styleId="1ffa">
    <w:name w:val="Название объекта1"/>
    <w:basedOn w:val="a"/>
    <w:rsid w:val="00217A82"/>
    <w:pPr>
      <w:suppressAutoHyphens/>
      <w:spacing w:after="200"/>
    </w:pPr>
    <w:rPr>
      <w:b/>
      <w:bCs/>
      <w:color w:val="4F81BD"/>
      <w:kern w:val="1"/>
      <w:sz w:val="18"/>
      <w:szCs w:val="18"/>
    </w:rPr>
  </w:style>
  <w:style w:type="character" w:customStyle="1" w:styleId="1ffb">
    <w:name w:val="Текст выноски Знак1"/>
    <w:uiPriority w:val="99"/>
    <w:semiHidden/>
    <w:rsid w:val="00217A82"/>
    <w:rPr>
      <w:rFonts w:ascii="Tahoma" w:hAnsi="Tahoma" w:cs="Tahoma"/>
      <w:kern w:val="1"/>
      <w:sz w:val="16"/>
      <w:szCs w:val="16"/>
    </w:rPr>
  </w:style>
  <w:style w:type="paragraph" w:customStyle="1" w:styleId="1ffc">
    <w:name w:val="Текст1"/>
    <w:basedOn w:val="a"/>
    <w:rsid w:val="00217A82"/>
    <w:rPr>
      <w:rFonts w:ascii="Courier New" w:hAnsi="Courier New"/>
      <w:sz w:val="20"/>
      <w:szCs w:val="20"/>
    </w:rPr>
  </w:style>
  <w:style w:type="paragraph" w:customStyle="1" w:styleId="314">
    <w:name w:val="Основной текст с отступом 31"/>
    <w:basedOn w:val="a"/>
    <w:rsid w:val="00217A82"/>
    <w:pPr>
      <w:ind w:firstLine="426"/>
      <w:jc w:val="both"/>
    </w:pPr>
    <w:rPr>
      <w:szCs w:val="20"/>
    </w:rPr>
  </w:style>
  <w:style w:type="character" w:customStyle="1" w:styleId="1ffd">
    <w:name w:val="Гиперссылка1"/>
    <w:rsid w:val="00217A82"/>
    <w:rPr>
      <w:color w:val="0000FF"/>
      <w:u w:val="single"/>
    </w:rPr>
  </w:style>
  <w:style w:type="character" w:customStyle="1" w:styleId="s3">
    <w:name w:val="s3"/>
    <w:basedOn w:val="a1"/>
    <w:rsid w:val="00217A82"/>
  </w:style>
  <w:style w:type="character" w:customStyle="1" w:styleId="s4">
    <w:name w:val="s4"/>
    <w:basedOn w:val="a1"/>
    <w:rsid w:val="00217A82"/>
  </w:style>
  <w:style w:type="table" w:customStyle="1" w:styleId="1ffe">
    <w:name w:val="Сетка таблицы1"/>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4">
    <w:name w:val="xl6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5">
    <w:name w:val="xl65"/>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7">
    <w:name w:val="xl67"/>
    <w:basedOn w:val="a"/>
    <w:qFormat/>
    <w:rsid w:val="00217A82"/>
    <w:pPr>
      <w:pBdr>
        <w:top w:val="single" w:sz="4" w:space="0" w:color="auto"/>
        <w:left w:val="single" w:sz="8" w:space="0" w:color="auto"/>
        <w:right w:val="single" w:sz="4" w:space="0" w:color="auto"/>
      </w:pBdr>
      <w:spacing w:before="100" w:beforeAutospacing="1" w:after="100" w:afterAutospacing="1"/>
    </w:pPr>
    <w:rPr>
      <w:sz w:val="18"/>
      <w:szCs w:val="18"/>
    </w:rPr>
  </w:style>
  <w:style w:type="paragraph" w:customStyle="1" w:styleId="xl68">
    <w:name w:val="xl68"/>
    <w:basedOn w:val="a"/>
    <w:qFormat/>
    <w:rsid w:val="00217A82"/>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0">
    <w:name w:val="xl70"/>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1">
    <w:name w:val="xl71"/>
    <w:basedOn w:val="a"/>
    <w:qFormat/>
    <w:rsid w:val="00217A82"/>
    <w:pPr>
      <w:pBdr>
        <w:top w:val="single" w:sz="8"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75">
    <w:name w:val="xl75"/>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b/>
      <w:bCs/>
      <w:sz w:val="18"/>
      <w:szCs w:val="18"/>
    </w:rPr>
  </w:style>
  <w:style w:type="paragraph" w:customStyle="1" w:styleId="xl76">
    <w:name w:val="xl76"/>
    <w:basedOn w:val="a"/>
    <w:rsid w:val="00217A82"/>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77">
    <w:name w:val="xl77"/>
    <w:basedOn w:val="a"/>
    <w:rsid w:val="00217A82"/>
    <w:pPr>
      <w:pBdr>
        <w:top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a"/>
    <w:rsid w:val="00217A82"/>
    <w:pPr>
      <w:spacing w:before="100" w:beforeAutospacing="1" w:after="100" w:afterAutospacing="1"/>
    </w:pPr>
    <w:rPr>
      <w:sz w:val="18"/>
      <w:szCs w:val="18"/>
    </w:rPr>
  </w:style>
  <w:style w:type="paragraph" w:customStyle="1" w:styleId="xl79">
    <w:name w:val="xl79"/>
    <w:basedOn w:val="a"/>
    <w:rsid w:val="00217A82"/>
    <w:pPr>
      <w:spacing w:before="100" w:beforeAutospacing="1" w:after="100" w:afterAutospacing="1"/>
      <w:jc w:val="right"/>
    </w:pPr>
  </w:style>
  <w:style w:type="paragraph" w:customStyle="1" w:styleId="xl80">
    <w:name w:val="xl80"/>
    <w:basedOn w:val="a"/>
    <w:rsid w:val="00217A82"/>
    <w:pPr>
      <w:spacing w:before="100" w:beforeAutospacing="1" w:after="100" w:afterAutospacing="1"/>
      <w:jc w:val="right"/>
    </w:pPr>
  </w:style>
  <w:style w:type="paragraph" w:customStyle="1" w:styleId="xl81">
    <w:name w:val="xl8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b/>
      <w:bCs/>
      <w:sz w:val="18"/>
      <w:szCs w:val="18"/>
    </w:rPr>
  </w:style>
  <w:style w:type="paragraph" w:customStyle="1" w:styleId="xl82">
    <w:name w:val="xl82"/>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83">
    <w:name w:val="xl83"/>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4">
    <w:name w:val="xl8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5">
    <w:name w:val="xl85"/>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86">
    <w:name w:val="xl86"/>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87">
    <w:name w:val="xl87"/>
    <w:basedOn w:val="a"/>
    <w:rsid w:val="00217A82"/>
    <w:pPr>
      <w:spacing w:before="100" w:beforeAutospacing="1" w:after="100" w:afterAutospacing="1"/>
    </w:pPr>
    <w:rPr>
      <w:sz w:val="18"/>
      <w:szCs w:val="18"/>
    </w:rPr>
  </w:style>
  <w:style w:type="paragraph" w:customStyle="1" w:styleId="xl88">
    <w:name w:val="xl88"/>
    <w:basedOn w:val="a"/>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
    <w:rsid w:val="00217A82"/>
    <w:pPr>
      <w:spacing w:before="100" w:beforeAutospacing="1" w:after="100" w:afterAutospacing="1"/>
      <w:jc w:val="center"/>
    </w:pPr>
    <w:rPr>
      <w:b/>
      <w:bCs/>
    </w:rPr>
  </w:style>
  <w:style w:type="paragraph" w:customStyle="1" w:styleId="xl90">
    <w:name w:val="xl90"/>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1">
    <w:name w:val="xl91"/>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92">
    <w:name w:val="xl92"/>
    <w:basedOn w:val="a"/>
    <w:rsid w:val="00217A82"/>
    <w:pPr>
      <w:spacing w:before="100" w:beforeAutospacing="1" w:after="100" w:afterAutospacing="1"/>
    </w:pPr>
    <w:rPr>
      <w:sz w:val="18"/>
      <w:szCs w:val="18"/>
    </w:rPr>
  </w:style>
  <w:style w:type="paragraph" w:customStyle="1" w:styleId="xl93">
    <w:name w:val="xl93"/>
    <w:basedOn w:val="a"/>
    <w:rsid w:val="00217A82"/>
    <w:pPr>
      <w:spacing w:before="100" w:beforeAutospacing="1" w:after="100" w:afterAutospacing="1"/>
      <w:jc w:val="center"/>
    </w:pPr>
    <w:rPr>
      <w:b/>
      <w:bCs/>
    </w:rPr>
  </w:style>
  <w:style w:type="paragraph" w:customStyle="1" w:styleId="xl94">
    <w:name w:val="xl94"/>
    <w:basedOn w:val="a"/>
    <w:rsid w:val="00217A82"/>
    <w:pPr>
      <w:spacing w:before="100" w:beforeAutospacing="1" w:after="100" w:afterAutospacing="1"/>
    </w:pPr>
    <w:rPr>
      <w:sz w:val="18"/>
      <w:szCs w:val="18"/>
    </w:rPr>
  </w:style>
  <w:style w:type="character" w:customStyle="1" w:styleId="57">
    <w:name w:val="Основной шрифт абзаца5"/>
    <w:rsid w:val="00217A82"/>
  </w:style>
  <w:style w:type="numbering" w:customStyle="1" w:styleId="110">
    <w:name w:val="Нет списка11"/>
    <w:next w:val="a3"/>
    <w:uiPriority w:val="99"/>
    <w:semiHidden/>
    <w:unhideWhenUsed/>
    <w:rsid w:val="00217A82"/>
  </w:style>
  <w:style w:type="character" w:customStyle="1" w:styleId="WW8Num1z0">
    <w:name w:val="WW8Num1z0"/>
    <w:rsid w:val="00217A82"/>
    <w:rPr>
      <w:rFonts w:ascii="Times New Roman" w:hAnsi="Times New Roman" w:cs="Times New Roman"/>
      <w:sz w:val="28"/>
      <w:szCs w:val="28"/>
    </w:rPr>
  </w:style>
  <w:style w:type="character" w:customStyle="1" w:styleId="WW8Num2z0">
    <w:name w:val="WW8Num2z0"/>
    <w:rsid w:val="00217A82"/>
    <w:rPr>
      <w:rFonts w:ascii="Times New Roman" w:hAnsi="Times New Roman" w:cs="Times New Roman"/>
      <w:sz w:val="28"/>
      <w:szCs w:val="28"/>
    </w:rPr>
  </w:style>
  <w:style w:type="character" w:customStyle="1" w:styleId="RTFNum31">
    <w:name w:val="RTF_Num 3 1"/>
    <w:rsid w:val="00217A82"/>
  </w:style>
  <w:style w:type="character" w:customStyle="1" w:styleId="RTFNum32">
    <w:name w:val="RTF_Num 3 2"/>
    <w:rsid w:val="00217A82"/>
  </w:style>
  <w:style w:type="character" w:customStyle="1" w:styleId="RTFNum33">
    <w:name w:val="RTF_Num 3 3"/>
    <w:rsid w:val="00217A82"/>
  </w:style>
  <w:style w:type="character" w:customStyle="1" w:styleId="RTFNum34">
    <w:name w:val="RTF_Num 3 4"/>
    <w:rsid w:val="00217A82"/>
  </w:style>
  <w:style w:type="character" w:customStyle="1" w:styleId="RTFNum35">
    <w:name w:val="RTF_Num 3 5"/>
    <w:rsid w:val="00217A82"/>
  </w:style>
  <w:style w:type="character" w:customStyle="1" w:styleId="RTFNum36">
    <w:name w:val="RTF_Num 3 6"/>
    <w:rsid w:val="00217A82"/>
  </w:style>
  <w:style w:type="character" w:customStyle="1" w:styleId="RTFNum37">
    <w:name w:val="RTF_Num 3 7"/>
    <w:rsid w:val="00217A82"/>
  </w:style>
  <w:style w:type="character" w:customStyle="1" w:styleId="RTFNum38">
    <w:name w:val="RTF_Num 3 8"/>
    <w:rsid w:val="00217A82"/>
  </w:style>
  <w:style w:type="character" w:customStyle="1" w:styleId="RTFNum39">
    <w:name w:val="RTF_Num 3 9"/>
    <w:rsid w:val="00217A82"/>
  </w:style>
  <w:style w:type="character" w:customStyle="1" w:styleId="Iuu-">
    <w:name w:val="„I„~„„„u„‚„~„u„„-„ƒ„ƒ„"/>
    <w:rsid w:val="00217A82"/>
    <w:rPr>
      <w:color w:val="000080"/>
      <w:u w:val="single"/>
    </w:rPr>
  </w:style>
  <w:style w:type="character" w:customStyle="1" w:styleId="WW-Iuu-">
    <w:name w:val="WW-„I„~„„„u„‚„~„u„„-„ƒ„ƒ„"/>
    <w:rsid w:val="00217A82"/>
    <w:rPr>
      <w:color w:val="000080"/>
      <w:u w:val="single"/>
    </w:rPr>
  </w:style>
  <w:style w:type="paragraph" w:customStyle="1" w:styleId="Apxr">
    <w:name w:val="„A„p„x„€„r„"/>
    <w:rsid w:val="00217A82"/>
    <w:pPr>
      <w:widowControl w:val="0"/>
      <w:suppressAutoHyphens/>
      <w:autoSpaceDE w:val="0"/>
      <w:spacing w:after="0" w:line="240" w:lineRule="auto"/>
    </w:pPr>
    <w:rPr>
      <w:rFonts w:ascii="font237" w:eastAsia="font237" w:hAnsi="font237" w:cs="font237"/>
      <w:kern w:val="1"/>
      <w:sz w:val="24"/>
      <w:szCs w:val="24"/>
      <w:lang w:eastAsia="ru-RU" w:bidi="hi-IN"/>
    </w:rPr>
  </w:style>
  <w:style w:type="paragraph" w:customStyle="1" w:styleId="p">
    <w:name w:val="„|„[„p"/>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afffffb">
    <w:name w:val="Îñíîâíîé òåêñò"/>
    <w:basedOn w:val="Apxr"/>
    <w:rsid w:val="00217A82"/>
    <w:pPr>
      <w:spacing w:after="120"/>
    </w:pPr>
    <w:rPr>
      <w:lang w:eastAsia="zh-CN"/>
    </w:rPr>
  </w:style>
  <w:style w:type="paragraph" w:customStyle="1" w:styleId="WW-">
    <w:name w:val="WW-Îñíîâíîé òåêñò"/>
    <w:basedOn w:val="p"/>
    <w:rsid w:val="00217A82"/>
    <w:pPr>
      <w:spacing w:after="120"/>
    </w:pPr>
  </w:style>
  <w:style w:type="paragraph" w:customStyle="1" w:styleId="afffffc">
    <w:name w:val="Ñïèñîê"/>
    <w:basedOn w:val="WW-"/>
    <w:rsid w:val="00217A82"/>
    <w:rPr>
      <w:rFonts w:eastAsia="Mangal"/>
    </w:rPr>
  </w:style>
  <w:style w:type="paragraph" w:customStyle="1" w:styleId="afffffd">
    <w:name w:val="Íàçâàíèå"/>
    <w:basedOn w:val="p"/>
    <w:rsid w:val="00217A82"/>
    <w:pPr>
      <w:spacing w:before="120" w:after="120"/>
    </w:pPr>
    <w:rPr>
      <w:rFonts w:eastAsia="Mangal"/>
      <w:i/>
      <w:iCs/>
    </w:rPr>
  </w:style>
  <w:style w:type="paragraph" w:customStyle="1" w:styleId="afffffe">
    <w:name w:val="Óêàçàòåëü"/>
    <w:basedOn w:val="p"/>
    <w:rsid w:val="00217A82"/>
    <w:rPr>
      <w:rFonts w:eastAsia="Mangal"/>
    </w:rPr>
  </w:style>
  <w:style w:type="paragraph" w:customStyle="1" w:styleId="z">
    <w:name w:val="„z"/>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WW-1">
    <w:name w:val="WW-Îñíîâíîé òåêñò1"/>
    <w:basedOn w:val="z"/>
    <w:rsid w:val="00217A82"/>
    <w:pPr>
      <w:spacing w:after="120"/>
    </w:pPr>
  </w:style>
  <w:style w:type="paragraph" w:customStyle="1" w:styleId="WW-0">
    <w:name w:val="WW-Ñïèñîê"/>
    <w:basedOn w:val="WW-1"/>
    <w:rsid w:val="00217A82"/>
    <w:rPr>
      <w:rFonts w:cs="Mangal"/>
    </w:rPr>
  </w:style>
  <w:style w:type="paragraph" w:customStyle="1" w:styleId="WW-2">
    <w:name w:val="WW-Íàçâàíèå"/>
    <w:basedOn w:val="z"/>
    <w:rsid w:val="00217A82"/>
    <w:pPr>
      <w:spacing w:before="120" w:after="120"/>
    </w:pPr>
    <w:rPr>
      <w:rFonts w:cs="Mangal"/>
      <w:i/>
      <w:iCs/>
    </w:rPr>
  </w:style>
  <w:style w:type="paragraph" w:customStyle="1" w:styleId="WW-3">
    <w:name w:val="WW-Óêàçàòåëü"/>
    <w:basedOn w:val="z"/>
    <w:rsid w:val="00217A82"/>
    <w:rPr>
      <w:rFonts w:cs="Mangal"/>
    </w:rPr>
  </w:style>
  <w:style w:type="paragraph" w:customStyle="1" w:styleId="WW-10">
    <w:name w:val="WW-Ñïèñîê1"/>
    <w:basedOn w:val="afffffb"/>
    <w:rsid w:val="00217A82"/>
    <w:rPr>
      <w:rFonts w:eastAsia="Mangal"/>
    </w:rPr>
  </w:style>
  <w:style w:type="paragraph" w:customStyle="1" w:styleId="WW-11">
    <w:name w:val="WW-Íàçâàíèå1"/>
    <w:basedOn w:val="Apxr"/>
    <w:rsid w:val="00217A82"/>
    <w:pPr>
      <w:spacing w:before="120" w:after="120"/>
    </w:pPr>
    <w:rPr>
      <w:rFonts w:eastAsia="Mangal"/>
      <w:i/>
      <w:iCs/>
      <w:lang w:eastAsia="zh-CN"/>
    </w:rPr>
  </w:style>
  <w:style w:type="paragraph" w:customStyle="1" w:styleId="WW-12">
    <w:name w:val="WW-Óêàçàòåëü1"/>
    <w:basedOn w:val="Apxr"/>
    <w:rsid w:val="00217A82"/>
    <w:rPr>
      <w:rFonts w:eastAsia="Mangal"/>
      <w:lang w:eastAsia="zh-CN"/>
    </w:rPr>
  </w:style>
  <w:style w:type="paragraph" w:customStyle="1" w:styleId="Textbody">
    <w:name w:val="Text body"/>
    <w:basedOn w:val="a"/>
    <w:rsid w:val="00217A82"/>
    <w:pPr>
      <w:widowControl w:val="0"/>
      <w:suppressAutoHyphens/>
      <w:autoSpaceDN w:val="0"/>
      <w:spacing w:after="120"/>
      <w:textAlignment w:val="baseline"/>
    </w:pPr>
    <w:rPr>
      <w:rFonts w:cs="Tahoma"/>
      <w:kern w:val="3"/>
      <w:lang w:val="en-US" w:eastAsia="en-US"/>
    </w:rPr>
  </w:style>
  <w:style w:type="numbering" w:customStyle="1" w:styleId="2f5">
    <w:name w:val="Нет списка2"/>
    <w:next w:val="a3"/>
    <w:semiHidden/>
    <w:rsid w:val="00217A82"/>
  </w:style>
  <w:style w:type="character" w:customStyle="1" w:styleId="WW8Num5z2">
    <w:name w:val="WW8Num5z2"/>
    <w:rsid w:val="00217A82"/>
    <w:rPr>
      <w:sz w:val="28"/>
      <w:szCs w:val="34"/>
    </w:rPr>
  </w:style>
  <w:style w:type="paragraph" w:customStyle="1" w:styleId="1fff">
    <w:name w:val="Схема документа1"/>
    <w:basedOn w:val="a"/>
    <w:rsid w:val="00217A82"/>
    <w:pPr>
      <w:shd w:val="clear" w:color="auto" w:fill="000080"/>
      <w:suppressAutoHyphens/>
    </w:pPr>
    <w:rPr>
      <w:rFonts w:ascii="Tahoma" w:hAnsi="Tahoma" w:cs="Tahoma"/>
      <w:sz w:val="20"/>
      <w:szCs w:val="20"/>
      <w:lang w:eastAsia="ar-SA"/>
    </w:rPr>
  </w:style>
  <w:style w:type="numbering" w:customStyle="1" w:styleId="3d">
    <w:name w:val="Нет списка3"/>
    <w:next w:val="a3"/>
    <w:semiHidden/>
    <w:rsid w:val="00217A82"/>
  </w:style>
  <w:style w:type="numbering" w:customStyle="1" w:styleId="46">
    <w:name w:val="Нет списка4"/>
    <w:next w:val="a3"/>
    <w:semiHidden/>
    <w:rsid w:val="00217A82"/>
  </w:style>
  <w:style w:type="numbering" w:customStyle="1" w:styleId="58">
    <w:name w:val="Нет списка5"/>
    <w:next w:val="a3"/>
    <w:semiHidden/>
    <w:rsid w:val="00217A82"/>
  </w:style>
  <w:style w:type="table" w:customStyle="1" w:styleId="2f6">
    <w:name w:val="Сетка таблицы2"/>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semiHidden/>
    <w:rsid w:val="00217A82"/>
  </w:style>
  <w:style w:type="table" w:customStyle="1" w:styleId="3e">
    <w:name w:val="Сетка таблицы3"/>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semiHidden/>
    <w:rsid w:val="00217A82"/>
  </w:style>
  <w:style w:type="table" w:customStyle="1" w:styleId="47">
    <w:name w:val="Сетка таблицы4"/>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217A82"/>
  </w:style>
  <w:style w:type="character" w:customStyle="1" w:styleId="1fff0">
    <w:name w:val="Схема документа Знак1"/>
    <w:uiPriority w:val="99"/>
    <w:rsid w:val="00217A82"/>
    <w:rPr>
      <w:rFonts w:ascii="Segoe UI" w:eastAsia="font74" w:hAnsi="Segoe UI" w:cs="Segoe UI"/>
      <w:sz w:val="16"/>
      <w:szCs w:val="16"/>
      <w:lang w:bidi="ru-RU"/>
    </w:rPr>
  </w:style>
  <w:style w:type="numbering" w:customStyle="1" w:styleId="93">
    <w:name w:val="Нет списка9"/>
    <w:next w:val="a3"/>
    <w:uiPriority w:val="99"/>
    <w:semiHidden/>
    <w:unhideWhenUsed/>
    <w:rsid w:val="00217A82"/>
  </w:style>
  <w:style w:type="numbering" w:customStyle="1" w:styleId="100">
    <w:name w:val="Нет списка10"/>
    <w:next w:val="a3"/>
    <w:semiHidden/>
    <w:rsid w:val="00217A82"/>
  </w:style>
  <w:style w:type="table" w:customStyle="1" w:styleId="59">
    <w:name w:val="Сетка таблицы5"/>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3"/>
    <w:semiHidden/>
    <w:rsid w:val="00217A82"/>
  </w:style>
  <w:style w:type="table" w:customStyle="1" w:styleId="63">
    <w:name w:val="Сетка таблицы6"/>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217A82"/>
  </w:style>
  <w:style w:type="numbering" w:customStyle="1" w:styleId="130">
    <w:name w:val="Нет списка13"/>
    <w:next w:val="a3"/>
    <w:uiPriority w:val="99"/>
    <w:semiHidden/>
    <w:unhideWhenUsed/>
    <w:rsid w:val="00217A82"/>
  </w:style>
  <w:style w:type="numbering" w:customStyle="1" w:styleId="140">
    <w:name w:val="Нет списка14"/>
    <w:next w:val="a3"/>
    <w:uiPriority w:val="99"/>
    <w:semiHidden/>
    <w:unhideWhenUsed/>
    <w:rsid w:val="00217A82"/>
  </w:style>
  <w:style w:type="paragraph" w:customStyle="1" w:styleId="ConsPlusTitlePage">
    <w:name w:val="ConsPlusTitlePage"/>
    <w:rsid w:val="00217A82"/>
    <w:pPr>
      <w:suppressAutoHyphens/>
      <w:spacing w:after="0" w:line="240" w:lineRule="auto"/>
    </w:pPr>
    <w:rPr>
      <w:rFonts w:ascii="Tahoma" w:eastAsia="Arial" w:hAnsi="Tahoma" w:cs="Courier New"/>
      <w:sz w:val="20"/>
      <w:szCs w:val="24"/>
      <w:lang w:eastAsia="zh-CN" w:bidi="hi-IN"/>
    </w:rPr>
  </w:style>
  <w:style w:type="paragraph" w:customStyle="1" w:styleId="ConsPlusJurTerm">
    <w:name w:val="ConsPlusJurTerm"/>
    <w:rsid w:val="00217A82"/>
    <w:pPr>
      <w:suppressAutoHyphens/>
      <w:spacing w:after="0" w:line="240" w:lineRule="auto"/>
    </w:pPr>
    <w:rPr>
      <w:rFonts w:ascii="Tahoma" w:eastAsia="Arial" w:hAnsi="Tahoma" w:cs="Courier New"/>
      <w:sz w:val="26"/>
      <w:szCs w:val="24"/>
      <w:lang w:eastAsia="zh-CN" w:bidi="hi-IN"/>
    </w:rPr>
  </w:style>
  <w:style w:type="paragraph" w:customStyle="1" w:styleId="p26">
    <w:name w:val="p26"/>
    <w:basedOn w:val="a"/>
    <w:rsid w:val="00217A82"/>
    <w:pPr>
      <w:spacing w:before="100" w:beforeAutospacing="1" w:after="100" w:afterAutospacing="1"/>
      <w:jc w:val="center"/>
    </w:pPr>
    <w:rPr>
      <w:sz w:val="28"/>
      <w:szCs w:val="28"/>
    </w:rPr>
  </w:style>
  <w:style w:type="paragraph" w:customStyle="1" w:styleId="p41">
    <w:name w:val="p41"/>
    <w:basedOn w:val="a"/>
    <w:rsid w:val="00217A82"/>
    <w:pPr>
      <w:spacing w:before="100" w:beforeAutospacing="1" w:after="100" w:afterAutospacing="1"/>
      <w:jc w:val="center"/>
    </w:pPr>
    <w:rPr>
      <w:sz w:val="40"/>
      <w:szCs w:val="40"/>
    </w:rPr>
  </w:style>
  <w:style w:type="paragraph" w:customStyle="1" w:styleId="p61">
    <w:name w:val="p61"/>
    <w:basedOn w:val="a"/>
    <w:rsid w:val="00217A82"/>
    <w:pPr>
      <w:spacing w:before="100" w:beforeAutospacing="1" w:after="100" w:afterAutospacing="1"/>
    </w:pPr>
    <w:rPr>
      <w:sz w:val="28"/>
      <w:szCs w:val="28"/>
    </w:rPr>
  </w:style>
  <w:style w:type="paragraph" w:customStyle="1" w:styleId="p71">
    <w:name w:val="p71"/>
    <w:basedOn w:val="a"/>
    <w:rsid w:val="00217A82"/>
    <w:pPr>
      <w:spacing w:before="100" w:beforeAutospacing="1" w:after="100" w:afterAutospacing="1"/>
      <w:jc w:val="both"/>
    </w:pPr>
    <w:rPr>
      <w:sz w:val="28"/>
      <w:szCs w:val="28"/>
    </w:rPr>
  </w:style>
  <w:style w:type="paragraph" w:customStyle="1" w:styleId="p81">
    <w:name w:val="p81"/>
    <w:basedOn w:val="a"/>
    <w:rsid w:val="00217A82"/>
    <w:pPr>
      <w:spacing w:before="100" w:beforeAutospacing="1" w:after="100" w:afterAutospacing="1"/>
      <w:ind w:firstLine="566"/>
      <w:jc w:val="both"/>
    </w:pPr>
    <w:rPr>
      <w:sz w:val="28"/>
      <w:szCs w:val="28"/>
    </w:rPr>
  </w:style>
  <w:style w:type="paragraph" w:customStyle="1" w:styleId="p101">
    <w:name w:val="p101"/>
    <w:basedOn w:val="a"/>
    <w:rsid w:val="00217A82"/>
    <w:pPr>
      <w:spacing w:before="100" w:beforeAutospacing="1" w:after="100" w:afterAutospacing="1"/>
      <w:ind w:left="5760"/>
    </w:pPr>
    <w:rPr>
      <w:sz w:val="28"/>
      <w:szCs w:val="28"/>
    </w:rPr>
  </w:style>
  <w:style w:type="paragraph" w:customStyle="1" w:styleId="p111">
    <w:name w:val="p111"/>
    <w:basedOn w:val="a"/>
    <w:rsid w:val="00217A82"/>
    <w:pPr>
      <w:spacing w:before="100" w:beforeAutospacing="1" w:after="100" w:afterAutospacing="1"/>
      <w:ind w:left="5244"/>
    </w:pPr>
    <w:rPr>
      <w:sz w:val="28"/>
      <w:szCs w:val="28"/>
    </w:rPr>
  </w:style>
  <w:style w:type="paragraph" w:customStyle="1" w:styleId="p121">
    <w:name w:val="p121"/>
    <w:basedOn w:val="a"/>
    <w:rsid w:val="00217A82"/>
    <w:pPr>
      <w:spacing w:before="100" w:beforeAutospacing="1" w:after="100" w:afterAutospacing="1"/>
      <w:ind w:left="5244"/>
      <w:jc w:val="both"/>
    </w:pPr>
    <w:rPr>
      <w:sz w:val="28"/>
      <w:szCs w:val="28"/>
    </w:rPr>
  </w:style>
  <w:style w:type="paragraph" w:customStyle="1" w:styleId="p131">
    <w:name w:val="p131"/>
    <w:basedOn w:val="a"/>
    <w:rsid w:val="00217A82"/>
    <w:pPr>
      <w:spacing w:before="100" w:beforeAutospacing="1" w:after="100" w:afterAutospacing="1"/>
      <w:jc w:val="center"/>
    </w:pPr>
    <w:rPr>
      <w:sz w:val="28"/>
      <w:szCs w:val="28"/>
    </w:rPr>
  </w:style>
  <w:style w:type="paragraph" w:customStyle="1" w:styleId="p141">
    <w:name w:val="p141"/>
    <w:basedOn w:val="a"/>
    <w:rsid w:val="00217A82"/>
    <w:pPr>
      <w:spacing w:before="100" w:beforeAutospacing="1" w:after="100" w:afterAutospacing="1"/>
      <w:jc w:val="both"/>
    </w:pPr>
    <w:rPr>
      <w:sz w:val="28"/>
      <w:szCs w:val="28"/>
    </w:rPr>
  </w:style>
  <w:style w:type="paragraph" w:customStyle="1" w:styleId="p151">
    <w:name w:val="p151"/>
    <w:basedOn w:val="a"/>
    <w:rsid w:val="00217A82"/>
    <w:pPr>
      <w:spacing w:before="100" w:beforeAutospacing="1" w:after="100" w:afterAutospacing="1"/>
      <w:ind w:left="6480" w:firstLine="720"/>
      <w:jc w:val="both"/>
    </w:pPr>
    <w:rPr>
      <w:sz w:val="28"/>
      <w:szCs w:val="28"/>
    </w:rPr>
  </w:style>
  <w:style w:type="paragraph" w:customStyle="1" w:styleId="p161">
    <w:name w:val="p161"/>
    <w:basedOn w:val="a"/>
    <w:rsid w:val="00217A82"/>
    <w:pPr>
      <w:spacing w:before="120" w:after="100" w:afterAutospacing="1"/>
      <w:jc w:val="both"/>
    </w:pPr>
    <w:rPr>
      <w:sz w:val="28"/>
      <w:szCs w:val="28"/>
    </w:rPr>
  </w:style>
  <w:style w:type="paragraph" w:customStyle="1" w:styleId="p171">
    <w:name w:val="p171"/>
    <w:basedOn w:val="a"/>
    <w:rsid w:val="00217A82"/>
    <w:pPr>
      <w:spacing w:before="100" w:beforeAutospacing="1" w:after="100" w:afterAutospacing="1"/>
    </w:pPr>
    <w:rPr>
      <w:sz w:val="28"/>
      <w:szCs w:val="28"/>
    </w:rPr>
  </w:style>
  <w:style w:type="paragraph" w:customStyle="1" w:styleId="p181">
    <w:name w:val="p181"/>
    <w:basedOn w:val="a"/>
    <w:rsid w:val="00217A82"/>
    <w:pPr>
      <w:spacing w:before="100" w:beforeAutospacing="1" w:after="100" w:afterAutospacing="1"/>
      <w:ind w:firstLine="707"/>
    </w:pPr>
    <w:rPr>
      <w:sz w:val="28"/>
      <w:szCs w:val="28"/>
    </w:rPr>
  </w:style>
  <w:style w:type="paragraph" w:customStyle="1" w:styleId="p191">
    <w:name w:val="p191"/>
    <w:basedOn w:val="a"/>
    <w:rsid w:val="00217A82"/>
    <w:pPr>
      <w:spacing w:before="100" w:beforeAutospacing="1" w:after="100" w:afterAutospacing="1"/>
      <w:jc w:val="center"/>
    </w:pPr>
    <w:rPr>
      <w:sz w:val="22"/>
      <w:szCs w:val="22"/>
    </w:rPr>
  </w:style>
  <w:style w:type="paragraph" w:customStyle="1" w:styleId="p211">
    <w:name w:val="p211"/>
    <w:basedOn w:val="a"/>
    <w:rsid w:val="00217A82"/>
    <w:pPr>
      <w:spacing w:before="100" w:beforeAutospacing="1" w:after="100" w:afterAutospacing="1"/>
    </w:pPr>
    <w:rPr>
      <w:sz w:val="22"/>
      <w:szCs w:val="22"/>
    </w:rPr>
  </w:style>
  <w:style w:type="paragraph" w:customStyle="1" w:styleId="p221">
    <w:name w:val="p221"/>
    <w:basedOn w:val="a"/>
    <w:rsid w:val="00217A82"/>
    <w:pPr>
      <w:spacing w:before="100" w:beforeAutospacing="1" w:after="100" w:afterAutospacing="1"/>
    </w:pPr>
  </w:style>
  <w:style w:type="paragraph" w:customStyle="1" w:styleId="p241">
    <w:name w:val="p241"/>
    <w:basedOn w:val="a"/>
    <w:rsid w:val="00217A82"/>
    <w:pPr>
      <w:spacing w:before="100" w:beforeAutospacing="1" w:after="100" w:afterAutospacing="1"/>
      <w:ind w:left="5386"/>
    </w:pPr>
    <w:rPr>
      <w:sz w:val="28"/>
      <w:szCs w:val="28"/>
    </w:rPr>
  </w:style>
  <w:style w:type="character" w:customStyle="1" w:styleId="s2">
    <w:name w:val="s2"/>
    <w:basedOn w:val="a1"/>
    <w:rsid w:val="00217A82"/>
  </w:style>
  <w:style w:type="paragraph" w:customStyle="1" w:styleId="affffff">
    <w:name w:val="статья"/>
    <w:basedOn w:val="main"/>
    <w:rsid w:val="00217A82"/>
    <w:rPr>
      <w:b/>
      <w:bCs/>
      <w:color w:val="auto"/>
    </w:rPr>
  </w:style>
  <w:style w:type="character" w:customStyle="1" w:styleId="main0">
    <w:name w:val="main Знак"/>
    <w:rsid w:val="00217A82"/>
    <w:rPr>
      <w:rFonts w:ascii="PragmaticaC" w:hAnsi="PragmaticaC" w:cs="PragmaticaC"/>
      <w:color w:val="000000"/>
      <w:sz w:val="14"/>
      <w:szCs w:val="14"/>
      <w:lang w:val="ru-RU" w:eastAsia="ru-RU" w:bidi="ar-SA"/>
    </w:rPr>
  </w:style>
  <w:style w:type="paragraph" w:customStyle="1" w:styleId="Default">
    <w:name w:val="Default"/>
    <w:uiPriority w:val="99"/>
    <w:qFormat/>
    <w:rsid w:val="00217A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f0">
    <w:name w:val="Знак Знак Знак Знак Знак Знак Знак Знак Знак Знак"/>
    <w:basedOn w:val="a"/>
    <w:rsid w:val="00217A82"/>
    <w:pPr>
      <w:spacing w:before="100" w:beforeAutospacing="1" w:after="100" w:afterAutospacing="1"/>
    </w:pPr>
    <w:rPr>
      <w:rFonts w:ascii="Tahoma" w:hAnsi="Tahoma"/>
      <w:sz w:val="20"/>
      <w:szCs w:val="20"/>
      <w:lang w:val="en-US" w:eastAsia="en-US"/>
    </w:rPr>
  </w:style>
  <w:style w:type="paragraph" w:customStyle="1" w:styleId="3f">
    <w:name w:val="Знак3 Знак Знак Знак 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FontStyle11">
    <w:name w:val="Font Style11"/>
    <w:rsid w:val="00217A82"/>
    <w:rPr>
      <w:rFonts w:ascii="Times New Roman" w:hAnsi="Times New Roman" w:cs="Times New Roman"/>
      <w:b/>
      <w:bCs/>
      <w:sz w:val="26"/>
      <w:szCs w:val="26"/>
    </w:rPr>
  </w:style>
  <w:style w:type="character" w:customStyle="1" w:styleId="ConsPlusNormal3">
    <w:name w:val="ConsPlusNormal Знак Знак"/>
    <w:locked/>
    <w:rsid w:val="00217A82"/>
    <w:rPr>
      <w:rFonts w:ascii="Arial" w:hAnsi="Arial" w:cs="Arial"/>
      <w:lang w:val="ru-RU" w:eastAsia="ru-RU" w:bidi="ar-SA"/>
    </w:rPr>
  </w:style>
  <w:style w:type="paragraph" w:customStyle="1" w:styleId="2f7">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2f8">
    <w:name w:val="Стиль2"/>
    <w:basedOn w:val="a"/>
    <w:next w:val="affff0"/>
    <w:rsid w:val="00217A82"/>
    <w:pPr>
      <w:spacing w:after="200"/>
      <w:jc w:val="center"/>
    </w:pPr>
    <w:rPr>
      <w:sz w:val="32"/>
      <w:szCs w:val="32"/>
      <w:lang w:eastAsia="en-US"/>
    </w:rPr>
  </w:style>
  <w:style w:type="paragraph" w:customStyle="1" w:styleId="cjk">
    <w:name w:val="cjk"/>
    <w:basedOn w:val="a"/>
    <w:rsid w:val="00217A82"/>
    <w:pPr>
      <w:spacing w:before="100" w:beforeAutospacing="1" w:after="115"/>
    </w:pPr>
    <w:rPr>
      <w:rFonts w:ascii="Calibri" w:hAnsi="Calibri"/>
      <w:color w:val="000000"/>
    </w:rPr>
  </w:style>
  <w:style w:type="paragraph" w:customStyle="1" w:styleId="ctl">
    <w:name w:val="ctl"/>
    <w:basedOn w:val="a"/>
    <w:rsid w:val="00217A82"/>
    <w:pPr>
      <w:spacing w:before="100" w:beforeAutospacing="1" w:after="115"/>
    </w:pPr>
    <w:rPr>
      <w:rFonts w:ascii="Calibri" w:hAnsi="Calibri"/>
      <w:color w:val="000000"/>
      <w:sz w:val="20"/>
      <w:szCs w:val="20"/>
    </w:rPr>
  </w:style>
  <w:style w:type="character" w:customStyle="1" w:styleId="highlighthighlightactive">
    <w:name w:val="highlight highlight_active"/>
    <w:rsid w:val="00217A82"/>
  </w:style>
  <w:style w:type="character" w:customStyle="1" w:styleId="InternetLink">
    <w:name w:val="Internet Link"/>
    <w:rsid w:val="00217A82"/>
    <w:rPr>
      <w:rFonts w:cs="Times New Roman"/>
      <w:color w:val="0000FF"/>
      <w:u w:val="single"/>
    </w:rPr>
  </w:style>
  <w:style w:type="paragraph" w:customStyle="1" w:styleId="2f9">
    <w:name w:val="Знак Знак Знак2 Знак Знак Знак Знак"/>
    <w:basedOn w:val="a"/>
    <w:rsid w:val="00217A82"/>
    <w:pPr>
      <w:spacing w:after="160" w:line="240" w:lineRule="exact"/>
      <w:jc w:val="both"/>
    </w:pPr>
    <w:rPr>
      <w:szCs w:val="20"/>
      <w:lang w:val="en-US" w:eastAsia="en-US"/>
    </w:rPr>
  </w:style>
  <w:style w:type="paragraph" w:customStyle="1" w:styleId="Style59">
    <w:name w:val="Style59"/>
    <w:basedOn w:val="a"/>
    <w:uiPriority w:val="99"/>
    <w:rsid w:val="00217A82"/>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rsid w:val="00217A82"/>
    <w:rPr>
      <w:rFonts w:ascii="Times New Roman" w:hAnsi="Times New Roman" w:cs="Times New Roman"/>
      <w:sz w:val="22"/>
      <w:szCs w:val="22"/>
    </w:rPr>
  </w:style>
  <w:style w:type="table" w:customStyle="1" w:styleId="73">
    <w:name w:val="Сетка таблицы7"/>
    <w:uiPriority w:val="99"/>
    <w:rsid w:val="00217A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uiPriority w:val="99"/>
    <w:rsid w:val="00217A82"/>
    <w:rPr>
      <w:rFonts w:cs="Times New Roman"/>
    </w:rPr>
  </w:style>
  <w:style w:type="paragraph" w:customStyle="1" w:styleId="S">
    <w:name w:val="S_Обычный"/>
    <w:basedOn w:val="a"/>
    <w:link w:val="S0"/>
    <w:uiPriority w:val="99"/>
    <w:rsid w:val="00217A82"/>
    <w:pPr>
      <w:spacing w:line="276" w:lineRule="auto"/>
      <w:ind w:firstLine="567"/>
      <w:jc w:val="both"/>
    </w:pPr>
    <w:rPr>
      <w:rFonts w:ascii="Bookman Old Style" w:hAnsi="Bookman Old Style"/>
      <w:lang w:eastAsia="ar-SA"/>
    </w:rPr>
  </w:style>
  <w:style w:type="character" w:customStyle="1" w:styleId="S0">
    <w:name w:val="S_Обычный Знак"/>
    <w:link w:val="S"/>
    <w:uiPriority w:val="99"/>
    <w:locked/>
    <w:rsid w:val="00217A82"/>
    <w:rPr>
      <w:rFonts w:ascii="Bookman Old Style" w:eastAsia="Times New Roman" w:hAnsi="Bookman Old Style" w:cs="Times New Roman"/>
      <w:sz w:val="24"/>
      <w:szCs w:val="24"/>
      <w:lang w:eastAsia="ar-SA"/>
    </w:rPr>
  </w:style>
  <w:style w:type="paragraph" w:customStyle="1" w:styleId="Style53">
    <w:name w:val="Style53"/>
    <w:basedOn w:val="a"/>
    <w:uiPriority w:val="99"/>
    <w:rsid w:val="00217A82"/>
    <w:pPr>
      <w:widowControl w:val="0"/>
      <w:autoSpaceDE w:val="0"/>
      <w:autoSpaceDN w:val="0"/>
      <w:adjustRightInd w:val="0"/>
      <w:spacing w:line="317" w:lineRule="exact"/>
      <w:ind w:hanging="360"/>
      <w:jc w:val="both"/>
    </w:pPr>
    <w:rPr>
      <w:rFonts w:ascii="Cambria" w:hAnsi="Cambria"/>
    </w:rPr>
  </w:style>
  <w:style w:type="paragraph" w:customStyle="1" w:styleId="affffff1">
    <w:name w:val="основной текст"/>
    <w:basedOn w:val="a"/>
    <w:uiPriority w:val="99"/>
    <w:rsid w:val="00217A82"/>
    <w:pPr>
      <w:spacing w:after="120"/>
      <w:ind w:firstLine="851"/>
      <w:jc w:val="both"/>
    </w:pPr>
    <w:rPr>
      <w:rFonts w:ascii="Arial" w:hAnsi="Arial"/>
      <w:sz w:val="28"/>
      <w:szCs w:val="20"/>
    </w:rPr>
  </w:style>
  <w:style w:type="table" w:customStyle="1" w:styleId="710">
    <w:name w:val="Сетка таблицы71"/>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5">
    <w:name w:val="xl95"/>
    <w:basedOn w:val="a"/>
    <w:rsid w:val="00217A82"/>
    <w:pPr>
      <w:spacing w:before="100" w:beforeAutospacing="1" w:after="100" w:afterAutospacing="1"/>
    </w:pPr>
    <w:rPr>
      <w:sz w:val="18"/>
      <w:szCs w:val="18"/>
    </w:rPr>
  </w:style>
  <w:style w:type="paragraph" w:customStyle="1" w:styleId="xl96">
    <w:name w:val="xl96"/>
    <w:basedOn w:val="a"/>
    <w:rsid w:val="00217A82"/>
    <w:pPr>
      <w:spacing w:before="100" w:beforeAutospacing="1" w:after="100" w:afterAutospacing="1"/>
    </w:pPr>
    <w:rPr>
      <w:sz w:val="18"/>
      <w:szCs w:val="18"/>
    </w:rPr>
  </w:style>
  <w:style w:type="paragraph" w:customStyle="1" w:styleId="xl97">
    <w:name w:val="xl97"/>
    <w:basedOn w:val="a"/>
    <w:rsid w:val="00217A82"/>
    <w:pPr>
      <w:shd w:val="clear" w:color="000000" w:fill="E3E3E3"/>
      <w:spacing w:before="100" w:beforeAutospacing="1" w:after="100" w:afterAutospacing="1"/>
    </w:pPr>
    <w:rPr>
      <w:b/>
      <w:bCs/>
      <w:sz w:val="18"/>
      <w:szCs w:val="18"/>
    </w:rPr>
  </w:style>
  <w:style w:type="paragraph" w:customStyle="1" w:styleId="xl98">
    <w:name w:val="xl98"/>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0">
    <w:name w:val="xl100"/>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1">
    <w:name w:val="xl10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2">
    <w:name w:val="xl102"/>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3">
    <w:name w:val="xl103"/>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4">
    <w:name w:val="xl104"/>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5">
    <w:name w:val="xl105"/>
    <w:basedOn w:val="a"/>
    <w:rsid w:val="00217A82"/>
    <w:pPr>
      <w:shd w:val="clear" w:color="000000" w:fill="E3E3E3"/>
      <w:spacing w:before="100" w:beforeAutospacing="1" w:after="100" w:afterAutospacing="1"/>
    </w:pPr>
    <w:rPr>
      <w:sz w:val="18"/>
      <w:szCs w:val="18"/>
    </w:rPr>
  </w:style>
  <w:style w:type="paragraph" w:customStyle="1" w:styleId="xl106">
    <w:name w:val="xl106"/>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7">
    <w:name w:val="xl107"/>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8">
    <w:name w:val="xl108"/>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9">
    <w:name w:val="xl109"/>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0">
    <w:name w:val="xl110"/>
    <w:basedOn w:val="a"/>
    <w:rsid w:val="00217A82"/>
    <w:pPr>
      <w:spacing w:before="100" w:beforeAutospacing="1" w:after="100" w:afterAutospacing="1"/>
      <w:jc w:val="right"/>
    </w:pPr>
    <w:rPr>
      <w:color w:val="000000"/>
      <w:sz w:val="16"/>
      <w:szCs w:val="16"/>
    </w:rPr>
  </w:style>
  <w:style w:type="paragraph" w:customStyle="1" w:styleId="xl111">
    <w:name w:val="xl111"/>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2">
    <w:name w:val="xl112"/>
    <w:basedOn w:val="a"/>
    <w:rsid w:val="00217A82"/>
    <w:pPr>
      <w:spacing w:before="100" w:beforeAutospacing="1" w:after="100" w:afterAutospacing="1"/>
      <w:jc w:val="right"/>
    </w:pPr>
    <w:rPr>
      <w:color w:val="000000"/>
      <w:sz w:val="16"/>
      <w:szCs w:val="16"/>
    </w:rPr>
  </w:style>
  <w:style w:type="paragraph" w:customStyle="1" w:styleId="xl113">
    <w:name w:val="xl113"/>
    <w:basedOn w:val="a"/>
    <w:rsid w:val="00217A82"/>
    <w:pPr>
      <w:pBdr>
        <w:bottom w:val="single" w:sz="8" w:space="0" w:color="auto"/>
      </w:pBdr>
      <w:spacing w:before="100" w:beforeAutospacing="1" w:after="100" w:afterAutospacing="1"/>
    </w:pPr>
    <w:rPr>
      <w:color w:val="000000"/>
      <w:sz w:val="16"/>
      <w:szCs w:val="16"/>
    </w:rPr>
  </w:style>
  <w:style w:type="paragraph" w:customStyle="1" w:styleId="xl114">
    <w:name w:val="xl114"/>
    <w:basedOn w:val="a"/>
    <w:rsid w:val="00217A82"/>
    <w:pPr>
      <w:pBdr>
        <w:bottom w:val="single" w:sz="8" w:space="0" w:color="auto"/>
      </w:pBdr>
      <w:spacing w:before="100" w:beforeAutospacing="1" w:after="100" w:afterAutospacing="1"/>
    </w:pPr>
  </w:style>
  <w:style w:type="paragraph" w:customStyle="1" w:styleId="rtejustify">
    <w:name w:val="rtejustify"/>
    <w:basedOn w:val="a"/>
    <w:rsid w:val="00217A82"/>
    <w:pPr>
      <w:spacing w:before="100" w:beforeAutospacing="1" w:after="100" w:afterAutospacing="1"/>
    </w:pPr>
  </w:style>
  <w:style w:type="paragraph" w:customStyle="1" w:styleId="xl115">
    <w:name w:val="xl115"/>
    <w:basedOn w:val="a"/>
    <w:rsid w:val="00217A82"/>
    <w:pPr>
      <w:spacing w:before="100" w:beforeAutospacing="1" w:after="100" w:afterAutospacing="1"/>
      <w:jc w:val="right"/>
    </w:pPr>
    <w:rPr>
      <w:sz w:val="16"/>
      <w:szCs w:val="16"/>
    </w:rPr>
  </w:style>
  <w:style w:type="paragraph" w:customStyle="1" w:styleId="xl116">
    <w:name w:val="xl116"/>
    <w:basedOn w:val="a"/>
    <w:rsid w:val="00217A82"/>
    <w:pPr>
      <w:pBdr>
        <w:bottom w:val="single" w:sz="8" w:space="0" w:color="auto"/>
      </w:pBdr>
      <w:spacing w:before="100" w:beforeAutospacing="1" w:after="100" w:afterAutospacing="1"/>
      <w:jc w:val="center"/>
    </w:pPr>
    <w:rPr>
      <w:b/>
      <w:bCs/>
    </w:rPr>
  </w:style>
  <w:style w:type="character" w:customStyle="1" w:styleId="BalloonTextChar">
    <w:name w:val="Balloon Text Char"/>
    <w:uiPriority w:val="99"/>
    <w:semiHidden/>
    <w:qFormat/>
    <w:locked/>
    <w:rsid w:val="00217A82"/>
    <w:rPr>
      <w:rFonts w:cs="Calibri"/>
      <w:sz w:val="2"/>
      <w:lang w:eastAsia="en-US"/>
    </w:rPr>
  </w:style>
  <w:style w:type="character" w:customStyle="1" w:styleId="BodyTextIndent2Char">
    <w:name w:val="Body Text Indent 2 Char"/>
    <w:uiPriority w:val="99"/>
    <w:semiHidden/>
    <w:qFormat/>
    <w:locked/>
    <w:rsid w:val="00217A82"/>
    <w:rPr>
      <w:rFonts w:ascii="Calibri" w:hAnsi="Calibri" w:cs="Calibri"/>
      <w:lang w:eastAsia="en-US"/>
    </w:rPr>
  </w:style>
  <w:style w:type="character" w:customStyle="1" w:styleId="affffff2">
    <w:name w:val="Абзац списка Знак"/>
    <w:uiPriority w:val="99"/>
    <w:qFormat/>
    <w:rsid w:val="00217A82"/>
    <w:rPr>
      <w:sz w:val="22"/>
      <w:lang w:eastAsia="en-US"/>
    </w:rPr>
  </w:style>
  <w:style w:type="character" w:customStyle="1" w:styleId="ListLabel1">
    <w:name w:val="ListLabel 1"/>
    <w:uiPriority w:val="99"/>
    <w:qFormat/>
    <w:rsid w:val="00217A82"/>
  </w:style>
  <w:style w:type="character" w:customStyle="1" w:styleId="ListLabel2">
    <w:name w:val="ListLabel 2"/>
    <w:uiPriority w:val="99"/>
    <w:qFormat/>
    <w:rsid w:val="00217A82"/>
    <w:rPr>
      <w:sz w:val="20"/>
    </w:rPr>
  </w:style>
  <w:style w:type="character" w:customStyle="1" w:styleId="ListLabel3">
    <w:name w:val="ListLabel 3"/>
    <w:uiPriority w:val="99"/>
    <w:qFormat/>
    <w:rsid w:val="00217A82"/>
  </w:style>
  <w:style w:type="character" w:customStyle="1" w:styleId="ListLabel4">
    <w:name w:val="ListLabel 4"/>
    <w:uiPriority w:val="99"/>
    <w:qFormat/>
    <w:rsid w:val="00217A82"/>
    <w:rPr>
      <w:b/>
    </w:rPr>
  </w:style>
  <w:style w:type="character" w:customStyle="1" w:styleId="ListLabel5">
    <w:name w:val="ListLabel 5"/>
    <w:uiPriority w:val="99"/>
    <w:qFormat/>
    <w:rsid w:val="00217A82"/>
    <w:rPr>
      <w:color w:val="00000A"/>
    </w:rPr>
  </w:style>
  <w:style w:type="character" w:customStyle="1" w:styleId="ListLabel6">
    <w:name w:val="ListLabel 6"/>
    <w:uiPriority w:val="99"/>
    <w:qFormat/>
    <w:rsid w:val="00217A82"/>
    <w:rPr>
      <w:u w:val="none"/>
    </w:rPr>
  </w:style>
  <w:style w:type="character" w:customStyle="1" w:styleId="ListLabel7">
    <w:name w:val="ListLabel 7"/>
    <w:uiPriority w:val="99"/>
    <w:qFormat/>
    <w:rsid w:val="00217A82"/>
    <w:rPr>
      <w:color w:val="00000A"/>
      <w:sz w:val="24"/>
    </w:rPr>
  </w:style>
  <w:style w:type="character" w:customStyle="1" w:styleId="ListLabel8">
    <w:name w:val="ListLabel 8"/>
    <w:qFormat/>
    <w:rsid w:val="00217A82"/>
    <w:rPr>
      <w:rFonts w:ascii="Times New Roman" w:hAnsi="Times New Roman" w:cs="Times New Roman"/>
      <w:sz w:val="28"/>
    </w:rPr>
  </w:style>
  <w:style w:type="character" w:customStyle="1" w:styleId="ListLabel9">
    <w:name w:val="ListLabel 9"/>
    <w:qFormat/>
    <w:rsid w:val="00217A82"/>
    <w:rPr>
      <w:rFonts w:cs="Times New Roman"/>
    </w:rPr>
  </w:style>
  <w:style w:type="character" w:customStyle="1" w:styleId="ListLabel10">
    <w:name w:val="ListLabel 10"/>
    <w:qFormat/>
    <w:rsid w:val="00217A82"/>
    <w:rPr>
      <w:rFonts w:cs="Times New Roman"/>
    </w:rPr>
  </w:style>
  <w:style w:type="character" w:customStyle="1" w:styleId="ListLabel11">
    <w:name w:val="ListLabel 11"/>
    <w:uiPriority w:val="99"/>
    <w:qFormat/>
    <w:rsid w:val="00217A82"/>
    <w:rPr>
      <w:rFonts w:cs="Times New Roman"/>
    </w:rPr>
  </w:style>
  <w:style w:type="character" w:customStyle="1" w:styleId="ListLabel12">
    <w:name w:val="ListLabel 12"/>
    <w:qFormat/>
    <w:rsid w:val="00217A82"/>
    <w:rPr>
      <w:rFonts w:cs="Times New Roman"/>
    </w:rPr>
  </w:style>
  <w:style w:type="character" w:customStyle="1" w:styleId="ListLabel13">
    <w:name w:val="ListLabel 13"/>
    <w:qFormat/>
    <w:rsid w:val="00217A82"/>
    <w:rPr>
      <w:rFonts w:cs="Times New Roman"/>
    </w:rPr>
  </w:style>
  <w:style w:type="character" w:customStyle="1" w:styleId="ListLabel14">
    <w:name w:val="ListLabel 14"/>
    <w:qFormat/>
    <w:rsid w:val="00217A82"/>
    <w:rPr>
      <w:rFonts w:cs="Times New Roman"/>
    </w:rPr>
  </w:style>
  <w:style w:type="character" w:customStyle="1" w:styleId="ListLabel15">
    <w:name w:val="ListLabel 15"/>
    <w:qFormat/>
    <w:rsid w:val="00217A82"/>
    <w:rPr>
      <w:rFonts w:cs="Times New Roman"/>
    </w:rPr>
  </w:style>
  <w:style w:type="character" w:customStyle="1" w:styleId="ListLabel16">
    <w:name w:val="ListLabel 16"/>
    <w:qFormat/>
    <w:rsid w:val="00217A82"/>
    <w:rPr>
      <w:rFonts w:cs="Times New Roman"/>
    </w:rPr>
  </w:style>
  <w:style w:type="character" w:customStyle="1" w:styleId="ListLabel17">
    <w:name w:val="ListLabel 17"/>
    <w:qFormat/>
    <w:rsid w:val="00217A82"/>
    <w:rPr>
      <w:rFonts w:ascii="Times New Roman" w:hAnsi="Times New Roman" w:cs="Times New Roman"/>
      <w:sz w:val="24"/>
    </w:rPr>
  </w:style>
  <w:style w:type="character" w:customStyle="1" w:styleId="ListLabel18">
    <w:name w:val="ListLabel 18"/>
    <w:qFormat/>
    <w:rsid w:val="00217A82"/>
    <w:rPr>
      <w:rFonts w:ascii="Times New Roman" w:hAnsi="Times New Roman" w:cs="Times New Roman"/>
      <w:sz w:val="24"/>
    </w:rPr>
  </w:style>
  <w:style w:type="character" w:customStyle="1" w:styleId="ListLabel19">
    <w:name w:val="ListLabel 19"/>
    <w:qFormat/>
    <w:rsid w:val="00217A82"/>
    <w:rPr>
      <w:rFonts w:ascii="Times New Roman" w:hAnsi="Times New Roman" w:cs="Times New Roman"/>
      <w:sz w:val="24"/>
    </w:rPr>
  </w:style>
  <w:style w:type="character" w:customStyle="1" w:styleId="ListLabel20">
    <w:name w:val="ListLabel 20"/>
    <w:qFormat/>
    <w:rsid w:val="00217A82"/>
    <w:rPr>
      <w:rFonts w:ascii="Times New Roman" w:hAnsi="Times New Roman" w:cs="Times New Roman"/>
    </w:rPr>
  </w:style>
  <w:style w:type="character" w:customStyle="1" w:styleId="ListLabel21">
    <w:name w:val="ListLabel 21"/>
    <w:qFormat/>
    <w:rsid w:val="00217A82"/>
    <w:rPr>
      <w:rFonts w:cs="Times New Roman"/>
    </w:rPr>
  </w:style>
  <w:style w:type="character" w:customStyle="1" w:styleId="ListLabel22">
    <w:name w:val="ListLabel 22"/>
    <w:qFormat/>
    <w:rsid w:val="00217A82"/>
    <w:rPr>
      <w:rFonts w:cs="Times New Roman"/>
    </w:rPr>
  </w:style>
  <w:style w:type="character" w:customStyle="1" w:styleId="ListLabel23">
    <w:name w:val="ListLabel 23"/>
    <w:qFormat/>
    <w:rsid w:val="00217A82"/>
    <w:rPr>
      <w:rFonts w:cs="Times New Roman"/>
    </w:rPr>
  </w:style>
  <w:style w:type="character" w:customStyle="1" w:styleId="ListLabel24">
    <w:name w:val="ListLabel 24"/>
    <w:qFormat/>
    <w:rsid w:val="00217A82"/>
    <w:rPr>
      <w:rFonts w:cs="Times New Roman"/>
    </w:rPr>
  </w:style>
  <w:style w:type="character" w:customStyle="1" w:styleId="ListLabel25">
    <w:name w:val="ListLabel 25"/>
    <w:qFormat/>
    <w:rsid w:val="00217A82"/>
    <w:rPr>
      <w:rFonts w:cs="Times New Roman"/>
    </w:rPr>
  </w:style>
  <w:style w:type="character" w:customStyle="1" w:styleId="ListLabel26">
    <w:name w:val="ListLabel 26"/>
    <w:qFormat/>
    <w:rsid w:val="00217A82"/>
    <w:rPr>
      <w:rFonts w:cs="Times New Roman"/>
    </w:rPr>
  </w:style>
  <w:style w:type="character" w:customStyle="1" w:styleId="ListLabel27">
    <w:name w:val="ListLabel 27"/>
    <w:qFormat/>
    <w:rsid w:val="00217A82"/>
    <w:rPr>
      <w:rFonts w:cs="Times New Roman"/>
    </w:rPr>
  </w:style>
  <w:style w:type="character" w:customStyle="1" w:styleId="ListLabel28">
    <w:name w:val="ListLabel 28"/>
    <w:qFormat/>
    <w:rsid w:val="00217A82"/>
    <w:rPr>
      <w:rFonts w:cs="Times New Roman"/>
    </w:rPr>
  </w:style>
  <w:style w:type="character" w:customStyle="1" w:styleId="ListLabel29">
    <w:name w:val="ListLabel 29"/>
    <w:qFormat/>
    <w:rsid w:val="00217A82"/>
    <w:rPr>
      <w:rFonts w:ascii="Times New Roman" w:hAnsi="Times New Roman" w:cs="Times New Roman"/>
      <w:sz w:val="28"/>
    </w:rPr>
  </w:style>
  <w:style w:type="character" w:customStyle="1" w:styleId="ListLabel30">
    <w:name w:val="ListLabel 30"/>
    <w:qFormat/>
    <w:rsid w:val="00217A82"/>
    <w:rPr>
      <w:rFonts w:cs="Times New Roman"/>
    </w:rPr>
  </w:style>
  <w:style w:type="character" w:customStyle="1" w:styleId="ListLabel31">
    <w:name w:val="ListLabel 31"/>
    <w:qFormat/>
    <w:rsid w:val="00217A82"/>
    <w:rPr>
      <w:rFonts w:cs="Times New Roman"/>
    </w:rPr>
  </w:style>
  <w:style w:type="character" w:customStyle="1" w:styleId="ListLabel32">
    <w:name w:val="ListLabel 32"/>
    <w:qFormat/>
    <w:rsid w:val="00217A82"/>
    <w:rPr>
      <w:rFonts w:cs="Times New Roman"/>
    </w:rPr>
  </w:style>
  <w:style w:type="character" w:customStyle="1" w:styleId="ListLabel33">
    <w:name w:val="ListLabel 33"/>
    <w:qFormat/>
    <w:rsid w:val="00217A82"/>
    <w:rPr>
      <w:rFonts w:cs="Times New Roman"/>
    </w:rPr>
  </w:style>
  <w:style w:type="character" w:customStyle="1" w:styleId="ListLabel34">
    <w:name w:val="ListLabel 34"/>
    <w:qFormat/>
    <w:rsid w:val="00217A82"/>
    <w:rPr>
      <w:rFonts w:cs="Times New Roman"/>
    </w:rPr>
  </w:style>
  <w:style w:type="character" w:customStyle="1" w:styleId="ListLabel35">
    <w:name w:val="ListLabel 35"/>
    <w:qFormat/>
    <w:rsid w:val="00217A82"/>
    <w:rPr>
      <w:rFonts w:cs="Times New Roman"/>
    </w:rPr>
  </w:style>
  <w:style w:type="character" w:customStyle="1" w:styleId="ListLabel36">
    <w:name w:val="ListLabel 36"/>
    <w:qFormat/>
    <w:rsid w:val="00217A82"/>
    <w:rPr>
      <w:rFonts w:cs="Times New Roman"/>
    </w:rPr>
  </w:style>
  <w:style w:type="character" w:customStyle="1" w:styleId="ListLabel37">
    <w:name w:val="ListLabel 37"/>
    <w:qFormat/>
    <w:rsid w:val="00217A82"/>
    <w:rPr>
      <w:rFonts w:cs="Times New Roman"/>
    </w:rPr>
  </w:style>
  <w:style w:type="character" w:customStyle="1" w:styleId="ListLabel38">
    <w:name w:val="ListLabel 38"/>
    <w:qFormat/>
    <w:rsid w:val="00217A82"/>
    <w:rPr>
      <w:rFonts w:ascii="Times New Roman" w:hAnsi="Times New Roman" w:cs="Times New Roman"/>
      <w:sz w:val="28"/>
    </w:rPr>
  </w:style>
  <w:style w:type="character" w:customStyle="1" w:styleId="ListLabel39">
    <w:name w:val="ListLabel 39"/>
    <w:qFormat/>
    <w:rsid w:val="00217A82"/>
    <w:rPr>
      <w:rFonts w:cs="Times New Roman"/>
    </w:rPr>
  </w:style>
  <w:style w:type="character" w:customStyle="1" w:styleId="ListLabel40">
    <w:name w:val="ListLabel 40"/>
    <w:qFormat/>
    <w:rsid w:val="00217A82"/>
    <w:rPr>
      <w:rFonts w:cs="Times New Roman"/>
    </w:rPr>
  </w:style>
  <w:style w:type="character" w:customStyle="1" w:styleId="ListLabel41">
    <w:name w:val="ListLabel 41"/>
    <w:qFormat/>
    <w:rsid w:val="00217A82"/>
    <w:rPr>
      <w:rFonts w:cs="Times New Roman"/>
    </w:rPr>
  </w:style>
  <w:style w:type="character" w:customStyle="1" w:styleId="ListLabel42">
    <w:name w:val="ListLabel 42"/>
    <w:qFormat/>
    <w:rsid w:val="00217A82"/>
    <w:rPr>
      <w:rFonts w:cs="Times New Roman"/>
    </w:rPr>
  </w:style>
  <w:style w:type="character" w:customStyle="1" w:styleId="ListLabel43">
    <w:name w:val="ListLabel 43"/>
    <w:qFormat/>
    <w:rsid w:val="00217A82"/>
    <w:rPr>
      <w:rFonts w:cs="Times New Roman"/>
    </w:rPr>
  </w:style>
  <w:style w:type="character" w:customStyle="1" w:styleId="ListLabel44">
    <w:name w:val="ListLabel 44"/>
    <w:qFormat/>
    <w:rsid w:val="00217A82"/>
    <w:rPr>
      <w:rFonts w:cs="Times New Roman"/>
    </w:rPr>
  </w:style>
  <w:style w:type="character" w:customStyle="1" w:styleId="ListLabel45">
    <w:name w:val="ListLabel 45"/>
    <w:qFormat/>
    <w:rsid w:val="00217A82"/>
    <w:rPr>
      <w:rFonts w:cs="Times New Roman"/>
    </w:rPr>
  </w:style>
  <w:style w:type="character" w:customStyle="1" w:styleId="ListLabel46">
    <w:name w:val="ListLabel 46"/>
    <w:qFormat/>
    <w:rsid w:val="00217A82"/>
    <w:rPr>
      <w:rFonts w:cs="Times New Roman"/>
    </w:rPr>
  </w:style>
  <w:style w:type="paragraph" w:customStyle="1" w:styleId="216">
    <w:name w:val="Основной текст с отступом 2 Знак1"/>
    <w:basedOn w:val="a"/>
    <w:uiPriority w:val="99"/>
    <w:qFormat/>
    <w:rsid w:val="00217A82"/>
    <w:pPr>
      <w:keepNext/>
      <w:suppressAutoHyphens/>
      <w:spacing w:before="240" w:after="60" w:line="100" w:lineRule="atLeast"/>
    </w:pPr>
    <w:rPr>
      <w:rFonts w:ascii="Arial" w:eastAsia="SimSun" w:hAnsi="Arial" w:cs="Arial"/>
      <w:b/>
      <w:bCs/>
      <w:sz w:val="32"/>
      <w:szCs w:val="32"/>
    </w:rPr>
  </w:style>
  <w:style w:type="paragraph" w:customStyle="1" w:styleId="610">
    <w:name w:val="Заголовок 61"/>
    <w:basedOn w:val="a"/>
    <w:uiPriority w:val="99"/>
    <w:qFormat/>
    <w:rsid w:val="00217A82"/>
    <w:pPr>
      <w:keepNext/>
      <w:keepLines/>
      <w:suppressAutoHyphens/>
      <w:spacing w:before="200" w:line="254" w:lineRule="auto"/>
    </w:pPr>
    <w:rPr>
      <w:rFonts w:ascii="Cambria" w:eastAsia="SimSun" w:hAnsi="Cambria" w:cs="Calibri"/>
      <w:i/>
      <w:iCs/>
      <w:color w:val="243F60"/>
      <w:sz w:val="22"/>
      <w:szCs w:val="22"/>
      <w:lang w:eastAsia="en-US"/>
    </w:rPr>
  </w:style>
  <w:style w:type="paragraph" w:customStyle="1" w:styleId="1fff1">
    <w:name w:val="Список1"/>
    <w:basedOn w:val="a7"/>
    <w:uiPriority w:val="99"/>
    <w:qFormat/>
    <w:rsid w:val="00217A82"/>
    <w:pPr>
      <w:spacing w:line="254" w:lineRule="auto"/>
    </w:pPr>
    <w:rPr>
      <w:rFonts w:ascii="Calibri" w:eastAsia="SimSun" w:hAnsi="Calibri" w:cs="Mangal"/>
      <w:sz w:val="22"/>
      <w:szCs w:val="22"/>
      <w:lang w:eastAsia="en-US"/>
    </w:rPr>
  </w:style>
  <w:style w:type="paragraph" w:customStyle="1" w:styleId="ListParagraph1">
    <w:name w:val="List Paragraph1"/>
    <w:basedOn w:val="a"/>
    <w:uiPriority w:val="99"/>
    <w:qFormat/>
    <w:rsid w:val="00217A82"/>
    <w:pPr>
      <w:suppressAutoHyphens/>
      <w:spacing w:after="160" w:line="254" w:lineRule="auto"/>
      <w:ind w:left="720"/>
    </w:pPr>
    <w:rPr>
      <w:rFonts w:ascii="Calibri" w:eastAsia="SimSun" w:hAnsi="Calibri" w:cs="Calibri"/>
      <w:sz w:val="22"/>
      <w:szCs w:val="22"/>
      <w:lang w:eastAsia="en-US"/>
    </w:rPr>
  </w:style>
  <w:style w:type="paragraph" w:customStyle="1" w:styleId="NoSpacing1">
    <w:name w:val="No Spacing1"/>
    <w:uiPriority w:val="99"/>
    <w:qFormat/>
    <w:rsid w:val="00217A82"/>
    <w:pPr>
      <w:suppressAutoHyphens/>
      <w:spacing w:after="0" w:line="240" w:lineRule="auto"/>
    </w:pPr>
    <w:rPr>
      <w:rFonts w:ascii="Calibri" w:eastAsia="SimSun" w:hAnsi="Calibri" w:cs="Times New Roman"/>
    </w:rPr>
  </w:style>
  <w:style w:type="paragraph" w:customStyle="1" w:styleId="1fff2">
    <w:name w:val="Верх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3">
    <w:name w:val="Ниж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4">
    <w:name w:val="Основной текст с отступом1"/>
    <w:basedOn w:val="a"/>
    <w:uiPriority w:val="99"/>
    <w:qFormat/>
    <w:rsid w:val="00217A82"/>
    <w:pPr>
      <w:suppressAutoHyphens/>
      <w:spacing w:after="120" w:line="254" w:lineRule="auto"/>
      <w:ind w:left="283"/>
    </w:pPr>
    <w:rPr>
      <w:rFonts w:ascii="Calibri" w:eastAsia="SimSun" w:hAnsi="Calibri" w:cs="Calibri"/>
      <w:sz w:val="22"/>
      <w:szCs w:val="22"/>
      <w:lang w:eastAsia="en-US"/>
    </w:rPr>
  </w:style>
  <w:style w:type="paragraph" w:customStyle="1" w:styleId="1fff5">
    <w:name w:val="1 Основной текст"/>
    <w:basedOn w:val="a"/>
    <w:uiPriority w:val="99"/>
    <w:qFormat/>
    <w:rsid w:val="00217A82"/>
    <w:pPr>
      <w:suppressAutoHyphens/>
      <w:spacing w:line="276" w:lineRule="auto"/>
      <w:ind w:firstLine="709"/>
      <w:jc w:val="both"/>
    </w:pPr>
    <w:rPr>
      <w:rFonts w:eastAsia="SimSun"/>
      <w:szCs w:val="28"/>
      <w:lang w:eastAsia="ar-SA"/>
    </w:rPr>
  </w:style>
  <w:style w:type="character" w:customStyle="1" w:styleId="1fff6">
    <w:name w:val="Верхний колонтитул Знак1"/>
    <w:uiPriority w:val="99"/>
    <w:rsid w:val="00217A82"/>
    <w:rPr>
      <w:rFonts w:ascii="Calibri" w:hAnsi="Calibri" w:cs="Calibri"/>
      <w:sz w:val="22"/>
      <w:szCs w:val="22"/>
      <w:lang w:eastAsia="en-US"/>
    </w:rPr>
  </w:style>
  <w:style w:type="paragraph" w:customStyle="1" w:styleId="paragraphscxw201231593bcx0">
    <w:name w:val="paragraph scxw201231593 bcx0"/>
    <w:basedOn w:val="a"/>
    <w:rsid w:val="00217A82"/>
    <w:pPr>
      <w:spacing w:before="100" w:beforeAutospacing="1" w:after="100" w:afterAutospacing="1"/>
    </w:pPr>
  </w:style>
  <w:style w:type="character" w:customStyle="1" w:styleId="normaltextrunscxw201231593bcx0">
    <w:name w:val="normaltextrun scxw201231593 bcx0"/>
    <w:basedOn w:val="a1"/>
    <w:rsid w:val="00217A82"/>
  </w:style>
  <w:style w:type="character" w:customStyle="1" w:styleId="spellingerrorscxw201231593bcx0">
    <w:name w:val="spellingerror scxw201231593 bcx0"/>
    <w:basedOn w:val="a1"/>
    <w:rsid w:val="00217A82"/>
  </w:style>
  <w:style w:type="character" w:customStyle="1" w:styleId="eopscxw201231593bcx0">
    <w:name w:val="eop scxw201231593 bcx0"/>
    <w:basedOn w:val="a1"/>
    <w:rsid w:val="00217A82"/>
  </w:style>
  <w:style w:type="character" w:customStyle="1" w:styleId="contextualspellingandgrammarerrorscxw201231593bcx0">
    <w:name w:val="contextualspellingandgrammarerror scxw201231593 bcx0"/>
    <w:basedOn w:val="a1"/>
    <w:rsid w:val="00217A82"/>
  </w:style>
  <w:style w:type="character" w:customStyle="1" w:styleId="2fa">
    <w:name w:val="Основной текст2"/>
    <w:rsid w:val="00217A82"/>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321">
    <w:name w:val="Список 32"/>
    <w:basedOn w:val="a"/>
    <w:rsid w:val="00217A82"/>
    <w:pPr>
      <w:suppressAutoHyphens/>
      <w:ind w:left="849" w:hanging="283"/>
    </w:pPr>
    <w:rPr>
      <w:rFonts w:cs="Calibri"/>
      <w:lang w:val="en-US" w:eastAsia="ar-SA"/>
    </w:rPr>
  </w:style>
  <w:style w:type="paragraph" w:customStyle="1" w:styleId="1fff7">
    <w:name w:val="Название объекта1"/>
    <w:basedOn w:val="a"/>
    <w:next w:val="a"/>
    <w:rsid w:val="00217A82"/>
    <w:pPr>
      <w:suppressAutoHyphens/>
      <w:ind w:firstLine="360"/>
    </w:pPr>
    <w:rPr>
      <w:rFonts w:ascii="Calibri" w:hAnsi="Calibri" w:cs="Calibri"/>
      <w:b/>
      <w:bCs/>
      <w:sz w:val="18"/>
      <w:szCs w:val="18"/>
      <w:lang w:val="en-US" w:eastAsia="ar-SA"/>
    </w:rPr>
  </w:style>
  <w:style w:type="character" w:customStyle="1" w:styleId="315">
    <w:name w:val="Основной текст 3 Знак1"/>
    <w:rsid w:val="00217A82"/>
    <w:rPr>
      <w:sz w:val="16"/>
      <w:szCs w:val="16"/>
      <w:lang w:val="ru-RU" w:eastAsia="ar-SA" w:bidi="ar-SA"/>
    </w:rPr>
  </w:style>
  <w:style w:type="paragraph" w:customStyle="1" w:styleId="affffff3">
    <w:name w:val="Знак Знак Знак Знак Знак Знак Знак Знак"/>
    <w:basedOn w:val="a"/>
    <w:rsid w:val="00217A82"/>
    <w:pPr>
      <w:spacing w:before="100" w:after="100"/>
    </w:pPr>
    <w:rPr>
      <w:rFonts w:ascii="Tahoma" w:hAnsi="Tahoma" w:cs="Tahoma"/>
      <w:sz w:val="20"/>
      <w:szCs w:val="20"/>
      <w:lang w:val="en-US" w:eastAsia="ar-SA"/>
    </w:rPr>
  </w:style>
  <w:style w:type="paragraph" w:customStyle="1" w:styleId="affffff4">
    <w:name w:val="Знак Знак Знак Знак Знак Знак Знак Знак Знак Знак Знак"/>
    <w:basedOn w:val="a"/>
    <w:rsid w:val="00217A82"/>
    <w:pPr>
      <w:spacing w:before="100" w:after="100"/>
      <w:jc w:val="both"/>
    </w:pPr>
    <w:rPr>
      <w:rFonts w:ascii="Tahoma" w:hAnsi="Tahoma" w:cs="Tahoma"/>
      <w:sz w:val="20"/>
      <w:szCs w:val="20"/>
      <w:lang w:val="en-US" w:eastAsia="ar-SA"/>
    </w:rPr>
  </w:style>
  <w:style w:type="paragraph" w:customStyle="1" w:styleId="affffff5">
    <w:name w:val="Знак Знак Знак Знак Знак"/>
    <w:basedOn w:val="a"/>
    <w:rsid w:val="00217A82"/>
    <w:pPr>
      <w:spacing w:before="100" w:after="100"/>
      <w:jc w:val="both"/>
    </w:pPr>
    <w:rPr>
      <w:rFonts w:ascii="Tahoma" w:hAnsi="Tahoma"/>
      <w:sz w:val="20"/>
      <w:szCs w:val="20"/>
      <w:lang w:val="en-US" w:eastAsia="ar-SA"/>
    </w:rPr>
  </w:style>
  <w:style w:type="paragraph" w:customStyle="1" w:styleId="affffff6">
    <w:name w:val="подпись к объекту"/>
    <w:basedOn w:val="a"/>
    <w:next w:val="a"/>
    <w:rsid w:val="00217A82"/>
    <w:pPr>
      <w:tabs>
        <w:tab w:val="left" w:pos="3060"/>
      </w:tabs>
      <w:spacing w:line="240" w:lineRule="atLeast"/>
      <w:jc w:val="center"/>
    </w:pPr>
    <w:rPr>
      <w:b/>
      <w:caps/>
      <w:sz w:val="28"/>
      <w:szCs w:val="20"/>
      <w:lang w:eastAsia="ar-SA"/>
    </w:rPr>
  </w:style>
  <w:style w:type="character" w:customStyle="1" w:styleId="316">
    <w:name w:val="Заголовок 3 Знак1"/>
    <w:rsid w:val="00217A82"/>
    <w:rPr>
      <w:b/>
      <w:spacing w:val="100"/>
      <w:sz w:val="40"/>
      <w:lang w:val="ru-RU" w:eastAsia="ar-SA" w:bidi="ar-SA"/>
    </w:rPr>
  </w:style>
  <w:style w:type="character" w:customStyle="1" w:styleId="322">
    <w:name w:val="Основной текст 3 Знак2"/>
    <w:aliases w:val="Основной текст 3 Знак Знак"/>
    <w:semiHidden/>
    <w:locked/>
    <w:rsid w:val="00217A82"/>
    <w:rPr>
      <w:sz w:val="16"/>
      <w:szCs w:val="16"/>
      <w:lang w:val="ru-RU" w:eastAsia="ru-RU" w:bidi="ar-SA"/>
    </w:rPr>
  </w:style>
  <w:style w:type="character" w:customStyle="1" w:styleId="217">
    <w:name w:val="Основной текст 2 Знак1"/>
    <w:rsid w:val="00217A82"/>
    <w:rPr>
      <w:lang w:val="ru-RU" w:eastAsia="ru-RU" w:bidi="ar-SA"/>
    </w:rPr>
  </w:style>
  <w:style w:type="character" w:customStyle="1" w:styleId="WW8Num2ztrue">
    <w:name w:val="WW8Num2ztrue"/>
    <w:rsid w:val="00217A82"/>
  </w:style>
  <w:style w:type="character" w:customStyle="1" w:styleId="WW-WW8Num2ztrue">
    <w:name w:val="WW-WW8Num2ztrue"/>
    <w:rsid w:val="00217A82"/>
  </w:style>
  <w:style w:type="character" w:customStyle="1" w:styleId="WW-WW8Num2ztrue1">
    <w:name w:val="WW-WW8Num2ztrue1"/>
    <w:rsid w:val="00217A82"/>
  </w:style>
  <w:style w:type="character" w:customStyle="1" w:styleId="WW-WW8Num2ztrue12">
    <w:name w:val="WW-WW8Num2ztrue12"/>
    <w:rsid w:val="00217A82"/>
  </w:style>
  <w:style w:type="character" w:customStyle="1" w:styleId="WW-WW8Num2ztrue123">
    <w:name w:val="WW-WW8Num2ztrue123"/>
    <w:rsid w:val="00217A82"/>
  </w:style>
  <w:style w:type="character" w:customStyle="1" w:styleId="WW-WW8Num2ztrue1234">
    <w:name w:val="WW-WW8Num2ztrue1234"/>
    <w:rsid w:val="00217A82"/>
  </w:style>
  <w:style w:type="character" w:customStyle="1" w:styleId="WW-WW8Num2ztrue12345">
    <w:name w:val="WW-WW8Num2ztrue12345"/>
    <w:rsid w:val="00217A82"/>
  </w:style>
  <w:style w:type="character" w:customStyle="1" w:styleId="WW-WW8Num2ztrue123456">
    <w:name w:val="WW-WW8Num2ztrue123456"/>
    <w:rsid w:val="00217A82"/>
  </w:style>
  <w:style w:type="paragraph" w:customStyle="1" w:styleId="ConsPlusDocList0">
    <w:name w:val="ConsPlusDocList"/>
    <w:next w:val="a"/>
    <w:rsid w:val="00217A82"/>
    <w:pPr>
      <w:suppressAutoHyphens/>
      <w:autoSpaceDE w:val="0"/>
      <w:spacing w:after="0" w:line="240" w:lineRule="auto"/>
    </w:pPr>
    <w:rPr>
      <w:rFonts w:ascii="Courier New" w:eastAsia="Arial" w:hAnsi="Courier New" w:cs="Courier New"/>
      <w:kern w:val="1"/>
      <w:sz w:val="20"/>
      <w:szCs w:val="24"/>
      <w:lang w:eastAsia="zh-CN" w:bidi="hi-IN"/>
    </w:rPr>
  </w:style>
  <w:style w:type="character" w:customStyle="1" w:styleId="2fb">
    <w:name w:val="Основной текст (2)_"/>
    <w:link w:val="2fc"/>
    <w:rsid w:val="00217A82"/>
    <w:rPr>
      <w:b/>
      <w:bCs/>
      <w:spacing w:val="1"/>
      <w:shd w:val="clear" w:color="auto" w:fill="FFFFFF"/>
    </w:rPr>
  </w:style>
  <w:style w:type="paragraph" w:customStyle="1" w:styleId="2fc">
    <w:name w:val="Основной текст (2)"/>
    <w:basedOn w:val="a"/>
    <w:link w:val="2fb"/>
    <w:rsid w:val="00217A82"/>
    <w:pPr>
      <w:widowControl w:val="0"/>
      <w:shd w:val="clear" w:color="auto" w:fill="FFFFFF"/>
      <w:spacing w:after="420" w:line="274" w:lineRule="exact"/>
      <w:jc w:val="center"/>
    </w:pPr>
    <w:rPr>
      <w:rFonts w:asciiTheme="minorHAnsi" w:eastAsiaTheme="minorHAnsi" w:hAnsiTheme="minorHAnsi" w:cstheme="minorBidi"/>
      <w:b/>
      <w:bCs/>
      <w:spacing w:val="1"/>
      <w:sz w:val="22"/>
      <w:szCs w:val="22"/>
      <w:lang w:eastAsia="en-US"/>
    </w:rPr>
  </w:style>
  <w:style w:type="character" w:customStyle="1" w:styleId="affffff7">
    <w:name w:val="Гипертекстовая ссылка"/>
    <w:uiPriority w:val="99"/>
    <w:rsid w:val="00CC6408"/>
    <w:rPr>
      <w:b/>
      <w:bCs/>
      <w:color w:val="auto"/>
    </w:rPr>
  </w:style>
  <w:style w:type="paragraph" w:customStyle="1" w:styleId="p6">
    <w:name w:val="p6"/>
    <w:basedOn w:val="a"/>
    <w:rsid w:val="00CC6408"/>
    <w:pPr>
      <w:spacing w:before="100" w:beforeAutospacing="1" w:after="100" w:afterAutospacing="1"/>
    </w:pPr>
  </w:style>
  <w:style w:type="character" w:customStyle="1" w:styleId="s1">
    <w:name w:val="s1"/>
    <w:basedOn w:val="a1"/>
    <w:rsid w:val="00CC6408"/>
  </w:style>
  <w:style w:type="paragraph" w:customStyle="1" w:styleId="p11">
    <w:name w:val="p11"/>
    <w:basedOn w:val="a"/>
    <w:rsid w:val="00CC6408"/>
    <w:pPr>
      <w:spacing w:before="100" w:beforeAutospacing="1" w:after="100" w:afterAutospacing="1"/>
    </w:pPr>
  </w:style>
  <w:style w:type="paragraph" w:customStyle="1" w:styleId="p8">
    <w:name w:val="p8"/>
    <w:basedOn w:val="a"/>
    <w:rsid w:val="00CC6408"/>
    <w:pPr>
      <w:spacing w:before="100" w:beforeAutospacing="1" w:after="100" w:afterAutospacing="1"/>
    </w:pPr>
  </w:style>
  <w:style w:type="paragraph" w:customStyle="1" w:styleId="p2">
    <w:name w:val="p2"/>
    <w:basedOn w:val="a"/>
    <w:rsid w:val="00CC6408"/>
    <w:pPr>
      <w:spacing w:before="100" w:beforeAutospacing="1" w:after="100" w:afterAutospacing="1"/>
    </w:pPr>
  </w:style>
  <w:style w:type="paragraph" w:customStyle="1" w:styleId="221">
    <w:name w:val="Основной текст 22"/>
    <w:basedOn w:val="a"/>
    <w:rsid w:val="00BF6B1E"/>
    <w:pPr>
      <w:ind w:left="284"/>
      <w:jc w:val="both"/>
    </w:pPr>
    <w:rPr>
      <w:szCs w:val="20"/>
    </w:rPr>
  </w:style>
  <w:style w:type="paragraph" w:customStyle="1" w:styleId="2fd">
    <w:name w:val="Абзац списка2"/>
    <w:basedOn w:val="a"/>
    <w:rsid w:val="00C63D9D"/>
    <w:pPr>
      <w:tabs>
        <w:tab w:val="num" w:pos="720"/>
      </w:tabs>
      <w:ind w:left="720" w:hanging="360"/>
      <w:jc w:val="both"/>
    </w:pPr>
    <w:rPr>
      <w:rFonts w:ascii="Calibri" w:hAnsi="Calibri" w:cs="Calibri"/>
      <w:sz w:val="28"/>
      <w:szCs w:val="28"/>
      <w:lang w:eastAsia="en-US"/>
    </w:rPr>
  </w:style>
  <w:style w:type="paragraph" w:customStyle="1" w:styleId="affffff8">
    <w:name w:val="Нормальный (таблица)"/>
    <w:basedOn w:val="a"/>
    <w:next w:val="a"/>
    <w:uiPriority w:val="99"/>
    <w:rsid w:val="00C63D9D"/>
    <w:pPr>
      <w:widowControl w:val="0"/>
      <w:autoSpaceDE w:val="0"/>
      <w:autoSpaceDN w:val="0"/>
      <w:adjustRightInd w:val="0"/>
      <w:jc w:val="both"/>
    </w:pPr>
    <w:rPr>
      <w:rFonts w:ascii="Times New Roman CYR" w:hAnsi="Times New Roman CYR" w:cs="Times New Roman CYR"/>
    </w:rPr>
  </w:style>
  <w:style w:type="paragraph" w:customStyle="1" w:styleId="3f0">
    <w:name w:val="Абзац списка3"/>
    <w:basedOn w:val="a"/>
    <w:rsid w:val="00D913E9"/>
    <w:pPr>
      <w:ind w:left="675" w:hanging="675"/>
      <w:jc w:val="both"/>
    </w:pPr>
    <w:rPr>
      <w:rFonts w:ascii="Calibri" w:hAnsi="Calibri" w:cs="Calibri"/>
      <w:sz w:val="28"/>
      <w:szCs w:val="28"/>
      <w:lang w:eastAsia="en-US"/>
    </w:rPr>
  </w:style>
  <w:style w:type="paragraph" w:customStyle="1" w:styleId="230">
    <w:name w:val="Основной текст с отступом 23"/>
    <w:basedOn w:val="a"/>
    <w:rsid w:val="00B3571A"/>
    <w:pPr>
      <w:widowControl w:val="0"/>
      <w:ind w:firstLine="720"/>
      <w:jc w:val="both"/>
    </w:pPr>
    <w:rPr>
      <w:sz w:val="28"/>
      <w:szCs w:val="20"/>
    </w:rPr>
  </w:style>
  <w:style w:type="paragraph" w:customStyle="1" w:styleId="231">
    <w:name w:val="Основной текст 23"/>
    <w:basedOn w:val="a"/>
    <w:rsid w:val="00B3571A"/>
    <w:pPr>
      <w:widowControl w:val="0"/>
      <w:jc w:val="both"/>
    </w:pPr>
    <w:rPr>
      <w:b/>
      <w:sz w:val="28"/>
      <w:szCs w:val="20"/>
      <w:u w:val="single"/>
    </w:rPr>
  </w:style>
  <w:style w:type="paragraph" w:customStyle="1" w:styleId="330">
    <w:name w:val="Основной текст 33"/>
    <w:basedOn w:val="a"/>
    <w:rsid w:val="00B3571A"/>
    <w:pPr>
      <w:widowControl w:val="0"/>
      <w:jc w:val="both"/>
    </w:pPr>
    <w:rPr>
      <w:b/>
      <w:sz w:val="28"/>
      <w:szCs w:val="20"/>
    </w:rPr>
  </w:style>
  <w:style w:type="paragraph" w:customStyle="1" w:styleId="2fe">
    <w:name w:val="Текст2"/>
    <w:basedOn w:val="a"/>
    <w:rsid w:val="00B3571A"/>
    <w:rPr>
      <w:rFonts w:ascii="Courier New" w:hAnsi="Courier New"/>
      <w:sz w:val="20"/>
      <w:szCs w:val="20"/>
    </w:rPr>
  </w:style>
  <w:style w:type="paragraph" w:customStyle="1" w:styleId="323">
    <w:name w:val="Основной текст с отступом 32"/>
    <w:basedOn w:val="a"/>
    <w:rsid w:val="00B3571A"/>
    <w:pPr>
      <w:ind w:firstLine="426"/>
      <w:jc w:val="both"/>
    </w:pPr>
    <w:rPr>
      <w:szCs w:val="20"/>
    </w:rPr>
  </w:style>
  <w:style w:type="character" w:customStyle="1" w:styleId="2ff">
    <w:name w:val="Гиперссылка2"/>
    <w:rsid w:val="00B3571A"/>
    <w:rPr>
      <w:color w:val="0000FF"/>
      <w:u w:val="single"/>
    </w:rPr>
  </w:style>
  <w:style w:type="paragraph" w:customStyle="1" w:styleId="CharChar1CharChar1CharChar1">
    <w:name w:val="Char Char Знак Знак1 Char Char1 Знак Знак Char Char"/>
    <w:basedOn w:val="a"/>
    <w:rsid w:val="00B3571A"/>
    <w:pPr>
      <w:spacing w:before="100" w:beforeAutospacing="1" w:after="100" w:afterAutospacing="1"/>
    </w:pPr>
    <w:rPr>
      <w:rFonts w:ascii="Tahoma" w:hAnsi="Tahoma"/>
      <w:sz w:val="20"/>
      <w:szCs w:val="20"/>
      <w:lang w:val="en-US" w:eastAsia="en-US"/>
    </w:rPr>
  </w:style>
  <w:style w:type="paragraph" w:customStyle="1" w:styleId="240">
    <w:name w:val="Основной текст 24"/>
    <w:basedOn w:val="a"/>
    <w:rsid w:val="00CC7DF7"/>
    <w:pPr>
      <w:ind w:left="284"/>
      <w:jc w:val="both"/>
    </w:pPr>
    <w:rPr>
      <w:szCs w:val="20"/>
    </w:rPr>
  </w:style>
  <w:style w:type="paragraph" w:customStyle="1" w:styleId="paragraph">
    <w:name w:val="paragraph"/>
    <w:basedOn w:val="a"/>
    <w:rsid w:val="002E3BC6"/>
    <w:pPr>
      <w:spacing w:before="100" w:beforeAutospacing="1" w:after="100" w:afterAutospacing="1"/>
    </w:pPr>
  </w:style>
  <w:style w:type="character" w:customStyle="1" w:styleId="normaltextrun">
    <w:name w:val="normaltextrun"/>
    <w:basedOn w:val="a1"/>
    <w:rsid w:val="002E3BC6"/>
  </w:style>
  <w:style w:type="character" w:customStyle="1" w:styleId="eop">
    <w:name w:val="eop"/>
    <w:basedOn w:val="a1"/>
    <w:rsid w:val="002E3BC6"/>
  </w:style>
  <w:style w:type="character" w:customStyle="1" w:styleId="spellingerror">
    <w:name w:val="spellingerror"/>
    <w:basedOn w:val="a1"/>
    <w:rsid w:val="002E3BC6"/>
  </w:style>
  <w:style w:type="paragraph" w:customStyle="1" w:styleId="s10">
    <w:name w:val="s_1"/>
    <w:basedOn w:val="a"/>
    <w:rsid w:val="00280AE1"/>
    <w:pPr>
      <w:spacing w:before="100" w:beforeAutospacing="1" w:after="100" w:afterAutospacing="1"/>
    </w:pPr>
    <w:rPr>
      <w:rFonts w:eastAsia="Calibri"/>
    </w:rPr>
  </w:style>
  <w:style w:type="character" w:customStyle="1" w:styleId="highlightsearch4">
    <w:name w:val="highlightsearch4"/>
    <w:rsid w:val="00280AE1"/>
    <w:rPr>
      <w:rFonts w:cs="Times New Roman"/>
    </w:rPr>
  </w:style>
  <w:style w:type="paragraph" w:customStyle="1" w:styleId="2ff0">
    <w:name w:val="Без интервала2"/>
    <w:rsid w:val="00280AE1"/>
    <w:pPr>
      <w:suppressAutoHyphens/>
      <w:spacing w:after="0" w:line="100" w:lineRule="atLeast"/>
    </w:pPr>
    <w:rPr>
      <w:rFonts w:ascii="Times New Roman" w:eastAsia="Times New Roman" w:hAnsi="Times New Roman" w:cs="Times New Roman"/>
      <w:sz w:val="24"/>
      <w:szCs w:val="24"/>
      <w:lang w:eastAsia="ar-SA"/>
    </w:rPr>
  </w:style>
  <w:style w:type="paragraph" w:customStyle="1" w:styleId="1fff8">
    <w:name w:val="1 Обычный"/>
    <w:basedOn w:val="a"/>
    <w:rsid w:val="00280AE1"/>
    <w:pPr>
      <w:autoSpaceDE w:val="0"/>
      <w:spacing w:before="120" w:after="120" w:line="360" w:lineRule="auto"/>
      <w:ind w:firstLine="720"/>
      <w:jc w:val="both"/>
    </w:pPr>
    <w:rPr>
      <w:rFonts w:ascii="Arial" w:hAnsi="Arial" w:cs="Arial"/>
      <w:lang w:eastAsia="en-US" w:bidi="en-US"/>
    </w:rPr>
  </w:style>
  <w:style w:type="character" w:customStyle="1" w:styleId="affffff9">
    <w:name w:val="Продолжение ссылки"/>
    <w:uiPriority w:val="99"/>
    <w:rsid w:val="00280AE1"/>
  </w:style>
  <w:style w:type="paragraph" w:customStyle="1" w:styleId="250">
    <w:name w:val="Основной текст 25"/>
    <w:basedOn w:val="a"/>
    <w:rsid w:val="00B34C37"/>
    <w:pPr>
      <w:ind w:left="284"/>
      <w:jc w:val="both"/>
    </w:pPr>
    <w:rPr>
      <w:szCs w:val="20"/>
    </w:rPr>
  </w:style>
  <w:style w:type="paragraph" w:customStyle="1" w:styleId="p13">
    <w:name w:val="p13"/>
    <w:basedOn w:val="a"/>
    <w:rsid w:val="00880841"/>
    <w:pPr>
      <w:spacing w:before="100" w:beforeAutospacing="1" w:after="100" w:afterAutospacing="1"/>
    </w:pPr>
  </w:style>
  <w:style w:type="paragraph" w:customStyle="1" w:styleId="260">
    <w:name w:val="Основной текст 26"/>
    <w:basedOn w:val="a"/>
    <w:rsid w:val="00AD3D39"/>
    <w:pPr>
      <w:ind w:left="284"/>
      <w:jc w:val="both"/>
    </w:pPr>
    <w:rPr>
      <w:szCs w:val="20"/>
    </w:rPr>
  </w:style>
  <w:style w:type="paragraph" w:customStyle="1" w:styleId="msonormalcxspmiddle">
    <w:name w:val="msonormalcxspmiddle"/>
    <w:basedOn w:val="a"/>
    <w:rsid w:val="00E9734F"/>
    <w:pPr>
      <w:spacing w:before="100" w:beforeAutospacing="1" w:after="100" w:afterAutospacing="1"/>
    </w:pPr>
  </w:style>
  <w:style w:type="character" w:customStyle="1" w:styleId="extended-textfull">
    <w:name w:val="extended-text__full"/>
    <w:basedOn w:val="a1"/>
    <w:rsid w:val="00E9734F"/>
  </w:style>
  <w:style w:type="paragraph" w:customStyle="1" w:styleId="xl117">
    <w:name w:val="xl117"/>
    <w:basedOn w:val="a"/>
    <w:rsid w:val="00E9734F"/>
    <w:pPr>
      <w:spacing w:before="100" w:beforeAutospacing="1" w:after="100" w:afterAutospacing="1"/>
      <w:jc w:val="center"/>
    </w:pPr>
    <w:rPr>
      <w:rFonts w:ascii="Yandex-sans" w:hAnsi="Yandex-sans"/>
      <w:b/>
      <w:bCs/>
      <w:color w:val="000000"/>
    </w:rPr>
  </w:style>
  <w:style w:type="paragraph" w:customStyle="1" w:styleId="xl118">
    <w:name w:val="xl118"/>
    <w:basedOn w:val="a"/>
    <w:rsid w:val="00E9734F"/>
    <w:pPr>
      <w:spacing w:before="100" w:beforeAutospacing="1" w:after="100" w:afterAutospacing="1"/>
      <w:jc w:val="center"/>
    </w:pPr>
    <w:rPr>
      <w:b/>
      <w:bCs/>
    </w:rPr>
  </w:style>
  <w:style w:type="paragraph" w:customStyle="1" w:styleId="xl119">
    <w:name w:val="xl119"/>
    <w:basedOn w:val="a"/>
    <w:rsid w:val="00E9734F"/>
    <w:pPr>
      <w:spacing w:before="100" w:beforeAutospacing="1" w:after="100" w:afterAutospacing="1"/>
    </w:pPr>
    <w:rPr>
      <w:b/>
      <w:bCs/>
    </w:rPr>
  </w:style>
  <w:style w:type="paragraph" w:customStyle="1" w:styleId="xl120">
    <w:name w:val="xl120"/>
    <w:basedOn w:val="a"/>
    <w:rsid w:val="00E9734F"/>
    <w:pPr>
      <w:spacing w:before="100" w:beforeAutospacing="1" w:after="100" w:afterAutospacing="1"/>
      <w:jc w:val="right"/>
    </w:pPr>
    <w:rPr>
      <w:color w:val="000000"/>
      <w:sz w:val="16"/>
      <w:szCs w:val="16"/>
    </w:rPr>
  </w:style>
  <w:style w:type="paragraph" w:customStyle="1" w:styleId="270">
    <w:name w:val="Основной текст 27"/>
    <w:basedOn w:val="a"/>
    <w:rsid w:val="009D5E8C"/>
    <w:pPr>
      <w:ind w:left="284"/>
      <w:jc w:val="both"/>
    </w:pPr>
    <w:rPr>
      <w:szCs w:val="20"/>
    </w:rPr>
  </w:style>
  <w:style w:type="character" w:customStyle="1" w:styleId="tx1">
    <w:name w:val="tx1"/>
    <w:basedOn w:val="a1"/>
    <w:rsid w:val="009F1DD4"/>
    <w:rPr>
      <w:b/>
      <w:bCs/>
    </w:rPr>
  </w:style>
  <w:style w:type="paragraph" w:customStyle="1" w:styleId="280">
    <w:name w:val="Основной текст 28"/>
    <w:basedOn w:val="a"/>
    <w:rsid w:val="00A369B4"/>
    <w:pPr>
      <w:ind w:left="284"/>
      <w:jc w:val="both"/>
    </w:pPr>
    <w:rPr>
      <w:szCs w:val="20"/>
    </w:rPr>
  </w:style>
  <w:style w:type="paragraph" w:customStyle="1" w:styleId="48">
    <w:name w:val="Абзац списка4"/>
    <w:basedOn w:val="a"/>
    <w:rsid w:val="00A93F7B"/>
    <w:pPr>
      <w:ind w:left="720" w:hanging="360"/>
      <w:jc w:val="both"/>
    </w:pPr>
    <w:rPr>
      <w:rFonts w:ascii="Calibri" w:hAnsi="Calibri" w:cs="Calibri"/>
      <w:sz w:val="28"/>
      <w:szCs w:val="28"/>
      <w:lang w:eastAsia="en-US"/>
    </w:rPr>
  </w:style>
  <w:style w:type="paragraph" w:customStyle="1" w:styleId="3f1">
    <w:name w:val="Без интервала3"/>
    <w:basedOn w:val="a"/>
    <w:rsid w:val="00A93F7B"/>
    <w:rPr>
      <w:rFonts w:ascii="Calibri" w:hAnsi="Calibri" w:cs="Calibri"/>
      <w:sz w:val="22"/>
      <w:szCs w:val="22"/>
      <w:lang w:eastAsia="en-US"/>
    </w:rPr>
  </w:style>
  <w:style w:type="paragraph" w:customStyle="1" w:styleId="222">
    <w:name w:val="Цитата 22"/>
    <w:basedOn w:val="a"/>
    <w:next w:val="a"/>
    <w:rsid w:val="00A93F7B"/>
    <w:pPr>
      <w:spacing w:after="200" w:line="276" w:lineRule="auto"/>
    </w:pPr>
    <w:rPr>
      <w:rFonts w:ascii="Calibri" w:hAnsi="Calibri" w:cs="Calibri"/>
      <w:i/>
      <w:iCs/>
      <w:sz w:val="22"/>
      <w:szCs w:val="22"/>
      <w:lang w:eastAsia="en-US"/>
    </w:rPr>
  </w:style>
  <w:style w:type="paragraph" w:customStyle="1" w:styleId="3f2">
    <w:name w:val="Выделенная цитата3"/>
    <w:basedOn w:val="a"/>
    <w:next w:val="a"/>
    <w:rsid w:val="00A93F7B"/>
    <w:pPr>
      <w:pBdr>
        <w:top w:val="single" w:sz="4" w:space="10" w:color="auto"/>
        <w:bottom w:val="single" w:sz="4" w:space="10" w:color="auto"/>
      </w:pBdr>
      <w:spacing w:before="240" w:after="240" w:line="300" w:lineRule="auto"/>
      <w:ind w:left="1152" w:right="1152"/>
      <w:jc w:val="both"/>
    </w:pPr>
    <w:rPr>
      <w:rFonts w:ascii="Calibri" w:hAnsi="Calibri" w:cs="Calibri"/>
      <w:i/>
      <w:iCs/>
      <w:sz w:val="22"/>
      <w:szCs w:val="22"/>
      <w:lang w:eastAsia="en-US"/>
    </w:rPr>
  </w:style>
  <w:style w:type="paragraph" w:customStyle="1" w:styleId="affffffa">
    <w:name w:val="Знак"/>
    <w:basedOn w:val="a"/>
    <w:rsid w:val="00A93F7B"/>
    <w:pPr>
      <w:spacing w:after="160" w:line="240" w:lineRule="exact"/>
    </w:pPr>
    <w:rPr>
      <w:rFonts w:ascii="Verdana" w:hAnsi="Verdana"/>
      <w:sz w:val="20"/>
      <w:szCs w:val="20"/>
      <w:lang w:val="en-US" w:eastAsia="en-US"/>
    </w:rPr>
  </w:style>
  <w:style w:type="paragraph" w:customStyle="1" w:styleId="2ff1">
    <w:name w:val="Знак2 Знак Знак Знак Знак Знак"/>
    <w:basedOn w:val="a"/>
    <w:rsid w:val="00A93F7B"/>
    <w:pPr>
      <w:spacing w:after="160" w:line="240" w:lineRule="exact"/>
    </w:pPr>
    <w:rPr>
      <w:rFonts w:ascii="Verdana" w:hAnsi="Verdana"/>
      <w:sz w:val="20"/>
      <w:szCs w:val="20"/>
      <w:lang w:val="en-US" w:eastAsia="en-US"/>
    </w:rPr>
  </w:style>
  <w:style w:type="paragraph" w:customStyle="1" w:styleId="affffffb">
    <w:name w:val="Текст (справка)"/>
    <w:basedOn w:val="a"/>
    <w:next w:val="a"/>
    <w:uiPriority w:val="99"/>
    <w:rsid w:val="00A93F7B"/>
    <w:pPr>
      <w:widowControl w:val="0"/>
      <w:autoSpaceDE w:val="0"/>
      <w:autoSpaceDN w:val="0"/>
      <w:adjustRightInd w:val="0"/>
      <w:ind w:left="170" w:right="170"/>
    </w:pPr>
    <w:rPr>
      <w:rFonts w:ascii="Times New Roman CYR" w:hAnsi="Times New Roman CYR" w:cs="Times New Roman CYR"/>
    </w:rPr>
  </w:style>
  <w:style w:type="paragraph" w:customStyle="1" w:styleId="affffffc">
    <w:name w:val="Комментарий"/>
    <w:basedOn w:val="affffffb"/>
    <w:next w:val="a"/>
    <w:uiPriority w:val="99"/>
    <w:rsid w:val="00A93F7B"/>
    <w:pPr>
      <w:spacing w:before="75"/>
      <w:ind w:right="0"/>
      <w:jc w:val="both"/>
    </w:pPr>
    <w:rPr>
      <w:color w:val="353842"/>
    </w:rPr>
  </w:style>
  <w:style w:type="paragraph" w:customStyle="1" w:styleId="affffffd">
    <w:name w:val="Сноска"/>
    <w:basedOn w:val="a"/>
    <w:next w:val="a"/>
    <w:uiPriority w:val="99"/>
    <w:rsid w:val="00A93F7B"/>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e">
    <w:name w:val="Цветовое выделение для Текст"/>
    <w:uiPriority w:val="99"/>
    <w:rsid w:val="00A93F7B"/>
    <w:rPr>
      <w:rFonts w:ascii="Times New Roman CYR" w:hAnsi="Times New Roman CYR" w:cs="Times New Roman CYR"/>
    </w:rPr>
  </w:style>
  <w:style w:type="numbering" w:customStyle="1" w:styleId="150">
    <w:name w:val="Нет списка15"/>
    <w:next w:val="a3"/>
    <w:uiPriority w:val="99"/>
    <w:semiHidden/>
    <w:unhideWhenUsed/>
    <w:rsid w:val="003A247A"/>
  </w:style>
  <w:style w:type="table" w:customStyle="1" w:styleId="1fff9">
    <w:name w:val="Изысканная таблица1"/>
    <w:basedOn w:val="a2"/>
    <w:next w:val="affff9"/>
    <w:rsid w:val="003A247A"/>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83">
    <w:name w:val="Сетка таблицы8"/>
    <w:basedOn w:val="a2"/>
    <w:next w:val="a6"/>
    <w:uiPriority w:val="39"/>
    <w:rsid w:val="00C654EF"/>
    <w:pPr>
      <w:widowControl w:val="0"/>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9">
    <w:name w:val="Без интервала4"/>
    <w:rsid w:val="002B64A7"/>
    <w:pPr>
      <w:spacing w:after="0" w:line="240" w:lineRule="auto"/>
    </w:pPr>
    <w:rPr>
      <w:rFonts w:ascii="Calibri" w:eastAsia="Times New Roman" w:hAnsi="Calibri" w:cs="Times New Roman"/>
    </w:rPr>
  </w:style>
  <w:style w:type="paragraph" w:customStyle="1" w:styleId="formattexttopleveltext">
    <w:name w:val="formattext topleveltext"/>
    <w:basedOn w:val="a"/>
    <w:rsid w:val="002B64A7"/>
    <w:pPr>
      <w:spacing w:before="100" w:beforeAutospacing="1" w:after="100" w:afterAutospacing="1"/>
    </w:pPr>
  </w:style>
  <w:style w:type="paragraph" w:customStyle="1" w:styleId="unformattexttopleveltext">
    <w:name w:val="unformattext topleveltext"/>
    <w:basedOn w:val="a"/>
    <w:rsid w:val="002B64A7"/>
    <w:pPr>
      <w:spacing w:before="100" w:beforeAutospacing="1" w:after="100" w:afterAutospacing="1"/>
    </w:pPr>
  </w:style>
  <w:style w:type="paragraph" w:customStyle="1" w:styleId="normalweb">
    <w:name w:val="normalweb"/>
    <w:basedOn w:val="a"/>
    <w:rsid w:val="006A40FD"/>
    <w:pPr>
      <w:spacing w:before="100" w:beforeAutospacing="1" w:after="100" w:afterAutospacing="1"/>
    </w:pPr>
  </w:style>
  <w:style w:type="paragraph" w:customStyle="1" w:styleId="afffffff">
    <w:name w:val="СТАТЬЯ"/>
    <w:basedOn w:val="a"/>
    <w:link w:val="afffffff0"/>
    <w:qFormat/>
    <w:rsid w:val="006A40FD"/>
    <w:pPr>
      <w:widowControl w:val="0"/>
      <w:adjustRightInd w:val="0"/>
      <w:ind w:firstLine="709"/>
      <w:jc w:val="both"/>
      <w:outlineLvl w:val="2"/>
    </w:pPr>
    <w:rPr>
      <w:rFonts w:ascii="Arial" w:hAnsi="Arial"/>
      <w:b/>
    </w:rPr>
  </w:style>
  <w:style w:type="character" w:customStyle="1" w:styleId="afffffff0">
    <w:name w:val="СТАТЬЯ Знак"/>
    <w:link w:val="afffffff"/>
    <w:rsid w:val="006A40FD"/>
    <w:rPr>
      <w:rFonts w:ascii="Arial" w:eastAsia="Times New Roman" w:hAnsi="Arial" w:cs="Times New Roman"/>
      <w:b/>
      <w:sz w:val="24"/>
      <w:szCs w:val="24"/>
      <w:lang w:eastAsia="ru-RU"/>
    </w:rPr>
  </w:style>
  <w:style w:type="character" w:customStyle="1" w:styleId="afffffff1">
    <w:name w:val="Основной текст_"/>
    <w:locked/>
    <w:rsid w:val="00C46ADC"/>
    <w:rPr>
      <w:sz w:val="28"/>
      <w:szCs w:val="28"/>
      <w:shd w:val="clear" w:color="auto" w:fill="FFFFFF"/>
      <w:lang w:bidi="ar-SA"/>
    </w:rPr>
  </w:style>
  <w:style w:type="paragraph" w:customStyle="1" w:styleId="CharChar1CharChar1CharChar2">
    <w:name w:val="Char Char Знак Знак1 Char Char1 Знак Знак Char Char"/>
    <w:basedOn w:val="a"/>
    <w:rsid w:val="007A1C27"/>
    <w:pPr>
      <w:spacing w:before="100" w:beforeAutospacing="1" w:after="100" w:afterAutospacing="1"/>
    </w:pPr>
    <w:rPr>
      <w:rFonts w:ascii="Tahoma" w:hAnsi="Tahoma"/>
      <w:sz w:val="20"/>
      <w:szCs w:val="20"/>
      <w:lang w:val="en-US" w:eastAsia="en-US"/>
    </w:rPr>
  </w:style>
  <w:style w:type="character" w:customStyle="1" w:styleId="highlightsearch">
    <w:name w:val="highlightsearch"/>
    <w:qFormat/>
    <w:rsid w:val="007A1C27"/>
  </w:style>
  <w:style w:type="paragraph" w:customStyle="1" w:styleId="5a">
    <w:name w:val="Абзац списка5"/>
    <w:basedOn w:val="a"/>
    <w:rsid w:val="00746070"/>
    <w:pPr>
      <w:tabs>
        <w:tab w:val="num" w:pos="720"/>
      </w:tabs>
      <w:ind w:left="720" w:hanging="360"/>
      <w:jc w:val="both"/>
    </w:pPr>
    <w:rPr>
      <w:rFonts w:ascii="Calibri" w:hAnsi="Calibri" w:cs="Calibri"/>
      <w:sz w:val="28"/>
      <w:szCs w:val="28"/>
      <w:lang w:eastAsia="en-US"/>
    </w:rPr>
  </w:style>
  <w:style w:type="paragraph" w:customStyle="1" w:styleId="indent1">
    <w:name w:val="indent_1"/>
    <w:basedOn w:val="a"/>
    <w:rsid w:val="004A68F7"/>
    <w:pPr>
      <w:spacing w:before="100" w:beforeAutospacing="1" w:after="100" w:afterAutospacing="1"/>
    </w:pPr>
  </w:style>
  <w:style w:type="paragraph" w:customStyle="1" w:styleId="ListParagraph">
    <w:name w:val="List Paragraph"/>
    <w:basedOn w:val="a"/>
    <w:rsid w:val="004A68F7"/>
    <w:pPr>
      <w:numPr>
        <w:numId w:val="1"/>
      </w:numPr>
      <w:jc w:val="both"/>
    </w:pPr>
    <w:rPr>
      <w:rFonts w:ascii="Calibri" w:hAnsi="Calibri" w:cs="Calibri"/>
      <w:sz w:val="28"/>
      <w:szCs w:val="28"/>
      <w:lang w:eastAsia="en-US"/>
    </w:rPr>
  </w:style>
  <w:style w:type="paragraph" w:customStyle="1" w:styleId="NoSpacing">
    <w:name w:val="No Spacing"/>
    <w:basedOn w:val="a"/>
    <w:rsid w:val="004A68F7"/>
    <w:rPr>
      <w:rFonts w:ascii="Calibri" w:hAnsi="Calibri"/>
      <w:sz w:val="22"/>
      <w:szCs w:val="22"/>
      <w:lang w:eastAsia="en-US"/>
    </w:rPr>
  </w:style>
  <w:style w:type="paragraph" w:customStyle="1" w:styleId="Quote">
    <w:name w:val="Quote"/>
    <w:basedOn w:val="a"/>
    <w:next w:val="a"/>
    <w:rsid w:val="004A68F7"/>
    <w:pPr>
      <w:spacing w:after="200" w:line="276" w:lineRule="auto"/>
    </w:pPr>
    <w:rPr>
      <w:rFonts w:ascii="Calibri" w:hAnsi="Calibri" w:cs="Calibri"/>
      <w:i/>
      <w:iCs/>
      <w:sz w:val="22"/>
      <w:szCs w:val="22"/>
      <w:lang w:eastAsia="en-US"/>
    </w:rPr>
  </w:style>
  <w:style w:type="paragraph" w:customStyle="1" w:styleId="IntenseQuote">
    <w:name w:val="Intense Quote"/>
    <w:basedOn w:val="a"/>
    <w:next w:val="a"/>
    <w:rsid w:val="004A68F7"/>
    <w:pPr>
      <w:pBdr>
        <w:top w:val="single" w:sz="4" w:space="10" w:color="auto"/>
        <w:bottom w:val="single" w:sz="4" w:space="10" w:color="auto"/>
      </w:pBdr>
      <w:spacing w:before="240" w:after="240" w:line="300" w:lineRule="auto"/>
      <w:ind w:left="1152" w:right="1152"/>
      <w:jc w:val="both"/>
    </w:pPr>
    <w:rPr>
      <w:rFonts w:ascii="Calibri" w:hAnsi="Calibri"/>
      <w:i/>
      <w:iCs/>
      <w:sz w:val="22"/>
      <w:szCs w:val="22"/>
      <w:lang w:eastAsia="en-US"/>
    </w:rPr>
  </w:style>
  <w:style w:type="paragraph" w:customStyle="1" w:styleId="afffffff2">
    <w:name w:val=" Знак"/>
    <w:basedOn w:val="a"/>
    <w:rsid w:val="004A68F7"/>
    <w:pPr>
      <w:spacing w:after="160" w:line="240" w:lineRule="exact"/>
    </w:pPr>
    <w:rPr>
      <w:rFonts w:ascii="Verdana" w:hAnsi="Verdana"/>
      <w:sz w:val="20"/>
      <w:szCs w:val="20"/>
      <w:lang w:val="en-US" w:eastAsia="en-US"/>
    </w:rPr>
  </w:style>
  <w:style w:type="paragraph" w:customStyle="1" w:styleId="2ff2">
    <w:name w:val=" Знак2 Знак Знак Знак Знак Знак"/>
    <w:basedOn w:val="a"/>
    <w:rsid w:val="004A68F7"/>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68982244">
      <w:bodyDiv w:val="1"/>
      <w:marLeft w:val="0"/>
      <w:marRight w:val="0"/>
      <w:marTop w:val="0"/>
      <w:marBottom w:val="0"/>
      <w:divBdr>
        <w:top w:val="none" w:sz="0" w:space="0" w:color="auto"/>
        <w:left w:val="none" w:sz="0" w:space="0" w:color="auto"/>
        <w:bottom w:val="none" w:sz="0" w:space="0" w:color="auto"/>
        <w:right w:val="none" w:sz="0" w:space="0" w:color="auto"/>
      </w:divBdr>
    </w:div>
    <w:div w:id="217518264">
      <w:bodyDiv w:val="1"/>
      <w:marLeft w:val="0"/>
      <w:marRight w:val="0"/>
      <w:marTop w:val="0"/>
      <w:marBottom w:val="0"/>
      <w:divBdr>
        <w:top w:val="none" w:sz="0" w:space="0" w:color="auto"/>
        <w:left w:val="none" w:sz="0" w:space="0" w:color="auto"/>
        <w:bottom w:val="none" w:sz="0" w:space="0" w:color="auto"/>
        <w:right w:val="none" w:sz="0" w:space="0" w:color="auto"/>
      </w:divBdr>
      <w:divsChild>
        <w:div w:id="403793850">
          <w:marLeft w:val="0"/>
          <w:marRight w:val="0"/>
          <w:marTop w:val="0"/>
          <w:marBottom w:val="0"/>
          <w:divBdr>
            <w:top w:val="none" w:sz="0" w:space="0" w:color="auto"/>
            <w:left w:val="none" w:sz="0" w:space="0" w:color="auto"/>
            <w:bottom w:val="none" w:sz="0" w:space="0" w:color="auto"/>
            <w:right w:val="none" w:sz="0" w:space="0" w:color="auto"/>
          </w:divBdr>
        </w:div>
        <w:div w:id="569389150">
          <w:marLeft w:val="0"/>
          <w:marRight w:val="0"/>
          <w:marTop w:val="0"/>
          <w:marBottom w:val="0"/>
          <w:divBdr>
            <w:top w:val="none" w:sz="0" w:space="0" w:color="auto"/>
            <w:left w:val="none" w:sz="0" w:space="0" w:color="auto"/>
            <w:bottom w:val="none" w:sz="0" w:space="0" w:color="auto"/>
            <w:right w:val="none" w:sz="0" w:space="0" w:color="auto"/>
          </w:divBdr>
        </w:div>
        <w:div w:id="873268660">
          <w:marLeft w:val="0"/>
          <w:marRight w:val="0"/>
          <w:marTop w:val="0"/>
          <w:marBottom w:val="0"/>
          <w:divBdr>
            <w:top w:val="none" w:sz="0" w:space="0" w:color="auto"/>
            <w:left w:val="none" w:sz="0" w:space="0" w:color="auto"/>
            <w:bottom w:val="none" w:sz="0" w:space="0" w:color="auto"/>
            <w:right w:val="none" w:sz="0" w:space="0" w:color="auto"/>
          </w:divBdr>
        </w:div>
        <w:div w:id="930087088">
          <w:marLeft w:val="0"/>
          <w:marRight w:val="0"/>
          <w:marTop w:val="0"/>
          <w:marBottom w:val="0"/>
          <w:divBdr>
            <w:top w:val="none" w:sz="0" w:space="0" w:color="auto"/>
            <w:left w:val="none" w:sz="0" w:space="0" w:color="auto"/>
            <w:bottom w:val="none" w:sz="0" w:space="0" w:color="auto"/>
            <w:right w:val="none" w:sz="0" w:space="0" w:color="auto"/>
          </w:divBdr>
        </w:div>
        <w:div w:id="1083573927">
          <w:marLeft w:val="0"/>
          <w:marRight w:val="0"/>
          <w:marTop w:val="0"/>
          <w:marBottom w:val="0"/>
          <w:divBdr>
            <w:top w:val="none" w:sz="0" w:space="0" w:color="auto"/>
            <w:left w:val="none" w:sz="0" w:space="0" w:color="auto"/>
            <w:bottom w:val="none" w:sz="0" w:space="0" w:color="auto"/>
            <w:right w:val="none" w:sz="0" w:space="0" w:color="auto"/>
          </w:divBdr>
        </w:div>
        <w:div w:id="1560433648">
          <w:marLeft w:val="0"/>
          <w:marRight w:val="0"/>
          <w:marTop w:val="0"/>
          <w:marBottom w:val="0"/>
          <w:divBdr>
            <w:top w:val="none" w:sz="0" w:space="0" w:color="auto"/>
            <w:left w:val="none" w:sz="0" w:space="0" w:color="auto"/>
            <w:bottom w:val="none" w:sz="0" w:space="0" w:color="auto"/>
            <w:right w:val="none" w:sz="0" w:space="0" w:color="auto"/>
          </w:divBdr>
        </w:div>
        <w:div w:id="1628243507">
          <w:marLeft w:val="0"/>
          <w:marRight w:val="0"/>
          <w:marTop w:val="0"/>
          <w:marBottom w:val="0"/>
          <w:divBdr>
            <w:top w:val="none" w:sz="0" w:space="0" w:color="auto"/>
            <w:left w:val="none" w:sz="0" w:space="0" w:color="auto"/>
            <w:bottom w:val="none" w:sz="0" w:space="0" w:color="auto"/>
            <w:right w:val="none" w:sz="0" w:space="0" w:color="auto"/>
          </w:divBdr>
        </w:div>
        <w:div w:id="1663894199">
          <w:marLeft w:val="0"/>
          <w:marRight w:val="0"/>
          <w:marTop w:val="0"/>
          <w:marBottom w:val="0"/>
          <w:divBdr>
            <w:top w:val="none" w:sz="0" w:space="0" w:color="auto"/>
            <w:left w:val="none" w:sz="0" w:space="0" w:color="auto"/>
            <w:bottom w:val="none" w:sz="0" w:space="0" w:color="auto"/>
            <w:right w:val="none" w:sz="0" w:space="0" w:color="auto"/>
          </w:divBdr>
        </w:div>
        <w:div w:id="1737240443">
          <w:marLeft w:val="0"/>
          <w:marRight w:val="0"/>
          <w:marTop w:val="0"/>
          <w:marBottom w:val="0"/>
          <w:divBdr>
            <w:top w:val="none" w:sz="0" w:space="0" w:color="auto"/>
            <w:left w:val="none" w:sz="0" w:space="0" w:color="auto"/>
            <w:bottom w:val="none" w:sz="0" w:space="0" w:color="auto"/>
            <w:right w:val="none" w:sz="0" w:space="0" w:color="auto"/>
          </w:divBdr>
        </w:div>
        <w:div w:id="1814173654">
          <w:marLeft w:val="0"/>
          <w:marRight w:val="0"/>
          <w:marTop w:val="0"/>
          <w:marBottom w:val="0"/>
          <w:divBdr>
            <w:top w:val="none" w:sz="0" w:space="0" w:color="auto"/>
            <w:left w:val="none" w:sz="0" w:space="0" w:color="auto"/>
            <w:bottom w:val="none" w:sz="0" w:space="0" w:color="auto"/>
            <w:right w:val="none" w:sz="0" w:space="0" w:color="auto"/>
          </w:divBdr>
        </w:div>
        <w:div w:id="1914923657">
          <w:marLeft w:val="0"/>
          <w:marRight w:val="0"/>
          <w:marTop w:val="0"/>
          <w:marBottom w:val="0"/>
          <w:divBdr>
            <w:top w:val="none" w:sz="0" w:space="0" w:color="auto"/>
            <w:left w:val="none" w:sz="0" w:space="0" w:color="auto"/>
            <w:bottom w:val="none" w:sz="0" w:space="0" w:color="auto"/>
            <w:right w:val="none" w:sz="0" w:space="0" w:color="auto"/>
          </w:divBdr>
        </w:div>
        <w:div w:id="2075158661">
          <w:marLeft w:val="0"/>
          <w:marRight w:val="0"/>
          <w:marTop w:val="0"/>
          <w:marBottom w:val="0"/>
          <w:divBdr>
            <w:top w:val="none" w:sz="0" w:space="0" w:color="auto"/>
            <w:left w:val="none" w:sz="0" w:space="0" w:color="auto"/>
            <w:bottom w:val="none" w:sz="0" w:space="0" w:color="auto"/>
            <w:right w:val="none" w:sz="0" w:space="0" w:color="auto"/>
          </w:divBdr>
        </w:div>
      </w:divsChild>
    </w:div>
    <w:div w:id="155327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17" Type="http://schemas.openxmlformats.org/officeDocument/2006/relationships/footer" Target="footer3.xml"/><Relationship Id="rId2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6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6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12" Type="http://schemas.openxmlformats.org/officeDocument/2006/relationships/hyperlink" Target="../../../../../&#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133" Type="http://schemas.openxmlformats.org/officeDocument/2006/relationships/hyperlink" Target="https://vk.com/away.php?to=https://%F1%EF%F0%EE%F1%E8.%E4%EE%EC.%F0%F4/services/check-status-450/&amp;post=-172134726_2368&amp;cc_key=" TargetMode="External"/><Relationship Id="rId138" Type="http://schemas.openxmlformats.org/officeDocument/2006/relationships/image" Target="media/image6.jpeg"/><Relationship Id="rId1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7" Type="http://schemas.openxmlformats.org/officeDocument/2006/relationships/header" Target="header1.xml"/><Relationship Id="rId1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7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7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23" Type="http://schemas.openxmlformats.org/officeDocument/2006/relationships/header" Target="header7.xml"/><Relationship Id="rId128" Type="http://schemas.openxmlformats.org/officeDocument/2006/relationships/hyperlink" Target="consultantplus://offline/ref=D4B730AFA88D8401EEC94BE2F6AC9F06D67BFFF857F8E3BC4F5392D5EDDD8921E6725A79VAe0H" TargetMode="External"/><Relationship Id="rId5" Type="http://schemas.openxmlformats.org/officeDocument/2006/relationships/webSettings" Target="webSettings.xml"/><Relationship Id="rId9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9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6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6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13" Type="http://schemas.openxmlformats.org/officeDocument/2006/relationships/hyperlink" Target="../../../../../&#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118" Type="http://schemas.openxmlformats.org/officeDocument/2006/relationships/header" Target="header5.xml"/><Relationship Id="rId134" Type="http://schemas.openxmlformats.org/officeDocument/2006/relationships/image" Target="media/image2.jpeg"/><Relationship Id="rId139" Type="http://schemas.openxmlformats.org/officeDocument/2006/relationships/header" Target="header9.xml"/><Relationship Id="rId8" Type="http://schemas.openxmlformats.org/officeDocument/2006/relationships/hyperlink" Target="../../../../../&#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5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7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9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9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21" Type="http://schemas.openxmlformats.org/officeDocument/2006/relationships/hyperlink" Target="../../../../../&#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3" Type="http://schemas.openxmlformats.org/officeDocument/2006/relationships/styles" Target="styles.xml"/><Relationship Id="rId1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6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8" Type="http://schemas.openxmlformats.org/officeDocument/2006/relationships/footer" Target="footer1.xml"/><Relationship Id="rId116" Type="http://schemas.openxmlformats.org/officeDocument/2006/relationships/footer" Target="footer2.xml"/><Relationship Id="rId124" Type="http://schemas.openxmlformats.org/officeDocument/2006/relationships/hyperlink" Target="consultantplus://offline/ref=D4B730AFA88D8401EEC94BE2F6AC9F06D67AF5F855FBE3BC4F5392D5EDDD8921E6725A71A0547FC8VDeFH" TargetMode="External"/><Relationship Id="rId129" Type="http://schemas.openxmlformats.org/officeDocument/2006/relationships/hyperlink" Target="consultantplus://offline/ref=D4B730AFA88D8401EEC94BE2F6AC9F06D675FFFE57FCE3BC4F5392D5EDDD8921E6725AV7e4H" TargetMode="External"/><Relationship Id="rId137" Type="http://schemas.openxmlformats.org/officeDocument/2006/relationships/image" Target="media/image5.jpeg"/><Relationship Id="rId2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6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7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7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9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9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11" Type="http://schemas.openxmlformats.org/officeDocument/2006/relationships/header" Target="header2.xml"/><Relationship Id="rId132" Type="http://schemas.openxmlformats.org/officeDocument/2006/relationships/hyperlink" Target="https://vk.com/away.php?to=http://%C4%CE%CC.%D0%D4&amp;post=-172134726_2368&amp;cc_key="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6" Type="http://schemas.openxmlformats.org/officeDocument/2006/relationships/hyperlink" Target="../../../../../&#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114" Type="http://schemas.openxmlformats.org/officeDocument/2006/relationships/header" Target="header3.xml"/><Relationship Id="rId119" Type="http://schemas.openxmlformats.org/officeDocument/2006/relationships/footer" Target="footer4.xml"/><Relationship Id="rId127" Type="http://schemas.openxmlformats.org/officeDocument/2006/relationships/hyperlink" Target="consultantplus://offline/ref=D4B730AFA88D8401EEC94BE2F6AC9F06D67BFFF857F8E3BC4F5392D5EDDD8921E6725A79VAe5H" TargetMode="External"/><Relationship Id="rId1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6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6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7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7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9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9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22" Type="http://schemas.openxmlformats.org/officeDocument/2006/relationships/header" Target="header6.xml"/><Relationship Id="rId130" Type="http://schemas.openxmlformats.org/officeDocument/2006/relationships/header" Target="header8.xml"/><Relationship Id="rId135"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9" Type="http://schemas.openxmlformats.org/officeDocument/2006/relationships/hyperlink" Target="../../../../../&#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3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7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9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20" Type="http://schemas.openxmlformats.org/officeDocument/2006/relationships/hyperlink" Target="../../../../../&#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125" Type="http://schemas.openxmlformats.org/officeDocument/2006/relationships/hyperlink" Target="consultantplus://offline/ref=D4B730AFA88D8401EEC94BE2F6AC9F06D67BFFF857F8E3BC4F5392D5EDVDeDH" TargetMode="Externa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9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 Type="http://schemas.openxmlformats.org/officeDocument/2006/relationships/numbering" Target="numbering.xml"/><Relationship Id="rId2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6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10" Type="http://schemas.openxmlformats.org/officeDocument/2006/relationships/hyperlink" Target="../../../../../&#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115" Type="http://schemas.openxmlformats.org/officeDocument/2006/relationships/header" Target="header4.xml"/><Relationship Id="rId131" Type="http://schemas.openxmlformats.org/officeDocument/2006/relationships/image" Target="media/image1.png"/><Relationship Id="rId136" Type="http://schemas.openxmlformats.org/officeDocument/2006/relationships/image" Target="media/image4.jpeg"/><Relationship Id="rId6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7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5" Type="http://schemas.openxmlformats.org/officeDocument/2006/relationships/hyperlink" Target="../../../../../&#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126" Type="http://schemas.openxmlformats.org/officeDocument/2006/relationships/hyperlink" Target="consultantplus://offline/ref=D4B730AFA88D8401EEC94BE2F6AC9F06D67BFFF857F8E3BC4F5392D5EDDD8921E6725A76VAe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A5301-378B-4C95-A987-BC1B226E1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97</Pages>
  <Words>41992</Words>
  <Characters>239359</Characters>
  <Application>Microsoft Office Word</Application>
  <DocSecurity>0</DocSecurity>
  <Lines>1994</Lines>
  <Paragraphs>561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280790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28</cp:revision>
  <cp:lastPrinted>2021-10-26T13:09:00Z</cp:lastPrinted>
  <dcterms:created xsi:type="dcterms:W3CDTF">2021-04-02T08:54:00Z</dcterms:created>
  <dcterms:modified xsi:type="dcterms:W3CDTF">2021-10-26T13:12:00Z</dcterms:modified>
</cp:coreProperties>
</file>