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5E14CE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5E14CE" w:rsidRDefault="00217A82" w:rsidP="00217A82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EA3173">
              <w:rPr>
                <w:b/>
                <w:sz w:val="22"/>
                <w:szCs w:val="22"/>
              </w:rPr>
              <w:t>5</w:t>
            </w:r>
            <w:r w:rsidRPr="005E14CE">
              <w:rPr>
                <w:b/>
                <w:sz w:val="22"/>
                <w:szCs w:val="22"/>
              </w:rPr>
              <w:t xml:space="preserve">от  </w:t>
            </w:r>
            <w:r w:rsidR="00EA3173">
              <w:rPr>
                <w:b/>
                <w:sz w:val="22"/>
                <w:szCs w:val="22"/>
              </w:rPr>
              <w:t>16 марта</w:t>
            </w:r>
            <w:r w:rsidR="00CC7DF7" w:rsidRPr="005E14CE">
              <w:rPr>
                <w:b/>
                <w:sz w:val="22"/>
                <w:szCs w:val="22"/>
              </w:rPr>
              <w:t xml:space="preserve"> 202</w:t>
            </w:r>
            <w:r w:rsidR="00433A2C">
              <w:rPr>
                <w:b/>
                <w:sz w:val="22"/>
                <w:szCs w:val="22"/>
              </w:rPr>
              <w:t>2</w:t>
            </w:r>
            <w:r w:rsidR="00CC7DF7" w:rsidRPr="005E14CE">
              <w:rPr>
                <w:b/>
                <w:sz w:val="22"/>
                <w:szCs w:val="22"/>
              </w:rPr>
              <w:t xml:space="preserve"> г.</w:t>
            </w:r>
          </w:p>
          <w:p w:rsidR="00217A82" w:rsidRPr="005E14CE" w:rsidRDefault="00217A82" w:rsidP="00217A82">
            <w:pPr>
              <w:rPr>
                <w:b/>
              </w:rPr>
            </w:pP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EA3173" w:rsidRDefault="00EA3173" w:rsidP="00EA3173">
      <w:pPr>
        <w:ind w:firstLine="708"/>
        <w:jc w:val="center"/>
        <w:rPr>
          <w:b/>
          <w:bCs/>
        </w:rPr>
      </w:pPr>
    </w:p>
    <w:p w:rsidR="00883C8B" w:rsidRPr="00EA3173" w:rsidRDefault="00EA3173" w:rsidP="00EA3173">
      <w:pPr>
        <w:ind w:firstLine="708"/>
        <w:jc w:val="center"/>
        <w:rPr>
          <w:b/>
          <w:bCs/>
        </w:rPr>
      </w:pPr>
      <w:r>
        <w:rPr>
          <w:b/>
          <w:bCs/>
        </w:rPr>
        <w:t>Старорусская межрайонная прокуратура информирует</w:t>
      </w:r>
    </w:p>
    <w:p w:rsidR="00EA3173" w:rsidRPr="00EA3173" w:rsidRDefault="00EA3173" w:rsidP="00EA317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A3173">
        <w:rPr>
          <w:b/>
          <w:sz w:val="22"/>
          <w:szCs w:val="22"/>
        </w:rPr>
        <w:t>В Старой Руссе местная жительница осуждена за применение насилия в отношении сотрудника полиции</w:t>
      </w:r>
    </w:p>
    <w:p w:rsidR="00EA3173" w:rsidRPr="00EA3173" w:rsidRDefault="00EA3173" w:rsidP="00EA3173">
      <w:pPr>
        <w:ind w:firstLine="708"/>
        <w:jc w:val="both"/>
        <w:rPr>
          <w:sz w:val="22"/>
          <w:szCs w:val="22"/>
        </w:rPr>
      </w:pPr>
      <w:r w:rsidRPr="00EA3173">
        <w:rPr>
          <w:sz w:val="22"/>
          <w:szCs w:val="22"/>
        </w:rPr>
        <w:t>11 марта 2022 года Старорусский районный суд Новгородской области вынесен обвинительный приговор по уголовному делу в отношении жительницы г. Старая Русса 44-летней Натальи Лебедевой.</w:t>
      </w:r>
    </w:p>
    <w:p w:rsidR="00EA3173" w:rsidRPr="00EA3173" w:rsidRDefault="00EA3173" w:rsidP="00EA3173">
      <w:pPr>
        <w:ind w:right="-69" w:firstLine="567"/>
        <w:jc w:val="both"/>
        <w:rPr>
          <w:sz w:val="22"/>
          <w:szCs w:val="22"/>
        </w:rPr>
      </w:pPr>
      <w:r w:rsidRPr="00EA3173">
        <w:rPr>
          <w:sz w:val="22"/>
          <w:szCs w:val="22"/>
        </w:rPr>
        <w:t>Она признана виновной в совершении преступления, предусмотренного ч. 1 ст. 318 УК РФ (применение насилия, не опасного для жизни и здоровья в отношении представителя власти в связи с исполнением им своих должностных обязанностей).</w:t>
      </w:r>
    </w:p>
    <w:p w:rsidR="00EA3173" w:rsidRPr="00EA3173" w:rsidRDefault="00EA3173" w:rsidP="00EA3173">
      <w:pPr>
        <w:ind w:firstLine="708"/>
        <w:jc w:val="both"/>
        <w:rPr>
          <w:sz w:val="22"/>
          <w:szCs w:val="22"/>
        </w:rPr>
      </w:pPr>
      <w:r w:rsidRPr="00EA3173">
        <w:rPr>
          <w:sz w:val="22"/>
          <w:szCs w:val="22"/>
        </w:rPr>
        <w:t xml:space="preserve">Судом установлено, что Лебедева в декабре 2020 года, находясь в состоянии алкогольного опьянения в подъезде д.3 по ул. Воскресенская </w:t>
      </w:r>
      <w:r w:rsidRPr="00EA3173">
        <w:rPr>
          <w:sz w:val="22"/>
          <w:szCs w:val="22"/>
        </w:rPr>
        <w:br/>
        <w:t>г. Старая Русса в ответ на законные требования сотрудника полиции соблюдать общественный порядок и прекратить противоправные действия, применила в отношении последнего насилие, а именно правой рукой нанесла удар в область лица полицейского.</w:t>
      </w:r>
    </w:p>
    <w:p w:rsidR="00EA3173" w:rsidRPr="00EA3173" w:rsidRDefault="00EA3173" w:rsidP="00EA3173">
      <w:pPr>
        <w:ind w:firstLine="708"/>
        <w:jc w:val="both"/>
        <w:rPr>
          <w:sz w:val="22"/>
          <w:szCs w:val="22"/>
        </w:rPr>
      </w:pPr>
      <w:r w:rsidRPr="00EA3173">
        <w:rPr>
          <w:sz w:val="22"/>
          <w:szCs w:val="22"/>
        </w:rPr>
        <w:t>Вину в совершении преступления подсудимая не признала.</w:t>
      </w:r>
    </w:p>
    <w:p w:rsidR="00EA3173" w:rsidRPr="00EA3173" w:rsidRDefault="00EA3173" w:rsidP="00EA3173">
      <w:pPr>
        <w:ind w:firstLine="708"/>
        <w:jc w:val="both"/>
        <w:rPr>
          <w:sz w:val="22"/>
          <w:szCs w:val="22"/>
        </w:rPr>
      </w:pPr>
      <w:r w:rsidRPr="00EA3173">
        <w:rPr>
          <w:sz w:val="22"/>
          <w:szCs w:val="22"/>
        </w:rPr>
        <w:t>Приговором суда Лебедевой назначено наказание в виде штрафа в размере 60000 рублей.</w:t>
      </w:r>
    </w:p>
    <w:p w:rsidR="00EA3173" w:rsidRPr="00EA3173" w:rsidRDefault="00EA3173" w:rsidP="00EA3173">
      <w:pPr>
        <w:ind w:firstLine="708"/>
        <w:jc w:val="both"/>
        <w:rPr>
          <w:sz w:val="22"/>
          <w:szCs w:val="22"/>
        </w:rPr>
      </w:pPr>
      <w:r w:rsidRPr="00EA3173">
        <w:rPr>
          <w:sz w:val="22"/>
          <w:szCs w:val="22"/>
        </w:rPr>
        <w:t>Приговор не вступил в законную силу и может быть обжалован в установленном законом порядке.</w:t>
      </w:r>
    </w:p>
    <w:p w:rsidR="00EA3173" w:rsidRPr="00EA3173" w:rsidRDefault="00EA3173" w:rsidP="00EA3173">
      <w:pPr>
        <w:spacing w:line="240" w:lineRule="exact"/>
        <w:jc w:val="both"/>
        <w:rPr>
          <w:b/>
          <w:sz w:val="22"/>
          <w:szCs w:val="22"/>
        </w:rPr>
      </w:pPr>
      <w:r w:rsidRPr="00EA3173">
        <w:rPr>
          <w:b/>
          <w:sz w:val="22"/>
          <w:szCs w:val="22"/>
        </w:rPr>
        <w:t>Межрайонный прокурор старший советник юстиции                                                             О.С. Лисенков</w:t>
      </w:r>
    </w:p>
    <w:p w:rsidR="00EA3173" w:rsidRPr="00EA3173" w:rsidRDefault="00EA3173" w:rsidP="00EA3173">
      <w:pPr>
        <w:jc w:val="both"/>
        <w:rPr>
          <w:b/>
          <w:sz w:val="22"/>
          <w:szCs w:val="22"/>
        </w:rPr>
      </w:pPr>
    </w:p>
    <w:p w:rsidR="00EA3173" w:rsidRPr="00EA3173" w:rsidRDefault="00EA3173" w:rsidP="00EA3173">
      <w:pPr>
        <w:ind w:firstLine="708"/>
        <w:jc w:val="both"/>
        <w:rPr>
          <w:b/>
          <w:sz w:val="22"/>
          <w:szCs w:val="22"/>
        </w:rPr>
      </w:pPr>
      <w:r w:rsidRPr="00EA3173">
        <w:rPr>
          <w:b/>
          <w:bCs/>
          <w:color w:val="333333"/>
          <w:sz w:val="22"/>
          <w:szCs w:val="22"/>
        </w:rPr>
        <w:t>Уроженец г. Старая Русса признан виновным в незаконном приобретении, хранении и передаче взрывных устройств.</w:t>
      </w:r>
    </w:p>
    <w:p w:rsidR="00EA3173" w:rsidRPr="00EA3173" w:rsidRDefault="00EA3173" w:rsidP="00EA3173">
      <w:pPr>
        <w:shd w:val="clear" w:color="auto" w:fill="FFFFFF"/>
        <w:ind w:firstLine="708"/>
        <w:jc w:val="both"/>
        <w:rPr>
          <w:b/>
          <w:bCs/>
          <w:sz w:val="22"/>
          <w:szCs w:val="22"/>
        </w:rPr>
      </w:pPr>
      <w:r w:rsidRPr="00EA3173">
        <w:rPr>
          <w:sz w:val="22"/>
          <w:szCs w:val="22"/>
        </w:rPr>
        <w:t>08 февраля 2022 года</w:t>
      </w:r>
      <w:r w:rsidR="00F26C6B">
        <w:rPr>
          <w:sz w:val="22"/>
          <w:szCs w:val="22"/>
        </w:rPr>
        <w:t xml:space="preserve"> </w:t>
      </w:r>
      <w:r w:rsidRPr="00EA3173">
        <w:rPr>
          <w:sz w:val="22"/>
          <w:szCs w:val="22"/>
        </w:rPr>
        <w:t>Старорусским районным судом</w:t>
      </w:r>
      <w:r w:rsidR="00F26C6B">
        <w:rPr>
          <w:sz w:val="22"/>
          <w:szCs w:val="22"/>
        </w:rPr>
        <w:t xml:space="preserve"> </w:t>
      </w:r>
      <w:r w:rsidRPr="00EA3173">
        <w:rPr>
          <w:sz w:val="22"/>
          <w:szCs w:val="22"/>
        </w:rPr>
        <w:t>Новгородской области с участием помощника Старорусского межрайонного прокурора постановлен обвинительный приговор по уголовному делу в отношении уроженца г. Старая Русса Новгородской области39-летнего Калинина Алексея. Он признан виновным в совершении преступления, предусмотренного ч.1ст. 222.1 УК РФ (незаконное приобретение, хранение и передача взрывных устройств) в редакции ФЗ от 24.11.2014 № 370-ФЗ.</w:t>
      </w:r>
    </w:p>
    <w:p w:rsidR="00EA3173" w:rsidRPr="00EA3173" w:rsidRDefault="00EA3173" w:rsidP="00EA3173">
      <w:pPr>
        <w:shd w:val="clear" w:color="auto" w:fill="FFFFFF"/>
        <w:ind w:firstLine="708"/>
        <w:jc w:val="both"/>
        <w:rPr>
          <w:sz w:val="22"/>
          <w:szCs w:val="22"/>
        </w:rPr>
      </w:pPr>
      <w:r w:rsidRPr="00EA3173">
        <w:rPr>
          <w:sz w:val="22"/>
          <w:szCs w:val="22"/>
        </w:rPr>
        <w:t>В июне 2019 года Калинин А., находясь на участке лесного массива, расположенного в д. Медниково</w:t>
      </w:r>
      <w:r w:rsidR="00F26C6B">
        <w:rPr>
          <w:sz w:val="22"/>
          <w:szCs w:val="22"/>
        </w:rPr>
        <w:t xml:space="preserve"> </w:t>
      </w:r>
      <w:r w:rsidRPr="00EA3173">
        <w:rPr>
          <w:sz w:val="22"/>
          <w:szCs w:val="22"/>
        </w:rPr>
        <w:t xml:space="preserve"> Старорусского района Новгородской области, обнаружил, тем самым, незаконно умышленно приобрел взрывное устройство, пригодное для производства взрыва.</w:t>
      </w:r>
    </w:p>
    <w:p w:rsidR="00EA3173" w:rsidRPr="00EA3173" w:rsidRDefault="00EA3173" w:rsidP="00EA3173">
      <w:pPr>
        <w:shd w:val="clear" w:color="auto" w:fill="FFFFFF"/>
        <w:ind w:firstLine="708"/>
        <w:jc w:val="both"/>
        <w:rPr>
          <w:sz w:val="22"/>
          <w:szCs w:val="22"/>
        </w:rPr>
      </w:pPr>
      <w:r w:rsidRPr="00EA3173">
        <w:rPr>
          <w:sz w:val="22"/>
          <w:szCs w:val="22"/>
        </w:rPr>
        <w:t>Найденное взрывное устройство Калинин А. хранил его в, принадлежащем ему жилом помещении (квартире), расположенном в многоквартирном доме.</w:t>
      </w:r>
    </w:p>
    <w:p w:rsidR="00EA3173" w:rsidRPr="00EA3173" w:rsidRDefault="00EA3173" w:rsidP="00EA3173">
      <w:pPr>
        <w:shd w:val="clear" w:color="auto" w:fill="FFFFFF"/>
        <w:ind w:firstLine="708"/>
        <w:jc w:val="both"/>
        <w:rPr>
          <w:sz w:val="22"/>
          <w:szCs w:val="22"/>
        </w:rPr>
      </w:pPr>
      <w:r w:rsidRPr="00EA3173">
        <w:rPr>
          <w:sz w:val="22"/>
          <w:szCs w:val="22"/>
        </w:rPr>
        <w:t xml:space="preserve"> Имея возможность после обнаружения взрывного устройства, добровольно передать его в правоохранительные органы, умышленно этого не делал на протяжении почти 2-х лет.</w:t>
      </w:r>
    </w:p>
    <w:p w:rsidR="00EA3173" w:rsidRPr="00EA3173" w:rsidRDefault="00EA3173" w:rsidP="00EA3173">
      <w:pPr>
        <w:shd w:val="clear" w:color="auto" w:fill="FFFFFF"/>
        <w:ind w:firstLine="708"/>
        <w:jc w:val="both"/>
        <w:rPr>
          <w:sz w:val="22"/>
          <w:szCs w:val="22"/>
        </w:rPr>
      </w:pPr>
      <w:r w:rsidRPr="00EA3173">
        <w:rPr>
          <w:sz w:val="22"/>
          <w:szCs w:val="22"/>
        </w:rPr>
        <w:t>Подсудимый активно способствовал раскрытию и расследованию преступления, вину в совершении преступления признал в полном объеме, в содеянном раскаялся. Свою позицию подтвердил в ходе судебного заседания.</w:t>
      </w:r>
    </w:p>
    <w:p w:rsidR="00EA3173" w:rsidRPr="00EA3173" w:rsidRDefault="00EA3173" w:rsidP="00EA3173">
      <w:pPr>
        <w:shd w:val="clear" w:color="auto" w:fill="FFFFFF"/>
        <w:ind w:firstLine="708"/>
        <w:jc w:val="both"/>
        <w:rPr>
          <w:sz w:val="22"/>
          <w:szCs w:val="22"/>
        </w:rPr>
      </w:pPr>
      <w:r w:rsidRPr="00EA3173">
        <w:rPr>
          <w:sz w:val="22"/>
          <w:szCs w:val="22"/>
        </w:rPr>
        <w:lastRenderedPageBreak/>
        <w:t>Старорусским районным судом,</w:t>
      </w:r>
      <w:r w:rsidR="00F26C6B">
        <w:rPr>
          <w:sz w:val="22"/>
          <w:szCs w:val="22"/>
        </w:rPr>
        <w:t xml:space="preserve"> </w:t>
      </w:r>
      <w:r w:rsidRPr="00EA3173">
        <w:rPr>
          <w:sz w:val="22"/>
          <w:szCs w:val="22"/>
        </w:rPr>
        <w:t>с учетом мнения прокурора</w:t>
      </w:r>
      <w:r w:rsidR="00F26C6B">
        <w:rPr>
          <w:sz w:val="22"/>
          <w:szCs w:val="22"/>
        </w:rPr>
        <w:t xml:space="preserve"> </w:t>
      </w:r>
      <w:r w:rsidRPr="00EA3173">
        <w:rPr>
          <w:sz w:val="22"/>
          <w:szCs w:val="22"/>
        </w:rPr>
        <w:t>,Калинин А. признан виновным в совершении</w:t>
      </w:r>
      <w:r w:rsidRPr="00EA3173">
        <w:rPr>
          <w:sz w:val="22"/>
          <w:szCs w:val="22"/>
        </w:rPr>
        <w:tab/>
        <w:t xml:space="preserve"> преступления, </w:t>
      </w:r>
      <w:r w:rsidRPr="00EA3173">
        <w:rPr>
          <w:sz w:val="22"/>
          <w:szCs w:val="22"/>
        </w:rPr>
        <w:tab/>
        <w:t>предусмотренного ч. 1 ст. 222.1 УК РФ(в ред. ФЗ от 24.11.2014 № 370-ФЗ) и ему назначено</w:t>
      </w:r>
      <w:r w:rsidR="00F26C6B">
        <w:rPr>
          <w:sz w:val="22"/>
          <w:szCs w:val="22"/>
        </w:rPr>
        <w:t xml:space="preserve"> </w:t>
      </w:r>
      <w:r w:rsidRPr="00EA3173">
        <w:rPr>
          <w:sz w:val="22"/>
          <w:szCs w:val="22"/>
        </w:rPr>
        <w:t>наказание в виде</w:t>
      </w:r>
      <w:r w:rsidR="00F26C6B">
        <w:rPr>
          <w:sz w:val="22"/>
          <w:szCs w:val="22"/>
        </w:rPr>
        <w:t xml:space="preserve"> </w:t>
      </w:r>
      <w:r w:rsidRPr="00EA3173">
        <w:rPr>
          <w:sz w:val="22"/>
          <w:szCs w:val="22"/>
        </w:rPr>
        <w:t>лишения свободы сроком на 01 год со штрафом в размере 10 тысяч рублей.</w:t>
      </w:r>
    </w:p>
    <w:p w:rsidR="00EA3173" w:rsidRPr="00EA3173" w:rsidRDefault="00EA3173" w:rsidP="00EA3173">
      <w:pPr>
        <w:shd w:val="clear" w:color="auto" w:fill="FFFFFF"/>
        <w:ind w:firstLine="708"/>
        <w:jc w:val="both"/>
        <w:rPr>
          <w:sz w:val="22"/>
          <w:szCs w:val="22"/>
        </w:rPr>
      </w:pPr>
      <w:r w:rsidRPr="00EA3173">
        <w:rPr>
          <w:sz w:val="22"/>
          <w:szCs w:val="22"/>
        </w:rPr>
        <w:t>На основании ст. 73 УК РФ основное наказание признано считать условным с испытательным сроком 01 год, с возложением на осужденного исполнение соответствующих обязанностей, в течение которого осужденный своим поведением должен доказать свое исправление.</w:t>
      </w:r>
    </w:p>
    <w:p w:rsidR="00EA3173" w:rsidRPr="00EA3173" w:rsidRDefault="00EA3173" w:rsidP="00EA3173">
      <w:pPr>
        <w:spacing w:line="240" w:lineRule="exact"/>
        <w:jc w:val="both"/>
        <w:rPr>
          <w:b/>
          <w:sz w:val="22"/>
          <w:szCs w:val="22"/>
        </w:rPr>
      </w:pPr>
      <w:r w:rsidRPr="00EA3173">
        <w:rPr>
          <w:b/>
          <w:sz w:val="22"/>
          <w:szCs w:val="22"/>
        </w:rPr>
        <w:t>Межрайонный прокурор старший советник юстиции                                                             О.С. Лисенков</w:t>
      </w:r>
      <w:bookmarkStart w:id="0" w:name="_GoBack"/>
      <w:bookmarkEnd w:id="0"/>
    </w:p>
    <w:p w:rsidR="00EA3173" w:rsidRPr="00EA3173" w:rsidRDefault="00EA3173" w:rsidP="00EA3173">
      <w:pPr>
        <w:spacing w:line="240" w:lineRule="exact"/>
        <w:jc w:val="both"/>
        <w:rPr>
          <w:sz w:val="22"/>
          <w:szCs w:val="22"/>
        </w:rPr>
      </w:pPr>
    </w:p>
    <w:p w:rsidR="00EA3173" w:rsidRPr="00EA3173" w:rsidRDefault="00EA3173" w:rsidP="00EA3173">
      <w:pPr>
        <w:pStyle w:val="aff9"/>
        <w:jc w:val="center"/>
        <w:rPr>
          <w:rFonts w:ascii="Times New Roman" w:hAnsi="Times New Roman"/>
          <w:b/>
          <w:shd w:val="clear" w:color="auto" w:fill="FFFFFF"/>
        </w:rPr>
      </w:pPr>
      <w:r w:rsidRPr="00EA3173">
        <w:rPr>
          <w:rFonts w:ascii="Times New Roman" w:hAnsi="Times New Roman"/>
          <w:b/>
          <w:shd w:val="clear" w:color="auto" w:fill="FFFFFF"/>
        </w:rPr>
        <w:t>Старорусская межрайонная прокуратура добивается защиты прав инвалида на обеспечение его техническим средством реабилитации</w:t>
      </w:r>
    </w:p>
    <w:p w:rsidR="00EA3173" w:rsidRPr="00EA3173" w:rsidRDefault="00EA3173" w:rsidP="00EA3173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</w:rPr>
      </w:pPr>
      <w:r w:rsidRPr="00EA3173">
        <w:rPr>
          <w:rFonts w:eastAsia="Calibri"/>
          <w:sz w:val="22"/>
          <w:szCs w:val="22"/>
        </w:rPr>
        <w:t>Межрайонной прокуратурой по обращению гражданина проведена проверка соблюдения законодательства о социальной защите инвалидов.</w:t>
      </w:r>
    </w:p>
    <w:p w:rsidR="00EA3173" w:rsidRPr="00EA3173" w:rsidRDefault="00EA3173" w:rsidP="00EA3173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</w:rPr>
      </w:pPr>
      <w:r w:rsidRPr="00EA3173">
        <w:rPr>
          <w:rFonts w:eastAsia="Calibri"/>
          <w:sz w:val="22"/>
          <w:szCs w:val="22"/>
        </w:rPr>
        <w:t>В ходе проверки установлено, что заявитель является инвалидом 1 группы, в связи с чем согласно индивидуальной программе реабилитации нуждается в технических средствах реабилитации инвалида, в том числе в противопролежневом матраце воздушном (с компрессором).</w:t>
      </w:r>
    </w:p>
    <w:p w:rsidR="00EA3173" w:rsidRPr="00EA3173" w:rsidRDefault="00EA3173" w:rsidP="00EA3173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</w:rPr>
      </w:pPr>
      <w:r w:rsidRPr="00EA3173">
        <w:rPr>
          <w:rFonts w:eastAsia="Calibri"/>
          <w:sz w:val="22"/>
          <w:szCs w:val="22"/>
        </w:rPr>
        <w:t>Однако в нарушение норм Федерального закона № 181-ФЗ «О социальной защите инвалидов в Российской Федерации» заявитель в установленном законом порядке указанным средством реабилитации инвалида не обеспечен.</w:t>
      </w:r>
    </w:p>
    <w:p w:rsidR="00EA3173" w:rsidRPr="00EA3173" w:rsidRDefault="00EA3173" w:rsidP="00EA3173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</w:rPr>
      </w:pPr>
      <w:r w:rsidRPr="00EA3173">
        <w:rPr>
          <w:rFonts w:eastAsia="Calibri"/>
          <w:sz w:val="22"/>
          <w:szCs w:val="22"/>
        </w:rPr>
        <w:t xml:space="preserve">По данному факту межрайонным прокурором 01.03.2022 в Новгородский районный суд направлено исковое заявление об обязании Новгородского регионального отделения Фонда социального страхования Российской Федерации обеспечить заявителя техническим средствам реабилитации инвалидов, которое находится на рассмотрении. </w:t>
      </w:r>
    </w:p>
    <w:p w:rsidR="00EA3173" w:rsidRPr="00EA3173" w:rsidRDefault="00EA3173" w:rsidP="00EA3173">
      <w:pPr>
        <w:tabs>
          <w:tab w:val="left" w:pos="567"/>
        </w:tabs>
        <w:ind w:firstLine="709"/>
        <w:jc w:val="both"/>
        <w:rPr>
          <w:rFonts w:eastAsia="Calibri"/>
          <w:sz w:val="22"/>
          <w:szCs w:val="22"/>
        </w:rPr>
      </w:pPr>
      <w:r w:rsidRPr="00EA3173">
        <w:rPr>
          <w:rFonts w:eastAsia="Calibri"/>
          <w:sz w:val="22"/>
          <w:szCs w:val="22"/>
        </w:rPr>
        <w:t>Результаты рассмотрения заявления находятся на личном контроле межрайонного прокурора.</w:t>
      </w:r>
    </w:p>
    <w:p w:rsidR="00EA3173" w:rsidRPr="00EA3173" w:rsidRDefault="00EA3173" w:rsidP="00EA3173">
      <w:pPr>
        <w:spacing w:line="240" w:lineRule="exact"/>
        <w:rPr>
          <w:b/>
          <w:sz w:val="22"/>
          <w:szCs w:val="22"/>
        </w:rPr>
      </w:pPr>
      <w:r w:rsidRPr="00EA3173">
        <w:rPr>
          <w:b/>
          <w:sz w:val="22"/>
          <w:szCs w:val="22"/>
        </w:rPr>
        <w:t>Заместитель межрайонного прокурора младший советник юстиции</w:t>
      </w:r>
      <w:r w:rsidRPr="00EA3173">
        <w:rPr>
          <w:b/>
          <w:sz w:val="22"/>
          <w:szCs w:val="22"/>
        </w:rPr>
        <w:tab/>
        <w:t xml:space="preserve">           С.В. Воробьев</w:t>
      </w:r>
    </w:p>
    <w:p w:rsidR="00EA3173" w:rsidRPr="00EA3173" w:rsidRDefault="00EA3173" w:rsidP="00EA3173">
      <w:pPr>
        <w:spacing w:line="240" w:lineRule="exact"/>
        <w:jc w:val="both"/>
        <w:rPr>
          <w:b/>
          <w:sz w:val="22"/>
          <w:szCs w:val="22"/>
        </w:rPr>
      </w:pPr>
      <w:bookmarkStart w:id="1" w:name="SIGNERSTAMP1"/>
      <w:r w:rsidRPr="00EA3173">
        <w:rPr>
          <w:b/>
          <w:color w:val="D9D9D9" w:themeColor="background1" w:themeShade="D9"/>
          <w:sz w:val="22"/>
          <w:szCs w:val="22"/>
        </w:rPr>
        <w:t>Подпись</w:t>
      </w:r>
      <w:bookmarkEnd w:id="1"/>
    </w:p>
    <w:p w:rsidR="00EA3173" w:rsidRPr="00EA3173" w:rsidRDefault="00EA3173" w:rsidP="00EA3173">
      <w:pPr>
        <w:pStyle w:val="aff9"/>
        <w:jc w:val="center"/>
        <w:rPr>
          <w:rFonts w:ascii="Times New Roman" w:hAnsi="Times New Roman"/>
          <w:b/>
          <w:shd w:val="clear" w:color="auto" w:fill="FFFFFF"/>
        </w:rPr>
      </w:pPr>
      <w:r w:rsidRPr="00EA3173">
        <w:rPr>
          <w:rFonts w:ascii="Times New Roman" w:hAnsi="Times New Roman"/>
          <w:b/>
          <w:shd w:val="clear" w:color="auto" w:fill="FFFFFF"/>
        </w:rPr>
        <w:t xml:space="preserve">Старорусским районный судом рассмотрено 14 исковых заявлений межрайонного прокурора об обязании органов местного самоуправления провести первичную оценку состояния автомобильных дорог </w:t>
      </w:r>
    </w:p>
    <w:p w:rsidR="00EA3173" w:rsidRPr="00EA3173" w:rsidRDefault="00EA3173" w:rsidP="00EA3173">
      <w:pPr>
        <w:ind w:firstLine="709"/>
        <w:jc w:val="both"/>
        <w:rPr>
          <w:sz w:val="22"/>
          <w:szCs w:val="22"/>
        </w:rPr>
      </w:pPr>
      <w:r w:rsidRPr="00EA3173">
        <w:rPr>
          <w:sz w:val="22"/>
          <w:szCs w:val="22"/>
        </w:rPr>
        <w:t xml:space="preserve">Старорусской межрайонной прокуратурой проведена проверка соблюдения требований действующего законодательства в сфере обеспечения дорожной деятельности и безопасности дорожного движения на территории 7 сельских поселений Старорусского муниципального района, в ходе которой установлено что в нарушение требований </w:t>
      </w:r>
      <w:r w:rsidRPr="00EA3173">
        <w:rPr>
          <w:rStyle w:val="FontStyle11"/>
          <w:color w:val="000000"/>
          <w:sz w:val="22"/>
          <w:szCs w:val="22"/>
        </w:rPr>
        <w:t>приказа Минтранса РФ от 27 августа 2009 года № 150, Приказа Минтранса РФ от 07.08.2020 № 288</w:t>
      </w:r>
      <w:r w:rsidRPr="00EA3173">
        <w:rPr>
          <w:sz w:val="22"/>
          <w:szCs w:val="22"/>
        </w:rPr>
        <w:t>с 2020 года по настоящее время</w:t>
      </w:r>
      <w:r w:rsidR="00F26C6B">
        <w:rPr>
          <w:sz w:val="22"/>
          <w:szCs w:val="22"/>
        </w:rPr>
        <w:t xml:space="preserve"> </w:t>
      </w:r>
      <w:r w:rsidRPr="00EA3173">
        <w:rPr>
          <w:sz w:val="22"/>
          <w:szCs w:val="22"/>
        </w:rPr>
        <w:t>администрациями сельских поселений района</w:t>
      </w:r>
      <w:r>
        <w:rPr>
          <w:sz w:val="22"/>
          <w:szCs w:val="22"/>
        </w:rPr>
        <w:t xml:space="preserve"> </w:t>
      </w:r>
      <w:r w:rsidRPr="00EA3173">
        <w:rPr>
          <w:sz w:val="22"/>
          <w:szCs w:val="22"/>
        </w:rPr>
        <w:t>первичная оценка технического состояния</w:t>
      </w:r>
      <w:r>
        <w:rPr>
          <w:sz w:val="22"/>
          <w:szCs w:val="22"/>
        </w:rPr>
        <w:t xml:space="preserve"> </w:t>
      </w:r>
      <w:r w:rsidRPr="00EA3173">
        <w:rPr>
          <w:sz w:val="22"/>
          <w:szCs w:val="22"/>
        </w:rPr>
        <w:t>в отношении дорог местного значения</w:t>
      </w:r>
      <w:r>
        <w:rPr>
          <w:sz w:val="22"/>
          <w:szCs w:val="22"/>
        </w:rPr>
        <w:t xml:space="preserve"> </w:t>
      </w:r>
      <w:r w:rsidRPr="00EA3173">
        <w:rPr>
          <w:sz w:val="22"/>
          <w:szCs w:val="22"/>
        </w:rPr>
        <w:t>не проводилась.</w:t>
      </w:r>
    </w:p>
    <w:p w:rsidR="00EA3173" w:rsidRPr="00EA3173" w:rsidRDefault="00EA3173" w:rsidP="00EA3173">
      <w:pPr>
        <w:ind w:firstLine="709"/>
        <w:jc w:val="both"/>
        <w:rPr>
          <w:sz w:val="22"/>
          <w:szCs w:val="22"/>
        </w:rPr>
      </w:pPr>
      <w:r w:rsidRPr="00EA3173">
        <w:rPr>
          <w:sz w:val="22"/>
          <w:szCs w:val="22"/>
        </w:rPr>
        <w:t>По данному факту межрайонный прокурор в сентябре 2021 года обратился с 14 исковыми заявлениями в районный суд об обязании администраций сельских поселений провести первичную оценку технического состояния автомобильных дорог местного значения. В марте 2022 года указанные исковые заявления рассмотрены и удовлетворены. Исполнение решений суда и фактическое устранение выявленных нарушений находится на контроле межрайонного прокурора.</w:t>
      </w:r>
    </w:p>
    <w:p w:rsidR="00EA3173" w:rsidRDefault="00EA3173" w:rsidP="00EA3173">
      <w:pPr>
        <w:spacing w:line="240" w:lineRule="exact"/>
        <w:rPr>
          <w:b/>
          <w:sz w:val="22"/>
          <w:szCs w:val="22"/>
        </w:rPr>
      </w:pPr>
    </w:p>
    <w:p w:rsidR="00EA3173" w:rsidRPr="00EA3173" w:rsidRDefault="00EA3173" w:rsidP="00EA3173">
      <w:pPr>
        <w:spacing w:line="240" w:lineRule="exact"/>
        <w:rPr>
          <w:b/>
          <w:sz w:val="22"/>
          <w:szCs w:val="22"/>
        </w:rPr>
      </w:pPr>
      <w:r w:rsidRPr="00EA3173">
        <w:rPr>
          <w:b/>
          <w:sz w:val="22"/>
          <w:szCs w:val="22"/>
        </w:rPr>
        <w:t>Заместитель межрайонного прокурора младший советник юстиции</w:t>
      </w:r>
      <w:r w:rsidRPr="00EA3173">
        <w:rPr>
          <w:b/>
          <w:sz w:val="22"/>
          <w:szCs w:val="22"/>
        </w:rPr>
        <w:tab/>
        <w:t xml:space="preserve">                                     С.В. Воробьев</w:t>
      </w:r>
    </w:p>
    <w:p w:rsidR="00EA3173" w:rsidRPr="00EA3173" w:rsidRDefault="00EA3173" w:rsidP="00EA3173">
      <w:pPr>
        <w:jc w:val="center"/>
        <w:rPr>
          <w:color w:val="D9D9D9" w:themeColor="background1" w:themeShade="D9"/>
          <w:sz w:val="22"/>
          <w:szCs w:val="22"/>
        </w:rPr>
      </w:pPr>
      <w:r w:rsidRPr="00EA3173">
        <w:rPr>
          <w:color w:val="D9D9D9" w:themeColor="background1" w:themeShade="D9"/>
          <w:sz w:val="22"/>
          <w:szCs w:val="22"/>
        </w:rPr>
        <w:t>Подпись</w:t>
      </w:r>
    </w:p>
    <w:p w:rsidR="00EA3173" w:rsidRPr="00EA3173" w:rsidRDefault="00EA3173" w:rsidP="00EA3173">
      <w:pPr>
        <w:pStyle w:val="aff9"/>
        <w:jc w:val="center"/>
        <w:rPr>
          <w:rFonts w:ascii="Times New Roman" w:hAnsi="Times New Roman"/>
          <w:b/>
          <w:shd w:val="clear" w:color="auto" w:fill="FFFFFF"/>
        </w:rPr>
      </w:pPr>
      <w:r w:rsidRPr="00EA3173">
        <w:rPr>
          <w:rFonts w:ascii="Times New Roman" w:hAnsi="Times New Roman"/>
          <w:b/>
          <w:shd w:val="clear" w:color="auto" w:fill="FFFFFF"/>
        </w:rPr>
        <w:t>В Старой Руссе по требованию прокуратуры муниципальный служащий привлечена к ответственности за неисполнение обязанностей по урегулированию конфликта интересов</w:t>
      </w:r>
    </w:p>
    <w:p w:rsidR="00EA3173" w:rsidRPr="00EA3173" w:rsidRDefault="00EA3173" w:rsidP="00EA3173">
      <w:pPr>
        <w:autoSpaceDE w:val="0"/>
        <w:autoSpaceDN w:val="0"/>
        <w:adjustRightInd w:val="0"/>
        <w:ind w:firstLine="709"/>
        <w:jc w:val="both"/>
        <w:outlineLvl w:val="3"/>
        <w:rPr>
          <w:sz w:val="22"/>
          <w:szCs w:val="22"/>
          <w:lang w:eastAsia="ar-SA"/>
        </w:rPr>
      </w:pPr>
      <w:r w:rsidRPr="00EA3173">
        <w:rPr>
          <w:color w:val="333333"/>
          <w:sz w:val="22"/>
          <w:szCs w:val="22"/>
        </w:rPr>
        <w:t xml:space="preserve">Старорусская межрайонная прокуратура </w:t>
      </w:r>
      <w:r w:rsidRPr="00EA3173">
        <w:rPr>
          <w:sz w:val="22"/>
          <w:szCs w:val="22"/>
          <w:lang w:eastAsia="ar-SA"/>
        </w:rPr>
        <w:t>провела проверку соблюдения законодательства о противодействии коррупции</w:t>
      </w:r>
      <w:r w:rsidR="00F26C6B">
        <w:rPr>
          <w:sz w:val="22"/>
          <w:szCs w:val="22"/>
          <w:lang w:eastAsia="ar-SA"/>
        </w:rPr>
        <w:t xml:space="preserve"> </w:t>
      </w:r>
      <w:r w:rsidRPr="00EA3173">
        <w:rPr>
          <w:sz w:val="22"/>
          <w:szCs w:val="22"/>
          <w:lang w:eastAsia="ar-SA"/>
        </w:rPr>
        <w:t>в деятельности органов местного самоуправления.</w:t>
      </w:r>
    </w:p>
    <w:p w:rsidR="00EA3173" w:rsidRPr="00EA3173" w:rsidRDefault="00EA3173" w:rsidP="00EA317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EA3173">
        <w:rPr>
          <w:sz w:val="22"/>
          <w:szCs w:val="22"/>
          <w:lang w:eastAsia="ar-SA"/>
        </w:rPr>
        <w:lastRenderedPageBreak/>
        <w:t>Установлено, что в нарушение Федерального закона «О противодействии коррупции» заместитель главы администрации Взвадского сельского поселения, являясь председателем Единой комиссии сельского поселения по осуществлению закупок товаров, работ, услуг для обеспечения муниципальных нужд,</w:t>
      </w:r>
      <w:r>
        <w:rPr>
          <w:sz w:val="22"/>
          <w:szCs w:val="22"/>
          <w:lang w:eastAsia="ar-SA"/>
        </w:rPr>
        <w:t xml:space="preserve"> </w:t>
      </w:r>
      <w:r w:rsidRPr="00EA3173">
        <w:rPr>
          <w:sz w:val="22"/>
          <w:szCs w:val="22"/>
          <w:lang w:eastAsia="ar-SA"/>
        </w:rPr>
        <w:t>работодателя о возникновении личной заинтересованности при исполнении должностных обязанностей, которая может привести к конфликту интересов, при заключении ее супругом 3 муниципальных контрактов с Администрацией сельского поселения, не уведомила, меры по предотвращению конфликта интересов не приняла.</w:t>
      </w:r>
    </w:p>
    <w:p w:rsidR="00EA3173" w:rsidRDefault="00EA3173" w:rsidP="00EA3173">
      <w:pPr>
        <w:suppressAutoHyphens/>
        <w:ind w:firstLine="709"/>
        <w:jc w:val="both"/>
        <w:rPr>
          <w:bCs/>
          <w:kern w:val="36"/>
          <w:sz w:val="22"/>
          <w:szCs w:val="22"/>
        </w:rPr>
      </w:pPr>
      <w:r w:rsidRPr="00EA3173">
        <w:rPr>
          <w:bCs/>
          <w:kern w:val="36"/>
          <w:sz w:val="22"/>
          <w:szCs w:val="22"/>
        </w:rPr>
        <w:t>По данному факту прокурор внес</w:t>
      </w:r>
      <w:r>
        <w:rPr>
          <w:bCs/>
          <w:kern w:val="36"/>
          <w:sz w:val="22"/>
          <w:szCs w:val="22"/>
        </w:rPr>
        <w:t xml:space="preserve"> </w:t>
      </w:r>
      <w:r w:rsidRPr="00EA3173">
        <w:rPr>
          <w:bCs/>
          <w:kern w:val="36"/>
          <w:sz w:val="22"/>
          <w:szCs w:val="22"/>
        </w:rPr>
        <w:t>главе сельского поселения представление,</w:t>
      </w:r>
      <w:r>
        <w:rPr>
          <w:bCs/>
          <w:kern w:val="36"/>
          <w:sz w:val="22"/>
          <w:szCs w:val="22"/>
        </w:rPr>
        <w:t xml:space="preserve"> </w:t>
      </w:r>
      <w:r w:rsidRPr="00EA3173">
        <w:rPr>
          <w:bCs/>
          <w:kern w:val="36"/>
          <w:sz w:val="22"/>
          <w:szCs w:val="22"/>
        </w:rPr>
        <w:t>которое рассмотрено и удовлетворено, виновное должностное лицо привлечено к дисциплинарной ответственности в виде выговора.</w:t>
      </w:r>
    </w:p>
    <w:p w:rsidR="00EA3173" w:rsidRPr="00EA3173" w:rsidRDefault="00EA3173" w:rsidP="00EA3173">
      <w:pPr>
        <w:suppressAutoHyphens/>
        <w:ind w:firstLine="709"/>
        <w:jc w:val="both"/>
        <w:rPr>
          <w:b/>
          <w:sz w:val="22"/>
          <w:szCs w:val="22"/>
        </w:rPr>
      </w:pPr>
      <w:r w:rsidRPr="00EA3173">
        <w:rPr>
          <w:b/>
          <w:sz w:val="22"/>
          <w:szCs w:val="22"/>
        </w:rPr>
        <w:t xml:space="preserve">Заместитель межрайонного прокурора младший советник юстиции                 </w:t>
      </w:r>
      <w:r w:rsidRPr="00EA3173">
        <w:rPr>
          <w:b/>
          <w:sz w:val="22"/>
          <w:szCs w:val="22"/>
        </w:rPr>
        <w:tab/>
        <w:t>С.В. Воробьев</w:t>
      </w:r>
    </w:p>
    <w:p w:rsidR="00EA3173" w:rsidRPr="00EA3173" w:rsidRDefault="00EA3173" w:rsidP="00EA3173">
      <w:pPr>
        <w:pStyle w:val="aff9"/>
        <w:jc w:val="center"/>
        <w:rPr>
          <w:rFonts w:ascii="Times New Roman" w:hAnsi="Times New Roman"/>
          <w:b/>
          <w:shd w:val="clear" w:color="auto" w:fill="FFFFFF"/>
        </w:rPr>
      </w:pPr>
      <w:r w:rsidRPr="00EA3173">
        <w:rPr>
          <w:rFonts w:ascii="Times New Roman" w:hAnsi="Times New Roman"/>
          <w:b/>
          <w:shd w:val="clear" w:color="auto" w:fill="FFFFFF"/>
        </w:rPr>
        <w:t>Старорусская межрайонная прокуратура провела проверку соблюдения законодательства о муниципальной службе при ведении личных дел</w:t>
      </w:r>
    </w:p>
    <w:p w:rsidR="00EA3173" w:rsidRPr="00EA3173" w:rsidRDefault="00EA3173" w:rsidP="00EA3173">
      <w:pPr>
        <w:ind w:firstLine="720"/>
        <w:jc w:val="center"/>
        <w:rPr>
          <w:b/>
          <w:sz w:val="22"/>
          <w:szCs w:val="22"/>
        </w:rPr>
      </w:pPr>
    </w:p>
    <w:p w:rsidR="00EA3173" w:rsidRPr="00EA3173" w:rsidRDefault="00EA3173" w:rsidP="00EA3173">
      <w:pPr>
        <w:autoSpaceDE w:val="0"/>
        <w:autoSpaceDN w:val="0"/>
        <w:adjustRightInd w:val="0"/>
        <w:ind w:firstLine="709"/>
        <w:jc w:val="both"/>
        <w:outlineLvl w:val="3"/>
        <w:rPr>
          <w:sz w:val="22"/>
          <w:szCs w:val="22"/>
          <w:lang w:eastAsia="ar-SA"/>
        </w:rPr>
      </w:pPr>
      <w:r w:rsidRPr="00EA3173">
        <w:rPr>
          <w:color w:val="333333"/>
          <w:sz w:val="22"/>
          <w:szCs w:val="22"/>
        </w:rPr>
        <w:t xml:space="preserve">Старорусская межрайонная прокуратура </w:t>
      </w:r>
      <w:r w:rsidRPr="00EA3173">
        <w:rPr>
          <w:sz w:val="22"/>
          <w:szCs w:val="22"/>
          <w:lang w:eastAsia="ar-SA"/>
        </w:rPr>
        <w:t>провела проверку соблюдения органами местного самоуправления требований законодательства о муниципальной службе</w:t>
      </w:r>
      <w:r w:rsidR="00F26C6B">
        <w:rPr>
          <w:sz w:val="22"/>
          <w:szCs w:val="22"/>
          <w:lang w:eastAsia="ar-SA"/>
        </w:rPr>
        <w:t xml:space="preserve"> </w:t>
      </w:r>
      <w:r w:rsidRPr="00EA3173">
        <w:rPr>
          <w:sz w:val="22"/>
          <w:szCs w:val="22"/>
          <w:lang w:eastAsia="ar-SA"/>
        </w:rPr>
        <w:t>в части соблюдения порядка ведения личных дел, в ходе которой выявлены многочисленные нарушения.</w:t>
      </w:r>
    </w:p>
    <w:p w:rsidR="00EA3173" w:rsidRPr="00EA3173" w:rsidRDefault="00EA3173" w:rsidP="00EA317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EA3173">
        <w:rPr>
          <w:sz w:val="22"/>
          <w:szCs w:val="22"/>
          <w:lang w:eastAsia="ar-SA"/>
        </w:rPr>
        <w:t>В соответствии с законодательством</w:t>
      </w:r>
      <w:r w:rsidR="00F26C6B">
        <w:rPr>
          <w:sz w:val="22"/>
          <w:szCs w:val="22"/>
          <w:lang w:eastAsia="ar-SA"/>
        </w:rPr>
        <w:t xml:space="preserve"> </w:t>
      </w:r>
      <w:r w:rsidRPr="00EA3173">
        <w:rPr>
          <w:sz w:val="22"/>
          <w:szCs w:val="22"/>
          <w:lang w:eastAsia="ar-SA"/>
        </w:rPr>
        <w:t>о муниципальной службе в Российской Федерации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служащего.Указом Президента РФ закреплен соответствующий перечень документов, приобщаемых к личному делу муниципального служащего.</w:t>
      </w:r>
    </w:p>
    <w:p w:rsidR="00EA3173" w:rsidRPr="00EA3173" w:rsidRDefault="00EA3173" w:rsidP="00EA317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EA3173">
        <w:rPr>
          <w:sz w:val="22"/>
          <w:szCs w:val="22"/>
          <w:lang w:eastAsia="ar-SA"/>
        </w:rPr>
        <w:t>Изучением представленных личных дел муниципальных служащих администрации Залучского сельского поселения установлено, что в нарушение законодательства в делах 4 муниципальных служащих отсутствуют свидетельства о рождении, заключении брака, заявления о приеме на муниципальную службу, приказы о поощрении и наказании, трудовые договоры</w:t>
      </w:r>
      <w:r w:rsidR="00F26C6B">
        <w:rPr>
          <w:sz w:val="22"/>
          <w:szCs w:val="22"/>
          <w:lang w:eastAsia="ar-SA"/>
        </w:rPr>
        <w:t xml:space="preserve"> </w:t>
      </w:r>
      <w:r w:rsidRPr="00EA3173">
        <w:rPr>
          <w:sz w:val="22"/>
          <w:szCs w:val="22"/>
          <w:lang w:eastAsia="ar-SA"/>
        </w:rPr>
        <w:t xml:space="preserve">и иные необходимые документы. </w:t>
      </w:r>
    </w:p>
    <w:p w:rsidR="00EA3173" w:rsidRPr="00EA3173" w:rsidRDefault="00EA3173" w:rsidP="00EA317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EA3173">
        <w:rPr>
          <w:sz w:val="22"/>
          <w:szCs w:val="22"/>
          <w:lang w:eastAsia="ar-SA"/>
        </w:rPr>
        <w:t>Аналогичные нарушения выявлены в Администрациях еще 6 сельских поселений района</w:t>
      </w:r>
    </w:p>
    <w:p w:rsidR="00EA3173" w:rsidRPr="00EA3173" w:rsidRDefault="00EA3173" w:rsidP="00EA3173">
      <w:pPr>
        <w:suppressAutoHyphens/>
        <w:ind w:firstLine="709"/>
        <w:jc w:val="both"/>
        <w:rPr>
          <w:bCs/>
          <w:kern w:val="36"/>
          <w:sz w:val="22"/>
          <w:szCs w:val="22"/>
        </w:rPr>
      </w:pPr>
      <w:r w:rsidRPr="00EA3173">
        <w:rPr>
          <w:bCs/>
          <w:kern w:val="36"/>
          <w:sz w:val="22"/>
          <w:szCs w:val="22"/>
        </w:rPr>
        <w:t>По данным фактам прокурор внес Главам 7 сельских поселений представления. По результатам рассмотрения актов прокурорского реагирования 7 должностных лиц привлечено к дисциплинарной ответственности.</w:t>
      </w:r>
    </w:p>
    <w:p w:rsidR="00EA3173" w:rsidRPr="00EA3173" w:rsidRDefault="00EA3173" w:rsidP="00EA3173">
      <w:pPr>
        <w:suppressAutoHyphens/>
        <w:ind w:firstLine="709"/>
        <w:jc w:val="both"/>
        <w:rPr>
          <w:bCs/>
          <w:kern w:val="36"/>
          <w:sz w:val="22"/>
          <w:szCs w:val="22"/>
        </w:rPr>
      </w:pPr>
      <w:r w:rsidRPr="00EA3173">
        <w:rPr>
          <w:bCs/>
          <w:kern w:val="36"/>
          <w:sz w:val="22"/>
          <w:szCs w:val="22"/>
        </w:rPr>
        <w:t>В настоящее время все нарушения устранены.</w:t>
      </w:r>
    </w:p>
    <w:p w:rsidR="00EA3173" w:rsidRPr="00F26C6B" w:rsidRDefault="00F26C6B" w:rsidP="00F26C6B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EA3173" w:rsidRPr="00F26C6B">
        <w:rPr>
          <w:b/>
          <w:sz w:val="22"/>
          <w:szCs w:val="22"/>
        </w:rPr>
        <w:t>Заме</w:t>
      </w:r>
      <w:r w:rsidRPr="00F26C6B">
        <w:rPr>
          <w:b/>
          <w:sz w:val="22"/>
          <w:szCs w:val="22"/>
        </w:rPr>
        <w:t>с</w:t>
      </w:r>
      <w:r w:rsidR="00EA3173" w:rsidRPr="00F26C6B">
        <w:rPr>
          <w:b/>
          <w:sz w:val="22"/>
          <w:szCs w:val="22"/>
        </w:rPr>
        <w:t>титель межрайонного прокурора</w:t>
      </w:r>
      <w:r w:rsidRPr="00F26C6B">
        <w:rPr>
          <w:b/>
          <w:sz w:val="22"/>
          <w:szCs w:val="22"/>
        </w:rPr>
        <w:t xml:space="preserve"> </w:t>
      </w:r>
      <w:r w:rsidR="00EA3173" w:rsidRPr="00F26C6B">
        <w:rPr>
          <w:b/>
          <w:sz w:val="22"/>
          <w:szCs w:val="22"/>
        </w:rPr>
        <w:t>младший советник юстиции</w:t>
      </w:r>
      <w:r w:rsidRPr="00F26C6B">
        <w:rPr>
          <w:b/>
          <w:sz w:val="22"/>
          <w:szCs w:val="22"/>
        </w:rPr>
        <w:t xml:space="preserve">                        </w:t>
      </w:r>
      <w:r w:rsidR="00EA3173" w:rsidRPr="00F26C6B">
        <w:rPr>
          <w:b/>
          <w:sz w:val="22"/>
          <w:szCs w:val="22"/>
        </w:rPr>
        <w:tab/>
        <w:t>С.В. Воробьев</w:t>
      </w:r>
    </w:p>
    <w:p w:rsidR="00363A6C" w:rsidRPr="00363A6C" w:rsidRDefault="00363A6C" w:rsidP="00363A6C">
      <w:pPr>
        <w:jc w:val="center"/>
        <w:rPr>
          <w:b/>
          <w:sz w:val="22"/>
          <w:szCs w:val="22"/>
        </w:rPr>
      </w:pPr>
      <w:r w:rsidRPr="00363A6C">
        <w:rPr>
          <w:b/>
          <w:sz w:val="22"/>
          <w:szCs w:val="22"/>
        </w:rPr>
        <w:t>АДМИНИСТРАЦИЯ ЗАЛУЧСКОГО СЕЛЬСКОГО ПОСЕЛЕНИЯ</w:t>
      </w:r>
    </w:p>
    <w:p w:rsidR="00363A6C" w:rsidRPr="00363A6C" w:rsidRDefault="00363A6C" w:rsidP="00363A6C">
      <w:pPr>
        <w:jc w:val="center"/>
        <w:rPr>
          <w:b/>
          <w:sz w:val="22"/>
          <w:szCs w:val="22"/>
        </w:rPr>
      </w:pPr>
      <w:r w:rsidRPr="00363A6C">
        <w:rPr>
          <w:b/>
          <w:sz w:val="22"/>
          <w:szCs w:val="22"/>
        </w:rPr>
        <w:t>ПОСТАНОВЛЕНИЕ</w:t>
      </w:r>
    </w:p>
    <w:p w:rsidR="00363A6C" w:rsidRPr="00363A6C" w:rsidRDefault="00363A6C" w:rsidP="00363A6C">
      <w:pPr>
        <w:jc w:val="center"/>
        <w:rPr>
          <w:b/>
          <w:sz w:val="22"/>
          <w:szCs w:val="22"/>
        </w:rPr>
      </w:pPr>
      <w:r w:rsidRPr="00363A6C">
        <w:rPr>
          <w:b/>
          <w:sz w:val="22"/>
          <w:szCs w:val="22"/>
        </w:rPr>
        <w:t xml:space="preserve">от 11.03.2022 № 27 </w:t>
      </w:r>
    </w:p>
    <w:p w:rsidR="00363A6C" w:rsidRPr="00363A6C" w:rsidRDefault="00363A6C" w:rsidP="00363A6C">
      <w:pPr>
        <w:jc w:val="center"/>
        <w:rPr>
          <w:b/>
          <w:sz w:val="22"/>
          <w:szCs w:val="22"/>
        </w:rPr>
      </w:pPr>
      <w:r w:rsidRPr="00363A6C">
        <w:rPr>
          <w:b/>
          <w:sz w:val="22"/>
          <w:szCs w:val="22"/>
        </w:rPr>
        <w:t>с. Залучье</w:t>
      </w:r>
    </w:p>
    <w:p w:rsidR="00363A6C" w:rsidRPr="00363A6C" w:rsidRDefault="00363A6C" w:rsidP="00363A6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63A6C">
        <w:rPr>
          <w:b/>
          <w:sz w:val="22"/>
          <w:szCs w:val="22"/>
        </w:rPr>
        <w:t>Об утверждении П</w:t>
      </w:r>
      <w:r w:rsidRPr="00363A6C">
        <w:rPr>
          <w:b/>
          <w:bCs/>
          <w:color w:val="000000"/>
          <w:sz w:val="22"/>
          <w:szCs w:val="22"/>
        </w:rPr>
        <w:t>лана мероприятий по устранению с 1 января 2023 года</w:t>
      </w:r>
      <w:r>
        <w:rPr>
          <w:b/>
          <w:bCs/>
          <w:color w:val="000000"/>
          <w:sz w:val="22"/>
          <w:szCs w:val="22"/>
        </w:rPr>
        <w:t xml:space="preserve"> </w:t>
      </w:r>
      <w:r w:rsidRPr="00363A6C">
        <w:rPr>
          <w:b/>
          <w:bCs/>
          <w:color w:val="000000"/>
          <w:sz w:val="22"/>
          <w:szCs w:val="22"/>
        </w:rPr>
        <w:t>неэффективных налоговых расходов (налоговых льгот и пониженных ставок по налогам),  предоставленных Администрацией Залучского сельского поселения</w:t>
      </w:r>
    </w:p>
    <w:p w:rsidR="00363A6C" w:rsidRPr="00363A6C" w:rsidRDefault="00363A6C" w:rsidP="00363A6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63A6C">
        <w:rPr>
          <w:sz w:val="22"/>
          <w:szCs w:val="22"/>
        </w:rPr>
        <w:t>В соответствии с распоряжением Правительства Новгородской области от 25 декабря 2017 года № 425 - рг «О соглашениях, заключаемых Правительством Новгородской области с органами местного самоуправления муниципальных районов (городского округа) Новгородской области, получающими межбюджетные трансферты (за исключением субвенций) из областного бюджета, в 2018 году», (с изменениями на 21.01.2019 года), Администрация Залучского сельского поселения</w:t>
      </w:r>
      <w:r>
        <w:rPr>
          <w:sz w:val="22"/>
          <w:szCs w:val="22"/>
        </w:rPr>
        <w:t xml:space="preserve"> </w:t>
      </w:r>
      <w:r w:rsidRPr="00363A6C">
        <w:rPr>
          <w:sz w:val="22"/>
          <w:szCs w:val="22"/>
        </w:rPr>
        <w:t xml:space="preserve"> </w:t>
      </w:r>
      <w:r w:rsidRPr="00363A6C">
        <w:rPr>
          <w:b/>
          <w:sz w:val="22"/>
          <w:szCs w:val="22"/>
        </w:rPr>
        <w:t>ПОСТАНОВЛЯЕТ:</w:t>
      </w:r>
    </w:p>
    <w:p w:rsidR="00363A6C" w:rsidRPr="00363A6C" w:rsidRDefault="00363A6C" w:rsidP="00363A6C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sz w:val="22"/>
          <w:szCs w:val="22"/>
          <w:lang w:bidi="ru-RU"/>
        </w:rPr>
      </w:pPr>
      <w:r w:rsidRPr="00363A6C">
        <w:rPr>
          <w:sz w:val="22"/>
          <w:szCs w:val="22"/>
        </w:rPr>
        <w:t xml:space="preserve">Утвердить прилагаемый </w:t>
      </w:r>
      <w:r w:rsidRPr="00363A6C">
        <w:rPr>
          <w:bCs/>
          <w:color w:val="000000"/>
          <w:sz w:val="22"/>
          <w:szCs w:val="22"/>
        </w:rPr>
        <w:t xml:space="preserve">план мероприятий по устранению с 1 января 2023 года неэффективных налоговых расходов (налоговых льгот и пониженных ставок по налогам), предоставленных Администрацией Залучского сельского поселения </w:t>
      </w:r>
      <w:r w:rsidRPr="00363A6C">
        <w:rPr>
          <w:sz w:val="22"/>
          <w:szCs w:val="22"/>
        </w:rPr>
        <w:t>(далее план).</w:t>
      </w:r>
    </w:p>
    <w:p w:rsidR="00363A6C" w:rsidRPr="00363A6C" w:rsidRDefault="00363A6C" w:rsidP="00363A6C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sz w:val="22"/>
          <w:szCs w:val="22"/>
          <w:lang w:bidi="ru-RU"/>
        </w:rPr>
      </w:pPr>
      <w:r w:rsidRPr="00363A6C">
        <w:rPr>
          <w:sz w:val="22"/>
          <w:szCs w:val="22"/>
          <w:lang w:bidi="ru-RU"/>
        </w:rPr>
        <w:lastRenderedPageBreak/>
        <w:t>Опубликовать настоящее постановление в газете «Залучский вестник» и на официальном сайте Администрации Залучского сельского поселения в информационно-коммуникационной сети «Интернет».</w:t>
      </w:r>
    </w:p>
    <w:p w:rsidR="00363A6C" w:rsidRDefault="00363A6C" w:rsidP="00363A6C">
      <w:pPr>
        <w:suppressAutoHyphens/>
        <w:rPr>
          <w:b/>
          <w:sz w:val="22"/>
          <w:szCs w:val="22"/>
        </w:rPr>
      </w:pPr>
      <w:r w:rsidRPr="00363A6C">
        <w:rPr>
          <w:b/>
          <w:sz w:val="22"/>
          <w:szCs w:val="22"/>
        </w:rPr>
        <w:t>Глава Администрации</w:t>
      </w:r>
      <w:r>
        <w:rPr>
          <w:b/>
          <w:sz w:val="22"/>
          <w:szCs w:val="22"/>
        </w:rPr>
        <w:t xml:space="preserve"> </w:t>
      </w:r>
      <w:r w:rsidRPr="00363A6C">
        <w:rPr>
          <w:b/>
          <w:sz w:val="22"/>
          <w:szCs w:val="22"/>
        </w:rPr>
        <w:t>Залучского сельского поселения                                 Е.Н. Пятина</w:t>
      </w:r>
    </w:p>
    <w:p w:rsidR="00363A6C" w:rsidRPr="00363A6C" w:rsidRDefault="00363A6C" w:rsidP="00363A6C">
      <w:pPr>
        <w:suppressAutoHyphens/>
        <w:jc w:val="right"/>
        <w:rPr>
          <w:sz w:val="22"/>
          <w:szCs w:val="22"/>
        </w:rPr>
      </w:pPr>
      <w:r w:rsidRPr="00363A6C">
        <w:rPr>
          <w:sz w:val="22"/>
          <w:szCs w:val="22"/>
        </w:rPr>
        <w:t>УТВЕРЖДЕН</w:t>
      </w:r>
    </w:p>
    <w:p w:rsidR="00363A6C" w:rsidRPr="00363A6C" w:rsidRDefault="00363A6C" w:rsidP="00363A6C">
      <w:pPr>
        <w:widowControl w:val="0"/>
        <w:autoSpaceDE w:val="0"/>
        <w:autoSpaceDN w:val="0"/>
        <w:adjustRightInd w:val="0"/>
        <w:ind w:left="5387" w:firstLine="5"/>
        <w:jc w:val="right"/>
        <w:rPr>
          <w:sz w:val="22"/>
          <w:szCs w:val="22"/>
        </w:rPr>
      </w:pPr>
      <w:r w:rsidRPr="00363A6C">
        <w:rPr>
          <w:sz w:val="22"/>
          <w:szCs w:val="22"/>
        </w:rPr>
        <w:t>постановлением Администрации</w:t>
      </w:r>
      <w:r>
        <w:rPr>
          <w:sz w:val="22"/>
          <w:szCs w:val="22"/>
        </w:rPr>
        <w:t xml:space="preserve"> </w:t>
      </w:r>
      <w:r w:rsidRPr="00363A6C">
        <w:rPr>
          <w:sz w:val="22"/>
          <w:szCs w:val="22"/>
        </w:rPr>
        <w:t xml:space="preserve"> Залучского сельского поселения</w:t>
      </w:r>
      <w:r>
        <w:rPr>
          <w:sz w:val="22"/>
          <w:szCs w:val="22"/>
        </w:rPr>
        <w:t xml:space="preserve"> </w:t>
      </w:r>
      <w:r w:rsidRPr="00363A6C">
        <w:rPr>
          <w:sz w:val="22"/>
          <w:szCs w:val="22"/>
        </w:rPr>
        <w:t>от  « 11 » марта 2022 № 27</w:t>
      </w:r>
    </w:p>
    <w:p w:rsidR="00363A6C" w:rsidRPr="00363A6C" w:rsidRDefault="00363A6C" w:rsidP="00363A6C">
      <w:pPr>
        <w:spacing w:after="120" w:line="240" w:lineRule="exact"/>
        <w:jc w:val="center"/>
        <w:rPr>
          <w:b/>
          <w:smallCaps/>
          <w:sz w:val="22"/>
          <w:szCs w:val="22"/>
        </w:rPr>
      </w:pPr>
      <w:r w:rsidRPr="00363A6C">
        <w:rPr>
          <w:b/>
          <w:smallCaps/>
          <w:sz w:val="22"/>
          <w:szCs w:val="22"/>
        </w:rPr>
        <w:t>ПЛАН</w:t>
      </w:r>
    </w:p>
    <w:p w:rsidR="00363A6C" w:rsidRPr="00363A6C" w:rsidRDefault="00363A6C" w:rsidP="00363A6C">
      <w:pPr>
        <w:spacing w:after="120" w:line="240" w:lineRule="exact"/>
        <w:jc w:val="center"/>
        <w:rPr>
          <w:b/>
          <w:color w:val="000000"/>
          <w:sz w:val="22"/>
          <w:szCs w:val="22"/>
        </w:rPr>
      </w:pPr>
      <w:r w:rsidRPr="00363A6C">
        <w:rPr>
          <w:b/>
          <w:sz w:val="22"/>
          <w:szCs w:val="22"/>
        </w:rPr>
        <w:t xml:space="preserve">мероприятий по устранению с 1 января 2023  неэффективных налоговых расходов </w:t>
      </w:r>
      <w:r w:rsidRPr="00363A6C">
        <w:rPr>
          <w:b/>
          <w:bCs/>
          <w:sz w:val="22"/>
          <w:szCs w:val="22"/>
        </w:rPr>
        <w:t>(налоговых льгот и пониженных ставок по налогам)</w:t>
      </w:r>
      <w:r w:rsidRPr="00363A6C">
        <w:rPr>
          <w:b/>
          <w:sz w:val="22"/>
          <w:szCs w:val="22"/>
        </w:rPr>
        <w:t xml:space="preserve">, предоставленных  Администрацией Залучского сельского поселения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2268"/>
        <w:gridCol w:w="3544"/>
        <w:gridCol w:w="3686"/>
      </w:tblGrid>
      <w:tr w:rsidR="00363A6C" w:rsidRPr="00363A6C" w:rsidTr="00FE1459">
        <w:trPr>
          <w:trHeight w:val="360"/>
        </w:trPr>
        <w:tc>
          <w:tcPr>
            <w:tcW w:w="817" w:type="dxa"/>
            <w:vMerge w:val="restart"/>
            <w:shd w:val="clear" w:color="auto" w:fill="auto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№</w:t>
            </w:r>
            <w:r w:rsidRPr="00363A6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 xml:space="preserve">Наименование </w:t>
            </w:r>
            <w:r w:rsidRPr="00363A6C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Исполнитель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363A6C" w:rsidRPr="00363A6C" w:rsidRDefault="00363A6C" w:rsidP="00FE1459">
            <w:pPr>
              <w:spacing w:before="40" w:line="240" w:lineRule="exact"/>
              <w:ind w:left="-57" w:right="-57"/>
              <w:jc w:val="center"/>
            </w:pPr>
            <w:r w:rsidRPr="00363A6C">
              <w:rPr>
                <w:spacing w:val="-6"/>
                <w:sz w:val="22"/>
                <w:szCs w:val="22"/>
              </w:rPr>
              <w:t xml:space="preserve">Ответственное </w:t>
            </w:r>
            <w:r w:rsidRPr="00363A6C">
              <w:rPr>
                <w:spacing w:val="-2"/>
                <w:sz w:val="22"/>
                <w:szCs w:val="22"/>
              </w:rPr>
              <w:t>должностное</w:t>
            </w:r>
            <w:r w:rsidRPr="00363A6C">
              <w:rPr>
                <w:sz w:val="22"/>
                <w:szCs w:val="22"/>
              </w:rPr>
              <w:t xml:space="preserve"> лицо</w:t>
            </w:r>
          </w:p>
        </w:tc>
      </w:tr>
      <w:tr w:rsidR="00363A6C" w:rsidRPr="00363A6C" w:rsidTr="00FE1459">
        <w:trPr>
          <w:trHeight w:val="360"/>
        </w:trPr>
        <w:tc>
          <w:tcPr>
            <w:tcW w:w="817" w:type="dxa"/>
            <w:vMerge/>
            <w:shd w:val="clear" w:color="auto" w:fill="auto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</w:p>
        </w:tc>
        <w:tc>
          <w:tcPr>
            <w:tcW w:w="4394" w:type="dxa"/>
            <w:vMerge/>
            <w:shd w:val="clear" w:color="auto" w:fill="auto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</w:p>
        </w:tc>
        <w:tc>
          <w:tcPr>
            <w:tcW w:w="3686" w:type="dxa"/>
            <w:vMerge/>
            <w:shd w:val="clear" w:color="auto" w:fill="auto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</w:p>
        </w:tc>
      </w:tr>
      <w:tr w:rsidR="00363A6C" w:rsidRPr="00363A6C" w:rsidTr="00FE1459">
        <w:trPr>
          <w:trHeight w:val="281"/>
        </w:trPr>
        <w:tc>
          <w:tcPr>
            <w:tcW w:w="817" w:type="dxa"/>
            <w:shd w:val="clear" w:color="auto" w:fill="auto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5</w:t>
            </w:r>
          </w:p>
        </w:tc>
      </w:tr>
      <w:tr w:rsidR="00363A6C" w:rsidRPr="00363A6C" w:rsidTr="00FE1459">
        <w:trPr>
          <w:trHeight w:val="709"/>
        </w:trPr>
        <w:tc>
          <w:tcPr>
            <w:tcW w:w="817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</w:pPr>
            <w:r w:rsidRPr="00363A6C">
              <w:rPr>
                <w:sz w:val="22"/>
                <w:szCs w:val="22"/>
              </w:rPr>
              <w:t xml:space="preserve">Провести оценку эффективности налоговых расходов Залучского сельского поселения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до 29.04.2023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</w:pPr>
            <w:r w:rsidRPr="00363A6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 xml:space="preserve">Главный специалист администрации   </w:t>
            </w:r>
          </w:p>
        </w:tc>
      </w:tr>
      <w:tr w:rsidR="00363A6C" w:rsidRPr="00363A6C" w:rsidTr="00FE1459">
        <w:trPr>
          <w:trHeight w:val="702"/>
        </w:trPr>
        <w:tc>
          <w:tcPr>
            <w:tcW w:w="817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</w:pPr>
            <w:r w:rsidRPr="00363A6C">
              <w:rPr>
                <w:sz w:val="22"/>
                <w:szCs w:val="22"/>
              </w:rPr>
              <w:t>Представить в Комитет финансов Администрации Старорусского муниципального района результаты оценки налоговых расходов   Залучского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до 05.05.2023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</w:pPr>
            <w:r w:rsidRPr="00363A6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 xml:space="preserve">Главный специалист администрации   </w:t>
            </w:r>
          </w:p>
        </w:tc>
      </w:tr>
      <w:tr w:rsidR="00363A6C" w:rsidRPr="00363A6C" w:rsidTr="00FE1459">
        <w:trPr>
          <w:trHeight w:val="702"/>
        </w:trPr>
        <w:tc>
          <w:tcPr>
            <w:tcW w:w="817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</w:pPr>
            <w:r w:rsidRPr="00363A6C">
              <w:rPr>
                <w:sz w:val="22"/>
                <w:szCs w:val="22"/>
              </w:rPr>
              <w:t>Актуализировать планы по отмене неэффективных налоговых расходов Залучского сельского поселения в случае, если по результатам оценки эффективности налоговых расходов, представленных Администрацией Залучского сельского поселения, выявлены неэффективные налоговые расходы</w:t>
            </w:r>
          </w:p>
          <w:p w:rsidR="00363A6C" w:rsidRPr="00363A6C" w:rsidRDefault="00363A6C" w:rsidP="00FE1459">
            <w:pPr>
              <w:spacing w:after="120" w:line="240" w:lineRule="exac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до 15.06.2023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</w:pPr>
            <w:r w:rsidRPr="00363A6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 xml:space="preserve"> Главный специалист администрации  </w:t>
            </w:r>
          </w:p>
        </w:tc>
      </w:tr>
      <w:tr w:rsidR="00363A6C" w:rsidRPr="00363A6C" w:rsidTr="00FE1459">
        <w:trPr>
          <w:trHeight w:val="702"/>
        </w:trPr>
        <w:tc>
          <w:tcPr>
            <w:tcW w:w="817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</w:pPr>
            <w:r w:rsidRPr="00363A6C">
              <w:rPr>
                <w:sz w:val="22"/>
                <w:szCs w:val="22"/>
              </w:rPr>
              <w:t>Подготовить  предложения по оптимизации налоговых  расходов  Залучского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до 15.06.2023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</w:pPr>
            <w:r w:rsidRPr="00363A6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 xml:space="preserve">Главный специалист администрации   </w:t>
            </w:r>
          </w:p>
        </w:tc>
      </w:tr>
      <w:tr w:rsidR="00363A6C" w:rsidRPr="00363A6C" w:rsidTr="00FE1459">
        <w:trPr>
          <w:trHeight w:val="853"/>
        </w:trPr>
        <w:tc>
          <w:tcPr>
            <w:tcW w:w="817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</w:pPr>
            <w:r w:rsidRPr="00363A6C">
              <w:rPr>
                <w:sz w:val="22"/>
                <w:szCs w:val="22"/>
              </w:rPr>
              <w:t>Рассмотреть  вопрос о подготовке проектов нормативных правовых актов Залучского сельского поселения, предусматривающих устранение неэффективных налоговых расходов Залучского сельского поселения</w:t>
            </w:r>
          </w:p>
          <w:p w:rsidR="00363A6C" w:rsidRPr="00363A6C" w:rsidRDefault="00363A6C" w:rsidP="00FE1459">
            <w:pPr>
              <w:spacing w:after="120" w:line="240" w:lineRule="exac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до 15.07.2023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</w:pPr>
            <w:r w:rsidRPr="00363A6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 xml:space="preserve">Заместитель Главы Администрации Залучского сельского поселения </w:t>
            </w:r>
          </w:p>
        </w:tc>
      </w:tr>
      <w:tr w:rsidR="00363A6C" w:rsidRPr="00363A6C" w:rsidTr="00FE1459">
        <w:trPr>
          <w:trHeight w:val="853"/>
        </w:trPr>
        <w:tc>
          <w:tcPr>
            <w:tcW w:w="817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</w:pPr>
            <w:r w:rsidRPr="00363A6C">
              <w:rPr>
                <w:sz w:val="22"/>
                <w:szCs w:val="22"/>
              </w:rPr>
              <w:t>Представить информацию по результатам проведенных мероприятий по устранению неэффективных налоговых расходов в Комитет финансов Администрации Старорусского муниципального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>до 25.07.2023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</w:pPr>
            <w:r w:rsidRPr="00363A6C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63A6C" w:rsidRPr="00363A6C" w:rsidRDefault="00363A6C" w:rsidP="00FE1459">
            <w:pPr>
              <w:spacing w:after="120" w:line="240" w:lineRule="exact"/>
              <w:jc w:val="center"/>
            </w:pPr>
            <w:r w:rsidRPr="00363A6C">
              <w:rPr>
                <w:sz w:val="22"/>
                <w:szCs w:val="22"/>
              </w:rPr>
              <w:t xml:space="preserve">Заместитель Главы Администрации Залучского сельского поселения  </w:t>
            </w:r>
          </w:p>
        </w:tc>
      </w:tr>
    </w:tbl>
    <w:p w:rsidR="00363A6C" w:rsidRPr="00363A6C" w:rsidRDefault="00363A6C" w:rsidP="00363A6C">
      <w:pPr>
        <w:spacing w:after="120" w:line="240" w:lineRule="exact"/>
        <w:jc w:val="center"/>
        <w:rPr>
          <w:sz w:val="22"/>
          <w:szCs w:val="22"/>
        </w:rPr>
      </w:pPr>
    </w:p>
    <w:p w:rsidR="00363A6C" w:rsidRPr="00363A6C" w:rsidRDefault="00363A6C" w:rsidP="00363A6C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В этом году в областное законодательство внесены изменения по предоставлению областной субсидии на развитие территориального общественного самоуправления.</w:t>
      </w: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Субсидия может быть использована на:</w:t>
      </w: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- обеспечение первичных мер пожарной безопасности;</w:t>
      </w: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- создание условий для организации досуга и обеспечения жителей услугами учреждений культуры;</w:t>
      </w: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- обеспечение условий для развития физической культуры, школьного и массового спорта, организация проведения официальных физкультурно-оздоровительных и спортивных мероприятий (за исключением обустройства новых спортивных площадок);</w:t>
      </w: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- организация благоустройства территории муниципального образования в соответствии с утверждёнными правилами благоустройства (за исключением обустройства новых детских игровых площадок);</w:t>
      </w: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- организация и осуществление мероприятий по работе с детьми и молодёжью;</w:t>
      </w: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- создание условий для массового отдыха жителей и организация обустройства мест массового отдыха населения;</w:t>
      </w: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- организация ритуальных услуг и содержание мест захоронения;</w:t>
      </w: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- участие в организации деятельности по накоплению (в том числе раздельному накоплению), сбору, транспортированию, обработке, утилизации, захоронению твёрдых коммунальных отходов;</w:t>
      </w: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На территории Залучского сельского поселения создано 11 ТОСов, что позволяет в текущем году подать три заявки для участия в конкурсе на получение субсидии из областного бюджета на реализацию проектов ТОС.</w:t>
      </w:r>
    </w:p>
    <w:p w:rsidR="00363A6C" w:rsidRPr="00363A6C" w:rsidRDefault="00363A6C" w:rsidP="00363A6C">
      <w:pPr>
        <w:rPr>
          <w:b/>
          <w:sz w:val="22"/>
          <w:szCs w:val="22"/>
        </w:rPr>
      </w:pPr>
      <w:r w:rsidRPr="004D4399">
        <w:rPr>
          <w:b/>
          <w:sz w:val="22"/>
          <w:szCs w:val="22"/>
        </w:rPr>
        <w:br w:type="page"/>
      </w:r>
      <w:r w:rsidR="004D4399">
        <w:rPr>
          <w:b/>
          <w:sz w:val="22"/>
          <w:szCs w:val="22"/>
        </w:rPr>
        <w:lastRenderedPageBreak/>
        <w:t xml:space="preserve"> </w:t>
      </w:r>
      <w:r w:rsidR="004D4399" w:rsidRPr="004D4399">
        <w:rPr>
          <w:b/>
          <w:sz w:val="22"/>
          <w:szCs w:val="22"/>
        </w:rPr>
        <w:drawing>
          <wp:inline distT="0" distB="0" distL="114300" distR="114300">
            <wp:extent cx="2978150" cy="2692400"/>
            <wp:effectExtent l="0" t="0" r="12700" b="12700"/>
            <wp:docPr id="4" name="Изображение 2" descr="NrOa8XOEo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NrOa8XOEoL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A6C" w:rsidRPr="00363A6C" w:rsidRDefault="00363A6C" w:rsidP="00363A6C">
      <w:pPr>
        <w:tabs>
          <w:tab w:val="left" w:pos="6800"/>
        </w:tabs>
        <w:spacing w:line="280" w:lineRule="exact"/>
        <w:jc w:val="center"/>
        <w:rPr>
          <w:b/>
          <w:sz w:val="22"/>
          <w:szCs w:val="22"/>
        </w:rPr>
        <w:sectPr w:rsidR="00363A6C" w:rsidRPr="00363A6C" w:rsidSect="00363A6C">
          <w:pgSz w:w="16838" w:h="11906" w:orient="landscape"/>
          <w:pgMar w:top="1985" w:right="1134" w:bottom="567" w:left="964" w:header="567" w:footer="964" w:gutter="0"/>
          <w:pgNumType w:start="1"/>
          <w:cols w:space="720"/>
          <w:docGrid w:linePitch="272"/>
        </w:sectPr>
      </w:pPr>
    </w:p>
    <w:p w:rsidR="00363A6C" w:rsidRPr="00363A6C" w:rsidRDefault="00363A6C" w:rsidP="00363A6C">
      <w:pPr>
        <w:rPr>
          <w:sz w:val="22"/>
          <w:szCs w:val="22"/>
        </w:rPr>
      </w:pPr>
    </w:p>
    <w:p w:rsidR="00EA3173" w:rsidRPr="00904B29" w:rsidRDefault="004D4399" w:rsidP="00EA3173">
      <w:pPr>
        <w:jc w:val="center"/>
        <w:rPr>
          <w:color w:val="D9D9D9" w:themeColor="background1" w:themeShade="D9"/>
          <w:sz w:val="28"/>
          <w:szCs w:val="28"/>
        </w:rPr>
      </w:pPr>
      <w:r w:rsidRPr="004D4399">
        <w:rPr>
          <w:color w:val="D9D9D9" w:themeColor="background1" w:themeShade="D9"/>
          <w:sz w:val="28"/>
          <w:szCs w:val="28"/>
        </w:rPr>
        <w:drawing>
          <wp:inline distT="0" distB="0" distL="114300" distR="114300">
            <wp:extent cx="2978150" cy="2692400"/>
            <wp:effectExtent l="0" t="0" r="12700" b="12700"/>
            <wp:docPr id="6" name="Изображение 2" descr="NrOa8XOEo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NrOa8XOEoL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173">
        <w:rPr>
          <w:color w:val="D9D9D9" w:themeColor="background1" w:themeShade="D9"/>
          <w:sz w:val="28"/>
          <w:szCs w:val="28"/>
        </w:rPr>
        <w:t>Подпись</w:t>
      </w:r>
    </w:p>
    <w:p w:rsidR="00EA3173" w:rsidRDefault="00EA3173" w:rsidP="00EA3173">
      <w:pPr>
        <w:spacing w:line="240" w:lineRule="exact"/>
        <w:jc w:val="both"/>
        <w:rPr>
          <w:sz w:val="28"/>
          <w:szCs w:val="28"/>
        </w:rPr>
      </w:pPr>
    </w:p>
    <w:p w:rsidR="004D4399" w:rsidRDefault="004D4399" w:rsidP="00EA3173">
      <w:pPr>
        <w:spacing w:line="240" w:lineRule="exact"/>
        <w:jc w:val="both"/>
        <w:rPr>
          <w:sz w:val="28"/>
          <w:szCs w:val="28"/>
        </w:rPr>
      </w:pPr>
    </w:p>
    <w:p w:rsidR="004D4399" w:rsidRDefault="004D4399" w:rsidP="00EA3173">
      <w:pPr>
        <w:spacing w:line="240" w:lineRule="exact"/>
        <w:jc w:val="both"/>
        <w:rPr>
          <w:sz w:val="28"/>
          <w:szCs w:val="28"/>
        </w:rPr>
      </w:pPr>
    </w:p>
    <w:p w:rsidR="004D4399" w:rsidRPr="004D4399" w:rsidRDefault="004D4399" w:rsidP="004D4399">
      <w:pPr>
        <w:jc w:val="center"/>
        <w:rPr>
          <w:rFonts w:eastAsia="Arial"/>
          <w:b/>
          <w:bCs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b/>
          <w:bCs/>
          <w:color w:val="000000"/>
          <w:sz w:val="22"/>
          <w:szCs w:val="22"/>
          <w:shd w:val="clear" w:color="auto" w:fill="FFFFFF"/>
        </w:rPr>
        <w:t>"ОТ ИДЕИ ДО РЕАЛИЗАЦИИ"</w:t>
      </w: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1 этап -создание ТОСа (собрания граждан, выбор инициативной группы, установка границ и регистрация устава);</w:t>
      </w: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2 этап - выбор проекта (собрания жителей , выбор инициативы);</w:t>
      </w: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3этап- подача заявки ( сбор документов, выполнение всех критериев конкурсного отбора).</w:t>
      </w:r>
    </w:p>
    <w:p w:rsid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ТОС "Пинград" завершил 2 этап и провёл собрание инициативной группы, на котором жители деревни приняли решение о приобретении дополнительных элементов для благоустройства территории клуба в д.Пинаевы Горки.</w:t>
      </w:r>
    </w:p>
    <w:p w:rsid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</w:p>
    <w:p w:rsid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</w:p>
    <w:p w:rsid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</w:p>
    <w:p w:rsid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</w:p>
    <w:p w:rsidR="004D4399" w:rsidRPr="004D4399" w:rsidRDefault="004D4399" w:rsidP="004D4399">
      <w:pPr>
        <w:jc w:val="center"/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lastRenderedPageBreak/>
        <w:drawing>
          <wp:inline distT="0" distB="0" distL="114300" distR="114300">
            <wp:extent cx="4562475" cy="3467100"/>
            <wp:effectExtent l="19050" t="0" r="9525" b="0"/>
            <wp:docPr id="7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D4399" w:rsidRPr="004D4399" w:rsidRDefault="004D4399" w:rsidP="00EA3173">
      <w:pPr>
        <w:spacing w:line="240" w:lineRule="exact"/>
        <w:jc w:val="both"/>
        <w:rPr>
          <w:sz w:val="22"/>
          <w:szCs w:val="22"/>
        </w:rPr>
      </w:pP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ТОС "Новоселье" продолжает работы по благоустройству территории парка. Снег ещё не даёт возможности выйти на субботник, но жители не привыкли отступать. Они планируют, договариваются, рассчитывают и мечтают..</w:t>
      </w: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В этом году, что бы осуществить свою мечту, жители д.Новоселье принимают участие в приоритетном региональном проекте"Территориальное общественное самоуправление на территории Новгородской области" с инициативой «Обустройство места для массового отдыха жителей д.Новоселье».</w:t>
      </w: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Победим не сомневайтесь,</w:t>
      </w: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На субботник собирайтесь!</w:t>
      </w:r>
    </w:p>
    <w:p w:rsidR="004D4399" w:rsidRPr="004D4399" w:rsidRDefault="004D4399" w:rsidP="004D4399">
      <w:pPr>
        <w:rPr>
          <w:rFonts w:eastAsia="Arial"/>
          <w:color w:val="000000"/>
          <w:sz w:val="22"/>
          <w:szCs w:val="22"/>
          <w:shd w:val="clear" w:color="auto" w:fill="FFFFFF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Воплотились, что б мечты</w:t>
      </w:r>
    </w:p>
    <w:p w:rsidR="004D4399" w:rsidRDefault="004D4399" w:rsidP="004D4399">
      <w:pPr>
        <w:rPr>
          <w:sz w:val="28"/>
          <w:szCs w:val="28"/>
        </w:rPr>
      </w:pPr>
      <w:r w:rsidRPr="004D4399">
        <w:rPr>
          <w:rFonts w:eastAsia="Arial"/>
          <w:color w:val="000000"/>
          <w:sz w:val="22"/>
          <w:szCs w:val="22"/>
          <w:shd w:val="clear" w:color="auto" w:fill="FFFFFF"/>
        </w:rPr>
        <w:t>Организовали ТОСы мы!!!</w:t>
      </w:r>
    </w:p>
    <w:p w:rsidR="004D4399" w:rsidRDefault="004D4399" w:rsidP="00EA3173">
      <w:pPr>
        <w:spacing w:line="240" w:lineRule="exact"/>
        <w:jc w:val="both"/>
        <w:rPr>
          <w:sz w:val="28"/>
          <w:szCs w:val="28"/>
        </w:rPr>
      </w:pPr>
    </w:p>
    <w:p w:rsidR="004D4399" w:rsidRDefault="004D4399" w:rsidP="00EA3173">
      <w:pPr>
        <w:spacing w:line="240" w:lineRule="exact"/>
        <w:jc w:val="both"/>
        <w:rPr>
          <w:sz w:val="28"/>
          <w:szCs w:val="28"/>
        </w:rPr>
      </w:pPr>
    </w:p>
    <w:p w:rsidR="004D4399" w:rsidRDefault="004D4399" w:rsidP="004D4399">
      <w:pPr>
        <w:spacing w:line="240" w:lineRule="exact"/>
        <w:jc w:val="center"/>
        <w:rPr>
          <w:sz w:val="28"/>
          <w:szCs w:val="28"/>
        </w:rPr>
      </w:pPr>
    </w:p>
    <w:p w:rsidR="004D4399" w:rsidRDefault="004D4399" w:rsidP="004D4399">
      <w:pPr>
        <w:spacing w:line="240" w:lineRule="exact"/>
        <w:jc w:val="center"/>
        <w:rPr>
          <w:sz w:val="28"/>
          <w:szCs w:val="28"/>
        </w:rPr>
      </w:pPr>
    </w:p>
    <w:p w:rsidR="004D4399" w:rsidRDefault="004D4399" w:rsidP="004D4399">
      <w:pPr>
        <w:spacing w:line="240" w:lineRule="exact"/>
        <w:jc w:val="center"/>
        <w:rPr>
          <w:sz w:val="28"/>
          <w:szCs w:val="28"/>
        </w:rPr>
      </w:pPr>
    </w:p>
    <w:p w:rsidR="004D4399" w:rsidRDefault="004D4399" w:rsidP="004D4399">
      <w:pPr>
        <w:spacing w:line="240" w:lineRule="exact"/>
        <w:jc w:val="center"/>
        <w:rPr>
          <w:sz w:val="28"/>
          <w:szCs w:val="28"/>
        </w:rPr>
      </w:pPr>
    </w:p>
    <w:p w:rsidR="004D4399" w:rsidRDefault="004D4399" w:rsidP="004D4399">
      <w:pPr>
        <w:spacing w:line="240" w:lineRule="exact"/>
        <w:jc w:val="center"/>
        <w:rPr>
          <w:sz w:val="28"/>
          <w:szCs w:val="28"/>
        </w:rPr>
      </w:pPr>
    </w:p>
    <w:p w:rsidR="004D4399" w:rsidRDefault="004D4399" w:rsidP="004D4399">
      <w:pPr>
        <w:spacing w:line="240" w:lineRule="exact"/>
        <w:jc w:val="center"/>
        <w:rPr>
          <w:sz w:val="28"/>
          <w:szCs w:val="28"/>
        </w:rPr>
      </w:pPr>
    </w:p>
    <w:p w:rsidR="004D4399" w:rsidRDefault="004D4399" w:rsidP="004D4399">
      <w:pPr>
        <w:spacing w:line="240" w:lineRule="exact"/>
        <w:jc w:val="center"/>
        <w:rPr>
          <w:sz w:val="28"/>
          <w:szCs w:val="28"/>
        </w:rPr>
      </w:pPr>
    </w:p>
    <w:p w:rsidR="004D4399" w:rsidRDefault="004D4399" w:rsidP="00EA3173">
      <w:pPr>
        <w:rPr>
          <w:sz w:val="22"/>
          <w:szCs w:val="22"/>
        </w:rPr>
      </w:pPr>
      <w:r w:rsidRPr="004D4399">
        <w:rPr>
          <w:sz w:val="22"/>
          <w:szCs w:val="22"/>
        </w:rPr>
        <w:drawing>
          <wp:inline distT="0" distB="0" distL="114300" distR="114300">
            <wp:extent cx="5153025" cy="3200400"/>
            <wp:effectExtent l="19050" t="0" r="0" b="0"/>
            <wp:docPr id="10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b="13909"/>
                    <a:stretch>
                      <a:fillRect/>
                    </a:stretch>
                  </pic:blipFill>
                  <pic:spPr>
                    <a:xfrm>
                      <a:off x="0" y="0"/>
                      <a:ext cx="5162748" cy="320643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D4399" w:rsidRDefault="004D4399" w:rsidP="00EA3173">
      <w:pPr>
        <w:rPr>
          <w:sz w:val="22"/>
          <w:szCs w:val="22"/>
        </w:rPr>
      </w:pPr>
    </w:p>
    <w:p w:rsidR="004D4399" w:rsidRDefault="004D4399" w:rsidP="00EA3173">
      <w:pPr>
        <w:rPr>
          <w:sz w:val="22"/>
          <w:szCs w:val="22"/>
        </w:rPr>
      </w:pPr>
    </w:p>
    <w:p w:rsidR="004D4399" w:rsidRDefault="004D4399" w:rsidP="00EA3173">
      <w:pPr>
        <w:rPr>
          <w:sz w:val="22"/>
          <w:szCs w:val="22"/>
        </w:rPr>
      </w:pPr>
    </w:p>
    <w:p w:rsidR="004D4399" w:rsidRPr="00883C8B" w:rsidRDefault="004D4399" w:rsidP="00EA3173">
      <w:pPr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zaadmin</w:t>
            </w:r>
            <w:r w:rsidRPr="00B72099">
              <w:rPr>
                <w:b/>
                <w:sz w:val="20"/>
                <w:szCs w:val="20"/>
              </w:rPr>
              <w:t>@</w:t>
            </w:r>
            <w:r w:rsidRPr="00B72099">
              <w:rPr>
                <w:b/>
                <w:sz w:val="20"/>
                <w:szCs w:val="20"/>
                <w:lang w:val="en-US"/>
              </w:rPr>
              <w:t>novgorod</w:t>
            </w:r>
            <w:r w:rsidRPr="00B72099">
              <w:rPr>
                <w:b/>
                <w:sz w:val="20"/>
                <w:szCs w:val="20"/>
              </w:rPr>
              <w:t>.</w:t>
            </w:r>
            <w:r w:rsidRPr="00B72099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 w:rsidR="0005455B">
              <w:rPr>
                <w:b/>
                <w:sz w:val="20"/>
                <w:szCs w:val="20"/>
              </w:rPr>
              <w:t>Е.Н.Пятина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EA3173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16.03</w:t>
            </w:r>
            <w:r w:rsidR="009D5E8C">
              <w:rPr>
                <w:b/>
                <w:sz w:val="20"/>
                <w:szCs w:val="20"/>
              </w:rPr>
              <w:t>.</w:t>
            </w:r>
            <w:r w:rsidR="00AD3D39">
              <w:rPr>
                <w:b/>
                <w:sz w:val="20"/>
                <w:szCs w:val="20"/>
              </w:rPr>
              <w:t>202</w:t>
            </w:r>
            <w:r w:rsidR="00433A2C">
              <w:rPr>
                <w:b/>
                <w:sz w:val="20"/>
                <w:szCs w:val="20"/>
              </w:rPr>
              <w:t>2</w:t>
            </w:r>
            <w:r w:rsidR="00AD3D39">
              <w:rPr>
                <w:b/>
                <w:sz w:val="20"/>
                <w:szCs w:val="20"/>
              </w:rPr>
              <w:t>г</w:t>
            </w:r>
            <w:r w:rsidR="00CC7DF7">
              <w:rPr>
                <w:b/>
                <w:sz w:val="20"/>
                <w:szCs w:val="20"/>
              </w:rPr>
              <w:t>.</w:t>
            </w:r>
            <w:r w:rsidR="00217A82" w:rsidRPr="00B72099">
              <w:rPr>
                <w:b/>
                <w:sz w:val="20"/>
                <w:szCs w:val="20"/>
              </w:rPr>
              <w:t>в</w:t>
            </w:r>
            <w:r w:rsidR="00C9217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Default="007E045D">
      <w:pPr>
        <w:rPr>
          <w:sz w:val="20"/>
          <w:szCs w:val="20"/>
        </w:rPr>
      </w:pPr>
    </w:p>
    <w:p w:rsidR="00A74363" w:rsidRPr="00B72099" w:rsidRDefault="00A74363">
      <w:pPr>
        <w:rPr>
          <w:sz w:val="20"/>
          <w:szCs w:val="20"/>
        </w:rPr>
      </w:pPr>
    </w:p>
    <w:sectPr w:rsidR="00A74363" w:rsidRPr="00B72099" w:rsidSect="00363A6C">
      <w:headerReference w:type="default" r:id="rId11"/>
      <w:type w:val="continuous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A3F" w:rsidRDefault="00A04A3F">
      <w:r>
        <w:separator/>
      </w:r>
    </w:p>
  </w:endnote>
  <w:endnote w:type="continuationSeparator" w:id="1">
    <w:p w:rsidR="00A04A3F" w:rsidRDefault="00A04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A3F" w:rsidRDefault="00A04A3F">
      <w:r>
        <w:separator/>
      </w:r>
    </w:p>
  </w:footnote>
  <w:footnote w:type="continuationSeparator" w:id="1">
    <w:p w:rsidR="00A04A3F" w:rsidRDefault="00A04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86" w:rsidRDefault="009B3C86">
    <w:pPr>
      <w:pStyle w:val="af3"/>
    </w:pPr>
  </w:p>
  <w:p w:rsidR="009B3C86" w:rsidRDefault="009B3C8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1F15113A"/>
    <w:multiLevelType w:val="hybridMultilevel"/>
    <w:tmpl w:val="44666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4EB07A10"/>
    <w:multiLevelType w:val="multilevel"/>
    <w:tmpl w:val="2F2E75C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4" w:hanging="2160"/>
      </w:pPr>
      <w:rPr>
        <w:rFonts w:hint="default"/>
      </w:rPr>
    </w:lvl>
  </w:abstractNum>
  <w:abstractNum w:abstractNumId="6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7">
    <w:nsid w:val="63C9702A"/>
    <w:multiLevelType w:val="multilevel"/>
    <w:tmpl w:val="725CA4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D81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55B"/>
    <w:rsid w:val="000547DD"/>
    <w:rsid w:val="000550C9"/>
    <w:rsid w:val="0005526B"/>
    <w:rsid w:val="00055CF7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68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2FC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3B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53C6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5EA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62A5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2F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6D63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542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D15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A6C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5915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AE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3F7C4B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2C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99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6EB4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95B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6A0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022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0ED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7F7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77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253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5BB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C8B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C5"/>
    <w:rsid w:val="008B64F1"/>
    <w:rsid w:val="008B6566"/>
    <w:rsid w:val="008B6D86"/>
    <w:rsid w:val="008B7131"/>
    <w:rsid w:val="008B7320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2FD3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4B68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336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18D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BF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C86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391"/>
    <w:rsid w:val="009D5513"/>
    <w:rsid w:val="009D5DA7"/>
    <w:rsid w:val="009D5E8C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3F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364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5B1"/>
    <w:rsid w:val="00A62D96"/>
    <w:rsid w:val="00A62F77"/>
    <w:rsid w:val="00A62F98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B7B"/>
    <w:rsid w:val="00AD3D39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51E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57662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5273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28C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180F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5C6"/>
    <w:rsid w:val="00BB0AA4"/>
    <w:rsid w:val="00BB18A4"/>
    <w:rsid w:val="00BB1FCA"/>
    <w:rsid w:val="00BB21A5"/>
    <w:rsid w:val="00BB4098"/>
    <w:rsid w:val="00BB411B"/>
    <w:rsid w:val="00BB419C"/>
    <w:rsid w:val="00BB41D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1D0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070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708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184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1EB9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44D"/>
    <w:rsid w:val="00CE494A"/>
    <w:rsid w:val="00CE4A8E"/>
    <w:rsid w:val="00CE4DE2"/>
    <w:rsid w:val="00CE593A"/>
    <w:rsid w:val="00CE5C3F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A74"/>
    <w:rsid w:val="00D03B68"/>
    <w:rsid w:val="00D03F1F"/>
    <w:rsid w:val="00D04B10"/>
    <w:rsid w:val="00D04B55"/>
    <w:rsid w:val="00D0544F"/>
    <w:rsid w:val="00D054AD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2EF2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132B"/>
    <w:rsid w:val="00DC2BC6"/>
    <w:rsid w:val="00DC2D58"/>
    <w:rsid w:val="00DC3E76"/>
    <w:rsid w:val="00DC4A70"/>
    <w:rsid w:val="00DC531D"/>
    <w:rsid w:val="00DC5846"/>
    <w:rsid w:val="00DC5CD9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B75"/>
    <w:rsid w:val="00E42C40"/>
    <w:rsid w:val="00E42FDA"/>
    <w:rsid w:val="00E44277"/>
    <w:rsid w:val="00E443CD"/>
    <w:rsid w:val="00E44659"/>
    <w:rsid w:val="00E449AD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0A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34F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173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5D6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AB1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254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B8D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C6B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DF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No Lis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1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uiPriority w:val="99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uiPriority w:val="99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99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uiPriority w:val="99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99"/>
    <w:qFormat/>
    <w:rsid w:val="00217A82"/>
    <w:rPr>
      <w:smallCaps/>
      <w:color w:val="C0504D"/>
      <w:u w:val="single"/>
    </w:rPr>
  </w:style>
  <w:style w:type="character" w:styleId="affff8">
    <w:name w:val="Intense Reference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qFormat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217A82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uiPriority w:val="99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c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1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d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e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2E3BC6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2E3BC6"/>
  </w:style>
  <w:style w:type="character" w:customStyle="1" w:styleId="eop">
    <w:name w:val="eop"/>
    <w:basedOn w:val="a1"/>
    <w:rsid w:val="002E3BC6"/>
  </w:style>
  <w:style w:type="character" w:customStyle="1" w:styleId="spellingerror">
    <w:name w:val="spellingerror"/>
    <w:basedOn w:val="a1"/>
    <w:rsid w:val="002E3BC6"/>
  </w:style>
  <w:style w:type="paragraph" w:customStyle="1" w:styleId="s10">
    <w:name w:val="s_1"/>
    <w:basedOn w:val="a"/>
    <w:rsid w:val="00280AE1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280AE1"/>
    <w:rPr>
      <w:rFonts w:cs="Times New Roman"/>
    </w:rPr>
  </w:style>
  <w:style w:type="paragraph" w:customStyle="1" w:styleId="2ff0">
    <w:name w:val="Без интервала2"/>
    <w:rsid w:val="00280A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8">
    <w:name w:val="1 Обычный"/>
    <w:basedOn w:val="a"/>
    <w:rsid w:val="00280AE1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9">
    <w:name w:val="Продолжение ссылки"/>
    <w:uiPriority w:val="99"/>
    <w:rsid w:val="00280AE1"/>
  </w:style>
  <w:style w:type="paragraph" w:customStyle="1" w:styleId="250">
    <w:name w:val="Основной текст 25"/>
    <w:basedOn w:val="a"/>
    <w:rsid w:val="00B34C37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880841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AD3D39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E9734F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E9734F"/>
  </w:style>
  <w:style w:type="paragraph" w:customStyle="1" w:styleId="xl117">
    <w:name w:val="xl117"/>
    <w:basedOn w:val="a"/>
    <w:rsid w:val="00E9734F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E973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E9734F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9734F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9D5E8C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9B3C86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4969-580B-4815-A520-84A41757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56</cp:revision>
  <cp:lastPrinted>2022-02-07T12:31:00Z</cp:lastPrinted>
  <dcterms:created xsi:type="dcterms:W3CDTF">2019-06-13T07:15:00Z</dcterms:created>
  <dcterms:modified xsi:type="dcterms:W3CDTF">2022-03-17T13:04:00Z</dcterms:modified>
</cp:coreProperties>
</file>