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C8127D">
              <w:rPr>
                <w:b/>
                <w:sz w:val="22"/>
                <w:szCs w:val="22"/>
              </w:rPr>
              <w:t xml:space="preserve"> </w:t>
            </w:r>
            <w:r w:rsidR="007916A2">
              <w:rPr>
                <w:b/>
                <w:sz w:val="22"/>
                <w:szCs w:val="22"/>
              </w:rPr>
              <w:t>9</w:t>
            </w:r>
            <w:r>
              <w:rPr>
                <w:b/>
                <w:sz w:val="22"/>
                <w:szCs w:val="22"/>
              </w:rPr>
              <w:t xml:space="preserve"> </w:t>
            </w:r>
            <w:r w:rsidRPr="005E14CE">
              <w:rPr>
                <w:b/>
                <w:sz w:val="22"/>
                <w:szCs w:val="22"/>
              </w:rPr>
              <w:t xml:space="preserve">от </w:t>
            </w:r>
            <w:r w:rsidR="007916A2">
              <w:rPr>
                <w:b/>
                <w:sz w:val="22"/>
                <w:szCs w:val="22"/>
              </w:rPr>
              <w:t>14 апреля</w:t>
            </w:r>
            <w:r w:rsidRPr="005E14CE">
              <w:rPr>
                <w:b/>
                <w:sz w:val="22"/>
                <w:szCs w:val="22"/>
              </w:rPr>
              <w:t xml:space="preserve"> 20</w:t>
            </w:r>
            <w:r>
              <w:rPr>
                <w:b/>
                <w:sz w:val="22"/>
                <w:szCs w:val="22"/>
              </w:rPr>
              <w:t>23</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proofErr w:type="gramStart"/>
            <w:r w:rsidRPr="005E14CE">
              <w:rPr>
                <w:b/>
                <w:sz w:val="22"/>
                <w:szCs w:val="22"/>
              </w:rPr>
              <w:t>сельского</w:t>
            </w:r>
            <w:proofErr w:type="gramEnd"/>
            <w:r w:rsidRPr="005E14CE">
              <w:rPr>
                <w:b/>
                <w:sz w:val="22"/>
                <w:szCs w:val="22"/>
              </w:rPr>
              <w:t xml:space="preserve"> поселения</w:t>
            </w:r>
          </w:p>
        </w:tc>
      </w:tr>
    </w:tbl>
    <w:p w:rsidR="003B0138" w:rsidRDefault="003B0138" w:rsidP="003B0138"/>
    <w:p w:rsidR="000223F9" w:rsidRDefault="000223F9" w:rsidP="00622318">
      <w:pPr>
        <w:pStyle w:val="ConsPlusTitle"/>
        <w:widowControl/>
        <w:tabs>
          <w:tab w:val="left" w:pos="567"/>
        </w:tabs>
        <w:ind w:firstLine="567"/>
        <w:jc w:val="both"/>
        <w:rPr>
          <w:rFonts w:ascii="Times New Roman" w:hAnsi="Times New Roman" w:cs="Times New Roman"/>
          <w:b w:val="0"/>
        </w:rPr>
      </w:pPr>
    </w:p>
    <w:p w:rsidR="005C70BA" w:rsidRPr="005C70BA" w:rsidRDefault="005C70BA" w:rsidP="005C70BA">
      <w:pPr>
        <w:jc w:val="center"/>
        <w:rPr>
          <w:b/>
        </w:rPr>
      </w:pPr>
      <w:r w:rsidRPr="005C70BA">
        <w:rPr>
          <w:b/>
        </w:rPr>
        <w:t>Российская Федерация</w:t>
      </w:r>
    </w:p>
    <w:p w:rsidR="005C70BA" w:rsidRPr="005C70BA" w:rsidRDefault="005C70BA" w:rsidP="005C70BA">
      <w:pPr>
        <w:jc w:val="center"/>
        <w:rPr>
          <w:b/>
        </w:rPr>
      </w:pPr>
      <w:r w:rsidRPr="005C70BA">
        <w:rPr>
          <w:b/>
        </w:rPr>
        <w:t>Новгородская область Старорусский район</w:t>
      </w:r>
    </w:p>
    <w:p w:rsidR="005C70BA" w:rsidRPr="005C70BA" w:rsidRDefault="005C70BA" w:rsidP="005C70BA">
      <w:pPr>
        <w:jc w:val="center"/>
        <w:rPr>
          <w:b/>
        </w:rPr>
      </w:pPr>
      <w:r w:rsidRPr="005C70BA">
        <w:rPr>
          <w:b/>
        </w:rPr>
        <w:t>Администрация Залучского сельского поселения</w:t>
      </w:r>
    </w:p>
    <w:p w:rsidR="005C70BA" w:rsidRPr="005C70BA" w:rsidRDefault="005C70BA" w:rsidP="005C70BA">
      <w:pPr>
        <w:jc w:val="center"/>
      </w:pPr>
    </w:p>
    <w:p w:rsidR="005C70BA" w:rsidRPr="005C70BA" w:rsidRDefault="005C70BA" w:rsidP="005C70BA">
      <w:pPr>
        <w:jc w:val="center"/>
        <w:rPr>
          <w:b/>
        </w:rPr>
      </w:pPr>
      <w:r w:rsidRPr="005C70BA">
        <w:rPr>
          <w:b/>
        </w:rPr>
        <w:t>П О С Т А Н О В Л Е Н И Е</w:t>
      </w:r>
    </w:p>
    <w:p w:rsidR="005C70BA" w:rsidRPr="005C70BA" w:rsidRDefault="005C70BA" w:rsidP="005C70BA">
      <w:pPr>
        <w:spacing w:line="100" w:lineRule="atLeast"/>
        <w:jc w:val="center"/>
        <w:rPr>
          <w:b/>
        </w:rPr>
      </w:pPr>
      <w:proofErr w:type="gramStart"/>
      <w:r w:rsidRPr="005C70BA">
        <w:rPr>
          <w:b/>
        </w:rPr>
        <w:t>от  14.04.2022г.</w:t>
      </w:r>
      <w:proofErr w:type="gramEnd"/>
      <w:r w:rsidRPr="005C70BA">
        <w:rPr>
          <w:b/>
        </w:rPr>
        <w:t xml:space="preserve">  №   33</w:t>
      </w:r>
    </w:p>
    <w:p w:rsidR="005C70BA" w:rsidRPr="005C70BA" w:rsidRDefault="005C70BA" w:rsidP="005C70BA">
      <w:pPr>
        <w:spacing w:line="100" w:lineRule="atLeast"/>
        <w:jc w:val="center"/>
      </w:pPr>
      <w:r w:rsidRPr="005C70BA">
        <w:t>с. Залучье</w:t>
      </w:r>
    </w:p>
    <w:p w:rsidR="005C70BA" w:rsidRPr="005C70BA" w:rsidRDefault="005C70BA" w:rsidP="005C70BA">
      <w:pPr>
        <w:spacing w:line="100" w:lineRule="atLeast"/>
        <w:jc w:val="center"/>
      </w:pPr>
    </w:p>
    <w:p w:rsidR="005C70BA" w:rsidRPr="005C70BA" w:rsidRDefault="005C70BA" w:rsidP="005C70BA">
      <w:pPr>
        <w:jc w:val="center"/>
        <w:rPr>
          <w:b/>
        </w:rPr>
      </w:pPr>
      <w:r w:rsidRPr="005C70BA">
        <w:rPr>
          <w:b/>
        </w:rPr>
        <w:t>О мерах по усилению пожарной безопасности в весенне-летний период 2023 года на территории Залучского сельского поселения</w:t>
      </w:r>
    </w:p>
    <w:p w:rsidR="005C70BA" w:rsidRPr="005C70BA" w:rsidRDefault="005C70BA" w:rsidP="005C70BA">
      <w:pPr>
        <w:jc w:val="both"/>
        <w:rPr>
          <w:b/>
        </w:rPr>
      </w:pPr>
    </w:p>
    <w:p w:rsidR="005C70BA" w:rsidRPr="005C70BA" w:rsidRDefault="005C70BA" w:rsidP="005C70BA">
      <w:pPr>
        <w:jc w:val="both"/>
      </w:pPr>
      <w:r w:rsidRPr="005C70BA">
        <w:rPr>
          <w:b/>
        </w:rPr>
        <w:tab/>
      </w:r>
      <w:r w:rsidRPr="005C70BA">
        <w:t>В целях повышения готовности к возможному осложнению обстановки с пожарами на территории сельского поселения в весенне-летний период 2022 года, в соответствии со статьей 30 Федерального закона от 21 декабря 1994 года № 69-ФЗ «О пожарной безопасности», на основании Распоряжения Правительства Новгородской области от 03.04.2023 года № 163-рз «О подготовке к пожароопасному сезону 2023 года» и Постановления Администрации Старорусского муниципального района от 11.04.2023 года № 789 «О мерах по усилению пожарной безопасности в весенне-летний период 2023 года на территории Старорусского муниципального района», Администрация Залучского сельского поселения</w:t>
      </w:r>
    </w:p>
    <w:p w:rsidR="005C70BA" w:rsidRPr="005C70BA" w:rsidRDefault="005C70BA" w:rsidP="005C70BA">
      <w:pPr>
        <w:jc w:val="both"/>
      </w:pPr>
      <w:r w:rsidRPr="005C70BA">
        <w:t xml:space="preserve"> </w:t>
      </w:r>
      <w:r w:rsidRPr="005C70BA">
        <w:rPr>
          <w:b/>
        </w:rPr>
        <w:t>ПОСТАНОВЛЯЕТ</w:t>
      </w:r>
    </w:p>
    <w:p w:rsidR="005C70BA" w:rsidRPr="005C70BA" w:rsidRDefault="005C70BA" w:rsidP="005C70BA">
      <w:pPr>
        <w:jc w:val="both"/>
      </w:pPr>
      <w:r w:rsidRPr="005C70BA">
        <w:t xml:space="preserve">         1. Рекомендовать руководителям организаций, учреждений, предприятий независимо от организационно-правовой формы и формы собственности, арендаторам и собственникам сельскохозяйственных земель, старостам населённых пунктов, населению:</w:t>
      </w:r>
    </w:p>
    <w:p w:rsidR="005C70BA" w:rsidRPr="005C70BA" w:rsidRDefault="005C70BA" w:rsidP="005C70BA">
      <w:pPr>
        <w:jc w:val="both"/>
      </w:pPr>
      <w:r w:rsidRPr="005C70BA">
        <w:tab/>
        <w:t>1.1. Принять меры по обеспечению пожарной безопасности на подведомственных территориях, в населённых пунктах;</w:t>
      </w:r>
    </w:p>
    <w:p w:rsidR="005C70BA" w:rsidRPr="005C70BA" w:rsidRDefault="005C70BA" w:rsidP="005C70BA">
      <w:pPr>
        <w:jc w:val="both"/>
      </w:pPr>
      <w:r w:rsidRPr="005C70BA">
        <w:tab/>
        <w:t>1.2. Своевременно проводить очистку в пределах противопожарных расстояний подведомственных территорий, а так же участков, прилегающих к жилым домам и иным пристройкам от мусора, сухой травы, производственных и бытовых отходов;</w:t>
      </w:r>
    </w:p>
    <w:p w:rsidR="005C70BA" w:rsidRPr="005C70BA" w:rsidRDefault="005C70BA" w:rsidP="005C70BA">
      <w:pPr>
        <w:jc w:val="both"/>
      </w:pPr>
      <w:r w:rsidRPr="005C70BA">
        <w:lastRenderedPageBreak/>
        <w:tab/>
        <w:t>1.3. Запретить разведение костров, проведение пожароопасных работ на определённых участках, на топку печей, кухонных очагов и котельных установок, сжигание мусора, сухой травы в населённых пунктах, особенно в непосредственной близости от зданий, сооружений, линий электропередач, лесных массивов, на территориях организаций, садоводческих товариществ и на дачных участках.</w:t>
      </w:r>
    </w:p>
    <w:p w:rsidR="005C70BA" w:rsidRPr="005C70BA" w:rsidRDefault="005C70BA" w:rsidP="005C70BA">
      <w:pPr>
        <w:jc w:val="both"/>
      </w:pPr>
      <w:r w:rsidRPr="005C70BA">
        <w:tab/>
        <w:t>1.4. При проведении пожароопасных работ строго соблюдать меры пожарной безопасности.</w:t>
      </w:r>
    </w:p>
    <w:p w:rsidR="005C70BA" w:rsidRPr="005C70BA" w:rsidRDefault="005C70BA" w:rsidP="005C70BA">
      <w:pPr>
        <w:jc w:val="both"/>
      </w:pPr>
      <w:r w:rsidRPr="005C70BA">
        <w:t xml:space="preserve">   2. Администрации сельского поселения:</w:t>
      </w:r>
    </w:p>
    <w:p w:rsidR="005C70BA" w:rsidRPr="005C70BA" w:rsidRDefault="005C70BA" w:rsidP="005C70BA">
      <w:pPr>
        <w:jc w:val="both"/>
      </w:pPr>
      <w:r w:rsidRPr="005C70BA">
        <w:t xml:space="preserve">         2.1. Обеспечить готовность систем оповещения населения об угрозе и возникновении чрезвычайных ситуаций, связанных с пожарами;</w:t>
      </w:r>
    </w:p>
    <w:p w:rsidR="005C70BA" w:rsidRPr="005C70BA" w:rsidRDefault="005C70BA" w:rsidP="005C70BA">
      <w:pPr>
        <w:jc w:val="both"/>
      </w:pPr>
      <w:r w:rsidRPr="005C70BA">
        <w:t xml:space="preserve">         2.2. Принять меры по обеспечению пожарной безопасности в населённых пунктах, сосредоточив особое внимание на мерах по предотвращению гибели и травматизма людей при пожарах.</w:t>
      </w:r>
    </w:p>
    <w:p w:rsidR="005C70BA" w:rsidRPr="005C70BA" w:rsidRDefault="005C70BA" w:rsidP="005C70BA">
      <w:pPr>
        <w:jc w:val="both"/>
      </w:pPr>
      <w:r w:rsidRPr="005C70BA">
        <w:t xml:space="preserve">      2.3. Спланировать и реализовать очистку подведомственных территорий от горючего мусора;</w:t>
      </w:r>
    </w:p>
    <w:p w:rsidR="005C70BA" w:rsidRPr="005C70BA" w:rsidRDefault="005C70BA" w:rsidP="005C70BA">
      <w:pPr>
        <w:jc w:val="both"/>
      </w:pPr>
      <w:r w:rsidRPr="005C70BA">
        <w:t xml:space="preserve">     2.4. Запретить неконтролируемое выжигание стерни и сухой травы на полях, сенокосных, пастбищных площадях и обочинах дорог;</w:t>
      </w:r>
    </w:p>
    <w:p w:rsidR="005C70BA" w:rsidRPr="005C70BA" w:rsidRDefault="005C70BA" w:rsidP="005C70BA">
      <w:pPr>
        <w:jc w:val="both"/>
      </w:pPr>
      <w:r w:rsidRPr="005C70BA">
        <w:t xml:space="preserve">     2.5. Запретить разведение костров, сжигание мусора и сухой травы;</w:t>
      </w:r>
    </w:p>
    <w:p w:rsidR="005C70BA" w:rsidRPr="005C70BA" w:rsidRDefault="005C70BA" w:rsidP="005C70BA">
      <w:pPr>
        <w:jc w:val="both"/>
      </w:pPr>
      <w:r w:rsidRPr="005C70BA">
        <w:t xml:space="preserve">     2.6. Привести в готовность имеющиеся первичные средства пожаротушения;</w:t>
      </w:r>
    </w:p>
    <w:p w:rsidR="005C70BA" w:rsidRPr="005C70BA" w:rsidRDefault="005C70BA" w:rsidP="005C70BA">
      <w:pPr>
        <w:jc w:val="both"/>
      </w:pPr>
      <w:r w:rsidRPr="005C70BA">
        <w:t xml:space="preserve">     2.7. Обеспечить беспрепятственный подъезд и установку пожарной техники к зданиям и сооружениям, источникам наружного противопожарного водоснабжения; ремонт и содержание в исправном состоянии источников наружного противопожарного водоснабжения;</w:t>
      </w:r>
    </w:p>
    <w:p w:rsidR="005C70BA" w:rsidRPr="005C70BA" w:rsidRDefault="005C70BA" w:rsidP="005C70BA">
      <w:pPr>
        <w:jc w:val="both"/>
      </w:pPr>
      <w:r w:rsidRPr="005C70BA">
        <w:t xml:space="preserve">    2.8. Организовать проведение инструктажей под роспись постоянно и временно проживающего населения о мерах пожарной безопасности, необходимости установки у каждого жилого строения емкости (бочки) с водой, действиях в случае пожара, способах вызова пожарной охраны, в том числе через операторов сотовой связи области;</w:t>
      </w:r>
    </w:p>
    <w:p w:rsidR="005C70BA" w:rsidRPr="005C70BA" w:rsidRDefault="005C70BA" w:rsidP="005C70BA">
      <w:pPr>
        <w:jc w:val="both"/>
      </w:pPr>
      <w:r w:rsidRPr="005C70BA">
        <w:t xml:space="preserve">    2.9. Обеспечить информирование населения о необходимости выполнения мер, предусмотренных настоящим постановлением, принятых правовых актах органов местного самоуправления по вопросам обеспечения пожарной безопасности на территориях поселений; организовать разъяснительную работу по вопросам готовности к действиям при угрозе и возникновении чрезвычайной ситуации, связанной с природными пожарами.</w:t>
      </w:r>
    </w:p>
    <w:p w:rsidR="005C70BA" w:rsidRPr="005C70BA" w:rsidRDefault="005C70BA" w:rsidP="005C70BA">
      <w:pPr>
        <w:jc w:val="both"/>
      </w:pPr>
      <w:r w:rsidRPr="005C70BA">
        <w:t xml:space="preserve">          3. Контроль за выполнением постановления оставляю за собой.</w:t>
      </w:r>
    </w:p>
    <w:p w:rsidR="005C70BA" w:rsidRPr="005C70BA" w:rsidRDefault="005C70BA" w:rsidP="005C70BA">
      <w:pPr>
        <w:jc w:val="both"/>
      </w:pPr>
      <w:r w:rsidRPr="005C70BA">
        <w:tab/>
        <w:t xml:space="preserve">4.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 </w:t>
      </w:r>
    </w:p>
    <w:p w:rsidR="005C70BA" w:rsidRPr="005C70BA" w:rsidRDefault="005C70BA" w:rsidP="005C70BA">
      <w:pPr>
        <w:jc w:val="both"/>
      </w:pPr>
    </w:p>
    <w:p w:rsidR="003E67A3" w:rsidRPr="005C70BA" w:rsidRDefault="005C70BA" w:rsidP="005C70BA">
      <w:pPr>
        <w:autoSpaceDN w:val="0"/>
        <w:adjustRightInd w:val="0"/>
        <w:ind w:left="720" w:hanging="720"/>
        <w:jc w:val="both"/>
        <w:outlineLvl w:val="1"/>
        <w:rPr>
          <w:rFonts w:cs="Arial"/>
          <w:b/>
        </w:rPr>
      </w:pPr>
      <w:r w:rsidRPr="005C70BA">
        <w:rPr>
          <w:rFonts w:ascii="Times New Roman CYR" w:hAnsi="Times New Roman CYR"/>
          <w:b/>
        </w:rPr>
        <w:t>Глава администрации Залучского сельского поселения                                  Е.Н. Пятина</w:t>
      </w:r>
    </w:p>
    <w:p w:rsidR="00C421F4" w:rsidRDefault="00C421F4" w:rsidP="003E67A3">
      <w:pPr>
        <w:ind w:firstLine="567"/>
        <w:jc w:val="both"/>
        <w:rPr>
          <w:rFonts w:cs="Arial"/>
          <w:b/>
        </w:rPr>
      </w:pPr>
    </w:p>
    <w:p w:rsidR="00C421F4" w:rsidRPr="003E67A3" w:rsidRDefault="00C421F4" w:rsidP="003E67A3">
      <w:pPr>
        <w:ind w:firstLine="567"/>
        <w:jc w:val="both"/>
        <w:rPr>
          <w:rFonts w:cs="Arial"/>
          <w:b/>
        </w:rPr>
      </w:pPr>
    </w:p>
    <w:p w:rsidR="005C70BA" w:rsidRDefault="005C70BA" w:rsidP="005C70BA">
      <w:pPr>
        <w:ind w:firstLine="567"/>
        <w:jc w:val="center"/>
        <w:rPr>
          <w:b/>
          <w:color w:val="000000"/>
        </w:rPr>
      </w:pPr>
    </w:p>
    <w:p w:rsidR="005C70BA" w:rsidRDefault="005C70BA" w:rsidP="005C70BA">
      <w:pPr>
        <w:ind w:firstLine="567"/>
        <w:jc w:val="center"/>
        <w:rPr>
          <w:b/>
          <w:color w:val="000000"/>
        </w:rPr>
      </w:pPr>
    </w:p>
    <w:p w:rsidR="005C70BA" w:rsidRDefault="005C70BA" w:rsidP="005C70BA">
      <w:pPr>
        <w:ind w:firstLine="567"/>
        <w:jc w:val="center"/>
        <w:rPr>
          <w:b/>
          <w:color w:val="000000"/>
        </w:rPr>
      </w:pPr>
    </w:p>
    <w:p w:rsidR="005C70BA" w:rsidRPr="005C70BA" w:rsidRDefault="005C70BA" w:rsidP="005C70BA">
      <w:pPr>
        <w:ind w:firstLine="567"/>
        <w:jc w:val="center"/>
        <w:rPr>
          <w:b/>
          <w:color w:val="000000"/>
        </w:rPr>
      </w:pPr>
      <w:r w:rsidRPr="005C70BA">
        <w:rPr>
          <w:b/>
          <w:color w:val="000000"/>
        </w:rPr>
        <w:t>Новгородская область Старорусский район</w:t>
      </w:r>
    </w:p>
    <w:p w:rsidR="005C70BA" w:rsidRPr="005C70BA" w:rsidRDefault="005C70BA" w:rsidP="005C70BA">
      <w:pPr>
        <w:jc w:val="center"/>
        <w:rPr>
          <w:b/>
          <w:color w:val="000000"/>
        </w:rPr>
      </w:pPr>
      <w:r w:rsidRPr="005C70BA">
        <w:rPr>
          <w:b/>
          <w:color w:val="000000"/>
        </w:rPr>
        <w:t>Совет депутатов Залучского сельского поселения</w:t>
      </w:r>
    </w:p>
    <w:p w:rsidR="005C70BA" w:rsidRPr="005C70BA" w:rsidRDefault="005C70BA" w:rsidP="005C70BA">
      <w:pPr>
        <w:ind w:firstLine="567"/>
        <w:jc w:val="center"/>
        <w:rPr>
          <w:b/>
          <w:color w:val="000000"/>
        </w:rPr>
      </w:pPr>
      <w:r w:rsidRPr="005C70BA">
        <w:rPr>
          <w:b/>
          <w:color w:val="000000"/>
        </w:rPr>
        <w:t>РЕШЕНИЕ</w:t>
      </w:r>
    </w:p>
    <w:p w:rsidR="005C70BA" w:rsidRPr="005C70BA" w:rsidRDefault="005C70BA" w:rsidP="005C70BA">
      <w:pPr>
        <w:suppressAutoHyphens/>
        <w:autoSpaceDE w:val="0"/>
        <w:jc w:val="center"/>
        <w:rPr>
          <w:rFonts w:eastAsia="Arial"/>
          <w:b/>
          <w:lang w:eastAsia="ar-SA"/>
        </w:rPr>
      </w:pPr>
      <w:proofErr w:type="gramStart"/>
      <w:r w:rsidRPr="005C70BA">
        <w:rPr>
          <w:rFonts w:eastAsia="Arial"/>
          <w:b/>
          <w:lang w:eastAsia="ar-SA"/>
        </w:rPr>
        <w:t>от</w:t>
      </w:r>
      <w:proofErr w:type="gramEnd"/>
      <w:r w:rsidRPr="005C70BA">
        <w:rPr>
          <w:rFonts w:eastAsia="Arial"/>
          <w:b/>
          <w:lang w:eastAsia="ar-SA"/>
        </w:rPr>
        <w:t xml:space="preserve"> «07» апреля 2023  № 121</w:t>
      </w:r>
    </w:p>
    <w:p w:rsidR="005C70BA" w:rsidRPr="005C70BA" w:rsidRDefault="005C70BA" w:rsidP="005C70BA">
      <w:pPr>
        <w:suppressAutoHyphens/>
        <w:autoSpaceDE w:val="0"/>
        <w:jc w:val="center"/>
        <w:rPr>
          <w:rFonts w:eastAsia="Arial"/>
          <w:b/>
          <w:lang w:eastAsia="ar-SA"/>
        </w:rPr>
      </w:pPr>
    </w:p>
    <w:p w:rsidR="005C70BA" w:rsidRPr="005C70BA" w:rsidRDefault="005C70BA" w:rsidP="005C70BA">
      <w:pPr>
        <w:suppressAutoHyphens/>
        <w:autoSpaceDE w:val="0"/>
        <w:jc w:val="center"/>
        <w:rPr>
          <w:rFonts w:eastAsia="Arial"/>
          <w:b/>
          <w:lang w:eastAsia="ar-SA"/>
        </w:rPr>
      </w:pPr>
      <w:r w:rsidRPr="005C70BA">
        <w:rPr>
          <w:rFonts w:eastAsia="Arial"/>
          <w:b/>
          <w:lang w:eastAsia="ar-SA"/>
        </w:rPr>
        <w:t>О внесении изменений в Положение о муниципальной службе</w:t>
      </w:r>
      <w:r w:rsidRPr="005C70BA">
        <w:rPr>
          <w:rFonts w:ascii="Arial" w:eastAsia="Arial" w:hAnsi="Arial" w:cs="Arial"/>
          <w:b/>
          <w:lang w:eastAsia="ar-SA"/>
        </w:rPr>
        <w:t xml:space="preserve"> </w:t>
      </w:r>
      <w:r w:rsidRPr="005C70BA">
        <w:rPr>
          <w:rFonts w:eastAsia="Arial"/>
          <w:b/>
          <w:lang w:eastAsia="ar-SA"/>
        </w:rPr>
        <w:t xml:space="preserve">в </w:t>
      </w:r>
    </w:p>
    <w:p w:rsidR="005C70BA" w:rsidRPr="005C70BA" w:rsidRDefault="005C70BA" w:rsidP="005C70BA">
      <w:pPr>
        <w:suppressAutoHyphens/>
        <w:autoSpaceDE w:val="0"/>
        <w:jc w:val="center"/>
        <w:rPr>
          <w:rFonts w:eastAsia="Arial"/>
          <w:b/>
          <w:lang w:eastAsia="ar-SA"/>
        </w:rPr>
      </w:pPr>
      <w:r w:rsidRPr="005C70BA">
        <w:rPr>
          <w:rFonts w:eastAsia="Arial"/>
          <w:b/>
          <w:lang w:eastAsia="ar-SA"/>
        </w:rPr>
        <w:t>Администрации Залучского сельского поселения</w:t>
      </w:r>
    </w:p>
    <w:p w:rsidR="005C70BA" w:rsidRPr="005C70BA" w:rsidRDefault="005C70BA" w:rsidP="005C70BA">
      <w:pPr>
        <w:suppressAutoHyphens/>
        <w:autoSpaceDE w:val="0"/>
        <w:jc w:val="center"/>
        <w:rPr>
          <w:rFonts w:eastAsia="Arial"/>
          <w:lang w:eastAsia="ar-SA"/>
        </w:rPr>
      </w:pPr>
    </w:p>
    <w:p w:rsidR="005C70BA" w:rsidRPr="005C70BA" w:rsidRDefault="005C70BA" w:rsidP="005C70BA">
      <w:pPr>
        <w:widowControl w:val="0"/>
        <w:suppressAutoHyphens/>
        <w:autoSpaceDE w:val="0"/>
        <w:ind w:firstLine="567"/>
        <w:jc w:val="both"/>
        <w:rPr>
          <w:rFonts w:eastAsia="Arial"/>
          <w:lang w:eastAsia="ar-SA"/>
        </w:rPr>
      </w:pPr>
      <w:r w:rsidRPr="005C70BA">
        <w:rPr>
          <w:rFonts w:eastAsia="Arial"/>
          <w:lang w:eastAsia="ar-SA"/>
        </w:rPr>
        <w:t>В соответствии с Федеральным законом от 2 марта 2007 г. N 25-ФЗ "О муниципальной службе в Российской Федерации", Федеральным законом от 5 декабря 2022 г. N 498-ФЗ "О внесении изменений в отдельные законодательные акты Российской Федерации", Федеральным законом от 6 октября 2003 г. N 131-ФЗ "Об общих принципах организации местного самоуправления в Российской Федерации", Совет депутатов Залучского сельского поселения Старорусского района Новгородской области</w:t>
      </w:r>
    </w:p>
    <w:p w:rsidR="005C70BA" w:rsidRPr="005C70BA" w:rsidRDefault="005C70BA" w:rsidP="005C70BA">
      <w:pPr>
        <w:widowControl w:val="0"/>
        <w:suppressAutoHyphens/>
        <w:autoSpaceDE w:val="0"/>
        <w:jc w:val="both"/>
        <w:rPr>
          <w:rFonts w:eastAsia="Arial"/>
          <w:lang w:eastAsia="ar-SA"/>
        </w:rPr>
      </w:pPr>
      <w:r w:rsidRPr="005C70BA">
        <w:rPr>
          <w:rFonts w:eastAsia="Arial"/>
          <w:b/>
          <w:lang w:eastAsia="ar-SA"/>
        </w:rPr>
        <w:t>РЕШИЛ</w:t>
      </w:r>
      <w:r w:rsidRPr="005C70BA">
        <w:rPr>
          <w:rFonts w:eastAsia="Arial"/>
          <w:lang w:eastAsia="ar-SA"/>
        </w:rPr>
        <w:t>:</w:t>
      </w:r>
    </w:p>
    <w:p w:rsidR="005C70BA" w:rsidRPr="005C70BA" w:rsidRDefault="005C70BA" w:rsidP="005C70BA">
      <w:pPr>
        <w:widowControl w:val="0"/>
        <w:suppressAutoHyphens/>
        <w:autoSpaceDE w:val="0"/>
        <w:jc w:val="both"/>
        <w:rPr>
          <w:rFonts w:eastAsia="Arial"/>
          <w:lang w:eastAsia="ar-SA"/>
        </w:rPr>
      </w:pPr>
    </w:p>
    <w:p w:rsidR="005C70BA" w:rsidRPr="005C70BA" w:rsidRDefault="005C70BA" w:rsidP="005C70BA">
      <w:pPr>
        <w:widowControl w:val="0"/>
        <w:suppressAutoHyphens/>
        <w:autoSpaceDE w:val="0"/>
        <w:jc w:val="both"/>
        <w:rPr>
          <w:rFonts w:eastAsia="Arial"/>
          <w:lang w:eastAsia="ar-SA"/>
        </w:rPr>
      </w:pPr>
      <w:r w:rsidRPr="005C70BA">
        <w:rPr>
          <w:rFonts w:eastAsia="Arial"/>
          <w:lang w:eastAsia="ar-SA"/>
        </w:rPr>
        <w:t xml:space="preserve">      1. Внести в Положение о муниципальной службе в Администрации Залучского сельского поселения, утвержденное решением Совета депутатов Залучского сельского поселения Старорусского района Новгородской области от 15.01.2015 г. № 217 (далее – Положение) следующие изменения:</w:t>
      </w:r>
    </w:p>
    <w:p w:rsidR="005C70BA" w:rsidRPr="005C70BA" w:rsidRDefault="005C70BA" w:rsidP="005C70BA">
      <w:pPr>
        <w:widowControl w:val="0"/>
        <w:suppressAutoHyphens/>
        <w:autoSpaceDE w:val="0"/>
        <w:jc w:val="both"/>
        <w:rPr>
          <w:rFonts w:eastAsia="Arial"/>
          <w:lang w:eastAsia="ar-SA"/>
        </w:rPr>
      </w:pPr>
    </w:p>
    <w:p w:rsidR="005C70BA" w:rsidRPr="005C70BA" w:rsidRDefault="005C70BA" w:rsidP="005C70BA">
      <w:pPr>
        <w:widowControl w:val="0"/>
        <w:suppressAutoHyphens/>
        <w:autoSpaceDE w:val="0"/>
        <w:jc w:val="both"/>
        <w:rPr>
          <w:rFonts w:eastAsia="Arial"/>
          <w:lang w:eastAsia="ar-SA"/>
        </w:rPr>
      </w:pPr>
      <w:r w:rsidRPr="005C70BA">
        <w:rPr>
          <w:rFonts w:eastAsia="Arial"/>
          <w:lang w:eastAsia="ar-SA"/>
        </w:rPr>
        <w:t xml:space="preserve">   1.1. Пункт 4.1 Раздела 4 Положения дополнить подпунктом 4 следующего содержания:</w:t>
      </w:r>
    </w:p>
    <w:p w:rsidR="005C70BA" w:rsidRPr="005C70BA" w:rsidRDefault="005C70BA" w:rsidP="005C70BA">
      <w:pPr>
        <w:widowControl w:val="0"/>
        <w:suppressAutoHyphens/>
        <w:autoSpaceDE w:val="0"/>
        <w:jc w:val="both"/>
        <w:rPr>
          <w:rFonts w:eastAsia="Arial"/>
          <w:lang w:eastAsia="ar-SA"/>
        </w:rPr>
      </w:pPr>
    </w:p>
    <w:p w:rsidR="005C70BA" w:rsidRPr="005C70BA" w:rsidRDefault="005C70BA" w:rsidP="005C70BA">
      <w:pPr>
        <w:widowControl w:val="0"/>
        <w:suppressAutoHyphens/>
        <w:autoSpaceDE w:val="0"/>
        <w:jc w:val="both"/>
        <w:rPr>
          <w:rFonts w:eastAsia="Arial"/>
          <w:lang w:eastAsia="ar-SA"/>
        </w:rPr>
      </w:pPr>
      <w:r w:rsidRPr="005C70BA">
        <w:rPr>
          <w:rFonts w:eastAsia="Arial"/>
          <w:lang w:eastAsia="ar-SA"/>
        </w:rPr>
        <w:t xml:space="preserve"> «4) приобретения муниципальным служащим статуса иностранного агента.».</w:t>
      </w:r>
    </w:p>
    <w:p w:rsidR="005C70BA" w:rsidRPr="005C70BA" w:rsidRDefault="005C70BA" w:rsidP="005C70BA">
      <w:pPr>
        <w:widowControl w:val="0"/>
        <w:suppressAutoHyphens/>
        <w:autoSpaceDE w:val="0"/>
        <w:jc w:val="both"/>
        <w:rPr>
          <w:rFonts w:eastAsia="Arial"/>
          <w:lang w:eastAsia="ar-SA"/>
        </w:rPr>
      </w:pPr>
    </w:p>
    <w:p w:rsidR="005C70BA" w:rsidRPr="005C70BA" w:rsidRDefault="005C70BA" w:rsidP="005C70BA">
      <w:pPr>
        <w:widowControl w:val="0"/>
        <w:suppressAutoHyphens/>
        <w:autoSpaceDE w:val="0"/>
        <w:jc w:val="both"/>
        <w:rPr>
          <w:rFonts w:eastAsia="Arial"/>
          <w:lang w:eastAsia="ar-SA"/>
        </w:rPr>
      </w:pPr>
      <w:r w:rsidRPr="005C70BA">
        <w:rPr>
          <w:rFonts w:eastAsia="Arial"/>
          <w:lang w:eastAsia="ar-SA"/>
        </w:rPr>
        <w:t xml:space="preserve">   1.2. Пункт 9.1. Раздела 9 Положения дополнить подпунктом 12 следующего содержания:</w:t>
      </w:r>
    </w:p>
    <w:p w:rsidR="005C70BA" w:rsidRPr="005C70BA" w:rsidRDefault="005C70BA" w:rsidP="005C70BA">
      <w:pPr>
        <w:widowControl w:val="0"/>
        <w:suppressAutoHyphens/>
        <w:autoSpaceDE w:val="0"/>
        <w:jc w:val="both"/>
        <w:rPr>
          <w:rFonts w:eastAsia="Arial"/>
          <w:lang w:eastAsia="ar-SA"/>
        </w:rPr>
      </w:pPr>
    </w:p>
    <w:p w:rsidR="005C70BA" w:rsidRPr="005C70BA" w:rsidRDefault="005C70BA" w:rsidP="005C70BA">
      <w:pPr>
        <w:jc w:val="both"/>
        <w:rPr>
          <w:lang w:eastAsia="ar-SA"/>
        </w:rPr>
      </w:pPr>
      <w:r w:rsidRPr="005C70BA">
        <w:rPr>
          <w:lang w:eastAsia="ar-SA"/>
        </w:rPr>
        <w:t xml:space="preserve">  «12) приобретения им статуса иностранного агента.»;</w:t>
      </w:r>
    </w:p>
    <w:p w:rsidR="005C70BA" w:rsidRPr="005C70BA" w:rsidRDefault="005C70BA" w:rsidP="005C70BA">
      <w:pPr>
        <w:jc w:val="both"/>
        <w:rPr>
          <w:lang w:eastAsia="ar-SA"/>
        </w:rPr>
      </w:pPr>
      <w:r w:rsidRPr="005C70BA">
        <w:rPr>
          <w:lang w:eastAsia="ar-SA"/>
        </w:rPr>
        <w:t xml:space="preserve">   </w:t>
      </w:r>
    </w:p>
    <w:p w:rsidR="005C70BA" w:rsidRPr="005C70BA" w:rsidRDefault="005C70BA" w:rsidP="005C70BA">
      <w:pPr>
        <w:jc w:val="both"/>
      </w:pPr>
      <w:r w:rsidRPr="005C70BA">
        <w:rPr>
          <w:lang w:eastAsia="ar-SA"/>
        </w:rPr>
        <w:t xml:space="preserve">   1.3. Подпункт 4 пункта 16.1</w:t>
      </w:r>
      <w:proofErr w:type="gramStart"/>
      <w:r w:rsidRPr="005C70BA">
        <w:rPr>
          <w:lang w:eastAsia="ar-SA"/>
        </w:rPr>
        <w:t>. изложить</w:t>
      </w:r>
      <w:proofErr w:type="gramEnd"/>
      <w:r w:rsidRPr="005C70BA">
        <w:rPr>
          <w:lang w:eastAsia="ar-SA"/>
        </w:rPr>
        <w:t xml:space="preserve"> в следующей редакции:</w:t>
      </w:r>
    </w:p>
    <w:p w:rsidR="005C70BA" w:rsidRPr="005C70BA" w:rsidRDefault="005C70BA" w:rsidP="005C70BA">
      <w:pPr>
        <w:widowControl w:val="0"/>
        <w:tabs>
          <w:tab w:val="left" w:pos="9354"/>
        </w:tabs>
        <w:suppressAutoHyphens/>
        <w:autoSpaceDE w:val="0"/>
        <w:spacing w:line="360" w:lineRule="atLeast"/>
        <w:ind w:right="-2" w:firstLine="709"/>
        <w:jc w:val="both"/>
        <w:rPr>
          <w:lang w:eastAsia="ar-SA"/>
        </w:rPr>
      </w:pPr>
      <w:r w:rsidRPr="005C70BA">
        <w:rPr>
          <w:lang w:eastAsia="ar-SA"/>
        </w:rPr>
        <w:t>«</w:t>
      </w:r>
      <w:hyperlink r:id="rId7" w:history="1">
        <w:r w:rsidRPr="005C70BA">
          <w:rPr>
            <w:lang w:eastAsia="ar-SA"/>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hyperlink>
      <w:r w:rsidRPr="005C70BA">
        <w:rPr>
          <w:lang w:eastAsia="ar-SA"/>
        </w:rPr>
        <w:t>».</w:t>
      </w:r>
    </w:p>
    <w:p w:rsidR="005C70BA" w:rsidRPr="005C70BA" w:rsidRDefault="005C70BA" w:rsidP="005C70BA">
      <w:pPr>
        <w:widowControl w:val="0"/>
        <w:suppressAutoHyphens/>
        <w:autoSpaceDE w:val="0"/>
        <w:jc w:val="both"/>
        <w:rPr>
          <w:rFonts w:eastAsia="Arial"/>
          <w:lang w:eastAsia="ar-SA"/>
        </w:rPr>
      </w:pPr>
    </w:p>
    <w:p w:rsidR="005C70BA" w:rsidRPr="005C70BA" w:rsidRDefault="005C70BA" w:rsidP="005C70BA">
      <w:pPr>
        <w:widowControl w:val="0"/>
        <w:suppressAutoHyphens/>
        <w:autoSpaceDE w:val="0"/>
        <w:jc w:val="both"/>
        <w:rPr>
          <w:rFonts w:eastAsia="Arial"/>
          <w:lang w:eastAsia="ar-SA"/>
        </w:rPr>
      </w:pPr>
      <w:r w:rsidRPr="005C70BA">
        <w:rPr>
          <w:rFonts w:eastAsia="Arial"/>
          <w:lang w:eastAsia="ar-SA"/>
        </w:rPr>
        <w:t xml:space="preserve">       2. </w:t>
      </w:r>
      <w:r w:rsidRPr="005C70BA">
        <w:rPr>
          <w:rFonts w:eastAsia="Arial"/>
          <w:lang w:eastAsia="en-US"/>
        </w:rPr>
        <w:t>Опубликовать настоящее решение в муниципальной газете «Залучский вестник» и на официальном сайте Администрации Залучского сельского поселения в информационно-коммуникационной сети «Интернет».</w:t>
      </w:r>
    </w:p>
    <w:p w:rsidR="005C70BA" w:rsidRPr="005C70BA" w:rsidRDefault="005C70BA" w:rsidP="005C70BA">
      <w:pPr>
        <w:suppressAutoHyphens/>
        <w:rPr>
          <w:b/>
          <w:lang w:eastAsia="ar-SA"/>
        </w:rPr>
      </w:pPr>
    </w:p>
    <w:p w:rsidR="005C70BA" w:rsidRPr="005C70BA" w:rsidRDefault="005C70BA" w:rsidP="005C70BA">
      <w:pPr>
        <w:suppressAutoHyphens/>
        <w:rPr>
          <w:b/>
          <w:lang w:eastAsia="ar-SA"/>
        </w:rPr>
      </w:pPr>
    </w:p>
    <w:p w:rsidR="000223F9" w:rsidRDefault="005C70BA" w:rsidP="005C70BA">
      <w:pPr>
        <w:suppressAutoHyphens/>
        <w:rPr>
          <w:bCs/>
          <w:lang w:eastAsia="ar-SA"/>
        </w:rPr>
      </w:pPr>
      <w:r w:rsidRPr="005C70BA">
        <w:rPr>
          <w:b/>
          <w:lang w:eastAsia="ar-SA"/>
        </w:rPr>
        <w:t>Глава Залучского</w:t>
      </w:r>
      <w:r>
        <w:rPr>
          <w:b/>
          <w:lang w:eastAsia="ar-SA"/>
        </w:rPr>
        <w:t xml:space="preserve"> </w:t>
      </w:r>
      <w:r w:rsidRPr="005C70BA">
        <w:rPr>
          <w:b/>
          <w:lang w:eastAsia="ar-SA"/>
        </w:rPr>
        <w:t>сельского поселения                                                 Е.Н. Пятина</w:t>
      </w:r>
    </w:p>
    <w:p w:rsidR="005C70BA" w:rsidRDefault="005C70BA" w:rsidP="005C70BA">
      <w:pPr>
        <w:pStyle w:val="ConsPlusTitle"/>
        <w:widowControl/>
        <w:tabs>
          <w:tab w:val="left" w:pos="567"/>
        </w:tabs>
        <w:ind w:firstLine="567"/>
        <w:jc w:val="both"/>
        <w:rPr>
          <w:rFonts w:ascii="Times New Roman" w:eastAsia="Times New Roman" w:hAnsi="Times New Roman" w:cs="Times New Roman"/>
          <w:bCs w:val="0"/>
          <w:sz w:val="24"/>
          <w:szCs w:val="24"/>
          <w:lang w:eastAsia="ar-SA" w:bidi="ar-SA"/>
        </w:rPr>
      </w:pPr>
    </w:p>
    <w:p w:rsidR="005C70BA" w:rsidRPr="005C70BA" w:rsidRDefault="005C70BA" w:rsidP="005C70BA">
      <w:pPr>
        <w:ind w:firstLine="567"/>
        <w:jc w:val="center"/>
        <w:rPr>
          <w:b/>
          <w:color w:val="000000"/>
        </w:rPr>
      </w:pPr>
      <w:r w:rsidRPr="005C70BA">
        <w:rPr>
          <w:b/>
          <w:color w:val="000000"/>
        </w:rPr>
        <w:t>Новгородская область Старорусский район</w:t>
      </w:r>
    </w:p>
    <w:p w:rsidR="005C70BA" w:rsidRPr="005C70BA" w:rsidRDefault="005C70BA" w:rsidP="005C70BA">
      <w:pPr>
        <w:ind w:firstLine="567"/>
        <w:jc w:val="center"/>
        <w:rPr>
          <w:b/>
          <w:color w:val="000000"/>
        </w:rPr>
      </w:pPr>
      <w:r w:rsidRPr="005C70BA">
        <w:rPr>
          <w:b/>
          <w:color w:val="000000"/>
        </w:rPr>
        <w:t>Совет депутатов Залучского сельского поселения</w:t>
      </w:r>
    </w:p>
    <w:p w:rsidR="005C70BA" w:rsidRPr="005C70BA" w:rsidRDefault="005C70BA" w:rsidP="005C70BA">
      <w:pPr>
        <w:ind w:firstLine="567"/>
        <w:jc w:val="center"/>
        <w:rPr>
          <w:b/>
          <w:color w:val="000000"/>
        </w:rPr>
      </w:pPr>
      <w:r w:rsidRPr="005C70BA">
        <w:rPr>
          <w:b/>
          <w:color w:val="000000"/>
        </w:rPr>
        <w:t>РЕШЕНИЕ</w:t>
      </w:r>
    </w:p>
    <w:p w:rsidR="005C70BA" w:rsidRPr="005C70BA" w:rsidRDefault="005C70BA" w:rsidP="005C70BA">
      <w:pPr>
        <w:ind w:firstLine="567"/>
        <w:jc w:val="center"/>
        <w:rPr>
          <w:color w:val="000000"/>
        </w:rPr>
      </w:pPr>
      <w:proofErr w:type="gramStart"/>
      <w:r w:rsidRPr="005C70BA">
        <w:rPr>
          <w:color w:val="000000"/>
        </w:rPr>
        <w:t>от</w:t>
      </w:r>
      <w:proofErr w:type="gramEnd"/>
      <w:r w:rsidRPr="005C70BA">
        <w:rPr>
          <w:color w:val="000000"/>
        </w:rPr>
        <w:t xml:space="preserve"> 07.04.2023  № 122</w:t>
      </w:r>
    </w:p>
    <w:p w:rsidR="005C70BA" w:rsidRPr="005C70BA" w:rsidRDefault="005C70BA" w:rsidP="005C70BA">
      <w:pPr>
        <w:ind w:firstLine="567"/>
        <w:jc w:val="center"/>
        <w:rPr>
          <w:color w:val="000000"/>
        </w:rPr>
      </w:pPr>
      <w:r w:rsidRPr="005C70BA">
        <w:rPr>
          <w:color w:val="000000"/>
        </w:rPr>
        <w:t>с. Залучье</w:t>
      </w:r>
    </w:p>
    <w:p w:rsidR="005C70BA" w:rsidRPr="005C70BA" w:rsidRDefault="005C70BA" w:rsidP="005C70BA">
      <w:pPr>
        <w:ind w:firstLine="567"/>
        <w:jc w:val="center"/>
        <w:rPr>
          <w:color w:val="000000"/>
        </w:rPr>
      </w:pPr>
      <w:r w:rsidRPr="005C70BA">
        <w:rPr>
          <w:color w:val="000000"/>
        </w:rPr>
        <w:t xml:space="preserve"> </w:t>
      </w:r>
    </w:p>
    <w:p w:rsidR="005C70BA" w:rsidRPr="005C70BA" w:rsidRDefault="005C70BA" w:rsidP="005C70BA">
      <w:pPr>
        <w:ind w:firstLine="567"/>
        <w:jc w:val="center"/>
        <w:rPr>
          <w:color w:val="000000"/>
        </w:rPr>
      </w:pPr>
      <w:r w:rsidRPr="005C70BA">
        <w:rPr>
          <w:b/>
          <w:bCs/>
          <w:color w:val="000000"/>
        </w:rPr>
        <w:t>Об отмене решения от 28.04.2017 № 86</w:t>
      </w:r>
      <w:r w:rsidRPr="005C70BA">
        <w:rPr>
          <w:b/>
          <w:color w:val="000000"/>
        </w:rPr>
        <w:t xml:space="preserve"> </w:t>
      </w:r>
    </w:p>
    <w:p w:rsidR="005C70BA" w:rsidRPr="005C70BA" w:rsidRDefault="005C70BA" w:rsidP="005C70BA">
      <w:pPr>
        <w:ind w:firstLine="567"/>
        <w:jc w:val="center"/>
        <w:rPr>
          <w:color w:val="000000"/>
        </w:rPr>
      </w:pPr>
    </w:p>
    <w:p w:rsidR="005C70BA" w:rsidRPr="005C70BA" w:rsidRDefault="005C70BA" w:rsidP="005C70BA">
      <w:pPr>
        <w:ind w:firstLine="567"/>
        <w:jc w:val="both"/>
        <w:rPr>
          <w:color w:val="000000"/>
        </w:rPr>
      </w:pPr>
      <w:r w:rsidRPr="005C70BA">
        <w:rPr>
          <w:color w:val="000000"/>
        </w:rPr>
        <w:t xml:space="preserve">В соответствии с Федеральным законом </w:t>
      </w:r>
      <w:r w:rsidRPr="005C70BA">
        <w:t>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Уставом Залучского сельского поселения, Совет депутатов Залучск</w:t>
      </w:r>
      <w:r w:rsidRPr="005C70BA">
        <w:rPr>
          <w:color w:val="000000"/>
        </w:rPr>
        <w:t>ого сельского поселения</w:t>
      </w:r>
    </w:p>
    <w:p w:rsidR="005C70BA" w:rsidRPr="005C70BA" w:rsidRDefault="005C70BA" w:rsidP="005C70BA">
      <w:pPr>
        <w:jc w:val="both"/>
        <w:rPr>
          <w:b/>
          <w:color w:val="000000"/>
        </w:rPr>
      </w:pPr>
      <w:r w:rsidRPr="005C70BA">
        <w:rPr>
          <w:b/>
          <w:color w:val="000000"/>
        </w:rPr>
        <w:t>РЕШИЛ:</w:t>
      </w:r>
    </w:p>
    <w:p w:rsidR="005C70BA" w:rsidRPr="005C70BA" w:rsidRDefault="005C70BA" w:rsidP="005C70BA">
      <w:pPr>
        <w:numPr>
          <w:ilvl w:val="0"/>
          <w:numId w:val="9"/>
        </w:numPr>
        <w:tabs>
          <w:tab w:val="left" w:pos="851"/>
        </w:tabs>
        <w:spacing w:after="200" w:line="276" w:lineRule="auto"/>
        <w:ind w:left="0" w:firstLine="567"/>
        <w:contextualSpacing/>
        <w:jc w:val="both"/>
        <w:rPr>
          <w:rFonts w:eastAsia="Calibri"/>
          <w:lang w:eastAsia="en-US"/>
        </w:rPr>
      </w:pPr>
      <w:r w:rsidRPr="005C70BA">
        <w:rPr>
          <w:rFonts w:eastAsia="Calibri"/>
          <w:lang w:eastAsia="en-US"/>
        </w:rPr>
        <w:t>Считать утратившим силу решение Совета депутатов Залучского сельского поселения от 28.04.2017 № 86 «Об утверждении Порядка размещения сведений о доходах, расходах, об имуществе и обязательствах имущественного характера депутатов, членов выборных органов местного самоуправления, и членов их семьи на официальном сайте Администрации Залучского сельского поселения и представления этих сведений общероссийским средствам массовой информации».</w:t>
      </w:r>
    </w:p>
    <w:p w:rsidR="005C70BA" w:rsidRPr="005C70BA" w:rsidRDefault="005C70BA" w:rsidP="005C70BA">
      <w:pPr>
        <w:widowControl w:val="0"/>
        <w:autoSpaceDE w:val="0"/>
        <w:autoSpaceDN w:val="0"/>
        <w:adjustRightInd w:val="0"/>
        <w:spacing w:after="200"/>
        <w:ind w:firstLine="540"/>
        <w:jc w:val="both"/>
        <w:rPr>
          <w:rFonts w:eastAsia="Calibri"/>
          <w:b/>
          <w:lang w:eastAsia="en-US"/>
        </w:rPr>
      </w:pPr>
      <w:r w:rsidRPr="005C70BA">
        <w:rPr>
          <w:rFonts w:eastAsia="Calibri"/>
          <w:color w:val="000000"/>
          <w:lang w:eastAsia="en-US"/>
        </w:rPr>
        <w:t xml:space="preserve">2. </w:t>
      </w:r>
      <w:r w:rsidRPr="005C70BA">
        <w:rPr>
          <w:rFonts w:eastAsia="Calibri"/>
          <w:lang w:eastAsia="en-US"/>
        </w:rPr>
        <w:t>Опубликовать настоящее решение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5C70BA" w:rsidRPr="005C70BA" w:rsidRDefault="005C70BA" w:rsidP="005C70BA">
      <w:pPr>
        <w:ind w:firstLine="567"/>
        <w:jc w:val="both"/>
        <w:rPr>
          <w:color w:val="000000"/>
        </w:rPr>
      </w:pPr>
    </w:p>
    <w:p w:rsidR="005C70BA" w:rsidRDefault="005C70BA" w:rsidP="005C70BA">
      <w:pPr>
        <w:pStyle w:val="ConsPlusTitle"/>
        <w:widowControl/>
        <w:tabs>
          <w:tab w:val="left" w:pos="567"/>
        </w:tabs>
        <w:ind w:firstLine="567"/>
        <w:jc w:val="both"/>
        <w:rPr>
          <w:rFonts w:ascii="Times New Roman" w:eastAsia="Times New Roman" w:hAnsi="Times New Roman" w:cs="Times New Roman"/>
          <w:bCs w:val="0"/>
          <w:sz w:val="24"/>
          <w:szCs w:val="24"/>
          <w:lang w:eastAsia="ar-SA" w:bidi="ar-SA"/>
        </w:rPr>
      </w:pPr>
      <w:r w:rsidRPr="005C70BA">
        <w:rPr>
          <w:rFonts w:ascii="Times New Roman" w:eastAsia="Calibri" w:hAnsi="Times New Roman" w:cs="Times New Roman"/>
          <w:bCs w:val="0"/>
          <w:color w:val="000000"/>
          <w:sz w:val="24"/>
          <w:szCs w:val="24"/>
          <w:lang w:eastAsia="en-US" w:bidi="ar-SA"/>
        </w:rPr>
        <w:t xml:space="preserve">Глава Залучского сельского поселения </w:t>
      </w:r>
      <w:r w:rsidRPr="005C70BA">
        <w:rPr>
          <w:rFonts w:ascii="Times New Roman" w:eastAsia="Calibri" w:hAnsi="Times New Roman" w:cs="Times New Roman"/>
          <w:bCs w:val="0"/>
          <w:color w:val="000000"/>
          <w:sz w:val="24"/>
          <w:szCs w:val="24"/>
          <w:lang w:eastAsia="en-US" w:bidi="ar-SA"/>
        </w:rPr>
        <w:tab/>
        <w:t>Е.Н. Пятина</w:t>
      </w:r>
    </w:p>
    <w:p w:rsidR="005C70BA" w:rsidRDefault="005C70BA" w:rsidP="005C70BA">
      <w:pPr>
        <w:pStyle w:val="ConsPlusTitle"/>
        <w:widowControl/>
        <w:tabs>
          <w:tab w:val="left" w:pos="567"/>
        </w:tabs>
        <w:ind w:firstLine="567"/>
        <w:jc w:val="both"/>
        <w:rPr>
          <w:rFonts w:ascii="Times New Roman" w:eastAsia="Times New Roman" w:hAnsi="Times New Roman" w:cs="Times New Roman"/>
          <w:bCs w:val="0"/>
          <w:sz w:val="24"/>
          <w:szCs w:val="24"/>
          <w:lang w:eastAsia="ar-SA" w:bidi="ar-SA"/>
        </w:rPr>
      </w:pPr>
    </w:p>
    <w:p w:rsidR="005C70BA" w:rsidRPr="005C70BA" w:rsidRDefault="005C70BA" w:rsidP="005C70BA">
      <w:pPr>
        <w:jc w:val="center"/>
        <w:rPr>
          <w:b/>
        </w:rPr>
      </w:pPr>
      <w:r w:rsidRPr="005C70BA">
        <w:rPr>
          <w:b/>
        </w:rPr>
        <w:t>Новгородская область Старорусский район</w:t>
      </w:r>
    </w:p>
    <w:p w:rsidR="005C70BA" w:rsidRPr="005C70BA" w:rsidRDefault="005C70BA" w:rsidP="005C70BA">
      <w:pPr>
        <w:jc w:val="center"/>
      </w:pPr>
      <w:r w:rsidRPr="005C70BA">
        <w:rPr>
          <w:b/>
          <w:bCs/>
        </w:rPr>
        <w:t>СОВЕТ ДЕПУТАТОВ ЗАЛУЧСКОГО СЕЛЬСКОГО ПОСЕЛЕНИЯ</w:t>
      </w:r>
    </w:p>
    <w:p w:rsidR="005C70BA" w:rsidRPr="005C70BA" w:rsidRDefault="005C70BA" w:rsidP="005C70BA">
      <w:pPr>
        <w:jc w:val="center"/>
        <w:rPr>
          <w:b/>
          <w:bCs/>
        </w:rPr>
      </w:pPr>
      <w:r w:rsidRPr="005C70BA">
        <w:rPr>
          <w:b/>
          <w:bCs/>
        </w:rPr>
        <w:t>РЕШЕНИЕ</w:t>
      </w:r>
    </w:p>
    <w:p w:rsidR="005C70BA" w:rsidRPr="005C70BA" w:rsidRDefault="005C70BA" w:rsidP="005C70BA">
      <w:pPr>
        <w:tabs>
          <w:tab w:val="center" w:pos="4890"/>
          <w:tab w:val="left" w:pos="6440"/>
        </w:tabs>
        <w:jc w:val="center"/>
      </w:pPr>
      <w:proofErr w:type="gramStart"/>
      <w:r w:rsidRPr="005C70BA">
        <w:rPr>
          <w:b/>
          <w:bCs/>
        </w:rPr>
        <w:t>от</w:t>
      </w:r>
      <w:proofErr w:type="gramEnd"/>
      <w:r w:rsidRPr="005C70BA">
        <w:rPr>
          <w:b/>
          <w:bCs/>
        </w:rPr>
        <w:t xml:space="preserve"> «07» апреля 2023 г.  № 123</w:t>
      </w:r>
    </w:p>
    <w:p w:rsidR="005C70BA" w:rsidRPr="005C70BA" w:rsidRDefault="005C70BA" w:rsidP="005C70BA"/>
    <w:p w:rsidR="005C70BA" w:rsidRPr="005C70BA" w:rsidRDefault="005C70BA" w:rsidP="005C70BA">
      <w:pPr>
        <w:jc w:val="center"/>
      </w:pPr>
      <w:r w:rsidRPr="005C70BA">
        <w:rPr>
          <w:b/>
          <w:kern w:val="1"/>
        </w:rPr>
        <w:t xml:space="preserve">О внесении изменений и дополнений </w:t>
      </w:r>
      <w:r w:rsidRPr="005C70BA">
        <w:rPr>
          <w:b/>
          <w:bCs/>
        </w:rPr>
        <w:t>в Устав Залучского сельского поселения</w:t>
      </w:r>
    </w:p>
    <w:p w:rsidR="005C70BA" w:rsidRPr="005C70BA" w:rsidRDefault="005C70BA" w:rsidP="005C70BA">
      <w:pPr>
        <w:ind w:firstLine="540"/>
        <w:jc w:val="both"/>
      </w:pPr>
    </w:p>
    <w:p w:rsidR="005C70BA" w:rsidRPr="005C70BA" w:rsidRDefault="005C70BA" w:rsidP="005C70BA">
      <w:pPr>
        <w:ind w:firstLine="709"/>
        <w:jc w:val="both"/>
      </w:pPr>
      <w:r w:rsidRPr="005C70BA">
        <w:t xml:space="preserve">В соответствии с Федеральными законами от 21 декабря 2021 № 414-ФЗ "Об общих принципах организации публичной власти в субъектах Российской Федерации", от 14 марта 2022 № 60-ФЗ "О внесении изменений в отдельные законодательные акты Российской Федерации", от 6 февраля 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руководствуясь Уставом Залучского сельского поселения, </w:t>
      </w:r>
      <w:r w:rsidRPr="005C70BA">
        <w:rPr>
          <w:spacing w:val="-1"/>
        </w:rPr>
        <w:t xml:space="preserve">Совет депутатов Залучского сельского поселения </w:t>
      </w:r>
    </w:p>
    <w:p w:rsidR="005C70BA" w:rsidRPr="005C70BA" w:rsidRDefault="005C70BA" w:rsidP="005C70BA">
      <w:pPr>
        <w:shd w:val="clear" w:color="auto" w:fill="FFFFFF"/>
        <w:jc w:val="both"/>
        <w:rPr>
          <w:b/>
          <w:bCs/>
        </w:rPr>
      </w:pPr>
      <w:r w:rsidRPr="005C70BA">
        <w:rPr>
          <w:b/>
          <w:bCs/>
        </w:rPr>
        <w:t>РЕШИЛ:</w:t>
      </w:r>
    </w:p>
    <w:p w:rsidR="005C70BA" w:rsidRPr="005C70BA" w:rsidRDefault="005C70BA" w:rsidP="005C70BA">
      <w:pPr>
        <w:shd w:val="clear" w:color="auto" w:fill="FFFFFF"/>
        <w:spacing w:line="300" w:lineRule="atLeast"/>
        <w:ind w:firstLine="709"/>
        <w:jc w:val="both"/>
      </w:pPr>
      <w:r w:rsidRPr="005C70BA">
        <w:rPr>
          <w:spacing w:val="-5"/>
        </w:rPr>
        <w:t xml:space="preserve">1. </w:t>
      </w:r>
      <w:r w:rsidRPr="005C70BA">
        <w:rPr>
          <w:spacing w:val="-5"/>
          <w:kern w:val="1"/>
        </w:rPr>
        <w:t>Внести изменения и дополнения в Устав</w:t>
      </w:r>
      <w:r w:rsidRPr="005C70BA">
        <w:rPr>
          <w:kern w:val="1"/>
        </w:rPr>
        <w:t xml:space="preserve"> Залучского сельского поселения в </w:t>
      </w:r>
      <w:r w:rsidRPr="005C70BA">
        <w:t>следующей редакции:</w:t>
      </w:r>
    </w:p>
    <w:p w:rsidR="005C70BA" w:rsidRPr="005C70BA" w:rsidRDefault="005C70BA" w:rsidP="005C70BA">
      <w:pPr>
        <w:shd w:val="clear" w:color="auto" w:fill="FFFFFF"/>
        <w:spacing w:line="300" w:lineRule="atLeast"/>
        <w:ind w:firstLine="709"/>
        <w:jc w:val="both"/>
        <w:rPr>
          <w:b/>
        </w:rPr>
      </w:pPr>
      <w:r w:rsidRPr="005C70BA">
        <w:rPr>
          <w:b/>
        </w:rPr>
        <w:t>1.1. В статье 8 Устава слова</w:t>
      </w:r>
      <w:r w:rsidRPr="005C70BA">
        <w:t xml:space="preserve"> «избирательная комиссия Залучского сельского поселения» </w:t>
      </w:r>
      <w:r w:rsidRPr="005C70BA">
        <w:rPr>
          <w:b/>
        </w:rPr>
        <w:t>заменить словами</w:t>
      </w:r>
      <w:r w:rsidRPr="005C70BA">
        <w:t xml:space="preserve"> «территориальная избирательная комиссия Старорусского муниципального района» </w:t>
      </w:r>
      <w:r w:rsidRPr="005C70BA">
        <w:rPr>
          <w:b/>
        </w:rPr>
        <w:t>в соответствующих падежах.</w:t>
      </w:r>
    </w:p>
    <w:p w:rsidR="005C70BA" w:rsidRPr="005C70BA" w:rsidRDefault="005C70BA" w:rsidP="005C70BA">
      <w:pPr>
        <w:suppressAutoHyphens/>
        <w:ind w:firstLine="709"/>
        <w:jc w:val="both"/>
        <w:rPr>
          <w:lang w:eastAsia="ar-SA"/>
        </w:rPr>
      </w:pPr>
      <w:r w:rsidRPr="005C70BA">
        <w:rPr>
          <w:b/>
          <w:lang w:eastAsia="ar-SA"/>
        </w:rPr>
        <w:t xml:space="preserve">1.2. В абзаце 3 части 2 статьи 9 Устава слова </w:t>
      </w:r>
      <w:r w:rsidRPr="005C70BA">
        <w:rPr>
          <w:lang w:eastAsia="ar-SA"/>
        </w:rPr>
        <w:t>«избирательной комиссией Залучского сельского поселения»</w:t>
      </w:r>
      <w:r w:rsidRPr="005C70BA">
        <w:rPr>
          <w:b/>
          <w:lang w:eastAsia="ar-SA"/>
        </w:rPr>
        <w:t xml:space="preserve"> заменить словами </w:t>
      </w:r>
      <w:r w:rsidRPr="005C70BA">
        <w:rPr>
          <w:lang w:eastAsia="ar-SA"/>
        </w:rPr>
        <w:t>«территориальной избирательной комиссией Старорусского муниципального района».</w:t>
      </w:r>
    </w:p>
    <w:p w:rsidR="005C70BA" w:rsidRPr="005C70BA" w:rsidRDefault="005C70BA" w:rsidP="005C70BA">
      <w:pPr>
        <w:suppressAutoHyphens/>
        <w:ind w:firstLine="709"/>
        <w:jc w:val="both"/>
        <w:rPr>
          <w:b/>
          <w:lang w:eastAsia="ar-SA"/>
        </w:rPr>
      </w:pPr>
      <w:r w:rsidRPr="005C70BA">
        <w:rPr>
          <w:b/>
          <w:lang w:eastAsia="ar-SA"/>
        </w:rPr>
        <w:t>1.3. Статью 12.1</w:t>
      </w:r>
      <w:proofErr w:type="gramStart"/>
      <w:r w:rsidRPr="005C70BA">
        <w:rPr>
          <w:b/>
          <w:lang w:eastAsia="ar-SA"/>
        </w:rPr>
        <w:t>. изложить</w:t>
      </w:r>
      <w:proofErr w:type="gramEnd"/>
      <w:r w:rsidRPr="005C70BA">
        <w:rPr>
          <w:b/>
          <w:lang w:eastAsia="ar-SA"/>
        </w:rPr>
        <w:t xml:space="preserve"> в следующей редакции:</w:t>
      </w:r>
    </w:p>
    <w:p w:rsidR="005C70BA" w:rsidRPr="005C70BA" w:rsidRDefault="005C70BA" w:rsidP="005C70BA">
      <w:pPr>
        <w:autoSpaceDE w:val="0"/>
        <w:autoSpaceDN w:val="0"/>
        <w:adjustRightInd w:val="0"/>
        <w:ind w:firstLine="709"/>
        <w:jc w:val="both"/>
      </w:pPr>
      <w:r w:rsidRPr="005C70BA">
        <w:t>«Статья 12.1. Староста сельского населенного пункта</w:t>
      </w:r>
    </w:p>
    <w:p w:rsidR="005C70BA" w:rsidRPr="005C70BA" w:rsidRDefault="005C70BA" w:rsidP="005C70BA">
      <w:pPr>
        <w:jc w:val="both"/>
      </w:pPr>
      <w:r w:rsidRPr="005C70BA">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Залучском сельском поселении, может назначаться староста сельского населенного пункта.</w:t>
      </w:r>
    </w:p>
    <w:p w:rsidR="005C70BA" w:rsidRPr="005C70BA" w:rsidRDefault="005C70BA" w:rsidP="005C70BA">
      <w:pPr>
        <w:jc w:val="both"/>
      </w:pPr>
      <w:bookmarkStart w:id="0" w:name="p_22"/>
      <w:bookmarkEnd w:id="0"/>
      <w:r w:rsidRPr="005C70BA">
        <w:tab/>
        <w:t>2. Староста сельского населенного пункта назначается Советом депутатов Залучского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C70BA" w:rsidRPr="005C70BA" w:rsidRDefault="005C70BA" w:rsidP="005C70BA">
      <w:pPr>
        <w:jc w:val="both"/>
      </w:pPr>
      <w:bookmarkStart w:id="1" w:name="p_23"/>
      <w:bookmarkEnd w:id="1"/>
      <w:r w:rsidRPr="005C70BA">
        <w:tab/>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Залучского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Залучского сельского поселения.</w:t>
      </w:r>
    </w:p>
    <w:p w:rsidR="005C70BA" w:rsidRPr="005C70BA" w:rsidRDefault="005C70BA" w:rsidP="005C70BA">
      <w:pPr>
        <w:jc w:val="both"/>
      </w:pPr>
      <w:bookmarkStart w:id="2" w:name="p_24"/>
      <w:bookmarkEnd w:id="2"/>
      <w:r w:rsidRPr="005C70BA">
        <w:tab/>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5C70BA" w:rsidRPr="005C70BA" w:rsidRDefault="005C70BA" w:rsidP="005C70BA">
      <w:pPr>
        <w:jc w:val="both"/>
      </w:pPr>
      <w:bookmarkStart w:id="3" w:name="p_25"/>
      <w:bookmarkEnd w:id="3"/>
      <w:r w:rsidRPr="005C70BA">
        <w:tab/>
        <w:t>4. Старостой сельского населенного пункта не может быть назначено лицо:</w:t>
      </w:r>
    </w:p>
    <w:p w:rsidR="005C70BA" w:rsidRPr="005C70BA" w:rsidRDefault="005C70BA" w:rsidP="005C70BA">
      <w:pPr>
        <w:jc w:val="both"/>
      </w:pPr>
      <w:bookmarkStart w:id="4" w:name="p_26"/>
      <w:bookmarkEnd w:id="4"/>
      <w:r w:rsidRPr="005C70BA">
        <w:tab/>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Залучского сельского поселения, осуществляющего свои полномочия на непостоянной основе, или должность муниципальной службы;</w:t>
      </w:r>
    </w:p>
    <w:p w:rsidR="005C70BA" w:rsidRPr="005C70BA" w:rsidRDefault="005C70BA" w:rsidP="005C70BA">
      <w:pPr>
        <w:jc w:val="both"/>
      </w:pPr>
      <w:bookmarkStart w:id="5" w:name="p_27"/>
      <w:bookmarkEnd w:id="5"/>
      <w:r w:rsidRPr="005C70BA">
        <w:tab/>
        <w:t>2) признанное судом недееспособным или ограниченно дееспособным;</w:t>
      </w:r>
    </w:p>
    <w:p w:rsidR="005C70BA" w:rsidRPr="005C70BA" w:rsidRDefault="005C70BA" w:rsidP="005C70BA">
      <w:pPr>
        <w:jc w:val="both"/>
      </w:pPr>
      <w:bookmarkStart w:id="6" w:name="p_28"/>
      <w:bookmarkEnd w:id="6"/>
      <w:r w:rsidRPr="005C70BA">
        <w:tab/>
        <w:t>3) имеющее непогашенную или неснятую судимость.</w:t>
      </w:r>
      <w:bookmarkStart w:id="7" w:name="p_29"/>
      <w:bookmarkEnd w:id="7"/>
    </w:p>
    <w:p w:rsidR="005C70BA" w:rsidRPr="005C70BA" w:rsidRDefault="005C70BA" w:rsidP="005C70BA">
      <w:pPr>
        <w:ind w:firstLine="420"/>
        <w:jc w:val="both"/>
      </w:pPr>
      <w:r w:rsidRPr="005C70BA">
        <w:t xml:space="preserve">5. Срок полномочий старосты сельского населенного пункта </w:t>
      </w:r>
      <w:proofErr w:type="gramStart"/>
      <w:r w:rsidRPr="005C70BA">
        <w:t>устанавливается  настоящим</w:t>
      </w:r>
      <w:proofErr w:type="gramEnd"/>
      <w:r w:rsidRPr="005C70BA">
        <w:t xml:space="preserve"> уставом и составляет 3 года.</w:t>
      </w:r>
      <w:bookmarkStart w:id="8" w:name="p_30"/>
      <w:bookmarkEnd w:id="8"/>
    </w:p>
    <w:p w:rsidR="005C70BA" w:rsidRPr="005C70BA" w:rsidRDefault="005C70BA" w:rsidP="005C70BA">
      <w:pPr>
        <w:jc w:val="both"/>
      </w:pPr>
      <w:r w:rsidRPr="005C70BA">
        <w:tab/>
        <w:t>Полномочия старосты сельского населенного пункта прекращаются досрочно по решению Совета депутатов Залучского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rsidR="005C70BA" w:rsidRPr="005C70BA" w:rsidRDefault="005C70BA" w:rsidP="005C70BA">
      <w:pPr>
        <w:jc w:val="both"/>
      </w:pPr>
      <w:bookmarkStart w:id="9" w:name="p_31"/>
      <w:bookmarkEnd w:id="9"/>
      <w:r w:rsidRPr="005C70BA">
        <w:tab/>
        <w:t>6. Староста сельского населенного пункта для решения возложенных на него задач:</w:t>
      </w:r>
    </w:p>
    <w:p w:rsidR="005C70BA" w:rsidRPr="005C70BA" w:rsidRDefault="005C70BA" w:rsidP="005C70BA">
      <w:pPr>
        <w:jc w:val="both"/>
      </w:pPr>
      <w:bookmarkStart w:id="10" w:name="p_32"/>
      <w:bookmarkEnd w:id="10"/>
      <w:r w:rsidRPr="005C70BA">
        <w:tab/>
      </w:r>
      <w:bookmarkStart w:id="11" w:name="p_33"/>
      <w:bookmarkEnd w:id="11"/>
      <w:r w:rsidRPr="005C70BA">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Залучского сельского поселения.</w:t>
      </w:r>
    </w:p>
    <w:p w:rsidR="005C70BA" w:rsidRPr="005C70BA" w:rsidRDefault="005C70BA" w:rsidP="005C70BA">
      <w:pPr>
        <w:ind w:firstLine="708"/>
        <w:jc w:val="both"/>
      </w:pPr>
      <w:r w:rsidRPr="005C70BA">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C70BA" w:rsidRPr="005C70BA" w:rsidRDefault="005C70BA" w:rsidP="005C70BA">
      <w:pPr>
        <w:jc w:val="both"/>
      </w:pPr>
      <w:bookmarkStart w:id="12" w:name="p_34"/>
      <w:bookmarkEnd w:id="12"/>
      <w:r w:rsidRPr="005C70BA">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C70BA" w:rsidRPr="005C70BA" w:rsidRDefault="005C70BA" w:rsidP="005C70BA">
      <w:pPr>
        <w:jc w:val="both"/>
      </w:pPr>
      <w:bookmarkStart w:id="13" w:name="p_35"/>
      <w:bookmarkEnd w:id="13"/>
      <w:r w:rsidRPr="005C70BA">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C70BA" w:rsidRPr="005C70BA" w:rsidRDefault="005C70BA" w:rsidP="005C70BA">
      <w:pPr>
        <w:jc w:val="both"/>
      </w:pPr>
      <w:r w:rsidRPr="005C70BA">
        <w:t xml:space="preserve">       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C70BA" w:rsidRPr="005C70BA" w:rsidRDefault="005C70BA" w:rsidP="005C70BA">
      <w:pPr>
        <w:jc w:val="both"/>
      </w:pPr>
      <w:bookmarkStart w:id="14" w:name="p_36"/>
      <w:bookmarkEnd w:id="14"/>
      <w:r w:rsidRPr="005C70BA">
        <w:tab/>
        <w:t>5) осуществляет иные полномочия и права, предусмотренные уставом Залучского сельского поселения и (или) нормативным правовым актом Совета депутатов Залучского сельского поселения в соответствии с законодательством Новгородской области.</w:t>
      </w:r>
    </w:p>
    <w:p w:rsidR="005C70BA" w:rsidRPr="005C70BA" w:rsidRDefault="005C70BA" w:rsidP="005C70BA">
      <w:pPr>
        <w:jc w:val="both"/>
      </w:pPr>
      <w:r w:rsidRPr="005C70BA">
        <w:tab/>
      </w:r>
      <w:bookmarkStart w:id="15" w:name="p_56"/>
      <w:bookmarkStart w:id="16" w:name="p_59"/>
      <w:bookmarkEnd w:id="15"/>
      <w:bookmarkEnd w:id="16"/>
      <w:r w:rsidRPr="005C70BA">
        <w:t>7. Гарантии деятельности и иные вопросы статуса старосты сельского населенного пункта устанавливаются нормативным решением Совета депутатов Залучского сельского поселения в соответствии с областным законом.</w:t>
      </w:r>
    </w:p>
    <w:p w:rsidR="005C70BA" w:rsidRPr="005C70BA" w:rsidRDefault="005C70BA" w:rsidP="005C70BA">
      <w:pPr>
        <w:ind w:firstLine="708"/>
        <w:jc w:val="both"/>
      </w:pPr>
      <w:r w:rsidRPr="005C70BA">
        <w:t xml:space="preserve">8. Удостоверение старосты сельского населенного пункта, подтверждающее его статус, выдается Главой сельского поселения. Положение об удостоверении старосты сельского населенного </w:t>
      </w:r>
      <w:proofErr w:type="gramStart"/>
      <w:r w:rsidRPr="005C70BA">
        <w:t>пункта,  образец</w:t>
      </w:r>
      <w:proofErr w:type="gramEnd"/>
      <w:r w:rsidRPr="005C70BA">
        <w:t>, описание и порядок его выдачи утверждаются нормативным решением Совета депутатов Залучского сельского поселения.</w:t>
      </w:r>
    </w:p>
    <w:p w:rsidR="005C70BA" w:rsidRPr="005C70BA" w:rsidRDefault="005C70BA" w:rsidP="005C70BA">
      <w:pPr>
        <w:ind w:firstLine="709"/>
        <w:jc w:val="both"/>
      </w:pPr>
      <w:r w:rsidRPr="005C70BA">
        <w:t xml:space="preserve">9. Информация о назначенных старостах сельского населенного пункта размещается на официальном сайте Администрации </w:t>
      </w:r>
      <w:r w:rsidRPr="005C70BA">
        <w:rPr>
          <w:spacing w:val="-1"/>
          <w:kern w:val="1"/>
        </w:rPr>
        <w:t>Залучского</w:t>
      </w:r>
      <w:r w:rsidRPr="005C70BA">
        <w:t xml:space="preserve"> сельского поселения в информационно-телекоммуникационной сети "Интернет" в порядке и сроки, установленные решением Совета депутатов </w:t>
      </w:r>
      <w:r w:rsidRPr="005C70BA">
        <w:rPr>
          <w:spacing w:val="-1"/>
          <w:kern w:val="1"/>
        </w:rPr>
        <w:t>Залучского</w:t>
      </w:r>
      <w:r w:rsidRPr="005C70BA">
        <w:t xml:space="preserve"> сельского поселения.».</w:t>
      </w:r>
    </w:p>
    <w:p w:rsidR="005C70BA" w:rsidRPr="005C70BA" w:rsidRDefault="005C70BA" w:rsidP="005C70BA">
      <w:pPr>
        <w:ind w:firstLine="709"/>
        <w:jc w:val="both"/>
        <w:rPr>
          <w:b/>
        </w:rPr>
      </w:pPr>
      <w:r w:rsidRPr="005C70BA">
        <w:rPr>
          <w:b/>
        </w:rPr>
        <w:t>1.4. Часть 10 статьи 22 Устава исключить.</w:t>
      </w:r>
    </w:p>
    <w:p w:rsidR="005C70BA" w:rsidRPr="005C70BA" w:rsidRDefault="005C70BA" w:rsidP="005C70BA">
      <w:pPr>
        <w:ind w:firstLine="709"/>
        <w:jc w:val="both"/>
        <w:rPr>
          <w:b/>
        </w:rPr>
      </w:pPr>
      <w:r w:rsidRPr="005C70BA">
        <w:rPr>
          <w:b/>
        </w:rPr>
        <w:t>1.5. Статью 23 дополнить частью 5 следующего содержания:</w:t>
      </w:r>
    </w:p>
    <w:p w:rsidR="005C70BA" w:rsidRPr="005C70BA" w:rsidRDefault="005C70BA" w:rsidP="005C70BA">
      <w:pPr>
        <w:ind w:firstLine="709"/>
        <w:jc w:val="both"/>
      </w:pPr>
      <w:r w:rsidRPr="005C70BA">
        <w:t>«5. Полномочия депутата Совета депутатов Залучского сельского поселения прекращаются досрочно решением Совета депутатов Залучского сельского поселения в случае отсутствия депутата Советом депутатов Залучского сельского поселения без уважительных причин на всех заседаниях Совета депутатов Залучского сельского поселения в течение шести месяцев подряд.».</w:t>
      </w:r>
    </w:p>
    <w:p w:rsidR="005C70BA" w:rsidRPr="005C70BA" w:rsidRDefault="005C70BA" w:rsidP="005C70BA">
      <w:pPr>
        <w:ind w:firstLine="709"/>
        <w:jc w:val="both"/>
        <w:rPr>
          <w:b/>
        </w:rPr>
      </w:pPr>
      <w:r w:rsidRPr="005C70BA">
        <w:rPr>
          <w:b/>
        </w:rPr>
        <w:t>1.6. Статью 24 изложить в следующей редакции:</w:t>
      </w:r>
    </w:p>
    <w:p w:rsidR="005C70BA" w:rsidRPr="005C70BA" w:rsidRDefault="005C70BA" w:rsidP="005C70BA">
      <w:pPr>
        <w:autoSpaceDE w:val="0"/>
        <w:autoSpaceDN w:val="0"/>
        <w:adjustRightInd w:val="0"/>
        <w:ind w:firstLine="567"/>
        <w:jc w:val="both"/>
      </w:pPr>
      <w:r w:rsidRPr="005C70BA">
        <w:t>«Статья 24. Глава Залучского сельского поселения</w:t>
      </w:r>
    </w:p>
    <w:p w:rsidR="005C70BA" w:rsidRPr="005C70BA" w:rsidRDefault="005C70BA" w:rsidP="005C70BA">
      <w:pPr>
        <w:autoSpaceDE w:val="0"/>
        <w:autoSpaceDN w:val="0"/>
        <w:adjustRightInd w:val="0"/>
        <w:ind w:firstLine="567"/>
        <w:jc w:val="both"/>
      </w:pPr>
      <w:r w:rsidRPr="005C70BA">
        <w:t>1. Глава Залучского сельского поселения является высшим должностным лицом Залучского сельского поселения и Главой Администрации Залучского сельского поселения, наделяется настоящим Уставом в соответствии со статьей 36 Федерального закона № 131-ФЗ собственными полномочиями по решению вопросов местного значения.</w:t>
      </w:r>
    </w:p>
    <w:p w:rsidR="005C70BA" w:rsidRPr="005C70BA" w:rsidRDefault="005C70BA" w:rsidP="005C70BA">
      <w:pPr>
        <w:autoSpaceDE w:val="0"/>
        <w:autoSpaceDN w:val="0"/>
        <w:adjustRightInd w:val="0"/>
        <w:ind w:firstLine="567"/>
        <w:jc w:val="both"/>
      </w:pPr>
      <w:r w:rsidRPr="005C70BA">
        <w:t xml:space="preserve">2. Глава Залучского сельского поселения избирается гражданами Российской Федерации, место жительства которых расположено в пределах Залучского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5C70BA" w:rsidRPr="005C70BA" w:rsidRDefault="005C70BA" w:rsidP="005C70BA">
      <w:pPr>
        <w:autoSpaceDE w:val="0"/>
        <w:autoSpaceDN w:val="0"/>
        <w:adjustRightInd w:val="0"/>
        <w:ind w:firstLine="567"/>
        <w:jc w:val="both"/>
      </w:pPr>
      <w:r w:rsidRPr="005C70BA">
        <w:t>3. Глава Залучского сельского поселения вступает в должность в течение 10 дней после официального опубликования общих результатов выборов.</w:t>
      </w:r>
    </w:p>
    <w:p w:rsidR="005C70BA" w:rsidRPr="005C70BA" w:rsidRDefault="005C70BA" w:rsidP="005C70BA">
      <w:pPr>
        <w:autoSpaceDE w:val="0"/>
        <w:autoSpaceDN w:val="0"/>
        <w:adjustRightInd w:val="0"/>
        <w:ind w:firstLine="567"/>
        <w:jc w:val="both"/>
      </w:pPr>
      <w:r w:rsidRPr="005C70BA">
        <w:t>Дата и порядок вступления в должность определяется нормативным правовым актом Совета депутатов Залучского сельского поселения.</w:t>
      </w:r>
    </w:p>
    <w:p w:rsidR="005C70BA" w:rsidRPr="005C70BA" w:rsidRDefault="005C70BA" w:rsidP="005C70BA">
      <w:pPr>
        <w:autoSpaceDE w:val="0"/>
        <w:autoSpaceDN w:val="0"/>
        <w:adjustRightInd w:val="0"/>
        <w:ind w:firstLine="567"/>
        <w:jc w:val="both"/>
      </w:pPr>
      <w:r w:rsidRPr="005C70BA">
        <w:t xml:space="preserve">Глава Залучского сельского поселения принимает присягу, утвержденную Советом депутатов Залучского сельского поселения. </w:t>
      </w:r>
    </w:p>
    <w:p w:rsidR="005C70BA" w:rsidRPr="005C70BA" w:rsidRDefault="005C70BA" w:rsidP="005C70BA">
      <w:pPr>
        <w:autoSpaceDE w:val="0"/>
        <w:autoSpaceDN w:val="0"/>
        <w:adjustRightInd w:val="0"/>
        <w:ind w:firstLine="567"/>
        <w:jc w:val="both"/>
      </w:pPr>
      <w:r w:rsidRPr="005C70BA">
        <w:t>4. Полномочия Главы Залучского сельского поселения начинаются со дня его вступления в должность и действуют до дня вступления в должность вновь избранного Главы Залучского сельского поселения.</w:t>
      </w:r>
    </w:p>
    <w:p w:rsidR="005C70BA" w:rsidRPr="005C70BA" w:rsidRDefault="005C70BA" w:rsidP="005C70BA">
      <w:pPr>
        <w:autoSpaceDE w:val="0"/>
        <w:autoSpaceDN w:val="0"/>
        <w:adjustRightInd w:val="0"/>
        <w:ind w:firstLine="567"/>
        <w:jc w:val="both"/>
      </w:pPr>
      <w:r w:rsidRPr="005C70BA">
        <w:t>5. Глава Залучского сельского поселения руководит деятельностью Администрации Залучского сельского поселения на принципах единоначалия.</w:t>
      </w:r>
    </w:p>
    <w:p w:rsidR="005C70BA" w:rsidRPr="005C70BA" w:rsidRDefault="005C70BA" w:rsidP="005C70BA">
      <w:pPr>
        <w:autoSpaceDE w:val="0"/>
        <w:autoSpaceDN w:val="0"/>
        <w:adjustRightInd w:val="0"/>
        <w:ind w:firstLine="567"/>
        <w:jc w:val="both"/>
      </w:pPr>
      <w:r w:rsidRPr="005C70BA">
        <w:t>6. Глава Залучского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Залучского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5C70BA" w:rsidRPr="005C70BA" w:rsidRDefault="005C70BA" w:rsidP="005C70BA">
      <w:pPr>
        <w:autoSpaceDE w:val="0"/>
        <w:autoSpaceDN w:val="0"/>
        <w:adjustRightInd w:val="0"/>
        <w:ind w:firstLine="567"/>
        <w:jc w:val="both"/>
      </w:pPr>
      <w:r w:rsidRPr="005C70BA">
        <w:t>7. Глава Залучского сельского поселения подконтролен и подотчетен населению и Совету депутатов Залучского сельского поселения.</w:t>
      </w:r>
    </w:p>
    <w:p w:rsidR="005C70BA" w:rsidRPr="005C70BA" w:rsidRDefault="005C70BA" w:rsidP="005C70BA">
      <w:pPr>
        <w:jc w:val="both"/>
      </w:pPr>
      <w:r w:rsidRPr="005C70BA">
        <w:t xml:space="preserve">        8.  Глава Залучского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Залучского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5C70BA" w:rsidRPr="005C70BA" w:rsidRDefault="005C70BA" w:rsidP="005C70BA">
      <w:pPr>
        <w:autoSpaceDE w:val="0"/>
        <w:autoSpaceDN w:val="0"/>
        <w:adjustRightInd w:val="0"/>
        <w:ind w:firstLine="567"/>
        <w:jc w:val="both"/>
      </w:pPr>
      <w:r w:rsidRPr="005C70BA">
        <w:t>9. Глава Залучского сельского поселения, осуществляющий свои полномочия на постоянной основе, не вправе:</w:t>
      </w:r>
    </w:p>
    <w:p w:rsidR="005C70BA" w:rsidRPr="005C70BA" w:rsidRDefault="005C70BA" w:rsidP="005C70BA">
      <w:pPr>
        <w:ind w:firstLine="709"/>
        <w:jc w:val="both"/>
      </w:pPr>
      <w:r w:rsidRPr="005C70BA">
        <w:t>1) заниматься предпринимательской деятельностью лично или через доверенных лиц;</w:t>
      </w:r>
    </w:p>
    <w:p w:rsidR="005C70BA" w:rsidRPr="005C70BA" w:rsidRDefault="005C70BA" w:rsidP="005C70BA">
      <w:pPr>
        <w:ind w:firstLine="709"/>
        <w:jc w:val="both"/>
      </w:pPr>
      <w:r w:rsidRPr="005C70BA">
        <w:t>2) участвовать в управлении коммерческой или некоммерческой организацией, за исключением следующих случаев:</w:t>
      </w:r>
    </w:p>
    <w:p w:rsidR="005C70BA" w:rsidRPr="005C70BA" w:rsidRDefault="005C70BA" w:rsidP="005C70BA">
      <w:pPr>
        <w:ind w:firstLine="709"/>
        <w:jc w:val="both"/>
      </w:pPr>
      <w:proofErr w:type="gramStart"/>
      <w:r w:rsidRPr="005C70BA">
        <w:t>а</w:t>
      </w:r>
      <w:proofErr w:type="gramEnd"/>
      <w:r w:rsidRPr="005C70BA">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C70BA" w:rsidRPr="005C70BA" w:rsidRDefault="005C70BA" w:rsidP="005C70BA">
      <w:pPr>
        <w:ind w:firstLine="709"/>
        <w:jc w:val="both"/>
      </w:pPr>
      <w:r w:rsidRPr="005C70BA">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5C70BA" w:rsidRPr="005C70BA" w:rsidRDefault="005C70BA" w:rsidP="005C70BA">
      <w:pPr>
        <w:ind w:firstLine="709"/>
        <w:jc w:val="both"/>
      </w:pPr>
      <w:proofErr w:type="gramStart"/>
      <w:r w:rsidRPr="005C70BA">
        <w:t>в</w:t>
      </w:r>
      <w:proofErr w:type="gramEnd"/>
      <w:r w:rsidRPr="005C70BA">
        <w:t>)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5C70BA" w:rsidRPr="005C70BA" w:rsidRDefault="005C70BA" w:rsidP="005C70BA">
      <w:pPr>
        <w:ind w:firstLine="709"/>
        <w:jc w:val="both"/>
      </w:pPr>
      <w:proofErr w:type="gramStart"/>
      <w:r w:rsidRPr="005C70BA">
        <w:t>г</w:t>
      </w:r>
      <w:proofErr w:type="gramEnd"/>
      <w:r w:rsidRPr="005C70BA">
        <w:t>)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C70BA" w:rsidRPr="005C70BA" w:rsidRDefault="005C70BA" w:rsidP="005C70BA">
      <w:pPr>
        <w:ind w:firstLine="709"/>
        <w:jc w:val="both"/>
      </w:pPr>
      <w:proofErr w:type="gramStart"/>
      <w:r w:rsidRPr="005C70BA">
        <w:t>д</w:t>
      </w:r>
      <w:proofErr w:type="gramEnd"/>
      <w:r w:rsidRPr="005C70BA">
        <w:t>) иные случаи, предусмотренные федеральными законами;</w:t>
      </w:r>
    </w:p>
    <w:p w:rsidR="005C70BA" w:rsidRPr="005C70BA" w:rsidRDefault="005C70BA" w:rsidP="005C70BA">
      <w:pPr>
        <w:ind w:firstLine="709"/>
        <w:jc w:val="both"/>
      </w:pPr>
      <w:r w:rsidRPr="005C70BA">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C70BA" w:rsidRPr="005C70BA" w:rsidRDefault="005C70BA" w:rsidP="005C70BA">
      <w:pPr>
        <w:autoSpaceDE w:val="0"/>
        <w:autoSpaceDN w:val="0"/>
        <w:adjustRightInd w:val="0"/>
        <w:ind w:firstLine="567"/>
        <w:jc w:val="both"/>
      </w:pPr>
      <w:r w:rsidRPr="005C70BA">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C70BA" w:rsidRPr="005C70BA" w:rsidRDefault="005C70BA" w:rsidP="005C70BA">
      <w:pPr>
        <w:autoSpaceDE w:val="0"/>
        <w:autoSpaceDN w:val="0"/>
        <w:adjustRightInd w:val="0"/>
        <w:ind w:firstLine="567"/>
        <w:jc w:val="both"/>
      </w:pPr>
      <w:r w:rsidRPr="005C70BA">
        <w:t>10. Глава Залучского сельского поселения представляет Совету депутатов Залучского сельского поселения ежегодные отчеты о результатах своей деятельности, о результатах деятельности Администрации Залучского сельского поселения, в том числе о решении вопросов, поставленных Советом депутатов Залучского сельского поселения.</w:t>
      </w:r>
    </w:p>
    <w:p w:rsidR="005C70BA" w:rsidRPr="005C70BA" w:rsidRDefault="005C70BA" w:rsidP="005C70BA">
      <w:pPr>
        <w:autoSpaceDE w:val="0"/>
        <w:autoSpaceDN w:val="0"/>
        <w:adjustRightInd w:val="0"/>
        <w:ind w:firstLine="567"/>
        <w:jc w:val="both"/>
      </w:pPr>
      <w:r w:rsidRPr="005C70BA">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Залучского сельского поселения, проводится по решению Губернатора Новгородской области в порядке, установленном областным законом.</w:t>
      </w:r>
    </w:p>
    <w:p w:rsidR="005C70BA" w:rsidRPr="005C70BA" w:rsidRDefault="005C70BA" w:rsidP="005C70BA">
      <w:pPr>
        <w:autoSpaceDE w:val="0"/>
        <w:autoSpaceDN w:val="0"/>
        <w:adjustRightInd w:val="0"/>
        <w:ind w:firstLine="567"/>
        <w:jc w:val="both"/>
      </w:pPr>
      <w:r w:rsidRPr="005C70BA">
        <w:t>12. При выявлении в результате проверки, проведенной в соответствии с пунктом 13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Залучского сельского поселения или применении в отношении Главы Залучского сельского поселения иной меры ответственности в Совет депутатов Залучского сельского поселения, или в суд.</w:t>
      </w:r>
    </w:p>
    <w:p w:rsidR="005C70BA" w:rsidRPr="005C70BA" w:rsidRDefault="005C70BA" w:rsidP="005C70BA">
      <w:pPr>
        <w:ind w:firstLine="709"/>
        <w:jc w:val="both"/>
        <w:rPr>
          <w:b/>
        </w:rPr>
      </w:pPr>
      <w:r w:rsidRPr="005C70BA">
        <w:t>13. Порядок принятия решения о применении к Главе Залучского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5C70BA" w:rsidRPr="005C70BA" w:rsidRDefault="005C70BA" w:rsidP="005C70BA">
      <w:pPr>
        <w:ind w:firstLine="709"/>
        <w:jc w:val="both"/>
        <w:rPr>
          <w:b/>
        </w:rPr>
      </w:pPr>
      <w:r w:rsidRPr="005C70BA">
        <w:rPr>
          <w:b/>
        </w:rPr>
        <w:t xml:space="preserve">1.7. В пункте 8 части 1 статьи 26 Устава слова </w:t>
      </w:r>
      <w:r w:rsidRPr="005C70BA">
        <w:t>«, с избирательной комиссией Залучского сельского поселения»</w:t>
      </w:r>
      <w:r w:rsidRPr="005C70BA">
        <w:rPr>
          <w:b/>
        </w:rPr>
        <w:t xml:space="preserve"> исключить.</w:t>
      </w:r>
    </w:p>
    <w:p w:rsidR="005C70BA" w:rsidRPr="005C70BA" w:rsidRDefault="005C70BA" w:rsidP="005C70BA">
      <w:pPr>
        <w:ind w:firstLine="709"/>
        <w:jc w:val="both"/>
        <w:rPr>
          <w:b/>
        </w:rPr>
      </w:pPr>
      <w:r w:rsidRPr="005C70BA">
        <w:rPr>
          <w:b/>
        </w:rPr>
        <w:t>1.8. Статью 31 Устава исключить.</w:t>
      </w:r>
    </w:p>
    <w:p w:rsidR="005C70BA" w:rsidRPr="005C70BA" w:rsidRDefault="005C70BA" w:rsidP="005C70BA">
      <w:pPr>
        <w:ind w:firstLine="709"/>
        <w:jc w:val="both"/>
        <w:rPr>
          <w:b/>
        </w:rPr>
      </w:pPr>
      <w:r w:rsidRPr="005C70BA">
        <w:rPr>
          <w:b/>
        </w:rPr>
        <w:t xml:space="preserve">1.9. В части 1 статьи 33 Устава слова </w:t>
      </w:r>
      <w:r w:rsidRPr="005C70BA">
        <w:t>«избирательной комиссией Залучского сельского поселения,»</w:t>
      </w:r>
      <w:r w:rsidRPr="005C70BA">
        <w:rPr>
          <w:b/>
        </w:rPr>
        <w:t xml:space="preserve"> исключить.</w:t>
      </w:r>
    </w:p>
    <w:p w:rsidR="005C70BA" w:rsidRPr="005C70BA" w:rsidRDefault="005C70BA" w:rsidP="005C70BA">
      <w:pPr>
        <w:ind w:firstLine="709"/>
        <w:jc w:val="both"/>
        <w:rPr>
          <w:b/>
        </w:rPr>
      </w:pPr>
      <w:r w:rsidRPr="005C70BA">
        <w:rPr>
          <w:b/>
        </w:rPr>
        <w:t>1.10. Статью 53 Устава дополнить частью 4 следующего содержания:</w:t>
      </w:r>
    </w:p>
    <w:p w:rsidR="005C70BA" w:rsidRPr="005C70BA" w:rsidRDefault="005C70BA" w:rsidP="005C70BA">
      <w:pPr>
        <w:ind w:firstLine="709"/>
        <w:jc w:val="both"/>
      </w:pPr>
      <w:r w:rsidRPr="005C70BA">
        <w:t>«4. Губернатор Новгородской области:</w:t>
      </w:r>
    </w:p>
    <w:p w:rsidR="005C70BA" w:rsidRPr="005C70BA" w:rsidRDefault="005C70BA" w:rsidP="005C70BA">
      <w:pPr>
        <w:ind w:firstLine="709"/>
        <w:jc w:val="both"/>
      </w:pPr>
      <w:r w:rsidRPr="005C70BA">
        <w:t>1) вправе вынести предупреждение, объявить выговор главе Залучского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Новгородской области;</w:t>
      </w:r>
    </w:p>
    <w:p w:rsidR="005C70BA" w:rsidRPr="005C70BA" w:rsidRDefault="005C70BA" w:rsidP="005C70BA">
      <w:pPr>
        <w:ind w:firstLine="709"/>
        <w:jc w:val="both"/>
      </w:pPr>
      <w:r w:rsidRPr="005C70BA">
        <w:t>2) вправе отрешить от должности главу Залучского сельского поселения в случае, если в течение месяца со дня вынесения высшим должностным лицом Новгородской области предупреждения, объявления выговора главе Залучского сельского поселения в соответствии с пунктом 1 настоящей части главой Залучского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5C70BA" w:rsidRPr="005C70BA" w:rsidRDefault="005C70BA" w:rsidP="005C70BA">
      <w:pPr>
        <w:ind w:firstLine="709"/>
        <w:jc w:val="both"/>
        <w:rPr>
          <w:b/>
        </w:rPr>
      </w:pPr>
      <w:r w:rsidRPr="005C70BA">
        <w:rPr>
          <w:b/>
        </w:rPr>
        <w:t>1.11. Статью 54 Устава дополнить частью 16 следующего содержания:</w:t>
      </w:r>
    </w:p>
    <w:p w:rsidR="005C70BA" w:rsidRPr="005C70BA" w:rsidRDefault="005C70BA" w:rsidP="005C70BA">
      <w:pPr>
        <w:ind w:firstLine="709"/>
        <w:jc w:val="both"/>
      </w:pPr>
      <w:r w:rsidRPr="005C70BA">
        <w:t xml:space="preserve">«16. Губернатор Новгородской области вправе обратиться в Совет депутатов Залучского сельского поселения с инициативой об удалении главы Залучского сельского поселения в отставку, в том числе в случае систематического </w:t>
      </w:r>
      <w:proofErr w:type="spellStart"/>
      <w:r w:rsidRPr="005C70BA">
        <w:t>недостижения</w:t>
      </w:r>
      <w:proofErr w:type="spellEnd"/>
      <w:r w:rsidRPr="005C70BA">
        <w:t xml:space="preserve">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5C70BA" w:rsidRPr="005C70BA" w:rsidRDefault="005C70BA" w:rsidP="005C70BA">
      <w:pPr>
        <w:shd w:val="clear" w:color="auto" w:fill="FFFFFF"/>
        <w:suppressAutoHyphens/>
        <w:ind w:firstLine="567"/>
        <w:jc w:val="both"/>
        <w:rPr>
          <w:lang w:eastAsia="ar-SA"/>
        </w:rPr>
      </w:pPr>
      <w:r w:rsidRPr="005C70BA">
        <w:rPr>
          <w:color w:val="000000"/>
          <w:lang w:eastAsia="ar-SA"/>
        </w:rPr>
        <w:t xml:space="preserve">  2. </w:t>
      </w:r>
      <w:r w:rsidRPr="005C70BA">
        <w:rPr>
          <w:lang w:eastAsia="ar-SA"/>
        </w:rPr>
        <w:t>Опубликовать настоящее решение в муниципальной газете «Залучский вестник»</w:t>
      </w:r>
      <w:r w:rsidRPr="005C70BA">
        <w:t>.</w:t>
      </w:r>
      <w:r w:rsidRPr="005C70BA">
        <w:rPr>
          <w:lang w:eastAsia="ar-SA"/>
        </w:rPr>
        <w:t xml:space="preserve"> </w:t>
      </w:r>
    </w:p>
    <w:p w:rsidR="005C70BA" w:rsidRPr="005C70BA" w:rsidRDefault="005C70BA" w:rsidP="005C70BA">
      <w:pPr>
        <w:shd w:val="clear" w:color="auto" w:fill="FFFFFF"/>
        <w:ind w:firstLine="520"/>
        <w:jc w:val="both"/>
      </w:pPr>
    </w:p>
    <w:p w:rsidR="005C70BA" w:rsidRPr="005C70BA" w:rsidRDefault="005C70BA" w:rsidP="005C70BA">
      <w:pPr>
        <w:pStyle w:val="ConsPlusTitle"/>
        <w:widowControl/>
        <w:tabs>
          <w:tab w:val="left" w:pos="567"/>
        </w:tabs>
        <w:ind w:firstLine="567"/>
        <w:jc w:val="both"/>
        <w:rPr>
          <w:rFonts w:ascii="Times New Roman" w:eastAsia="Times New Roman" w:hAnsi="Times New Roman" w:cs="Times New Roman"/>
          <w:bCs w:val="0"/>
          <w:sz w:val="24"/>
          <w:szCs w:val="24"/>
          <w:lang w:eastAsia="ar-SA" w:bidi="ar-SA"/>
        </w:rPr>
      </w:pPr>
      <w:r w:rsidRPr="005C70BA">
        <w:rPr>
          <w:rFonts w:ascii="Times New Roman" w:eastAsia="Times New Roman" w:hAnsi="Times New Roman" w:cs="Times New Roman"/>
          <w:bCs w:val="0"/>
          <w:sz w:val="24"/>
          <w:szCs w:val="24"/>
          <w:lang w:eastAsia="ru-RU" w:bidi="ar-SA"/>
        </w:rPr>
        <w:t>Глава Залучского сельского поселения                                Е.Н. Пятина</w:t>
      </w:r>
    </w:p>
    <w:p w:rsidR="005C70BA" w:rsidRDefault="005C70BA" w:rsidP="005C70BA">
      <w:pPr>
        <w:pStyle w:val="ConsPlusTitle"/>
        <w:widowControl/>
        <w:tabs>
          <w:tab w:val="left" w:pos="567"/>
        </w:tabs>
        <w:ind w:firstLine="567"/>
        <w:jc w:val="both"/>
        <w:rPr>
          <w:rFonts w:ascii="Times New Roman" w:eastAsia="Times New Roman" w:hAnsi="Times New Roman" w:cs="Times New Roman"/>
          <w:bCs w:val="0"/>
          <w:sz w:val="24"/>
          <w:szCs w:val="24"/>
          <w:lang w:eastAsia="ar-SA" w:bidi="ar-SA"/>
        </w:rPr>
      </w:pPr>
    </w:p>
    <w:p w:rsidR="005C70BA" w:rsidRPr="005C70BA" w:rsidRDefault="005C70BA" w:rsidP="005C70BA">
      <w:pPr>
        <w:jc w:val="center"/>
      </w:pPr>
      <w:r w:rsidRPr="005C70BA">
        <w:t>НОВГОРОДСКАЯ ОБЛАСТЬ СТАРОРУССКИЙ РАЙОН</w:t>
      </w:r>
    </w:p>
    <w:p w:rsidR="005C70BA" w:rsidRPr="005C70BA" w:rsidRDefault="005C70BA" w:rsidP="005C70BA">
      <w:pPr>
        <w:jc w:val="center"/>
      </w:pPr>
      <w:r w:rsidRPr="005C70BA">
        <w:t>СОВЕТ ДЕПУТАТОВ ЗАЛУЧСКОГО СЕЛЬСКОГО ПОСЕЛЕНИЯ</w:t>
      </w:r>
    </w:p>
    <w:p w:rsidR="005C70BA" w:rsidRPr="005C70BA" w:rsidRDefault="005C70BA" w:rsidP="005C70BA">
      <w:pPr>
        <w:jc w:val="center"/>
        <w:rPr>
          <w:b/>
        </w:rPr>
      </w:pPr>
      <w:r w:rsidRPr="005C70BA">
        <w:rPr>
          <w:b/>
        </w:rPr>
        <w:t>Р Е Ш Е Н И Е</w:t>
      </w:r>
    </w:p>
    <w:p w:rsidR="005C70BA" w:rsidRPr="005C70BA" w:rsidRDefault="005C70BA" w:rsidP="005C70BA">
      <w:pPr>
        <w:jc w:val="center"/>
      </w:pPr>
      <w:proofErr w:type="gramStart"/>
      <w:r w:rsidRPr="005C70BA">
        <w:t>от</w:t>
      </w:r>
      <w:proofErr w:type="gramEnd"/>
      <w:r w:rsidRPr="005C70BA">
        <w:t xml:space="preserve"> 07.04.2023  № 124</w:t>
      </w:r>
    </w:p>
    <w:p w:rsidR="005C70BA" w:rsidRPr="005C70BA" w:rsidRDefault="005C70BA" w:rsidP="005C70BA">
      <w:pPr>
        <w:jc w:val="center"/>
      </w:pPr>
      <w:r w:rsidRPr="005C70BA">
        <w:t>с. Залучье</w:t>
      </w:r>
    </w:p>
    <w:p w:rsidR="005C70BA" w:rsidRPr="005C70BA" w:rsidRDefault="005C70BA" w:rsidP="005C70BA"/>
    <w:p w:rsidR="005C70BA" w:rsidRPr="005C70BA" w:rsidRDefault="005C70BA" w:rsidP="005C70BA">
      <w:pPr>
        <w:jc w:val="center"/>
        <w:rPr>
          <w:b/>
        </w:rPr>
      </w:pPr>
      <w:r w:rsidRPr="005C70BA">
        <w:rPr>
          <w:b/>
        </w:rPr>
        <w:t>Об утверждении отчета об исполнении бюджета Залучского сельского поселения за 2022год</w:t>
      </w:r>
    </w:p>
    <w:p w:rsidR="005C70BA" w:rsidRPr="005C70BA" w:rsidRDefault="005C70BA" w:rsidP="005C70BA">
      <w:pPr>
        <w:jc w:val="both"/>
        <w:rPr>
          <w:b/>
        </w:rPr>
      </w:pPr>
    </w:p>
    <w:p w:rsidR="005C70BA" w:rsidRPr="005C70BA" w:rsidRDefault="005C70BA" w:rsidP="005C70BA">
      <w:pPr>
        <w:ind w:firstLine="708"/>
        <w:jc w:val="both"/>
        <w:rPr>
          <w:b/>
        </w:rPr>
      </w:pPr>
      <w:r w:rsidRPr="005C70BA">
        <w:t xml:space="preserve">Совет депутатов Залучского сельского </w:t>
      </w:r>
      <w:proofErr w:type="gramStart"/>
      <w:r w:rsidRPr="005C70BA">
        <w:t xml:space="preserve">поселения  </w:t>
      </w:r>
      <w:r w:rsidRPr="005C70BA">
        <w:rPr>
          <w:b/>
        </w:rPr>
        <w:t>РЕШИЛ</w:t>
      </w:r>
      <w:proofErr w:type="gramEnd"/>
      <w:r w:rsidRPr="005C70BA">
        <w:rPr>
          <w:b/>
        </w:rPr>
        <w:t>:</w:t>
      </w:r>
    </w:p>
    <w:p w:rsidR="005C70BA" w:rsidRPr="005C70BA" w:rsidRDefault="005C70BA" w:rsidP="005C70BA">
      <w:pPr>
        <w:jc w:val="both"/>
      </w:pPr>
      <w:r w:rsidRPr="005C70BA">
        <w:rPr>
          <w:b/>
        </w:rPr>
        <w:tab/>
      </w:r>
      <w:r w:rsidRPr="005C70BA">
        <w:t xml:space="preserve">1. Утвердить прилагаемый отчет об исполнении бюджета Залучского сельского поселения за 2022 год по доходам в сумме 19037363,46 руб., по расходам в сумме 18679129,58 </w:t>
      </w:r>
      <w:proofErr w:type="spellStart"/>
      <w:r w:rsidRPr="005C70BA">
        <w:t>руб</w:t>
      </w:r>
      <w:proofErr w:type="spellEnd"/>
      <w:r w:rsidRPr="005C70BA">
        <w:t xml:space="preserve"> с превышением доходов над расходами в сумме 358233,88</w:t>
      </w:r>
      <w:proofErr w:type="gramStart"/>
      <w:r w:rsidRPr="005C70BA">
        <w:t>рублей,  со</w:t>
      </w:r>
      <w:proofErr w:type="gramEnd"/>
      <w:r w:rsidRPr="005C70BA">
        <w:t xml:space="preserve"> следующими показателями:</w:t>
      </w:r>
    </w:p>
    <w:p w:rsidR="005C70BA" w:rsidRPr="005C70BA" w:rsidRDefault="005C70BA" w:rsidP="005C70BA">
      <w:pPr>
        <w:jc w:val="both"/>
      </w:pPr>
      <w:r w:rsidRPr="005C70BA">
        <w:tab/>
      </w:r>
      <w:proofErr w:type="gramStart"/>
      <w:r w:rsidRPr="005C70BA">
        <w:t>по</w:t>
      </w:r>
      <w:proofErr w:type="gramEnd"/>
      <w:r w:rsidRPr="005C70BA">
        <w:t xml:space="preserve"> доходам бюджета Залучского сельского поселения по кодам классификации доходов бюджетов Российской Федерации за 2022 год согласно приложению 1 к настоящему решению;</w:t>
      </w:r>
    </w:p>
    <w:p w:rsidR="005C70BA" w:rsidRPr="005C70BA" w:rsidRDefault="005C70BA" w:rsidP="005C70BA">
      <w:pPr>
        <w:jc w:val="both"/>
      </w:pPr>
      <w:r w:rsidRPr="005C70BA">
        <w:tab/>
      </w:r>
      <w:proofErr w:type="gramStart"/>
      <w:r w:rsidRPr="005C70BA">
        <w:t>по</w:t>
      </w:r>
      <w:proofErr w:type="gramEnd"/>
      <w:r w:rsidRPr="005C70BA">
        <w:t xml:space="preserve"> доходам бюджета Залучского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за 2022 год согласно приложению 2 к настоящему решению;</w:t>
      </w:r>
    </w:p>
    <w:p w:rsidR="005C70BA" w:rsidRPr="005C70BA" w:rsidRDefault="005C70BA" w:rsidP="005C70BA">
      <w:pPr>
        <w:jc w:val="both"/>
      </w:pPr>
      <w:r w:rsidRPr="005C70BA">
        <w:tab/>
      </w:r>
      <w:proofErr w:type="gramStart"/>
      <w:r w:rsidRPr="005C70BA">
        <w:t>по</w:t>
      </w:r>
      <w:proofErr w:type="gramEnd"/>
      <w:r w:rsidRPr="005C70BA">
        <w:t xml:space="preserve"> распределению расходов бюджета Залучского сельского поселения за 2022год по разделам, подразделам, целевым статьям, видам расходов функциональной классификации расходов бюджета согласно приложению 3 к настоящему решению;</w:t>
      </w:r>
    </w:p>
    <w:p w:rsidR="005C70BA" w:rsidRPr="005C70BA" w:rsidRDefault="005C70BA" w:rsidP="005C70BA">
      <w:pPr>
        <w:jc w:val="both"/>
      </w:pPr>
      <w:r w:rsidRPr="005C70BA">
        <w:tab/>
      </w:r>
      <w:proofErr w:type="gramStart"/>
      <w:r w:rsidRPr="005C70BA">
        <w:t>по</w:t>
      </w:r>
      <w:proofErr w:type="gramEnd"/>
      <w:r w:rsidRPr="005C70BA">
        <w:t xml:space="preserve"> распределению расходов Залучского сельского поселения за 2022год в ведомственной структуре согласно приложению 4 к настоящему решению.</w:t>
      </w:r>
    </w:p>
    <w:p w:rsidR="005C70BA" w:rsidRDefault="005C70BA" w:rsidP="005C70BA">
      <w:pPr>
        <w:jc w:val="both"/>
        <w:rPr>
          <w:sz w:val="28"/>
          <w:szCs w:val="28"/>
        </w:rPr>
      </w:pPr>
      <w:r w:rsidRPr="005C70BA">
        <w:tab/>
        <w:t>2. Опубликовать настоящее решение в газете «Залучский Вестник».</w:t>
      </w:r>
    </w:p>
    <w:p w:rsidR="005C70BA" w:rsidRDefault="005C70BA" w:rsidP="005C70BA">
      <w:pPr>
        <w:jc w:val="both"/>
        <w:rPr>
          <w:sz w:val="28"/>
          <w:szCs w:val="28"/>
        </w:rPr>
      </w:pPr>
    </w:p>
    <w:p w:rsidR="005C70BA" w:rsidRPr="005C70BA" w:rsidRDefault="005C70BA" w:rsidP="005C70BA">
      <w:pPr>
        <w:jc w:val="both"/>
        <w:rPr>
          <w:b/>
        </w:rPr>
      </w:pPr>
      <w:r w:rsidRPr="005C70BA">
        <w:rPr>
          <w:b/>
        </w:rPr>
        <w:t xml:space="preserve">Глава </w:t>
      </w:r>
      <w:r>
        <w:rPr>
          <w:b/>
        </w:rPr>
        <w:t>Залучского сельского поселения</w:t>
      </w:r>
      <w:r w:rsidRPr="005C70BA">
        <w:rPr>
          <w:b/>
        </w:rPr>
        <w:t xml:space="preserve">                                             </w:t>
      </w:r>
      <w:proofErr w:type="spellStart"/>
      <w:r w:rsidRPr="005C70BA">
        <w:rPr>
          <w:b/>
        </w:rPr>
        <w:t>Е.Н.Пятина</w:t>
      </w:r>
      <w:proofErr w:type="spellEnd"/>
    </w:p>
    <w:p w:rsidR="005C70BA" w:rsidRDefault="005C70BA" w:rsidP="005C70BA">
      <w:pPr>
        <w:jc w:val="both"/>
        <w:outlineLvl w:val="0"/>
        <w:rPr>
          <w:b/>
        </w:rPr>
      </w:pPr>
    </w:p>
    <w:p w:rsidR="005C70BA" w:rsidRDefault="005C70BA" w:rsidP="005C70BA">
      <w:pPr>
        <w:jc w:val="both"/>
        <w:outlineLvl w:val="0"/>
        <w:rPr>
          <w:b/>
        </w:rPr>
      </w:pPr>
    </w:p>
    <w:p w:rsidR="005C70BA" w:rsidRDefault="005C70BA" w:rsidP="005C70BA">
      <w:pPr>
        <w:spacing w:line="240" w:lineRule="exact"/>
        <w:jc w:val="both"/>
      </w:pPr>
      <w:r>
        <w:tab/>
      </w:r>
      <w:r>
        <w:tab/>
      </w:r>
      <w:r>
        <w:tab/>
      </w:r>
      <w:r>
        <w:tab/>
      </w:r>
      <w:r>
        <w:tab/>
      </w:r>
    </w:p>
    <w:p w:rsidR="005C70BA" w:rsidRDefault="005C70BA" w:rsidP="005C70BA">
      <w:pPr>
        <w:pStyle w:val="ConsPlusNormal"/>
        <w:widowControl/>
        <w:ind w:firstLine="0"/>
        <w:jc w:val="right"/>
        <w:outlineLvl w:val="0"/>
      </w:pPr>
      <w:r>
        <w:t xml:space="preserve">                                </w:t>
      </w:r>
    </w:p>
    <w:p w:rsidR="005C70BA" w:rsidRDefault="005C70BA" w:rsidP="005C70BA">
      <w:pPr>
        <w:pStyle w:val="ConsPlusNormal"/>
        <w:widowControl/>
        <w:ind w:firstLine="0"/>
        <w:jc w:val="right"/>
        <w:outlineLvl w:val="0"/>
      </w:pPr>
      <w:r>
        <w:t xml:space="preserve"> Приложение1  </w:t>
      </w:r>
    </w:p>
    <w:p w:rsidR="005C70BA" w:rsidRDefault="005C70BA" w:rsidP="005C70BA">
      <w:pPr>
        <w:pStyle w:val="ConsPlusNormal"/>
        <w:widowControl/>
        <w:ind w:firstLine="0"/>
        <w:jc w:val="right"/>
      </w:pPr>
      <w:r>
        <w:t>"Об исполнении бюджета Залучского</w:t>
      </w:r>
    </w:p>
    <w:p w:rsidR="005C70BA" w:rsidRDefault="005C70BA" w:rsidP="005C70BA">
      <w:pPr>
        <w:pStyle w:val="ConsPlusNormal"/>
        <w:widowControl/>
        <w:ind w:firstLine="0"/>
        <w:jc w:val="right"/>
      </w:pPr>
      <w:proofErr w:type="gramStart"/>
      <w:r>
        <w:t>сельского</w:t>
      </w:r>
      <w:proofErr w:type="gramEnd"/>
      <w:r>
        <w:t xml:space="preserve"> поселения за 2022 год"</w:t>
      </w:r>
    </w:p>
    <w:p w:rsidR="005C70BA" w:rsidRDefault="005C70BA" w:rsidP="005C70BA">
      <w:pPr>
        <w:pStyle w:val="ConsPlusNormal"/>
        <w:widowControl/>
        <w:ind w:firstLine="540"/>
        <w:jc w:val="both"/>
      </w:pPr>
    </w:p>
    <w:p w:rsidR="005C70BA" w:rsidRDefault="005C70BA" w:rsidP="005C70BA">
      <w:pPr>
        <w:pStyle w:val="ConsPlusTitle"/>
        <w:widowControl/>
        <w:jc w:val="center"/>
      </w:pPr>
      <w:r>
        <w:t>ДОХОДЫ БЮДЖЕТА ЗАЛУЧСКОГО СЕЛЬСКОГО ПОСЕЛЕНИЯ ПО КОДАМ КЛАССИФИКАЦИИ ДОХОДОВ</w:t>
      </w:r>
    </w:p>
    <w:p w:rsidR="005C70BA" w:rsidRDefault="005C70BA" w:rsidP="005C70BA">
      <w:pPr>
        <w:pStyle w:val="ConsPlusTitle"/>
        <w:widowControl/>
        <w:jc w:val="center"/>
      </w:pPr>
      <w:r>
        <w:t>БЮДЖЕТОВ РОССИЙСКОЙ ФЕДЕРАЦИИ ЗА 2022ГОД</w:t>
      </w:r>
    </w:p>
    <w:tbl>
      <w:tblPr>
        <w:tblW w:w="17352" w:type="dxa"/>
        <w:tblLook w:val="01E0" w:firstRow="1" w:lastRow="1" w:firstColumn="1" w:lastColumn="1" w:noHBand="0" w:noVBand="0"/>
      </w:tblPr>
      <w:tblGrid>
        <w:gridCol w:w="904"/>
        <w:gridCol w:w="2376"/>
        <w:gridCol w:w="8764"/>
        <w:gridCol w:w="2552"/>
        <w:gridCol w:w="236"/>
        <w:gridCol w:w="1260"/>
        <w:gridCol w:w="1260"/>
      </w:tblGrid>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r w:rsidRPr="006717E2">
              <w:t>Код</w:t>
            </w:r>
          </w:p>
          <w:p w:rsidR="005C70BA" w:rsidRPr="006717E2" w:rsidRDefault="005C70BA" w:rsidP="00FB2E28">
            <w:r w:rsidRPr="006717E2">
              <w:t xml:space="preserve"> </w:t>
            </w:r>
            <w:proofErr w:type="spellStart"/>
            <w:r>
              <w:t>А</w:t>
            </w:r>
            <w:r w:rsidRPr="006717E2">
              <w:t>дми</w:t>
            </w:r>
            <w:proofErr w:type="spellEnd"/>
            <w:r w:rsidRPr="006717E2">
              <w:t>-</w:t>
            </w:r>
          </w:p>
          <w:p w:rsidR="005C70BA" w:rsidRPr="006717E2" w:rsidRDefault="005C70BA" w:rsidP="00FB2E28">
            <w:proofErr w:type="spellStart"/>
            <w:proofErr w:type="gramStart"/>
            <w:r w:rsidRPr="006717E2">
              <w:t>нист</w:t>
            </w:r>
            <w:proofErr w:type="spellEnd"/>
            <w:proofErr w:type="gramEnd"/>
            <w:r w:rsidRPr="006717E2">
              <w:t>-</w:t>
            </w:r>
          </w:p>
          <w:p w:rsidR="005C70BA" w:rsidRPr="006717E2" w:rsidRDefault="005C70BA" w:rsidP="00FB2E28">
            <w:proofErr w:type="spellStart"/>
            <w:proofErr w:type="gramStart"/>
            <w:r w:rsidRPr="006717E2">
              <w:t>ратора</w:t>
            </w:r>
            <w:proofErr w:type="spellEnd"/>
            <w:proofErr w:type="gramEnd"/>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 w:rsidR="005C70BA" w:rsidRPr="006717E2" w:rsidRDefault="005C70BA" w:rsidP="00FB2E28">
            <w:r w:rsidRPr="006717E2">
              <w:t xml:space="preserve">Код бюджетной </w:t>
            </w:r>
          </w:p>
          <w:p w:rsidR="005C70BA" w:rsidRPr="006717E2" w:rsidRDefault="005C70BA" w:rsidP="00FB2E28">
            <w:proofErr w:type="gramStart"/>
            <w:r w:rsidRPr="006717E2">
              <w:t>классификации</w:t>
            </w:r>
            <w:proofErr w:type="gramEnd"/>
          </w:p>
        </w:tc>
        <w:tc>
          <w:tcPr>
            <w:tcW w:w="8764" w:type="dxa"/>
            <w:tcBorders>
              <w:top w:val="single" w:sz="4" w:space="0" w:color="auto"/>
              <w:left w:val="single" w:sz="4" w:space="0" w:color="auto"/>
              <w:bottom w:val="single" w:sz="4" w:space="0" w:color="auto"/>
              <w:right w:val="single" w:sz="4" w:space="0" w:color="auto"/>
            </w:tcBorders>
          </w:tcPr>
          <w:p w:rsidR="005C70BA" w:rsidRPr="006717E2" w:rsidRDefault="005C70BA" w:rsidP="00FB2E28"/>
          <w:p w:rsidR="005C70BA" w:rsidRPr="006717E2" w:rsidRDefault="005C70BA" w:rsidP="00FB2E28">
            <w:r w:rsidRPr="006717E2">
              <w:t>Наименование доходов</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p>
          <w:p w:rsidR="005C70BA" w:rsidRPr="006717E2" w:rsidRDefault="005C70BA" w:rsidP="00FB2E28">
            <w:pPr>
              <w:jc w:val="center"/>
            </w:pPr>
            <w:r w:rsidRPr="006717E2">
              <w:t>Исполнено</w:t>
            </w:r>
          </w:p>
          <w:p w:rsidR="005C70BA" w:rsidRPr="006717E2" w:rsidRDefault="005C70BA" w:rsidP="00FB2E28">
            <w:pPr>
              <w:jc w:val="center"/>
            </w:pPr>
            <w:r w:rsidRPr="006717E2">
              <w:t>(</w:t>
            </w:r>
            <w:proofErr w:type="gramStart"/>
            <w:r w:rsidRPr="006717E2">
              <w:t>в</w:t>
            </w:r>
            <w:proofErr w:type="gramEnd"/>
            <w:r w:rsidRPr="006717E2">
              <w:t xml:space="preserve"> рублях)</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1</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2</w:t>
            </w:r>
          </w:p>
        </w:tc>
        <w:tc>
          <w:tcPr>
            <w:tcW w:w="8764" w:type="dxa"/>
            <w:tcBorders>
              <w:top w:val="single" w:sz="4" w:space="0" w:color="auto"/>
              <w:left w:val="single" w:sz="4" w:space="0" w:color="auto"/>
              <w:bottom w:val="single" w:sz="4" w:space="0" w:color="auto"/>
              <w:right w:val="single" w:sz="4" w:space="0" w:color="auto"/>
            </w:tcBorders>
          </w:tcPr>
          <w:p w:rsidR="005C70BA" w:rsidRDefault="005C70BA" w:rsidP="00FB2E28">
            <w:pPr>
              <w:pStyle w:val="ConsPlusNonformat"/>
              <w:widowControl/>
              <w:jc w:val="center"/>
            </w:pPr>
            <w:r>
              <w:t>3</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4</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p>
          <w:p w:rsidR="005C70BA" w:rsidRPr="006717E2" w:rsidRDefault="005C70BA" w:rsidP="00FB2E28">
            <w:pPr>
              <w:jc w:val="center"/>
            </w:pPr>
            <w:r w:rsidRPr="006717E2">
              <w:t>182</w:t>
            </w:r>
          </w:p>
        </w:tc>
        <w:tc>
          <w:tcPr>
            <w:tcW w:w="11140" w:type="dxa"/>
            <w:gridSpan w:val="2"/>
            <w:tcBorders>
              <w:top w:val="single" w:sz="4" w:space="0" w:color="auto"/>
              <w:left w:val="single" w:sz="4" w:space="0" w:color="auto"/>
              <w:bottom w:val="single" w:sz="4" w:space="0" w:color="auto"/>
              <w:right w:val="single" w:sz="4" w:space="0" w:color="auto"/>
            </w:tcBorders>
          </w:tcPr>
          <w:p w:rsidR="005C70BA" w:rsidRPr="006717E2" w:rsidRDefault="005C70BA" w:rsidP="00FB2E28">
            <w:pPr>
              <w:pStyle w:val="ConsPlusNonformat"/>
              <w:widowControl/>
              <w:jc w:val="center"/>
              <w:rPr>
                <w:rFonts w:ascii="Times New Roman" w:hAnsi="Times New Roman" w:cs="Times New Roman"/>
              </w:rPr>
            </w:pPr>
          </w:p>
          <w:p w:rsidR="005C70BA" w:rsidRPr="00643BD4" w:rsidRDefault="005C70BA" w:rsidP="00FB2E28">
            <w:pPr>
              <w:pStyle w:val="ConsPlusNonformat"/>
              <w:widowControl/>
              <w:jc w:val="center"/>
              <w:rPr>
                <w:rFonts w:ascii="Times New Roman" w:hAnsi="Times New Roman" w:cs="Times New Roman"/>
                <w:b/>
              </w:rPr>
            </w:pPr>
            <w:r w:rsidRPr="00643BD4">
              <w:rPr>
                <w:rFonts w:ascii="Times New Roman" w:hAnsi="Times New Roman" w:cs="Times New Roman"/>
                <w:b/>
              </w:rPr>
              <w:t>Управление Федеральной налоговой службы по Новгородской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C70BA" w:rsidRDefault="005C70BA" w:rsidP="00FB2E28">
            <w:pPr>
              <w:jc w:val="center"/>
              <w:rPr>
                <w:b/>
              </w:rPr>
            </w:pPr>
            <w:r>
              <w:rPr>
                <w:b/>
              </w:rPr>
              <w:t>1146876,03</w:t>
            </w:r>
          </w:p>
          <w:p w:rsidR="005C70BA" w:rsidRPr="006717E2" w:rsidRDefault="005C70BA" w:rsidP="00FB2E28">
            <w:pPr>
              <w:jc w:val="center"/>
              <w:rPr>
                <w:b/>
              </w:rPr>
            </w:pP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 w:rsidR="005C70BA" w:rsidRPr="006717E2" w:rsidRDefault="005C70BA" w:rsidP="00FB2E28">
            <w:pPr>
              <w:jc w:val="center"/>
            </w:pPr>
            <w:r w:rsidRPr="006717E2">
              <w:t>182</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p>
          <w:p w:rsidR="005C70BA" w:rsidRPr="006717E2" w:rsidRDefault="005C70BA" w:rsidP="00FB2E28">
            <w:pPr>
              <w:jc w:val="center"/>
            </w:pPr>
            <w:r w:rsidRPr="006717E2">
              <w:t>101</w:t>
            </w:r>
            <w:r>
              <w:t>02000</w:t>
            </w:r>
            <w:r w:rsidRPr="006717E2">
              <w:t>000000110</w:t>
            </w:r>
          </w:p>
        </w:tc>
        <w:tc>
          <w:tcPr>
            <w:tcW w:w="8764" w:type="dxa"/>
            <w:tcBorders>
              <w:top w:val="single" w:sz="4" w:space="0" w:color="auto"/>
              <w:left w:val="single" w:sz="4" w:space="0" w:color="auto"/>
              <w:bottom w:val="single" w:sz="4" w:space="0" w:color="auto"/>
              <w:right w:val="single" w:sz="4" w:space="0" w:color="auto"/>
            </w:tcBorders>
          </w:tcPr>
          <w:p w:rsidR="005C70BA" w:rsidRPr="006717E2" w:rsidRDefault="005C70BA" w:rsidP="0021024D">
            <w:pPr>
              <w:pStyle w:val="ConsPlusNonformat"/>
              <w:widowControl/>
              <w:rPr>
                <w:rFonts w:ascii="Times New Roman" w:hAnsi="Times New Roman" w:cs="Times New Roman"/>
              </w:rPr>
            </w:pPr>
            <w:r w:rsidRPr="006717E2">
              <w:rPr>
                <w:rFonts w:ascii="Times New Roman" w:hAnsi="Times New Roman" w:cs="Times New Roman"/>
              </w:rPr>
              <w:t xml:space="preserve">Налог на доходы физических </w:t>
            </w:r>
            <w:proofErr w:type="gramStart"/>
            <w:r w:rsidRPr="006717E2">
              <w:rPr>
                <w:rFonts w:ascii="Times New Roman" w:hAnsi="Times New Roman" w:cs="Times New Roman"/>
              </w:rPr>
              <w:t>лиц</w:t>
            </w:r>
            <w:r>
              <w:rPr>
                <w:rFonts w:ascii="Times New Roman" w:hAnsi="Times New Roman" w:cs="Times New Roman"/>
              </w:rPr>
              <w:t xml:space="preserve">  в</w:t>
            </w:r>
            <w:proofErr w:type="gramEnd"/>
            <w:r w:rsidRPr="006717E2">
              <w:rPr>
                <w:rFonts w:ascii="Times New Roman" w:hAnsi="Times New Roman" w:cs="Times New Roman"/>
              </w:rPr>
              <w:t xml:space="preserve"> </w:t>
            </w:r>
            <w:proofErr w:type="spellStart"/>
            <w:r w:rsidRPr="006717E2">
              <w:rPr>
                <w:rFonts w:ascii="Times New Roman" w:hAnsi="Times New Roman" w:cs="Times New Roman"/>
              </w:rPr>
              <w:t>т.ч</w:t>
            </w:r>
            <w:proofErr w:type="spellEnd"/>
            <w:r w:rsidRPr="006717E2">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5C70BA" w:rsidRPr="006217FA" w:rsidRDefault="005C70BA" w:rsidP="00FB2E28">
            <w:pPr>
              <w:jc w:val="center"/>
              <w:rPr>
                <w:b/>
              </w:rPr>
            </w:pPr>
            <w:r>
              <w:rPr>
                <w:b/>
              </w:rPr>
              <w:t>100659,14</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182</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w:t>
            </w:r>
            <w:r w:rsidRPr="006717E2">
              <w:t>01020</w:t>
            </w:r>
            <w:r>
              <w:t>10</w:t>
            </w:r>
            <w:r w:rsidRPr="006717E2">
              <w:t>0</w:t>
            </w:r>
            <w:r>
              <w:t>10</w:t>
            </w:r>
            <w:r w:rsidRPr="006717E2">
              <w:t>000110</w:t>
            </w:r>
          </w:p>
        </w:tc>
        <w:tc>
          <w:tcPr>
            <w:tcW w:w="876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pStyle w:val="ConsPlusNonformat"/>
              <w:widowControl/>
              <w:rPr>
                <w:rFonts w:ascii="Times New Roman" w:hAnsi="Times New Roman" w:cs="Times New Roman"/>
              </w:rPr>
            </w:pPr>
            <w:r w:rsidRPr="00FB3112">
              <w:rPr>
                <w:rFonts w:ascii="Times New Roman" w:hAnsi="Times New Roman" w:cs="Times New Roman"/>
              </w:rPr>
              <w:t xml:space="preserve">Налог на доходы физических лиц с доходов, </w:t>
            </w:r>
            <w:r>
              <w:rPr>
                <w:rFonts w:ascii="Times New Roman" w:hAnsi="Times New Roman" w:cs="Times New Roman"/>
              </w:rPr>
              <w:t>за исключением доходов, в отношении которых исчисление и уплата налога осуществляется со ст.227 и 228 НК</w:t>
            </w:r>
            <w:r w:rsidRPr="00FB3112">
              <w:rPr>
                <w:rFonts w:ascii="Times New Roman" w:hAns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100617,02</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182</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10102020010000110</w:t>
            </w:r>
          </w:p>
        </w:tc>
        <w:tc>
          <w:tcPr>
            <w:tcW w:w="876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pStyle w:val="ConsPlusNonformat"/>
              <w:widowControl/>
              <w:rPr>
                <w:rFonts w:ascii="Times New Roman" w:hAnsi="Times New Roman" w:cs="Times New Roman"/>
              </w:rPr>
            </w:pPr>
            <w:r w:rsidRPr="006717E2">
              <w:rPr>
                <w:rFonts w:ascii="Times New Roman" w:hAnsi="Times New Roman" w:cs="Times New Roman"/>
              </w:rPr>
              <w:t xml:space="preserve">Налог на доходы </w:t>
            </w:r>
            <w:proofErr w:type="gramStart"/>
            <w:r w:rsidRPr="006717E2">
              <w:rPr>
                <w:rFonts w:ascii="Times New Roman" w:hAnsi="Times New Roman" w:cs="Times New Roman"/>
              </w:rPr>
              <w:t>физических  лиц</w:t>
            </w:r>
            <w:proofErr w:type="gramEnd"/>
            <w:r w:rsidRPr="006717E2">
              <w:rPr>
                <w:rFonts w:ascii="Times New Roman" w:hAnsi="Times New Roman" w:cs="Times New Roman"/>
              </w:rPr>
              <w:t xml:space="preserve"> с доходов, облагаемых  по налоговой ставке,                                             установленной пунктом 1 статьи 224 Налогового кодекса Российской                                             Федерации                   </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6,18</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182</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10102030010000110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rPr>
                <w:sz w:val="20"/>
                <w:szCs w:val="20"/>
              </w:rPr>
            </w:pPr>
            <w:r w:rsidRPr="008E329C">
              <w:rPr>
                <w:sz w:val="20"/>
                <w:szCs w:val="20"/>
              </w:rPr>
              <w:t xml:space="preserve">Налог на доходы </w:t>
            </w:r>
            <w:proofErr w:type="gramStart"/>
            <w:r w:rsidRPr="008E329C">
              <w:rPr>
                <w:sz w:val="20"/>
                <w:szCs w:val="20"/>
              </w:rPr>
              <w:t>физических  лиц</w:t>
            </w:r>
            <w:proofErr w:type="gramEnd"/>
            <w:r w:rsidRPr="008E329C">
              <w:rPr>
                <w:sz w:val="20"/>
                <w:szCs w:val="20"/>
              </w:rPr>
              <w:t xml:space="preserve"> с доходов, облагаемых  по налоговой ставке,                                             установленной пунктом 1 статьи 224 Налогового кодекса Российской                                             Федерации                   </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35,94</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182</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10600000000000000</w:t>
            </w:r>
          </w:p>
        </w:tc>
        <w:tc>
          <w:tcPr>
            <w:tcW w:w="8764" w:type="dxa"/>
            <w:tcBorders>
              <w:top w:val="single" w:sz="4" w:space="0" w:color="auto"/>
              <w:left w:val="single" w:sz="4" w:space="0" w:color="auto"/>
              <w:bottom w:val="single" w:sz="4" w:space="0" w:color="auto"/>
              <w:right w:val="single" w:sz="4" w:space="0" w:color="auto"/>
            </w:tcBorders>
          </w:tcPr>
          <w:p w:rsidR="005C70BA" w:rsidRPr="00643BD4" w:rsidRDefault="005C70BA" w:rsidP="00FB2E28">
            <w:pPr>
              <w:rPr>
                <w:b/>
                <w:sz w:val="20"/>
                <w:szCs w:val="20"/>
              </w:rPr>
            </w:pPr>
            <w:r w:rsidRPr="00643BD4">
              <w:rPr>
                <w:b/>
                <w:sz w:val="20"/>
                <w:szCs w:val="20"/>
              </w:rPr>
              <w:t xml:space="preserve">Налоги на имущество   в </w:t>
            </w:r>
            <w:proofErr w:type="spellStart"/>
            <w:r w:rsidRPr="00643BD4">
              <w:rPr>
                <w:b/>
                <w:sz w:val="20"/>
                <w:szCs w:val="20"/>
              </w:rPr>
              <w:t>т.ч</w:t>
            </w:r>
            <w:proofErr w:type="spellEnd"/>
            <w:r w:rsidRPr="00643BD4">
              <w:rPr>
                <w:b/>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5C70BA" w:rsidRPr="006217FA" w:rsidRDefault="005C70BA" w:rsidP="00FB2E28">
            <w:pPr>
              <w:jc w:val="center"/>
              <w:rPr>
                <w:b/>
              </w:rPr>
            </w:pPr>
            <w:r>
              <w:rPr>
                <w:b/>
              </w:rPr>
              <w:t>1046216,89</w:t>
            </w:r>
          </w:p>
        </w:tc>
      </w:tr>
      <w:tr w:rsidR="005C70BA" w:rsidRPr="006717E2" w:rsidTr="0021024D">
        <w:trPr>
          <w:gridAfter w:val="3"/>
          <w:wAfter w:w="2756" w:type="dxa"/>
          <w:trHeight w:val="363"/>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182</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10601030100000110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rPr>
                <w:sz w:val="20"/>
                <w:szCs w:val="20"/>
              </w:rPr>
            </w:pPr>
            <w:r w:rsidRPr="008E329C">
              <w:rPr>
                <w:sz w:val="20"/>
                <w:szCs w:val="20"/>
              </w:rPr>
              <w:t xml:space="preserve">Налог на имущество   физических лиц </w:t>
            </w:r>
          </w:p>
          <w:p w:rsidR="005C70BA" w:rsidRPr="008E329C" w:rsidRDefault="005C70BA" w:rsidP="00FB2E28">
            <w:pPr>
              <w:rPr>
                <w:sz w:val="20"/>
                <w:szCs w:val="20"/>
              </w:rPr>
            </w:pPr>
            <w:r w:rsidRPr="008E329C">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188055,20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182</w:t>
            </w:r>
          </w:p>
        </w:tc>
        <w:tc>
          <w:tcPr>
            <w:tcW w:w="23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10606000000000110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Pr>
                <w:sz w:val="20"/>
                <w:szCs w:val="20"/>
              </w:rPr>
              <w:t xml:space="preserve">Земельный налог в </w:t>
            </w:r>
            <w:proofErr w:type="spellStart"/>
            <w:r>
              <w:rPr>
                <w:sz w:val="20"/>
                <w:szCs w:val="20"/>
              </w:rPr>
              <w:t>т.ч</w:t>
            </w:r>
            <w:proofErr w:type="spellEnd"/>
            <w:r>
              <w:rPr>
                <w:sz w:val="20"/>
                <w:szCs w:val="20"/>
              </w:rPr>
              <w:t>.</w:t>
            </w:r>
          </w:p>
        </w:tc>
        <w:tc>
          <w:tcPr>
            <w:tcW w:w="2552" w:type="dxa"/>
            <w:tcBorders>
              <w:top w:val="single" w:sz="4" w:space="0" w:color="auto"/>
              <w:left w:val="single" w:sz="4" w:space="0" w:color="auto"/>
              <w:bottom w:val="single" w:sz="4" w:space="0" w:color="auto"/>
              <w:right w:val="single" w:sz="4" w:space="0" w:color="auto"/>
            </w:tcBorders>
          </w:tcPr>
          <w:p w:rsidR="005C70BA" w:rsidRPr="00572A80" w:rsidRDefault="005C70BA" w:rsidP="00FB2E28">
            <w:pPr>
              <w:jc w:val="center"/>
            </w:pPr>
            <w:r>
              <w:t>858161,69</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182</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10606043100000110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sidRPr="008E329C">
              <w:rPr>
                <w:sz w:val="20"/>
                <w:szCs w:val="20"/>
              </w:rPr>
              <w:t xml:space="preserve">Земельный налог, взимаемый по ставкам, установленным в соответствии с под пунктом 2 п1 </w:t>
            </w:r>
            <w:proofErr w:type="spellStart"/>
            <w:r w:rsidRPr="008E329C">
              <w:rPr>
                <w:sz w:val="20"/>
                <w:szCs w:val="20"/>
              </w:rPr>
              <w:t>ст</w:t>
            </w:r>
            <w:proofErr w:type="spellEnd"/>
            <w:r w:rsidRPr="008E329C">
              <w:rPr>
                <w:sz w:val="20"/>
                <w:szCs w:val="20"/>
              </w:rPr>
              <w:t xml:space="preserve"> 394 Налогового кодекса РФ</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627695,57</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182</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10606033100000110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sidRPr="008E329C">
              <w:rPr>
                <w:sz w:val="20"/>
                <w:szCs w:val="20"/>
              </w:rPr>
              <w:t xml:space="preserve">Земельный налог, взимаемый по ставкам, установленным в соответствии с под пунктом 2 п1 </w:t>
            </w:r>
            <w:proofErr w:type="spellStart"/>
            <w:r w:rsidRPr="008E329C">
              <w:rPr>
                <w:sz w:val="20"/>
                <w:szCs w:val="20"/>
              </w:rPr>
              <w:t>ст</w:t>
            </w:r>
            <w:proofErr w:type="spellEnd"/>
            <w:r w:rsidRPr="008E329C">
              <w:rPr>
                <w:sz w:val="20"/>
                <w:szCs w:val="20"/>
              </w:rPr>
              <w:t xml:space="preserve"> 394 Налогового кодекса РФ</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230466,12</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100</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10302000010000110</w:t>
            </w:r>
          </w:p>
        </w:tc>
        <w:tc>
          <w:tcPr>
            <w:tcW w:w="8764" w:type="dxa"/>
            <w:tcBorders>
              <w:top w:val="single" w:sz="4" w:space="0" w:color="auto"/>
              <w:left w:val="single" w:sz="4" w:space="0" w:color="auto"/>
              <w:bottom w:val="single" w:sz="4" w:space="0" w:color="auto"/>
              <w:right w:val="single" w:sz="4" w:space="0" w:color="auto"/>
            </w:tcBorders>
          </w:tcPr>
          <w:p w:rsidR="005C70BA" w:rsidRPr="00643BD4" w:rsidRDefault="005C70BA" w:rsidP="00FB2E28">
            <w:pPr>
              <w:jc w:val="both"/>
              <w:rPr>
                <w:b/>
                <w:sz w:val="20"/>
                <w:szCs w:val="20"/>
              </w:rPr>
            </w:pPr>
            <w:r w:rsidRPr="00643BD4">
              <w:rPr>
                <w:b/>
                <w:sz w:val="20"/>
                <w:szCs w:val="20"/>
              </w:rPr>
              <w:t>Акцизы по подакцизным товарам (продукции), производимым на территории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rPr>
            </w:pPr>
            <w:r>
              <w:rPr>
                <w:b/>
              </w:rPr>
              <w:t>1217245,43</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100</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10302230010000110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sidRPr="008E329C">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552" w:type="dxa"/>
            <w:tcBorders>
              <w:top w:val="single" w:sz="4" w:space="0" w:color="auto"/>
              <w:left w:val="single" w:sz="4" w:space="0" w:color="auto"/>
              <w:bottom w:val="single" w:sz="4" w:space="0" w:color="auto"/>
              <w:right w:val="single" w:sz="4" w:space="0" w:color="auto"/>
            </w:tcBorders>
          </w:tcPr>
          <w:p w:rsidR="005C70BA" w:rsidRPr="00055CFC" w:rsidRDefault="005C70BA" w:rsidP="00FB2E28">
            <w:pPr>
              <w:jc w:val="center"/>
            </w:pPr>
            <w:r>
              <w:t>610213,71</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100</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10302240010000110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sidRPr="008E329C">
              <w:rPr>
                <w:sz w:val="20"/>
                <w:szCs w:val="20"/>
              </w:rPr>
              <w:t>Доходы от уплаты акцизов на моторные масла для дизельных и (или) карбюраторных (</w:t>
            </w:r>
            <w:proofErr w:type="spellStart"/>
            <w:r w:rsidRPr="008E329C">
              <w:rPr>
                <w:sz w:val="20"/>
                <w:szCs w:val="20"/>
              </w:rPr>
              <w:t>инжекторных</w:t>
            </w:r>
            <w:proofErr w:type="spellEnd"/>
            <w:r w:rsidRPr="008E329C">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single" w:sz="4" w:space="0" w:color="auto"/>
              <w:left w:val="single" w:sz="4" w:space="0" w:color="auto"/>
              <w:bottom w:val="single" w:sz="4" w:space="0" w:color="auto"/>
              <w:right w:val="single" w:sz="4" w:space="0" w:color="auto"/>
            </w:tcBorders>
          </w:tcPr>
          <w:p w:rsidR="005C70BA" w:rsidRPr="00055CFC" w:rsidRDefault="005C70BA" w:rsidP="00FB2E28">
            <w:pPr>
              <w:jc w:val="center"/>
            </w:pPr>
            <w:r>
              <w:t>3296,10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100</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10302250010000110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sidRPr="008E329C">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single" w:sz="4" w:space="0" w:color="auto"/>
              <w:left w:val="single" w:sz="4" w:space="0" w:color="auto"/>
              <w:bottom w:val="single" w:sz="4" w:space="0" w:color="auto"/>
              <w:right w:val="single" w:sz="4" w:space="0" w:color="auto"/>
            </w:tcBorders>
          </w:tcPr>
          <w:p w:rsidR="005C70BA" w:rsidRPr="004775F8" w:rsidRDefault="005C70BA" w:rsidP="00FB2E28">
            <w:pPr>
              <w:jc w:val="center"/>
            </w:pPr>
            <w:r>
              <w:t>673744,84</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100</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10302260010000110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sidRPr="008E329C">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tcBorders>
              <w:top w:val="single" w:sz="4" w:space="0" w:color="auto"/>
              <w:left w:val="single" w:sz="4" w:space="0" w:color="auto"/>
              <w:bottom w:val="single" w:sz="4" w:space="0" w:color="auto"/>
              <w:right w:val="single" w:sz="4" w:space="0" w:color="auto"/>
            </w:tcBorders>
          </w:tcPr>
          <w:p w:rsidR="005C70BA" w:rsidRPr="004775F8" w:rsidRDefault="005C70BA" w:rsidP="00FB2E28">
            <w:pPr>
              <w:jc w:val="center"/>
            </w:pPr>
            <w:r>
              <w:t>-70009,22</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334</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10804020010000</w:t>
            </w:r>
            <w:r w:rsidRPr="006717E2">
              <w:t>110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sidRPr="008E329C">
              <w:rPr>
                <w:sz w:val="20"/>
                <w:szCs w:val="20"/>
              </w:rPr>
              <w:t>Государственная пошлина за совершение нотариальных действий</w:t>
            </w:r>
          </w:p>
        </w:tc>
        <w:tc>
          <w:tcPr>
            <w:tcW w:w="2552" w:type="dxa"/>
            <w:tcBorders>
              <w:top w:val="single" w:sz="4" w:space="0" w:color="auto"/>
              <w:left w:val="single" w:sz="4" w:space="0" w:color="auto"/>
              <w:bottom w:val="single" w:sz="4" w:space="0" w:color="auto"/>
              <w:right w:val="single" w:sz="4" w:space="0" w:color="auto"/>
            </w:tcBorders>
          </w:tcPr>
          <w:p w:rsidR="005C70BA" w:rsidRPr="00572A80" w:rsidRDefault="005C70BA" w:rsidP="00FB2E28">
            <w:pPr>
              <w:jc w:val="center"/>
              <w:rPr>
                <w:b/>
              </w:rPr>
            </w:pPr>
            <w:r>
              <w:rPr>
                <w:b/>
              </w:rPr>
              <w:t>2730,0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334</w:t>
            </w:r>
          </w:p>
        </w:tc>
        <w:tc>
          <w:tcPr>
            <w:tcW w:w="23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105030000100001100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Pr>
                <w:sz w:val="20"/>
                <w:szCs w:val="20"/>
              </w:rPr>
              <w:t>Единый сельскохозяйственный налог</w:t>
            </w:r>
          </w:p>
        </w:tc>
        <w:tc>
          <w:tcPr>
            <w:tcW w:w="2552" w:type="dxa"/>
            <w:tcBorders>
              <w:top w:val="single" w:sz="4" w:space="0" w:color="auto"/>
              <w:left w:val="single" w:sz="4" w:space="0" w:color="auto"/>
              <w:bottom w:val="single" w:sz="4" w:space="0" w:color="auto"/>
              <w:right w:val="single" w:sz="4" w:space="0" w:color="auto"/>
            </w:tcBorders>
          </w:tcPr>
          <w:p w:rsidR="005C70BA" w:rsidRPr="00572A80" w:rsidRDefault="005C70BA" w:rsidP="00FB2E28">
            <w:pPr>
              <w:jc w:val="center"/>
              <w:rPr>
                <w:b/>
              </w:rPr>
            </w:pPr>
            <w:r>
              <w:rPr>
                <w:b/>
              </w:rPr>
              <w:t>19908</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334</w:t>
            </w:r>
          </w:p>
        </w:tc>
        <w:tc>
          <w:tcPr>
            <w:tcW w:w="2376" w:type="dxa"/>
            <w:tcBorders>
              <w:top w:val="single" w:sz="4" w:space="0" w:color="auto"/>
              <w:left w:val="single" w:sz="4" w:space="0" w:color="auto"/>
              <w:bottom w:val="single" w:sz="4" w:space="0" w:color="auto"/>
              <w:right w:val="single" w:sz="4" w:space="0" w:color="auto"/>
            </w:tcBorders>
          </w:tcPr>
          <w:p w:rsidR="005C70BA" w:rsidRPr="00643BD4" w:rsidRDefault="005C70BA" w:rsidP="00FB2E28">
            <w:pPr>
              <w:jc w:val="center"/>
              <w:rPr>
                <w:b/>
              </w:rPr>
            </w:pPr>
            <w:r w:rsidRPr="00643BD4">
              <w:rPr>
                <w:b/>
              </w:rPr>
              <w:t>20000000000000000</w:t>
            </w:r>
          </w:p>
        </w:tc>
        <w:tc>
          <w:tcPr>
            <w:tcW w:w="8764" w:type="dxa"/>
            <w:tcBorders>
              <w:top w:val="single" w:sz="4" w:space="0" w:color="auto"/>
              <w:left w:val="single" w:sz="4" w:space="0" w:color="auto"/>
              <w:bottom w:val="single" w:sz="4" w:space="0" w:color="auto"/>
              <w:right w:val="single" w:sz="4" w:space="0" w:color="auto"/>
            </w:tcBorders>
          </w:tcPr>
          <w:p w:rsidR="005C70BA" w:rsidRPr="00643BD4" w:rsidRDefault="005C70BA" w:rsidP="00FB2E28">
            <w:pPr>
              <w:jc w:val="both"/>
              <w:rPr>
                <w:b/>
                <w:sz w:val="20"/>
                <w:szCs w:val="20"/>
              </w:rPr>
            </w:pPr>
            <w:r w:rsidRPr="00643BD4">
              <w:rPr>
                <w:b/>
                <w:sz w:val="20"/>
                <w:szCs w:val="20"/>
              </w:rPr>
              <w:t>Безвозмездные поступления</w:t>
            </w:r>
          </w:p>
        </w:tc>
        <w:tc>
          <w:tcPr>
            <w:tcW w:w="2552" w:type="dxa"/>
            <w:tcBorders>
              <w:top w:val="single" w:sz="4" w:space="0" w:color="auto"/>
              <w:left w:val="single" w:sz="4" w:space="0" w:color="auto"/>
              <w:bottom w:val="single" w:sz="4" w:space="0" w:color="auto"/>
              <w:right w:val="single" w:sz="4" w:space="0" w:color="auto"/>
            </w:tcBorders>
          </w:tcPr>
          <w:p w:rsidR="005C70BA" w:rsidRPr="006217FA" w:rsidRDefault="005C70BA" w:rsidP="00FB2E28">
            <w:pPr>
              <w:jc w:val="center"/>
              <w:rPr>
                <w:b/>
              </w:rPr>
            </w:pPr>
            <w:r>
              <w:rPr>
                <w:b/>
              </w:rPr>
              <w:t>16650604,00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334</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20200000000000000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sidRPr="008E329C">
              <w:rPr>
                <w:sz w:val="20"/>
                <w:szCs w:val="20"/>
              </w:rPr>
              <w:t>Безвозмездные поступления от других бюджетов бюджетной системы РФ</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16497604,00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334</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20201600100000150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sidRPr="008E329C">
              <w:rPr>
                <w:sz w:val="20"/>
                <w:szCs w:val="20"/>
              </w:rPr>
              <w:t>Дотации бюджетам поселений на выравнивание бюджетной обеспеченности</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10481700,00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rsidRPr="006717E2">
              <w:t>334</w:t>
            </w:r>
          </w:p>
        </w:tc>
        <w:tc>
          <w:tcPr>
            <w:tcW w:w="2376"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20235118000000150</w:t>
            </w:r>
          </w:p>
          <w:p w:rsidR="005C70BA" w:rsidRPr="006717E2" w:rsidRDefault="005C70BA" w:rsidP="00FB2E28">
            <w:pPr>
              <w:jc w:val="center"/>
            </w:pP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sidRPr="008E329C">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552"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100000,0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Pr="006717E2" w:rsidRDefault="005C70BA" w:rsidP="00FB2E28">
            <w:pPr>
              <w:jc w:val="center"/>
            </w:pPr>
            <w:r>
              <w:t>334</w:t>
            </w:r>
          </w:p>
        </w:tc>
        <w:tc>
          <w:tcPr>
            <w:tcW w:w="23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20230024000000150</w:t>
            </w:r>
          </w:p>
        </w:tc>
        <w:tc>
          <w:tcPr>
            <w:tcW w:w="8764" w:type="dxa"/>
            <w:tcBorders>
              <w:top w:val="single" w:sz="4" w:space="0" w:color="auto"/>
              <w:left w:val="single" w:sz="4" w:space="0" w:color="auto"/>
              <w:bottom w:val="single" w:sz="4" w:space="0" w:color="auto"/>
              <w:right w:val="single" w:sz="4" w:space="0" w:color="auto"/>
            </w:tcBorders>
          </w:tcPr>
          <w:p w:rsidR="005C70BA" w:rsidRPr="008E329C" w:rsidRDefault="005C70BA" w:rsidP="00FB2E28">
            <w:pPr>
              <w:jc w:val="both"/>
              <w:rPr>
                <w:sz w:val="20"/>
                <w:szCs w:val="20"/>
              </w:rPr>
            </w:pPr>
            <w:r>
              <w:rPr>
                <w:sz w:val="20"/>
                <w:szCs w:val="20"/>
              </w:rPr>
              <w:t>Субвенции бюджетам сельских поселений на выполнение передаваемых полномочий</w:t>
            </w:r>
          </w:p>
        </w:tc>
        <w:tc>
          <w:tcPr>
            <w:tcW w:w="255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106540,0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334</w:t>
            </w:r>
          </w:p>
        </w:tc>
        <w:tc>
          <w:tcPr>
            <w:tcW w:w="23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20225567100000150</w:t>
            </w:r>
          </w:p>
        </w:tc>
        <w:tc>
          <w:tcPr>
            <w:tcW w:w="876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 xml:space="preserve">Субсидии бюджетам сельских поселений на реализацию общественно значимых проектов по благоустройству территории </w:t>
            </w:r>
          </w:p>
        </w:tc>
        <w:tc>
          <w:tcPr>
            <w:tcW w:w="255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161000,0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334</w:t>
            </w:r>
          </w:p>
        </w:tc>
        <w:tc>
          <w:tcPr>
            <w:tcW w:w="23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20229999100000150</w:t>
            </w:r>
          </w:p>
        </w:tc>
        <w:tc>
          <w:tcPr>
            <w:tcW w:w="876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 xml:space="preserve">Субсидии бюджетам поселений на капитальный ремонт и ремонт </w:t>
            </w:r>
            <w:proofErr w:type="gramStart"/>
            <w:r>
              <w:rPr>
                <w:sz w:val="20"/>
                <w:szCs w:val="20"/>
              </w:rPr>
              <w:t>автомобильных  дорог</w:t>
            </w:r>
            <w:proofErr w:type="gramEnd"/>
            <w:r>
              <w:rPr>
                <w:sz w:val="20"/>
                <w:szCs w:val="20"/>
              </w:rPr>
              <w:t xml:space="preserve"> общего пользования населенных пунктов</w:t>
            </w:r>
          </w:p>
        </w:tc>
        <w:tc>
          <w:tcPr>
            <w:tcW w:w="2552" w:type="dxa"/>
            <w:tcBorders>
              <w:top w:val="single" w:sz="4" w:space="0" w:color="auto"/>
              <w:left w:val="single" w:sz="4" w:space="0" w:color="auto"/>
              <w:bottom w:val="single" w:sz="4" w:space="0" w:color="auto"/>
              <w:right w:val="single" w:sz="4" w:space="0" w:color="auto"/>
            </w:tcBorders>
          </w:tcPr>
          <w:p w:rsidR="005C70BA" w:rsidRPr="00B3184A" w:rsidRDefault="005C70BA" w:rsidP="00FB2E28">
            <w:pPr>
              <w:jc w:val="center"/>
            </w:pPr>
            <w:r>
              <w:t>2503000,0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334</w:t>
            </w:r>
          </w:p>
        </w:tc>
        <w:tc>
          <w:tcPr>
            <w:tcW w:w="23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20249999107142150</w:t>
            </w:r>
          </w:p>
        </w:tc>
        <w:tc>
          <w:tcPr>
            <w:tcW w:w="876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 на 2021год</w:t>
            </w:r>
          </w:p>
        </w:tc>
        <w:tc>
          <w:tcPr>
            <w:tcW w:w="255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1223400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334</w:t>
            </w:r>
          </w:p>
        </w:tc>
        <w:tc>
          <w:tcPr>
            <w:tcW w:w="23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2024999910000150</w:t>
            </w:r>
          </w:p>
        </w:tc>
        <w:tc>
          <w:tcPr>
            <w:tcW w:w="876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Иные межбюджетные трансферты бюджетам сельских поселений</w:t>
            </w:r>
          </w:p>
        </w:tc>
        <w:tc>
          <w:tcPr>
            <w:tcW w:w="255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771964,0</w:t>
            </w:r>
          </w:p>
        </w:tc>
      </w:tr>
      <w:tr w:rsidR="005C70BA" w:rsidRPr="006717E2" w:rsidTr="0021024D">
        <w:trPr>
          <w:gridAfter w:val="3"/>
          <w:wAfter w:w="2756" w:type="dxa"/>
        </w:trPr>
        <w:tc>
          <w:tcPr>
            <w:tcW w:w="90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334</w:t>
            </w:r>
          </w:p>
        </w:tc>
        <w:tc>
          <w:tcPr>
            <w:tcW w:w="2376" w:type="dxa"/>
            <w:tcBorders>
              <w:top w:val="single" w:sz="4" w:space="0" w:color="auto"/>
              <w:left w:val="single" w:sz="4" w:space="0" w:color="auto"/>
              <w:bottom w:val="single" w:sz="4" w:space="0" w:color="auto"/>
              <w:right w:val="single" w:sz="4" w:space="0" w:color="auto"/>
            </w:tcBorders>
          </w:tcPr>
          <w:p w:rsidR="005C70BA" w:rsidRPr="00B3184A" w:rsidRDefault="005C70BA" w:rsidP="00FB2E28">
            <w:r w:rsidRPr="00B3184A">
              <w:t>320229999107209150</w:t>
            </w:r>
          </w:p>
        </w:tc>
        <w:tc>
          <w:tcPr>
            <w:tcW w:w="8764" w:type="dxa"/>
            <w:tcBorders>
              <w:top w:val="single" w:sz="4" w:space="0" w:color="auto"/>
              <w:left w:val="single" w:sz="4" w:space="0" w:color="auto"/>
              <w:bottom w:val="single" w:sz="4" w:space="0" w:color="auto"/>
              <w:right w:val="single" w:sz="4" w:space="0" w:color="auto"/>
            </w:tcBorders>
          </w:tcPr>
          <w:p w:rsidR="005C70BA" w:rsidRDefault="005C70BA" w:rsidP="00FB2E28">
            <w:pPr>
              <w:rPr>
                <w:sz w:val="20"/>
                <w:szCs w:val="20"/>
              </w:rPr>
            </w:pPr>
            <w:r>
              <w:rPr>
                <w:sz w:val="20"/>
                <w:szCs w:val="20"/>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2021год</w:t>
            </w:r>
          </w:p>
        </w:tc>
        <w:tc>
          <w:tcPr>
            <w:tcW w:w="2552" w:type="dxa"/>
            <w:tcBorders>
              <w:top w:val="single" w:sz="4" w:space="0" w:color="auto"/>
              <w:left w:val="single" w:sz="4" w:space="0" w:color="auto"/>
              <w:bottom w:val="single" w:sz="4" w:space="0" w:color="auto"/>
              <w:right w:val="single" w:sz="4" w:space="0" w:color="auto"/>
            </w:tcBorders>
          </w:tcPr>
          <w:p w:rsidR="005C70BA" w:rsidRPr="00B3184A" w:rsidRDefault="005C70BA" w:rsidP="00FB2E28">
            <w:pPr>
              <w:jc w:val="center"/>
            </w:pPr>
            <w:r>
              <w:t>450000,0</w:t>
            </w:r>
          </w:p>
        </w:tc>
      </w:tr>
      <w:tr w:rsidR="005C70BA" w:rsidRPr="006717E2" w:rsidTr="0021024D">
        <w:tc>
          <w:tcPr>
            <w:tcW w:w="90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334</w:t>
            </w:r>
          </w:p>
        </w:tc>
        <w:tc>
          <w:tcPr>
            <w:tcW w:w="2376" w:type="dxa"/>
            <w:tcBorders>
              <w:top w:val="single" w:sz="4" w:space="0" w:color="auto"/>
              <w:left w:val="single" w:sz="4" w:space="0" w:color="auto"/>
              <w:bottom w:val="single" w:sz="4" w:space="0" w:color="auto"/>
              <w:right w:val="single" w:sz="4" w:space="0" w:color="auto"/>
            </w:tcBorders>
          </w:tcPr>
          <w:p w:rsidR="005C70BA" w:rsidRPr="00B3184A" w:rsidRDefault="005C70BA" w:rsidP="00FB2E28">
            <w:pPr>
              <w:jc w:val="center"/>
            </w:pPr>
            <w:r w:rsidRPr="00B3184A">
              <w:t>20229999107526150</w:t>
            </w:r>
          </w:p>
        </w:tc>
        <w:tc>
          <w:tcPr>
            <w:tcW w:w="8764" w:type="dxa"/>
            <w:tcBorders>
              <w:top w:val="single" w:sz="4" w:space="0" w:color="auto"/>
              <w:left w:val="single" w:sz="4" w:space="0" w:color="auto"/>
              <w:bottom w:val="single" w:sz="4" w:space="0" w:color="auto"/>
              <w:right w:val="single" w:sz="4" w:space="0" w:color="auto"/>
            </w:tcBorders>
          </w:tcPr>
          <w:p w:rsidR="005C70BA" w:rsidRDefault="005C70BA" w:rsidP="00FB2E28">
            <w:pPr>
              <w:rPr>
                <w:sz w:val="20"/>
                <w:szCs w:val="20"/>
              </w:rPr>
            </w:pPr>
            <w:r>
              <w:rPr>
                <w:sz w:val="20"/>
                <w:szCs w:val="20"/>
              </w:rPr>
              <w:t>Субсидии бюджетам городских и сельских поселений Новгородской области на реализацию приоритетных проектов поддержки местных инициатив на 2021год</w:t>
            </w:r>
          </w:p>
        </w:tc>
        <w:tc>
          <w:tcPr>
            <w:tcW w:w="2552" w:type="dxa"/>
            <w:tcBorders>
              <w:top w:val="single" w:sz="4" w:space="0" w:color="auto"/>
              <w:left w:val="single" w:sz="4" w:space="0" w:color="auto"/>
              <w:bottom w:val="single" w:sz="4" w:space="0" w:color="auto"/>
              <w:right w:val="single" w:sz="4" w:space="0" w:color="auto"/>
            </w:tcBorders>
          </w:tcPr>
          <w:p w:rsidR="005C70BA" w:rsidRPr="00B3184A" w:rsidRDefault="005C70BA" w:rsidP="00FB2E28">
            <w:pPr>
              <w:jc w:val="center"/>
            </w:pPr>
            <w:r>
              <w:t>700000,0</w:t>
            </w:r>
          </w:p>
        </w:tc>
        <w:tc>
          <w:tcPr>
            <w:tcW w:w="236" w:type="dxa"/>
            <w:vAlign w:val="bottom"/>
          </w:tcPr>
          <w:p w:rsidR="005C70BA" w:rsidRDefault="005C70BA" w:rsidP="00FB2E28">
            <w:pPr>
              <w:jc w:val="center"/>
              <w:rPr>
                <w:sz w:val="20"/>
                <w:szCs w:val="20"/>
              </w:rPr>
            </w:pPr>
          </w:p>
        </w:tc>
        <w:tc>
          <w:tcPr>
            <w:tcW w:w="1260" w:type="dxa"/>
            <w:vAlign w:val="bottom"/>
          </w:tcPr>
          <w:p w:rsidR="005C70BA" w:rsidRDefault="005C70BA" w:rsidP="00FB2E28">
            <w:pPr>
              <w:jc w:val="center"/>
              <w:rPr>
                <w:sz w:val="20"/>
                <w:szCs w:val="20"/>
              </w:rPr>
            </w:pPr>
            <w:r>
              <w:rPr>
                <w:sz w:val="20"/>
                <w:szCs w:val="20"/>
              </w:rPr>
              <w:t>0,0</w:t>
            </w:r>
          </w:p>
        </w:tc>
        <w:tc>
          <w:tcPr>
            <w:tcW w:w="1260" w:type="dxa"/>
            <w:vAlign w:val="bottom"/>
          </w:tcPr>
          <w:p w:rsidR="005C70BA" w:rsidRDefault="005C70BA" w:rsidP="00FB2E28">
            <w:pPr>
              <w:jc w:val="center"/>
              <w:rPr>
                <w:sz w:val="20"/>
                <w:szCs w:val="20"/>
              </w:rPr>
            </w:pPr>
            <w:r>
              <w:rPr>
                <w:sz w:val="20"/>
                <w:szCs w:val="20"/>
              </w:rPr>
              <w:t>0,0</w:t>
            </w:r>
          </w:p>
        </w:tc>
      </w:tr>
      <w:tr w:rsidR="005C70BA" w:rsidRPr="006717E2" w:rsidTr="0021024D">
        <w:tc>
          <w:tcPr>
            <w:tcW w:w="90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r>
              <w:t>334</w:t>
            </w:r>
          </w:p>
        </w:tc>
        <w:tc>
          <w:tcPr>
            <w:tcW w:w="2376" w:type="dxa"/>
            <w:tcBorders>
              <w:top w:val="single" w:sz="4" w:space="0" w:color="auto"/>
              <w:left w:val="single" w:sz="4" w:space="0" w:color="auto"/>
              <w:bottom w:val="single" w:sz="4" w:space="0" w:color="auto"/>
              <w:right w:val="single" w:sz="4" w:space="0" w:color="auto"/>
            </w:tcBorders>
          </w:tcPr>
          <w:p w:rsidR="005C70BA" w:rsidRPr="00B3184A" w:rsidRDefault="005C70BA" w:rsidP="00FB2E28">
            <w:pPr>
              <w:jc w:val="center"/>
            </w:pPr>
            <w:r>
              <w:t>20705020100000150</w:t>
            </w:r>
          </w:p>
        </w:tc>
        <w:tc>
          <w:tcPr>
            <w:tcW w:w="8764" w:type="dxa"/>
            <w:tcBorders>
              <w:top w:val="single" w:sz="4" w:space="0" w:color="auto"/>
              <w:left w:val="single" w:sz="4" w:space="0" w:color="auto"/>
              <w:bottom w:val="single" w:sz="4" w:space="0" w:color="auto"/>
              <w:right w:val="single" w:sz="4" w:space="0" w:color="auto"/>
            </w:tcBorders>
          </w:tcPr>
          <w:p w:rsidR="005C70BA" w:rsidRDefault="005C70BA" w:rsidP="00FB2E28">
            <w:pPr>
              <w:rPr>
                <w:sz w:val="20"/>
                <w:szCs w:val="20"/>
              </w:rPr>
            </w:pPr>
            <w:r>
              <w:rPr>
                <w:sz w:val="20"/>
                <w:szCs w:val="20"/>
              </w:rPr>
              <w:t>Поступления от денежных пожертвований, предоставляемых физическими лицами получателям бюджетных средств бюджетов сельских поселений</w:t>
            </w:r>
          </w:p>
        </w:tc>
        <w:tc>
          <w:tcPr>
            <w:tcW w:w="2552" w:type="dxa"/>
            <w:tcBorders>
              <w:top w:val="single" w:sz="4" w:space="0" w:color="auto"/>
              <w:left w:val="single" w:sz="4" w:space="0" w:color="auto"/>
              <w:bottom w:val="single" w:sz="4" w:space="0" w:color="auto"/>
              <w:right w:val="single" w:sz="4" w:space="0" w:color="auto"/>
            </w:tcBorders>
          </w:tcPr>
          <w:p w:rsidR="005C70BA" w:rsidRPr="00B3184A" w:rsidRDefault="005C70BA" w:rsidP="00FB2E28">
            <w:pPr>
              <w:jc w:val="center"/>
            </w:pPr>
            <w:r>
              <w:t>70000,0</w:t>
            </w:r>
          </w:p>
        </w:tc>
        <w:tc>
          <w:tcPr>
            <w:tcW w:w="236" w:type="dxa"/>
            <w:vAlign w:val="bottom"/>
          </w:tcPr>
          <w:p w:rsidR="005C70BA" w:rsidRDefault="005C70BA" w:rsidP="00FB2E28">
            <w:pPr>
              <w:jc w:val="center"/>
              <w:rPr>
                <w:sz w:val="20"/>
                <w:szCs w:val="20"/>
              </w:rPr>
            </w:pPr>
          </w:p>
        </w:tc>
        <w:tc>
          <w:tcPr>
            <w:tcW w:w="1260" w:type="dxa"/>
            <w:vAlign w:val="bottom"/>
          </w:tcPr>
          <w:p w:rsidR="005C70BA" w:rsidRDefault="005C70BA" w:rsidP="00FB2E28">
            <w:pPr>
              <w:jc w:val="center"/>
              <w:rPr>
                <w:sz w:val="20"/>
                <w:szCs w:val="20"/>
              </w:rPr>
            </w:pPr>
          </w:p>
        </w:tc>
        <w:tc>
          <w:tcPr>
            <w:tcW w:w="1260" w:type="dxa"/>
            <w:vAlign w:val="bottom"/>
          </w:tcPr>
          <w:p w:rsidR="005C70BA" w:rsidRDefault="005C70BA" w:rsidP="00FB2E28">
            <w:pPr>
              <w:jc w:val="center"/>
              <w:rPr>
                <w:sz w:val="20"/>
                <w:szCs w:val="20"/>
              </w:rPr>
            </w:pPr>
          </w:p>
        </w:tc>
      </w:tr>
      <w:tr w:rsidR="005C70BA" w:rsidRPr="006717E2" w:rsidTr="0021024D">
        <w:tc>
          <w:tcPr>
            <w:tcW w:w="904" w:type="dxa"/>
            <w:tcBorders>
              <w:top w:val="single" w:sz="4" w:space="0" w:color="auto"/>
              <w:left w:val="single" w:sz="4" w:space="0" w:color="auto"/>
              <w:bottom w:val="single" w:sz="4" w:space="0" w:color="auto"/>
              <w:right w:val="single" w:sz="4" w:space="0" w:color="auto"/>
            </w:tcBorders>
          </w:tcPr>
          <w:p w:rsidR="005C70BA" w:rsidRPr="007A38A5" w:rsidRDefault="005C70BA" w:rsidP="00FB2E28">
            <w:pPr>
              <w:jc w:val="center"/>
            </w:pPr>
            <w:r w:rsidRPr="007A38A5">
              <w:t>334</w:t>
            </w:r>
          </w:p>
        </w:tc>
        <w:tc>
          <w:tcPr>
            <w:tcW w:w="2376" w:type="dxa"/>
            <w:tcBorders>
              <w:top w:val="single" w:sz="4" w:space="0" w:color="auto"/>
              <w:left w:val="single" w:sz="4" w:space="0" w:color="auto"/>
              <w:bottom w:val="single" w:sz="4" w:space="0" w:color="auto"/>
              <w:right w:val="single" w:sz="4" w:space="0" w:color="auto"/>
            </w:tcBorders>
          </w:tcPr>
          <w:p w:rsidR="005C70BA" w:rsidRPr="007A38A5" w:rsidRDefault="005C70BA" w:rsidP="00FB2E28">
            <w:pPr>
              <w:jc w:val="center"/>
            </w:pPr>
            <w:r w:rsidRPr="007A38A5">
              <w:t>20705030100000150</w:t>
            </w:r>
          </w:p>
        </w:tc>
        <w:tc>
          <w:tcPr>
            <w:tcW w:w="8764" w:type="dxa"/>
            <w:tcBorders>
              <w:top w:val="single" w:sz="4" w:space="0" w:color="auto"/>
              <w:left w:val="single" w:sz="4" w:space="0" w:color="auto"/>
              <w:bottom w:val="single" w:sz="4" w:space="0" w:color="auto"/>
              <w:right w:val="single" w:sz="4" w:space="0" w:color="auto"/>
            </w:tcBorders>
          </w:tcPr>
          <w:p w:rsidR="005C70BA" w:rsidRPr="007A38A5" w:rsidRDefault="005C70BA" w:rsidP="00FB2E28">
            <w:pPr>
              <w:rPr>
                <w:sz w:val="20"/>
                <w:szCs w:val="20"/>
              </w:rPr>
            </w:pPr>
            <w:r w:rsidRPr="007A38A5">
              <w:rPr>
                <w:sz w:val="20"/>
                <w:szCs w:val="20"/>
              </w:rPr>
              <w:t>Прочие безвозмездные поступления в бюджеты сельских поселений</w:t>
            </w:r>
          </w:p>
        </w:tc>
        <w:tc>
          <w:tcPr>
            <w:tcW w:w="2552" w:type="dxa"/>
            <w:tcBorders>
              <w:top w:val="single" w:sz="4" w:space="0" w:color="auto"/>
              <w:left w:val="single" w:sz="4" w:space="0" w:color="auto"/>
              <w:bottom w:val="single" w:sz="4" w:space="0" w:color="auto"/>
              <w:right w:val="single" w:sz="4" w:space="0" w:color="auto"/>
            </w:tcBorders>
          </w:tcPr>
          <w:p w:rsidR="005C70BA" w:rsidRPr="007A38A5" w:rsidRDefault="005C70BA" w:rsidP="00FB2E28">
            <w:pPr>
              <w:jc w:val="center"/>
            </w:pPr>
            <w:r>
              <w:t>83000,0</w:t>
            </w:r>
          </w:p>
        </w:tc>
        <w:tc>
          <w:tcPr>
            <w:tcW w:w="236" w:type="dxa"/>
            <w:vAlign w:val="bottom"/>
          </w:tcPr>
          <w:p w:rsidR="005C70BA" w:rsidRDefault="005C70BA" w:rsidP="00FB2E28">
            <w:pPr>
              <w:jc w:val="center"/>
              <w:rPr>
                <w:sz w:val="20"/>
                <w:szCs w:val="20"/>
              </w:rPr>
            </w:pPr>
          </w:p>
        </w:tc>
        <w:tc>
          <w:tcPr>
            <w:tcW w:w="1260" w:type="dxa"/>
            <w:vAlign w:val="bottom"/>
          </w:tcPr>
          <w:p w:rsidR="005C70BA" w:rsidRDefault="005C70BA" w:rsidP="00FB2E28">
            <w:pPr>
              <w:jc w:val="center"/>
              <w:rPr>
                <w:sz w:val="20"/>
                <w:szCs w:val="20"/>
              </w:rPr>
            </w:pPr>
          </w:p>
        </w:tc>
        <w:tc>
          <w:tcPr>
            <w:tcW w:w="1260" w:type="dxa"/>
            <w:vAlign w:val="bottom"/>
          </w:tcPr>
          <w:p w:rsidR="005C70BA" w:rsidRDefault="005C70BA" w:rsidP="00FB2E28">
            <w:pPr>
              <w:jc w:val="center"/>
              <w:rPr>
                <w:sz w:val="20"/>
                <w:szCs w:val="20"/>
              </w:rPr>
            </w:pPr>
          </w:p>
        </w:tc>
      </w:tr>
      <w:tr w:rsidR="005C70BA" w:rsidRPr="006717E2" w:rsidTr="0021024D">
        <w:tc>
          <w:tcPr>
            <w:tcW w:w="90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pPr>
          </w:p>
        </w:tc>
        <w:tc>
          <w:tcPr>
            <w:tcW w:w="2376" w:type="dxa"/>
            <w:tcBorders>
              <w:top w:val="single" w:sz="4" w:space="0" w:color="auto"/>
              <w:left w:val="single" w:sz="4" w:space="0" w:color="auto"/>
              <w:bottom w:val="single" w:sz="4" w:space="0" w:color="auto"/>
              <w:right w:val="single" w:sz="4" w:space="0" w:color="auto"/>
            </w:tcBorders>
          </w:tcPr>
          <w:p w:rsidR="005C70BA" w:rsidRPr="00D07B92" w:rsidRDefault="005C70BA" w:rsidP="00FB2E28">
            <w:pPr>
              <w:jc w:val="center"/>
              <w:rPr>
                <w:b/>
              </w:rPr>
            </w:pPr>
            <w:r w:rsidRPr="00D07B92">
              <w:rPr>
                <w:b/>
              </w:rPr>
              <w:t>ИТОГО ДОХОДОВ</w:t>
            </w:r>
          </w:p>
        </w:tc>
        <w:tc>
          <w:tcPr>
            <w:tcW w:w="8764" w:type="dxa"/>
            <w:tcBorders>
              <w:top w:val="single" w:sz="4" w:space="0" w:color="auto"/>
              <w:left w:val="single" w:sz="4" w:space="0" w:color="auto"/>
              <w:bottom w:val="single" w:sz="4" w:space="0" w:color="auto"/>
              <w:right w:val="single" w:sz="4" w:space="0" w:color="auto"/>
            </w:tcBorders>
          </w:tcPr>
          <w:p w:rsidR="005C70BA" w:rsidRDefault="005C70BA" w:rsidP="00FB2E28">
            <w:pPr>
              <w:rPr>
                <w:sz w:val="20"/>
                <w:szCs w:val="20"/>
              </w:rPr>
            </w:pPr>
          </w:p>
        </w:tc>
        <w:tc>
          <w:tcPr>
            <w:tcW w:w="2552" w:type="dxa"/>
            <w:tcBorders>
              <w:top w:val="single" w:sz="4" w:space="0" w:color="auto"/>
              <w:left w:val="single" w:sz="4" w:space="0" w:color="auto"/>
              <w:bottom w:val="single" w:sz="4" w:space="0" w:color="auto"/>
              <w:right w:val="single" w:sz="4" w:space="0" w:color="auto"/>
            </w:tcBorders>
          </w:tcPr>
          <w:p w:rsidR="005C70BA" w:rsidRPr="00D07B92" w:rsidRDefault="005C70BA" w:rsidP="00FB2E28">
            <w:pPr>
              <w:jc w:val="center"/>
              <w:rPr>
                <w:b/>
              </w:rPr>
            </w:pPr>
            <w:r>
              <w:rPr>
                <w:b/>
              </w:rPr>
              <w:t>19037363,46</w:t>
            </w:r>
          </w:p>
        </w:tc>
        <w:tc>
          <w:tcPr>
            <w:tcW w:w="236" w:type="dxa"/>
            <w:vAlign w:val="bottom"/>
          </w:tcPr>
          <w:p w:rsidR="005C70BA" w:rsidRDefault="005C70BA" w:rsidP="00FB2E28">
            <w:pPr>
              <w:jc w:val="center"/>
              <w:rPr>
                <w:sz w:val="20"/>
                <w:szCs w:val="20"/>
              </w:rPr>
            </w:pPr>
          </w:p>
        </w:tc>
        <w:tc>
          <w:tcPr>
            <w:tcW w:w="1260" w:type="dxa"/>
            <w:vAlign w:val="bottom"/>
          </w:tcPr>
          <w:p w:rsidR="005C70BA" w:rsidRDefault="005C70BA" w:rsidP="00FB2E28">
            <w:pPr>
              <w:jc w:val="center"/>
              <w:rPr>
                <w:sz w:val="20"/>
                <w:szCs w:val="20"/>
              </w:rPr>
            </w:pPr>
          </w:p>
        </w:tc>
        <w:tc>
          <w:tcPr>
            <w:tcW w:w="1260" w:type="dxa"/>
            <w:vAlign w:val="bottom"/>
          </w:tcPr>
          <w:p w:rsidR="005C70BA" w:rsidRDefault="005C70BA" w:rsidP="00FB2E28">
            <w:pPr>
              <w:jc w:val="center"/>
              <w:rPr>
                <w:sz w:val="20"/>
                <w:szCs w:val="20"/>
              </w:rPr>
            </w:pPr>
          </w:p>
        </w:tc>
      </w:tr>
    </w:tbl>
    <w:p w:rsidR="005C70BA" w:rsidRDefault="005C70BA" w:rsidP="005C70BA"/>
    <w:p w:rsidR="005C70BA" w:rsidRPr="005A70AF" w:rsidRDefault="005C70BA" w:rsidP="0021024D">
      <w:pPr>
        <w:pStyle w:val="ConsPlusNormal"/>
        <w:widowControl/>
        <w:ind w:firstLine="0"/>
        <w:jc w:val="right"/>
        <w:outlineLvl w:val="0"/>
      </w:pPr>
      <w:r>
        <w:t xml:space="preserve">                                                                                                                                               </w:t>
      </w:r>
      <w:r w:rsidRPr="005A70AF">
        <w:t>Приложение 2</w:t>
      </w:r>
    </w:p>
    <w:p w:rsidR="005C70BA" w:rsidRPr="005A70AF" w:rsidRDefault="005C70BA" w:rsidP="005C70BA">
      <w:pPr>
        <w:pStyle w:val="ConsPlusNormal"/>
        <w:widowControl/>
        <w:ind w:firstLine="0"/>
        <w:jc w:val="right"/>
      </w:pPr>
      <w:r w:rsidRPr="005A70AF">
        <w:t xml:space="preserve">"Об исполнении </w:t>
      </w:r>
    </w:p>
    <w:p w:rsidR="005C70BA" w:rsidRPr="005A70AF" w:rsidRDefault="005C70BA" w:rsidP="005C70BA">
      <w:pPr>
        <w:pStyle w:val="ConsPlusNormal"/>
        <w:widowControl/>
        <w:ind w:firstLine="0"/>
        <w:jc w:val="right"/>
      </w:pPr>
      <w:proofErr w:type="gramStart"/>
      <w:r w:rsidRPr="005A70AF">
        <w:t>бюджета</w:t>
      </w:r>
      <w:proofErr w:type="gramEnd"/>
      <w:r w:rsidRPr="005A70AF">
        <w:t xml:space="preserve"> </w:t>
      </w:r>
      <w:r>
        <w:t>Залучского</w:t>
      </w:r>
      <w:r w:rsidRPr="005A70AF">
        <w:t xml:space="preserve"> сельского поселения за 20</w:t>
      </w:r>
      <w:r>
        <w:t>22</w:t>
      </w:r>
      <w:r w:rsidRPr="005A70AF">
        <w:t>год"</w:t>
      </w:r>
    </w:p>
    <w:p w:rsidR="005C70BA" w:rsidRPr="005A70AF" w:rsidRDefault="005C70BA" w:rsidP="005C70BA">
      <w:pPr>
        <w:pStyle w:val="ConsPlusNormal"/>
        <w:widowControl/>
        <w:ind w:firstLine="540"/>
        <w:jc w:val="both"/>
      </w:pPr>
    </w:p>
    <w:p w:rsidR="005C70BA" w:rsidRPr="005A70AF" w:rsidRDefault="005C70BA" w:rsidP="005C70BA">
      <w:pPr>
        <w:pStyle w:val="ConsPlusTitle"/>
        <w:widowControl/>
        <w:jc w:val="center"/>
      </w:pPr>
      <w:r w:rsidRPr="005A70AF">
        <w:t xml:space="preserve">ДОХОДЫ БЮДЖЕТА </w:t>
      </w:r>
      <w:r>
        <w:t>ЗАЛУЧСКОГО</w:t>
      </w:r>
      <w:r w:rsidRPr="005A70AF">
        <w:t xml:space="preserve"> СЕЛЬСКОГО ПОСЕЛЕНИЯ ПО КОДАМ ВИДОВ ДОХОДОВ, ПОДВИДОВ</w:t>
      </w:r>
    </w:p>
    <w:p w:rsidR="005C70BA" w:rsidRPr="005A70AF" w:rsidRDefault="005C70BA" w:rsidP="005C70BA">
      <w:pPr>
        <w:pStyle w:val="ConsPlusTitle"/>
        <w:widowControl/>
        <w:jc w:val="center"/>
      </w:pPr>
      <w:r w:rsidRPr="005A70AF">
        <w:t>ДОХОДОВ, КЛАССИФИКАЦИИ ОПЕРАЦИЙ СЕКТОРА ГОСУДАРСТВЕННОГО</w:t>
      </w:r>
    </w:p>
    <w:p w:rsidR="005C70BA" w:rsidRPr="005A70AF" w:rsidRDefault="005C70BA" w:rsidP="005C70BA">
      <w:pPr>
        <w:pStyle w:val="ConsPlusTitle"/>
        <w:widowControl/>
        <w:jc w:val="center"/>
      </w:pPr>
      <w:r w:rsidRPr="005A70AF">
        <w:t>УПРАВЛЕНИЯ, ОТНОСЯЩИХСЯ К ДОХОДАМ БЮДЖЕТА, ЗА 20</w:t>
      </w:r>
      <w:r>
        <w:t>22</w:t>
      </w:r>
      <w:r w:rsidRPr="005A70AF">
        <w:t xml:space="preserve"> ГОД</w:t>
      </w:r>
    </w:p>
    <w:p w:rsidR="005C70BA" w:rsidRPr="003E0597" w:rsidRDefault="005C70BA" w:rsidP="005C70BA">
      <w:pPr>
        <w:pStyle w:val="ConsPlusNormal"/>
        <w:widowControl/>
        <w:ind w:firstLine="540"/>
        <w:jc w:val="both"/>
        <w:rPr>
          <w:color w:val="FF0000"/>
        </w:rPr>
      </w:pPr>
    </w:p>
    <w:tbl>
      <w:tblPr>
        <w:tblW w:w="1520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09"/>
        <w:gridCol w:w="10347"/>
        <w:gridCol w:w="2552"/>
      </w:tblGrid>
      <w:tr w:rsidR="005C70BA" w:rsidRPr="000700BE" w:rsidTr="0021024D">
        <w:tc>
          <w:tcPr>
            <w:tcW w:w="2309" w:type="dxa"/>
            <w:shd w:val="clear" w:color="auto" w:fill="FFFFFF"/>
          </w:tcPr>
          <w:p w:rsidR="005C70BA" w:rsidRPr="005A70AF" w:rsidRDefault="005C70BA" w:rsidP="00FB2E28">
            <w:pPr>
              <w:jc w:val="center"/>
              <w:rPr>
                <w:sz w:val="20"/>
                <w:szCs w:val="20"/>
              </w:rPr>
            </w:pPr>
          </w:p>
          <w:p w:rsidR="005C70BA" w:rsidRPr="005A70AF" w:rsidRDefault="005C70BA" w:rsidP="00FB2E28">
            <w:pPr>
              <w:jc w:val="center"/>
              <w:rPr>
                <w:sz w:val="20"/>
                <w:szCs w:val="20"/>
              </w:rPr>
            </w:pPr>
            <w:r w:rsidRPr="005A70AF">
              <w:rPr>
                <w:sz w:val="20"/>
                <w:szCs w:val="20"/>
              </w:rPr>
              <w:t>Код бюджетной</w:t>
            </w:r>
          </w:p>
          <w:p w:rsidR="005C70BA" w:rsidRPr="005A70AF" w:rsidRDefault="005C70BA" w:rsidP="00FB2E28">
            <w:pPr>
              <w:jc w:val="center"/>
              <w:rPr>
                <w:sz w:val="20"/>
                <w:szCs w:val="20"/>
              </w:rPr>
            </w:pPr>
            <w:r w:rsidRPr="005A70AF">
              <w:rPr>
                <w:sz w:val="20"/>
                <w:szCs w:val="20"/>
              </w:rPr>
              <w:t xml:space="preserve"> </w:t>
            </w:r>
            <w:proofErr w:type="gramStart"/>
            <w:r w:rsidRPr="005A70AF">
              <w:rPr>
                <w:sz w:val="20"/>
                <w:szCs w:val="20"/>
              </w:rPr>
              <w:t>классификации</w:t>
            </w:r>
            <w:proofErr w:type="gramEnd"/>
          </w:p>
          <w:p w:rsidR="005C70BA" w:rsidRPr="005A70AF" w:rsidRDefault="005C70BA" w:rsidP="00FB2E28">
            <w:pPr>
              <w:jc w:val="center"/>
              <w:rPr>
                <w:sz w:val="20"/>
                <w:szCs w:val="20"/>
              </w:rPr>
            </w:pPr>
            <w:r w:rsidRPr="005A70AF">
              <w:rPr>
                <w:sz w:val="20"/>
                <w:szCs w:val="20"/>
              </w:rPr>
              <w:t>Российской Федерации</w:t>
            </w:r>
          </w:p>
        </w:tc>
        <w:tc>
          <w:tcPr>
            <w:tcW w:w="10347" w:type="dxa"/>
            <w:shd w:val="clear" w:color="auto" w:fill="FFFFFF"/>
          </w:tcPr>
          <w:p w:rsidR="005C70BA" w:rsidRPr="005A70AF" w:rsidRDefault="005C70BA" w:rsidP="00FB2E28">
            <w:pPr>
              <w:jc w:val="center"/>
              <w:rPr>
                <w:sz w:val="20"/>
                <w:szCs w:val="20"/>
              </w:rPr>
            </w:pPr>
          </w:p>
          <w:p w:rsidR="005C70BA" w:rsidRPr="005A70AF" w:rsidRDefault="005C70BA" w:rsidP="00FB2E28">
            <w:pPr>
              <w:jc w:val="center"/>
              <w:rPr>
                <w:sz w:val="20"/>
                <w:szCs w:val="20"/>
              </w:rPr>
            </w:pPr>
          </w:p>
          <w:p w:rsidR="005C70BA" w:rsidRPr="005A70AF" w:rsidRDefault="005C70BA" w:rsidP="00FB2E28">
            <w:pPr>
              <w:jc w:val="center"/>
              <w:rPr>
                <w:sz w:val="20"/>
                <w:szCs w:val="20"/>
              </w:rPr>
            </w:pPr>
            <w:r w:rsidRPr="005A70AF">
              <w:rPr>
                <w:sz w:val="20"/>
                <w:szCs w:val="20"/>
              </w:rPr>
              <w:t>Наименование дохода</w:t>
            </w:r>
          </w:p>
        </w:tc>
        <w:tc>
          <w:tcPr>
            <w:tcW w:w="2552" w:type="dxa"/>
            <w:shd w:val="clear" w:color="auto" w:fill="FFFFFF"/>
          </w:tcPr>
          <w:p w:rsidR="005C70BA" w:rsidRPr="005A70AF" w:rsidRDefault="005C70BA" w:rsidP="00FB2E28">
            <w:pPr>
              <w:jc w:val="center"/>
              <w:rPr>
                <w:sz w:val="20"/>
                <w:szCs w:val="20"/>
              </w:rPr>
            </w:pPr>
          </w:p>
          <w:p w:rsidR="005C70BA" w:rsidRPr="005A70AF" w:rsidRDefault="005C70BA" w:rsidP="00FB2E28">
            <w:pPr>
              <w:jc w:val="center"/>
              <w:rPr>
                <w:sz w:val="20"/>
                <w:szCs w:val="20"/>
              </w:rPr>
            </w:pPr>
            <w:r w:rsidRPr="005A70AF">
              <w:rPr>
                <w:sz w:val="20"/>
                <w:szCs w:val="20"/>
              </w:rPr>
              <w:t>Исполнено</w:t>
            </w:r>
          </w:p>
          <w:p w:rsidR="005C70BA" w:rsidRPr="005A70AF" w:rsidRDefault="005C70BA" w:rsidP="00FB2E28">
            <w:pPr>
              <w:jc w:val="center"/>
              <w:rPr>
                <w:sz w:val="20"/>
                <w:szCs w:val="20"/>
              </w:rPr>
            </w:pPr>
            <w:r w:rsidRPr="005A70AF">
              <w:rPr>
                <w:sz w:val="20"/>
                <w:szCs w:val="20"/>
              </w:rPr>
              <w:t>(</w:t>
            </w:r>
            <w:proofErr w:type="gramStart"/>
            <w:r w:rsidRPr="005A70AF">
              <w:rPr>
                <w:sz w:val="20"/>
                <w:szCs w:val="20"/>
              </w:rPr>
              <w:t>в</w:t>
            </w:r>
            <w:proofErr w:type="gramEnd"/>
            <w:r w:rsidRPr="005A70AF">
              <w:rPr>
                <w:sz w:val="20"/>
                <w:szCs w:val="20"/>
              </w:rPr>
              <w:t xml:space="preserve"> рублях)</w:t>
            </w:r>
          </w:p>
        </w:tc>
      </w:tr>
      <w:tr w:rsidR="005C70BA" w:rsidRPr="000700BE" w:rsidTr="0021024D">
        <w:tc>
          <w:tcPr>
            <w:tcW w:w="2309" w:type="dxa"/>
            <w:shd w:val="clear" w:color="auto" w:fill="FFFFFF"/>
          </w:tcPr>
          <w:p w:rsidR="005C70BA" w:rsidRPr="005A70AF" w:rsidRDefault="005C70BA" w:rsidP="00FB2E28">
            <w:pPr>
              <w:jc w:val="center"/>
              <w:rPr>
                <w:sz w:val="20"/>
                <w:szCs w:val="20"/>
              </w:rPr>
            </w:pPr>
            <w:r w:rsidRPr="005A70AF">
              <w:rPr>
                <w:sz w:val="20"/>
                <w:szCs w:val="20"/>
              </w:rPr>
              <w:t>1</w:t>
            </w:r>
          </w:p>
        </w:tc>
        <w:tc>
          <w:tcPr>
            <w:tcW w:w="10347" w:type="dxa"/>
            <w:shd w:val="clear" w:color="auto" w:fill="FFFFFF"/>
          </w:tcPr>
          <w:p w:rsidR="005C70BA" w:rsidRPr="005A70AF" w:rsidRDefault="005C70BA" w:rsidP="00FB2E28">
            <w:pPr>
              <w:jc w:val="center"/>
              <w:rPr>
                <w:sz w:val="20"/>
                <w:szCs w:val="20"/>
              </w:rPr>
            </w:pPr>
            <w:r w:rsidRPr="005A70AF">
              <w:rPr>
                <w:sz w:val="20"/>
                <w:szCs w:val="20"/>
              </w:rPr>
              <w:t>2</w:t>
            </w:r>
          </w:p>
        </w:tc>
        <w:tc>
          <w:tcPr>
            <w:tcW w:w="2552" w:type="dxa"/>
            <w:shd w:val="clear" w:color="auto" w:fill="FFFFFF"/>
          </w:tcPr>
          <w:p w:rsidR="005C70BA" w:rsidRPr="005A70AF" w:rsidRDefault="005C70BA" w:rsidP="00FB2E28">
            <w:pPr>
              <w:jc w:val="center"/>
              <w:rPr>
                <w:sz w:val="20"/>
                <w:szCs w:val="20"/>
              </w:rPr>
            </w:pPr>
            <w:r w:rsidRPr="005A70AF">
              <w:rPr>
                <w:sz w:val="20"/>
                <w:szCs w:val="20"/>
              </w:rPr>
              <w:t>3</w:t>
            </w:r>
          </w:p>
        </w:tc>
      </w:tr>
      <w:tr w:rsidR="005C70BA" w:rsidRPr="000700BE" w:rsidTr="0021024D">
        <w:tc>
          <w:tcPr>
            <w:tcW w:w="2309" w:type="dxa"/>
            <w:shd w:val="clear" w:color="auto" w:fill="FFFFFF"/>
          </w:tcPr>
          <w:p w:rsidR="005C70BA" w:rsidRPr="005A70AF" w:rsidRDefault="005C70BA" w:rsidP="00FB2E28">
            <w:pPr>
              <w:jc w:val="center"/>
              <w:rPr>
                <w:sz w:val="20"/>
                <w:szCs w:val="20"/>
              </w:rPr>
            </w:pPr>
          </w:p>
          <w:p w:rsidR="005C70BA" w:rsidRPr="005A70AF" w:rsidRDefault="005C70BA" w:rsidP="00FB2E28">
            <w:pPr>
              <w:jc w:val="center"/>
              <w:rPr>
                <w:b/>
                <w:sz w:val="20"/>
                <w:szCs w:val="20"/>
              </w:rPr>
            </w:pPr>
            <w:r w:rsidRPr="005A70AF">
              <w:rPr>
                <w:b/>
                <w:sz w:val="20"/>
                <w:szCs w:val="20"/>
              </w:rPr>
              <w:t>100</w:t>
            </w:r>
          </w:p>
        </w:tc>
        <w:tc>
          <w:tcPr>
            <w:tcW w:w="10347" w:type="dxa"/>
            <w:shd w:val="clear" w:color="auto" w:fill="FFFFFF"/>
          </w:tcPr>
          <w:p w:rsidR="005C70BA" w:rsidRPr="005A70AF" w:rsidRDefault="005C70BA" w:rsidP="00FB2E28">
            <w:pPr>
              <w:rPr>
                <w:sz w:val="20"/>
                <w:szCs w:val="20"/>
              </w:rPr>
            </w:pPr>
            <w:r w:rsidRPr="005A70AF">
              <w:rPr>
                <w:b/>
                <w:sz w:val="20"/>
                <w:szCs w:val="20"/>
              </w:rPr>
              <w:t>Налоги на товары (работы, услуги) реализуемые на территории Российской Федерации</w:t>
            </w:r>
          </w:p>
        </w:tc>
        <w:tc>
          <w:tcPr>
            <w:tcW w:w="2552" w:type="dxa"/>
            <w:shd w:val="clear" w:color="auto" w:fill="FFFFFF"/>
          </w:tcPr>
          <w:p w:rsidR="005C70BA" w:rsidRPr="00F536DE" w:rsidRDefault="005C70BA" w:rsidP="00FB2E28">
            <w:pPr>
              <w:jc w:val="center"/>
              <w:rPr>
                <w:sz w:val="20"/>
                <w:szCs w:val="20"/>
              </w:rPr>
            </w:pPr>
          </w:p>
          <w:p w:rsidR="005C70BA" w:rsidRPr="00F536DE" w:rsidRDefault="005C70BA" w:rsidP="00FB2E28">
            <w:pPr>
              <w:jc w:val="center"/>
              <w:rPr>
                <w:b/>
                <w:sz w:val="20"/>
                <w:szCs w:val="20"/>
              </w:rPr>
            </w:pPr>
            <w:r>
              <w:rPr>
                <w:b/>
                <w:sz w:val="20"/>
                <w:szCs w:val="20"/>
              </w:rPr>
              <w:t>1217245,43</w:t>
            </w:r>
          </w:p>
        </w:tc>
      </w:tr>
      <w:tr w:rsidR="005C70BA" w:rsidRPr="000700BE" w:rsidTr="0021024D">
        <w:tc>
          <w:tcPr>
            <w:tcW w:w="2309" w:type="dxa"/>
            <w:shd w:val="clear" w:color="auto" w:fill="FFFFFF"/>
            <w:vAlign w:val="bottom"/>
          </w:tcPr>
          <w:p w:rsidR="005C70BA" w:rsidRPr="005A70AF" w:rsidRDefault="005C70BA" w:rsidP="00FB2E28">
            <w:pPr>
              <w:snapToGrid w:val="0"/>
              <w:spacing w:before="96" w:line="240" w:lineRule="exact"/>
              <w:jc w:val="center"/>
              <w:rPr>
                <w:sz w:val="20"/>
                <w:szCs w:val="20"/>
              </w:rPr>
            </w:pPr>
          </w:p>
          <w:p w:rsidR="005C70BA" w:rsidRPr="005A70AF" w:rsidRDefault="005C70BA" w:rsidP="00FB2E28">
            <w:pPr>
              <w:spacing w:before="96" w:line="240" w:lineRule="exact"/>
              <w:jc w:val="center"/>
              <w:rPr>
                <w:sz w:val="20"/>
                <w:szCs w:val="20"/>
              </w:rPr>
            </w:pPr>
          </w:p>
          <w:p w:rsidR="005C70BA" w:rsidRPr="005A70AF" w:rsidRDefault="005C70BA" w:rsidP="00FB2E28">
            <w:pPr>
              <w:spacing w:before="96" w:line="240" w:lineRule="exact"/>
              <w:jc w:val="center"/>
              <w:rPr>
                <w:sz w:val="20"/>
                <w:szCs w:val="20"/>
              </w:rPr>
            </w:pPr>
            <w:r w:rsidRPr="005A70AF">
              <w:rPr>
                <w:sz w:val="20"/>
                <w:szCs w:val="20"/>
              </w:rPr>
              <w:t>1 03 02230 01 0000 110</w:t>
            </w:r>
          </w:p>
        </w:tc>
        <w:tc>
          <w:tcPr>
            <w:tcW w:w="10347" w:type="dxa"/>
            <w:shd w:val="clear" w:color="auto" w:fill="FFFFFF"/>
          </w:tcPr>
          <w:p w:rsidR="005C70BA" w:rsidRPr="005A70AF" w:rsidRDefault="005C70BA" w:rsidP="00FB2E28">
            <w:pPr>
              <w:pStyle w:val="ConsPlusNonformat"/>
              <w:widowControl/>
              <w:jc w:val="both"/>
              <w:rPr>
                <w:rFonts w:ascii="Times New Roman" w:hAnsi="Times New Roman" w:cs="Times New Roman"/>
              </w:rPr>
            </w:pPr>
            <w:r w:rsidRPr="005A70AF">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w:t>
            </w:r>
          </w:p>
        </w:tc>
        <w:tc>
          <w:tcPr>
            <w:tcW w:w="2552" w:type="dxa"/>
            <w:shd w:val="clear" w:color="auto" w:fill="FFFFFF"/>
          </w:tcPr>
          <w:p w:rsidR="005C70BA" w:rsidRPr="00F536DE" w:rsidRDefault="005C70BA" w:rsidP="00FB2E28">
            <w:pPr>
              <w:jc w:val="center"/>
              <w:rPr>
                <w:sz w:val="20"/>
                <w:szCs w:val="20"/>
              </w:rPr>
            </w:pPr>
            <w:r>
              <w:rPr>
                <w:sz w:val="20"/>
                <w:szCs w:val="20"/>
              </w:rPr>
              <w:t>610213,71</w:t>
            </w:r>
          </w:p>
        </w:tc>
      </w:tr>
      <w:tr w:rsidR="005C70BA" w:rsidRPr="000700BE" w:rsidTr="0021024D">
        <w:tc>
          <w:tcPr>
            <w:tcW w:w="2309" w:type="dxa"/>
            <w:shd w:val="clear" w:color="auto" w:fill="FFFFFF"/>
            <w:vAlign w:val="bottom"/>
          </w:tcPr>
          <w:p w:rsidR="005C70BA" w:rsidRPr="005A70AF" w:rsidRDefault="005C70BA" w:rsidP="00FB2E28">
            <w:pPr>
              <w:snapToGrid w:val="0"/>
              <w:spacing w:before="96" w:line="240" w:lineRule="exact"/>
              <w:jc w:val="center"/>
              <w:rPr>
                <w:sz w:val="20"/>
                <w:szCs w:val="20"/>
              </w:rPr>
            </w:pPr>
            <w:r w:rsidRPr="005A70AF">
              <w:rPr>
                <w:sz w:val="20"/>
                <w:szCs w:val="20"/>
              </w:rPr>
              <w:t>1 03 02240 01 0000 110</w:t>
            </w:r>
          </w:p>
        </w:tc>
        <w:tc>
          <w:tcPr>
            <w:tcW w:w="10347" w:type="dxa"/>
            <w:shd w:val="clear" w:color="auto" w:fill="FFFFFF"/>
          </w:tcPr>
          <w:p w:rsidR="005C70BA" w:rsidRPr="005A70AF" w:rsidRDefault="005C70BA" w:rsidP="00FB2E28">
            <w:pPr>
              <w:pStyle w:val="ConsPlusNonformat"/>
              <w:widowControl/>
              <w:jc w:val="both"/>
              <w:rPr>
                <w:rFonts w:ascii="Times New Roman" w:hAnsi="Times New Roman" w:cs="Times New Roman"/>
              </w:rPr>
            </w:pPr>
            <w:r w:rsidRPr="005A70AF">
              <w:rPr>
                <w:rFonts w:ascii="Times New Roman" w:hAnsi="Times New Roman" w:cs="Times New Roman"/>
              </w:rPr>
              <w:t>Доходы от уплаты акцизов на моторные масла для дизельных и (или) карбюраторных (</w:t>
            </w:r>
            <w:proofErr w:type="spellStart"/>
            <w:r w:rsidRPr="005A70AF">
              <w:rPr>
                <w:rFonts w:ascii="Times New Roman" w:hAnsi="Times New Roman" w:cs="Times New Roman"/>
              </w:rPr>
              <w:t>инжекторных</w:t>
            </w:r>
            <w:proofErr w:type="spellEnd"/>
            <w:r w:rsidRPr="005A70AF">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w:t>
            </w:r>
          </w:p>
        </w:tc>
        <w:tc>
          <w:tcPr>
            <w:tcW w:w="2552" w:type="dxa"/>
            <w:shd w:val="clear" w:color="auto" w:fill="FFFFFF"/>
          </w:tcPr>
          <w:p w:rsidR="005C70BA" w:rsidRPr="00F536DE" w:rsidRDefault="005C70BA" w:rsidP="00FB2E28">
            <w:pPr>
              <w:jc w:val="center"/>
              <w:rPr>
                <w:sz w:val="20"/>
                <w:szCs w:val="20"/>
              </w:rPr>
            </w:pPr>
            <w:r>
              <w:rPr>
                <w:sz w:val="20"/>
                <w:szCs w:val="20"/>
              </w:rPr>
              <w:t>3296,1</w:t>
            </w:r>
          </w:p>
        </w:tc>
      </w:tr>
      <w:tr w:rsidR="005C70BA" w:rsidRPr="000700BE" w:rsidTr="0021024D">
        <w:tc>
          <w:tcPr>
            <w:tcW w:w="2309" w:type="dxa"/>
            <w:shd w:val="clear" w:color="auto" w:fill="FFFFFF"/>
            <w:vAlign w:val="bottom"/>
          </w:tcPr>
          <w:p w:rsidR="005C70BA" w:rsidRPr="005A70AF" w:rsidRDefault="005C70BA" w:rsidP="00FB2E28">
            <w:pPr>
              <w:snapToGrid w:val="0"/>
              <w:spacing w:before="96" w:line="240" w:lineRule="exact"/>
              <w:jc w:val="center"/>
              <w:rPr>
                <w:sz w:val="20"/>
                <w:szCs w:val="20"/>
              </w:rPr>
            </w:pPr>
            <w:r w:rsidRPr="005A70AF">
              <w:rPr>
                <w:sz w:val="20"/>
                <w:szCs w:val="20"/>
              </w:rPr>
              <w:t>1 03 02250 01 0000 110</w:t>
            </w:r>
          </w:p>
        </w:tc>
        <w:tc>
          <w:tcPr>
            <w:tcW w:w="10347" w:type="dxa"/>
            <w:shd w:val="clear" w:color="auto" w:fill="FFFFFF"/>
          </w:tcPr>
          <w:p w:rsidR="005C70BA" w:rsidRPr="005A70AF" w:rsidRDefault="005C70BA" w:rsidP="00FB2E28">
            <w:pPr>
              <w:pStyle w:val="ConsPlusNonformat"/>
              <w:widowControl/>
              <w:jc w:val="both"/>
              <w:rPr>
                <w:rFonts w:ascii="Times New Roman" w:hAnsi="Times New Roman" w:cs="Times New Roman"/>
              </w:rPr>
            </w:pPr>
            <w:r w:rsidRPr="005A70AF">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w:t>
            </w:r>
          </w:p>
        </w:tc>
        <w:tc>
          <w:tcPr>
            <w:tcW w:w="2552" w:type="dxa"/>
            <w:shd w:val="clear" w:color="auto" w:fill="FFFFFF"/>
          </w:tcPr>
          <w:p w:rsidR="005C70BA" w:rsidRPr="00F536DE" w:rsidRDefault="005C70BA" w:rsidP="00FB2E28">
            <w:pPr>
              <w:jc w:val="center"/>
              <w:rPr>
                <w:sz w:val="20"/>
                <w:szCs w:val="20"/>
              </w:rPr>
            </w:pPr>
            <w:r>
              <w:rPr>
                <w:sz w:val="20"/>
                <w:szCs w:val="20"/>
              </w:rPr>
              <w:t>673744,84</w:t>
            </w:r>
          </w:p>
        </w:tc>
      </w:tr>
      <w:tr w:rsidR="005C70BA" w:rsidRPr="000700BE" w:rsidTr="0021024D">
        <w:tc>
          <w:tcPr>
            <w:tcW w:w="2309" w:type="dxa"/>
            <w:shd w:val="clear" w:color="auto" w:fill="FFFFFF"/>
            <w:vAlign w:val="bottom"/>
          </w:tcPr>
          <w:p w:rsidR="005C70BA" w:rsidRPr="005A70AF" w:rsidRDefault="005C70BA" w:rsidP="00FB2E28">
            <w:pPr>
              <w:snapToGrid w:val="0"/>
              <w:spacing w:before="96" w:line="240" w:lineRule="exact"/>
              <w:jc w:val="center"/>
              <w:rPr>
                <w:sz w:val="20"/>
                <w:szCs w:val="20"/>
              </w:rPr>
            </w:pPr>
          </w:p>
          <w:p w:rsidR="005C70BA" w:rsidRPr="005A70AF" w:rsidRDefault="005C70BA" w:rsidP="00FB2E28">
            <w:pPr>
              <w:spacing w:before="96" w:line="240" w:lineRule="exact"/>
              <w:jc w:val="center"/>
              <w:rPr>
                <w:sz w:val="20"/>
                <w:szCs w:val="20"/>
              </w:rPr>
            </w:pPr>
          </w:p>
          <w:p w:rsidR="005C70BA" w:rsidRPr="005A70AF" w:rsidRDefault="005C70BA" w:rsidP="00FB2E28">
            <w:pPr>
              <w:spacing w:before="96" w:line="240" w:lineRule="exact"/>
              <w:jc w:val="center"/>
              <w:rPr>
                <w:sz w:val="20"/>
                <w:szCs w:val="20"/>
              </w:rPr>
            </w:pPr>
            <w:r w:rsidRPr="005A70AF">
              <w:rPr>
                <w:sz w:val="20"/>
                <w:szCs w:val="20"/>
              </w:rPr>
              <w:t>1 03 02260 01 0000 110</w:t>
            </w:r>
          </w:p>
        </w:tc>
        <w:tc>
          <w:tcPr>
            <w:tcW w:w="10347" w:type="dxa"/>
            <w:shd w:val="clear" w:color="auto" w:fill="FFFFFF"/>
          </w:tcPr>
          <w:p w:rsidR="005C70BA" w:rsidRPr="005A70AF" w:rsidRDefault="005C70BA" w:rsidP="00FB2E28">
            <w:pPr>
              <w:pStyle w:val="ConsPlusNonformat"/>
              <w:widowControl/>
              <w:jc w:val="both"/>
              <w:rPr>
                <w:rFonts w:ascii="Times New Roman" w:hAnsi="Times New Roman" w:cs="Times New Roman"/>
              </w:rPr>
            </w:pPr>
            <w:r w:rsidRPr="005A70AF">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2" w:type="dxa"/>
            <w:shd w:val="clear" w:color="auto" w:fill="FFFFFF"/>
          </w:tcPr>
          <w:p w:rsidR="005C70BA" w:rsidRPr="00F536DE" w:rsidRDefault="005C70BA" w:rsidP="00FB2E28">
            <w:pPr>
              <w:jc w:val="center"/>
              <w:rPr>
                <w:sz w:val="20"/>
                <w:szCs w:val="20"/>
              </w:rPr>
            </w:pPr>
            <w:r>
              <w:rPr>
                <w:sz w:val="20"/>
                <w:szCs w:val="20"/>
              </w:rPr>
              <w:t>-70009,22</w:t>
            </w:r>
          </w:p>
        </w:tc>
      </w:tr>
      <w:tr w:rsidR="005C70BA" w:rsidRPr="000700BE" w:rsidTr="0021024D">
        <w:tc>
          <w:tcPr>
            <w:tcW w:w="2309" w:type="dxa"/>
            <w:shd w:val="clear" w:color="auto" w:fill="FFFFFF"/>
            <w:vAlign w:val="bottom"/>
          </w:tcPr>
          <w:p w:rsidR="005C70BA" w:rsidRPr="00631B70" w:rsidRDefault="005C70BA" w:rsidP="00FB2E28">
            <w:pPr>
              <w:snapToGrid w:val="0"/>
              <w:spacing w:before="96" w:line="240" w:lineRule="exact"/>
              <w:jc w:val="center"/>
              <w:rPr>
                <w:b/>
                <w:sz w:val="20"/>
                <w:szCs w:val="20"/>
              </w:rPr>
            </w:pPr>
            <w:r w:rsidRPr="00631B70">
              <w:rPr>
                <w:b/>
                <w:sz w:val="20"/>
                <w:szCs w:val="20"/>
              </w:rPr>
              <w:t>182</w:t>
            </w:r>
          </w:p>
        </w:tc>
        <w:tc>
          <w:tcPr>
            <w:tcW w:w="10347" w:type="dxa"/>
            <w:shd w:val="clear" w:color="auto" w:fill="FFFFFF"/>
          </w:tcPr>
          <w:p w:rsidR="005C70BA" w:rsidRPr="005A70AF" w:rsidRDefault="005C70BA" w:rsidP="0021024D">
            <w:pPr>
              <w:pStyle w:val="ConsPlusNonformat"/>
              <w:widowControl/>
              <w:jc w:val="center"/>
              <w:rPr>
                <w:rFonts w:ascii="Times New Roman" w:hAnsi="Times New Roman" w:cs="Times New Roman"/>
              </w:rPr>
            </w:pPr>
            <w:r w:rsidRPr="00F536DE">
              <w:rPr>
                <w:rFonts w:ascii="Times New Roman" w:hAnsi="Times New Roman" w:cs="Times New Roman"/>
                <w:b/>
              </w:rPr>
              <w:t>Управление Федеральной налоговой службы</w:t>
            </w:r>
            <w:r w:rsidR="0021024D">
              <w:rPr>
                <w:rFonts w:ascii="Times New Roman" w:hAnsi="Times New Roman" w:cs="Times New Roman"/>
                <w:b/>
              </w:rPr>
              <w:t xml:space="preserve"> </w:t>
            </w:r>
            <w:r w:rsidRPr="00F536DE">
              <w:rPr>
                <w:rFonts w:ascii="Times New Roman" w:hAnsi="Times New Roman" w:cs="Times New Roman"/>
                <w:b/>
              </w:rPr>
              <w:t>по Новгородской области</w:t>
            </w:r>
          </w:p>
        </w:tc>
        <w:tc>
          <w:tcPr>
            <w:tcW w:w="2552" w:type="dxa"/>
            <w:shd w:val="clear" w:color="auto" w:fill="FFFFFF"/>
          </w:tcPr>
          <w:p w:rsidR="005C70BA" w:rsidRDefault="005C70BA" w:rsidP="00FB2E28">
            <w:pPr>
              <w:jc w:val="center"/>
              <w:rPr>
                <w:sz w:val="20"/>
                <w:szCs w:val="20"/>
              </w:rPr>
            </w:pPr>
            <w:r>
              <w:rPr>
                <w:sz w:val="20"/>
                <w:szCs w:val="20"/>
              </w:rPr>
              <w:t>1146876,03</w:t>
            </w:r>
          </w:p>
        </w:tc>
      </w:tr>
      <w:tr w:rsidR="005C70BA" w:rsidRPr="000700BE" w:rsidTr="0021024D">
        <w:tc>
          <w:tcPr>
            <w:tcW w:w="2309" w:type="dxa"/>
            <w:shd w:val="clear" w:color="auto" w:fill="FFFFFF"/>
          </w:tcPr>
          <w:p w:rsidR="005C70BA" w:rsidRPr="005A70AF" w:rsidRDefault="005C70BA" w:rsidP="00FB2E28">
            <w:pPr>
              <w:jc w:val="center"/>
              <w:rPr>
                <w:b/>
                <w:sz w:val="20"/>
                <w:szCs w:val="20"/>
              </w:rPr>
            </w:pPr>
            <w:r w:rsidRPr="005A70AF">
              <w:rPr>
                <w:b/>
                <w:sz w:val="20"/>
                <w:szCs w:val="20"/>
              </w:rPr>
              <w:t>1 01 02000 00 0000 110</w:t>
            </w:r>
          </w:p>
        </w:tc>
        <w:tc>
          <w:tcPr>
            <w:tcW w:w="10347" w:type="dxa"/>
            <w:shd w:val="clear" w:color="auto" w:fill="FFFFFF"/>
          </w:tcPr>
          <w:p w:rsidR="005C70BA" w:rsidRPr="005A70AF" w:rsidRDefault="005C70BA" w:rsidP="00FB2E28">
            <w:pPr>
              <w:pStyle w:val="ConsPlusNonformat"/>
              <w:widowControl/>
              <w:jc w:val="center"/>
              <w:rPr>
                <w:rFonts w:ascii="Times New Roman" w:hAnsi="Times New Roman" w:cs="Times New Roman"/>
                <w:b/>
              </w:rPr>
            </w:pPr>
            <w:r w:rsidRPr="005A70AF">
              <w:rPr>
                <w:rFonts w:ascii="Times New Roman" w:hAnsi="Times New Roman" w:cs="Times New Roman"/>
                <w:b/>
              </w:rPr>
              <w:t xml:space="preserve">Налог на доходы </w:t>
            </w:r>
            <w:proofErr w:type="gramStart"/>
            <w:r w:rsidRPr="005A70AF">
              <w:rPr>
                <w:rFonts w:ascii="Times New Roman" w:hAnsi="Times New Roman" w:cs="Times New Roman"/>
                <w:b/>
              </w:rPr>
              <w:t>физических  лиц</w:t>
            </w:r>
            <w:proofErr w:type="gramEnd"/>
            <w:r w:rsidRPr="005A70AF">
              <w:rPr>
                <w:rFonts w:ascii="Times New Roman" w:hAnsi="Times New Roman" w:cs="Times New Roman"/>
                <w:b/>
              </w:rPr>
              <w:t xml:space="preserve"> в </w:t>
            </w:r>
            <w:proofErr w:type="spellStart"/>
            <w:r w:rsidRPr="005A70AF">
              <w:rPr>
                <w:rFonts w:ascii="Times New Roman" w:hAnsi="Times New Roman" w:cs="Times New Roman"/>
                <w:b/>
              </w:rPr>
              <w:t>т.ч</w:t>
            </w:r>
            <w:proofErr w:type="spellEnd"/>
            <w:r w:rsidRPr="005A70AF">
              <w:rPr>
                <w:rFonts w:ascii="Times New Roman" w:hAnsi="Times New Roman" w:cs="Times New Roman"/>
                <w:b/>
              </w:rPr>
              <w:t>.</w:t>
            </w:r>
          </w:p>
        </w:tc>
        <w:tc>
          <w:tcPr>
            <w:tcW w:w="2552" w:type="dxa"/>
            <w:shd w:val="clear" w:color="auto" w:fill="FFFFFF"/>
          </w:tcPr>
          <w:p w:rsidR="005C70BA" w:rsidRPr="00F536DE" w:rsidRDefault="005C70BA" w:rsidP="00FB2E28">
            <w:pPr>
              <w:jc w:val="center"/>
              <w:rPr>
                <w:b/>
                <w:sz w:val="20"/>
                <w:szCs w:val="20"/>
              </w:rPr>
            </w:pPr>
            <w:r>
              <w:rPr>
                <w:b/>
                <w:sz w:val="20"/>
                <w:szCs w:val="20"/>
              </w:rPr>
              <w:t>100659,14</w:t>
            </w:r>
          </w:p>
        </w:tc>
      </w:tr>
      <w:tr w:rsidR="005C70BA" w:rsidRPr="000700BE" w:rsidTr="0021024D">
        <w:tc>
          <w:tcPr>
            <w:tcW w:w="2309" w:type="dxa"/>
            <w:shd w:val="clear" w:color="auto" w:fill="FFFFFF"/>
          </w:tcPr>
          <w:p w:rsidR="005C70BA" w:rsidRPr="005A70AF" w:rsidRDefault="005C70BA" w:rsidP="00FB2E28">
            <w:pPr>
              <w:jc w:val="center"/>
              <w:rPr>
                <w:sz w:val="20"/>
                <w:szCs w:val="20"/>
              </w:rPr>
            </w:pPr>
          </w:p>
          <w:p w:rsidR="005C70BA" w:rsidRPr="005A70AF" w:rsidRDefault="005C70BA" w:rsidP="00FB2E28">
            <w:pPr>
              <w:jc w:val="center"/>
              <w:rPr>
                <w:sz w:val="20"/>
                <w:szCs w:val="20"/>
              </w:rPr>
            </w:pPr>
            <w:r w:rsidRPr="005A70AF">
              <w:rPr>
                <w:sz w:val="20"/>
                <w:szCs w:val="20"/>
              </w:rPr>
              <w:t>1 01 02021 10 1000 110</w:t>
            </w:r>
          </w:p>
        </w:tc>
        <w:tc>
          <w:tcPr>
            <w:tcW w:w="10347" w:type="dxa"/>
            <w:shd w:val="clear" w:color="auto" w:fill="FFFFFF"/>
          </w:tcPr>
          <w:p w:rsidR="005C70BA" w:rsidRPr="005A70AF" w:rsidRDefault="005C70BA" w:rsidP="00FB2E28">
            <w:pPr>
              <w:pStyle w:val="ConsPlusNonformat"/>
              <w:widowControl/>
              <w:rPr>
                <w:rFonts w:ascii="Times New Roman" w:hAnsi="Times New Roman" w:cs="Times New Roman"/>
              </w:rPr>
            </w:pPr>
            <w:r w:rsidRPr="005A70AF">
              <w:rPr>
                <w:rFonts w:ascii="Times New Roman" w:hAnsi="Times New Roman" w:cs="Times New Roman"/>
              </w:rPr>
              <w:t xml:space="preserve">Налог на доходы физических лиц с доходов, облагаемых по налоговой </w:t>
            </w:r>
            <w:proofErr w:type="gramStart"/>
            <w:r w:rsidRPr="005A70AF">
              <w:rPr>
                <w:rFonts w:ascii="Times New Roman" w:hAnsi="Times New Roman" w:cs="Times New Roman"/>
              </w:rPr>
              <w:t>ставке,  установленной</w:t>
            </w:r>
            <w:proofErr w:type="gramEnd"/>
            <w:r w:rsidRPr="005A70AF">
              <w:rPr>
                <w:rFonts w:ascii="Times New Roman" w:hAnsi="Times New Roman" w:cs="Times New Roman"/>
              </w:rPr>
              <w:t xml:space="preserve"> пунктом 1 статьи 224 Налогового                                               кодекса Российской  Федерации                   </w:t>
            </w:r>
          </w:p>
        </w:tc>
        <w:tc>
          <w:tcPr>
            <w:tcW w:w="2552" w:type="dxa"/>
            <w:shd w:val="clear" w:color="auto" w:fill="FFFFFF"/>
          </w:tcPr>
          <w:p w:rsidR="005C70BA" w:rsidRPr="00F536DE" w:rsidRDefault="005C70BA" w:rsidP="00FB2E28">
            <w:pPr>
              <w:jc w:val="center"/>
              <w:rPr>
                <w:sz w:val="20"/>
                <w:szCs w:val="20"/>
              </w:rPr>
            </w:pPr>
          </w:p>
          <w:p w:rsidR="005C70BA" w:rsidRPr="00F536DE" w:rsidRDefault="005C70BA" w:rsidP="00FB2E28">
            <w:pPr>
              <w:jc w:val="center"/>
              <w:rPr>
                <w:sz w:val="20"/>
                <w:szCs w:val="20"/>
              </w:rPr>
            </w:pPr>
            <w:r>
              <w:rPr>
                <w:sz w:val="20"/>
                <w:szCs w:val="20"/>
              </w:rPr>
              <w:t>100617,02</w:t>
            </w:r>
          </w:p>
        </w:tc>
      </w:tr>
      <w:tr w:rsidR="005C70BA" w:rsidRPr="000700BE" w:rsidTr="0021024D">
        <w:tc>
          <w:tcPr>
            <w:tcW w:w="2309" w:type="dxa"/>
            <w:shd w:val="clear" w:color="auto" w:fill="FFFFFF"/>
          </w:tcPr>
          <w:p w:rsidR="005C70BA" w:rsidRPr="005A70AF" w:rsidRDefault="005C70BA" w:rsidP="00FB2E28">
            <w:pPr>
              <w:jc w:val="center"/>
              <w:rPr>
                <w:sz w:val="20"/>
                <w:szCs w:val="20"/>
              </w:rPr>
            </w:pPr>
          </w:p>
          <w:p w:rsidR="005C70BA" w:rsidRPr="005A70AF" w:rsidRDefault="005C70BA" w:rsidP="00FB2E28">
            <w:pPr>
              <w:jc w:val="center"/>
              <w:rPr>
                <w:sz w:val="20"/>
                <w:szCs w:val="20"/>
              </w:rPr>
            </w:pPr>
            <w:r w:rsidRPr="005A70AF">
              <w:rPr>
                <w:sz w:val="20"/>
                <w:szCs w:val="20"/>
              </w:rPr>
              <w:t>1 01 0202</w:t>
            </w:r>
            <w:r>
              <w:rPr>
                <w:sz w:val="20"/>
                <w:szCs w:val="20"/>
              </w:rPr>
              <w:t xml:space="preserve"> 0</w:t>
            </w:r>
            <w:r w:rsidRPr="005A70AF">
              <w:rPr>
                <w:sz w:val="20"/>
                <w:szCs w:val="20"/>
              </w:rPr>
              <w:t>0 1000</w:t>
            </w:r>
            <w:r>
              <w:rPr>
                <w:sz w:val="20"/>
                <w:szCs w:val="20"/>
              </w:rPr>
              <w:t>0</w:t>
            </w:r>
            <w:r w:rsidRPr="005A70AF">
              <w:rPr>
                <w:sz w:val="20"/>
                <w:szCs w:val="20"/>
              </w:rPr>
              <w:t xml:space="preserve"> 110</w:t>
            </w:r>
          </w:p>
        </w:tc>
        <w:tc>
          <w:tcPr>
            <w:tcW w:w="10347" w:type="dxa"/>
            <w:shd w:val="clear" w:color="auto" w:fill="FFFFFF"/>
          </w:tcPr>
          <w:p w:rsidR="005C70BA" w:rsidRPr="005A70AF" w:rsidRDefault="005C70BA" w:rsidP="00FB2E28">
            <w:pPr>
              <w:pStyle w:val="ConsPlusNonformat"/>
              <w:widowControl/>
              <w:rPr>
                <w:rFonts w:ascii="Times New Roman" w:hAnsi="Times New Roman" w:cs="Times New Roman"/>
              </w:rPr>
            </w:pPr>
            <w:r w:rsidRPr="005A70AF">
              <w:rPr>
                <w:rFonts w:ascii="Times New Roman" w:hAnsi="Times New Roman" w:cs="Times New Roman"/>
              </w:rPr>
              <w:t xml:space="preserve">Налог на доходы физических лиц с доходов, облагаемых по налоговой </w:t>
            </w:r>
            <w:proofErr w:type="gramStart"/>
            <w:r w:rsidRPr="005A70AF">
              <w:rPr>
                <w:rFonts w:ascii="Times New Roman" w:hAnsi="Times New Roman" w:cs="Times New Roman"/>
              </w:rPr>
              <w:t>ставке,  установленной</w:t>
            </w:r>
            <w:proofErr w:type="gramEnd"/>
            <w:r w:rsidRPr="005A70AF">
              <w:rPr>
                <w:rFonts w:ascii="Times New Roman" w:hAnsi="Times New Roman" w:cs="Times New Roman"/>
              </w:rPr>
              <w:t xml:space="preserve"> пунктом 1 статьи 224 Налогового                                               кодекса Российской  Федерации                   </w:t>
            </w:r>
          </w:p>
        </w:tc>
        <w:tc>
          <w:tcPr>
            <w:tcW w:w="2552" w:type="dxa"/>
            <w:shd w:val="clear" w:color="auto" w:fill="FFFFFF"/>
          </w:tcPr>
          <w:p w:rsidR="005C70BA" w:rsidRPr="00F536DE" w:rsidRDefault="005C70BA" w:rsidP="00FB2E28">
            <w:pPr>
              <w:jc w:val="center"/>
              <w:rPr>
                <w:sz w:val="20"/>
                <w:szCs w:val="20"/>
              </w:rPr>
            </w:pPr>
            <w:r>
              <w:rPr>
                <w:sz w:val="20"/>
                <w:szCs w:val="20"/>
              </w:rPr>
              <w:t>6,18</w:t>
            </w:r>
          </w:p>
        </w:tc>
      </w:tr>
      <w:tr w:rsidR="005C70BA" w:rsidRPr="000700BE" w:rsidTr="0021024D">
        <w:tc>
          <w:tcPr>
            <w:tcW w:w="2309" w:type="dxa"/>
            <w:shd w:val="clear" w:color="auto" w:fill="FFFFFF"/>
          </w:tcPr>
          <w:p w:rsidR="005C70BA" w:rsidRPr="005A70AF" w:rsidRDefault="005C70BA" w:rsidP="00FB2E28">
            <w:pPr>
              <w:jc w:val="center"/>
              <w:rPr>
                <w:sz w:val="20"/>
                <w:szCs w:val="20"/>
              </w:rPr>
            </w:pPr>
            <w:r w:rsidRPr="005A70AF">
              <w:rPr>
                <w:sz w:val="20"/>
                <w:szCs w:val="20"/>
              </w:rPr>
              <w:t>1 01 02030 10 0000 110</w:t>
            </w:r>
          </w:p>
        </w:tc>
        <w:tc>
          <w:tcPr>
            <w:tcW w:w="10347" w:type="dxa"/>
            <w:shd w:val="clear" w:color="auto" w:fill="FFFFFF"/>
          </w:tcPr>
          <w:p w:rsidR="005C70BA" w:rsidRPr="005A70AF" w:rsidRDefault="005C70BA" w:rsidP="00FB2E28">
            <w:pPr>
              <w:rPr>
                <w:sz w:val="20"/>
                <w:szCs w:val="20"/>
              </w:rPr>
            </w:pPr>
            <w:r w:rsidRPr="005A70AF">
              <w:rPr>
                <w:sz w:val="20"/>
                <w:szCs w:val="20"/>
              </w:rPr>
              <w:t xml:space="preserve">Налог на доходы </w:t>
            </w:r>
            <w:proofErr w:type="gramStart"/>
            <w:r w:rsidRPr="005A70AF">
              <w:rPr>
                <w:sz w:val="20"/>
                <w:szCs w:val="20"/>
              </w:rPr>
              <w:t>физических  лиц</w:t>
            </w:r>
            <w:proofErr w:type="gramEnd"/>
            <w:r w:rsidRPr="005A70AF">
              <w:rPr>
                <w:sz w:val="20"/>
                <w:szCs w:val="20"/>
              </w:rPr>
              <w:t xml:space="preserve"> с доходов, полученных физическими лицами в соответствии со статьей 228 Налогового Кодекса Российской Федерации</w:t>
            </w:r>
          </w:p>
        </w:tc>
        <w:tc>
          <w:tcPr>
            <w:tcW w:w="2552" w:type="dxa"/>
            <w:shd w:val="clear" w:color="auto" w:fill="FFFFFF"/>
          </w:tcPr>
          <w:p w:rsidR="005C70BA" w:rsidRPr="00F536DE" w:rsidRDefault="005C70BA" w:rsidP="00FB2E28">
            <w:pPr>
              <w:jc w:val="center"/>
              <w:rPr>
                <w:sz w:val="20"/>
                <w:szCs w:val="20"/>
              </w:rPr>
            </w:pPr>
            <w:r>
              <w:rPr>
                <w:sz w:val="20"/>
                <w:szCs w:val="20"/>
              </w:rPr>
              <w:t>35,94</w:t>
            </w:r>
          </w:p>
        </w:tc>
      </w:tr>
      <w:tr w:rsidR="005C70BA" w:rsidRPr="000700BE" w:rsidTr="0021024D">
        <w:trPr>
          <w:trHeight w:val="257"/>
        </w:trPr>
        <w:tc>
          <w:tcPr>
            <w:tcW w:w="2309" w:type="dxa"/>
            <w:shd w:val="clear" w:color="auto" w:fill="FFFFFF"/>
          </w:tcPr>
          <w:p w:rsidR="005C70BA" w:rsidRPr="005A70AF" w:rsidRDefault="005C70BA" w:rsidP="00FB2E28">
            <w:pPr>
              <w:jc w:val="center"/>
              <w:rPr>
                <w:b/>
                <w:sz w:val="20"/>
                <w:szCs w:val="20"/>
              </w:rPr>
            </w:pPr>
            <w:r w:rsidRPr="005A70AF">
              <w:rPr>
                <w:b/>
                <w:sz w:val="20"/>
                <w:szCs w:val="20"/>
              </w:rPr>
              <w:t>1 06 00000 00 0000 000</w:t>
            </w:r>
          </w:p>
        </w:tc>
        <w:tc>
          <w:tcPr>
            <w:tcW w:w="10347" w:type="dxa"/>
            <w:shd w:val="clear" w:color="auto" w:fill="FFFFFF"/>
          </w:tcPr>
          <w:p w:rsidR="005C70BA" w:rsidRPr="005A70AF" w:rsidRDefault="005C70BA" w:rsidP="00FB2E28">
            <w:pPr>
              <w:jc w:val="center"/>
              <w:rPr>
                <w:b/>
                <w:sz w:val="20"/>
                <w:szCs w:val="20"/>
              </w:rPr>
            </w:pPr>
            <w:r w:rsidRPr="005A70AF">
              <w:rPr>
                <w:b/>
                <w:sz w:val="20"/>
                <w:szCs w:val="20"/>
              </w:rPr>
              <w:t xml:space="preserve">Налоги на имущество   в </w:t>
            </w:r>
            <w:proofErr w:type="spellStart"/>
            <w:r w:rsidRPr="005A70AF">
              <w:rPr>
                <w:b/>
                <w:sz w:val="20"/>
                <w:szCs w:val="20"/>
              </w:rPr>
              <w:t>т.ч</w:t>
            </w:r>
            <w:proofErr w:type="spellEnd"/>
            <w:r w:rsidRPr="005A70AF">
              <w:rPr>
                <w:b/>
                <w:sz w:val="20"/>
                <w:szCs w:val="20"/>
              </w:rPr>
              <w:t>.</w:t>
            </w:r>
          </w:p>
        </w:tc>
        <w:tc>
          <w:tcPr>
            <w:tcW w:w="2552" w:type="dxa"/>
            <w:shd w:val="clear" w:color="auto" w:fill="FFFFFF"/>
          </w:tcPr>
          <w:p w:rsidR="005C70BA" w:rsidRPr="00F536DE" w:rsidRDefault="005C70BA" w:rsidP="00FB2E28">
            <w:pPr>
              <w:jc w:val="center"/>
              <w:rPr>
                <w:b/>
                <w:sz w:val="20"/>
                <w:szCs w:val="20"/>
              </w:rPr>
            </w:pPr>
            <w:r>
              <w:rPr>
                <w:b/>
                <w:sz w:val="20"/>
                <w:szCs w:val="20"/>
              </w:rPr>
              <w:t>1046216,89</w:t>
            </w:r>
          </w:p>
        </w:tc>
      </w:tr>
      <w:tr w:rsidR="005C70BA" w:rsidRPr="000700BE" w:rsidTr="0021024D">
        <w:tc>
          <w:tcPr>
            <w:tcW w:w="2309" w:type="dxa"/>
            <w:shd w:val="clear" w:color="auto" w:fill="FFFFFF"/>
          </w:tcPr>
          <w:p w:rsidR="005C70BA" w:rsidRPr="005A70AF" w:rsidRDefault="005C70BA" w:rsidP="00FB2E28">
            <w:pPr>
              <w:jc w:val="center"/>
              <w:rPr>
                <w:sz w:val="20"/>
                <w:szCs w:val="20"/>
              </w:rPr>
            </w:pPr>
            <w:r w:rsidRPr="005A70AF">
              <w:rPr>
                <w:sz w:val="20"/>
                <w:szCs w:val="20"/>
              </w:rPr>
              <w:t>1 06 01030 10 1000 110</w:t>
            </w:r>
          </w:p>
        </w:tc>
        <w:tc>
          <w:tcPr>
            <w:tcW w:w="10347" w:type="dxa"/>
            <w:shd w:val="clear" w:color="auto" w:fill="FFFFFF"/>
          </w:tcPr>
          <w:p w:rsidR="005C70BA" w:rsidRPr="005A70AF" w:rsidRDefault="005C70BA" w:rsidP="00FB2E28">
            <w:pPr>
              <w:rPr>
                <w:sz w:val="20"/>
                <w:szCs w:val="20"/>
              </w:rPr>
            </w:pPr>
            <w:r w:rsidRPr="005A70AF">
              <w:rPr>
                <w:sz w:val="20"/>
                <w:szCs w:val="20"/>
              </w:rPr>
              <w:t xml:space="preserve">Налог на имущество   физических лиц </w:t>
            </w:r>
          </w:p>
        </w:tc>
        <w:tc>
          <w:tcPr>
            <w:tcW w:w="2552" w:type="dxa"/>
            <w:shd w:val="clear" w:color="auto" w:fill="FFFFFF"/>
          </w:tcPr>
          <w:p w:rsidR="005C70BA" w:rsidRPr="00F536DE" w:rsidRDefault="005C70BA" w:rsidP="00FB2E28">
            <w:pPr>
              <w:jc w:val="center"/>
              <w:rPr>
                <w:sz w:val="20"/>
                <w:szCs w:val="20"/>
              </w:rPr>
            </w:pPr>
            <w:r>
              <w:rPr>
                <w:sz w:val="20"/>
                <w:szCs w:val="20"/>
              </w:rPr>
              <w:t>188055,20</w:t>
            </w:r>
          </w:p>
        </w:tc>
      </w:tr>
      <w:tr w:rsidR="005C70BA" w:rsidRPr="000700BE" w:rsidTr="0021024D">
        <w:trPr>
          <w:trHeight w:val="654"/>
        </w:trPr>
        <w:tc>
          <w:tcPr>
            <w:tcW w:w="2309" w:type="dxa"/>
            <w:shd w:val="clear" w:color="auto" w:fill="FFFFFF"/>
          </w:tcPr>
          <w:p w:rsidR="005C70BA" w:rsidRPr="005A70AF" w:rsidRDefault="005C70BA" w:rsidP="00FB2E28">
            <w:pPr>
              <w:jc w:val="center"/>
              <w:rPr>
                <w:sz w:val="20"/>
                <w:szCs w:val="20"/>
              </w:rPr>
            </w:pPr>
          </w:p>
          <w:p w:rsidR="005C70BA" w:rsidRPr="005A70AF" w:rsidRDefault="005C70BA" w:rsidP="00FB2E28">
            <w:pPr>
              <w:jc w:val="center"/>
              <w:rPr>
                <w:sz w:val="20"/>
                <w:szCs w:val="20"/>
              </w:rPr>
            </w:pPr>
            <w:r w:rsidRPr="005A70AF">
              <w:rPr>
                <w:sz w:val="20"/>
                <w:szCs w:val="20"/>
              </w:rPr>
              <w:t>1 06 06033 10 1000 110</w:t>
            </w:r>
          </w:p>
        </w:tc>
        <w:tc>
          <w:tcPr>
            <w:tcW w:w="10347" w:type="dxa"/>
            <w:shd w:val="clear" w:color="auto" w:fill="FFFFFF"/>
          </w:tcPr>
          <w:p w:rsidR="005C70BA" w:rsidRPr="005A70AF" w:rsidRDefault="005C70BA" w:rsidP="00FB2E28">
            <w:pPr>
              <w:jc w:val="both"/>
              <w:rPr>
                <w:sz w:val="20"/>
                <w:szCs w:val="20"/>
              </w:rPr>
            </w:pPr>
            <w:r w:rsidRPr="005A70AF">
              <w:rPr>
                <w:sz w:val="20"/>
                <w:szCs w:val="20"/>
              </w:rPr>
              <w:t xml:space="preserve">Земельный налог, взимаемый по ставкам, установленным в соответствии с под пунктом 2 п 1 </w:t>
            </w:r>
            <w:proofErr w:type="spellStart"/>
            <w:r w:rsidRPr="005A70AF">
              <w:rPr>
                <w:sz w:val="20"/>
                <w:szCs w:val="20"/>
              </w:rPr>
              <w:t>ст</w:t>
            </w:r>
            <w:proofErr w:type="spellEnd"/>
            <w:r w:rsidRPr="005A70AF">
              <w:rPr>
                <w:sz w:val="20"/>
                <w:szCs w:val="20"/>
              </w:rPr>
              <w:t xml:space="preserve"> 394 Налогового кодекса РФ</w:t>
            </w:r>
          </w:p>
        </w:tc>
        <w:tc>
          <w:tcPr>
            <w:tcW w:w="2552" w:type="dxa"/>
            <w:shd w:val="clear" w:color="auto" w:fill="FFFFFF"/>
          </w:tcPr>
          <w:p w:rsidR="005C70BA" w:rsidRPr="00F536DE" w:rsidRDefault="005C70BA" w:rsidP="00FB2E28">
            <w:pPr>
              <w:jc w:val="center"/>
              <w:rPr>
                <w:sz w:val="20"/>
                <w:szCs w:val="20"/>
              </w:rPr>
            </w:pPr>
          </w:p>
          <w:p w:rsidR="005C70BA" w:rsidRPr="00F536DE" w:rsidRDefault="005C70BA" w:rsidP="00FB2E28">
            <w:pPr>
              <w:jc w:val="center"/>
              <w:rPr>
                <w:sz w:val="20"/>
                <w:szCs w:val="20"/>
              </w:rPr>
            </w:pPr>
            <w:r>
              <w:rPr>
                <w:sz w:val="20"/>
                <w:szCs w:val="20"/>
              </w:rPr>
              <w:t>230466,12</w:t>
            </w:r>
          </w:p>
        </w:tc>
      </w:tr>
      <w:tr w:rsidR="005C70BA" w:rsidRPr="000700BE" w:rsidTr="0021024D">
        <w:tc>
          <w:tcPr>
            <w:tcW w:w="2309" w:type="dxa"/>
            <w:shd w:val="clear" w:color="auto" w:fill="FFFFFF"/>
          </w:tcPr>
          <w:p w:rsidR="005C70BA" w:rsidRPr="005A70AF" w:rsidRDefault="005C70BA" w:rsidP="00FB2E28">
            <w:pPr>
              <w:jc w:val="center"/>
              <w:rPr>
                <w:sz w:val="20"/>
                <w:szCs w:val="20"/>
              </w:rPr>
            </w:pPr>
          </w:p>
          <w:p w:rsidR="005C70BA" w:rsidRPr="005A70AF" w:rsidRDefault="005C70BA" w:rsidP="00FB2E28">
            <w:pPr>
              <w:jc w:val="center"/>
              <w:rPr>
                <w:sz w:val="20"/>
                <w:szCs w:val="20"/>
              </w:rPr>
            </w:pPr>
            <w:r w:rsidRPr="005A70AF">
              <w:rPr>
                <w:sz w:val="20"/>
                <w:szCs w:val="20"/>
              </w:rPr>
              <w:t>1 06 06043 10 1000 110</w:t>
            </w:r>
          </w:p>
        </w:tc>
        <w:tc>
          <w:tcPr>
            <w:tcW w:w="10347" w:type="dxa"/>
            <w:shd w:val="clear" w:color="auto" w:fill="FFFFFF"/>
          </w:tcPr>
          <w:p w:rsidR="005C70BA" w:rsidRPr="005A70AF" w:rsidRDefault="005C70BA" w:rsidP="00FB2E28">
            <w:pPr>
              <w:jc w:val="both"/>
              <w:rPr>
                <w:sz w:val="20"/>
                <w:szCs w:val="20"/>
              </w:rPr>
            </w:pPr>
            <w:r w:rsidRPr="005A70AF">
              <w:rPr>
                <w:sz w:val="20"/>
                <w:szCs w:val="20"/>
              </w:rPr>
              <w:t xml:space="preserve">Земельный налог, взимаемый по ставкам, установленным в соответствии с под пунктом 2 п 1 </w:t>
            </w:r>
            <w:proofErr w:type="spellStart"/>
            <w:r w:rsidRPr="005A70AF">
              <w:rPr>
                <w:sz w:val="20"/>
                <w:szCs w:val="20"/>
              </w:rPr>
              <w:t>ст</w:t>
            </w:r>
            <w:proofErr w:type="spellEnd"/>
            <w:r w:rsidRPr="005A70AF">
              <w:rPr>
                <w:sz w:val="20"/>
                <w:szCs w:val="20"/>
              </w:rPr>
              <w:t xml:space="preserve"> 394 Налогового кодекса РФ</w:t>
            </w:r>
          </w:p>
        </w:tc>
        <w:tc>
          <w:tcPr>
            <w:tcW w:w="2552" w:type="dxa"/>
            <w:shd w:val="clear" w:color="auto" w:fill="FFFFFF"/>
          </w:tcPr>
          <w:p w:rsidR="005C70BA" w:rsidRPr="00F536DE" w:rsidRDefault="005C70BA" w:rsidP="00FB2E28">
            <w:pPr>
              <w:jc w:val="center"/>
              <w:rPr>
                <w:sz w:val="20"/>
                <w:szCs w:val="20"/>
              </w:rPr>
            </w:pPr>
          </w:p>
          <w:p w:rsidR="005C70BA" w:rsidRPr="00F536DE" w:rsidRDefault="005C70BA" w:rsidP="00FB2E28">
            <w:pPr>
              <w:jc w:val="center"/>
              <w:rPr>
                <w:sz w:val="20"/>
                <w:szCs w:val="20"/>
              </w:rPr>
            </w:pPr>
            <w:r>
              <w:rPr>
                <w:sz w:val="20"/>
                <w:szCs w:val="20"/>
              </w:rPr>
              <w:t>627695,57</w:t>
            </w:r>
          </w:p>
        </w:tc>
      </w:tr>
      <w:tr w:rsidR="005C70BA" w:rsidRPr="0028490E" w:rsidTr="0021024D">
        <w:tc>
          <w:tcPr>
            <w:tcW w:w="2309" w:type="dxa"/>
            <w:shd w:val="clear" w:color="auto" w:fill="FFFFFF"/>
          </w:tcPr>
          <w:p w:rsidR="005C70BA" w:rsidRPr="00460C0E" w:rsidRDefault="005C70BA" w:rsidP="00FB2E28">
            <w:pPr>
              <w:jc w:val="center"/>
              <w:rPr>
                <w:b/>
                <w:sz w:val="20"/>
                <w:szCs w:val="20"/>
              </w:rPr>
            </w:pPr>
            <w:r w:rsidRPr="00460C0E">
              <w:rPr>
                <w:b/>
                <w:sz w:val="20"/>
                <w:szCs w:val="20"/>
              </w:rPr>
              <w:t>1 08 04020 01 1000 110</w:t>
            </w:r>
          </w:p>
        </w:tc>
        <w:tc>
          <w:tcPr>
            <w:tcW w:w="10347" w:type="dxa"/>
            <w:shd w:val="clear" w:color="auto" w:fill="FFFFFF"/>
          </w:tcPr>
          <w:p w:rsidR="005C70BA" w:rsidRPr="00460C0E" w:rsidRDefault="005C70BA" w:rsidP="00FB2E28">
            <w:pPr>
              <w:jc w:val="both"/>
              <w:rPr>
                <w:b/>
                <w:sz w:val="20"/>
                <w:szCs w:val="20"/>
              </w:rPr>
            </w:pPr>
            <w:r w:rsidRPr="00460C0E">
              <w:rPr>
                <w:b/>
                <w:sz w:val="20"/>
                <w:szCs w:val="20"/>
              </w:rPr>
              <w:t>Государственная пошлина за совершение нотариальных действий</w:t>
            </w:r>
          </w:p>
        </w:tc>
        <w:tc>
          <w:tcPr>
            <w:tcW w:w="2552" w:type="dxa"/>
            <w:shd w:val="clear" w:color="auto" w:fill="FFFFFF"/>
          </w:tcPr>
          <w:p w:rsidR="005C70BA" w:rsidRPr="00460C0E" w:rsidRDefault="005C70BA" w:rsidP="00FB2E28">
            <w:pPr>
              <w:jc w:val="center"/>
              <w:rPr>
                <w:b/>
                <w:sz w:val="20"/>
                <w:szCs w:val="20"/>
              </w:rPr>
            </w:pPr>
            <w:r>
              <w:rPr>
                <w:b/>
                <w:sz w:val="20"/>
                <w:szCs w:val="20"/>
              </w:rPr>
              <w:t>2730,0</w:t>
            </w:r>
          </w:p>
        </w:tc>
      </w:tr>
      <w:tr w:rsidR="005C70BA" w:rsidRPr="000700BE" w:rsidTr="0021024D">
        <w:tc>
          <w:tcPr>
            <w:tcW w:w="2309" w:type="dxa"/>
            <w:shd w:val="clear" w:color="auto" w:fill="FFFFFF"/>
          </w:tcPr>
          <w:p w:rsidR="005C70BA" w:rsidRPr="00460C0E" w:rsidRDefault="005C70BA" w:rsidP="00FB2E28">
            <w:pPr>
              <w:jc w:val="center"/>
              <w:rPr>
                <w:b/>
                <w:sz w:val="20"/>
                <w:szCs w:val="20"/>
              </w:rPr>
            </w:pPr>
          </w:p>
          <w:p w:rsidR="005C70BA" w:rsidRPr="00460C0E" w:rsidRDefault="005C70BA" w:rsidP="00FB2E28">
            <w:pPr>
              <w:jc w:val="center"/>
              <w:rPr>
                <w:b/>
                <w:sz w:val="20"/>
                <w:szCs w:val="20"/>
              </w:rPr>
            </w:pPr>
            <w:r w:rsidRPr="00460C0E">
              <w:rPr>
                <w:b/>
                <w:sz w:val="20"/>
                <w:szCs w:val="20"/>
              </w:rPr>
              <w:t>1 05 03010 01 1000 110</w:t>
            </w:r>
          </w:p>
        </w:tc>
        <w:tc>
          <w:tcPr>
            <w:tcW w:w="10347" w:type="dxa"/>
            <w:shd w:val="clear" w:color="auto" w:fill="FFFFFF"/>
          </w:tcPr>
          <w:p w:rsidR="005C70BA" w:rsidRPr="00460C0E" w:rsidRDefault="005C70BA" w:rsidP="00FB2E28">
            <w:pPr>
              <w:rPr>
                <w:b/>
                <w:sz w:val="20"/>
                <w:szCs w:val="20"/>
              </w:rPr>
            </w:pPr>
          </w:p>
          <w:p w:rsidR="005C70BA" w:rsidRPr="00460C0E" w:rsidRDefault="005C70BA" w:rsidP="00FB2E28">
            <w:pPr>
              <w:rPr>
                <w:b/>
                <w:sz w:val="20"/>
                <w:szCs w:val="20"/>
              </w:rPr>
            </w:pPr>
            <w:r w:rsidRPr="00460C0E">
              <w:rPr>
                <w:b/>
                <w:sz w:val="20"/>
                <w:szCs w:val="20"/>
              </w:rPr>
              <w:t>Единый сельскохозяйственный налог</w:t>
            </w:r>
          </w:p>
        </w:tc>
        <w:tc>
          <w:tcPr>
            <w:tcW w:w="2552" w:type="dxa"/>
            <w:shd w:val="clear" w:color="auto" w:fill="FFFFFF"/>
          </w:tcPr>
          <w:p w:rsidR="005C70BA" w:rsidRPr="00460C0E" w:rsidRDefault="005C70BA" w:rsidP="00FB2E28">
            <w:pPr>
              <w:jc w:val="center"/>
              <w:rPr>
                <w:b/>
                <w:sz w:val="20"/>
                <w:szCs w:val="20"/>
              </w:rPr>
            </w:pPr>
          </w:p>
          <w:p w:rsidR="005C70BA" w:rsidRPr="00460C0E" w:rsidRDefault="005C70BA" w:rsidP="00FB2E28">
            <w:pPr>
              <w:jc w:val="center"/>
              <w:rPr>
                <w:b/>
                <w:sz w:val="20"/>
                <w:szCs w:val="20"/>
              </w:rPr>
            </w:pPr>
            <w:r>
              <w:rPr>
                <w:b/>
                <w:sz w:val="20"/>
                <w:szCs w:val="20"/>
              </w:rPr>
              <w:t>19908,0</w:t>
            </w:r>
          </w:p>
        </w:tc>
      </w:tr>
      <w:tr w:rsidR="005C70BA" w:rsidRPr="000700BE" w:rsidTr="0021024D">
        <w:tc>
          <w:tcPr>
            <w:tcW w:w="2309" w:type="dxa"/>
            <w:shd w:val="clear" w:color="auto" w:fill="FFFFFF"/>
          </w:tcPr>
          <w:p w:rsidR="005C70BA" w:rsidRPr="00460C0E" w:rsidRDefault="005C70BA" w:rsidP="00FB2E28">
            <w:pPr>
              <w:jc w:val="center"/>
              <w:rPr>
                <w:b/>
                <w:sz w:val="20"/>
                <w:szCs w:val="20"/>
              </w:rPr>
            </w:pPr>
            <w:r>
              <w:rPr>
                <w:b/>
                <w:sz w:val="20"/>
                <w:szCs w:val="20"/>
              </w:rPr>
              <w:t>334</w:t>
            </w:r>
          </w:p>
        </w:tc>
        <w:tc>
          <w:tcPr>
            <w:tcW w:w="10347" w:type="dxa"/>
            <w:shd w:val="clear" w:color="auto" w:fill="FFFFFF"/>
          </w:tcPr>
          <w:p w:rsidR="005C70BA" w:rsidRPr="00460C0E" w:rsidRDefault="005C70BA" w:rsidP="00FB2E28">
            <w:pPr>
              <w:rPr>
                <w:b/>
                <w:sz w:val="20"/>
                <w:szCs w:val="20"/>
              </w:rPr>
            </w:pPr>
            <w:r w:rsidRPr="005A70AF">
              <w:rPr>
                <w:b/>
                <w:sz w:val="20"/>
                <w:szCs w:val="20"/>
              </w:rPr>
              <w:t>Безвозмездные поступления</w:t>
            </w:r>
          </w:p>
        </w:tc>
        <w:tc>
          <w:tcPr>
            <w:tcW w:w="2552" w:type="dxa"/>
            <w:shd w:val="clear" w:color="auto" w:fill="FFFFFF"/>
          </w:tcPr>
          <w:p w:rsidR="005C70BA" w:rsidRPr="00460C0E" w:rsidRDefault="005C70BA" w:rsidP="00FB2E28">
            <w:pPr>
              <w:jc w:val="center"/>
              <w:rPr>
                <w:b/>
                <w:sz w:val="20"/>
                <w:szCs w:val="20"/>
              </w:rPr>
            </w:pPr>
          </w:p>
        </w:tc>
      </w:tr>
      <w:tr w:rsidR="005C70BA" w:rsidRPr="000700BE" w:rsidTr="0021024D">
        <w:trPr>
          <w:trHeight w:val="379"/>
        </w:trPr>
        <w:tc>
          <w:tcPr>
            <w:tcW w:w="2309" w:type="dxa"/>
            <w:shd w:val="clear" w:color="auto" w:fill="FFFFFF"/>
          </w:tcPr>
          <w:p w:rsidR="005C70BA" w:rsidRPr="005A70AF" w:rsidRDefault="005C70BA" w:rsidP="00FB2E28">
            <w:pPr>
              <w:jc w:val="center"/>
              <w:rPr>
                <w:b/>
                <w:sz w:val="20"/>
                <w:szCs w:val="20"/>
              </w:rPr>
            </w:pPr>
            <w:r w:rsidRPr="005A70AF">
              <w:rPr>
                <w:b/>
                <w:sz w:val="20"/>
                <w:szCs w:val="20"/>
              </w:rPr>
              <w:t>2 00 00000 00 0000 000</w:t>
            </w:r>
          </w:p>
        </w:tc>
        <w:tc>
          <w:tcPr>
            <w:tcW w:w="10347" w:type="dxa"/>
            <w:shd w:val="clear" w:color="auto" w:fill="FFFFFF"/>
          </w:tcPr>
          <w:p w:rsidR="005C70BA" w:rsidRPr="005A70AF" w:rsidRDefault="005C70BA" w:rsidP="00FB2E28">
            <w:pPr>
              <w:jc w:val="center"/>
              <w:rPr>
                <w:b/>
                <w:sz w:val="20"/>
                <w:szCs w:val="20"/>
              </w:rPr>
            </w:pPr>
            <w:r w:rsidRPr="005A70AF">
              <w:rPr>
                <w:b/>
                <w:sz w:val="20"/>
                <w:szCs w:val="20"/>
              </w:rPr>
              <w:t>Безвозмездные поступления</w:t>
            </w:r>
          </w:p>
        </w:tc>
        <w:tc>
          <w:tcPr>
            <w:tcW w:w="2552" w:type="dxa"/>
            <w:shd w:val="clear" w:color="auto" w:fill="FFFFFF"/>
          </w:tcPr>
          <w:p w:rsidR="005C70BA" w:rsidRPr="00F536DE" w:rsidRDefault="005C70BA" w:rsidP="00FB2E28">
            <w:pPr>
              <w:jc w:val="center"/>
              <w:rPr>
                <w:b/>
                <w:sz w:val="20"/>
                <w:szCs w:val="20"/>
              </w:rPr>
            </w:pPr>
            <w:r>
              <w:rPr>
                <w:b/>
                <w:sz w:val="20"/>
                <w:szCs w:val="20"/>
              </w:rPr>
              <w:t>16650604,0</w:t>
            </w:r>
          </w:p>
        </w:tc>
      </w:tr>
      <w:tr w:rsidR="005C70BA" w:rsidRPr="000700BE" w:rsidTr="0021024D">
        <w:tc>
          <w:tcPr>
            <w:tcW w:w="2309" w:type="dxa"/>
            <w:shd w:val="clear" w:color="auto" w:fill="FFFFFF"/>
          </w:tcPr>
          <w:p w:rsidR="005C70BA" w:rsidRPr="005A70AF" w:rsidRDefault="005C70BA" w:rsidP="00FB2E28">
            <w:pPr>
              <w:jc w:val="center"/>
              <w:rPr>
                <w:sz w:val="20"/>
                <w:szCs w:val="20"/>
              </w:rPr>
            </w:pPr>
            <w:r w:rsidRPr="005A70AF">
              <w:rPr>
                <w:sz w:val="20"/>
                <w:szCs w:val="20"/>
              </w:rPr>
              <w:t>2 02 00000 00 0000 000</w:t>
            </w:r>
          </w:p>
        </w:tc>
        <w:tc>
          <w:tcPr>
            <w:tcW w:w="10347" w:type="dxa"/>
            <w:shd w:val="clear" w:color="auto" w:fill="FFFFFF"/>
          </w:tcPr>
          <w:p w:rsidR="005C70BA" w:rsidRPr="005A70AF" w:rsidRDefault="005C70BA" w:rsidP="00FB2E28">
            <w:pPr>
              <w:jc w:val="both"/>
              <w:rPr>
                <w:sz w:val="20"/>
                <w:szCs w:val="20"/>
              </w:rPr>
            </w:pPr>
            <w:r w:rsidRPr="005A70AF">
              <w:rPr>
                <w:sz w:val="20"/>
                <w:szCs w:val="20"/>
              </w:rPr>
              <w:t>Безвозмездные поступления от других бюджетов бюджетной системы РФ</w:t>
            </w:r>
          </w:p>
        </w:tc>
        <w:tc>
          <w:tcPr>
            <w:tcW w:w="2552" w:type="dxa"/>
            <w:shd w:val="clear" w:color="auto" w:fill="FFFFFF"/>
          </w:tcPr>
          <w:p w:rsidR="005C70BA" w:rsidRPr="00F536DE" w:rsidRDefault="005C70BA" w:rsidP="00FB2E28">
            <w:pPr>
              <w:jc w:val="center"/>
              <w:rPr>
                <w:sz w:val="20"/>
                <w:szCs w:val="20"/>
              </w:rPr>
            </w:pPr>
          </w:p>
          <w:p w:rsidR="005C70BA" w:rsidRPr="00F536DE" w:rsidRDefault="005C70BA" w:rsidP="00FB2E28">
            <w:pPr>
              <w:jc w:val="center"/>
              <w:rPr>
                <w:sz w:val="20"/>
                <w:szCs w:val="20"/>
              </w:rPr>
            </w:pPr>
            <w:r>
              <w:rPr>
                <w:sz w:val="20"/>
                <w:szCs w:val="20"/>
              </w:rPr>
              <w:t>16497604,0</w:t>
            </w:r>
          </w:p>
        </w:tc>
      </w:tr>
      <w:tr w:rsidR="005C70BA" w:rsidRPr="000700BE" w:rsidTr="0021024D">
        <w:tc>
          <w:tcPr>
            <w:tcW w:w="2309" w:type="dxa"/>
            <w:shd w:val="clear" w:color="auto" w:fill="FFFFFF"/>
          </w:tcPr>
          <w:p w:rsidR="005C70BA" w:rsidRPr="005A70AF" w:rsidRDefault="005C70BA" w:rsidP="00FB2E28">
            <w:pPr>
              <w:jc w:val="center"/>
              <w:rPr>
                <w:sz w:val="20"/>
                <w:szCs w:val="20"/>
              </w:rPr>
            </w:pPr>
            <w:r>
              <w:rPr>
                <w:sz w:val="20"/>
                <w:szCs w:val="20"/>
              </w:rPr>
              <w:t>222</w:t>
            </w:r>
            <w:r w:rsidRPr="005A70AF">
              <w:rPr>
                <w:sz w:val="20"/>
                <w:szCs w:val="20"/>
              </w:rPr>
              <w:t>2 02 1</w:t>
            </w:r>
            <w:r>
              <w:rPr>
                <w:sz w:val="20"/>
                <w:szCs w:val="20"/>
              </w:rPr>
              <w:t>6</w:t>
            </w:r>
            <w:r w:rsidRPr="005A70AF">
              <w:rPr>
                <w:sz w:val="20"/>
                <w:szCs w:val="20"/>
              </w:rPr>
              <w:t>001 10 0000 151</w:t>
            </w:r>
          </w:p>
        </w:tc>
        <w:tc>
          <w:tcPr>
            <w:tcW w:w="10347" w:type="dxa"/>
            <w:shd w:val="clear" w:color="auto" w:fill="FFFFFF"/>
          </w:tcPr>
          <w:p w:rsidR="005C70BA" w:rsidRPr="009A536F" w:rsidRDefault="005C70BA" w:rsidP="00FB2E28">
            <w:pPr>
              <w:jc w:val="both"/>
              <w:rPr>
                <w:sz w:val="20"/>
                <w:szCs w:val="20"/>
              </w:rPr>
            </w:pPr>
            <w:r w:rsidRPr="00BC61EE">
              <w:rPr>
                <w:sz w:val="20"/>
                <w:szCs w:val="20"/>
              </w:rPr>
              <w:t>Дотации бюджетам поселений на выравнивание бюджетной обеспеченности из бюджета субъекта Российской Федерации</w:t>
            </w:r>
          </w:p>
        </w:tc>
        <w:tc>
          <w:tcPr>
            <w:tcW w:w="2552" w:type="dxa"/>
            <w:shd w:val="clear" w:color="auto" w:fill="FFFFFF"/>
          </w:tcPr>
          <w:p w:rsidR="005C70BA" w:rsidRPr="00631B70" w:rsidRDefault="005C70BA" w:rsidP="00FB2E28">
            <w:pPr>
              <w:jc w:val="center"/>
              <w:rPr>
                <w:sz w:val="18"/>
                <w:szCs w:val="18"/>
              </w:rPr>
            </w:pPr>
            <w:r w:rsidRPr="00631B70">
              <w:rPr>
                <w:sz w:val="18"/>
                <w:szCs w:val="18"/>
              </w:rPr>
              <w:t>10481700,0</w:t>
            </w:r>
          </w:p>
        </w:tc>
      </w:tr>
      <w:tr w:rsidR="005C70BA" w:rsidRPr="000700BE" w:rsidTr="0021024D">
        <w:tc>
          <w:tcPr>
            <w:tcW w:w="2309" w:type="dxa"/>
            <w:shd w:val="clear" w:color="auto" w:fill="FFFFFF"/>
          </w:tcPr>
          <w:p w:rsidR="005C70BA" w:rsidRPr="009A536F" w:rsidRDefault="005C70BA" w:rsidP="00FB2E28">
            <w:pPr>
              <w:jc w:val="center"/>
              <w:rPr>
                <w:sz w:val="20"/>
                <w:szCs w:val="20"/>
              </w:rPr>
            </w:pPr>
          </w:p>
          <w:p w:rsidR="005C70BA" w:rsidRPr="009A536F" w:rsidRDefault="005C70BA" w:rsidP="00FB2E28">
            <w:pPr>
              <w:jc w:val="center"/>
              <w:rPr>
                <w:sz w:val="20"/>
                <w:szCs w:val="20"/>
              </w:rPr>
            </w:pPr>
            <w:r w:rsidRPr="009A536F">
              <w:rPr>
                <w:bCs/>
                <w:sz w:val="20"/>
                <w:szCs w:val="20"/>
              </w:rPr>
              <w:t>2 02 2</w:t>
            </w:r>
            <w:r>
              <w:rPr>
                <w:bCs/>
                <w:sz w:val="20"/>
                <w:szCs w:val="20"/>
              </w:rPr>
              <w:t>5567</w:t>
            </w:r>
            <w:r w:rsidRPr="009A536F">
              <w:rPr>
                <w:bCs/>
                <w:sz w:val="20"/>
                <w:szCs w:val="20"/>
              </w:rPr>
              <w:t xml:space="preserve"> 10 0000 15</w:t>
            </w:r>
            <w:r>
              <w:rPr>
                <w:bCs/>
                <w:sz w:val="20"/>
                <w:szCs w:val="20"/>
              </w:rPr>
              <w:t>0</w:t>
            </w:r>
          </w:p>
        </w:tc>
        <w:tc>
          <w:tcPr>
            <w:tcW w:w="10347" w:type="dxa"/>
            <w:shd w:val="clear" w:color="auto" w:fill="FFFFFF"/>
          </w:tcPr>
          <w:p w:rsidR="005C70BA" w:rsidRPr="00EC5FBB" w:rsidRDefault="005C70BA" w:rsidP="00FB2E28">
            <w:pPr>
              <w:jc w:val="both"/>
              <w:rPr>
                <w:sz w:val="20"/>
                <w:szCs w:val="20"/>
              </w:rPr>
            </w:pPr>
            <w:r w:rsidRPr="00EC5FBB">
              <w:rPr>
                <w:sz w:val="20"/>
                <w:szCs w:val="20"/>
              </w:rPr>
              <w:t>Субсидии бюджетам сельских поселений на</w:t>
            </w:r>
            <w:r>
              <w:rPr>
                <w:sz w:val="20"/>
                <w:szCs w:val="20"/>
              </w:rPr>
              <w:t xml:space="preserve"> обеспечение комплексного развития сельских территорий</w:t>
            </w:r>
            <w:r w:rsidRPr="00EC5FBB">
              <w:rPr>
                <w:sz w:val="20"/>
                <w:szCs w:val="20"/>
              </w:rPr>
              <w:t xml:space="preserve"> </w:t>
            </w:r>
          </w:p>
        </w:tc>
        <w:tc>
          <w:tcPr>
            <w:tcW w:w="2552" w:type="dxa"/>
            <w:shd w:val="clear" w:color="auto" w:fill="FFFFFF"/>
          </w:tcPr>
          <w:p w:rsidR="005C70BA" w:rsidRPr="00671BC6" w:rsidRDefault="005C70BA" w:rsidP="00FB2E28">
            <w:pPr>
              <w:jc w:val="center"/>
              <w:rPr>
                <w:color w:val="FF0000"/>
                <w:sz w:val="20"/>
                <w:szCs w:val="20"/>
              </w:rPr>
            </w:pPr>
          </w:p>
          <w:p w:rsidR="005C70BA" w:rsidRPr="001124A3" w:rsidRDefault="005C70BA" w:rsidP="00FB2E28">
            <w:pPr>
              <w:jc w:val="center"/>
              <w:rPr>
                <w:sz w:val="20"/>
                <w:szCs w:val="20"/>
              </w:rPr>
            </w:pPr>
            <w:r>
              <w:rPr>
                <w:sz w:val="20"/>
                <w:szCs w:val="20"/>
              </w:rPr>
              <w:t>161000,0</w:t>
            </w:r>
          </w:p>
        </w:tc>
      </w:tr>
      <w:tr w:rsidR="005C70BA" w:rsidRPr="000700BE" w:rsidTr="0021024D">
        <w:tc>
          <w:tcPr>
            <w:tcW w:w="2309" w:type="dxa"/>
            <w:shd w:val="clear" w:color="auto" w:fill="FFFFFF"/>
          </w:tcPr>
          <w:p w:rsidR="005C70BA" w:rsidRPr="009A536F" w:rsidRDefault="005C70BA" w:rsidP="00FB2E28">
            <w:pPr>
              <w:jc w:val="center"/>
              <w:rPr>
                <w:bCs/>
                <w:sz w:val="20"/>
                <w:szCs w:val="20"/>
              </w:rPr>
            </w:pPr>
          </w:p>
          <w:p w:rsidR="005C70BA" w:rsidRPr="009A536F" w:rsidRDefault="005C70BA" w:rsidP="00FB2E28">
            <w:pPr>
              <w:jc w:val="center"/>
              <w:rPr>
                <w:sz w:val="20"/>
                <w:szCs w:val="20"/>
              </w:rPr>
            </w:pPr>
            <w:r w:rsidRPr="009A536F">
              <w:rPr>
                <w:bCs/>
                <w:sz w:val="20"/>
                <w:szCs w:val="20"/>
              </w:rPr>
              <w:t>2 02 29999 10 720915</w:t>
            </w:r>
            <w:r>
              <w:rPr>
                <w:bCs/>
                <w:sz w:val="20"/>
                <w:szCs w:val="20"/>
              </w:rPr>
              <w:t>0</w:t>
            </w:r>
          </w:p>
        </w:tc>
        <w:tc>
          <w:tcPr>
            <w:tcW w:w="10347" w:type="dxa"/>
            <w:shd w:val="clear" w:color="auto" w:fill="FFFFFF"/>
          </w:tcPr>
          <w:p w:rsidR="005C70BA" w:rsidRPr="009A536F" w:rsidRDefault="005C70BA" w:rsidP="00FB2E28">
            <w:pPr>
              <w:jc w:val="both"/>
              <w:rPr>
                <w:sz w:val="20"/>
                <w:szCs w:val="20"/>
              </w:rPr>
            </w:pPr>
            <w:r w:rsidRPr="009A536F">
              <w:rPr>
                <w:sz w:val="20"/>
                <w:szCs w:val="20"/>
              </w:rPr>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w:t>
            </w:r>
          </w:p>
        </w:tc>
        <w:tc>
          <w:tcPr>
            <w:tcW w:w="2552" w:type="dxa"/>
            <w:shd w:val="clear" w:color="auto" w:fill="FFFFFF"/>
          </w:tcPr>
          <w:p w:rsidR="005C70BA" w:rsidRPr="00F85BC6" w:rsidRDefault="005C70BA" w:rsidP="00FB2E28">
            <w:pPr>
              <w:jc w:val="center"/>
              <w:rPr>
                <w:sz w:val="20"/>
                <w:szCs w:val="20"/>
              </w:rPr>
            </w:pPr>
            <w:r>
              <w:rPr>
                <w:sz w:val="20"/>
                <w:szCs w:val="20"/>
              </w:rPr>
              <w:t>450000,0</w:t>
            </w:r>
          </w:p>
        </w:tc>
      </w:tr>
      <w:tr w:rsidR="005C70BA" w:rsidRPr="000700BE" w:rsidTr="0021024D">
        <w:tc>
          <w:tcPr>
            <w:tcW w:w="2309" w:type="dxa"/>
            <w:shd w:val="clear" w:color="auto" w:fill="FFFFFF"/>
          </w:tcPr>
          <w:p w:rsidR="005C70BA" w:rsidRPr="009A536F" w:rsidRDefault="005C70BA" w:rsidP="00FB2E28">
            <w:pPr>
              <w:jc w:val="center"/>
              <w:rPr>
                <w:sz w:val="20"/>
                <w:szCs w:val="20"/>
              </w:rPr>
            </w:pPr>
            <w:r w:rsidRPr="009A536F">
              <w:rPr>
                <w:bCs/>
                <w:sz w:val="20"/>
                <w:szCs w:val="20"/>
              </w:rPr>
              <w:t>2 02 29999 10 7152 15</w:t>
            </w:r>
            <w:r>
              <w:rPr>
                <w:bCs/>
                <w:sz w:val="20"/>
                <w:szCs w:val="20"/>
              </w:rPr>
              <w:t>0</w:t>
            </w:r>
          </w:p>
        </w:tc>
        <w:tc>
          <w:tcPr>
            <w:tcW w:w="10347" w:type="dxa"/>
            <w:shd w:val="clear" w:color="auto" w:fill="FFFFFF"/>
          </w:tcPr>
          <w:p w:rsidR="005C70BA" w:rsidRPr="009A536F" w:rsidRDefault="005C70BA" w:rsidP="00FB2E28">
            <w:pPr>
              <w:jc w:val="both"/>
              <w:rPr>
                <w:sz w:val="20"/>
                <w:szCs w:val="20"/>
              </w:rPr>
            </w:pPr>
            <w:r w:rsidRPr="009A536F">
              <w:rPr>
                <w:bCs/>
                <w:sz w:val="20"/>
                <w:szCs w:val="20"/>
              </w:rPr>
              <w:t xml:space="preserve">Субсидии бюджетам городских и сельских поселений на </w:t>
            </w:r>
            <w:r>
              <w:rPr>
                <w:bCs/>
                <w:sz w:val="20"/>
                <w:szCs w:val="20"/>
              </w:rPr>
              <w:t>капитальный ремонт и ремонт автомобильных дорог общего пользования</w:t>
            </w:r>
          </w:p>
        </w:tc>
        <w:tc>
          <w:tcPr>
            <w:tcW w:w="2552" w:type="dxa"/>
            <w:shd w:val="clear" w:color="auto" w:fill="FFFFFF"/>
          </w:tcPr>
          <w:p w:rsidR="005C70BA" w:rsidRPr="00F85BC6" w:rsidRDefault="005C70BA" w:rsidP="00FB2E28">
            <w:pPr>
              <w:jc w:val="center"/>
              <w:rPr>
                <w:sz w:val="20"/>
                <w:szCs w:val="20"/>
              </w:rPr>
            </w:pPr>
            <w:r>
              <w:rPr>
                <w:sz w:val="20"/>
                <w:szCs w:val="20"/>
              </w:rPr>
              <w:t>2503000</w:t>
            </w:r>
          </w:p>
        </w:tc>
      </w:tr>
      <w:tr w:rsidR="005C70BA" w:rsidRPr="000700BE" w:rsidTr="0021024D">
        <w:tc>
          <w:tcPr>
            <w:tcW w:w="2309" w:type="dxa"/>
            <w:shd w:val="clear" w:color="auto" w:fill="FFFFFF"/>
          </w:tcPr>
          <w:p w:rsidR="005C70BA" w:rsidRPr="009A536F" w:rsidRDefault="005C70BA" w:rsidP="00FB2E28">
            <w:pPr>
              <w:jc w:val="center"/>
              <w:rPr>
                <w:sz w:val="20"/>
                <w:szCs w:val="20"/>
              </w:rPr>
            </w:pPr>
            <w:r>
              <w:rPr>
                <w:bCs/>
                <w:sz w:val="20"/>
                <w:szCs w:val="20"/>
              </w:rPr>
              <w:t>2 02 29999 10 7526</w:t>
            </w:r>
            <w:r w:rsidRPr="009A536F">
              <w:rPr>
                <w:bCs/>
                <w:sz w:val="20"/>
                <w:szCs w:val="20"/>
              </w:rPr>
              <w:t xml:space="preserve"> 15</w:t>
            </w:r>
            <w:r>
              <w:rPr>
                <w:bCs/>
                <w:sz w:val="20"/>
                <w:szCs w:val="20"/>
              </w:rPr>
              <w:t>0</w:t>
            </w:r>
          </w:p>
        </w:tc>
        <w:tc>
          <w:tcPr>
            <w:tcW w:w="10347" w:type="dxa"/>
            <w:shd w:val="clear" w:color="auto" w:fill="FFFFFF"/>
          </w:tcPr>
          <w:p w:rsidR="005C70BA" w:rsidRPr="00AF269D" w:rsidRDefault="005C70BA" w:rsidP="00FB2E28">
            <w:pPr>
              <w:jc w:val="both"/>
              <w:rPr>
                <w:bCs/>
                <w:sz w:val="20"/>
                <w:szCs w:val="20"/>
              </w:rPr>
            </w:pPr>
            <w:r w:rsidRPr="00AF269D">
              <w:rPr>
                <w:bCs/>
                <w:sz w:val="20"/>
                <w:szCs w:val="20"/>
              </w:rPr>
              <w:t>Прочие субсидии бюджетам сельских поселений на реализацию приоритетных проектов поддержки местных инициатив</w:t>
            </w:r>
          </w:p>
        </w:tc>
        <w:tc>
          <w:tcPr>
            <w:tcW w:w="2552" w:type="dxa"/>
            <w:shd w:val="clear" w:color="auto" w:fill="FFFFFF"/>
          </w:tcPr>
          <w:p w:rsidR="005C70BA" w:rsidRPr="00F85BC6" w:rsidRDefault="005C70BA" w:rsidP="00FB2E28">
            <w:pPr>
              <w:jc w:val="center"/>
              <w:rPr>
                <w:sz w:val="20"/>
                <w:szCs w:val="20"/>
              </w:rPr>
            </w:pPr>
            <w:r>
              <w:rPr>
                <w:sz w:val="20"/>
                <w:szCs w:val="20"/>
              </w:rPr>
              <w:t>700000,0</w:t>
            </w:r>
          </w:p>
        </w:tc>
      </w:tr>
      <w:tr w:rsidR="005C70BA" w:rsidRPr="000700BE" w:rsidTr="0021024D">
        <w:tc>
          <w:tcPr>
            <w:tcW w:w="2309" w:type="dxa"/>
            <w:shd w:val="clear" w:color="auto" w:fill="FFFFFF"/>
          </w:tcPr>
          <w:p w:rsidR="005C70BA" w:rsidRPr="009A536F" w:rsidRDefault="005C70BA" w:rsidP="00FB2E28">
            <w:pPr>
              <w:jc w:val="center"/>
              <w:rPr>
                <w:bCs/>
                <w:sz w:val="20"/>
                <w:szCs w:val="20"/>
              </w:rPr>
            </w:pPr>
            <w:r w:rsidRPr="009A536F">
              <w:rPr>
                <w:sz w:val="20"/>
                <w:szCs w:val="20"/>
              </w:rPr>
              <w:t>2 02 30024 1 07028 15</w:t>
            </w:r>
            <w:r>
              <w:rPr>
                <w:sz w:val="20"/>
                <w:szCs w:val="20"/>
              </w:rPr>
              <w:t>0</w:t>
            </w:r>
          </w:p>
        </w:tc>
        <w:tc>
          <w:tcPr>
            <w:tcW w:w="10347" w:type="dxa"/>
            <w:shd w:val="clear" w:color="auto" w:fill="FFFFFF"/>
          </w:tcPr>
          <w:p w:rsidR="005C70BA" w:rsidRPr="009A536F" w:rsidRDefault="005C70BA" w:rsidP="00FB2E28">
            <w:pPr>
              <w:jc w:val="both"/>
              <w:rPr>
                <w:bCs/>
                <w:sz w:val="20"/>
                <w:szCs w:val="20"/>
              </w:rPr>
            </w:pPr>
            <w:r w:rsidRPr="009A536F">
              <w:rPr>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 на 20</w:t>
            </w:r>
            <w:r>
              <w:rPr>
                <w:sz w:val="20"/>
                <w:szCs w:val="20"/>
              </w:rPr>
              <w:t>19</w:t>
            </w:r>
            <w:r w:rsidRPr="009A536F">
              <w:rPr>
                <w:sz w:val="20"/>
                <w:szCs w:val="20"/>
              </w:rPr>
              <w:t>-20</w:t>
            </w:r>
            <w:r>
              <w:rPr>
                <w:sz w:val="20"/>
                <w:szCs w:val="20"/>
              </w:rPr>
              <w:t>21</w:t>
            </w:r>
            <w:r w:rsidRPr="009A536F">
              <w:rPr>
                <w:sz w:val="20"/>
                <w:szCs w:val="20"/>
              </w:rPr>
              <w:t xml:space="preserve"> годы</w:t>
            </w:r>
          </w:p>
        </w:tc>
        <w:tc>
          <w:tcPr>
            <w:tcW w:w="2552" w:type="dxa"/>
            <w:shd w:val="clear" w:color="auto" w:fill="FFFFFF"/>
          </w:tcPr>
          <w:p w:rsidR="005C70BA" w:rsidRPr="00F85BC6" w:rsidRDefault="005C70BA" w:rsidP="00FB2E28">
            <w:pPr>
              <w:jc w:val="center"/>
              <w:rPr>
                <w:sz w:val="20"/>
                <w:szCs w:val="20"/>
              </w:rPr>
            </w:pPr>
            <w:r>
              <w:rPr>
                <w:sz w:val="20"/>
                <w:szCs w:val="20"/>
              </w:rPr>
              <w:t>106540,0</w:t>
            </w:r>
          </w:p>
        </w:tc>
      </w:tr>
      <w:tr w:rsidR="005C70BA" w:rsidRPr="000700BE" w:rsidTr="0021024D">
        <w:tc>
          <w:tcPr>
            <w:tcW w:w="2309" w:type="dxa"/>
            <w:shd w:val="clear" w:color="auto" w:fill="FFFFFF"/>
          </w:tcPr>
          <w:p w:rsidR="005C70BA" w:rsidRPr="009A536F" w:rsidRDefault="005C70BA" w:rsidP="00FB2E28">
            <w:pPr>
              <w:jc w:val="center"/>
              <w:rPr>
                <w:sz w:val="20"/>
                <w:szCs w:val="20"/>
              </w:rPr>
            </w:pPr>
            <w:r w:rsidRPr="009A536F">
              <w:rPr>
                <w:sz w:val="20"/>
                <w:szCs w:val="20"/>
              </w:rPr>
              <w:t>2 02 35118 10 0000 15</w:t>
            </w:r>
            <w:r>
              <w:rPr>
                <w:sz w:val="20"/>
                <w:szCs w:val="20"/>
              </w:rPr>
              <w:t>0</w:t>
            </w:r>
          </w:p>
        </w:tc>
        <w:tc>
          <w:tcPr>
            <w:tcW w:w="10347" w:type="dxa"/>
            <w:shd w:val="clear" w:color="auto" w:fill="FFFFFF"/>
          </w:tcPr>
          <w:p w:rsidR="005C70BA" w:rsidRPr="009A536F" w:rsidRDefault="005C70BA" w:rsidP="00FB2E28">
            <w:pPr>
              <w:jc w:val="both"/>
              <w:rPr>
                <w:sz w:val="20"/>
                <w:szCs w:val="20"/>
              </w:rPr>
            </w:pPr>
            <w:r w:rsidRPr="009A536F">
              <w:rPr>
                <w:sz w:val="20"/>
                <w:szCs w:val="20"/>
              </w:rPr>
              <w:t>Субвенции бюджетам поселений на осуществление государственных полномочий по первичному воинскому учету на территориях, где отсутствуют военные комиссариаты, на 20</w:t>
            </w:r>
            <w:r>
              <w:rPr>
                <w:sz w:val="20"/>
                <w:szCs w:val="20"/>
              </w:rPr>
              <w:t>19</w:t>
            </w:r>
            <w:r w:rsidRPr="009A536F">
              <w:rPr>
                <w:sz w:val="20"/>
                <w:szCs w:val="20"/>
              </w:rPr>
              <w:t>-20</w:t>
            </w:r>
            <w:r>
              <w:rPr>
                <w:sz w:val="20"/>
                <w:szCs w:val="20"/>
              </w:rPr>
              <w:t>21</w:t>
            </w:r>
            <w:r w:rsidRPr="009A536F">
              <w:rPr>
                <w:sz w:val="20"/>
                <w:szCs w:val="20"/>
              </w:rPr>
              <w:t xml:space="preserve"> годы</w:t>
            </w:r>
          </w:p>
        </w:tc>
        <w:tc>
          <w:tcPr>
            <w:tcW w:w="2552" w:type="dxa"/>
            <w:shd w:val="clear" w:color="auto" w:fill="FFFFFF"/>
          </w:tcPr>
          <w:p w:rsidR="005C70BA" w:rsidRPr="00F85BC6" w:rsidRDefault="005C70BA" w:rsidP="00FB2E28">
            <w:pPr>
              <w:jc w:val="center"/>
              <w:rPr>
                <w:sz w:val="20"/>
                <w:szCs w:val="20"/>
              </w:rPr>
            </w:pPr>
            <w:r>
              <w:rPr>
                <w:sz w:val="20"/>
                <w:szCs w:val="20"/>
              </w:rPr>
              <w:t>100000,0</w:t>
            </w:r>
          </w:p>
        </w:tc>
      </w:tr>
      <w:tr w:rsidR="005C70BA" w:rsidRPr="000700BE" w:rsidTr="0021024D">
        <w:tc>
          <w:tcPr>
            <w:tcW w:w="2309" w:type="dxa"/>
            <w:shd w:val="clear" w:color="auto" w:fill="FFFFFF"/>
          </w:tcPr>
          <w:p w:rsidR="005C70BA" w:rsidRPr="009A536F" w:rsidRDefault="005C70BA" w:rsidP="00FB2E28">
            <w:pPr>
              <w:jc w:val="center"/>
              <w:rPr>
                <w:bCs/>
                <w:sz w:val="20"/>
                <w:szCs w:val="20"/>
              </w:rPr>
            </w:pPr>
            <w:r w:rsidRPr="009A536F">
              <w:rPr>
                <w:sz w:val="20"/>
                <w:szCs w:val="20"/>
              </w:rPr>
              <w:t>2 02 49999 10 7142 15</w:t>
            </w:r>
            <w:r>
              <w:rPr>
                <w:sz w:val="20"/>
                <w:szCs w:val="20"/>
              </w:rPr>
              <w:t>0</w:t>
            </w:r>
          </w:p>
        </w:tc>
        <w:tc>
          <w:tcPr>
            <w:tcW w:w="10347" w:type="dxa"/>
            <w:shd w:val="clear" w:color="auto" w:fill="FFFFFF"/>
          </w:tcPr>
          <w:p w:rsidR="005C70BA" w:rsidRPr="009A536F" w:rsidRDefault="005C70BA" w:rsidP="00FB2E28">
            <w:pPr>
              <w:jc w:val="both"/>
              <w:rPr>
                <w:bCs/>
                <w:sz w:val="20"/>
                <w:szCs w:val="20"/>
              </w:rPr>
            </w:pPr>
            <w:r w:rsidRPr="009A536F">
              <w:rPr>
                <w:sz w:val="20"/>
                <w:szCs w:val="20"/>
              </w:rPr>
              <w:t>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w:t>
            </w:r>
            <w:r w:rsidRPr="009A536F">
              <w:t xml:space="preserve"> сферы</w:t>
            </w:r>
          </w:p>
        </w:tc>
        <w:tc>
          <w:tcPr>
            <w:tcW w:w="2552" w:type="dxa"/>
            <w:shd w:val="clear" w:color="auto" w:fill="FFFFFF"/>
          </w:tcPr>
          <w:p w:rsidR="005C70BA" w:rsidRPr="00F85BC6" w:rsidRDefault="005C70BA" w:rsidP="00FB2E28">
            <w:pPr>
              <w:jc w:val="center"/>
              <w:rPr>
                <w:sz w:val="20"/>
                <w:szCs w:val="20"/>
              </w:rPr>
            </w:pPr>
            <w:r>
              <w:rPr>
                <w:sz w:val="20"/>
                <w:szCs w:val="20"/>
              </w:rPr>
              <w:t>1223400</w:t>
            </w:r>
          </w:p>
        </w:tc>
      </w:tr>
      <w:tr w:rsidR="005C70BA" w:rsidRPr="000700BE" w:rsidTr="0021024D">
        <w:tc>
          <w:tcPr>
            <w:tcW w:w="2309" w:type="dxa"/>
            <w:shd w:val="clear" w:color="auto" w:fill="FFFFFF"/>
          </w:tcPr>
          <w:p w:rsidR="005C70BA" w:rsidRPr="009A536F" w:rsidRDefault="005C70BA" w:rsidP="00FB2E28">
            <w:pPr>
              <w:jc w:val="center"/>
              <w:rPr>
                <w:sz w:val="20"/>
                <w:szCs w:val="20"/>
              </w:rPr>
            </w:pPr>
            <w:r>
              <w:rPr>
                <w:sz w:val="20"/>
                <w:szCs w:val="20"/>
              </w:rPr>
              <w:t>2 02 49999 10 0000150</w:t>
            </w:r>
          </w:p>
        </w:tc>
        <w:tc>
          <w:tcPr>
            <w:tcW w:w="10347" w:type="dxa"/>
            <w:shd w:val="clear" w:color="auto" w:fill="FFFFFF"/>
          </w:tcPr>
          <w:p w:rsidR="005C70BA" w:rsidRPr="00FB279F" w:rsidRDefault="005C70BA" w:rsidP="00FB2E28">
            <w:pPr>
              <w:jc w:val="both"/>
              <w:rPr>
                <w:sz w:val="20"/>
                <w:szCs w:val="20"/>
              </w:rPr>
            </w:pPr>
            <w:r w:rsidRPr="00FB279F">
              <w:rPr>
                <w:sz w:val="20"/>
                <w:szCs w:val="20"/>
              </w:rPr>
              <w:t xml:space="preserve">Иные межбюджетные трансферты бюджетам городских и сельских поселений Новгородской области </w:t>
            </w:r>
          </w:p>
        </w:tc>
        <w:tc>
          <w:tcPr>
            <w:tcW w:w="2552" w:type="dxa"/>
            <w:shd w:val="clear" w:color="auto" w:fill="FFFFFF"/>
          </w:tcPr>
          <w:p w:rsidR="005C70BA" w:rsidRPr="00F536DE" w:rsidRDefault="005C70BA" w:rsidP="00FB2E28">
            <w:pPr>
              <w:jc w:val="center"/>
              <w:rPr>
                <w:sz w:val="20"/>
                <w:szCs w:val="20"/>
              </w:rPr>
            </w:pPr>
            <w:r>
              <w:rPr>
                <w:sz w:val="20"/>
                <w:szCs w:val="20"/>
              </w:rPr>
              <w:t>771964,0</w:t>
            </w:r>
          </w:p>
        </w:tc>
      </w:tr>
      <w:tr w:rsidR="005C70BA" w:rsidRPr="000700BE" w:rsidTr="0021024D">
        <w:tc>
          <w:tcPr>
            <w:tcW w:w="2309" w:type="dxa"/>
            <w:shd w:val="clear" w:color="auto" w:fill="FFFFFF"/>
          </w:tcPr>
          <w:p w:rsidR="005C70BA" w:rsidRPr="00AF269D" w:rsidRDefault="005C70BA" w:rsidP="00FB2E28">
            <w:pPr>
              <w:jc w:val="center"/>
              <w:rPr>
                <w:sz w:val="20"/>
                <w:szCs w:val="20"/>
              </w:rPr>
            </w:pPr>
            <w:r w:rsidRPr="00AF269D">
              <w:rPr>
                <w:sz w:val="20"/>
                <w:szCs w:val="20"/>
              </w:rPr>
              <w:t>2</w:t>
            </w:r>
            <w:r>
              <w:rPr>
                <w:sz w:val="20"/>
                <w:szCs w:val="20"/>
              </w:rPr>
              <w:t xml:space="preserve"> </w:t>
            </w:r>
            <w:r w:rsidRPr="00AF269D">
              <w:rPr>
                <w:sz w:val="20"/>
                <w:szCs w:val="20"/>
              </w:rPr>
              <w:t>07</w:t>
            </w:r>
            <w:r>
              <w:rPr>
                <w:sz w:val="20"/>
                <w:szCs w:val="20"/>
              </w:rPr>
              <w:t xml:space="preserve"> </w:t>
            </w:r>
            <w:r w:rsidRPr="00AF269D">
              <w:rPr>
                <w:sz w:val="20"/>
                <w:szCs w:val="20"/>
              </w:rPr>
              <w:t>05020</w:t>
            </w:r>
            <w:r>
              <w:rPr>
                <w:sz w:val="20"/>
                <w:szCs w:val="20"/>
              </w:rPr>
              <w:t xml:space="preserve"> </w:t>
            </w:r>
            <w:r w:rsidRPr="00AF269D">
              <w:rPr>
                <w:sz w:val="20"/>
                <w:szCs w:val="20"/>
              </w:rPr>
              <w:t>10</w:t>
            </w:r>
            <w:r>
              <w:rPr>
                <w:sz w:val="20"/>
                <w:szCs w:val="20"/>
              </w:rPr>
              <w:t xml:space="preserve"> </w:t>
            </w:r>
            <w:r w:rsidRPr="00AF269D">
              <w:rPr>
                <w:sz w:val="20"/>
                <w:szCs w:val="20"/>
              </w:rPr>
              <w:t>0000</w:t>
            </w:r>
            <w:r>
              <w:rPr>
                <w:sz w:val="20"/>
                <w:szCs w:val="20"/>
              </w:rPr>
              <w:t xml:space="preserve"> </w:t>
            </w:r>
            <w:r w:rsidRPr="00AF269D">
              <w:rPr>
                <w:sz w:val="20"/>
                <w:szCs w:val="20"/>
              </w:rPr>
              <w:t>150</w:t>
            </w:r>
          </w:p>
        </w:tc>
        <w:tc>
          <w:tcPr>
            <w:tcW w:w="10347" w:type="dxa"/>
            <w:shd w:val="clear" w:color="auto" w:fill="FFFFFF"/>
          </w:tcPr>
          <w:p w:rsidR="005C70BA" w:rsidRPr="00AF269D" w:rsidRDefault="005C70BA" w:rsidP="00FB2E28">
            <w:pPr>
              <w:jc w:val="both"/>
              <w:rPr>
                <w:sz w:val="20"/>
                <w:szCs w:val="20"/>
              </w:rPr>
            </w:pPr>
            <w:r w:rsidRPr="00AF269D">
              <w:rPr>
                <w:sz w:val="20"/>
                <w:szCs w:val="20"/>
              </w:rPr>
              <w:t xml:space="preserve">Поступления от денежных пожертвований, предоставляемых физическими лицами получателям средств бюджетов сельских поселений                                                                                     </w:t>
            </w:r>
          </w:p>
        </w:tc>
        <w:tc>
          <w:tcPr>
            <w:tcW w:w="2552" w:type="dxa"/>
            <w:shd w:val="clear" w:color="auto" w:fill="FFFFFF"/>
          </w:tcPr>
          <w:p w:rsidR="005C70BA" w:rsidRPr="00F85BC6" w:rsidRDefault="005C70BA" w:rsidP="00FB2E28">
            <w:pPr>
              <w:jc w:val="center"/>
              <w:rPr>
                <w:sz w:val="20"/>
                <w:szCs w:val="20"/>
              </w:rPr>
            </w:pPr>
            <w:r>
              <w:rPr>
                <w:sz w:val="20"/>
                <w:szCs w:val="20"/>
              </w:rPr>
              <w:t>70000,0</w:t>
            </w:r>
          </w:p>
        </w:tc>
      </w:tr>
      <w:tr w:rsidR="005C70BA" w:rsidRPr="000700BE" w:rsidTr="0021024D">
        <w:tc>
          <w:tcPr>
            <w:tcW w:w="2309" w:type="dxa"/>
            <w:shd w:val="clear" w:color="auto" w:fill="FFFFFF"/>
          </w:tcPr>
          <w:p w:rsidR="005C70BA" w:rsidRPr="00AF269D" w:rsidRDefault="005C70BA" w:rsidP="00FB2E28">
            <w:pPr>
              <w:jc w:val="center"/>
              <w:rPr>
                <w:sz w:val="20"/>
                <w:szCs w:val="20"/>
              </w:rPr>
            </w:pPr>
            <w:r w:rsidRPr="00AF269D">
              <w:rPr>
                <w:sz w:val="20"/>
                <w:szCs w:val="20"/>
              </w:rPr>
              <w:t>2</w:t>
            </w:r>
            <w:r>
              <w:rPr>
                <w:sz w:val="20"/>
                <w:szCs w:val="20"/>
              </w:rPr>
              <w:t xml:space="preserve"> </w:t>
            </w:r>
            <w:r w:rsidRPr="00AF269D">
              <w:rPr>
                <w:sz w:val="20"/>
                <w:szCs w:val="20"/>
              </w:rPr>
              <w:t>07</w:t>
            </w:r>
            <w:r>
              <w:rPr>
                <w:sz w:val="20"/>
                <w:szCs w:val="20"/>
              </w:rPr>
              <w:t xml:space="preserve"> </w:t>
            </w:r>
            <w:r w:rsidRPr="00AF269D">
              <w:rPr>
                <w:sz w:val="20"/>
                <w:szCs w:val="20"/>
              </w:rPr>
              <w:t>05030</w:t>
            </w:r>
            <w:r>
              <w:rPr>
                <w:sz w:val="20"/>
                <w:szCs w:val="20"/>
              </w:rPr>
              <w:t xml:space="preserve"> </w:t>
            </w:r>
            <w:r w:rsidRPr="00AF269D">
              <w:rPr>
                <w:sz w:val="20"/>
                <w:szCs w:val="20"/>
              </w:rPr>
              <w:t>10</w:t>
            </w:r>
            <w:r>
              <w:rPr>
                <w:sz w:val="20"/>
                <w:szCs w:val="20"/>
              </w:rPr>
              <w:t xml:space="preserve"> </w:t>
            </w:r>
            <w:r w:rsidRPr="00AF269D">
              <w:rPr>
                <w:sz w:val="20"/>
                <w:szCs w:val="20"/>
              </w:rPr>
              <w:t>0000</w:t>
            </w:r>
            <w:r>
              <w:rPr>
                <w:sz w:val="20"/>
                <w:szCs w:val="20"/>
              </w:rPr>
              <w:t xml:space="preserve"> </w:t>
            </w:r>
            <w:r w:rsidRPr="00AF269D">
              <w:rPr>
                <w:sz w:val="20"/>
                <w:szCs w:val="20"/>
              </w:rPr>
              <w:t>150</w:t>
            </w:r>
          </w:p>
        </w:tc>
        <w:tc>
          <w:tcPr>
            <w:tcW w:w="10347" w:type="dxa"/>
            <w:shd w:val="clear" w:color="auto" w:fill="FFFFFF"/>
          </w:tcPr>
          <w:p w:rsidR="005C70BA" w:rsidRPr="00AF269D" w:rsidRDefault="005C70BA" w:rsidP="00FB2E28">
            <w:pPr>
              <w:jc w:val="both"/>
              <w:rPr>
                <w:sz w:val="20"/>
                <w:szCs w:val="20"/>
              </w:rPr>
            </w:pPr>
            <w:r w:rsidRPr="00AF269D">
              <w:rPr>
                <w:sz w:val="20"/>
                <w:szCs w:val="20"/>
              </w:rPr>
              <w:t xml:space="preserve">Прочие безвозмездные поступления в бюджеты сельских поселений                                                                    </w:t>
            </w:r>
          </w:p>
        </w:tc>
        <w:tc>
          <w:tcPr>
            <w:tcW w:w="2552" w:type="dxa"/>
            <w:shd w:val="clear" w:color="auto" w:fill="FFFFFF"/>
          </w:tcPr>
          <w:p w:rsidR="005C70BA" w:rsidRPr="00F85BC6" w:rsidRDefault="005C70BA" w:rsidP="00FB2E28">
            <w:pPr>
              <w:jc w:val="center"/>
              <w:rPr>
                <w:sz w:val="20"/>
                <w:szCs w:val="20"/>
              </w:rPr>
            </w:pPr>
            <w:r>
              <w:rPr>
                <w:sz w:val="20"/>
                <w:szCs w:val="20"/>
              </w:rPr>
              <w:t>83000,0</w:t>
            </w:r>
          </w:p>
        </w:tc>
      </w:tr>
      <w:tr w:rsidR="005C70BA" w:rsidRPr="000700BE" w:rsidTr="0021024D">
        <w:tc>
          <w:tcPr>
            <w:tcW w:w="2309" w:type="dxa"/>
            <w:shd w:val="clear" w:color="auto" w:fill="FFFFFF"/>
          </w:tcPr>
          <w:p w:rsidR="005C70BA" w:rsidRPr="004841DA" w:rsidRDefault="005C70BA" w:rsidP="00FB2E28">
            <w:pPr>
              <w:jc w:val="center"/>
              <w:rPr>
                <w:b/>
                <w:sz w:val="20"/>
                <w:szCs w:val="20"/>
              </w:rPr>
            </w:pPr>
            <w:proofErr w:type="gramStart"/>
            <w:r w:rsidRPr="004841DA">
              <w:rPr>
                <w:b/>
                <w:sz w:val="20"/>
                <w:szCs w:val="20"/>
              </w:rPr>
              <w:t>итого</w:t>
            </w:r>
            <w:proofErr w:type="gramEnd"/>
          </w:p>
        </w:tc>
        <w:tc>
          <w:tcPr>
            <w:tcW w:w="10347" w:type="dxa"/>
            <w:shd w:val="clear" w:color="auto" w:fill="FFFFFF"/>
          </w:tcPr>
          <w:p w:rsidR="005C70BA" w:rsidRPr="00AF269D" w:rsidRDefault="005C70BA" w:rsidP="00FB2E28">
            <w:pPr>
              <w:jc w:val="both"/>
              <w:rPr>
                <w:sz w:val="20"/>
                <w:szCs w:val="20"/>
              </w:rPr>
            </w:pPr>
          </w:p>
        </w:tc>
        <w:tc>
          <w:tcPr>
            <w:tcW w:w="2552" w:type="dxa"/>
            <w:shd w:val="clear" w:color="auto" w:fill="FFFFFF"/>
          </w:tcPr>
          <w:p w:rsidR="005C70BA" w:rsidRPr="004841DA" w:rsidRDefault="005C70BA" w:rsidP="00FB2E28">
            <w:pPr>
              <w:jc w:val="center"/>
              <w:rPr>
                <w:b/>
                <w:sz w:val="20"/>
                <w:szCs w:val="20"/>
              </w:rPr>
            </w:pPr>
            <w:r w:rsidRPr="004841DA">
              <w:rPr>
                <w:b/>
                <w:sz w:val="20"/>
                <w:szCs w:val="20"/>
              </w:rPr>
              <w:t>19037363,46</w:t>
            </w:r>
          </w:p>
        </w:tc>
      </w:tr>
    </w:tbl>
    <w:p w:rsidR="005C70BA" w:rsidRDefault="005C70BA" w:rsidP="005C70BA">
      <w:pPr>
        <w:rPr>
          <w:color w:val="FF0000"/>
        </w:rPr>
      </w:pPr>
    </w:p>
    <w:p w:rsidR="005C70BA" w:rsidRDefault="005C70BA" w:rsidP="005C70BA">
      <w:pPr>
        <w:pStyle w:val="ConsPlusNormal"/>
        <w:widowControl/>
        <w:ind w:firstLine="0"/>
        <w:jc w:val="right"/>
        <w:outlineLvl w:val="0"/>
      </w:pPr>
      <w:r>
        <w:t>Приложение 3</w:t>
      </w:r>
    </w:p>
    <w:p w:rsidR="005C70BA" w:rsidRDefault="005C70BA" w:rsidP="005C70BA">
      <w:pPr>
        <w:pStyle w:val="ConsPlusNormal"/>
        <w:widowControl/>
        <w:ind w:firstLine="0"/>
        <w:jc w:val="right"/>
      </w:pPr>
      <w:r>
        <w:t xml:space="preserve">"Об исполнении </w:t>
      </w:r>
    </w:p>
    <w:p w:rsidR="005C70BA" w:rsidRDefault="005C70BA" w:rsidP="005C70BA">
      <w:pPr>
        <w:pStyle w:val="ConsPlusNormal"/>
        <w:widowControl/>
        <w:ind w:firstLine="0"/>
        <w:jc w:val="right"/>
      </w:pPr>
      <w:proofErr w:type="gramStart"/>
      <w:r>
        <w:t>бюджета</w:t>
      </w:r>
      <w:proofErr w:type="gramEnd"/>
      <w:r>
        <w:t xml:space="preserve"> Залучского сельского поселения за 2022 год"</w:t>
      </w:r>
    </w:p>
    <w:p w:rsidR="005C70BA" w:rsidRDefault="005C70BA" w:rsidP="005C70BA">
      <w:pPr>
        <w:pStyle w:val="ConsPlusNormal"/>
        <w:widowControl/>
        <w:ind w:firstLine="0"/>
      </w:pPr>
    </w:p>
    <w:p w:rsidR="005C70BA" w:rsidRDefault="005C70BA" w:rsidP="005C70BA">
      <w:pPr>
        <w:pStyle w:val="ConsPlusTitle"/>
        <w:widowControl/>
        <w:jc w:val="center"/>
      </w:pPr>
      <w:r>
        <w:t>РАСХОДЫ БЮДЖЕТА ЗАЛУЧСКОГО СЕЛЬСКОГО ПОСЕЛЕНИЯ ЗА 2022 ГОД</w:t>
      </w:r>
    </w:p>
    <w:p w:rsidR="005C70BA" w:rsidRDefault="005C70BA" w:rsidP="005C70BA">
      <w:pPr>
        <w:pStyle w:val="ConsPlusTitle"/>
        <w:widowControl/>
        <w:jc w:val="center"/>
      </w:pPr>
    </w:p>
    <w:p w:rsidR="005C70BA" w:rsidRDefault="005C70BA" w:rsidP="005C70BA">
      <w:pPr>
        <w:pStyle w:val="ConsPlusTitle"/>
        <w:widowControl/>
        <w:jc w:val="center"/>
      </w:pPr>
      <w:r>
        <w:t xml:space="preserve"> ПО </w:t>
      </w:r>
      <w:proofErr w:type="gramStart"/>
      <w:r>
        <w:t>ВЕДОМСТВЕННОЙ  СТРУКТУРЕ</w:t>
      </w:r>
      <w:proofErr w:type="gramEnd"/>
    </w:p>
    <w:tbl>
      <w:tblPr>
        <w:tblW w:w="14454" w:type="dxa"/>
        <w:tblLook w:val="01E0" w:firstRow="1" w:lastRow="1" w:firstColumn="1" w:lastColumn="1" w:noHBand="0" w:noVBand="0"/>
      </w:tblPr>
      <w:tblGrid>
        <w:gridCol w:w="6516"/>
        <w:gridCol w:w="992"/>
        <w:gridCol w:w="992"/>
        <w:gridCol w:w="851"/>
        <w:gridCol w:w="1417"/>
        <w:gridCol w:w="1276"/>
        <w:gridCol w:w="2410"/>
      </w:tblGrid>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Мин</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roofErr w:type="spellStart"/>
            <w:r>
              <w:rPr>
                <w:sz w:val="20"/>
                <w:szCs w:val="20"/>
              </w:rPr>
              <w:t>Рз</w:t>
            </w:r>
            <w:proofErr w:type="spellEnd"/>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ПР</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ЦСР</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ВР</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Кассовое исполнение</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6</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7</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 xml:space="preserve">Общегосударственные вопросы </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center"/>
              <w:rPr>
                <w:b/>
              </w:rPr>
            </w:pPr>
            <w:r>
              <w:rPr>
                <w:b/>
              </w:rPr>
              <w:t>5302795,26</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Функционирование высшего должностного лица субъекта РФ 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02</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p w:rsidR="005C70BA" w:rsidRDefault="005C70BA" w:rsidP="00FB2E28">
            <w:pPr>
              <w:jc w:val="center"/>
              <w:rPr>
                <w:b/>
                <w:sz w:val="20"/>
                <w:szCs w:val="20"/>
              </w:rPr>
            </w:pPr>
            <w:r>
              <w:rPr>
                <w:b/>
                <w:sz w:val="20"/>
                <w:szCs w:val="20"/>
              </w:rPr>
              <w:t>914377,32</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Глава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02</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9000010020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914377,32</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Фонд оплаты труда и страховые взносы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02</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9000010020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120</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874377,32</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Иные выплаты персоналу, за исключением фонда оплаты труда</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02</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9000010020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122</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40000,00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p w:rsidR="005C70BA" w:rsidRDefault="005C70BA" w:rsidP="00FB2E28">
            <w:pPr>
              <w:jc w:val="center"/>
              <w:rPr>
                <w:b/>
                <w:sz w:val="20"/>
                <w:szCs w:val="20"/>
              </w:rPr>
            </w:pPr>
            <w:r>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p w:rsidR="005C70BA" w:rsidRDefault="005C70BA" w:rsidP="00FB2E28">
            <w:pPr>
              <w:jc w:val="center"/>
              <w:rPr>
                <w:b/>
                <w:sz w:val="20"/>
                <w:szCs w:val="20"/>
              </w:rPr>
            </w:pPr>
            <w:r>
              <w:rPr>
                <w:b/>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p w:rsidR="005C70BA" w:rsidRDefault="005C70BA" w:rsidP="00FB2E28">
            <w:pPr>
              <w:jc w:val="center"/>
              <w:rPr>
                <w:b/>
                <w:sz w:val="20"/>
                <w:szCs w:val="20"/>
              </w:rPr>
            </w:pPr>
            <w:r>
              <w:rPr>
                <w:b/>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b/>
                <w:sz w:val="20"/>
                <w:szCs w:val="20"/>
              </w:rPr>
            </w:pPr>
            <w:r>
              <w:rPr>
                <w:b/>
                <w:sz w:val="20"/>
                <w:szCs w:val="20"/>
              </w:rPr>
              <w:t>4323087,01</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Муниципальная программа «Повышения эффективности бюджетных расходов Залучского сельского поселения на 2022-2025 годы»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1100040890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54500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1100040890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color w:val="FF0000"/>
                <w:sz w:val="20"/>
                <w:szCs w:val="20"/>
              </w:rPr>
            </w:pPr>
          </w:p>
          <w:p w:rsidR="005C70BA" w:rsidRDefault="005C70BA" w:rsidP="00FB2E28">
            <w:pPr>
              <w:jc w:val="center"/>
              <w:rPr>
                <w:sz w:val="20"/>
                <w:szCs w:val="20"/>
              </w:rPr>
            </w:pPr>
            <w:r>
              <w:rPr>
                <w:sz w:val="20"/>
                <w:szCs w:val="20"/>
              </w:rPr>
              <w:t>54500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9000010040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4268587,01</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Фонд оплаты труда и страховые взносы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9000010040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120</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3430659,51</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Иные выплаты персоналу, за исключением фонда оплаты труда</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9000010040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122</w:t>
            </w:r>
          </w:p>
        </w:tc>
        <w:tc>
          <w:tcPr>
            <w:tcW w:w="2410" w:type="dxa"/>
            <w:tcBorders>
              <w:top w:val="single" w:sz="4" w:space="0" w:color="auto"/>
              <w:left w:val="single" w:sz="4" w:space="0" w:color="auto"/>
              <w:bottom w:val="single" w:sz="4" w:space="0" w:color="auto"/>
              <w:right w:val="single" w:sz="4" w:space="0" w:color="auto"/>
            </w:tcBorders>
            <w:vAlign w:val="bottom"/>
          </w:tcPr>
          <w:p w:rsidR="005C70BA" w:rsidRDefault="005C70BA" w:rsidP="00FB2E28">
            <w:pPr>
              <w:jc w:val="center"/>
              <w:rPr>
                <w:sz w:val="20"/>
                <w:szCs w:val="20"/>
              </w:rPr>
            </w:pPr>
            <w:r>
              <w:rPr>
                <w:sz w:val="20"/>
                <w:szCs w:val="20"/>
              </w:rPr>
              <w:t>200000,00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9000010040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color w:val="FF0000"/>
                <w:sz w:val="20"/>
                <w:szCs w:val="20"/>
              </w:rPr>
            </w:pPr>
          </w:p>
          <w:p w:rsidR="005C70BA" w:rsidRDefault="005C70BA" w:rsidP="00FB2E28">
            <w:pPr>
              <w:jc w:val="center"/>
              <w:rPr>
                <w:sz w:val="20"/>
                <w:szCs w:val="20"/>
              </w:rPr>
            </w:pPr>
            <w:r>
              <w:rPr>
                <w:sz w:val="20"/>
                <w:szCs w:val="20"/>
              </w:rPr>
              <w:t>425257,54</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9000010040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247</w:t>
            </w:r>
          </w:p>
        </w:tc>
        <w:tc>
          <w:tcPr>
            <w:tcW w:w="2410" w:type="dxa"/>
            <w:tcBorders>
              <w:top w:val="single" w:sz="4" w:space="0" w:color="auto"/>
              <w:left w:val="single" w:sz="4" w:space="0" w:color="auto"/>
              <w:bottom w:val="single" w:sz="4" w:space="0" w:color="auto"/>
              <w:right w:val="single" w:sz="4" w:space="0" w:color="auto"/>
            </w:tcBorders>
          </w:tcPr>
          <w:p w:rsidR="005C70BA" w:rsidRPr="000B1B13" w:rsidRDefault="005C70BA" w:rsidP="00FB2E28">
            <w:pPr>
              <w:jc w:val="center"/>
              <w:rPr>
                <w:sz w:val="20"/>
                <w:szCs w:val="20"/>
              </w:rPr>
            </w:pPr>
            <w:r>
              <w:rPr>
                <w:sz w:val="20"/>
                <w:szCs w:val="20"/>
              </w:rPr>
              <w:t>90910,19</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Оплата налога на имущество организаций и земельного налога</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9000010040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851</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532</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Оплата прочих налогов, сборов и иных обязательных платежей</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9000010040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852</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1983,0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p>
          <w:p w:rsidR="005C70BA" w:rsidRDefault="005C70BA" w:rsidP="00FB2E28">
            <w:pPr>
              <w:jc w:val="both"/>
              <w:rPr>
                <w:sz w:val="20"/>
                <w:szCs w:val="20"/>
              </w:rPr>
            </w:pPr>
            <w:r>
              <w:rPr>
                <w:sz w:val="20"/>
                <w:szCs w:val="20"/>
              </w:rPr>
              <w:t>Оплата иных платежей</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9000010040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853</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12704,77</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21024D" w:rsidRDefault="005C70BA" w:rsidP="00FB2E28">
            <w:pPr>
              <w:jc w:val="both"/>
              <w:rPr>
                <w:sz w:val="20"/>
                <w:szCs w:val="20"/>
              </w:rPr>
            </w:pPr>
            <w:r>
              <w:rPr>
                <w:sz w:val="20"/>
                <w:szCs w:val="20"/>
              </w:rPr>
              <w:t>Содержание штатных единиц, осуществляющих передаваемые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w:t>
            </w:r>
            <w:r w:rsidR="0021024D">
              <w:rPr>
                <w:sz w:val="20"/>
                <w:szCs w:val="20"/>
              </w:rPr>
              <w:t>дарственные полномочия области»</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9000170280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106540,0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Фонд оплаты труда и страховые взносы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9000170280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120</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79182,0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9000170280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27358,0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Софинансирование расходных обязательств на содержание контрольно-счетной Палаты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06</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9000000050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Pr="00DE1752" w:rsidRDefault="005C70BA" w:rsidP="00FB2E28">
            <w:pPr>
              <w:jc w:val="center"/>
              <w:rPr>
                <w:b/>
                <w:sz w:val="20"/>
                <w:szCs w:val="20"/>
              </w:rPr>
            </w:pPr>
            <w:r w:rsidRPr="00DE1752">
              <w:rPr>
                <w:b/>
                <w:sz w:val="20"/>
                <w:szCs w:val="20"/>
              </w:rPr>
              <w:t>29500,0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Иные межбюджетные трансферты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06</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9000000050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540</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29500,0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9000040100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360</w:t>
            </w:r>
          </w:p>
        </w:tc>
        <w:tc>
          <w:tcPr>
            <w:tcW w:w="2410" w:type="dxa"/>
            <w:tcBorders>
              <w:top w:val="single" w:sz="4" w:space="0" w:color="auto"/>
              <w:left w:val="single" w:sz="4" w:space="0" w:color="auto"/>
              <w:bottom w:val="single" w:sz="4" w:space="0" w:color="auto"/>
              <w:right w:val="single" w:sz="4" w:space="0" w:color="auto"/>
            </w:tcBorders>
          </w:tcPr>
          <w:p w:rsidR="005C70BA" w:rsidRPr="00DE1752" w:rsidRDefault="005C70BA" w:rsidP="00FB2E28">
            <w:pPr>
              <w:jc w:val="center"/>
              <w:rPr>
                <w:b/>
                <w:sz w:val="20"/>
                <w:szCs w:val="20"/>
              </w:rPr>
            </w:pPr>
            <w:r w:rsidRPr="00DE1752">
              <w:rPr>
                <w:b/>
                <w:sz w:val="20"/>
                <w:szCs w:val="20"/>
              </w:rPr>
              <w:t>35830,93</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Национальная оборона</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center"/>
              <w:rPr>
                <w:b/>
              </w:rPr>
            </w:pPr>
            <w:r>
              <w:rPr>
                <w:b/>
              </w:rPr>
              <w:t>100000,0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Мобилизация и военная подготовка</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100000,0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Руководство и управление в сфере установленных функций органов государственной власти субъектов РФ</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9000051180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100000,0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Фонд оплаты труда и страховые взносы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9000051180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120</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100000,0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7F7184" w:rsidRDefault="005C70BA" w:rsidP="00FB2E28">
            <w:pPr>
              <w:jc w:val="both"/>
              <w:rPr>
                <w:b/>
                <w:sz w:val="20"/>
                <w:szCs w:val="20"/>
              </w:rPr>
            </w:pPr>
            <w:r w:rsidRPr="007F7184">
              <w:rPr>
                <w:b/>
                <w:sz w:val="20"/>
                <w:szCs w:val="20"/>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FC0F5E" w:rsidRDefault="005C70BA" w:rsidP="00FB2E28">
            <w:pPr>
              <w:jc w:val="center"/>
              <w:rPr>
                <w:b/>
              </w:rPr>
            </w:pPr>
            <w:r>
              <w:rPr>
                <w:b/>
              </w:rPr>
              <w:t>175969,07</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546083" w:rsidRDefault="005C70BA" w:rsidP="00FB2E28">
            <w:pPr>
              <w:jc w:val="both"/>
              <w:rPr>
                <w:sz w:val="20"/>
                <w:szCs w:val="20"/>
              </w:rPr>
            </w:pPr>
            <w:r w:rsidRPr="00546083">
              <w:rPr>
                <w:sz w:val="20"/>
                <w:szCs w:val="20"/>
              </w:rPr>
              <w:t>Муниципальная программа «Обеспечение пожарной безопасности на территории Залучского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10</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0900040140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175969,07</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center"/>
              <w:rPr>
                <w:b/>
              </w:rPr>
            </w:pPr>
            <w:r>
              <w:rPr>
                <w:b/>
              </w:rPr>
              <w:t>3454573,21</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rPr>
                <w:sz w:val="20"/>
                <w:szCs w:val="20"/>
              </w:rPr>
            </w:pPr>
            <w:r>
              <w:rPr>
                <w:b/>
                <w:sz w:val="20"/>
                <w:szCs w:val="20"/>
              </w:rPr>
              <w:t>Дорожное хозяйство</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3453573,21</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 xml:space="preserve">Муниципальная целевая подпрограмма «Совершенствование и содержание автомобильных дорог местного значения </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0310040220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131054,84</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0310040220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131054,84</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Муниципальная подпрограмма «Капитальный ремонт и ремонт автомобильных дорог общего пользования местного значения на территории Залучского сельского поселения на 2022-2025 годы»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0310071520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2503000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0310071520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2503000,0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546083" w:rsidRDefault="005C70BA" w:rsidP="00FB2E28">
            <w:pPr>
              <w:jc w:val="both"/>
              <w:rPr>
                <w:sz w:val="20"/>
                <w:szCs w:val="20"/>
              </w:rPr>
            </w:pPr>
            <w:r w:rsidRPr="00546083">
              <w:rPr>
                <w:i/>
                <w:sz w:val="20"/>
                <w:szCs w:val="20"/>
              </w:rPr>
              <w:t>С</w:t>
            </w:r>
            <w:r>
              <w:rPr>
                <w:i/>
                <w:sz w:val="20"/>
                <w:szCs w:val="20"/>
              </w:rPr>
              <w:t>офинансирование целевой программы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03100</w:t>
            </w:r>
            <w:r>
              <w:rPr>
                <w:sz w:val="20"/>
                <w:szCs w:val="20"/>
                <w:lang w:val="en-US"/>
              </w:rPr>
              <w:t>S</w:t>
            </w:r>
            <w:r>
              <w:rPr>
                <w:sz w:val="20"/>
                <w:szCs w:val="20"/>
              </w:rPr>
              <w:t>1520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145777,37</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03100</w:t>
            </w:r>
            <w:r>
              <w:rPr>
                <w:sz w:val="20"/>
                <w:szCs w:val="20"/>
                <w:lang w:val="en-US"/>
              </w:rPr>
              <w:t>S</w:t>
            </w:r>
            <w:r>
              <w:rPr>
                <w:sz w:val="20"/>
                <w:szCs w:val="20"/>
              </w:rPr>
              <w:t>1520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145777,37</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 xml:space="preserve">Муниципальная целевая подпрограмма «Совершенствование и содержание автомобильных дорог местного значения </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0320040230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673741,0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Прочая закупка товаров, работ и услуг для муниципальных нужд</w:t>
            </w:r>
          </w:p>
          <w:p w:rsidR="005C70BA" w:rsidRDefault="005C70BA" w:rsidP="00FB2E28">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0320040230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673741,0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Развитие малого и среднего бизнеса</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0400040000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200</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Прочая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12</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0400040000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240</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center"/>
              <w:rPr>
                <w:b/>
              </w:rPr>
            </w:pPr>
            <w:r>
              <w:rPr>
                <w:b/>
              </w:rPr>
              <w:t>2492695,92</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jc w:val="both"/>
              <w:rPr>
                <w:sz w:val="20"/>
                <w:szCs w:val="20"/>
              </w:rPr>
            </w:pPr>
            <w:r w:rsidRPr="00D52902">
              <w:rPr>
                <w:sz w:val="20"/>
                <w:szCs w:val="20"/>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jc w:val="center"/>
              <w:rPr>
                <w:sz w:val="20"/>
                <w:szCs w:val="20"/>
              </w:rPr>
            </w:pPr>
            <w:r w:rsidRPr="00D52902">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jc w:val="center"/>
              <w:rPr>
                <w:sz w:val="20"/>
                <w:szCs w:val="20"/>
              </w:rPr>
            </w:pPr>
            <w:r w:rsidRPr="00D52902">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jc w:val="center"/>
              <w:rPr>
                <w:sz w:val="20"/>
                <w:szCs w:val="20"/>
              </w:rPr>
            </w:pPr>
            <w:r w:rsidRPr="00D52902">
              <w:rPr>
                <w:sz w:val="20"/>
                <w:szCs w:val="20"/>
              </w:rPr>
              <w:t>02</w:t>
            </w:r>
          </w:p>
        </w:tc>
        <w:tc>
          <w:tcPr>
            <w:tcW w:w="1417"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jc w:val="center"/>
              <w:rPr>
                <w:sz w:val="20"/>
                <w:szCs w:val="20"/>
              </w:rPr>
            </w:pPr>
            <w:r>
              <w:rPr>
                <w:sz w:val="20"/>
                <w:szCs w:val="20"/>
              </w:rPr>
              <w:t>0100040140</w:t>
            </w:r>
          </w:p>
        </w:tc>
        <w:tc>
          <w:tcPr>
            <w:tcW w:w="1276"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jc w:val="center"/>
              <w:rPr>
                <w:sz w:val="18"/>
                <w:szCs w:val="18"/>
              </w:rPr>
            </w:pPr>
            <w:r w:rsidRPr="00D52902">
              <w:rPr>
                <w:sz w:val="18"/>
                <w:szCs w:val="18"/>
              </w:rPr>
              <w:t>4000,0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Благоустройство</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2488695,92</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b/>
                <w:sz w:val="20"/>
                <w:szCs w:val="20"/>
              </w:rPr>
            </w:pPr>
            <w:r>
              <w:rPr>
                <w:b/>
                <w:sz w:val="20"/>
                <w:szCs w:val="20"/>
              </w:rPr>
              <w:t>Муниципальная подпрограмма «Уборка и озеленение территории Залучского сельского поселения на 2014-2023годы»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0210040530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951454,45</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0210040530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951454,45</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snapToGrid w:val="0"/>
              <w:jc w:val="both"/>
              <w:rPr>
                <w:b/>
                <w:sz w:val="20"/>
                <w:szCs w:val="20"/>
              </w:rPr>
            </w:pPr>
            <w:r w:rsidRPr="00FF4DB2">
              <w:rPr>
                <w:b/>
                <w:sz w:val="20"/>
                <w:szCs w:val="20"/>
              </w:rPr>
              <w:t>Подпрограмма «Освещение улиц на территории Залучского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0220040510</w:t>
            </w:r>
          </w:p>
        </w:tc>
        <w:tc>
          <w:tcPr>
            <w:tcW w:w="1276"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Pr>
                <w:b/>
                <w:sz w:val="20"/>
                <w:szCs w:val="20"/>
              </w:rPr>
              <w:t>750218,31</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0220040510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251180,17</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Закупка энергетических ресурсов</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0220040510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247</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499038,14</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snapToGrid w:val="0"/>
              <w:jc w:val="both"/>
              <w:rPr>
                <w:b/>
                <w:sz w:val="20"/>
                <w:szCs w:val="20"/>
              </w:rPr>
            </w:pPr>
            <w:r w:rsidRPr="00FF4DB2">
              <w:rPr>
                <w:b/>
                <w:sz w:val="20"/>
                <w:szCs w:val="20"/>
              </w:rPr>
              <w:t>Подпрограмма «Содержание мест захоронения на территории Залучского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0230040540</w:t>
            </w:r>
          </w:p>
        </w:tc>
        <w:tc>
          <w:tcPr>
            <w:tcW w:w="1276"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Pr>
                <w:b/>
                <w:sz w:val="20"/>
                <w:szCs w:val="20"/>
              </w:rPr>
              <w:t>6612,50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0230040540</w:t>
            </w:r>
          </w:p>
          <w:p w:rsidR="005C70BA" w:rsidRDefault="005C70BA" w:rsidP="00FB2E28">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6612,5</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both"/>
              <w:rPr>
                <w:b/>
                <w:sz w:val="20"/>
                <w:szCs w:val="20"/>
              </w:rPr>
            </w:pPr>
            <w:r w:rsidRPr="00DF6378">
              <w:rPr>
                <w:b/>
                <w:sz w:val="20"/>
                <w:szCs w:val="20"/>
              </w:rPr>
              <w:t>Муниципальная подпрограмма «Комплексное развитие территории Залучского сельского поселения на 2017-2023 годы»</w:t>
            </w:r>
          </w:p>
        </w:tc>
        <w:tc>
          <w:tcPr>
            <w:tcW w:w="992"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sidRPr="00FF4DB2">
              <w:rPr>
                <w:b/>
                <w:sz w:val="20"/>
                <w:szCs w:val="20"/>
              </w:rPr>
              <w:t>0240000000</w:t>
            </w:r>
          </w:p>
        </w:tc>
        <w:tc>
          <w:tcPr>
            <w:tcW w:w="1276"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FF4DB2" w:rsidRDefault="005C70BA" w:rsidP="00FB2E28">
            <w:pPr>
              <w:jc w:val="center"/>
              <w:rPr>
                <w:b/>
                <w:sz w:val="20"/>
                <w:szCs w:val="20"/>
              </w:rPr>
            </w:pPr>
            <w:r>
              <w:rPr>
                <w:b/>
                <w:sz w:val="20"/>
                <w:szCs w:val="20"/>
              </w:rPr>
              <w:t>780410,66</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center"/>
              <w:rPr>
                <w:sz w:val="20"/>
                <w:szCs w:val="20"/>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Pr="00AA1FA7" w:rsidRDefault="005C70BA" w:rsidP="00FB2E28">
            <w:pPr>
              <w:snapToGrid w:val="0"/>
              <w:jc w:val="both"/>
              <w:rPr>
                <w:sz w:val="20"/>
                <w:szCs w:val="20"/>
                <w:lang w:val="en-US"/>
              </w:rPr>
            </w:pPr>
            <w:r>
              <w:rPr>
                <w:sz w:val="20"/>
                <w:szCs w:val="20"/>
              </w:rPr>
              <w:t>02400</w:t>
            </w:r>
            <w:r>
              <w:rPr>
                <w:sz w:val="20"/>
                <w:szCs w:val="20"/>
                <w:lang w:val="en-US"/>
              </w:rPr>
              <w:t>L5764</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lang w:val="en-US"/>
              </w:rPr>
            </w:pPr>
            <w:r>
              <w:rPr>
                <w:sz w:val="20"/>
                <w:szCs w:val="20"/>
                <w:lang w:val="en-US"/>
              </w:rPr>
              <w:t>244</w:t>
            </w:r>
          </w:p>
        </w:tc>
        <w:tc>
          <w:tcPr>
            <w:tcW w:w="2410" w:type="dxa"/>
            <w:tcBorders>
              <w:top w:val="single" w:sz="4" w:space="0" w:color="auto"/>
              <w:left w:val="single" w:sz="4" w:space="0" w:color="auto"/>
              <w:bottom w:val="single" w:sz="4" w:space="0" w:color="auto"/>
              <w:right w:val="single" w:sz="4" w:space="0" w:color="auto"/>
            </w:tcBorders>
          </w:tcPr>
          <w:p w:rsidR="005C70BA" w:rsidRPr="00A35624" w:rsidRDefault="005C70BA" w:rsidP="00FB2E28">
            <w:pPr>
              <w:jc w:val="center"/>
              <w:rPr>
                <w:sz w:val="20"/>
                <w:szCs w:val="20"/>
              </w:rPr>
            </w:pPr>
            <w:r>
              <w:rPr>
                <w:sz w:val="20"/>
                <w:szCs w:val="20"/>
              </w:rPr>
              <w:t>209300,0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snapToGrid w:val="0"/>
              <w:jc w:val="both"/>
              <w:rPr>
                <w:sz w:val="20"/>
                <w:szCs w:val="20"/>
              </w:rPr>
            </w:pPr>
            <w:r w:rsidRPr="00D52902">
              <w:rPr>
                <w:sz w:val="20"/>
                <w:szCs w:val="20"/>
              </w:rPr>
              <w:t>Муниципальная программа «Реализация проектов территориальных общественных самоуправлений, включенные в муниципальные программы»</w:t>
            </w:r>
          </w:p>
        </w:tc>
        <w:tc>
          <w:tcPr>
            <w:tcW w:w="992"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snapToGrid w:val="0"/>
              <w:jc w:val="both"/>
              <w:rPr>
                <w:sz w:val="20"/>
                <w:szCs w:val="20"/>
              </w:rPr>
            </w:pPr>
            <w:r w:rsidRPr="00D52902">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snapToGrid w:val="0"/>
              <w:jc w:val="center"/>
              <w:rPr>
                <w:sz w:val="20"/>
                <w:szCs w:val="20"/>
              </w:rPr>
            </w:pPr>
            <w:r w:rsidRPr="00D52902">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snapToGrid w:val="0"/>
              <w:jc w:val="center"/>
              <w:rPr>
                <w:sz w:val="20"/>
                <w:szCs w:val="20"/>
              </w:rPr>
            </w:pPr>
            <w:r w:rsidRPr="00D52902">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snapToGrid w:val="0"/>
              <w:jc w:val="both"/>
              <w:rPr>
                <w:sz w:val="20"/>
                <w:szCs w:val="20"/>
              </w:rPr>
            </w:pPr>
            <w:r w:rsidRPr="00D52902">
              <w:rPr>
                <w:sz w:val="20"/>
                <w:szCs w:val="20"/>
              </w:rPr>
              <w:t>0240172090</w:t>
            </w:r>
          </w:p>
        </w:tc>
        <w:tc>
          <w:tcPr>
            <w:tcW w:w="1276"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D52902" w:rsidRDefault="005C70BA" w:rsidP="00FB2E28">
            <w:pPr>
              <w:jc w:val="center"/>
              <w:rPr>
                <w:sz w:val="20"/>
                <w:szCs w:val="20"/>
              </w:rPr>
            </w:pPr>
            <w:r>
              <w:rPr>
                <w:sz w:val="20"/>
                <w:szCs w:val="20"/>
              </w:rPr>
              <w:t>450000,0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center"/>
              <w:rPr>
                <w:sz w:val="20"/>
                <w:szCs w:val="20"/>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0240172090</w:t>
            </w:r>
          </w:p>
        </w:tc>
        <w:tc>
          <w:tcPr>
            <w:tcW w:w="1276"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jc w:val="center"/>
              <w:rPr>
                <w:sz w:val="20"/>
                <w:szCs w:val="20"/>
              </w:rPr>
            </w:pPr>
            <w:r>
              <w:rPr>
                <w:sz w:val="20"/>
                <w:szCs w:val="20"/>
              </w:rPr>
              <w:t>450000,0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both"/>
              <w:rPr>
                <w:sz w:val="20"/>
                <w:szCs w:val="20"/>
              </w:rPr>
            </w:pPr>
            <w:r w:rsidRPr="00DF6378">
              <w:rPr>
                <w:sz w:val="20"/>
                <w:szCs w:val="20"/>
              </w:rPr>
              <w:t>Софинансирование подпрограммы реализация проектов территориальных общественных самоуправлений,</w:t>
            </w:r>
            <w:r>
              <w:rPr>
                <w:sz w:val="20"/>
                <w:szCs w:val="20"/>
              </w:rPr>
              <w:t xml:space="preserve"> </w:t>
            </w:r>
            <w:r w:rsidRPr="00DF6378">
              <w:rPr>
                <w:sz w:val="20"/>
                <w:szCs w:val="20"/>
              </w:rPr>
              <w:t>включенные в муниципальные программы</w:t>
            </w:r>
          </w:p>
        </w:tc>
        <w:tc>
          <w:tcPr>
            <w:tcW w:w="992"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both"/>
              <w:rPr>
                <w:sz w:val="20"/>
                <w:szCs w:val="20"/>
              </w:rPr>
            </w:pPr>
            <w:r w:rsidRPr="00DF6378">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center"/>
              <w:rPr>
                <w:sz w:val="20"/>
                <w:szCs w:val="20"/>
              </w:rPr>
            </w:pPr>
            <w:r w:rsidRPr="00DF6378">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center"/>
              <w:rPr>
                <w:sz w:val="20"/>
                <w:szCs w:val="20"/>
              </w:rPr>
            </w:pPr>
            <w:r w:rsidRPr="00DF6378">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both"/>
              <w:rPr>
                <w:sz w:val="20"/>
                <w:szCs w:val="20"/>
              </w:rPr>
            </w:pPr>
            <w:r w:rsidRPr="00DF6378">
              <w:rPr>
                <w:sz w:val="20"/>
                <w:szCs w:val="20"/>
              </w:rPr>
              <w:t>02</w:t>
            </w:r>
            <w:r>
              <w:rPr>
                <w:sz w:val="20"/>
                <w:szCs w:val="20"/>
              </w:rPr>
              <w:t>4</w:t>
            </w:r>
            <w:r w:rsidRPr="00DF6378">
              <w:rPr>
                <w:sz w:val="20"/>
                <w:szCs w:val="20"/>
              </w:rPr>
              <w:t>00</w:t>
            </w:r>
            <w:r w:rsidRPr="00DF6378">
              <w:rPr>
                <w:sz w:val="20"/>
                <w:szCs w:val="20"/>
                <w:lang w:val="en-US"/>
              </w:rPr>
              <w:t>S</w:t>
            </w:r>
            <w:r w:rsidRPr="00DF6378">
              <w:rPr>
                <w:sz w:val="20"/>
                <w:szCs w:val="20"/>
              </w:rPr>
              <w:t>2090</w:t>
            </w:r>
          </w:p>
        </w:tc>
        <w:tc>
          <w:tcPr>
            <w:tcW w:w="1276"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jc w:val="center"/>
              <w:rPr>
                <w:sz w:val="20"/>
                <w:szCs w:val="20"/>
              </w:rPr>
            </w:pPr>
            <w:r>
              <w:rPr>
                <w:sz w:val="20"/>
                <w:szCs w:val="20"/>
              </w:rPr>
              <w:t>121110,66</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center"/>
              <w:rPr>
                <w:sz w:val="20"/>
                <w:szCs w:val="20"/>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02400</w:t>
            </w:r>
            <w:r>
              <w:rPr>
                <w:sz w:val="20"/>
                <w:szCs w:val="20"/>
                <w:lang w:val="en-US"/>
              </w:rPr>
              <w:t>S</w:t>
            </w:r>
            <w:r>
              <w:rPr>
                <w:sz w:val="20"/>
                <w:szCs w:val="20"/>
              </w:rPr>
              <w:t>2090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121110,66</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both"/>
              <w:rPr>
                <w:sz w:val="20"/>
                <w:szCs w:val="20"/>
              </w:rPr>
            </w:pPr>
            <w:r>
              <w:rPr>
                <w:sz w:val="20"/>
                <w:szCs w:val="20"/>
              </w:rPr>
              <w:t>Софинансирование программы «Комплексное развитие территории поселения»</w:t>
            </w:r>
          </w:p>
        </w:tc>
        <w:tc>
          <w:tcPr>
            <w:tcW w:w="992"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both"/>
              <w:rPr>
                <w:sz w:val="20"/>
                <w:szCs w:val="20"/>
              </w:rPr>
            </w:pPr>
            <w:r w:rsidRPr="00DF6378">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center"/>
              <w:rPr>
                <w:sz w:val="20"/>
                <w:szCs w:val="20"/>
              </w:rPr>
            </w:pPr>
            <w:r w:rsidRPr="00DF6378">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center"/>
              <w:rPr>
                <w:sz w:val="20"/>
                <w:szCs w:val="20"/>
              </w:rPr>
            </w:pPr>
            <w:r w:rsidRPr="00DF6378">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snapToGrid w:val="0"/>
              <w:jc w:val="both"/>
              <w:rPr>
                <w:sz w:val="20"/>
                <w:szCs w:val="20"/>
              </w:rPr>
            </w:pPr>
            <w:r w:rsidRPr="00DF6378">
              <w:rPr>
                <w:sz w:val="20"/>
                <w:szCs w:val="20"/>
              </w:rPr>
              <w:t>02</w:t>
            </w:r>
            <w:r>
              <w:rPr>
                <w:sz w:val="20"/>
                <w:szCs w:val="20"/>
              </w:rPr>
              <w:t>4</w:t>
            </w:r>
            <w:r w:rsidRPr="00DF6378">
              <w:rPr>
                <w:sz w:val="20"/>
                <w:szCs w:val="20"/>
              </w:rPr>
              <w:t>00</w:t>
            </w:r>
            <w:r w:rsidRPr="00DF6378">
              <w:rPr>
                <w:sz w:val="20"/>
                <w:szCs w:val="20"/>
                <w:lang w:val="en-US"/>
              </w:rPr>
              <w:t>S</w:t>
            </w:r>
            <w:r>
              <w:rPr>
                <w:sz w:val="20"/>
                <w:szCs w:val="20"/>
              </w:rPr>
              <w:t>5260</w:t>
            </w:r>
          </w:p>
        </w:tc>
        <w:tc>
          <w:tcPr>
            <w:tcW w:w="1276"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DF6378" w:rsidRDefault="005C70BA" w:rsidP="00FB2E28">
            <w:pPr>
              <w:jc w:val="center"/>
              <w:rPr>
                <w:sz w:val="20"/>
                <w:szCs w:val="20"/>
              </w:rPr>
            </w:pPr>
            <w:r>
              <w:rPr>
                <w:sz w:val="20"/>
                <w:szCs w:val="20"/>
              </w:rPr>
              <w:t>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center"/>
              <w:rPr>
                <w:sz w:val="20"/>
                <w:szCs w:val="20"/>
              </w:rPr>
            </w:pPr>
            <w:r>
              <w:rPr>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center"/>
              <w:rPr>
                <w:sz w:val="20"/>
                <w:szCs w:val="20"/>
              </w:rPr>
            </w:pPr>
            <w:r>
              <w:rPr>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sidRPr="00DF6378">
              <w:rPr>
                <w:sz w:val="20"/>
                <w:szCs w:val="20"/>
              </w:rPr>
              <w:t>02</w:t>
            </w:r>
            <w:r>
              <w:rPr>
                <w:sz w:val="20"/>
                <w:szCs w:val="20"/>
              </w:rPr>
              <w:t>4</w:t>
            </w:r>
            <w:r w:rsidRPr="00DF6378">
              <w:rPr>
                <w:sz w:val="20"/>
                <w:szCs w:val="20"/>
              </w:rPr>
              <w:t>00</w:t>
            </w:r>
            <w:r w:rsidRPr="00DF6378">
              <w:rPr>
                <w:sz w:val="20"/>
                <w:szCs w:val="20"/>
                <w:lang w:val="en-US"/>
              </w:rPr>
              <w:t>S</w:t>
            </w:r>
            <w:r>
              <w:rPr>
                <w:sz w:val="20"/>
                <w:szCs w:val="20"/>
              </w:rPr>
              <w:t>5260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A35624" w:rsidRDefault="005C70BA" w:rsidP="00FB2E28">
            <w:pPr>
              <w:jc w:val="center"/>
              <w:rPr>
                <w:b/>
              </w:rPr>
            </w:pPr>
            <w:r>
              <w:rPr>
                <w:b/>
              </w:rPr>
              <w:t>6634400,0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Культура</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p>
          <w:p w:rsidR="005C70BA" w:rsidRDefault="005C70BA" w:rsidP="00FB2E28">
            <w:pPr>
              <w:snapToGrid w:val="0"/>
              <w:jc w:val="both"/>
              <w:rPr>
                <w:sz w:val="20"/>
                <w:szCs w:val="20"/>
              </w:rPr>
            </w:pPr>
            <w:r>
              <w:rPr>
                <w:sz w:val="20"/>
                <w:szCs w:val="20"/>
              </w:rPr>
              <w:t>0</w:t>
            </w:r>
            <w:r>
              <w:rPr>
                <w:sz w:val="20"/>
                <w:szCs w:val="20"/>
                <w:lang w:val="en-US"/>
              </w:rPr>
              <w:t>7</w:t>
            </w:r>
            <w:r>
              <w:rPr>
                <w:sz w:val="20"/>
                <w:szCs w:val="20"/>
              </w:rPr>
              <w:t>00000000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vAlign w:val="bottom"/>
          </w:tcPr>
          <w:p w:rsidR="005C70BA" w:rsidRPr="00A35624" w:rsidRDefault="005C70BA" w:rsidP="00FB2E28">
            <w:pPr>
              <w:jc w:val="center"/>
              <w:rPr>
                <w:sz w:val="20"/>
                <w:szCs w:val="20"/>
              </w:rPr>
            </w:pPr>
            <w:r>
              <w:rPr>
                <w:b/>
                <w:sz w:val="20"/>
                <w:szCs w:val="20"/>
              </w:rPr>
              <w:t>6634400,0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Муниципальная программа «Развитие культуры на территории Залучского сельского поселения на 2014-2023годы»</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0</w:t>
            </w:r>
            <w:r>
              <w:rPr>
                <w:sz w:val="20"/>
                <w:szCs w:val="20"/>
                <w:lang w:val="en-US"/>
              </w:rPr>
              <w:t>7</w:t>
            </w:r>
            <w:r>
              <w:rPr>
                <w:sz w:val="20"/>
                <w:szCs w:val="20"/>
              </w:rPr>
              <w:t>0</w:t>
            </w:r>
            <w:r>
              <w:rPr>
                <w:sz w:val="20"/>
                <w:szCs w:val="20"/>
                <w:lang w:val="en-US"/>
              </w:rPr>
              <w:t>00</w:t>
            </w:r>
            <w:r>
              <w:rPr>
                <w:sz w:val="20"/>
                <w:szCs w:val="20"/>
              </w:rPr>
              <w:t>20060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A35624" w:rsidRDefault="005C70BA" w:rsidP="00FB2E28">
            <w:pPr>
              <w:jc w:val="center"/>
              <w:rPr>
                <w:b/>
                <w:sz w:val="20"/>
                <w:szCs w:val="20"/>
              </w:rPr>
            </w:pPr>
            <w:r>
              <w:rPr>
                <w:sz w:val="20"/>
                <w:szCs w:val="20"/>
              </w:rPr>
              <w:t>4650000,0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 xml:space="preserve"> Субсидии автономным учреждениям </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0700020060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621</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4650000,0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Иные межбюджетные трансферты на повышение оплаты труда</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0700071420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1030400,0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Субсидии автономным учреждениям</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0700071420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621</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1030400,0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Субсидии автономным учреждениям на иные цели</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0700075260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622</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700000,0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snapToGrid w:val="0"/>
              <w:jc w:val="both"/>
              <w:rPr>
                <w:sz w:val="20"/>
                <w:szCs w:val="20"/>
              </w:rPr>
            </w:pPr>
            <w:r>
              <w:rPr>
                <w:sz w:val="20"/>
                <w:szCs w:val="20"/>
              </w:rPr>
              <w:t>Софинансирование субсидии на иные цели</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Pr="001E54C4" w:rsidRDefault="005C70BA" w:rsidP="00FB2E28">
            <w:pPr>
              <w:jc w:val="center"/>
              <w:rPr>
                <w:sz w:val="20"/>
                <w:szCs w:val="20"/>
              </w:rPr>
            </w:pPr>
            <w:r>
              <w:rPr>
                <w:sz w:val="20"/>
                <w:szCs w:val="20"/>
              </w:rPr>
              <w:t>07000S4260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622</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254000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Социальная политика</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00</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center"/>
              <w:rPr>
                <w:b/>
              </w:rPr>
            </w:pPr>
            <w:r>
              <w:rPr>
                <w:b/>
              </w:rPr>
              <w:t>511596,12</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9000080000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511596,12</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Иные пенсии, социальные доплаты к пенсиям</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9000080000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312</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511596,12</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both"/>
              <w:rPr>
                <w:b/>
                <w:sz w:val="20"/>
                <w:szCs w:val="20"/>
              </w:rPr>
            </w:pPr>
            <w:r w:rsidRPr="00405053">
              <w:rPr>
                <w:b/>
                <w:sz w:val="20"/>
                <w:szCs w:val="20"/>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center"/>
              <w:rPr>
                <w:b/>
                <w:sz w:val="20"/>
                <w:szCs w:val="20"/>
              </w:rPr>
            </w:pPr>
            <w:r>
              <w:rPr>
                <w:b/>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center"/>
              <w:rPr>
                <w:b/>
                <w:sz w:val="20"/>
                <w:szCs w:val="20"/>
              </w:rPr>
            </w:pPr>
            <w:r>
              <w:rPr>
                <w:b/>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center"/>
              <w:rPr>
                <w:b/>
                <w:sz w:val="20"/>
                <w:szCs w:val="20"/>
              </w:rPr>
            </w:pPr>
            <w:r>
              <w:rPr>
                <w:b/>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center"/>
              <w:rPr>
                <w:b/>
                <w:sz w:val="20"/>
                <w:szCs w:val="20"/>
              </w:rPr>
            </w:pPr>
            <w:r>
              <w:rPr>
                <w:b/>
                <w:sz w:val="20"/>
                <w:szCs w:val="20"/>
              </w:rPr>
              <w:t>0800040080</w:t>
            </w:r>
          </w:p>
        </w:tc>
        <w:tc>
          <w:tcPr>
            <w:tcW w:w="1276" w:type="dxa"/>
            <w:tcBorders>
              <w:top w:val="single" w:sz="4" w:space="0" w:color="auto"/>
              <w:left w:val="single" w:sz="4" w:space="0" w:color="auto"/>
              <w:bottom w:val="single" w:sz="4" w:space="0" w:color="auto"/>
              <w:right w:val="single" w:sz="4" w:space="0" w:color="auto"/>
            </w:tcBorders>
          </w:tcPr>
          <w:p w:rsidR="005C70BA" w:rsidRPr="00405053"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FC0F5E" w:rsidRDefault="005C70BA" w:rsidP="00FB2E28">
            <w:pPr>
              <w:jc w:val="center"/>
              <w:rPr>
                <w:b/>
              </w:rPr>
            </w:pPr>
            <w:r>
              <w:rPr>
                <w:b/>
              </w:rPr>
              <w:t>7100,0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334</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0800040080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7100,0</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ИТОГО РАСХОДОВ</w:t>
            </w: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Pr="00FC0F5E" w:rsidRDefault="005C70BA" w:rsidP="00FB2E28">
            <w:pPr>
              <w:jc w:val="center"/>
              <w:rPr>
                <w:b/>
                <w:sz w:val="20"/>
                <w:szCs w:val="20"/>
              </w:rPr>
            </w:pPr>
            <w:r>
              <w:rPr>
                <w:b/>
                <w:sz w:val="20"/>
                <w:szCs w:val="20"/>
              </w:rPr>
              <w:t>18679129,58</w:t>
            </w:r>
          </w:p>
        </w:tc>
      </w:tr>
      <w:tr w:rsidR="005C70BA" w:rsidTr="0021024D">
        <w:tc>
          <w:tcPr>
            <w:tcW w:w="6516"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r>
    </w:tbl>
    <w:p w:rsidR="005C70BA" w:rsidRDefault="005C70BA" w:rsidP="005C70BA"/>
    <w:p w:rsidR="005C70BA" w:rsidRDefault="005C70BA" w:rsidP="005C70BA"/>
    <w:p w:rsidR="005C70BA" w:rsidRDefault="005C70BA" w:rsidP="005C70BA">
      <w:pPr>
        <w:pStyle w:val="ConsPlusNormal"/>
        <w:widowControl/>
        <w:ind w:firstLine="0"/>
        <w:jc w:val="right"/>
        <w:outlineLvl w:val="0"/>
      </w:pPr>
      <w:r>
        <w:t>Приложение 4</w:t>
      </w:r>
    </w:p>
    <w:p w:rsidR="005C70BA" w:rsidRDefault="005C70BA" w:rsidP="005C70BA">
      <w:pPr>
        <w:pStyle w:val="ConsPlusNormal"/>
        <w:widowControl/>
        <w:ind w:firstLine="0"/>
        <w:jc w:val="right"/>
      </w:pPr>
      <w:r>
        <w:t xml:space="preserve">"Об исполнении </w:t>
      </w:r>
    </w:p>
    <w:p w:rsidR="005C70BA" w:rsidRDefault="005C70BA" w:rsidP="005C70BA">
      <w:pPr>
        <w:pStyle w:val="ConsPlusNormal"/>
        <w:widowControl/>
        <w:ind w:firstLine="0"/>
        <w:jc w:val="right"/>
      </w:pPr>
      <w:r>
        <w:t>Бюджета Залучского сельского поселения за 2022год"</w:t>
      </w:r>
    </w:p>
    <w:p w:rsidR="005C70BA" w:rsidRDefault="005C70BA" w:rsidP="005C70BA">
      <w:pPr>
        <w:pStyle w:val="ConsPlusNormal"/>
        <w:widowControl/>
        <w:ind w:firstLine="540"/>
        <w:jc w:val="both"/>
      </w:pPr>
    </w:p>
    <w:p w:rsidR="005C70BA" w:rsidRDefault="005C70BA" w:rsidP="005C70BA">
      <w:pPr>
        <w:pStyle w:val="ConsPlusTitle"/>
        <w:widowControl/>
        <w:jc w:val="center"/>
      </w:pPr>
      <w:r>
        <w:t>РАСХОДЫ БЮДЖЕТА ЗАЛУЧСКОГО СЕЛЬСКОГО ПОСЕЛЕНИЯ ЗА 2022 ГОД ПО РАЗДЕЛАМ</w:t>
      </w:r>
    </w:p>
    <w:p w:rsidR="005C70BA" w:rsidRDefault="005C70BA" w:rsidP="005C70BA">
      <w:pPr>
        <w:pStyle w:val="ConsPlusTitle"/>
        <w:widowControl/>
        <w:jc w:val="center"/>
      </w:pPr>
      <w:r>
        <w:t>И ПОДРАЗДЕЛАМ КЛАССИФИКАЦИИ РАСХОДОВ БЮДЖЕТОВ</w:t>
      </w:r>
    </w:p>
    <w:p w:rsidR="005C70BA" w:rsidRDefault="005C70BA" w:rsidP="005C70BA">
      <w:pPr>
        <w:pStyle w:val="ConsPlusTitle"/>
        <w:widowControl/>
        <w:jc w:val="center"/>
      </w:pPr>
      <w:r>
        <w:t>РОССИЙСКОЙ ФЕДЕРАЦИИ</w:t>
      </w:r>
    </w:p>
    <w:p w:rsidR="005C70BA" w:rsidRDefault="005C70BA" w:rsidP="005C70BA">
      <w:pPr>
        <w:pStyle w:val="ConsPlusNormal"/>
        <w:widowControl/>
        <w:ind w:firstLine="540"/>
        <w:jc w:val="both"/>
      </w:pPr>
    </w:p>
    <w:p w:rsidR="005C70BA" w:rsidRDefault="005C70BA" w:rsidP="005C70BA">
      <w:pPr>
        <w:pStyle w:val="ConsPlusNonformat"/>
        <w:widowControl/>
      </w:pPr>
      <w:r>
        <w:t xml:space="preserve">                                                                 (</w:t>
      </w:r>
      <w:proofErr w:type="gramStart"/>
      <w:r>
        <w:t>в</w:t>
      </w:r>
      <w:proofErr w:type="gramEnd"/>
      <w:r>
        <w:t xml:space="preserve"> рублях)</w:t>
      </w:r>
    </w:p>
    <w:tbl>
      <w:tblPr>
        <w:tblW w:w="14454" w:type="dxa"/>
        <w:tblLook w:val="01E0" w:firstRow="1" w:lastRow="1" w:firstColumn="1" w:lastColumn="1" w:noHBand="0" w:noVBand="0"/>
      </w:tblPr>
      <w:tblGrid>
        <w:gridCol w:w="9634"/>
        <w:gridCol w:w="1134"/>
        <w:gridCol w:w="1276"/>
        <w:gridCol w:w="2410"/>
      </w:tblGrid>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roofErr w:type="spellStart"/>
            <w:r>
              <w:rPr>
                <w:sz w:val="20"/>
                <w:szCs w:val="20"/>
              </w:rPr>
              <w:t>Рз</w:t>
            </w:r>
            <w:proofErr w:type="spellEnd"/>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ПР</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Кассовое</w:t>
            </w:r>
          </w:p>
          <w:p w:rsidR="005C70BA" w:rsidRDefault="005C70BA" w:rsidP="00FB2E28">
            <w:pPr>
              <w:jc w:val="center"/>
              <w:rPr>
                <w:sz w:val="20"/>
                <w:szCs w:val="20"/>
              </w:rPr>
            </w:pPr>
            <w:r>
              <w:rPr>
                <w:sz w:val="20"/>
                <w:szCs w:val="20"/>
              </w:rPr>
              <w:t xml:space="preserve"> </w:t>
            </w:r>
            <w:proofErr w:type="gramStart"/>
            <w:r>
              <w:rPr>
                <w:sz w:val="20"/>
                <w:szCs w:val="20"/>
              </w:rPr>
              <w:t>исполнение</w:t>
            </w:r>
            <w:proofErr w:type="gramEnd"/>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7</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 xml:space="preserve">Общегосударственные вопросы </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5302795,26</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21024D">
            <w:pPr>
              <w:jc w:val="both"/>
              <w:rPr>
                <w:sz w:val="20"/>
                <w:szCs w:val="20"/>
              </w:rPr>
            </w:pPr>
            <w:r>
              <w:rPr>
                <w:sz w:val="20"/>
                <w:szCs w:val="20"/>
              </w:rPr>
              <w:t xml:space="preserve">Функционирование высшего должностного лица </w:t>
            </w:r>
            <w:proofErr w:type="gramStart"/>
            <w:r>
              <w:rPr>
                <w:sz w:val="20"/>
                <w:szCs w:val="20"/>
              </w:rPr>
              <w:t>субъекта</w:t>
            </w:r>
            <w:r w:rsidR="0021024D">
              <w:rPr>
                <w:sz w:val="20"/>
                <w:szCs w:val="20"/>
              </w:rPr>
              <w:t xml:space="preserve"> </w:t>
            </w:r>
            <w:r>
              <w:rPr>
                <w:sz w:val="20"/>
                <w:szCs w:val="20"/>
              </w:rPr>
              <w:t xml:space="preserve"> РФ</w:t>
            </w:r>
            <w:proofErr w:type="gramEnd"/>
            <w:r>
              <w:rPr>
                <w:sz w:val="20"/>
                <w:szCs w:val="20"/>
              </w:rPr>
              <w:t xml:space="preserve"> и органа местного самоуправления </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02</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914377,32</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Функционирование Правительства РФ, высших органов исполнительной власти субъектов РФ,</w:t>
            </w:r>
          </w:p>
          <w:p w:rsidR="005C70BA" w:rsidRDefault="005C70BA" w:rsidP="00FB2E28">
            <w:pPr>
              <w:jc w:val="both"/>
              <w:rPr>
                <w:sz w:val="20"/>
                <w:szCs w:val="20"/>
              </w:rPr>
            </w:pPr>
            <w:r>
              <w:rPr>
                <w:sz w:val="20"/>
                <w:szCs w:val="20"/>
              </w:rPr>
              <w:t xml:space="preserve"> </w:t>
            </w:r>
            <w:proofErr w:type="gramStart"/>
            <w:r>
              <w:rPr>
                <w:sz w:val="20"/>
                <w:szCs w:val="20"/>
              </w:rPr>
              <w:t>местных</w:t>
            </w:r>
            <w:proofErr w:type="gramEnd"/>
            <w:r>
              <w:rPr>
                <w:sz w:val="20"/>
                <w:szCs w:val="20"/>
              </w:rPr>
              <w:t xml:space="preserve"> администраций</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04</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p>
          <w:p w:rsidR="005C70BA" w:rsidRDefault="005C70BA" w:rsidP="00FB2E28">
            <w:pPr>
              <w:jc w:val="center"/>
              <w:rPr>
                <w:sz w:val="20"/>
                <w:szCs w:val="20"/>
              </w:rPr>
            </w:pPr>
            <w:r>
              <w:rPr>
                <w:sz w:val="20"/>
                <w:szCs w:val="20"/>
              </w:rPr>
              <w:t>4323087,01</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06</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29500</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13</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35830,93</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Национальная оборона мобилизационная вневойсковая подготовка</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100000,0</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Осуществление первичного воинского учета</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02</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 xml:space="preserve">100000,0 </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03</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10</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175969,07</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3454573,21</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Дорожное хозяйство</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09</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3453573,21</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Развитие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12</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1000,0</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05</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2492695,92</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Pr="003E14EF" w:rsidRDefault="005C70BA" w:rsidP="00FB2E28">
            <w:pPr>
              <w:jc w:val="both"/>
              <w:rPr>
                <w:sz w:val="20"/>
                <w:szCs w:val="20"/>
              </w:rPr>
            </w:pPr>
            <w:r w:rsidRPr="003E14EF">
              <w:rPr>
                <w:sz w:val="20"/>
                <w:szCs w:val="20"/>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tcPr>
          <w:p w:rsidR="005C70BA" w:rsidRPr="003E14EF" w:rsidRDefault="005C70BA" w:rsidP="00FB2E28">
            <w:pPr>
              <w:jc w:val="center"/>
              <w:rPr>
                <w:sz w:val="20"/>
                <w:szCs w:val="20"/>
              </w:rPr>
            </w:pPr>
            <w:r w:rsidRPr="003E14EF">
              <w:rPr>
                <w:sz w:val="20"/>
                <w:szCs w:val="20"/>
              </w:rPr>
              <w:t>05</w:t>
            </w:r>
          </w:p>
        </w:tc>
        <w:tc>
          <w:tcPr>
            <w:tcW w:w="1276" w:type="dxa"/>
            <w:tcBorders>
              <w:top w:val="single" w:sz="4" w:space="0" w:color="auto"/>
              <w:left w:val="single" w:sz="4" w:space="0" w:color="auto"/>
              <w:bottom w:val="single" w:sz="4" w:space="0" w:color="auto"/>
              <w:right w:val="single" w:sz="4" w:space="0" w:color="auto"/>
            </w:tcBorders>
          </w:tcPr>
          <w:p w:rsidR="005C70BA" w:rsidRPr="003E14EF" w:rsidRDefault="005C70BA" w:rsidP="00FB2E28">
            <w:pPr>
              <w:jc w:val="center"/>
              <w:rPr>
                <w:sz w:val="20"/>
                <w:szCs w:val="20"/>
              </w:rPr>
            </w:pPr>
            <w:r w:rsidRPr="003E14EF">
              <w:rPr>
                <w:sz w:val="20"/>
                <w:szCs w:val="20"/>
              </w:rPr>
              <w:t>02</w:t>
            </w:r>
          </w:p>
        </w:tc>
        <w:tc>
          <w:tcPr>
            <w:tcW w:w="2410" w:type="dxa"/>
            <w:tcBorders>
              <w:top w:val="single" w:sz="4" w:space="0" w:color="auto"/>
              <w:left w:val="single" w:sz="4" w:space="0" w:color="auto"/>
              <w:bottom w:val="single" w:sz="4" w:space="0" w:color="auto"/>
              <w:right w:val="single" w:sz="4" w:space="0" w:color="auto"/>
            </w:tcBorders>
          </w:tcPr>
          <w:p w:rsidR="005C70BA" w:rsidRPr="003E14EF" w:rsidRDefault="005C70BA" w:rsidP="00FB2E28">
            <w:pPr>
              <w:jc w:val="center"/>
              <w:rPr>
                <w:sz w:val="20"/>
                <w:szCs w:val="20"/>
              </w:rPr>
            </w:pPr>
            <w:r w:rsidRPr="003E14EF">
              <w:rPr>
                <w:sz w:val="20"/>
                <w:szCs w:val="20"/>
              </w:rPr>
              <w:t>4000,0</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sz w:val="20"/>
                <w:szCs w:val="20"/>
              </w:rPr>
            </w:pPr>
            <w:r>
              <w:rPr>
                <w:sz w:val="20"/>
                <w:szCs w:val="20"/>
              </w:rPr>
              <w:t>Благоустройство</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05</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03</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sz w:val="20"/>
                <w:szCs w:val="20"/>
              </w:rPr>
            </w:pPr>
            <w:r>
              <w:rPr>
                <w:sz w:val="20"/>
                <w:szCs w:val="20"/>
              </w:rPr>
              <w:t>2488695,92</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Культура</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08</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01</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6634400,00</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 xml:space="preserve">Социальная политика  </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01</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511596,12</w:t>
            </w:r>
          </w:p>
        </w:tc>
      </w:tr>
      <w:tr w:rsidR="005C70BA" w:rsidTr="0021024D">
        <w:tc>
          <w:tcPr>
            <w:tcW w:w="9634" w:type="dxa"/>
            <w:tcBorders>
              <w:top w:val="single" w:sz="4" w:space="0" w:color="auto"/>
              <w:left w:val="single" w:sz="4" w:space="0" w:color="auto"/>
              <w:bottom w:val="single" w:sz="4" w:space="0" w:color="auto"/>
              <w:right w:val="single" w:sz="4" w:space="0" w:color="auto"/>
            </w:tcBorders>
          </w:tcPr>
          <w:p w:rsidR="005C70BA" w:rsidRDefault="005C70BA" w:rsidP="00FB2E28">
            <w:pPr>
              <w:jc w:val="both"/>
              <w:rPr>
                <w:b/>
                <w:sz w:val="20"/>
                <w:szCs w:val="20"/>
              </w:rPr>
            </w:pPr>
            <w:r>
              <w:rPr>
                <w:b/>
                <w:sz w:val="20"/>
                <w:szCs w:val="20"/>
              </w:rPr>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01</w:t>
            </w:r>
          </w:p>
        </w:tc>
        <w:tc>
          <w:tcPr>
            <w:tcW w:w="2410" w:type="dxa"/>
            <w:tcBorders>
              <w:top w:val="single" w:sz="4" w:space="0" w:color="auto"/>
              <w:left w:val="single" w:sz="4" w:space="0" w:color="auto"/>
              <w:bottom w:val="single" w:sz="4" w:space="0" w:color="auto"/>
              <w:right w:val="single" w:sz="4" w:space="0" w:color="auto"/>
            </w:tcBorders>
          </w:tcPr>
          <w:p w:rsidR="005C70BA" w:rsidRDefault="005C70BA" w:rsidP="00FB2E28">
            <w:pPr>
              <w:jc w:val="center"/>
              <w:rPr>
                <w:b/>
                <w:sz w:val="20"/>
                <w:szCs w:val="20"/>
              </w:rPr>
            </w:pPr>
            <w:r>
              <w:rPr>
                <w:b/>
                <w:sz w:val="20"/>
                <w:szCs w:val="20"/>
              </w:rPr>
              <w:t>7100,0</w:t>
            </w:r>
          </w:p>
        </w:tc>
      </w:tr>
    </w:tbl>
    <w:p w:rsidR="005C70BA" w:rsidRDefault="005C70BA" w:rsidP="005C70BA"/>
    <w:p w:rsidR="005C70BA" w:rsidRDefault="005C70BA" w:rsidP="005C70BA">
      <w:r>
        <w:t>Итого расходов                                                                                                       18679129,58</w:t>
      </w:r>
    </w:p>
    <w:p w:rsidR="005C70BA" w:rsidRDefault="005C70BA" w:rsidP="005C70BA">
      <w:pPr>
        <w:pStyle w:val="ConsPlusTitle"/>
        <w:widowControl/>
        <w:tabs>
          <w:tab w:val="left" w:pos="567"/>
        </w:tabs>
        <w:ind w:firstLine="567"/>
        <w:jc w:val="both"/>
        <w:rPr>
          <w:rFonts w:ascii="Times New Roman" w:hAnsi="Times New Roman" w:cs="Times New Roman"/>
          <w:b w:val="0"/>
          <w:sz w:val="24"/>
          <w:szCs w:val="24"/>
        </w:rPr>
      </w:pPr>
    </w:p>
    <w:p w:rsidR="0021024D" w:rsidRDefault="0021024D" w:rsidP="005C70BA">
      <w:pPr>
        <w:pStyle w:val="ConsPlusTitle"/>
        <w:widowControl/>
        <w:tabs>
          <w:tab w:val="left" w:pos="567"/>
        </w:tabs>
        <w:ind w:firstLine="567"/>
        <w:jc w:val="both"/>
        <w:rPr>
          <w:rFonts w:ascii="Times New Roman" w:hAnsi="Times New Roman" w:cs="Times New Roman"/>
          <w:b w:val="0"/>
          <w:sz w:val="24"/>
          <w:szCs w:val="24"/>
        </w:rPr>
      </w:pPr>
    </w:p>
    <w:p w:rsidR="0021024D" w:rsidRPr="0021024D" w:rsidRDefault="0021024D" w:rsidP="0021024D">
      <w:pPr>
        <w:tabs>
          <w:tab w:val="left" w:pos="3060"/>
        </w:tabs>
        <w:ind w:right="-3"/>
        <w:jc w:val="center"/>
        <w:rPr>
          <w:b/>
        </w:rPr>
      </w:pPr>
      <w:r w:rsidRPr="0021024D">
        <w:rPr>
          <w:b/>
        </w:rPr>
        <w:t xml:space="preserve">Новгородская </w:t>
      </w:r>
      <w:proofErr w:type="gramStart"/>
      <w:r w:rsidRPr="0021024D">
        <w:rPr>
          <w:b/>
        </w:rPr>
        <w:t>область  Старорусский</w:t>
      </w:r>
      <w:proofErr w:type="gramEnd"/>
      <w:r w:rsidRPr="0021024D">
        <w:rPr>
          <w:b/>
        </w:rPr>
        <w:t xml:space="preserve"> район</w:t>
      </w:r>
    </w:p>
    <w:p w:rsidR="0021024D" w:rsidRPr="0021024D" w:rsidRDefault="0021024D" w:rsidP="0021024D">
      <w:pPr>
        <w:tabs>
          <w:tab w:val="left" w:pos="3060"/>
        </w:tabs>
        <w:ind w:right="-3"/>
        <w:jc w:val="center"/>
        <w:rPr>
          <w:b/>
        </w:rPr>
      </w:pPr>
      <w:r w:rsidRPr="0021024D">
        <w:rPr>
          <w:b/>
        </w:rPr>
        <w:t>Совет депутатов Залучского сельского поселения</w:t>
      </w:r>
    </w:p>
    <w:p w:rsidR="0021024D" w:rsidRPr="0021024D" w:rsidRDefault="0021024D" w:rsidP="0021024D">
      <w:pPr>
        <w:tabs>
          <w:tab w:val="left" w:pos="900"/>
          <w:tab w:val="left" w:pos="2340"/>
          <w:tab w:val="center" w:pos="4679"/>
        </w:tabs>
        <w:ind w:right="-3"/>
        <w:jc w:val="center"/>
        <w:rPr>
          <w:b/>
          <w:spacing w:val="90"/>
        </w:rPr>
      </w:pPr>
      <w:r w:rsidRPr="0021024D">
        <w:rPr>
          <w:b/>
          <w:spacing w:val="90"/>
        </w:rPr>
        <w:t xml:space="preserve">   РЕШЕНИЕ</w:t>
      </w:r>
    </w:p>
    <w:p w:rsidR="0021024D" w:rsidRPr="0021024D" w:rsidRDefault="0021024D" w:rsidP="0021024D">
      <w:pPr>
        <w:jc w:val="center"/>
        <w:rPr>
          <w:b/>
        </w:rPr>
      </w:pPr>
      <w:proofErr w:type="gramStart"/>
      <w:r w:rsidRPr="0021024D">
        <w:rPr>
          <w:b/>
        </w:rPr>
        <w:t>от</w:t>
      </w:r>
      <w:proofErr w:type="gramEnd"/>
      <w:r w:rsidRPr="0021024D">
        <w:rPr>
          <w:b/>
        </w:rPr>
        <w:t xml:space="preserve">   07.04.2023  № 125</w:t>
      </w:r>
    </w:p>
    <w:p w:rsidR="0021024D" w:rsidRPr="0021024D" w:rsidRDefault="0021024D" w:rsidP="0021024D">
      <w:pPr>
        <w:jc w:val="center"/>
        <w:outlineLvl w:val="0"/>
      </w:pPr>
      <w:r w:rsidRPr="0021024D">
        <w:t>с. Залучье</w:t>
      </w:r>
    </w:p>
    <w:p w:rsidR="0021024D" w:rsidRPr="0021024D" w:rsidRDefault="0021024D" w:rsidP="0021024D">
      <w:pPr>
        <w:autoSpaceDE w:val="0"/>
        <w:autoSpaceDN w:val="0"/>
        <w:adjustRightInd w:val="0"/>
        <w:jc w:val="center"/>
        <w:rPr>
          <w:rFonts w:ascii="Times New Roman CYR" w:hAnsi="Times New Roman CYR" w:cs="Times New Roman CYR"/>
          <w:b/>
          <w:bCs/>
        </w:rPr>
      </w:pPr>
      <w:r w:rsidRPr="0021024D">
        <w:rPr>
          <w:rFonts w:ascii="Times New Roman CYR" w:hAnsi="Times New Roman CYR" w:cs="Times New Roman CYR"/>
          <w:b/>
          <w:bCs/>
        </w:rPr>
        <w:t>О внесении изменений в Положение о земельном налоге</w:t>
      </w:r>
    </w:p>
    <w:p w:rsidR="0021024D" w:rsidRPr="0021024D" w:rsidRDefault="0021024D" w:rsidP="0021024D">
      <w:pPr>
        <w:outlineLvl w:val="0"/>
      </w:pPr>
    </w:p>
    <w:p w:rsidR="0021024D" w:rsidRPr="0021024D" w:rsidRDefault="0021024D" w:rsidP="0021024D">
      <w:pPr>
        <w:widowControl w:val="0"/>
        <w:suppressAutoHyphens/>
        <w:autoSpaceDE w:val="0"/>
        <w:autoSpaceDN w:val="0"/>
        <w:adjustRightInd w:val="0"/>
        <w:ind w:firstLine="567"/>
        <w:jc w:val="both"/>
      </w:pPr>
      <w:r w:rsidRPr="0021024D">
        <w:t xml:space="preserve">Совет депутатов Залучского сельского поселения </w:t>
      </w:r>
      <w:r w:rsidRPr="0021024D">
        <w:rPr>
          <w:b/>
          <w:bCs/>
        </w:rPr>
        <w:t>РЕШИЛ:</w:t>
      </w:r>
    </w:p>
    <w:p w:rsidR="0021024D" w:rsidRPr="0021024D" w:rsidRDefault="0021024D" w:rsidP="0021024D">
      <w:pPr>
        <w:widowControl w:val="0"/>
        <w:suppressAutoHyphens/>
        <w:autoSpaceDE w:val="0"/>
        <w:autoSpaceDN w:val="0"/>
        <w:adjustRightInd w:val="0"/>
        <w:ind w:firstLine="567"/>
        <w:jc w:val="both"/>
      </w:pPr>
      <w:r w:rsidRPr="0021024D">
        <w:t>1. Внести в решение Совета депутатов Залучского сельского поселения от 27.11.2020 № 15 «Об утверждении Положения о земельном налоге» (далее - решение) следующие изменения:</w:t>
      </w:r>
    </w:p>
    <w:p w:rsidR="0021024D" w:rsidRPr="0021024D" w:rsidRDefault="0021024D" w:rsidP="0021024D">
      <w:pPr>
        <w:widowControl w:val="0"/>
        <w:suppressAutoHyphens/>
        <w:autoSpaceDE w:val="0"/>
        <w:autoSpaceDN w:val="0"/>
        <w:adjustRightInd w:val="0"/>
        <w:jc w:val="both"/>
      </w:pPr>
      <w:r w:rsidRPr="0021024D">
        <w:t xml:space="preserve">        1.1. </w:t>
      </w:r>
      <w:proofErr w:type="gramStart"/>
      <w:r w:rsidRPr="0021024D">
        <w:t>Пункт  4</w:t>
      </w:r>
      <w:proofErr w:type="gramEnd"/>
      <w:r w:rsidRPr="0021024D">
        <w:t xml:space="preserve"> Положения изложить в следующей редакции:</w:t>
      </w:r>
    </w:p>
    <w:p w:rsidR="0021024D" w:rsidRPr="0021024D" w:rsidRDefault="0021024D" w:rsidP="0021024D">
      <w:r w:rsidRPr="0021024D">
        <w:t xml:space="preserve">       «</w:t>
      </w:r>
      <w:r w:rsidRPr="0021024D">
        <w:rPr>
          <w:b/>
        </w:rPr>
        <w:t>4. Порядок уплаты налога</w:t>
      </w:r>
    </w:p>
    <w:p w:rsidR="0021024D" w:rsidRPr="0021024D" w:rsidRDefault="0021024D" w:rsidP="0021024D">
      <w:pPr>
        <w:jc w:val="both"/>
      </w:pPr>
      <w:r w:rsidRPr="0021024D">
        <w:rPr>
          <w:color w:val="000000"/>
        </w:rPr>
        <w:t xml:space="preserve">        </w:t>
      </w:r>
      <w:r w:rsidRPr="0021024D">
        <w:t xml:space="preserve">Налог подлежит уплате налогоплательщиками-организациями в срок не позднее 28 февраля года, следующего за истекшим налоговым периодом.        </w:t>
      </w:r>
    </w:p>
    <w:p w:rsidR="0021024D" w:rsidRPr="0021024D" w:rsidRDefault="0021024D" w:rsidP="0021024D">
      <w:pPr>
        <w:jc w:val="both"/>
      </w:pPr>
      <w:r w:rsidRPr="0021024D">
        <w:t xml:space="preserve">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21024D" w:rsidRPr="0021024D" w:rsidRDefault="0021024D" w:rsidP="0021024D">
      <w:pPr>
        <w:autoSpaceDE w:val="0"/>
        <w:autoSpaceDN w:val="0"/>
        <w:adjustRightInd w:val="0"/>
        <w:ind w:firstLine="540"/>
        <w:jc w:val="both"/>
      </w:pPr>
      <w:r w:rsidRPr="0021024D">
        <w:t>Налог подлежит уплате налогоплательщиками - физическими лицами в срок не позднее 1 декабря года, следующего за истекшим налоговым периодом.».</w:t>
      </w:r>
    </w:p>
    <w:p w:rsidR="0021024D" w:rsidRPr="0021024D" w:rsidRDefault="0021024D" w:rsidP="0021024D">
      <w:pPr>
        <w:autoSpaceDE w:val="0"/>
        <w:autoSpaceDN w:val="0"/>
        <w:adjustRightInd w:val="0"/>
        <w:ind w:firstLine="540"/>
        <w:jc w:val="both"/>
        <w:rPr>
          <w:rFonts w:ascii="Times New Roman CYR" w:hAnsi="Times New Roman CYR" w:cs="Times New Roman CYR"/>
          <w:color w:val="FF0000"/>
          <w:highlight w:val="white"/>
        </w:rPr>
      </w:pPr>
      <w:r w:rsidRPr="0021024D">
        <w:rPr>
          <w:highlight w:val="white"/>
        </w:rPr>
        <w:t xml:space="preserve">2. </w:t>
      </w:r>
      <w:r w:rsidRPr="0021024D">
        <w:rPr>
          <w:rFonts w:ascii="Times New Roman CYR" w:hAnsi="Times New Roman CYR" w:cs="Times New Roman CYR"/>
          <w:highlight w:val="white"/>
        </w:rPr>
        <w:t xml:space="preserve">Настоящее решение вступает в силу по истечении одного месяца со дня его официального опубликования </w:t>
      </w:r>
      <w:r w:rsidRPr="0021024D">
        <w:rPr>
          <w:color w:val="000000"/>
          <w:shd w:val="clear" w:color="auto" w:fill="FFFFFF"/>
        </w:rPr>
        <w:t>и распространяется на правоотношения, возникшие с 1 января 2023 года.</w:t>
      </w:r>
      <w:r w:rsidRPr="0021024D">
        <w:rPr>
          <w:rFonts w:ascii="Times New Roman CYR" w:hAnsi="Times New Roman CYR" w:cs="Times New Roman CYR"/>
          <w:highlight w:val="white"/>
        </w:rPr>
        <w:t xml:space="preserve"> </w:t>
      </w:r>
    </w:p>
    <w:p w:rsidR="0021024D" w:rsidRPr="0021024D" w:rsidRDefault="0021024D" w:rsidP="0021024D">
      <w:pPr>
        <w:tabs>
          <w:tab w:val="left" w:pos="567"/>
        </w:tabs>
        <w:suppressAutoHyphens/>
        <w:autoSpaceDE w:val="0"/>
        <w:autoSpaceDN w:val="0"/>
        <w:adjustRightInd w:val="0"/>
        <w:ind w:firstLine="567"/>
        <w:jc w:val="both"/>
      </w:pPr>
      <w:r w:rsidRPr="0021024D">
        <w:t xml:space="preserve">3. </w:t>
      </w:r>
      <w:r w:rsidRPr="0021024D">
        <w:rPr>
          <w:rFonts w:ascii="Times New Roman CYR" w:hAnsi="Times New Roman CYR" w:cs="Times New Roman CYR"/>
        </w:rPr>
        <w:t xml:space="preserve">Опубликовать настоящее решение в газете </w:t>
      </w:r>
      <w:r w:rsidRPr="0021024D">
        <w:t>«</w:t>
      </w:r>
      <w:r w:rsidRPr="0021024D">
        <w:rPr>
          <w:rFonts w:ascii="Times New Roman CYR" w:hAnsi="Times New Roman CYR" w:cs="Times New Roman CYR"/>
        </w:rPr>
        <w:t>Залучский вестник</w:t>
      </w:r>
      <w:r w:rsidRPr="0021024D">
        <w:t xml:space="preserve">» </w:t>
      </w:r>
      <w:r w:rsidRPr="0021024D">
        <w:rPr>
          <w:rFonts w:ascii="Times New Roman CYR" w:hAnsi="Times New Roman CYR" w:cs="Times New Roman CYR"/>
        </w:rPr>
        <w:t xml:space="preserve">и разместить на официальном сайте Администрации Залучского сельского поселения в информационно-коммуникационной сети </w:t>
      </w:r>
      <w:r w:rsidRPr="0021024D">
        <w:t>«</w:t>
      </w:r>
      <w:r w:rsidRPr="0021024D">
        <w:rPr>
          <w:rFonts w:ascii="Times New Roman CYR" w:hAnsi="Times New Roman CYR" w:cs="Times New Roman CYR"/>
        </w:rPr>
        <w:t>Интернет</w:t>
      </w:r>
      <w:r w:rsidRPr="0021024D">
        <w:t>».</w:t>
      </w:r>
    </w:p>
    <w:p w:rsidR="0021024D" w:rsidRPr="0021024D" w:rsidRDefault="0021024D" w:rsidP="0021024D">
      <w:pPr>
        <w:tabs>
          <w:tab w:val="left" w:pos="567"/>
        </w:tabs>
        <w:suppressAutoHyphens/>
        <w:autoSpaceDE w:val="0"/>
        <w:autoSpaceDN w:val="0"/>
        <w:adjustRightInd w:val="0"/>
        <w:ind w:firstLine="567"/>
        <w:jc w:val="both"/>
        <w:rPr>
          <w:rFonts w:ascii="Times New Roman CYR" w:hAnsi="Times New Roman CYR" w:cs="Times New Roman CYR"/>
        </w:rPr>
      </w:pPr>
      <w:r w:rsidRPr="0021024D">
        <w:t xml:space="preserve">4. </w:t>
      </w:r>
      <w:r w:rsidRPr="0021024D">
        <w:rPr>
          <w:rFonts w:ascii="Times New Roman CYR" w:hAnsi="Times New Roman CYR" w:cs="Times New Roman CYR"/>
        </w:rPr>
        <w:t>Контроль за исполнением решения оставляю за собой.</w:t>
      </w:r>
    </w:p>
    <w:p w:rsidR="0021024D" w:rsidRPr="0021024D" w:rsidRDefault="0021024D" w:rsidP="0021024D">
      <w:pPr>
        <w:suppressAutoHyphens/>
        <w:rPr>
          <w:b/>
          <w:lang w:eastAsia="ar-SA"/>
        </w:rPr>
      </w:pPr>
    </w:p>
    <w:p w:rsidR="0021024D" w:rsidRDefault="0021024D" w:rsidP="0021024D">
      <w:pPr>
        <w:pStyle w:val="ConsPlusTitle"/>
        <w:widowControl/>
        <w:tabs>
          <w:tab w:val="left" w:pos="567"/>
        </w:tabs>
        <w:ind w:firstLine="567"/>
        <w:jc w:val="both"/>
        <w:rPr>
          <w:rFonts w:ascii="Times New Roman" w:hAnsi="Times New Roman"/>
          <w:b w:val="0"/>
          <w:sz w:val="24"/>
          <w:szCs w:val="24"/>
          <w:lang w:eastAsia="ar-SA"/>
        </w:rPr>
      </w:pPr>
      <w:proofErr w:type="gramStart"/>
      <w:r w:rsidRPr="0021024D">
        <w:rPr>
          <w:rFonts w:ascii="Times New Roman" w:hAnsi="Times New Roman"/>
          <w:b w:val="0"/>
          <w:sz w:val="24"/>
          <w:szCs w:val="24"/>
          <w:lang w:eastAsia="ar-SA"/>
        </w:rPr>
        <w:t>Глава  Залучского</w:t>
      </w:r>
      <w:proofErr w:type="gramEnd"/>
      <w:r w:rsidRPr="0021024D">
        <w:rPr>
          <w:rFonts w:ascii="Times New Roman" w:hAnsi="Times New Roman"/>
          <w:b w:val="0"/>
          <w:sz w:val="24"/>
          <w:szCs w:val="24"/>
          <w:lang w:eastAsia="ar-SA"/>
        </w:rPr>
        <w:t xml:space="preserve"> сельского поселения                               Е.Н. Пятина</w:t>
      </w:r>
    </w:p>
    <w:p w:rsidR="0021024D" w:rsidRDefault="0021024D" w:rsidP="0021024D">
      <w:pPr>
        <w:pStyle w:val="ConsPlusTitle"/>
        <w:widowControl/>
        <w:tabs>
          <w:tab w:val="left" w:pos="567"/>
        </w:tabs>
        <w:ind w:firstLine="567"/>
        <w:jc w:val="both"/>
        <w:rPr>
          <w:rFonts w:ascii="Times New Roman" w:hAnsi="Times New Roman"/>
          <w:b w:val="0"/>
          <w:sz w:val="24"/>
          <w:szCs w:val="24"/>
          <w:lang w:eastAsia="ar-SA"/>
        </w:rPr>
      </w:pPr>
    </w:p>
    <w:p w:rsidR="00960993" w:rsidRPr="00960993" w:rsidRDefault="00960993" w:rsidP="00960993">
      <w:pPr>
        <w:widowControl w:val="0"/>
        <w:suppressAutoHyphens/>
        <w:spacing w:line="100" w:lineRule="atLeast"/>
        <w:ind w:right="-83"/>
        <w:jc w:val="center"/>
        <w:rPr>
          <w:b/>
          <w:kern w:val="1"/>
        </w:rPr>
      </w:pPr>
      <w:r w:rsidRPr="00960993">
        <w:rPr>
          <w:b/>
          <w:kern w:val="1"/>
        </w:rPr>
        <w:t>Новгородская область Старорусский район</w:t>
      </w:r>
    </w:p>
    <w:p w:rsidR="00960993" w:rsidRPr="00960993" w:rsidRDefault="00960993" w:rsidP="00960993">
      <w:pPr>
        <w:widowControl w:val="0"/>
        <w:suppressAutoHyphens/>
        <w:spacing w:line="100" w:lineRule="atLeast"/>
        <w:ind w:right="-83"/>
        <w:jc w:val="center"/>
        <w:rPr>
          <w:b/>
          <w:kern w:val="1"/>
        </w:rPr>
      </w:pPr>
      <w:r w:rsidRPr="00960993">
        <w:rPr>
          <w:b/>
          <w:kern w:val="1"/>
        </w:rPr>
        <w:t>Совет депутатов Залучского сельского поселения</w:t>
      </w:r>
    </w:p>
    <w:p w:rsidR="00960993" w:rsidRPr="00960993" w:rsidRDefault="00960993" w:rsidP="00960993">
      <w:pPr>
        <w:widowControl w:val="0"/>
        <w:suppressAutoHyphens/>
        <w:spacing w:line="100" w:lineRule="atLeast"/>
        <w:ind w:right="-83"/>
        <w:jc w:val="center"/>
        <w:rPr>
          <w:b/>
          <w:kern w:val="1"/>
        </w:rPr>
      </w:pPr>
      <w:r w:rsidRPr="00960993">
        <w:rPr>
          <w:b/>
          <w:kern w:val="1"/>
        </w:rPr>
        <w:t>РЕШЕНИЕ</w:t>
      </w:r>
    </w:p>
    <w:p w:rsidR="00960993" w:rsidRPr="00960993" w:rsidRDefault="00960993" w:rsidP="00960993">
      <w:pPr>
        <w:suppressAutoHyphens/>
        <w:spacing w:line="100" w:lineRule="atLeast"/>
        <w:jc w:val="center"/>
        <w:rPr>
          <w:kern w:val="1"/>
        </w:rPr>
      </w:pPr>
      <w:proofErr w:type="gramStart"/>
      <w:r w:rsidRPr="00960993">
        <w:rPr>
          <w:b/>
          <w:kern w:val="1"/>
        </w:rPr>
        <w:t>от  07.04.2023</w:t>
      </w:r>
      <w:proofErr w:type="gramEnd"/>
      <w:r w:rsidRPr="00960993">
        <w:rPr>
          <w:b/>
          <w:kern w:val="1"/>
        </w:rPr>
        <w:t xml:space="preserve"> </w:t>
      </w:r>
      <w:r w:rsidRPr="00960993">
        <w:rPr>
          <w:b/>
          <w:bCs/>
          <w:kern w:val="1"/>
        </w:rPr>
        <w:t xml:space="preserve">№ 126 </w:t>
      </w:r>
    </w:p>
    <w:p w:rsidR="00960993" w:rsidRPr="00960993" w:rsidRDefault="00960993" w:rsidP="00960993">
      <w:pPr>
        <w:suppressAutoHyphens/>
        <w:spacing w:line="100" w:lineRule="atLeast"/>
        <w:jc w:val="center"/>
        <w:rPr>
          <w:kern w:val="1"/>
        </w:rPr>
      </w:pPr>
      <w:r w:rsidRPr="00960993">
        <w:rPr>
          <w:kern w:val="1"/>
        </w:rPr>
        <w:t>с. Залучье</w:t>
      </w:r>
    </w:p>
    <w:p w:rsidR="00960993" w:rsidRPr="00960993" w:rsidRDefault="00960993" w:rsidP="00960993">
      <w:pPr>
        <w:widowControl w:val="0"/>
        <w:tabs>
          <w:tab w:val="left" w:pos="4253"/>
        </w:tabs>
        <w:jc w:val="both"/>
      </w:pPr>
    </w:p>
    <w:p w:rsidR="00960993" w:rsidRPr="00960993" w:rsidRDefault="00960993" w:rsidP="00960993">
      <w:pPr>
        <w:autoSpaceDE w:val="0"/>
        <w:autoSpaceDN w:val="0"/>
        <w:adjustRightInd w:val="0"/>
        <w:ind w:right="-2"/>
        <w:jc w:val="center"/>
        <w:rPr>
          <w:b/>
          <w:u w:val="single"/>
        </w:rPr>
      </w:pPr>
      <w:r w:rsidRPr="00960993">
        <w:rPr>
          <w:b/>
        </w:rPr>
        <w:t>Об утверждении Положения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Залучского сельского поселения</w:t>
      </w:r>
    </w:p>
    <w:p w:rsidR="00960993" w:rsidRPr="00960993" w:rsidRDefault="00960993" w:rsidP="00960993">
      <w:pPr>
        <w:widowControl w:val="0"/>
        <w:tabs>
          <w:tab w:val="left" w:pos="5387"/>
        </w:tabs>
        <w:ind w:right="3969"/>
        <w:jc w:val="both"/>
        <w:rPr>
          <w:b/>
        </w:rPr>
      </w:pPr>
    </w:p>
    <w:p w:rsidR="00960993" w:rsidRPr="00960993" w:rsidRDefault="00960993" w:rsidP="00960993">
      <w:pPr>
        <w:autoSpaceDE w:val="0"/>
        <w:autoSpaceDN w:val="0"/>
        <w:adjustRightInd w:val="0"/>
        <w:ind w:right="-6"/>
        <w:jc w:val="both"/>
      </w:pPr>
      <w:r w:rsidRPr="00960993">
        <w:tab/>
        <w:t xml:space="preserve">В соответствии с Федеральным законом от 25 декабря 2008 года № 273-ФЗ «О противодействии коррупции», руководствуясь Уставом </w:t>
      </w:r>
      <w:r w:rsidRPr="00960993">
        <w:rPr>
          <w:iCs/>
        </w:rPr>
        <w:t xml:space="preserve">Залучского сельского поселения, </w:t>
      </w:r>
      <w:r w:rsidRPr="00960993">
        <w:t xml:space="preserve">Совет депутатов </w:t>
      </w:r>
      <w:bookmarkStart w:id="17" w:name="_Hlk75177201"/>
      <w:r w:rsidRPr="00960993">
        <w:t xml:space="preserve">Залучского сельского поселения </w:t>
      </w:r>
      <w:bookmarkEnd w:id="17"/>
      <w:r w:rsidRPr="00960993">
        <w:rPr>
          <w:b/>
          <w:bCs/>
        </w:rPr>
        <w:t>РЕШИЛ</w:t>
      </w:r>
      <w:r w:rsidRPr="00960993">
        <w:rPr>
          <w:b/>
          <w:bCs/>
          <w:color w:val="3C3C3C"/>
        </w:rPr>
        <w:t>:</w:t>
      </w:r>
    </w:p>
    <w:p w:rsidR="00960993" w:rsidRPr="00960993" w:rsidRDefault="00960993" w:rsidP="00960993">
      <w:pPr>
        <w:autoSpaceDE w:val="0"/>
        <w:autoSpaceDN w:val="0"/>
        <w:adjustRightInd w:val="0"/>
        <w:ind w:right="-2"/>
        <w:rPr>
          <w:i/>
          <w:u w:val="single"/>
        </w:rPr>
      </w:pPr>
      <w:r w:rsidRPr="00960993">
        <w:tab/>
        <w:t>1. Утвердить прилагаемое Положение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Залучского сельского поселения.</w:t>
      </w:r>
    </w:p>
    <w:p w:rsidR="00960993" w:rsidRPr="00960993" w:rsidRDefault="00960993" w:rsidP="00960993">
      <w:pPr>
        <w:widowControl w:val="0"/>
        <w:jc w:val="both"/>
        <w:rPr>
          <w:shd w:val="clear" w:color="auto" w:fill="FFFFFF"/>
          <w:lang w:eastAsia="x-none"/>
        </w:rPr>
      </w:pPr>
      <w:r w:rsidRPr="00960993">
        <w:rPr>
          <w:color w:val="000000"/>
          <w:shd w:val="clear" w:color="auto" w:fill="FFFFFF"/>
          <w:lang w:eastAsia="x-none"/>
        </w:rPr>
        <w:tab/>
      </w:r>
      <w:r w:rsidRPr="00960993">
        <w:rPr>
          <w:color w:val="000000"/>
          <w:shd w:val="clear" w:color="auto" w:fill="FFFFFF"/>
          <w:lang w:val="x-none" w:eastAsia="x-none"/>
        </w:rPr>
        <w:t>2.</w:t>
      </w:r>
      <w:r w:rsidRPr="00960993">
        <w:rPr>
          <w:shd w:val="clear" w:color="auto" w:fill="FFFFFF"/>
          <w:lang w:val="x-none" w:eastAsia="x-none"/>
        </w:rPr>
        <w:t xml:space="preserve"> Опубликовать </w:t>
      </w:r>
      <w:r w:rsidRPr="00960993">
        <w:rPr>
          <w:shd w:val="clear" w:color="auto" w:fill="FFFFFF"/>
          <w:lang w:eastAsia="x-none"/>
        </w:rPr>
        <w:t xml:space="preserve">(обнародовать) </w:t>
      </w:r>
      <w:r w:rsidRPr="00960993">
        <w:rPr>
          <w:shd w:val="clear" w:color="auto" w:fill="FFFFFF"/>
          <w:lang w:val="x-none" w:eastAsia="x-none"/>
        </w:rPr>
        <w:t xml:space="preserve">настоящее </w:t>
      </w:r>
      <w:r w:rsidRPr="00960993">
        <w:rPr>
          <w:shd w:val="clear" w:color="auto" w:fill="FFFFFF"/>
          <w:lang w:eastAsia="x-none"/>
        </w:rPr>
        <w:t>решение</w:t>
      </w:r>
      <w:r w:rsidRPr="00960993">
        <w:rPr>
          <w:shd w:val="clear" w:color="auto" w:fill="FFFFFF"/>
          <w:lang w:val="x-none" w:eastAsia="x-none"/>
        </w:rPr>
        <w:t xml:space="preserve"> в</w:t>
      </w:r>
      <w:r w:rsidRPr="00960993">
        <w:rPr>
          <w:shd w:val="clear" w:color="auto" w:fill="FFFFFF"/>
          <w:lang w:eastAsia="x-none"/>
        </w:rPr>
        <w:t xml:space="preserve"> муниципальной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r w:rsidRPr="00960993">
        <w:rPr>
          <w:shd w:val="clear" w:color="auto" w:fill="FFFFFF"/>
          <w:lang w:val="x-none" w:eastAsia="x-none"/>
        </w:rPr>
        <w:t xml:space="preserve"> </w:t>
      </w:r>
    </w:p>
    <w:p w:rsidR="00960993" w:rsidRPr="00960993" w:rsidRDefault="00960993" w:rsidP="00960993">
      <w:pPr>
        <w:widowControl w:val="0"/>
        <w:jc w:val="both"/>
        <w:rPr>
          <w:shd w:val="clear" w:color="auto" w:fill="FFFFFF"/>
          <w:lang w:eastAsia="x-none"/>
        </w:rPr>
      </w:pPr>
      <w:r w:rsidRPr="00960993">
        <w:rPr>
          <w:shd w:val="clear" w:color="auto" w:fill="FFFFFF"/>
          <w:lang w:eastAsia="x-none"/>
        </w:rPr>
        <w:t xml:space="preserve">         </w:t>
      </w:r>
    </w:p>
    <w:p w:rsidR="00690822" w:rsidRDefault="00960993" w:rsidP="00960993">
      <w:pPr>
        <w:widowControl w:val="0"/>
        <w:rPr>
          <w:b/>
          <w:bCs/>
        </w:rPr>
      </w:pPr>
      <w:r w:rsidRPr="00960993">
        <w:rPr>
          <w:b/>
          <w:bCs/>
        </w:rPr>
        <w:t xml:space="preserve">Глава Залучского сельского поселения                                            Е.Н. Пятина </w:t>
      </w:r>
    </w:p>
    <w:p w:rsidR="00690822" w:rsidRDefault="00690822" w:rsidP="00960993">
      <w:pPr>
        <w:widowControl w:val="0"/>
        <w:rPr>
          <w:b/>
          <w:bCs/>
        </w:rPr>
      </w:pPr>
    </w:p>
    <w:p w:rsidR="00690822" w:rsidRDefault="00690822" w:rsidP="00960993">
      <w:pPr>
        <w:widowControl w:val="0"/>
        <w:rPr>
          <w:b/>
          <w:bCs/>
        </w:rPr>
      </w:pPr>
    </w:p>
    <w:p w:rsidR="00960993" w:rsidRPr="00960993" w:rsidRDefault="00960993" w:rsidP="00690822">
      <w:pPr>
        <w:widowControl w:val="0"/>
        <w:jc w:val="right"/>
      </w:pPr>
      <w:r w:rsidRPr="00960993">
        <w:t xml:space="preserve">УТВЕРЖДЕНО </w:t>
      </w:r>
    </w:p>
    <w:p w:rsidR="00960993" w:rsidRPr="00960993" w:rsidRDefault="00960993" w:rsidP="00690822">
      <w:pPr>
        <w:widowControl w:val="0"/>
        <w:spacing w:line="240" w:lineRule="exact"/>
        <w:ind w:left="5529"/>
        <w:jc w:val="right"/>
      </w:pPr>
      <w:proofErr w:type="gramStart"/>
      <w:r w:rsidRPr="00960993">
        <w:t>решением</w:t>
      </w:r>
      <w:proofErr w:type="gramEnd"/>
      <w:r w:rsidRPr="00960993">
        <w:t xml:space="preserve"> Совета депутатов  </w:t>
      </w:r>
    </w:p>
    <w:p w:rsidR="00960993" w:rsidRPr="00960993" w:rsidRDefault="00960993" w:rsidP="00690822">
      <w:pPr>
        <w:widowControl w:val="0"/>
        <w:spacing w:line="240" w:lineRule="exact"/>
        <w:ind w:left="5529"/>
        <w:jc w:val="right"/>
      </w:pPr>
      <w:r w:rsidRPr="00960993">
        <w:t>Залучского сельского поселения______</w:t>
      </w:r>
    </w:p>
    <w:p w:rsidR="00960993" w:rsidRPr="00960993" w:rsidRDefault="00960993" w:rsidP="00690822">
      <w:pPr>
        <w:widowControl w:val="0"/>
        <w:ind w:left="5664"/>
        <w:jc w:val="right"/>
      </w:pPr>
      <w:proofErr w:type="gramStart"/>
      <w:r w:rsidRPr="00960993">
        <w:t>от  07.04.2023</w:t>
      </w:r>
      <w:proofErr w:type="gramEnd"/>
      <w:r w:rsidRPr="00960993">
        <w:t xml:space="preserve"> № 126</w:t>
      </w:r>
    </w:p>
    <w:p w:rsidR="00960993" w:rsidRPr="00960993" w:rsidRDefault="00960993" w:rsidP="00960993">
      <w:pPr>
        <w:widowControl w:val="0"/>
        <w:jc w:val="center"/>
        <w:rPr>
          <w:b/>
        </w:rPr>
      </w:pPr>
      <w:r w:rsidRPr="00960993">
        <w:rPr>
          <w:b/>
        </w:rPr>
        <w:t>ПОЛОЖЕНИЕ</w:t>
      </w:r>
    </w:p>
    <w:p w:rsidR="00960993" w:rsidRPr="00960993" w:rsidRDefault="00960993" w:rsidP="00960993">
      <w:pPr>
        <w:autoSpaceDE w:val="0"/>
        <w:autoSpaceDN w:val="0"/>
        <w:adjustRightInd w:val="0"/>
        <w:ind w:right="-2"/>
        <w:jc w:val="center"/>
        <w:rPr>
          <w:b/>
          <w:u w:val="single"/>
        </w:rPr>
      </w:pPr>
      <w:proofErr w:type="gramStart"/>
      <w:r w:rsidRPr="00960993">
        <w:rPr>
          <w:b/>
        </w:rPr>
        <w:t>о</w:t>
      </w:r>
      <w:proofErr w:type="gramEnd"/>
      <w:r w:rsidRPr="00960993">
        <w:rPr>
          <w:b/>
        </w:rPr>
        <w:t xml:space="preserve">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Залучского сельского поселения</w:t>
      </w:r>
    </w:p>
    <w:p w:rsidR="00960993" w:rsidRPr="00960993" w:rsidRDefault="00960993" w:rsidP="00960993">
      <w:pPr>
        <w:autoSpaceDE w:val="0"/>
        <w:autoSpaceDN w:val="0"/>
        <w:adjustRightInd w:val="0"/>
        <w:spacing w:line="240" w:lineRule="exact"/>
        <w:ind w:right="-6"/>
        <w:jc w:val="center"/>
      </w:pPr>
    </w:p>
    <w:p w:rsidR="00960993" w:rsidRPr="00960993" w:rsidRDefault="00960993" w:rsidP="00960993">
      <w:pPr>
        <w:autoSpaceDE w:val="0"/>
        <w:autoSpaceDN w:val="0"/>
        <w:adjustRightInd w:val="0"/>
        <w:ind w:right="-2"/>
        <w:jc w:val="both"/>
      </w:pPr>
      <w:r w:rsidRPr="00960993">
        <w:tab/>
        <w:t>1. Настоящим Положением устанавливается порядок принятия лицом, замещающим муниципальную должность в органах местного самоуправления Залучского сельского поселения (далее -</w:t>
      </w:r>
      <w:r w:rsidRPr="00960993">
        <w:rPr>
          <w:rFonts w:eastAsia="Arial"/>
        </w:rPr>
        <w:t xml:space="preserve"> должностное лицо)</w:t>
      </w:r>
      <w:r w:rsidRPr="00960993">
        <w:t xml:space="preserve">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звания, награды), если в их должностные обязанности входит взаимодействие с указанными организациями и объединениями.</w:t>
      </w:r>
    </w:p>
    <w:p w:rsidR="00960993" w:rsidRPr="00960993" w:rsidRDefault="00960993" w:rsidP="00960993">
      <w:pPr>
        <w:autoSpaceDE w:val="0"/>
        <w:autoSpaceDN w:val="0"/>
        <w:adjustRightInd w:val="0"/>
        <w:jc w:val="both"/>
      </w:pPr>
      <w:r w:rsidRPr="00960993">
        <w:rPr>
          <w:rFonts w:eastAsia="Arial"/>
        </w:rPr>
        <w:tab/>
        <w:t>2. Должностное лицо</w:t>
      </w:r>
      <w:r w:rsidRPr="00960993">
        <w:t xml:space="preserve">,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религиозным объединением о предстоящем их получении, в течение </w:t>
      </w:r>
      <w:r w:rsidRPr="00960993">
        <w:rPr>
          <w:u w:val="single"/>
        </w:rPr>
        <w:t>трех рабочих</w:t>
      </w:r>
      <w:r w:rsidRPr="00960993">
        <w:t xml:space="preserve"> дней со дня получения звания, награды или соответствующего уведомления представляет в Совет депутатов Залучского сельского поселения (далее - Совет депутатов)</w:t>
      </w:r>
      <w:r w:rsidRPr="00960993">
        <w:rPr>
          <w:color w:val="3C3C3C"/>
        </w:rPr>
        <w:t xml:space="preserve"> </w:t>
      </w:r>
      <w:r w:rsidRPr="00960993">
        <w:t xml:space="preserve">ходатайство о разрешении принять звание, награду (далее - ходатайство), составленное по форме согласно </w:t>
      </w:r>
      <w:hyperlink r:id="rId8" w:history="1">
        <w:r w:rsidRPr="00960993">
          <w:t>приложению № 1</w:t>
        </w:r>
      </w:hyperlink>
      <w:r w:rsidRPr="00960993">
        <w:t xml:space="preserve"> к настоящему Положению. </w:t>
      </w:r>
    </w:p>
    <w:p w:rsidR="00960993" w:rsidRPr="00960993" w:rsidRDefault="00960993" w:rsidP="00960993">
      <w:pPr>
        <w:autoSpaceDE w:val="0"/>
        <w:autoSpaceDN w:val="0"/>
        <w:adjustRightInd w:val="0"/>
        <w:jc w:val="both"/>
      </w:pPr>
      <w:r w:rsidRPr="00960993">
        <w:tab/>
        <w:t xml:space="preserve">3. В случае отказа от звания, награды, в течение </w:t>
      </w:r>
      <w:r w:rsidRPr="00960993">
        <w:rPr>
          <w:u w:val="single"/>
        </w:rPr>
        <w:t>трех рабочих</w:t>
      </w:r>
      <w:r w:rsidRPr="00960993">
        <w:t xml:space="preserve"> дней со дня получения уведомления о получении награды, звания должностное лицо представляет в Совет депутатов уведомление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уведомление), составленное по форме согласно </w:t>
      </w:r>
      <w:hyperlink r:id="rId9" w:history="1">
        <w:r w:rsidRPr="00960993">
          <w:t>приложению № 2</w:t>
        </w:r>
      </w:hyperlink>
      <w:r w:rsidRPr="00960993">
        <w:t xml:space="preserve"> к настоящему Положению.</w:t>
      </w:r>
    </w:p>
    <w:p w:rsidR="00960993" w:rsidRPr="00960993" w:rsidRDefault="00960993" w:rsidP="00960993">
      <w:pPr>
        <w:autoSpaceDE w:val="0"/>
        <w:autoSpaceDN w:val="0"/>
        <w:adjustRightInd w:val="0"/>
        <w:jc w:val="both"/>
      </w:pPr>
      <w:r w:rsidRPr="00960993">
        <w:tab/>
        <w:t>4. В случае получения звания, награды должностное лицо передает   оригиналы документов к званию, награду и оригиналы документов к ней на ответственное хранение уполномоченному должностному лицу</w:t>
      </w:r>
      <w:r w:rsidRPr="00960993">
        <w:rPr>
          <w:i/>
        </w:rPr>
        <w:t xml:space="preserve"> </w:t>
      </w:r>
      <w:r w:rsidRPr="00960993">
        <w:t xml:space="preserve">Совета депутатов </w:t>
      </w:r>
      <w:r w:rsidRPr="00960993">
        <w:rPr>
          <w:bCs/>
        </w:rPr>
        <w:t>по акту приема-передачи</w:t>
      </w:r>
      <w:r w:rsidRPr="00960993">
        <w:rPr>
          <w:b/>
          <w:bCs/>
        </w:rPr>
        <w:t xml:space="preserve"> </w:t>
      </w:r>
      <w:r w:rsidRPr="00960993">
        <w:t>в течение трех рабочих дней со дня их получения по форме согласно приложению № 4 к настоящему Положению.</w:t>
      </w:r>
    </w:p>
    <w:p w:rsidR="00960993" w:rsidRPr="00960993" w:rsidRDefault="00960993" w:rsidP="00960993">
      <w:pPr>
        <w:autoSpaceDE w:val="0"/>
        <w:autoSpaceDN w:val="0"/>
        <w:adjustRightInd w:val="0"/>
        <w:jc w:val="both"/>
      </w:pPr>
      <w:r w:rsidRPr="00960993">
        <w:rPr>
          <w:color w:val="000000"/>
        </w:rPr>
        <w:tab/>
        <w:t xml:space="preserve">5. </w:t>
      </w:r>
      <w:r w:rsidRPr="00960993">
        <w:t>В случае если должностное лицо получил звание, награду или отказался от них во время служебной командировки, срок представления ходатайства либо уведомления исчисляется со дня возвращения должностного лица из служебной командировки.</w:t>
      </w:r>
    </w:p>
    <w:p w:rsidR="00960993" w:rsidRPr="00960993" w:rsidRDefault="00960993" w:rsidP="00960993">
      <w:pPr>
        <w:autoSpaceDE w:val="0"/>
        <w:autoSpaceDN w:val="0"/>
        <w:adjustRightInd w:val="0"/>
        <w:jc w:val="both"/>
      </w:pPr>
      <w:r w:rsidRPr="00960993">
        <w:rPr>
          <w:color w:val="000000"/>
        </w:rPr>
        <w:tab/>
        <w:t xml:space="preserve">6. </w:t>
      </w:r>
      <w:r w:rsidRPr="00960993">
        <w:t xml:space="preserve">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w:t>
      </w:r>
      <w:hyperlink r:id="rId10" w:history="1">
        <w:r w:rsidRPr="00960993">
          <w:t>2</w:t>
        </w:r>
      </w:hyperlink>
      <w:r w:rsidRPr="00960993">
        <w:t xml:space="preserve"> - </w:t>
      </w:r>
      <w:hyperlink r:id="rId11" w:history="1">
        <w:r w:rsidRPr="00960993">
          <w:t>5</w:t>
        </w:r>
      </w:hyperlink>
      <w:r w:rsidRPr="00960993">
        <w:t xml:space="preserve"> настоящего Положения, должностное лицо обязан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960993" w:rsidRPr="00960993" w:rsidRDefault="00960993" w:rsidP="00960993">
      <w:pPr>
        <w:autoSpaceDE w:val="0"/>
        <w:autoSpaceDN w:val="0"/>
        <w:adjustRightInd w:val="0"/>
        <w:ind w:firstLine="709"/>
        <w:jc w:val="both"/>
      </w:pPr>
      <w:r w:rsidRPr="00960993">
        <w:t xml:space="preserve">7. Поступившие в Совет депутатов ходатайства и уведомления регистрируются в день их поступления в </w:t>
      </w:r>
      <w:hyperlink w:anchor="P174" w:history="1">
        <w:r w:rsidRPr="00960993">
          <w:t>журнале</w:t>
        </w:r>
      </w:hyperlink>
      <w:r w:rsidRPr="00960993">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(далее - журнал) по форме согласно приложению № 3 к настоящему Положению.</w:t>
      </w:r>
    </w:p>
    <w:p w:rsidR="00960993" w:rsidRPr="00960993" w:rsidRDefault="00960993" w:rsidP="00960993">
      <w:pPr>
        <w:autoSpaceDE w:val="0"/>
        <w:autoSpaceDN w:val="0"/>
        <w:adjustRightInd w:val="0"/>
        <w:ind w:firstLine="709"/>
        <w:jc w:val="both"/>
      </w:pPr>
      <w:r w:rsidRPr="00960993">
        <w:t>Журнал должен быть прошит, пронумерован и скреплен печатью Совета депутатов.</w:t>
      </w:r>
    </w:p>
    <w:p w:rsidR="00960993" w:rsidRPr="00960993" w:rsidRDefault="00960993" w:rsidP="00960993">
      <w:pPr>
        <w:autoSpaceDE w:val="0"/>
        <w:autoSpaceDN w:val="0"/>
        <w:adjustRightInd w:val="0"/>
        <w:jc w:val="both"/>
        <w:rPr>
          <w:i/>
        </w:rPr>
      </w:pPr>
      <w:r w:rsidRPr="00960993">
        <w:tab/>
        <w:t xml:space="preserve">8. В течение </w:t>
      </w:r>
      <w:r w:rsidRPr="00960993">
        <w:rPr>
          <w:u w:val="single"/>
        </w:rPr>
        <w:t>десяти рабочих</w:t>
      </w:r>
      <w:r w:rsidRPr="00960993">
        <w:t xml:space="preserve"> дней со дня получения ходатайства Совет депутатов рассматривает представленное ходатайство и принимает решение об его удовлетворении или отказе путем </w:t>
      </w:r>
      <w:r w:rsidRPr="00960993">
        <w:rPr>
          <w:iCs/>
        </w:rPr>
        <w:t>принятия соответствующего правового акта.</w:t>
      </w:r>
    </w:p>
    <w:p w:rsidR="00960993" w:rsidRPr="00960993" w:rsidRDefault="00960993" w:rsidP="00960993">
      <w:pPr>
        <w:autoSpaceDE w:val="0"/>
        <w:autoSpaceDN w:val="0"/>
        <w:adjustRightInd w:val="0"/>
        <w:jc w:val="both"/>
      </w:pPr>
      <w:r w:rsidRPr="00960993">
        <w:tab/>
        <w:t xml:space="preserve">В ходе рассмотрения ходатайства устанавливается вероятное влияние получения награды, звания на надлежащее, объективное и беспристрастное исполнение должностным лицом обязанностей. </w:t>
      </w:r>
    </w:p>
    <w:p w:rsidR="00960993" w:rsidRPr="00960993" w:rsidRDefault="00960993" w:rsidP="00960993">
      <w:pPr>
        <w:autoSpaceDE w:val="0"/>
        <w:autoSpaceDN w:val="0"/>
        <w:adjustRightInd w:val="0"/>
        <w:ind w:firstLine="709"/>
        <w:jc w:val="both"/>
      </w:pPr>
      <w:r w:rsidRPr="00960993">
        <w:t>В случае установления такого влияния принимается решение об отказе в удовлетворении ходатайства должностного лица.</w:t>
      </w:r>
    </w:p>
    <w:p w:rsidR="00960993" w:rsidRPr="00960993" w:rsidRDefault="00960993" w:rsidP="00960993">
      <w:pPr>
        <w:autoSpaceDE w:val="0"/>
        <w:autoSpaceDN w:val="0"/>
        <w:adjustRightInd w:val="0"/>
        <w:jc w:val="both"/>
      </w:pPr>
      <w:r w:rsidRPr="00960993">
        <w:tab/>
        <w:t xml:space="preserve">9. В случае удовлетворения ходатайства должностного лица уполномоченное должностное лицо Совета депутатов в течение </w:t>
      </w:r>
      <w:r w:rsidRPr="00960993">
        <w:rPr>
          <w:u w:val="single"/>
        </w:rPr>
        <w:t>трех рабочих</w:t>
      </w:r>
      <w:r w:rsidRPr="00960993">
        <w:t xml:space="preserve"> дней со дня принятия такого решения передает должностному лицу оригиналы документов к званию, награду и оригиналы документов к ней.</w:t>
      </w:r>
    </w:p>
    <w:p w:rsidR="0021024D" w:rsidRPr="00960993" w:rsidRDefault="00960993" w:rsidP="00960993">
      <w:pPr>
        <w:pStyle w:val="ConsPlusTitle"/>
        <w:widowControl/>
        <w:tabs>
          <w:tab w:val="left" w:pos="567"/>
        </w:tabs>
        <w:ind w:firstLine="567"/>
        <w:jc w:val="both"/>
        <w:rPr>
          <w:rFonts w:ascii="Times New Roman" w:hAnsi="Times New Roman" w:cs="Times New Roman"/>
          <w:b w:val="0"/>
          <w:sz w:val="24"/>
          <w:szCs w:val="24"/>
        </w:rPr>
      </w:pPr>
      <w:r w:rsidRPr="00960993">
        <w:rPr>
          <w:rFonts w:ascii="Times New Roman" w:eastAsia="Times New Roman" w:hAnsi="Times New Roman" w:cs="Times New Roman"/>
          <w:b w:val="0"/>
          <w:bCs w:val="0"/>
          <w:sz w:val="24"/>
          <w:szCs w:val="24"/>
          <w:lang w:eastAsia="ru-RU" w:bidi="ar-SA"/>
        </w:rPr>
        <w:tab/>
        <w:t>10. В случае отказа в удовлетворении ходатайства должностного лица уполномоченное должностное лицо</w:t>
      </w:r>
      <w:r w:rsidRPr="00960993">
        <w:rPr>
          <w:rFonts w:ascii="Times New Roman" w:eastAsia="Times New Roman" w:hAnsi="Times New Roman" w:cs="Times New Roman"/>
          <w:b w:val="0"/>
          <w:bCs w:val="0"/>
          <w:i/>
          <w:sz w:val="24"/>
          <w:szCs w:val="24"/>
          <w:lang w:eastAsia="ru-RU" w:bidi="ar-SA"/>
        </w:rPr>
        <w:t xml:space="preserve"> </w:t>
      </w:r>
      <w:r w:rsidRPr="00960993">
        <w:rPr>
          <w:rFonts w:ascii="Times New Roman" w:eastAsia="Times New Roman" w:hAnsi="Times New Roman" w:cs="Times New Roman"/>
          <w:b w:val="0"/>
          <w:bCs w:val="0"/>
          <w:sz w:val="24"/>
          <w:szCs w:val="24"/>
          <w:lang w:eastAsia="ru-RU" w:bidi="ar-SA"/>
        </w:rPr>
        <w:t xml:space="preserve">Совета депутатов в течение </w:t>
      </w:r>
      <w:r w:rsidRPr="00960993">
        <w:rPr>
          <w:rFonts w:ascii="Times New Roman" w:eastAsia="Times New Roman" w:hAnsi="Times New Roman" w:cs="Times New Roman"/>
          <w:b w:val="0"/>
          <w:bCs w:val="0"/>
          <w:sz w:val="24"/>
          <w:szCs w:val="24"/>
          <w:u w:val="single"/>
          <w:lang w:eastAsia="ru-RU" w:bidi="ar-SA"/>
        </w:rPr>
        <w:t>трех рабочих</w:t>
      </w:r>
      <w:r w:rsidRPr="00960993">
        <w:rPr>
          <w:rFonts w:ascii="Times New Roman" w:eastAsia="Times New Roman" w:hAnsi="Times New Roman" w:cs="Times New Roman"/>
          <w:b w:val="0"/>
          <w:bCs w:val="0"/>
          <w:sz w:val="24"/>
          <w:szCs w:val="24"/>
          <w:lang w:eastAsia="ru-RU" w:bidi="ar-SA"/>
        </w:rPr>
        <w:t xml:space="preserve"> дней со дня принятия такого решения сообщает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или религиозное объединение посредством почтового отправления с объявленной ценностью при пересылке, описью вложения и уведомлением о вручении.</w:t>
      </w: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690822" w:rsidRPr="00690822" w:rsidRDefault="00690822" w:rsidP="00690822">
      <w:pPr>
        <w:autoSpaceDE w:val="0"/>
        <w:autoSpaceDN w:val="0"/>
        <w:adjustRightInd w:val="0"/>
        <w:spacing w:line="240" w:lineRule="exact"/>
        <w:jc w:val="right"/>
      </w:pPr>
      <w:r w:rsidRPr="00690822">
        <w:t>Приложение № 1</w:t>
      </w:r>
    </w:p>
    <w:p w:rsidR="00690822" w:rsidRPr="00690822" w:rsidRDefault="00690822" w:rsidP="00690822">
      <w:pPr>
        <w:autoSpaceDE w:val="0"/>
        <w:autoSpaceDN w:val="0"/>
        <w:adjustRightInd w:val="0"/>
        <w:spacing w:line="240" w:lineRule="exact"/>
        <w:ind w:left="9214"/>
        <w:jc w:val="both"/>
        <w:rPr>
          <w:rFonts w:ascii="Courier New" w:hAnsi="Courier New" w:cs="Courier New"/>
          <w:b/>
          <w:bCs/>
        </w:rPr>
      </w:pPr>
      <w:proofErr w:type="gramStart"/>
      <w:r w:rsidRPr="00690822">
        <w:t>к</w:t>
      </w:r>
      <w:proofErr w:type="gramEnd"/>
      <w:r w:rsidRPr="00690822">
        <w:t xml:space="preserve">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Залучского сельского поселения</w:t>
      </w:r>
      <w:r w:rsidRPr="00690822">
        <w:rPr>
          <w:rFonts w:ascii="Courier New" w:hAnsi="Courier New" w:cs="Courier New"/>
          <w:b/>
          <w:bCs/>
        </w:rPr>
        <w:t xml:space="preserve">                                          </w:t>
      </w:r>
    </w:p>
    <w:p w:rsidR="00690822" w:rsidRPr="00690822" w:rsidRDefault="00690822" w:rsidP="00690822">
      <w:pPr>
        <w:autoSpaceDE w:val="0"/>
        <w:autoSpaceDN w:val="0"/>
        <w:adjustRightInd w:val="0"/>
        <w:spacing w:line="240" w:lineRule="exact"/>
        <w:ind w:left="5040"/>
        <w:jc w:val="both"/>
        <w:rPr>
          <w:rFonts w:ascii="Courier New" w:hAnsi="Courier New" w:cs="Courier New"/>
          <w:b/>
          <w:bCs/>
        </w:rPr>
      </w:pPr>
    </w:p>
    <w:p w:rsidR="00690822" w:rsidRPr="00690822" w:rsidRDefault="00690822" w:rsidP="00690822">
      <w:pPr>
        <w:autoSpaceDE w:val="0"/>
        <w:autoSpaceDN w:val="0"/>
        <w:adjustRightInd w:val="0"/>
        <w:spacing w:line="240" w:lineRule="exact"/>
        <w:ind w:left="5040"/>
        <w:jc w:val="right"/>
        <w:rPr>
          <w:b/>
          <w:bCs/>
        </w:rPr>
      </w:pPr>
      <w:r w:rsidRPr="00690822">
        <w:rPr>
          <w:bCs/>
        </w:rPr>
        <w:t xml:space="preserve">В Совет депутатов </w:t>
      </w:r>
      <w:r w:rsidRPr="00690822">
        <w:t>Залучского сельского поселения</w:t>
      </w:r>
    </w:p>
    <w:p w:rsidR="00690822" w:rsidRPr="00690822" w:rsidRDefault="00690822" w:rsidP="00690822">
      <w:pPr>
        <w:autoSpaceDE w:val="0"/>
        <w:autoSpaceDN w:val="0"/>
        <w:adjustRightInd w:val="0"/>
        <w:jc w:val="right"/>
        <w:outlineLvl w:val="0"/>
      </w:pPr>
      <w:r w:rsidRPr="00690822">
        <w:t xml:space="preserve">                                            </w:t>
      </w:r>
      <w:r w:rsidRPr="00690822">
        <w:tab/>
      </w:r>
      <w:r w:rsidRPr="00690822">
        <w:tab/>
      </w:r>
      <w:r w:rsidRPr="00690822">
        <w:tab/>
      </w:r>
      <w:proofErr w:type="gramStart"/>
      <w:r w:rsidRPr="00690822">
        <w:t>от</w:t>
      </w:r>
      <w:proofErr w:type="gramEnd"/>
      <w:r w:rsidRPr="00690822">
        <w:t xml:space="preserve"> ____________________________</w:t>
      </w:r>
    </w:p>
    <w:p w:rsidR="00690822" w:rsidRPr="00690822" w:rsidRDefault="00690822" w:rsidP="00690822">
      <w:pPr>
        <w:autoSpaceDE w:val="0"/>
        <w:autoSpaceDN w:val="0"/>
        <w:adjustRightInd w:val="0"/>
        <w:jc w:val="right"/>
        <w:outlineLvl w:val="0"/>
      </w:pPr>
      <w:r w:rsidRPr="00690822">
        <w:t xml:space="preserve">                                            </w:t>
      </w:r>
      <w:r w:rsidRPr="00690822">
        <w:tab/>
      </w:r>
      <w:r w:rsidRPr="00690822">
        <w:tab/>
      </w:r>
      <w:r w:rsidRPr="00690822">
        <w:tab/>
        <w:t>_______________________________</w:t>
      </w:r>
    </w:p>
    <w:p w:rsidR="00690822" w:rsidRPr="00690822" w:rsidRDefault="00690822" w:rsidP="00690822">
      <w:pPr>
        <w:autoSpaceDE w:val="0"/>
        <w:autoSpaceDN w:val="0"/>
        <w:adjustRightInd w:val="0"/>
        <w:spacing w:line="240" w:lineRule="exact"/>
        <w:jc w:val="right"/>
        <w:outlineLvl w:val="0"/>
      </w:pPr>
      <w:r w:rsidRPr="00690822">
        <w:t xml:space="preserve">                                           </w:t>
      </w:r>
      <w:r w:rsidRPr="00690822">
        <w:tab/>
      </w:r>
      <w:r w:rsidRPr="00690822">
        <w:tab/>
      </w:r>
      <w:r w:rsidRPr="00690822">
        <w:tab/>
        <w:t xml:space="preserve"> (</w:t>
      </w:r>
      <w:proofErr w:type="gramStart"/>
      <w:r w:rsidRPr="00690822">
        <w:t>фамилия</w:t>
      </w:r>
      <w:proofErr w:type="gramEnd"/>
      <w:r w:rsidRPr="00690822">
        <w:t xml:space="preserve">, имя, отчество (при </w:t>
      </w:r>
    </w:p>
    <w:p w:rsidR="00690822" w:rsidRPr="00690822" w:rsidRDefault="00690822" w:rsidP="00690822">
      <w:pPr>
        <w:autoSpaceDE w:val="0"/>
        <w:autoSpaceDN w:val="0"/>
        <w:adjustRightInd w:val="0"/>
        <w:spacing w:line="240" w:lineRule="exact"/>
        <w:jc w:val="right"/>
        <w:outlineLvl w:val="0"/>
      </w:pPr>
      <w:r w:rsidRPr="00690822">
        <w:t xml:space="preserve">                                                                        </w:t>
      </w:r>
      <w:proofErr w:type="gramStart"/>
      <w:r w:rsidRPr="00690822">
        <w:t>наличии</w:t>
      </w:r>
      <w:proofErr w:type="gramEnd"/>
      <w:r w:rsidRPr="00690822">
        <w:t>), замещаемая должность)</w:t>
      </w:r>
    </w:p>
    <w:p w:rsidR="00690822" w:rsidRPr="00690822" w:rsidRDefault="00690822" w:rsidP="00690822">
      <w:pPr>
        <w:autoSpaceDE w:val="0"/>
        <w:autoSpaceDN w:val="0"/>
        <w:adjustRightInd w:val="0"/>
        <w:jc w:val="both"/>
        <w:outlineLvl w:val="0"/>
      </w:pPr>
    </w:p>
    <w:p w:rsidR="00690822" w:rsidRPr="00690822" w:rsidRDefault="00690822" w:rsidP="00690822">
      <w:pPr>
        <w:autoSpaceDE w:val="0"/>
        <w:autoSpaceDN w:val="0"/>
        <w:adjustRightInd w:val="0"/>
        <w:spacing w:line="240" w:lineRule="exact"/>
        <w:jc w:val="center"/>
        <w:outlineLvl w:val="0"/>
        <w:rPr>
          <w:b/>
        </w:rPr>
      </w:pPr>
    </w:p>
    <w:p w:rsidR="00690822" w:rsidRPr="00690822" w:rsidRDefault="00690822" w:rsidP="00690822">
      <w:pPr>
        <w:autoSpaceDE w:val="0"/>
        <w:autoSpaceDN w:val="0"/>
        <w:adjustRightInd w:val="0"/>
        <w:spacing w:line="240" w:lineRule="exact"/>
        <w:jc w:val="center"/>
        <w:outlineLvl w:val="0"/>
        <w:rPr>
          <w:b/>
        </w:rPr>
      </w:pPr>
      <w:r w:rsidRPr="00690822">
        <w:rPr>
          <w:b/>
        </w:rPr>
        <w:t>Ходатайство</w:t>
      </w:r>
    </w:p>
    <w:p w:rsidR="00690822" w:rsidRPr="00690822" w:rsidRDefault="00690822" w:rsidP="00690822">
      <w:pPr>
        <w:autoSpaceDE w:val="0"/>
        <w:autoSpaceDN w:val="0"/>
        <w:adjustRightInd w:val="0"/>
        <w:spacing w:line="240" w:lineRule="exact"/>
        <w:jc w:val="center"/>
        <w:outlineLvl w:val="0"/>
        <w:rPr>
          <w:b/>
        </w:rPr>
      </w:pPr>
      <w:proofErr w:type="gramStart"/>
      <w:r w:rsidRPr="00690822">
        <w:rPr>
          <w:b/>
        </w:rPr>
        <w:t>о</w:t>
      </w:r>
      <w:proofErr w:type="gramEnd"/>
      <w:r w:rsidRPr="00690822">
        <w:rPr>
          <w:b/>
        </w:rPr>
        <w:t xml:space="preserve">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690822" w:rsidRPr="00690822" w:rsidRDefault="00690822" w:rsidP="00690822">
      <w:pPr>
        <w:autoSpaceDE w:val="0"/>
        <w:autoSpaceDN w:val="0"/>
        <w:adjustRightInd w:val="0"/>
        <w:jc w:val="both"/>
        <w:outlineLvl w:val="0"/>
      </w:pPr>
    </w:p>
    <w:p w:rsidR="00690822" w:rsidRPr="00690822" w:rsidRDefault="00690822" w:rsidP="00690822">
      <w:pPr>
        <w:autoSpaceDE w:val="0"/>
        <w:autoSpaceDN w:val="0"/>
        <w:adjustRightInd w:val="0"/>
        <w:jc w:val="both"/>
        <w:outlineLvl w:val="0"/>
      </w:pPr>
      <w:r w:rsidRPr="00690822">
        <w:tab/>
        <w:t xml:space="preserve">Прошу разрешить мне принять </w:t>
      </w:r>
    </w:p>
    <w:p w:rsidR="00690822" w:rsidRPr="00690822" w:rsidRDefault="00690822" w:rsidP="00690822">
      <w:pPr>
        <w:autoSpaceDE w:val="0"/>
        <w:autoSpaceDN w:val="0"/>
        <w:adjustRightInd w:val="0"/>
        <w:jc w:val="both"/>
        <w:outlineLvl w:val="0"/>
      </w:pPr>
      <w:r w:rsidRPr="00690822">
        <w:t>_______________________________________________________</w:t>
      </w:r>
      <w:r>
        <w:t>________________________________________________</w:t>
      </w:r>
      <w:r w:rsidRPr="00690822">
        <w:t>___________</w:t>
      </w:r>
    </w:p>
    <w:p w:rsidR="00690822" w:rsidRPr="00690822" w:rsidRDefault="00690822" w:rsidP="00690822">
      <w:pPr>
        <w:autoSpaceDE w:val="0"/>
        <w:autoSpaceDN w:val="0"/>
        <w:adjustRightInd w:val="0"/>
        <w:jc w:val="center"/>
        <w:outlineLvl w:val="0"/>
        <w:rPr>
          <w:sz w:val="20"/>
          <w:szCs w:val="20"/>
        </w:rPr>
      </w:pPr>
      <w:r w:rsidRPr="00690822">
        <w:rPr>
          <w:sz w:val="20"/>
          <w:szCs w:val="20"/>
        </w:rPr>
        <w:t>(</w:t>
      </w:r>
      <w:proofErr w:type="gramStart"/>
      <w:r w:rsidRPr="00690822">
        <w:rPr>
          <w:sz w:val="20"/>
          <w:szCs w:val="20"/>
        </w:rPr>
        <w:t>наименование</w:t>
      </w:r>
      <w:proofErr w:type="gramEnd"/>
      <w:r w:rsidRPr="00690822">
        <w:rPr>
          <w:sz w:val="20"/>
          <w:szCs w:val="20"/>
        </w:rPr>
        <w:t xml:space="preserve"> награды, почетного или специального звания)</w:t>
      </w:r>
    </w:p>
    <w:p w:rsidR="00690822" w:rsidRPr="00690822" w:rsidRDefault="00690822" w:rsidP="00690822">
      <w:pPr>
        <w:autoSpaceDE w:val="0"/>
        <w:autoSpaceDN w:val="0"/>
        <w:adjustRightInd w:val="0"/>
        <w:jc w:val="both"/>
        <w:outlineLvl w:val="0"/>
      </w:pPr>
      <w:r w:rsidRPr="00690822">
        <w:t>_____________________________________________</w:t>
      </w:r>
      <w:r>
        <w:t>_________________________________________________</w:t>
      </w:r>
      <w:r w:rsidRPr="00690822">
        <w:t>_____________________</w:t>
      </w:r>
    </w:p>
    <w:p w:rsidR="00690822" w:rsidRPr="00690822" w:rsidRDefault="00690822" w:rsidP="00690822">
      <w:pPr>
        <w:autoSpaceDE w:val="0"/>
        <w:autoSpaceDN w:val="0"/>
        <w:adjustRightInd w:val="0"/>
        <w:jc w:val="center"/>
        <w:outlineLvl w:val="0"/>
        <w:rPr>
          <w:sz w:val="20"/>
          <w:szCs w:val="20"/>
        </w:rPr>
      </w:pPr>
      <w:r w:rsidRPr="00690822">
        <w:rPr>
          <w:sz w:val="20"/>
          <w:szCs w:val="20"/>
        </w:rPr>
        <w:t>(</w:t>
      </w:r>
      <w:proofErr w:type="gramStart"/>
      <w:r w:rsidRPr="00690822">
        <w:rPr>
          <w:sz w:val="20"/>
          <w:szCs w:val="20"/>
        </w:rPr>
        <w:t>за</w:t>
      </w:r>
      <w:proofErr w:type="gramEnd"/>
      <w:r w:rsidRPr="00690822">
        <w:rPr>
          <w:sz w:val="20"/>
          <w:szCs w:val="20"/>
        </w:rPr>
        <w:t xml:space="preserve"> какие заслуги награжден(а) и кем, за какие заслуги присвоено и кем)</w:t>
      </w:r>
    </w:p>
    <w:p w:rsidR="00690822" w:rsidRPr="00690822" w:rsidRDefault="00690822" w:rsidP="00690822">
      <w:pPr>
        <w:autoSpaceDE w:val="0"/>
        <w:autoSpaceDN w:val="0"/>
        <w:adjustRightInd w:val="0"/>
        <w:jc w:val="both"/>
        <w:outlineLvl w:val="0"/>
      </w:pPr>
      <w:r w:rsidRPr="00690822">
        <w:t>_________________________________________________________________</w:t>
      </w:r>
      <w:r>
        <w:t>____________________________________________________</w:t>
      </w:r>
      <w:r w:rsidRPr="00690822">
        <w:t>_</w:t>
      </w:r>
    </w:p>
    <w:p w:rsidR="00690822" w:rsidRPr="00690822" w:rsidRDefault="00690822" w:rsidP="00690822">
      <w:pPr>
        <w:autoSpaceDE w:val="0"/>
        <w:autoSpaceDN w:val="0"/>
        <w:adjustRightInd w:val="0"/>
        <w:jc w:val="center"/>
        <w:outlineLvl w:val="0"/>
        <w:rPr>
          <w:sz w:val="20"/>
          <w:szCs w:val="20"/>
        </w:rPr>
      </w:pPr>
      <w:r w:rsidRPr="00690822">
        <w:rPr>
          <w:sz w:val="20"/>
          <w:szCs w:val="20"/>
        </w:rPr>
        <w:t>(</w:t>
      </w:r>
      <w:proofErr w:type="gramStart"/>
      <w:r w:rsidRPr="00690822">
        <w:rPr>
          <w:sz w:val="20"/>
          <w:szCs w:val="20"/>
        </w:rPr>
        <w:t>дата</w:t>
      </w:r>
      <w:proofErr w:type="gramEnd"/>
      <w:r w:rsidRPr="00690822">
        <w:rPr>
          <w:sz w:val="20"/>
          <w:szCs w:val="20"/>
        </w:rPr>
        <w:t xml:space="preserve"> и место вручения награды, документов к почетному или</w:t>
      </w:r>
      <w:r w:rsidRPr="00690822">
        <w:rPr>
          <w:sz w:val="20"/>
          <w:szCs w:val="20"/>
        </w:rPr>
        <w:t xml:space="preserve"> </w:t>
      </w:r>
      <w:r w:rsidRPr="00690822">
        <w:rPr>
          <w:sz w:val="20"/>
          <w:szCs w:val="20"/>
        </w:rPr>
        <w:t>специальному званию)</w:t>
      </w:r>
      <w:r w:rsidRPr="00690822">
        <w:t>.</w:t>
      </w:r>
    </w:p>
    <w:p w:rsidR="00690822" w:rsidRPr="00690822" w:rsidRDefault="00690822" w:rsidP="00690822">
      <w:pPr>
        <w:autoSpaceDE w:val="0"/>
        <w:autoSpaceDN w:val="0"/>
        <w:adjustRightInd w:val="0"/>
        <w:jc w:val="center"/>
        <w:outlineLvl w:val="0"/>
        <w:rPr>
          <w:sz w:val="20"/>
          <w:szCs w:val="20"/>
        </w:rPr>
      </w:pPr>
    </w:p>
    <w:p w:rsidR="00690822" w:rsidRPr="00690822" w:rsidRDefault="00690822" w:rsidP="00690822">
      <w:pPr>
        <w:autoSpaceDE w:val="0"/>
        <w:autoSpaceDN w:val="0"/>
        <w:adjustRightInd w:val="0"/>
        <w:jc w:val="both"/>
        <w:outlineLvl w:val="0"/>
      </w:pPr>
      <w:r w:rsidRPr="00690822">
        <w:tab/>
        <w:t>Документы к почетному или специальному званию, награда и документы к ней (нужное подчеркнуть) ____________________________________________________________________</w:t>
      </w:r>
      <w:r>
        <w:t>__________________</w:t>
      </w:r>
      <w:r w:rsidRPr="00690822">
        <w:t>______________________________</w:t>
      </w:r>
    </w:p>
    <w:p w:rsidR="00690822" w:rsidRPr="00690822" w:rsidRDefault="00690822" w:rsidP="00690822">
      <w:pPr>
        <w:autoSpaceDE w:val="0"/>
        <w:autoSpaceDN w:val="0"/>
        <w:adjustRightInd w:val="0"/>
        <w:jc w:val="both"/>
        <w:outlineLvl w:val="0"/>
        <w:rPr>
          <w:sz w:val="20"/>
          <w:szCs w:val="20"/>
        </w:rPr>
      </w:pPr>
      <w:r w:rsidRPr="00690822">
        <w:t xml:space="preserve">               </w:t>
      </w:r>
      <w:r w:rsidRPr="00690822">
        <w:rPr>
          <w:sz w:val="20"/>
          <w:szCs w:val="20"/>
        </w:rPr>
        <w:t>(</w:t>
      </w:r>
      <w:proofErr w:type="gramStart"/>
      <w:r w:rsidRPr="00690822">
        <w:rPr>
          <w:sz w:val="20"/>
          <w:szCs w:val="20"/>
        </w:rPr>
        <w:t>наименование</w:t>
      </w:r>
      <w:proofErr w:type="gramEnd"/>
      <w:r w:rsidRPr="00690822">
        <w:rPr>
          <w:sz w:val="20"/>
          <w:szCs w:val="20"/>
        </w:rPr>
        <w:t xml:space="preserve"> награды, почетного или специального звания)</w:t>
      </w:r>
    </w:p>
    <w:p w:rsidR="00690822" w:rsidRPr="00690822" w:rsidRDefault="00690822" w:rsidP="00690822">
      <w:pPr>
        <w:autoSpaceDE w:val="0"/>
        <w:autoSpaceDN w:val="0"/>
        <w:adjustRightInd w:val="0"/>
        <w:jc w:val="both"/>
        <w:outlineLvl w:val="0"/>
      </w:pPr>
      <w:r w:rsidRPr="00690822">
        <w:t>_________________________________________</w:t>
      </w:r>
      <w:r>
        <w:t>___________________________________________________</w:t>
      </w:r>
      <w:r w:rsidRPr="00690822">
        <w:t>_________________________</w:t>
      </w:r>
    </w:p>
    <w:p w:rsidR="00690822" w:rsidRPr="00690822" w:rsidRDefault="00690822" w:rsidP="00690822">
      <w:pPr>
        <w:autoSpaceDE w:val="0"/>
        <w:autoSpaceDN w:val="0"/>
        <w:adjustRightInd w:val="0"/>
        <w:jc w:val="center"/>
        <w:outlineLvl w:val="0"/>
        <w:rPr>
          <w:sz w:val="20"/>
          <w:szCs w:val="20"/>
        </w:rPr>
      </w:pPr>
      <w:r w:rsidRPr="00690822">
        <w:rPr>
          <w:sz w:val="20"/>
          <w:szCs w:val="20"/>
        </w:rPr>
        <w:t>(</w:t>
      </w:r>
      <w:proofErr w:type="gramStart"/>
      <w:r w:rsidRPr="00690822">
        <w:rPr>
          <w:sz w:val="20"/>
          <w:szCs w:val="20"/>
        </w:rPr>
        <w:t>наименование</w:t>
      </w:r>
      <w:proofErr w:type="gramEnd"/>
      <w:r w:rsidRPr="00690822">
        <w:rPr>
          <w:sz w:val="20"/>
          <w:szCs w:val="20"/>
        </w:rPr>
        <w:t xml:space="preserve"> документов к награде, почетному или специальному званию)</w:t>
      </w:r>
    </w:p>
    <w:p w:rsidR="00690822" w:rsidRPr="00690822" w:rsidRDefault="00690822" w:rsidP="00690822">
      <w:pPr>
        <w:autoSpaceDE w:val="0"/>
        <w:autoSpaceDN w:val="0"/>
        <w:adjustRightInd w:val="0"/>
        <w:jc w:val="both"/>
        <w:outlineLvl w:val="0"/>
      </w:pPr>
      <w:proofErr w:type="gramStart"/>
      <w:r w:rsidRPr="00690822">
        <w:t>сданы</w:t>
      </w:r>
      <w:proofErr w:type="gramEnd"/>
      <w:r w:rsidRPr="00690822">
        <w:t xml:space="preserve"> по акту приема-передачи № ____________ от «__» _________ 20   года</w:t>
      </w:r>
    </w:p>
    <w:p w:rsidR="00690822" w:rsidRPr="00690822" w:rsidRDefault="00690822" w:rsidP="00690822">
      <w:pPr>
        <w:autoSpaceDE w:val="0"/>
        <w:autoSpaceDN w:val="0"/>
        <w:adjustRightInd w:val="0"/>
        <w:jc w:val="both"/>
        <w:outlineLvl w:val="0"/>
      </w:pPr>
      <w:r w:rsidRPr="00690822">
        <w:t xml:space="preserve"> _________________________________________________________________. </w:t>
      </w:r>
      <w:r w:rsidRPr="00690822">
        <w:rPr>
          <w:sz w:val="20"/>
          <w:szCs w:val="20"/>
        </w:rPr>
        <w:t>(ФИО уполномоченного должностного лица)</w:t>
      </w:r>
    </w:p>
    <w:p w:rsidR="00690822" w:rsidRPr="00690822" w:rsidRDefault="00690822" w:rsidP="00690822">
      <w:pPr>
        <w:autoSpaceDE w:val="0"/>
        <w:autoSpaceDN w:val="0"/>
        <w:adjustRightInd w:val="0"/>
        <w:jc w:val="both"/>
        <w:outlineLvl w:val="0"/>
      </w:pPr>
    </w:p>
    <w:p w:rsidR="00690822" w:rsidRPr="00690822" w:rsidRDefault="00690822" w:rsidP="00690822">
      <w:pPr>
        <w:autoSpaceDE w:val="0"/>
        <w:autoSpaceDN w:val="0"/>
        <w:adjustRightInd w:val="0"/>
        <w:jc w:val="both"/>
        <w:outlineLvl w:val="0"/>
      </w:pPr>
      <w:r w:rsidRPr="00690822">
        <w:t>«__»_____________20____г. ______________   __________________________</w:t>
      </w:r>
    </w:p>
    <w:p w:rsidR="00690822" w:rsidRPr="00690822" w:rsidRDefault="00690822" w:rsidP="00690822">
      <w:pPr>
        <w:autoSpaceDE w:val="0"/>
        <w:autoSpaceDN w:val="0"/>
        <w:adjustRightInd w:val="0"/>
        <w:jc w:val="both"/>
        <w:outlineLvl w:val="0"/>
        <w:rPr>
          <w:sz w:val="20"/>
          <w:szCs w:val="20"/>
        </w:rPr>
      </w:pPr>
      <w:r w:rsidRPr="00690822">
        <w:t xml:space="preserve">                                   </w:t>
      </w:r>
      <w:r w:rsidRPr="00690822">
        <w:tab/>
      </w:r>
      <w:r w:rsidRPr="00690822">
        <w:tab/>
      </w:r>
      <w:r w:rsidRPr="00690822">
        <w:rPr>
          <w:sz w:val="20"/>
          <w:szCs w:val="20"/>
        </w:rPr>
        <w:t xml:space="preserve">     (</w:t>
      </w:r>
      <w:proofErr w:type="gramStart"/>
      <w:r w:rsidRPr="00690822">
        <w:rPr>
          <w:sz w:val="20"/>
          <w:szCs w:val="20"/>
        </w:rPr>
        <w:t>подпись</w:t>
      </w:r>
      <w:proofErr w:type="gramEnd"/>
      <w:r w:rsidRPr="00690822">
        <w:rPr>
          <w:sz w:val="20"/>
          <w:szCs w:val="20"/>
        </w:rPr>
        <w:t xml:space="preserve">) </w:t>
      </w:r>
      <w:r w:rsidRPr="00690822">
        <w:rPr>
          <w:sz w:val="20"/>
          <w:szCs w:val="20"/>
        </w:rPr>
        <w:tab/>
        <w:t xml:space="preserve">                     (расшифровка подписи)</w:t>
      </w:r>
    </w:p>
    <w:p w:rsidR="00690822" w:rsidRPr="00690822" w:rsidRDefault="00690822" w:rsidP="00690822">
      <w:pPr>
        <w:autoSpaceDE w:val="0"/>
        <w:autoSpaceDN w:val="0"/>
        <w:adjustRightInd w:val="0"/>
        <w:spacing w:line="240" w:lineRule="exact"/>
        <w:jc w:val="both"/>
        <w:rPr>
          <w:sz w:val="28"/>
          <w:szCs w:val="28"/>
        </w:rPr>
      </w:pPr>
      <w:r w:rsidRPr="00690822">
        <w:rPr>
          <w:sz w:val="28"/>
          <w:szCs w:val="28"/>
        </w:rPr>
        <w:tab/>
      </w:r>
      <w:r w:rsidRPr="00690822">
        <w:rPr>
          <w:sz w:val="28"/>
          <w:szCs w:val="28"/>
        </w:rPr>
        <w:tab/>
      </w:r>
      <w:r w:rsidRPr="00690822">
        <w:rPr>
          <w:sz w:val="28"/>
          <w:szCs w:val="28"/>
        </w:rPr>
        <w:tab/>
      </w:r>
      <w:r w:rsidRPr="00690822">
        <w:rPr>
          <w:sz w:val="28"/>
          <w:szCs w:val="28"/>
        </w:rPr>
        <w:tab/>
      </w:r>
      <w:r w:rsidRPr="00690822">
        <w:rPr>
          <w:sz w:val="28"/>
          <w:szCs w:val="28"/>
        </w:rPr>
        <w:tab/>
      </w:r>
      <w:r w:rsidRPr="00690822">
        <w:rPr>
          <w:sz w:val="28"/>
          <w:szCs w:val="28"/>
        </w:rPr>
        <w:tab/>
      </w:r>
      <w:r w:rsidRPr="00690822">
        <w:rPr>
          <w:sz w:val="28"/>
          <w:szCs w:val="28"/>
        </w:rPr>
        <w:tab/>
      </w:r>
    </w:p>
    <w:p w:rsidR="00690822" w:rsidRPr="00690822" w:rsidRDefault="00690822" w:rsidP="00690822">
      <w:pPr>
        <w:autoSpaceDE w:val="0"/>
        <w:autoSpaceDN w:val="0"/>
        <w:adjustRightInd w:val="0"/>
        <w:spacing w:line="240" w:lineRule="exact"/>
        <w:jc w:val="both"/>
        <w:rPr>
          <w:sz w:val="28"/>
          <w:szCs w:val="28"/>
        </w:rPr>
      </w:pPr>
    </w:p>
    <w:p w:rsidR="00690822" w:rsidRPr="00690822" w:rsidRDefault="00690822" w:rsidP="00690822">
      <w:pPr>
        <w:autoSpaceDE w:val="0"/>
        <w:autoSpaceDN w:val="0"/>
        <w:adjustRightInd w:val="0"/>
        <w:spacing w:line="240" w:lineRule="exact"/>
        <w:jc w:val="right"/>
      </w:pPr>
      <w:r w:rsidRPr="00690822">
        <w:rPr>
          <w:sz w:val="28"/>
          <w:szCs w:val="28"/>
        </w:rPr>
        <w:t xml:space="preserve"> </w:t>
      </w:r>
      <w:r w:rsidRPr="00690822">
        <w:t>Приложение № 2</w:t>
      </w:r>
    </w:p>
    <w:p w:rsidR="00690822" w:rsidRPr="00690822" w:rsidRDefault="00690822" w:rsidP="00690822">
      <w:pPr>
        <w:autoSpaceDE w:val="0"/>
        <w:autoSpaceDN w:val="0"/>
        <w:adjustRightInd w:val="0"/>
        <w:spacing w:line="240" w:lineRule="exact"/>
        <w:ind w:left="9072"/>
        <w:jc w:val="both"/>
        <w:rPr>
          <w:rFonts w:ascii="Courier New" w:hAnsi="Courier New" w:cs="Courier New"/>
          <w:b/>
          <w:bCs/>
        </w:rPr>
      </w:pPr>
      <w:proofErr w:type="gramStart"/>
      <w:r w:rsidRPr="00690822">
        <w:t>к</w:t>
      </w:r>
      <w:proofErr w:type="gramEnd"/>
      <w:r w:rsidRPr="00690822">
        <w:t xml:space="preserve">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Залучского сельского поселения</w:t>
      </w:r>
      <w:r w:rsidRPr="00690822">
        <w:rPr>
          <w:rFonts w:ascii="Courier New" w:hAnsi="Courier New" w:cs="Courier New"/>
          <w:b/>
          <w:bCs/>
        </w:rPr>
        <w:t xml:space="preserve">                                          </w:t>
      </w:r>
    </w:p>
    <w:p w:rsidR="00690822" w:rsidRPr="00690822" w:rsidRDefault="00690822" w:rsidP="00690822">
      <w:pPr>
        <w:autoSpaceDE w:val="0"/>
        <w:autoSpaceDN w:val="0"/>
        <w:adjustRightInd w:val="0"/>
        <w:spacing w:line="240" w:lineRule="exact"/>
        <w:ind w:left="5040"/>
        <w:jc w:val="both"/>
        <w:rPr>
          <w:rFonts w:ascii="Courier New" w:hAnsi="Courier New" w:cs="Courier New"/>
          <w:b/>
          <w:bCs/>
        </w:rPr>
      </w:pPr>
    </w:p>
    <w:p w:rsidR="00690822" w:rsidRPr="00690822" w:rsidRDefault="00690822" w:rsidP="00690822">
      <w:pPr>
        <w:autoSpaceDE w:val="0"/>
        <w:autoSpaceDN w:val="0"/>
        <w:adjustRightInd w:val="0"/>
        <w:spacing w:line="240" w:lineRule="exact"/>
        <w:ind w:left="6946"/>
        <w:jc w:val="right"/>
        <w:rPr>
          <w:b/>
          <w:bCs/>
        </w:rPr>
      </w:pPr>
      <w:r w:rsidRPr="00690822">
        <w:rPr>
          <w:bCs/>
        </w:rPr>
        <w:t>В Совет депутатов</w:t>
      </w:r>
      <w:r w:rsidRPr="00690822">
        <w:rPr>
          <w:b/>
          <w:bCs/>
        </w:rPr>
        <w:t xml:space="preserve"> </w:t>
      </w:r>
      <w:r w:rsidRPr="00690822">
        <w:t>Залучского сельского поселения</w:t>
      </w:r>
      <w:r w:rsidRPr="00690822">
        <w:rPr>
          <w:b/>
          <w:bCs/>
        </w:rPr>
        <w:t xml:space="preserve">                                            о</w:t>
      </w:r>
      <w:r w:rsidRPr="00690822">
        <w:rPr>
          <w:bCs/>
        </w:rPr>
        <w:t>т</w:t>
      </w:r>
      <w:r w:rsidRPr="00690822">
        <w:rPr>
          <w:b/>
          <w:bCs/>
        </w:rPr>
        <w:t xml:space="preserve"> ____________________________</w:t>
      </w:r>
    </w:p>
    <w:p w:rsidR="00690822" w:rsidRPr="00690822" w:rsidRDefault="00690822" w:rsidP="00690822">
      <w:pPr>
        <w:autoSpaceDE w:val="0"/>
        <w:autoSpaceDN w:val="0"/>
        <w:adjustRightInd w:val="0"/>
        <w:ind w:left="6946"/>
        <w:jc w:val="right"/>
        <w:outlineLvl w:val="0"/>
      </w:pPr>
      <w:r w:rsidRPr="00690822">
        <w:t xml:space="preserve">                                            </w:t>
      </w:r>
      <w:r w:rsidRPr="00690822">
        <w:tab/>
      </w:r>
      <w:r w:rsidRPr="00690822">
        <w:tab/>
      </w:r>
      <w:r w:rsidRPr="00690822">
        <w:tab/>
        <w:t xml:space="preserve"> ______________________________</w:t>
      </w:r>
    </w:p>
    <w:p w:rsidR="00690822" w:rsidRPr="00690822" w:rsidRDefault="00690822" w:rsidP="00690822">
      <w:pPr>
        <w:autoSpaceDE w:val="0"/>
        <w:autoSpaceDN w:val="0"/>
        <w:adjustRightInd w:val="0"/>
        <w:ind w:left="6946"/>
        <w:jc w:val="right"/>
        <w:outlineLvl w:val="0"/>
        <w:rPr>
          <w:sz w:val="20"/>
          <w:szCs w:val="20"/>
        </w:rPr>
      </w:pPr>
      <w:r w:rsidRPr="00690822">
        <w:t xml:space="preserve">                                           </w:t>
      </w:r>
      <w:r w:rsidRPr="00690822">
        <w:tab/>
      </w:r>
      <w:r w:rsidRPr="00690822">
        <w:tab/>
      </w:r>
      <w:r w:rsidRPr="00690822">
        <w:tab/>
      </w:r>
      <w:r w:rsidRPr="00690822">
        <w:rPr>
          <w:sz w:val="20"/>
          <w:szCs w:val="20"/>
        </w:rPr>
        <w:t xml:space="preserve"> (</w:t>
      </w:r>
      <w:proofErr w:type="gramStart"/>
      <w:r w:rsidRPr="00690822">
        <w:rPr>
          <w:sz w:val="20"/>
          <w:szCs w:val="20"/>
        </w:rPr>
        <w:t>фамилия</w:t>
      </w:r>
      <w:proofErr w:type="gramEnd"/>
      <w:r w:rsidRPr="00690822">
        <w:rPr>
          <w:sz w:val="20"/>
          <w:szCs w:val="20"/>
        </w:rPr>
        <w:t xml:space="preserve">, имя, отчество (при </w:t>
      </w:r>
    </w:p>
    <w:p w:rsidR="00690822" w:rsidRPr="00690822" w:rsidRDefault="00690822" w:rsidP="00690822">
      <w:pPr>
        <w:autoSpaceDE w:val="0"/>
        <w:autoSpaceDN w:val="0"/>
        <w:adjustRightInd w:val="0"/>
        <w:ind w:left="6946"/>
        <w:jc w:val="right"/>
        <w:outlineLvl w:val="0"/>
      </w:pPr>
      <w:r w:rsidRPr="00690822">
        <w:rPr>
          <w:sz w:val="20"/>
          <w:szCs w:val="20"/>
        </w:rPr>
        <w:t xml:space="preserve">                                                                        </w:t>
      </w:r>
      <w:proofErr w:type="gramStart"/>
      <w:r w:rsidRPr="00690822">
        <w:rPr>
          <w:sz w:val="20"/>
          <w:szCs w:val="20"/>
        </w:rPr>
        <w:t>наличии</w:t>
      </w:r>
      <w:proofErr w:type="gramEnd"/>
      <w:r w:rsidRPr="00690822">
        <w:rPr>
          <w:sz w:val="20"/>
          <w:szCs w:val="20"/>
        </w:rPr>
        <w:t>), замещаемая должность)</w:t>
      </w:r>
    </w:p>
    <w:p w:rsidR="00690822" w:rsidRPr="00690822" w:rsidRDefault="00690822" w:rsidP="00690822">
      <w:pPr>
        <w:autoSpaceDE w:val="0"/>
        <w:autoSpaceDN w:val="0"/>
        <w:adjustRightInd w:val="0"/>
        <w:jc w:val="center"/>
        <w:outlineLvl w:val="0"/>
      </w:pPr>
    </w:p>
    <w:p w:rsidR="00690822" w:rsidRPr="00690822" w:rsidRDefault="00690822" w:rsidP="00690822">
      <w:pPr>
        <w:autoSpaceDE w:val="0"/>
        <w:autoSpaceDN w:val="0"/>
        <w:adjustRightInd w:val="0"/>
        <w:jc w:val="center"/>
        <w:outlineLvl w:val="0"/>
      </w:pPr>
    </w:p>
    <w:p w:rsidR="00690822" w:rsidRPr="00690822" w:rsidRDefault="00690822" w:rsidP="00690822">
      <w:pPr>
        <w:autoSpaceDE w:val="0"/>
        <w:autoSpaceDN w:val="0"/>
        <w:adjustRightInd w:val="0"/>
        <w:spacing w:line="240" w:lineRule="exact"/>
        <w:jc w:val="center"/>
        <w:outlineLvl w:val="0"/>
        <w:rPr>
          <w:b/>
        </w:rPr>
      </w:pPr>
      <w:r w:rsidRPr="00690822">
        <w:rPr>
          <w:b/>
        </w:rPr>
        <w:t>Уведомление</w:t>
      </w:r>
    </w:p>
    <w:p w:rsidR="00690822" w:rsidRPr="00690822" w:rsidRDefault="00690822" w:rsidP="00690822">
      <w:pPr>
        <w:autoSpaceDE w:val="0"/>
        <w:autoSpaceDN w:val="0"/>
        <w:adjustRightInd w:val="0"/>
        <w:spacing w:line="240" w:lineRule="exact"/>
        <w:jc w:val="center"/>
        <w:outlineLvl w:val="0"/>
        <w:rPr>
          <w:b/>
        </w:rPr>
      </w:pPr>
      <w:proofErr w:type="gramStart"/>
      <w:r w:rsidRPr="00690822">
        <w:rPr>
          <w:b/>
        </w:rPr>
        <w:t>об</w:t>
      </w:r>
      <w:proofErr w:type="gramEnd"/>
      <w:r w:rsidRPr="00690822">
        <w:rPr>
          <w:b/>
        </w:rPr>
        <w:t xml:space="preserve">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690822" w:rsidRPr="00690822" w:rsidRDefault="00690822" w:rsidP="00690822">
      <w:pPr>
        <w:autoSpaceDE w:val="0"/>
        <w:autoSpaceDN w:val="0"/>
        <w:adjustRightInd w:val="0"/>
        <w:jc w:val="both"/>
        <w:outlineLvl w:val="0"/>
      </w:pPr>
    </w:p>
    <w:p w:rsidR="00690822" w:rsidRPr="00690822" w:rsidRDefault="00690822" w:rsidP="00690822">
      <w:pPr>
        <w:autoSpaceDE w:val="0"/>
        <w:autoSpaceDN w:val="0"/>
        <w:adjustRightInd w:val="0"/>
        <w:jc w:val="both"/>
        <w:outlineLvl w:val="0"/>
      </w:pPr>
      <w:r w:rsidRPr="00690822">
        <w:tab/>
        <w:t>Уведомляю о принятом мною решении отказаться от получения ___________________________________________________</w:t>
      </w:r>
      <w:r>
        <w:t>___________________________________________________</w:t>
      </w:r>
      <w:r w:rsidRPr="00690822">
        <w:t>_______________</w:t>
      </w:r>
    </w:p>
    <w:p w:rsidR="00690822" w:rsidRPr="00690822" w:rsidRDefault="00690822" w:rsidP="00690822">
      <w:pPr>
        <w:autoSpaceDE w:val="0"/>
        <w:autoSpaceDN w:val="0"/>
        <w:adjustRightInd w:val="0"/>
        <w:jc w:val="center"/>
        <w:outlineLvl w:val="0"/>
        <w:rPr>
          <w:sz w:val="20"/>
          <w:szCs w:val="20"/>
        </w:rPr>
      </w:pPr>
      <w:r w:rsidRPr="00690822">
        <w:rPr>
          <w:sz w:val="20"/>
          <w:szCs w:val="20"/>
        </w:rPr>
        <w:t>(</w:t>
      </w:r>
      <w:proofErr w:type="gramStart"/>
      <w:r w:rsidRPr="00690822">
        <w:rPr>
          <w:sz w:val="20"/>
          <w:szCs w:val="20"/>
        </w:rPr>
        <w:t>наименование</w:t>
      </w:r>
      <w:proofErr w:type="gramEnd"/>
      <w:r w:rsidRPr="00690822">
        <w:rPr>
          <w:sz w:val="20"/>
          <w:szCs w:val="20"/>
        </w:rPr>
        <w:t xml:space="preserve"> награды, почетного или специального звания)</w:t>
      </w:r>
    </w:p>
    <w:p w:rsidR="00690822" w:rsidRPr="00690822" w:rsidRDefault="00690822" w:rsidP="00690822">
      <w:pPr>
        <w:autoSpaceDE w:val="0"/>
        <w:autoSpaceDN w:val="0"/>
        <w:adjustRightInd w:val="0"/>
        <w:jc w:val="both"/>
        <w:outlineLvl w:val="0"/>
      </w:pPr>
      <w:r w:rsidRPr="00690822">
        <w:t>___________________________________________________</w:t>
      </w:r>
      <w:r>
        <w:t>_________________________________________________________</w:t>
      </w:r>
      <w:r w:rsidRPr="00690822">
        <w:t>______________.</w:t>
      </w:r>
    </w:p>
    <w:p w:rsidR="00690822" w:rsidRPr="00690822" w:rsidRDefault="00690822" w:rsidP="00690822">
      <w:pPr>
        <w:autoSpaceDE w:val="0"/>
        <w:autoSpaceDN w:val="0"/>
        <w:adjustRightInd w:val="0"/>
        <w:jc w:val="center"/>
        <w:outlineLvl w:val="0"/>
        <w:rPr>
          <w:sz w:val="20"/>
          <w:szCs w:val="20"/>
        </w:rPr>
      </w:pPr>
      <w:r w:rsidRPr="00690822">
        <w:rPr>
          <w:sz w:val="20"/>
          <w:szCs w:val="20"/>
        </w:rPr>
        <w:t>(</w:t>
      </w:r>
      <w:proofErr w:type="gramStart"/>
      <w:r w:rsidRPr="00690822">
        <w:rPr>
          <w:sz w:val="20"/>
          <w:szCs w:val="20"/>
        </w:rPr>
        <w:t>за</w:t>
      </w:r>
      <w:proofErr w:type="gramEnd"/>
      <w:r w:rsidRPr="00690822">
        <w:rPr>
          <w:sz w:val="20"/>
          <w:szCs w:val="20"/>
        </w:rPr>
        <w:t xml:space="preserve"> какие заслуги награжден(а) и кем, за какие заслуги присвоено и кем)</w:t>
      </w:r>
    </w:p>
    <w:p w:rsidR="00690822" w:rsidRPr="00690822" w:rsidRDefault="00690822" w:rsidP="00690822">
      <w:pPr>
        <w:autoSpaceDE w:val="0"/>
        <w:autoSpaceDN w:val="0"/>
        <w:adjustRightInd w:val="0"/>
        <w:jc w:val="both"/>
        <w:outlineLvl w:val="0"/>
      </w:pPr>
    </w:p>
    <w:p w:rsidR="00690822" w:rsidRPr="00690822" w:rsidRDefault="00690822" w:rsidP="00690822">
      <w:pPr>
        <w:autoSpaceDE w:val="0"/>
        <w:autoSpaceDN w:val="0"/>
        <w:adjustRightInd w:val="0"/>
        <w:jc w:val="both"/>
        <w:outlineLvl w:val="0"/>
      </w:pPr>
      <w:r w:rsidRPr="00690822">
        <w:t>«__»_____________20______г.      ______________   _____________________</w:t>
      </w:r>
    </w:p>
    <w:p w:rsidR="00690822" w:rsidRPr="00690822" w:rsidRDefault="00690822" w:rsidP="00690822">
      <w:pPr>
        <w:autoSpaceDE w:val="0"/>
        <w:autoSpaceDN w:val="0"/>
        <w:adjustRightInd w:val="0"/>
        <w:jc w:val="both"/>
        <w:outlineLvl w:val="0"/>
        <w:rPr>
          <w:sz w:val="20"/>
          <w:szCs w:val="20"/>
        </w:rPr>
      </w:pPr>
      <w:r w:rsidRPr="00690822">
        <w:t xml:space="preserve">                                 </w:t>
      </w:r>
      <w:r w:rsidRPr="00690822">
        <w:tab/>
      </w:r>
      <w:r w:rsidRPr="00690822">
        <w:tab/>
      </w:r>
      <w:r w:rsidRPr="00690822">
        <w:tab/>
        <w:t xml:space="preserve"> </w:t>
      </w:r>
      <w:r w:rsidRPr="00690822">
        <w:rPr>
          <w:sz w:val="20"/>
          <w:szCs w:val="20"/>
        </w:rPr>
        <w:t>(</w:t>
      </w:r>
      <w:proofErr w:type="gramStart"/>
      <w:r w:rsidRPr="00690822">
        <w:rPr>
          <w:sz w:val="20"/>
          <w:szCs w:val="20"/>
        </w:rPr>
        <w:t xml:space="preserve">подпись)   </w:t>
      </w:r>
      <w:proofErr w:type="gramEnd"/>
      <w:r w:rsidRPr="00690822">
        <w:rPr>
          <w:sz w:val="20"/>
          <w:szCs w:val="20"/>
        </w:rPr>
        <w:t xml:space="preserve">                (расшифровка подписи)</w:t>
      </w:r>
    </w:p>
    <w:p w:rsidR="00690822" w:rsidRPr="00690822" w:rsidRDefault="00690822" w:rsidP="00690822">
      <w:pPr>
        <w:autoSpaceDE w:val="0"/>
        <w:autoSpaceDN w:val="0"/>
        <w:adjustRightInd w:val="0"/>
        <w:ind w:firstLine="540"/>
        <w:jc w:val="both"/>
      </w:pPr>
    </w:p>
    <w:p w:rsidR="00690822" w:rsidRPr="00690822" w:rsidRDefault="00690822" w:rsidP="00690822">
      <w:pPr>
        <w:autoSpaceDE w:val="0"/>
        <w:autoSpaceDN w:val="0"/>
        <w:adjustRightInd w:val="0"/>
        <w:spacing w:line="240" w:lineRule="exact"/>
        <w:jc w:val="right"/>
      </w:pPr>
      <w:r w:rsidRPr="00690822">
        <w:t>Приложение № 3</w:t>
      </w:r>
    </w:p>
    <w:p w:rsidR="00690822" w:rsidRPr="00690822" w:rsidRDefault="00690822" w:rsidP="00690822">
      <w:pPr>
        <w:autoSpaceDE w:val="0"/>
        <w:autoSpaceDN w:val="0"/>
        <w:adjustRightInd w:val="0"/>
        <w:spacing w:line="240" w:lineRule="exact"/>
        <w:ind w:left="9072"/>
        <w:jc w:val="both"/>
        <w:rPr>
          <w:rFonts w:ascii="Courier New" w:hAnsi="Courier New" w:cs="Courier New"/>
          <w:b/>
          <w:bCs/>
        </w:rPr>
      </w:pPr>
      <w:proofErr w:type="gramStart"/>
      <w:r w:rsidRPr="00690822">
        <w:t>к</w:t>
      </w:r>
      <w:proofErr w:type="gramEnd"/>
      <w:r w:rsidRPr="00690822">
        <w:t xml:space="preserve">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Залучского сельского поселения</w:t>
      </w:r>
      <w:r w:rsidRPr="00690822">
        <w:rPr>
          <w:rFonts w:ascii="Courier New" w:hAnsi="Courier New" w:cs="Courier New"/>
          <w:b/>
          <w:bCs/>
        </w:rPr>
        <w:t xml:space="preserve">      </w:t>
      </w:r>
    </w:p>
    <w:p w:rsidR="00690822" w:rsidRPr="00690822" w:rsidRDefault="00690822" w:rsidP="00690822">
      <w:pPr>
        <w:autoSpaceDE w:val="0"/>
        <w:autoSpaceDN w:val="0"/>
        <w:adjustRightInd w:val="0"/>
        <w:spacing w:line="240" w:lineRule="exact"/>
        <w:ind w:left="5040"/>
        <w:jc w:val="both"/>
      </w:pPr>
      <w:r w:rsidRPr="00690822">
        <w:rPr>
          <w:rFonts w:ascii="Courier New" w:hAnsi="Courier New" w:cs="Courier New"/>
          <w:b/>
          <w:bCs/>
        </w:rPr>
        <w:t xml:space="preserve">                                    </w:t>
      </w:r>
    </w:p>
    <w:p w:rsidR="00690822" w:rsidRPr="00690822" w:rsidRDefault="00690822" w:rsidP="00690822">
      <w:pPr>
        <w:spacing w:line="240" w:lineRule="exact"/>
        <w:jc w:val="center"/>
        <w:rPr>
          <w:b/>
        </w:rPr>
      </w:pPr>
      <w:r w:rsidRPr="00690822">
        <w:rPr>
          <w:b/>
        </w:rPr>
        <w:t>Ж</w:t>
      </w:r>
      <w:hyperlink w:anchor="P174" w:history="1">
        <w:r w:rsidRPr="00690822">
          <w:rPr>
            <w:b/>
          </w:rPr>
          <w:t>урнал</w:t>
        </w:r>
      </w:hyperlink>
      <w:r w:rsidRPr="00690822">
        <w:rPr>
          <w:b/>
        </w:rPr>
        <w:t xml:space="preserve"> регистрации ходатайств о разрешении принять награду, почетное или специальное звание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 и уведомлений об отказе в получении награды, почетного или специального звания (за исключением научного) иностранного государства, международной организации, политической партии, иного общественного объединения или религиозного объединения</w:t>
      </w:r>
    </w:p>
    <w:p w:rsidR="00690822" w:rsidRPr="00690822" w:rsidRDefault="00690822" w:rsidP="00690822">
      <w:pPr>
        <w:spacing w:line="240" w:lineRule="exact"/>
        <w:jc w:val="center"/>
        <w:rPr>
          <w:b/>
        </w:rPr>
      </w:pPr>
    </w:p>
    <w:p w:rsidR="00690822" w:rsidRPr="00690822" w:rsidRDefault="00690822" w:rsidP="00690822">
      <w:pPr>
        <w:spacing w:line="240" w:lineRule="exact"/>
        <w:jc w:val="center"/>
        <w:rPr>
          <w:b/>
        </w:rPr>
      </w:pPr>
    </w:p>
    <w:tbl>
      <w:tblPr>
        <w:tblW w:w="1510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8"/>
        <w:gridCol w:w="992"/>
        <w:gridCol w:w="1067"/>
        <w:gridCol w:w="1560"/>
        <w:gridCol w:w="3118"/>
        <w:gridCol w:w="2268"/>
        <w:gridCol w:w="2552"/>
        <w:gridCol w:w="2976"/>
      </w:tblGrid>
      <w:tr w:rsidR="00690822" w:rsidRPr="00690822" w:rsidTr="00690822">
        <w:tc>
          <w:tcPr>
            <w:tcW w:w="568" w:type="dxa"/>
            <w:vAlign w:val="center"/>
          </w:tcPr>
          <w:p w:rsidR="00690822" w:rsidRPr="00690822" w:rsidRDefault="00690822" w:rsidP="00690822">
            <w:pPr>
              <w:widowControl w:val="0"/>
              <w:autoSpaceDE w:val="0"/>
              <w:autoSpaceDN w:val="0"/>
              <w:spacing w:before="120" w:line="210" w:lineRule="exact"/>
              <w:jc w:val="center"/>
            </w:pPr>
            <w:r w:rsidRPr="00690822">
              <w:t>№ п/п</w:t>
            </w:r>
          </w:p>
        </w:tc>
        <w:tc>
          <w:tcPr>
            <w:tcW w:w="992" w:type="dxa"/>
            <w:vAlign w:val="center"/>
          </w:tcPr>
          <w:p w:rsidR="00690822" w:rsidRPr="00690822" w:rsidRDefault="00690822" w:rsidP="00690822">
            <w:pPr>
              <w:widowControl w:val="0"/>
              <w:autoSpaceDE w:val="0"/>
              <w:autoSpaceDN w:val="0"/>
              <w:spacing w:before="120" w:line="210" w:lineRule="exact"/>
              <w:jc w:val="center"/>
            </w:pPr>
            <w:r w:rsidRPr="00690822">
              <w:t>Вид документа</w:t>
            </w:r>
          </w:p>
        </w:tc>
        <w:tc>
          <w:tcPr>
            <w:tcW w:w="1067" w:type="dxa"/>
            <w:vAlign w:val="center"/>
          </w:tcPr>
          <w:p w:rsidR="00690822" w:rsidRPr="00690822" w:rsidRDefault="00690822" w:rsidP="00690822">
            <w:pPr>
              <w:widowControl w:val="0"/>
              <w:autoSpaceDE w:val="0"/>
              <w:autoSpaceDN w:val="0"/>
              <w:spacing w:before="120" w:line="210" w:lineRule="exact"/>
              <w:jc w:val="center"/>
            </w:pPr>
            <w:r w:rsidRPr="00690822">
              <w:t>Дата регистрации документа</w:t>
            </w:r>
          </w:p>
        </w:tc>
        <w:tc>
          <w:tcPr>
            <w:tcW w:w="1560" w:type="dxa"/>
            <w:vAlign w:val="center"/>
          </w:tcPr>
          <w:p w:rsidR="00690822" w:rsidRPr="00690822" w:rsidRDefault="00690822" w:rsidP="00690822">
            <w:pPr>
              <w:widowControl w:val="0"/>
              <w:autoSpaceDE w:val="0"/>
              <w:autoSpaceDN w:val="0"/>
              <w:spacing w:before="120" w:line="210" w:lineRule="exact"/>
              <w:jc w:val="center"/>
            </w:pPr>
            <w:r w:rsidRPr="00690822">
              <w:t>Содержание документа</w:t>
            </w:r>
          </w:p>
        </w:tc>
        <w:tc>
          <w:tcPr>
            <w:tcW w:w="3118" w:type="dxa"/>
            <w:vAlign w:val="center"/>
          </w:tcPr>
          <w:p w:rsidR="00690822" w:rsidRPr="00690822" w:rsidRDefault="00690822" w:rsidP="00690822">
            <w:pPr>
              <w:widowControl w:val="0"/>
              <w:autoSpaceDE w:val="0"/>
              <w:autoSpaceDN w:val="0"/>
              <w:spacing w:line="240" w:lineRule="exact"/>
              <w:jc w:val="center"/>
            </w:pPr>
            <w:r w:rsidRPr="00690822">
              <w:t xml:space="preserve">Наименование </w:t>
            </w:r>
          </w:p>
          <w:p w:rsidR="00690822" w:rsidRPr="00690822" w:rsidRDefault="00690822" w:rsidP="00690822">
            <w:pPr>
              <w:widowControl w:val="0"/>
              <w:autoSpaceDE w:val="0"/>
              <w:autoSpaceDN w:val="0"/>
              <w:spacing w:line="240" w:lineRule="exact"/>
              <w:jc w:val="center"/>
            </w:pPr>
            <w:proofErr w:type="gramStart"/>
            <w:r w:rsidRPr="00690822">
              <w:rPr>
                <w:color w:val="000000"/>
                <w:lang w:eastAsia="en-US"/>
              </w:rPr>
              <w:t>награды</w:t>
            </w:r>
            <w:proofErr w:type="gramEnd"/>
            <w:r w:rsidRPr="00690822">
              <w:rPr>
                <w:color w:val="000000"/>
                <w:lang w:eastAsia="en-US"/>
              </w:rPr>
              <w:t xml:space="preserve">, почетного, специального звания (за исключением </w:t>
            </w:r>
            <w:r w:rsidRPr="00690822">
              <w:rPr>
                <w:color w:val="000000"/>
                <w:spacing w:val="-10"/>
                <w:lang w:eastAsia="en-US"/>
              </w:rPr>
              <w:t>научного) иностранного</w:t>
            </w:r>
            <w:r w:rsidRPr="00690822">
              <w:rPr>
                <w:color w:val="000000"/>
                <w:lang w:eastAsia="en-US"/>
              </w:rPr>
              <w:t xml:space="preserve"> государства, международной организации,  политической партии, иного </w:t>
            </w:r>
            <w:r w:rsidRPr="00690822">
              <w:rPr>
                <w:color w:val="000000"/>
                <w:spacing w:val="-8"/>
                <w:lang w:eastAsia="en-US"/>
              </w:rPr>
              <w:t>общественного объеди</w:t>
            </w:r>
            <w:r w:rsidRPr="00690822">
              <w:rPr>
                <w:color w:val="000000"/>
                <w:lang w:eastAsia="en-US"/>
              </w:rPr>
              <w:t>нения,  религиозного объединения</w:t>
            </w:r>
          </w:p>
        </w:tc>
        <w:tc>
          <w:tcPr>
            <w:tcW w:w="2268" w:type="dxa"/>
            <w:vAlign w:val="center"/>
          </w:tcPr>
          <w:p w:rsidR="00690822" w:rsidRPr="00690822" w:rsidRDefault="00690822" w:rsidP="00690822">
            <w:pPr>
              <w:widowControl w:val="0"/>
              <w:autoSpaceDE w:val="0"/>
              <w:autoSpaceDN w:val="0"/>
              <w:spacing w:before="120" w:line="210" w:lineRule="exact"/>
              <w:jc w:val="center"/>
            </w:pPr>
            <w:r w:rsidRPr="00690822">
              <w:t>Фамилия, имя, отчество (при наличии), должность лица, представившего документ</w:t>
            </w:r>
          </w:p>
        </w:tc>
        <w:tc>
          <w:tcPr>
            <w:tcW w:w="2552" w:type="dxa"/>
            <w:vAlign w:val="center"/>
          </w:tcPr>
          <w:p w:rsidR="00690822" w:rsidRPr="00690822" w:rsidRDefault="00690822" w:rsidP="00690822">
            <w:pPr>
              <w:widowControl w:val="0"/>
              <w:autoSpaceDE w:val="0"/>
              <w:autoSpaceDN w:val="0"/>
              <w:spacing w:before="120" w:line="210" w:lineRule="exact"/>
              <w:jc w:val="center"/>
            </w:pPr>
            <w:r w:rsidRPr="00690822">
              <w:t>Фамилия, имя, отчество (при наличии), должность и подпись лица, принявшего документ</w:t>
            </w:r>
          </w:p>
        </w:tc>
        <w:tc>
          <w:tcPr>
            <w:tcW w:w="2976" w:type="dxa"/>
            <w:vAlign w:val="center"/>
          </w:tcPr>
          <w:p w:rsidR="00690822" w:rsidRPr="00690822" w:rsidRDefault="00690822" w:rsidP="00690822">
            <w:pPr>
              <w:widowControl w:val="0"/>
              <w:autoSpaceDE w:val="0"/>
              <w:autoSpaceDN w:val="0"/>
              <w:spacing w:before="120" w:line="210" w:lineRule="exact"/>
              <w:jc w:val="center"/>
            </w:pPr>
            <w:r w:rsidRPr="00690822">
              <w:t xml:space="preserve">Дата направления документа в адрес главы </w:t>
            </w:r>
            <w:r w:rsidRPr="00690822">
              <w:rPr>
                <w:i/>
                <w:sz w:val="22"/>
                <w:szCs w:val="22"/>
              </w:rPr>
              <w:t>(наименование муниципального образования</w:t>
            </w:r>
            <w:r w:rsidRPr="00690822">
              <w:t>), фамилия, имя, отчество (при наличии), должность, подпись лица, направившего документ</w:t>
            </w:r>
          </w:p>
        </w:tc>
      </w:tr>
      <w:tr w:rsidR="00690822" w:rsidRPr="00690822" w:rsidTr="00690822">
        <w:tc>
          <w:tcPr>
            <w:tcW w:w="568" w:type="dxa"/>
            <w:vAlign w:val="center"/>
          </w:tcPr>
          <w:p w:rsidR="00690822" w:rsidRPr="00690822" w:rsidRDefault="00690822" w:rsidP="00690822">
            <w:pPr>
              <w:widowControl w:val="0"/>
              <w:autoSpaceDE w:val="0"/>
              <w:autoSpaceDN w:val="0"/>
              <w:spacing w:line="210" w:lineRule="exact"/>
              <w:jc w:val="center"/>
            </w:pPr>
            <w:r w:rsidRPr="00690822">
              <w:t>1</w:t>
            </w:r>
          </w:p>
        </w:tc>
        <w:tc>
          <w:tcPr>
            <w:tcW w:w="992" w:type="dxa"/>
            <w:vAlign w:val="center"/>
          </w:tcPr>
          <w:p w:rsidR="00690822" w:rsidRPr="00690822" w:rsidRDefault="00690822" w:rsidP="00690822">
            <w:pPr>
              <w:widowControl w:val="0"/>
              <w:autoSpaceDE w:val="0"/>
              <w:autoSpaceDN w:val="0"/>
              <w:spacing w:line="210" w:lineRule="exact"/>
              <w:jc w:val="center"/>
            </w:pPr>
            <w:r w:rsidRPr="00690822">
              <w:t>2</w:t>
            </w:r>
          </w:p>
        </w:tc>
        <w:tc>
          <w:tcPr>
            <w:tcW w:w="1067" w:type="dxa"/>
            <w:vAlign w:val="center"/>
          </w:tcPr>
          <w:p w:rsidR="00690822" w:rsidRPr="00690822" w:rsidRDefault="00690822" w:rsidP="00690822">
            <w:pPr>
              <w:widowControl w:val="0"/>
              <w:autoSpaceDE w:val="0"/>
              <w:autoSpaceDN w:val="0"/>
              <w:spacing w:line="210" w:lineRule="exact"/>
              <w:jc w:val="center"/>
            </w:pPr>
            <w:r w:rsidRPr="00690822">
              <w:t>3</w:t>
            </w:r>
          </w:p>
        </w:tc>
        <w:tc>
          <w:tcPr>
            <w:tcW w:w="1560" w:type="dxa"/>
            <w:vAlign w:val="center"/>
          </w:tcPr>
          <w:p w:rsidR="00690822" w:rsidRPr="00690822" w:rsidRDefault="00690822" w:rsidP="00690822">
            <w:pPr>
              <w:widowControl w:val="0"/>
              <w:autoSpaceDE w:val="0"/>
              <w:autoSpaceDN w:val="0"/>
              <w:spacing w:line="210" w:lineRule="exact"/>
              <w:jc w:val="center"/>
            </w:pPr>
            <w:r w:rsidRPr="00690822">
              <w:t>4</w:t>
            </w:r>
          </w:p>
        </w:tc>
        <w:tc>
          <w:tcPr>
            <w:tcW w:w="3118" w:type="dxa"/>
            <w:vAlign w:val="center"/>
          </w:tcPr>
          <w:p w:rsidR="00690822" w:rsidRPr="00690822" w:rsidRDefault="00690822" w:rsidP="00690822">
            <w:pPr>
              <w:widowControl w:val="0"/>
              <w:autoSpaceDE w:val="0"/>
              <w:autoSpaceDN w:val="0"/>
              <w:spacing w:line="210" w:lineRule="exact"/>
              <w:jc w:val="center"/>
            </w:pPr>
            <w:r w:rsidRPr="00690822">
              <w:t>5</w:t>
            </w:r>
          </w:p>
        </w:tc>
        <w:tc>
          <w:tcPr>
            <w:tcW w:w="2268" w:type="dxa"/>
            <w:vAlign w:val="center"/>
          </w:tcPr>
          <w:p w:rsidR="00690822" w:rsidRPr="00690822" w:rsidRDefault="00690822" w:rsidP="00690822">
            <w:pPr>
              <w:widowControl w:val="0"/>
              <w:autoSpaceDE w:val="0"/>
              <w:autoSpaceDN w:val="0"/>
              <w:spacing w:line="210" w:lineRule="exact"/>
              <w:jc w:val="center"/>
            </w:pPr>
            <w:r w:rsidRPr="00690822">
              <w:t>6</w:t>
            </w:r>
          </w:p>
        </w:tc>
        <w:tc>
          <w:tcPr>
            <w:tcW w:w="2552" w:type="dxa"/>
            <w:vAlign w:val="center"/>
          </w:tcPr>
          <w:p w:rsidR="00690822" w:rsidRPr="00690822" w:rsidRDefault="00690822" w:rsidP="00690822">
            <w:pPr>
              <w:widowControl w:val="0"/>
              <w:autoSpaceDE w:val="0"/>
              <w:autoSpaceDN w:val="0"/>
              <w:spacing w:line="210" w:lineRule="exact"/>
              <w:jc w:val="center"/>
            </w:pPr>
            <w:r w:rsidRPr="00690822">
              <w:t>7</w:t>
            </w:r>
          </w:p>
        </w:tc>
        <w:tc>
          <w:tcPr>
            <w:tcW w:w="2976" w:type="dxa"/>
            <w:vAlign w:val="center"/>
          </w:tcPr>
          <w:p w:rsidR="00690822" w:rsidRPr="00690822" w:rsidRDefault="00690822" w:rsidP="00690822">
            <w:pPr>
              <w:widowControl w:val="0"/>
              <w:autoSpaceDE w:val="0"/>
              <w:autoSpaceDN w:val="0"/>
              <w:spacing w:line="210" w:lineRule="exact"/>
              <w:jc w:val="center"/>
            </w:pPr>
            <w:r w:rsidRPr="00690822">
              <w:t>8</w:t>
            </w:r>
          </w:p>
        </w:tc>
      </w:tr>
      <w:tr w:rsidR="00690822" w:rsidRPr="00690822" w:rsidTr="00690822">
        <w:trPr>
          <w:trHeight w:val="135"/>
        </w:trPr>
        <w:tc>
          <w:tcPr>
            <w:tcW w:w="568" w:type="dxa"/>
          </w:tcPr>
          <w:p w:rsidR="00690822" w:rsidRPr="00690822" w:rsidRDefault="00690822" w:rsidP="00690822">
            <w:pPr>
              <w:widowControl w:val="0"/>
              <w:autoSpaceDE w:val="0"/>
              <w:autoSpaceDN w:val="0"/>
              <w:spacing w:before="120" w:line="210" w:lineRule="exact"/>
            </w:pPr>
          </w:p>
        </w:tc>
        <w:tc>
          <w:tcPr>
            <w:tcW w:w="992" w:type="dxa"/>
          </w:tcPr>
          <w:p w:rsidR="00690822" w:rsidRPr="00690822" w:rsidRDefault="00690822" w:rsidP="00690822">
            <w:pPr>
              <w:widowControl w:val="0"/>
              <w:autoSpaceDE w:val="0"/>
              <w:autoSpaceDN w:val="0"/>
              <w:spacing w:before="120" w:line="210" w:lineRule="exact"/>
            </w:pPr>
          </w:p>
        </w:tc>
        <w:tc>
          <w:tcPr>
            <w:tcW w:w="1067" w:type="dxa"/>
          </w:tcPr>
          <w:p w:rsidR="00690822" w:rsidRPr="00690822" w:rsidRDefault="00690822" w:rsidP="00690822">
            <w:pPr>
              <w:widowControl w:val="0"/>
              <w:autoSpaceDE w:val="0"/>
              <w:autoSpaceDN w:val="0"/>
              <w:spacing w:before="120" w:line="210" w:lineRule="exact"/>
            </w:pPr>
          </w:p>
        </w:tc>
        <w:tc>
          <w:tcPr>
            <w:tcW w:w="1560" w:type="dxa"/>
          </w:tcPr>
          <w:p w:rsidR="00690822" w:rsidRPr="00690822" w:rsidRDefault="00690822" w:rsidP="00690822">
            <w:pPr>
              <w:widowControl w:val="0"/>
              <w:autoSpaceDE w:val="0"/>
              <w:autoSpaceDN w:val="0"/>
              <w:spacing w:before="120" w:line="210" w:lineRule="exact"/>
            </w:pPr>
          </w:p>
        </w:tc>
        <w:tc>
          <w:tcPr>
            <w:tcW w:w="3118" w:type="dxa"/>
          </w:tcPr>
          <w:p w:rsidR="00690822" w:rsidRPr="00690822" w:rsidRDefault="00690822" w:rsidP="00690822">
            <w:pPr>
              <w:widowControl w:val="0"/>
              <w:autoSpaceDE w:val="0"/>
              <w:autoSpaceDN w:val="0"/>
              <w:spacing w:before="120" w:line="210" w:lineRule="exact"/>
            </w:pPr>
          </w:p>
        </w:tc>
        <w:tc>
          <w:tcPr>
            <w:tcW w:w="2268" w:type="dxa"/>
          </w:tcPr>
          <w:p w:rsidR="00690822" w:rsidRPr="00690822" w:rsidRDefault="00690822" w:rsidP="00690822">
            <w:pPr>
              <w:widowControl w:val="0"/>
              <w:autoSpaceDE w:val="0"/>
              <w:autoSpaceDN w:val="0"/>
              <w:spacing w:before="120" w:line="210" w:lineRule="exact"/>
            </w:pPr>
          </w:p>
        </w:tc>
        <w:tc>
          <w:tcPr>
            <w:tcW w:w="2552" w:type="dxa"/>
          </w:tcPr>
          <w:p w:rsidR="00690822" w:rsidRPr="00690822" w:rsidRDefault="00690822" w:rsidP="00690822">
            <w:pPr>
              <w:widowControl w:val="0"/>
              <w:autoSpaceDE w:val="0"/>
              <w:autoSpaceDN w:val="0"/>
              <w:spacing w:before="120" w:line="210" w:lineRule="exact"/>
            </w:pPr>
          </w:p>
        </w:tc>
        <w:tc>
          <w:tcPr>
            <w:tcW w:w="2976" w:type="dxa"/>
          </w:tcPr>
          <w:p w:rsidR="00690822" w:rsidRPr="00690822" w:rsidRDefault="00690822" w:rsidP="00690822">
            <w:pPr>
              <w:widowControl w:val="0"/>
              <w:autoSpaceDE w:val="0"/>
              <w:autoSpaceDN w:val="0"/>
              <w:spacing w:before="120" w:line="210" w:lineRule="exact"/>
            </w:pPr>
          </w:p>
        </w:tc>
      </w:tr>
    </w:tbl>
    <w:p w:rsidR="00690822" w:rsidRPr="00690822" w:rsidRDefault="00690822" w:rsidP="00690822">
      <w:pPr>
        <w:spacing w:line="240" w:lineRule="exact"/>
        <w:jc w:val="center"/>
        <w:rPr>
          <w:b/>
        </w:rPr>
      </w:pPr>
    </w:p>
    <w:p w:rsidR="00690822" w:rsidRPr="00690822" w:rsidRDefault="00690822" w:rsidP="00690822">
      <w:pPr>
        <w:spacing w:line="240" w:lineRule="exact"/>
        <w:jc w:val="center"/>
        <w:rPr>
          <w:b/>
        </w:rPr>
      </w:pPr>
    </w:p>
    <w:p w:rsidR="00690822" w:rsidRPr="00690822" w:rsidRDefault="00690822" w:rsidP="00690822">
      <w:pPr>
        <w:autoSpaceDE w:val="0"/>
        <w:autoSpaceDN w:val="0"/>
        <w:adjustRightInd w:val="0"/>
        <w:spacing w:line="240" w:lineRule="exact"/>
        <w:jc w:val="right"/>
      </w:pPr>
      <w:r w:rsidRPr="00690822">
        <w:t>Приложение № 4</w:t>
      </w:r>
    </w:p>
    <w:p w:rsidR="00690822" w:rsidRPr="00690822" w:rsidRDefault="00690822" w:rsidP="00690822">
      <w:pPr>
        <w:autoSpaceDE w:val="0"/>
        <w:autoSpaceDN w:val="0"/>
        <w:adjustRightInd w:val="0"/>
        <w:spacing w:line="240" w:lineRule="exact"/>
        <w:ind w:left="9072"/>
        <w:jc w:val="both"/>
      </w:pPr>
      <w:proofErr w:type="gramStart"/>
      <w:r w:rsidRPr="00690822">
        <w:t>к</w:t>
      </w:r>
      <w:proofErr w:type="gramEnd"/>
      <w:r w:rsidRPr="00690822">
        <w:t xml:space="preserve"> Положению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лицами, замещающими муниципальные должности в органах местного самоуправления Залучского сельского поселения</w:t>
      </w:r>
      <w:r w:rsidRPr="00690822">
        <w:rPr>
          <w:rFonts w:ascii="Courier New" w:hAnsi="Courier New" w:cs="Courier New"/>
          <w:b/>
          <w:bCs/>
        </w:rPr>
        <w:t xml:space="preserve">                                          </w:t>
      </w:r>
    </w:p>
    <w:p w:rsidR="00690822" w:rsidRPr="00690822" w:rsidRDefault="00690822" w:rsidP="00690822">
      <w:pPr>
        <w:autoSpaceDE w:val="0"/>
        <w:autoSpaceDN w:val="0"/>
        <w:adjustRightInd w:val="0"/>
        <w:spacing w:line="240" w:lineRule="exact"/>
        <w:ind w:left="5040"/>
        <w:jc w:val="both"/>
      </w:pPr>
    </w:p>
    <w:p w:rsidR="00690822" w:rsidRPr="00690822" w:rsidRDefault="00690822" w:rsidP="00690822">
      <w:pPr>
        <w:spacing w:line="240" w:lineRule="exact"/>
        <w:jc w:val="center"/>
      </w:pPr>
    </w:p>
    <w:p w:rsidR="00690822" w:rsidRPr="00690822" w:rsidRDefault="00690822" w:rsidP="00690822">
      <w:pPr>
        <w:spacing w:line="240" w:lineRule="exact"/>
        <w:jc w:val="center"/>
      </w:pPr>
      <w:r w:rsidRPr="00690822">
        <w:t xml:space="preserve">АКТ </w:t>
      </w:r>
    </w:p>
    <w:p w:rsidR="00690822" w:rsidRPr="00690822" w:rsidRDefault="00690822" w:rsidP="00690822">
      <w:pPr>
        <w:spacing w:line="240" w:lineRule="exact"/>
        <w:jc w:val="center"/>
      </w:pPr>
      <w:proofErr w:type="gramStart"/>
      <w:r w:rsidRPr="00690822">
        <w:t>приема</w:t>
      </w:r>
      <w:proofErr w:type="gramEnd"/>
      <w:r w:rsidRPr="00690822">
        <w:t xml:space="preserve">-передачи награды и документов к ней или документов к почетному и специальному званию, награде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w:t>
      </w:r>
    </w:p>
    <w:p w:rsidR="00690822" w:rsidRPr="00690822" w:rsidRDefault="00690822" w:rsidP="00690822">
      <w:pPr>
        <w:spacing w:line="240" w:lineRule="exact"/>
        <w:jc w:val="center"/>
      </w:pPr>
    </w:p>
    <w:p w:rsidR="00690822" w:rsidRPr="00690822" w:rsidRDefault="00690822" w:rsidP="00690822">
      <w:pPr>
        <w:spacing w:line="240" w:lineRule="exact"/>
        <w:jc w:val="center"/>
      </w:pPr>
      <w:r w:rsidRPr="00690822">
        <w:t xml:space="preserve">_20 г.                                                         № </w:t>
      </w:r>
    </w:p>
    <w:p w:rsidR="00690822" w:rsidRPr="00690822" w:rsidRDefault="00690822" w:rsidP="00690822">
      <w:pPr>
        <w:spacing w:line="240" w:lineRule="exact"/>
        <w:jc w:val="center"/>
        <w:rPr>
          <w:sz w:val="28"/>
        </w:rPr>
      </w:pPr>
    </w:p>
    <w:p w:rsidR="00690822" w:rsidRPr="00690822" w:rsidRDefault="00690822" w:rsidP="00690822">
      <w:pPr>
        <w:spacing w:line="240" w:lineRule="exact"/>
        <w:jc w:val="center"/>
        <w:rPr>
          <w:sz w:val="28"/>
        </w:rPr>
      </w:pPr>
    </w:p>
    <w:p w:rsidR="00690822" w:rsidRPr="00690822" w:rsidRDefault="00690822" w:rsidP="00690822">
      <w:pPr>
        <w:spacing w:line="240" w:lineRule="exact"/>
        <w:jc w:val="center"/>
      </w:pPr>
      <w:r w:rsidRPr="00690822">
        <w:t>----------------------------------------------------------------------------------------------</w:t>
      </w:r>
    </w:p>
    <w:p w:rsidR="00690822" w:rsidRPr="00690822" w:rsidRDefault="00690822" w:rsidP="00690822">
      <w:pPr>
        <w:spacing w:line="240" w:lineRule="exact"/>
        <w:jc w:val="center"/>
        <w:rPr>
          <w:sz w:val="22"/>
        </w:rPr>
      </w:pPr>
      <w:r w:rsidRPr="00690822">
        <w:rPr>
          <w:i/>
          <w:sz w:val="22"/>
        </w:rPr>
        <w:t>(</w:t>
      </w:r>
      <w:proofErr w:type="gramStart"/>
      <w:r w:rsidRPr="00690822">
        <w:rPr>
          <w:i/>
          <w:sz w:val="22"/>
        </w:rPr>
        <w:t>фамилия</w:t>
      </w:r>
      <w:proofErr w:type="gramEnd"/>
      <w:r w:rsidRPr="00690822">
        <w:rPr>
          <w:i/>
          <w:sz w:val="22"/>
        </w:rPr>
        <w:t>, имя, отчество, замещаемая должность лица, передающего награду и документы к ней или документы, к почетному или специальному званию (за исключением научных) иностранного государства, международной организации, а также политической партии, другого общественного объединения или религиозного объединения)</w:t>
      </w:r>
      <w:r w:rsidRPr="00690822">
        <w:rPr>
          <w:sz w:val="22"/>
        </w:rPr>
        <w:t xml:space="preserve"> </w:t>
      </w:r>
    </w:p>
    <w:p w:rsidR="00690822" w:rsidRPr="00690822" w:rsidRDefault="00690822" w:rsidP="00690822">
      <w:pPr>
        <w:spacing w:line="240" w:lineRule="exact"/>
      </w:pPr>
      <w:proofErr w:type="gramStart"/>
      <w:r w:rsidRPr="00690822">
        <w:t>передает</w:t>
      </w:r>
      <w:proofErr w:type="gramEnd"/>
      <w:r w:rsidRPr="00690822">
        <w:t>, а</w:t>
      </w:r>
    </w:p>
    <w:p w:rsidR="00690822" w:rsidRPr="00690822" w:rsidRDefault="00690822" w:rsidP="00690822">
      <w:pPr>
        <w:spacing w:line="240" w:lineRule="exact"/>
        <w:jc w:val="center"/>
        <w:rPr>
          <w:sz w:val="28"/>
        </w:rPr>
      </w:pPr>
    </w:p>
    <w:p w:rsidR="00690822" w:rsidRPr="00690822" w:rsidRDefault="00690822" w:rsidP="00690822">
      <w:pPr>
        <w:spacing w:line="240" w:lineRule="exact"/>
        <w:jc w:val="center"/>
        <w:rPr>
          <w:sz w:val="28"/>
        </w:rPr>
      </w:pPr>
      <w:r w:rsidRPr="00690822">
        <w:rPr>
          <w:sz w:val="28"/>
        </w:rPr>
        <w:t>----------------------------------------------------------------------------------------------</w:t>
      </w:r>
    </w:p>
    <w:p w:rsidR="00690822" w:rsidRPr="00690822" w:rsidRDefault="00690822" w:rsidP="00690822">
      <w:pPr>
        <w:spacing w:line="240" w:lineRule="exact"/>
        <w:jc w:val="center"/>
        <w:rPr>
          <w:sz w:val="28"/>
        </w:rPr>
      </w:pPr>
      <w:r w:rsidRPr="00690822">
        <w:rPr>
          <w:i/>
          <w:sz w:val="22"/>
        </w:rPr>
        <w:t>________________ (фамилия, имя, отчество, замещаемая должность лица, принимающего награду и документы к ней или документы к почетному или специальному званию (за исключением научных) иностранного государства, международной организации, а также политической партии, другого общественного объединения или религиозного объединения)</w:t>
      </w:r>
    </w:p>
    <w:p w:rsidR="00690822" w:rsidRPr="00690822" w:rsidRDefault="00690822" w:rsidP="00690822">
      <w:pPr>
        <w:spacing w:line="240" w:lineRule="exact"/>
      </w:pPr>
      <w:proofErr w:type="gramStart"/>
      <w:r w:rsidRPr="00690822">
        <w:t>принимает</w:t>
      </w:r>
      <w:proofErr w:type="gramEnd"/>
    </w:p>
    <w:p w:rsidR="00690822" w:rsidRPr="00690822" w:rsidRDefault="00690822" w:rsidP="00690822">
      <w:pPr>
        <w:spacing w:line="240" w:lineRule="exact"/>
        <w:rPr>
          <w:sz w:val="28"/>
        </w:rPr>
      </w:pPr>
    </w:p>
    <w:p w:rsidR="00690822" w:rsidRPr="00690822" w:rsidRDefault="00690822" w:rsidP="00690822">
      <w:pPr>
        <w:spacing w:line="240" w:lineRule="exact"/>
        <w:jc w:val="center"/>
        <w:rPr>
          <w:sz w:val="28"/>
        </w:rPr>
      </w:pPr>
      <w:r w:rsidRPr="00690822">
        <w:rPr>
          <w:sz w:val="28"/>
        </w:rPr>
        <w:t>----------------------------------------------------------------------------------------------</w:t>
      </w:r>
    </w:p>
    <w:p w:rsidR="00690822" w:rsidRPr="00690822" w:rsidRDefault="00690822" w:rsidP="00690822">
      <w:pPr>
        <w:spacing w:line="240" w:lineRule="exact"/>
        <w:jc w:val="center"/>
        <w:rPr>
          <w:sz w:val="28"/>
        </w:rPr>
      </w:pPr>
      <w:r w:rsidRPr="00690822">
        <w:rPr>
          <w:i/>
          <w:sz w:val="22"/>
        </w:rPr>
        <w:t>(</w:t>
      </w:r>
      <w:proofErr w:type="gramStart"/>
      <w:r w:rsidRPr="00690822">
        <w:rPr>
          <w:i/>
          <w:sz w:val="22"/>
        </w:rPr>
        <w:t>наименование</w:t>
      </w:r>
      <w:proofErr w:type="gramEnd"/>
      <w:r w:rsidRPr="00690822">
        <w:rPr>
          <w:i/>
          <w:sz w:val="22"/>
        </w:rPr>
        <w:t xml:space="preserve"> награды или .почетного и специального звания (за исключением научных) иностранного государства, международной организации, а также политической партии, другого общественного объединения или религиозного объединения)</w:t>
      </w:r>
    </w:p>
    <w:p w:rsidR="00690822" w:rsidRPr="00690822" w:rsidRDefault="00690822" w:rsidP="00690822">
      <w:pPr>
        <w:spacing w:line="240" w:lineRule="exact"/>
        <w:jc w:val="center"/>
        <w:rPr>
          <w:i/>
          <w:sz w:val="22"/>
        </w:rPr>
      </w:pPr>
      <w:r w:rsidRPr="00690822">
        <w:rPr>
          <w:i/>
          <w:sz w:val="22"/>
        </w:rPr>
        <w:t xml:space="preserve"> </w:t>
      </w:r>
    </w:p>
    <w:p w:rsidR="00690822" w:rsidRPr="00690822" w:rsidRDefault="00690822" w:rsidP="00690822">
      <w:pPr>
        <w:spacing w:line="240" w:lineRule="exact"/>
      </w:pPr>
      <w:r w:rsidRPr="00690822">
        <w:t xml:space="preserve">Сдал: _ / ______________________ (подпись) (Ф.И.О.) 20 </w:t>
      </w:r>
    </w:p>
    <w:p w:rsidR="00690822" w:rsidRPr="00690822" w:rsidRDefault="00690822" w:rsidP="00690822">
      <w:pPr>
        <w:spacing w:line="240" w:lineRule="exact"/>
      </w:pPr>
    </w:p>
    <w:p w:rsidR="00690822" w:rsidRPr="00690822" w:rsidRDefault="00690822" w:rsidP="00690822">
      <w:pPr>
        <w:spacing w:line="240" w:lineRule="exact"/>
        <w:rPr>
          <w:b/>
          <w:sz w:val="28"/>
        </w:rPr>
      </w:pPr>
      <w:r w:rsidRPr="00690822">
        <w:t>Принял: _____ /____ (подпись) 20 _ (Ф.И.О.)</w:t>
      </w: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690822" w:rsidRPr="00690822" w:rsidRDefault="00690822" w:rsidP="00690822">
      <w:pPr>
        <w:jc w:val="center"/>
        <w:rPr>
          <w:rFonts w:eastAsiaTheme="minorEastAsia"/>
          <w:b/>
        </w:rPr>
      </w:pPr>
      <w:proofErr w:type="gramStart"/>
      <w:r w:rsidRPr="00690822">
        <w:rPr>
          <w:rFonts w:eastAsiaTheme="minorEastAsia"/>
          <w:b/>
        </w:rPr>
        <w:t>Новгородская  область</w:t>
      </w:r>
      <w:proofErr w:type="gramEnd"/>
      <w:r w:rsidRPr="00690822">
        <w:rPr>
          <w:rFonts w:eastAsiaTheme="minorEastAsia"/>
          <w:b/>
        </w:rPr>
        <w:t xml:space="preserve"> Старорусский  район</w:t>
      </w:r>
    </w:p>
    <w:p w:rsidR="00690822" w:rsidRPr="00690822" w:rsidRDefault="00690822" w:rsidP="00690822">
      <w:pPr>
        <w:jc w:val="center"/>
        <w:rPr>
          <w:rFonts w:eastAsiaTheme="minorEastAsia"/>
          <w:b/>
        </w:rPr>
      </w:pPr>
      <w:r w:rsidRPr="00690822">
        <w:rPr>
          <w:rFonts w:eastAsiaTheme="minorEastAsia"/>
          <w:b/>
        </w:rPr>
        <w:t xml:space="preserve">Совет депутатов </w:t>
      </w:r>
      <w:proofErr w:type="gramStart"/>
      <w:r w:rsidRPr="00690822">
        <w:rPr>
          <w:rFonts w:eastAsiaTheme="minorEastAsia"/>
          <w:b/>
        </w:rPr>
        <w:t>Залучского  сельского</w:t>
      </w:r>
      <w:proofErr w:type="gramEnd"/>
      <w:r w:rsidRPr="00690822">
        <w:rPr>
          <w:rFonts w:eastAsiaTheme="minorEastAsia"/>
          <w:b/>
        </w:rPr>
        <w:t xml:space="preserve"> поселения</w:t>
      </w:r>
    </w:p>
    <w:p w:rsidR="00690822" w:rsidRPr="00690822" w:rsidRDefault="00690822" w:rsidP="00690822">
      <w:pPr>
        <w:jc w:val="center"/>
        <w:rPr>
          <w:rFonts w:eastAsiaTheme="minorEastAsia"/>
          <w:b/>
        </w:rPr>
      </w:pPr>
      <w:r w:rsidRPr="00690822">
        <w:rPr>
          <w:rFonts w:eastAsiaTheme="minorEastAsia"/>
          <w:b/>
        </w:rPr>
        <w:t>Р Е Ш Е Н И Е</w:t>
      </w:r>
    </w:p>
    <w:p w:rsidR="00690822" w:rsidRPr="00690822" w:rsidRDefault="00690822" w:rsidP="00690822">
      <w:pPr>
        <w:jc w:val="center"/>
        <w:rPr>
          <w:rFonts w:eastAsiaTheme="minorEastAsia"/>
          <w:b/>
        </w:rPr>
      </w:pPr>
      <w:proofErr w:type="gramStart"/>
      <w:r w:rsidRPr="00690822">
        <w:rPr>
          <w:rFonts w:eastAsiaTheme="minorEastAsia"/>
          <w:b/>
        </w:rPr>
        <w:t>от</w:t>
      </w:r>
      <w:proofErr w:type="gramEnd"/>
      <w:r w:rsidRPr="00690822">
        <w:rPr>
          <w:rFonts w:eastAsiaTheme="minorEastAsia"/>
          <w:b/>
        </w:rPr>
        <w:t xml:space="preserve">   07.04.2023     №    127</w:t>
      </w:r>
    </w:p>
    <w:p w:rsidR="00690822" w:rsidRPr="00690822" w:rsidRDefault="00690822" w:rsidP="00690822">
      <w:pPr>
        <w:jc w:val="center"/>
        <w:rPr>
          <w:rFonts w:eastAsiaTheme="minorEastAsia"/>
        </w:rPr>
      </w:pPr>
      <w:r w:rsidRPr="00690822">
        <w:rPr>
          <w:rFonts w:eastAsiaTheme="minorEastAsia"/>
        </w:rPr>
        <w:t>с. Залучье</w:t>
      </w:r>
    </w:p>
    <w:p w:rsidR="00690822" w:rsidRPr="00690822" w:rsidRDefault="00690822" w:rsidP="00690822">
      <w:pPr>
        <w:rPr>
          <w:rFonts w:eastAsiaTheme="minorEastAsia"/>
        </w:rPr>
      </w:pPr>
    </w:p>
    <w:tbl>
      <w:tblPr>
        <w:tblStyle w:val="83"/>
        <w:tblW w:w="14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881"/>
      </w:tblGrid>
      <w:tr w:rsidR="00690822" w:rsidRPr="00690822" w:rsidTr="00690822">
        <w:trPr>
          <w:trHeight w:val="242"/>
        </w:trPr>
        <w:tc>
          <w:tcPr>
            <w:tcW w:w="14881" w:type="dxa"/>
          </w:tcPr>
          <w:p w:rsidR="00690822" w:rsidRPr="00690822" w:rsidRDefault="00690822" w:rsidP="00690822">
            <w:pPr>
              <w:suppressAutoHyphens/>
              <w:autoSpaceDE w:val="0"/>
              <w:jc w:val="center"/>
              <w:rPr>
                <w:rFonts w:eastAsia="Arial"/>
                <w:b/>
                <w:bCs/>
                <w:lang w:eastAsia="ar-SA"/>
              </w:rPr>
            </w:pPr>
            <w:r w:rsidRPr="00690822">
              <w:rPr>
                <w:rFonts w:eastAsia="Arial"/>
                <w:b/>
                <w:bCs/>
              </w:rPr>
              <w:t>Об официальном сайте Администрации Залучского сельского поселения в сети «Интернет»</w:t>
            </w:r>
          </w:p>
        </w:tc>
      </w:tr>
    </w:tbl>
    <w:p w:rsidR="00690822" w:rsidRPr="00690822" w:rsidRDefault="00690822" w:rsidP="00690822">
      <w:pPr>
        <w:suppressAutoHyphens/>
        <w:autoSpaceDE w:val="0"/>
        <w:rPr>
          <w:rFonts w:eastAsia="Arial"/>
          <w:bCs/>
          <w:lang w:eastAsia="ar-SA"/>
        </w:rPr>
      </w:pPr>
    </w:p>
    <w:p w:rsidR="00690822" w:rsidRPr="00690822" w:rsidRDefault="00690822" w:rsidP="00690822">
      <w:pPr>
        <w:autoSpaceDE w:val="0"/>
        <w:autoSpaceDN w:val="0"/>
        <w:adjustRightInd w:val="0"/>
        <w:ind w:firstLine="540"/>
        <w:jc w:val="both"/>
        <w:rPr>
          <w:rFonts w:eastAsiaTheme="minorEastAsia"/>
          <w:bCs/>
        </w:rPr>
      </w:pPr>
      <w:r w:rsidRPr="00690822">
        <w:rPr>
          <w:rFonts w:eastAsiaTheme="minorEastAsia"/>
        </w:rPr>
        <w:t xml:space="preserve">В соответствии </w:t>
      </w:r>
      <w:r w:rsidRPr="00690822">
        <w:rPr>
          <w:rFonts w:eastAsiaTheme="minorEastAsia"/>
          <w:bCs/>
        </w:rPr>
        <w:t xml:space="preserve">Федеральным </w:t>
      </w:r>
      <w:hyperlink r:id="rId12" w:history="1">
        <w:r w:rsidRPr="00690822">
          <w:rPr>
            <w:rFonts w:eastAsiaTheme="minorEastAsia"/>
            <w:bCs/>
            <w:color w:val="0000FF"/>
            <w:u w:val="single"/>
          </w:rPr>
          <w:t>законом</w:t>
        </w:r>
      </w:hyperlink>
      <w:r w:rsidRPr="00690822">
        <w:rPr>
          <w:rFonts w:eastAsiaTheme="minorEastAsia"/>
          <w:bCs/>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690822" w:rsidRPr="00690822" w:rsidRDefault="00690822" w:rsidP="00690822">
      <w:pPr>
        <w:suppressAutoHyphens/>
        <w:autoSpaceDE w:val="0"/>
        <w:ind w:firstLine="567"/>
        <w:jc w:val="both"/>
        <w:rPr>
          <w:rFonts w:eastAsia="Arial"/>
          <w:bCs/>
          <w:lang w:eastAsia="ar-SA"/>
        </w:rPr>
      </w:pPr>
      <w:r w:rsidRPr="00690822">
        <w:rPr>
          <w:rFonts w:eastAsia="Arial"/>
          <w:bCs/>
          <w:lang w:eastAsia="ar-SA"/>
        </w:rPr>
        <w:t xml:space="preserve">Совет депутатов Залучского сельского поселения </w:t>
      </w:r>
      <w:r w:rsidRPr="00690822">
        <w:rPr>
          <w:rFonts w:eastAsia="Arial"/>
          <w:b/>
          <w:bCs/>
          <w:lang w:eastAsia="ar-SA"/>
        </w:rPr>
        <w:t>РЕШИЛ:</w:t>
      </w:r>
    </w:p>
    <w:p w:rsidR="00690822" w:rsidRPr="00690822" w:rsidRDefault="00690822" w:rsidP="00690822">
      <w:pPr>
        <w:autoSpaceDE w:val="0"/>
        <w:autoSpaceDN w:val="0"/>
        <w:adjustRightInd w:val="0"/>
        <w:ind w:firstLine="720"/>
        <w:jc w:val="both"/>
      </w:pPr>
      <w:r w:rsidRPr="00690822">
        <w:t>1. Определить адрес официального сайта Администрации Залучского сельского поселения в сети Интернет:</w:t>
      </w:r>
      <w:r w:rsidRPr="00690822">
        <w:rPr>
          <w:rFonts w:ascii="Arial" w:hAnsi="Arial" w:cs="Arial"/>
        </w:rPr>
        <w:t xml:space="preserve"> </w:t>
      </w:r>
      <w:proofErr w:type="gramStart"/>
      <w:r w:rsidRPr="00690822">
        <w:t>https://zaadmin.gosuslugi.ru/ .</w:t>
      </w:r>
      <w:proofErr w:type="gramEnd"/>
    </w:p>
    <w:p w:rsidR="00690822" w:rsidRPr="00690822" w:rsidRDefault="00690822" w:rsidP="00690822">
      <w:pPr>
        <w:autoSpaceDE w:val="0"/>
        <w:autoSpaceDN w:val="0"/>
        <w:adjustRightInd w:val="0"/>
        <w:ind w:firstLine="540"/>
        <w:jc w:val="both"/>
        <w:outlineLvl w:val="1"/>
        <w:rPr>
          <w:rFonts w:eastAsiaTheme="minorEastAsia"/>
        </w:rPr>
      </w:pPr>
      <w:r w:rsidRPr="00690822">
        <w:rPr>
          <w:rFonts w:eastAsiaTheme="minorEastAsia"/>
        </w:rPr>
        <w:t xml:space="preserve">  2. Настоящее решение вступает в силу с момента его официального опубликования и распространяется на правоотношения, возникшие с 1 апреля 2023 года.</w:t>
      </w:r>
    </w:p>
    <w:p w:rsidR="00690822" w:rsidRPr="00690822" w:rsidRDefault="00690822" w:rsidP="00690822">
      <w:pPr>
        <w:autoSpaceDE w:val="0"/>
        <w:autoSpaceDN w:val="0"/>
        <w:adjustRightInd w:val="0"/>
        <w:ind w:firstLine="708"/>
        <w:jc w:val="both"/>
        <w:outlineLvl w:val="1"/>
        <w:rPr>
          <w:rFonts w:eastAsiaTheme="minorEastAsia"/>
        </w:rPr>
      </w:pPr>
      <w:r w:rsidRPr="00690822">
        <w:rPr>
          <w:rFonts w:eastAsiaTheme="minorEastAsia"/>
        </w:rPr>
        <w:t>3. Считать утратившим силу решение Совета депутатов Залучского сельского поселения от 19.12.2011 № 73 «Об официальном сайте Администрации Залучского сельского поселения в сети «Интернет».</w:t>
      </w:r>
    </w:p>
    <w:p w:rsidR="00690822" w:rsidRPr="00690822" w:rsidRDefault="00690822" w:rsidP="00690822">
      <w:pPr>
        <w:autoSpaceDE w:val="0"/>
        <w:autoSpaceDN w:val="0"/>
        <w:adjustRightInd w:val="0"/>
        <w:ind w:firstLine="540"/>
        <w:jc w:val="both"/>
        <w:rPr>
          <w:rFonts w:eastAsiaTheme="minorEastAsia"/>
        </w:rPr>
      </w:pPr>
      <w:r w:rsidRPr="00690822">
        <w:rPr>
          <w:rFonts w:eastAsiaTheme="minorEastAsia"/>
        </w:rPr>
        <w:t xml:space="preserve">  4. Опубликовать настоящее решение в газете «Залучский вестник».</w:t>
      </w:r>
    </w:p>
    <w:p w:rsidR="00690822" w:rsidRPr="00690822" w:rsidRDefault="00690822" w:rsidP="00690822">
      <w:pPr>
        <w:suppressAutoHyphens/>
        <w:autoSpaceDE w:val="0"/>
        <w:jc w:val="both"/>
        <w:rPr>
          <w:rFonts w:eastAsia="Arial"/>
          <w:bCs/>
          <w:lang w:eastAsia="ar-SA"/>
        </w:rPr>
      </w:pPr>
      <w:bookmarkStart w:id="18" w:name="_GoBack"/>
      <w:bookmarkEnd w:id="18"/>
    </w:p>
    <w:p w:rsidR="0021024D" w:rsidRDefault="00690822" w:rsidP="00690822">
      <w:pPr>
        <w:pStyle w:val="ConsPlusTitle"/>
        <w:widowControl/>
        <w:tabs>
          <w:tab w:val="left" w:pos="567"/>
        </w:tabs>
        <w:ind w:firstLine="567"/>
        <w:jc w:val="both"/>
        <w:rPr>
          <w:rFonts w:ascii="Times New Roman" w:hAnsi="Times New Roman" w:cs="Times New Roman"/>
          <w:b w:val="0"/>
          <w:sz w:val="24"/>
          <w:szCs w:val="24"/>
        </w:rPr>
      </w:pPr>
      <w:r w:rsidRPr="00690822">
        <w:rPr>
          <w:rFonts w:ascii="Times New Roman" w:eastAsiaTheme="minorEastAsia" w:hAnsi="Times New Roman" w:cs="Times New Roman"/>
          <w:bCs w:val="0"/>
          <w:sz w:val="24"/>
          <w:szCs w:val="24"/>
          <w:lang w:eastAsia="ru-RU" w:bidi="ar-SA"/>
        </w:rPr>
        <w:t>Глава сельского поселения</w:t>
      </w:r>
      <w:r w:rsidRPr="00690822">
        <w:rPr>
          <w:rFonts w:ascii="Times New Roman" w:eastAsiaTheme="minorEastAsia" w:hAnsi="Times New Roman" w:cs="Times New Roman"/>
          <w:bCs w:val="0"/>
          <w:sz w:val="24"/>
          <w:szCs w:val="24"/>
          <w:lang w:eastAsia="ru-RU" w:bidi="ar-SA"/>
        </w:rPr>
        <w:tab/>
      </w:r>
      <w:r w:rsidRPr="00690822">
        <w:rPr>
          <w:rFonts w:ascii="Times New Roman" w:eastAsiaTheme="minorEastAsia" w:hAnsi="Times New Roman" w:cs="Times New Roman"/>
          <w:bCs w:val="0"/>
          <w:sz w:val="24"/>
          <w:szCs w:val="24"/>
          <w:lang w:eastAsia="ru-RU" w:bidi="ar-SA"/>
        </w:rPr>
        <w:tab/>
      </w:r>
      <w:r w:rsidRPr="00690822">
        <w:rPr>
          <w:rFonts w:ascii="Times New Roman" w:eastAsiaTheme="minorEastAsia" w:hAnsi="Times New Roman" w:cs="Times New Roman"/>
          <w:bCs w:val="0"/>
          <w:sz w:val="24"/>
          <w:szCs w:val="24"/>
          <w:lang w:eastAsia="ru-RU" w:bidi="ar-SA"/>
        </w:rPr>
        <w:tab/>
      </w:r>
      <w:proofErr w:type="gramStart"/>
      <w:r w:rsidRPr="00690822">
        <w:rPr>
          <w:rFonts w:ascii="Times New Roman" w:eastAsiaTheme="minorEastAsia" w:hAnsi="Times New Roman" w:cs="Times New Roman"/>
          <w:bCs w:val="0"/>
          <w:sz w:val="24"/>
          <w:szCs w:val="24"/>
          <w:lang w:eastAsia="ru-RU" w:bidi="ar-SA"/>
        </w:rPr>
        <w:tab/>
        <w:t xml:space="preserve">  </w:t>
      </w:r>
      <w:proofErr w:type="spellStart"/>
      <w:r w:rsidRPr="00690822">
        <w:rPr>
          <w:rFonts w:ascii="Times New Roman" w:eastAsiaTheme="minorEastAsia" w:hAnsi="Times New Roman" w:cs="Times New Roman"/>
          <w:bCs w:val="0"/>
          <w:sz w:val="24"/>
          <w:szCs w:val="24"/>
          <w:lang w:eastAsia="ru-RU" w:bidi="ar-SA"/>
        </w:rPr>
        <w:t>Е.Н.Пятина</w:t>
      </w:r>
      <w:proofErr w:type="spellEnd"/>
      <w:proofErr w:type="gramEnd"/>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6247"/>
        <w:gridCol w:w="3796"/>
      </w:tblGrid>
      <w:tr w:rsidR="00690822" w:rsidRPr="0021024D" w:rsidTr="00690822">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690822" w:rsidRPr="0021024D" w:rsidRDefault="00690822" w:rsidP="00690822">
            <w:pPr>
              <w:rPr>
                <w:b/>
                <w:color w:val="0000FF"/>
              </w:rPr>
            </w:pPr>
          </w:p>
          <w:p w:rsidR="00690822" w:rsidRPr="0021024D" w:rsidRDefault="00690822" w:rsidP="00690822">
            <w:pPr>
              <w:jc w:val="center"/>
              <w:rPr>
                <w:b/>
                <w:color w:val="0000FF"/>
              </w:rPr>
            </w:pPr>
          </w:p>
          <w:p w:rsidR="00690822" w:rsidRPr="0021024D" w:rsidRDefault="00690822" w:rsidP="00690822">
            <w:pPr>
              <w:jc w:val="center"/>
              <w:rPr>
                <w:b/>
                <w:color w:val="0000FF"/>
              </w:rPr>
            </w:pPr>
          </w:p>
          <w:p w:rsidR="00690822" w:rsidRPr="0021024D" w:rsidRDefault="00690822" w:rsidP="00690822">
            <w:pPr>
              <w:jc w:val="center"/>
              <w:rPr>
                <w:b/>
                <w:color w:val="0000FF"/>
              </w:rPr>
            </w:pPr>
            <w:r w:rsidRPr="0021024D">
              <w:rPr>
                <w:b/>
                <w:color w:val="0000FF"/>
              </w:rPr>
              <w:t>Муниципальная газета</w:t>
            </w:r>
          </w:p>
          <w:p w:rsidR="00690822" w:rsidRPr="0021024D" w:rsidRDefault="00690822" w:rsidP="00690822">
            <w:pPr>
              <w:jc w:val="center"/>
              <w:rPr>
                <w:b/>
                <w:color w:val="0000FF"/>
              </w:rPr>
            </w:pPr>
            <w:r w:rsidRPr="0021024D">
              <w:rPr>
                <w:b/>
                <w:color w:val="0000FF"/>
              </w:rPr>
              <w:t>«Залучский вестник»</w:t>
            </w:r>
          </w:p>
          <w:p w:rsidR="00690822" w:rsidRPr="0021024D" w:rsidRDefault="00690822" w:rsidP="00690822"/>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690822" w:rsidRPr="0021024D" w:rsidRDefault="00690822" w:rsidP="00690822">
            <w:pPr>
              <w:rPr>
                <w:b/>
              </w:rPr>
            </w:pPr>
          </w:p>
          <w:p w:rsidR="00690822" w:rsidRPr="0021024D" w:rsidRDefault="00690822" w:rsidP="00690822">
            <w:pPr>
              <w:rPr>
                <w:b/>
                <w:lang w:eastAsia="ar-SA"/>
              </w:rPr>
            </w:pPr>
            <w:r w:rsidRPr="0021024D">
              <w:rPr>
                <w:b/>
              </w:rPr>
              <w:t>Адрес редакции-издателя: 175224</w:t>
            </w:r>
          </w:p>
          <w:p w:rsidR="00690822" w:rsidRPr="0021024D" w:rsidRDefault="00690822" w:rsidP="00690822">
            <w:pPr>
              <w:rPr>
                <w:b/>
              </w:rPr>
            </w:pPr>
            <w:r w:rsidRPr="0021024D">
              <w:rPr>
                <w:b/>
              </w:rPr>
              <w:t>Новгородская область, Старорусский район</w:t>
            </w:r>
          </w:p>
          <w:p w:rsidR="00690822" w:rsidRPr="0021024D" w:rsidRDefault="00690822" w:rsidP="00690822">
            <w:pPr>
              <w:rPr>
                <w:b/>
              </w:rPr>
            </w:pPr>
            <w:r w:rsidRPr="0021024D">
              <w:rPr>
                <w:b/>
              </w:rPr>
              <w:t xml:space="preserve">с. Залучье, ул. Рендакова, д. 12 </w:t>
            </w:r>
          </w:p>
          <w:p w:rsidR="00690822" w:rsidRPr="0021024D" w:rsidRDefault="00690822" w:rsidP="00690822">
            <w:pPr>
              <w:rPr>
                <w:b/>
              </w:rPr>
            </w:pPr>
            <w:r w:rsidRPr="0021024D">
              <w:rPr>
                <w:b/>
              </w:rPr>
              <w:t>E-</w:t>
            </w:r>
            <w:proofErr w:type="spellStart"/>
            <w:r w:rsidRPr="0021024D">
              <w:rPr>
                <w:b/>
              </w:rPr>
              <w:t>mail</w:t>
            </w:r>
            <w:proofErr w:type="spellEnd"/>
            <w:r w:rsidRPr="0021024D">
              <w:rPr>
                <w:b/>
              </w:rPr>
              <w:t xml:space="preserve">: </w:t>
            </w:r>
            <w:proofErr w:type="spellStart"/>
            <w:r w:rsidRPr="0021024D">
              <w:rPr>
                <w:b/>
                <w:lang w:val="en-US"/>
              </w:rPr>
              <w:t>zaadmi</w:t>
            </w:r>
            <w:proofErr w:type="spellEnd"/>
            <w:r w:rsidRPr="0021024D">
              <w:rPr>
                <w:b/>
              </w:rPr>
              <w:t>@</w:t>
            </w:r>
            <w:proofErr w:type="spellStart"/>
            <w:r w:rsidRPr="0021024D">
              <w:rPr>
                <w:b/>
                <w:lang w:val="en-US"/>
              </w:rPr>
              <w:t>yandex</w:t>
            </w:r>
            <w:proofErr w:type="spellEnd"/>
            <w:r w:rsidRPr="0021024D">
              <w:rPr>
                <w:b/>
              </w:rPr>
              <w:t>.</w:t>
            </w:r>
            <w:proofErr w:type="spellStart"/>
            <w:r w:rsidRPr="0021024D">
              <w:rPr>
                <w:b/>
                <w:lang w:val="en-US"/>
              </w:rPr>
              <w:t>ru</w:t>
            </w:r>
            <w:proofErr w:type="spellEnd"/>
          </w:p>
          <w:p w:rsidR="00690822" w:rsidRPr="0021024D" w:rsidRDefault="00690822" w:rsidP="00690822">
            <w:pPr>
              <w:rPr>
                <w:b/>
              </w:rPr>
            </w:pPr>
            <w:r w:rsidRPr="0021024D">
              <w:rPr>
                <w:b/>
              </w:rPr>
              <w:t xml:space="preserve">Главный редактор:  </w:t>
            </w:r>
            <w:proofErr w:type="spellStart"/>
            <w:r w:rsidRPr="0021024D">
              <w:rPr>
                <w:b/>
              </w:rPr>
              <w:t>Е.Н.Пятина</w:t>
            </w:r>
            <w:proofErr w:type="spellEnd"/>
          </w:p>
          <w:p w:rsidR="00690822" w:rsidRPr="0021024D" w:rsidRDefault="00690822" w:rsidP="00690822">
            <w:pPr>
              <w:rPr>
                <w:b/>
              </w:rPr>
            </w:pPr>
            <w:r w:rsidRPr="0021024D">
              <w:rPr>
                <w:b/>
              </w:rPr>
              <w:t>Телефон: 74-225</w:t>
            </w:r>
          </w:p>
          <w:p w:rsidR="00690822" w:rsidRPr="0021024D" w:rsidRDefault="00690822" w:rsidP="00690822"/>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690822" w:rsidRPr="0021024D" w:rsidRDefault="00690822" w:rsidP="00690822">
            <w:pPr>
              <w:rPr>
                <w:b/>
              </w:rPr>
            </w:pPr>
            <w:r w:rsidRPr="0021024D">
              <w:rPr>
                <w:b/>
              </w:rPr>
              <w:t>Номер газеты подписан к печати</w:t>
            </w:r>
          </w:p>
          <w:p w:rsidR="00690822" w:rsidRPr="0021024D" w:rsidRDefault="00690822" w:rsidP="00690822">
            <w:pPr>
              <w:rPr>
                <w:b/>
              </w:rPr>
            </w:pPr>
            <w:r w:rsidRPr="0021024D">
              <w:rPr>
                <w:b/>
              </w:rPr>
              <w:t>14.04.2023г.в16.00 часов</w:t>
            </w:r>
          </w:p>
          <w:p w:rsidR="00690822" w:rsidRPr="0021024D" w:rsidRDefault="00690822" w:rsidP="00690822">
            <w:pPr>
              <w:rPr>
                <w:b/>
              </w:rPr>
            </w:pPr>
          </w:p>
          <w:p w:rsidR="00690822" w:rsidRPr="0021024D" w:rsidRDefault="00690822" w:rsidP="00690822">
            <w:pPr>
              <w:rPr>
                <w:b/>
              </w:rPr>
            </w:pPr>
            <w:proofErr w:type="gramStart"/>
            <w:r w:rsidRPr="0021024D">
              <w:rPr>
                <w:b/>
              </w:rPr>
              <w:t>Тираж  5</w:t>
            </w:r>
            <w:proofErr w:type="gramEnd"/>
            <w:r w:rsidRPr="0021024D">
              <w:rPr>
                <w:b/>
              </w:rPr>
              <w:t xml:space="preserve"> экземпляров</w:t>
            </w:r>
          </w:p>
          <w:p w:rsidR="00690822" w:rsidRPr="0021024D" w:rsidRDefault="00690822" w:rsidP="00690822">
            <w:pPr>
              <w:rPr>
                <w:b/>
              </w:rPr>
            </w:pPr>
          </w:p>
          <w:p w:rsidR="00690822" w:rsidRPr="0021024D" w:rsidRDefault="00690822" w:rsidP="00690822">
            <w:pPr>
              <w:rPr>
                <w:b/>
              </w:rPr>
            </w:pPr>
          </w:p>
          <w:p w:rsidR="00690822" w:rsidRPr="0021024D" w:rsidRDefault="00690822" w:rsidP="00690822">
            <w:pPr>
              <w:rPr>
                <w:b/>
              </w:rPr>
            </w:pPr>
            <w:r w:rsidRPr="0021024D">
              <w:rPr>
                <w:b/>
              </w:rPr>
              <w:t>Материалы этого выпуска публикуются бесплатно</w:t>
            </w:r>
          </w:p>
        </w:tc>
      </w:tr>
    </w:tbl>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21024D" w:rsidRDefault="0021024D" w:rsidP="0021024D">
      <w:pPr>
        <w:pStyle w:val="ConsPlusTitle"/>
        <w:widowControl/>
        <w:tabs>
          <w:tab w:val="left" w:pos="567"/>
        </w:tabs>
        <w:ind w:firstLine="567"/>
        <w:jc w:val="both"/>
        <w:rPr>
          <w:rFonts w:ascii="Times New Roman" w:hAnsi="Times New Roman" w:cs="Times New Roman"/>
          <w:b w:val="0"/>
          <w:sz w:val="24"/>
          <w:szCs w:val="24"/>
        </w:rPr>
      </w:pPr>
    </w:p>
    <w:p w:rsidR="0021024D" w:rsidRPr="005C70BA" w:rsidRDefault="0021024D" w:rsidP="0021024D">
      <w:pPr>
        <w:pStyle w:val="ConsPlusTitle"/>
        <w:widowControl/>
        <w:tabs>
          <w:tab w:val="left" w:pos="567"/>
        </w:tabs>
        <w:ind w:firstLine="567"/>
        <w:jc w:val="both"/>
        <w:rPr>
          <w:rFonts w:ascii="Times New Roman" w:hAnsi="Times New Roman" w:cs="Times New Roman"/>
          <w:b w:val="0"/>
          <w:sz w:val="24"/>
          <w:szCs w:val="24"/>
        </w:rPr>
      </w:pPr>
    </w:p>
    <w:sectPr w:rsidR="0021024D" w:rsidRPr="005C70BA" w:rsidSect="007F7FDB">
      <w:headerReference w:type="default" r:id="rId13"/>
      <w:pgSz w:w="16838" w:h="11906" w:orient="landscape"/>
      <w:pgMar w:top="1134" w:right="113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11A" w:rsidRDefault="0006611A" w:rsidP="00733416">
      <w:r>
        <w:separator/>
      </w:r>
    </w:p>
  </w:endnote>
  <w:endnote w:type="continuationSeparator" w:id="0">
    <w:p w:rsidR="0006611A" w:rsidRDefault="0006611A" w:rsidP="0073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20206030504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11A" w:rsidRDefault="0006611A" w:rsidP="00733416">
      <w:r>
        <w:separator/>
      </w:r>
    </w:p>
  </w:footnote>
  <w:footnote w:type="continuationSeparator" w:id="0">
    <w:p w:rsidR="0006611A" w:rsidRDefault="0006611A" w:rsidP="00733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70" w:rsidRDefault="00CF7E70">
    <w:pPr>
      <w:pStyle w:val="af3"/>
      <w:jc w:val="center"/>
    </w:pPr>
  </w:p>
  <w:p w:rsidR="00CF7E70" w:rsidRPr="00E901DA" w:rsidRDefault="00CF7E70" w:rsidP="000222BE">
    <w:pPr>
      <w:pStyle w:val="af3"/>
      <w:tabs>
        <w:tab w:val="clear" w:pos="4677"/>
        <w:tab w:val="left" w:pos="9355"/>
      </w:tabs>
    </w:pPr>
    <w:r>
      <w:tab/>
    </w:r>
  </w:p>
  <w:p w:rsidR="00CF7E70" w:rsidRDefault="00CF7E70"/>
  <w:p w:rsidR="00CF7E70" w:rsidRDefault="00CF7E70"/>
  <w:p w:rsidR="00CF7E70" w:rsidRDefault="00CF7E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1829D1"/>
    <w:multiLevelType w:val="singleLevel"/>
    <w:tmpl w:val="E71829D1"/>
    <w:lvl w:ilvl="0">
      <w:start w:val="1"/>
      <w:numFmt w:val="decimal"/>
      <w:suff w:val="space"/>
      <w:lvlText w:val="%1."/>
      <w:lvlJc w:val="left"/>
    </w:lvl>
  </w:abstractNum>
  <w:abstractNum w:abstractNumId="1">
    <w:nsid w:val="FFFFFFFE"/>
    <w:multiLevelType w:val="singleLevel"/>
    <w:tmpl w:val="FFFFFFFF"/>
    <w:lvl w:ilvl="0">
      <w:numFmt w:val="decimal"/>
      <w:lvlText w:val="*"/>
      <w:lvlJc w:val="left"/>
      <w:pPr>
        <w:ind w:left="0" w:firstLine="0"/>
      </w:pPr>
    </w:lvl>
  </w:abstractNum>
  <w:abstractNum w:abstractNumId="2">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146931E7"/>
    <w:multiLevelType w:val="multilevel"/>
    <w:tmpl w:val="256C21A8"/>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7">
    <w:nsid w:val="338A6F25"/>
    <w:multiLevelType w:val="multilevel"/>
    <w:tmpl w:val="A7563C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31D5050"/>
    <w:multiLevelType w:val="hybridMultilevel"/>
    <w:tmpl w:val="BC0CC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77CA5B6"/>
    <w:multiLevelType w:val="singleLevel"/>
    <w:tmpl w:val="577CA5B6"/>
    <w:lvl w:ilvl="0">
      <w:start w:val="1"/>
      <w:numFmt w:val="decimal"/>
      <w:suff w:val="space"/>
      <w:lvlText w:val="%1."/>
      <w:lvlJc w:val="left"/>
    </w:lvl>
  </w:abstractNum>
  <w:num w:numId="1">
    <w:abstractNumId w:val="6"/>
  </w:num>
  <w:num w:numId="2">
    <w:abstractNumId w:val="0"/>
  </w:num>
  <w:num w:numId="3">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0"/>
  </w:num>
  <w:num w:numId="9">
    <w:abstractNumId w:val="9"/>
  </w:num>
  <w:num w:numId="10">
    <w:abstractNumId w:val="1"/>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1">
    <w:abstractNumId w:val="12"/>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38"/>
    <w:rsid w:val="00006045"/>
    <w:rsid w:val="000222BE"/>
    <w:rsid w:val="000223F9"/>
    <w:rsid w:val="00064F34"/>
    <w:rsid w:val="0006611A"/>
    <w:rsid w:val="000F0FBB"/>
    <w:rsid w:val="001361A5"/>
    <w:rsid w:val="00174EFF"/>
    <w:rsid w:val="001A4881"/>
    <w:rsid w:val="001B2A2B"/>
    <w:rsid w:val="001D7401"/>
    <w:rsid w:val="0021024D"/>
    <w:rsid w:val="002C1057"/>
    <w:rsid w:val="002D67EB"/>
    <w:rsid w:val="003B0138"/>
    <w:rsid w:val="003E67A3"/>
    <w:rsid w:val="00490670"/>
    <w:rsid w:val="00494C5A"/>
    <w:rsid w:val="00497C95"/>
    <w:rsid w:val="004E4341"/>
    <w:rsid w:val="00537F70"/>
    <w:rsid w:val="005C70BA"/>
    <w:rsid w:val="00622318"/>
    <w:rsid w:val="0064490D"/>
    <w:rsid w:val="00690822"/>
    <w:rsid w:val="006D39DC"/>
    <w:rsid w:val="00733416"/>
    <w:rsid w:val="007862B4"/>
    <w:rsid w:val="00787B59"/>
    <w:rsid w:val="007916A2"/>
    <w:rsid w:val="007F7FDB"/>
    <w:rsid w:val="00832429"/>
    <w:rsid w:val="00862A92"/>
    <w:rsid w:val="008F7FE4"/>
    <w:rsid w:val="00913D26"/>
    <w:rsid w:val="009159CD"/>
    <w:rsid w:val="00960993"/>
    <w:rsid w:val="00986E78"/>
    <w:rsid w:val="009C10F0"/>
    <w:rsid w:val="00A41215"/>
    <w:rsid w:val="00A41F16"/>
    <w:rsid w:val="00A8382E"/>
    <w:rsid w:val="00A90A2B"/>
    <w:rsid w:val="00B172EF"/>
    <w:rsid w:val="00B23A29"/>
    <w:rsid w:val="00B3601D"/>
    <w:rsid w:val="00C421F4"/>
    <w:rsid w:val="00C8127D"/>
    <w:rsid w:val="00C92808"/>
    <w:rsid w:val="00C9683C"/>
    <w:rsid w:val="00CF7E70"/>
    <w:rsid w:val="00D24DA5"/>
    <w:rsid w:val="00DE27F1"/>
    <w:rsid w:val="00E3331F"/>
    <w:rsid w:val="00E61B17"/>
    <w:rsid w:val="00E66BDA"/>
    <w:rsid w:val="00E71731"/>
    <w:rsid w:val="00F2264E"/>
    <w:rsid w:val="00F66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023B8-6DCE-4B86-BB05-CB02B531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nhideWhenUsed="1" w:qFormat="1"/>
    <w:lsdException w:name="Strong"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3B0138"/>
    <w:pPr>
      <w:tabs>
        <w:tab w:val="center" w:pos="4677"/>
        <w:tab w:val="right" w:pos="9355"/>
      </w:tabs>
    </w:pPr>
  </w:style>
  <w:style w:type="character" w:customStyle="1" w:styleId="af4">
    <w:name w:val="Верхний колонтитул Знак"/>
    <w:basedOn w:val="a1"/>
    <w:link w:val="af3"/>
    <w:uiPriority w:val="99"/>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99"/>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qFormat/>
    <w:rsid w:val="003B0138"/>
    <w:rPr>
      <w:rFonts w:ascii="Tahoma" w:hAnsi="Tahoma" w:cs="Tahoma"/>
      <w:sz w:val="16"/>
      <w:szCs w:val="16"/>
    </w:rPr>
  </w:style>
  <w:style w:type="character" w:customStyle="1" w:styleId="affb">
    <w:name w:val="Текст выноски Знак"/>
    <w:basedOn w:val="a1"/>
    <w:link w:val="affa"/>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8">
    <w:name w:val="Обычный текст Знак"/>
    <w:basedOn w:val="a1"/>
    <w:link w:val="affff9"/>
    <w:locked/>
    <w:rsid w:val="003B0138"/>
    <w:rPr>
      <w:sz w:val="28"/>
      <w:szCs w:val="28"/>
    </w:rPr>
  </w:style>
  <w:style w:type="paragraph" w:customStyle="1" w:styleId="affff9">
    <w:name w:val="Обычный текст"/>
    <w:basedOn w:val="a"/>
    <w:link w:val="affff8"/>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a">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9"/>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9"/>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b">
    <w:name w:val="Intense Quote"/>
    <w:basedOn w:val="a"/>
    <w:next w:val="a"/>
    <w:link w:val="affffc"/>
    <w:uiPriority w:val="99"/>
    <w:qFormat/>
    <w:rsid w:val="003B0138"/>
    <w:pPr>
      <w:pBdr>
        <w:bottom w:val="single" w:sz="4" w:space="4" w:color="4F81BD"/>
      </w:pBdr>
      <w:spacing w:before="200" w:after="280"/>
      <w:ind w:left="936" w:right="936"/>
    </w:pPr>
    <w:rPr>
      <w:b/>
      <w:bCs/>
      <w:i/>
      <w:iCs/>
      <w:color w:val="4F81BD"/>
    </w:rPr>
  </w:style>
  <w:style w:type="character" w:customStyle="1" w:styleId="affffc">
    <w:name w:val="Выделенная цитата Знак"/>
    <w:basedOn w:val="a1"/>
    <w:link w:val="affffb"/>
    <w:uiPriority w:val="99"/>
    <w:rsid w:val="003B0138"/>
    <w:rPr>
      <w:rFonts w:ascii="Times New Roman" w:eastAsia="Times New Roman" w:hAnsi="Times New Roman" w:cs="Times New Roman"/>
      <w:b/>
      <w:bCs/>
      <w:i/>
      <w:iCs/>
      <w:color w:val="4F81BD"/>
      <w:sz w:val="24"/>
      <w:szCs w:val="24"/>
      <w:lang w:eastAsia="ru-RU"/>
    </w:rPr>
  </w:style>
  <w:style w:type="character" w:styleId="affffd">
    <w:name w:val="Subtle Emphasis"/>
    <w:basedOn w:val="a1"/>
    <w:uiPriority w:val="99"/>
    <w:qFormat/>
    <w:rsid w:val="003B0138"/>
    <w:rPr>
      <w:rFonts w:cs="Times New Roman"/>
      <w:i/>
      <w:color w:val="808080"/>
    </w:rPr>
  </w:style>
  <w:style w:type="character" w:styleId="affffe">
    <w:name w:val="Intense Emphasis"/>
    <w:basedOn w:val="a1"/>
    <w:uiPriority w:val="99"/>
    <w:qFormat/>
    <w:rsid w:val="003B0138"/>
    <w:rPr>
      <w:rFonts w:cs="Times New Roman"/>
      <w:b/>
      <w:i/>
      <w:color w:val="4F81BD"/>
    </w:rPr>
  </w:style>
  <w:style w:type="character" w:styleId="afffff">
    <w:name w:val="Book Title"/>
    <w:basedOn w:val="a1"/>
    <w:uiPriority w:val="99"/>
    <w:qFormat/>
    <w:rsid w:val="003B0138"/>
    <w:rPr>
      <w:rFonts w:cs="Times New Roman"/>
      <w:b/>
      <w:smallCaps/>
      <w:spacing w:val="5"/>
    </w:rPr>
  </w:style>
  <w:style w:type="paragraph" w:styleId="afffff0">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1">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2">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3">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4">
    <w:name w:val="Символ сноски"/>
    <w:rsid w:val="003B0138"/>
  </w:style>
  <w:style w:type="character" w:styleId="afffff5">
    <w:name w:val="endnote reference"/>
    <w:rsid w:val="003B0138"/>
    <w:rPr>
      <w:vertAlign w:val="superscript"/>
    </w:rPr>
  </w:style>
  <w:style w:type="character" w:customStyle="1" w:styleId="afffff6">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7">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8">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9">
    <w:name w:val="Ñïèñîê"/>
    <w:basedOn w:val="WW-"/>
    <w:rsid w:val="003B0138"/>
    <w:rPr>
      <w:rFonts w:eastAsia="Mangal"/>
    </w:rPr>
  </w:style>
  <w:style w:type="paragraph" w:customStyle="1" w:styleId="afffffa">
    <w:name w:val="Íàçâàíèå"/>
    <w:basedOn w:val="p"/>
    <w:rsid w:val="003B0138"/>
    <w:pPr>
      <w:spacing w:before="120" w:after="120"/>
    </w:pPr>
    <w:rPr>
      <w:rFonts w:eastAsia="Mangal"/>
      <w:i/>
      <w:iCs/>
    </w:rPr>
  </w:style>
  <w:style w:type="paragraph" w:customStyle="1" w:styleId="afffffb">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8"/>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c">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d">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e">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0">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1">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2">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3">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4">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5">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6">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7">
    <w:name w:val="Знак Знак"/>
    <w:rsid w:val="00B172EF"/>
    <w:rPr>
      <w:sz w:val="24"/>
      <w:szCs w:val="24"/>
      <w:lang w:val="ru-RU" w:eastAsia="ru-RU" w:bidi="ar-SA"/>
    </w:rPr>
  </w:style>
  <w:style w:type="character" w:customStyle="1" w:styleId="markedcontent">
    <w:name w:val="markedcontent"/>
    <w:basedOn w:val="a1"/>
    <w:rsid w:val="003E67A3"/>
  </w:style>
  <w:style w:type="character" w:customStyle="1" w:styleId="s100">
    <w:name w:val="s_10"/>
    <w:basedOn w:val="a1"/>
    <w:rsid w:val="00C92808"/>
  </w:style>
  <w:style w:type="table" w:customStyle="1" w:styleId="83">
    <w:name w:val="Сетка таблицы8"/>
    <w:basedOn w:val="a2"/>
    <w:next w:val="a6"/>
    <w:rsid w:val="00690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295">
      <w:bodyDiv w:val="1"/>
      <w:marLeft w:val="0"/>
      <w:marRight w:val="0"/>
      <w:marTop w:val="0"/>
      <w:marBottom w:val="0"/>
      <w:divBdr>
        <w:top w:val="none" w:sz="0" w:space="0" w:color="auto"/>
        <w:left w:val="none" w:sz="0" w:space="0" w:color="auto"/>
        <w:bottom w:val="none" w:sz="0" w:space="0" w:color="auto"/>
        <w:right w:val="none" w:sz="0" w:space="0" w:color="auto"/>
      </w:divBdr>
    </w:div>
    <w:div w:id="16865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3F7DDD80913ABC4575713B8F0AD395CA24B59A366A763ADB2FACBF72E507A76927369D3DA9C79BC979A246A7FF0ECA7C9B7C33B6018061z8oF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8888AA3CE9F99A0F3EF4236321DE0478193F1F15927EDBFFD873CE372F69CE85A7710D89F6DAD01F77549EBDDBD03460B8AEB3D49A3E1F8AEV5O" TargetMode="External"/><Relationship Id="rId12" Type="http://schemas.openxmlformats.org/officeDocument/2006/relationships/hyperlink" Target="consultantplus://offline/ref=5CBD7A812E60741382DA749EC1E5357E7402B99AD7F5221F0AC6B336A21047AB03148A23BBB61C3Ae0j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8C51EFF77574B8234277044BEEA748D5370B05A95ABC298B11C4BCAE67C42E22767A357F706DB29C36E11061EF2ED778411747DCA87947n54A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E8C51EFF77574B8234277044BEEA748D5370B05A95ABC298B11C4BCAE67C42E22767A357F706DB39B36E11061EF2ED778411747DCA87947n54AH" TargetMode="External"/><Relationship Id="rId4" Type="http://schemas.openxmlformats.org/officeDocument/2006/relationships/webSettings" Target="webSettings.xml"/><Relationship Id="rId9" Type="http://schemas.openxmlformats.org/officeDocument/2006/relationships/hyperlink" Target="consultantplus://offline/ref=7C5C5B6E8C90C626A3A01E7AD7979E1E0BF613C110F921B171297399AD400AB93B14AE0BD042FDCB183349CEDAC3821214CEB5FD63DFBD84QDx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28</Pages>
  <Words>9428</Words>
  <Characters>53746</Characters>
  <Application>Microsoft Office Word</Application>
  <DocSecurity>0</DocSecurity>
  <Lines>447</Lines>
  <Paragraphs>126</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Глава администрации Залучского сельского поселения                              </vt:lpstr>
      <vt:lpstr/>
      <vt:lpstr/>
      <vt:lpstr/>
      <vt:lpstr>Приложение1  </vt:lpstr>
      <vt:lpstr/>
      <vt:lpstr>Приложение 3</vt:lpstr>
      <vt:lpstr>Приложение 4</vt:lpstr>
      <vt:lpstr>с. Залучье</vt:lpstr>
      <vt:lpstr/>
    </vt:vector>
  </TitlesOfParts>
  <Company>Reanimator Extreme Edition</Company>
  <LinksUpToDate>false</LinksUpToDate>
  <CharactersWithSpaces>63048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cp:lastPrinted>2023-04-11T08:39:00Z</cp:lastPrinted>
  <dcterms:created xsi:type="dcterms:W3CDTF">2023-04-11T09:57:00Z</dcterms:created>
  <dcterms:modified xsi:type="dcterms:W3CDTF">2023-04-28T13:52:00Z</dcterms:modified>
</cp:coreProperties>
</file>