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375"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8E2EAF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8E2EAF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8E2EAF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8E2EAF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0747DF">
              <w:rPr>
                <w:b/>
                <w:sz w:val="22"/>
                <w:szCs w:val="22"/>
              </w:rPr>
              <w:t xml:space="preserve"> </w:t>
            </w:r>
            <w:r w:rsidR="008E2EAF">
              <w:rPr>
                <w:b/>
                <w:sz w:val="22"/>
                <w:szCs w:val="22"/>
              </w:rPr>
              <w:t>8 от 27 апреля 2024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8E2EAF">
            <w:pPr>
              <w:rPr>
                <w:b/>
              </w:rPr>
            </w:pPr>
          </w:p>
          <w:p w:rsidR="003B0138" w:rsidRPr="005E14CE" w:rsidRDefault="003B0138" w:rsidP="008E2EAF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8E2EAF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8E2EAF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p w:rsidR="007C1A9A" w:rsidRPr="005F246D" w:rsidRDefault="007C1A9A" w:rsidP="005F246D">
      <w:pPr>
        <w:ind w:firstLine="709"/>
        <w:jc w:val="both"/>
      </w:pPr>
    </w:p>
    <w:p w:rsidR="000223F9" w:rsidRDefault="000223F9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noProof/>
          <w:lang w:eastAsia="ru-RU" w:bidi="ar-SA"/>
        </w:rPr>
      </w:pPr>
    </w:p>
    <w:p w:rsidR="008E2EAF" w:rsidRPr="006D3B98" w:rsidRDefault="008E2EAF" w:rsidP="008E2EAF">
      <w:pPr>
        <w:pStyle w:val="2fc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8E2EAF" w:rsidRPr="006D3B98" w:rsidRDefault="008E2EAF" w:rsidP="008E2EAF">
      <w:pPr>
        <w:pStyle w:val="2fc"/>
        <w:jc w:val="center"/>
        <w:rPr>
          <w:rFonts w:ascii="Times New Roman" w:hAnsi="Times New Roman"/>
          <w:b/>
          <w:sz w:val="28"/>
          <w:szCs w:val="28"/>
        </w:rPr>
      </w:pPr>
      <w:r w:rsidRPr="006D3B9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Залучск</w:t>
      </w:r>
      <w:r w:rsidRPr="006D3B98">
        <w:rPr>
          <w:rFonts w:ascii="Times New Roman" w:hAnsi="Times New Roman"/>
          <w:b/>
          <w:sz w:val="28"/>
          <w:szCs w:val="28"/>
        </w:rPr>
        <w:t>ого сельского поселения</w:t>
      </w:r>
    </w:p>
    <w:p w:rsidR="008E2EAF" w:rsidRPr="006D3B98" w:rsidRDefault="008E2EAF" w:rsidP="008E2EAF">
      <w:pPr>
        <w:pStyle w:val="2fc"/>
        <w:rPr>
          <w:rFonts w:ascii="Times New Roman" w:hAnsi="Times New Roman"/>
          <w:sz w:val="28"/>
        </w:rPr>
      </w:pPr>
    </w:p>
    <w:p w:rsidR="008E2EAF" w:rsidRDefault="008E2EAF" w:rsidP="008E2EAF">
      <w:pPr>
        <w:pStyle w:val="a7"/>
        <w:tabs>
          <w:tab w:val="left" w:pos="9240"/>
          <w:tab w:val="right" w:pos="9637"/>
        </w:tabs>
        <w:jc w:val="center"/>
        <w:rPr>
          <w:bCs/>
          <w:sz w:val="28"/>
          <w:szCs w:val="28"/>
        </w:rPr>
      </w:pPr>
      <w:r w:rsidRPr="006D3B98">
        <w:rPr>
          <w:bCs/>
          <w:sz w:val="28"/>
          <w:szCs w:val="28"/>
        </w:rPr>
        <w:t>РЕШЕНИЕ</w:t>
      </w:r>
    </w:p>
    <w:p w:rsidR="008E2EAF" w:rsidRDefault="008E2EAF" w:rsidP="008E2EAF">
      <w:pPr>
        <w:pStyle w:val="a7"/>
        <w:tabs>
          <w:tab w:val="left" w:pos="9240"/>
          <w:tab w:val="right" w:pos="963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6D3B98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17.04.2024</w:t>
      </w:r>
      <w:r w:rsidRPr="006D3B9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173</w:t>
      </w:r>
    </w:p>
    <w:p w:rsidR="008E2EAF" w:rsidRPr="006D3B98" w:rsidRDefault="008E2EAF" w:rsidP="008E2EAF">
      <w:pPr>
        <w:pStyle w:val="a7"/>
        <w:tabs>
          <w:tab w:val="left" w:pos="9240"/>
          <w:tab w:val="right" w:pos="963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6D3B98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Залучь</w:t>
      </w:r>
      <w:r w:rsidRPr="006D3B98">
        <w:rPr>
          <w:b/>
          <w:bCs/>
          <w:sz w:val="28"/>
          <w:szCs w:val="28"/>
        </w:rPr>
        <w:t>е</w:t>
      </w:r>
    </w:p>
    <w:p w:rsidR="008E2EAF" w:rsidRPr="00640631" w:rsidRDefault="008E2EAF" w:rsidP="00160C83">
      <w:pPr>
        <w:pStyle w:val="aff2"/>
      </w:pPr>
      <w:r w:rsidRPr="00640631">
        <w:t xml:space="preserve">О внесении изменений в Положение о муниципальной службе в Администрации </w:t>
      </w:r>
      <w:r>
        <w:t>Залучск</w:t>
      </w:r>
      <w:r w:rsidRPr="00640631">
        <w:t xml:space="preserve">ого сельского поселения </w:t>
      </w:r>
    </w:p>
    <w:p w:rsidR="008E2EAF" w:rsidRDefault="008E2EAF" w:rsidP="00160C83">
      <w:pPr>
        <w:pStyle w:val="aff2"/>
      </w:pPr>
      <w:r w:rsidRPr="005E486A">
        <w:t>В соответствии с изменениями, внесенными Федеральным законом от 12.12.2023 № 594-ФЗ «О внесении изменений в отдельные законодательные акты Российской Федерации»</w:t>
      </w:r>
      <w:r>
        <w:t xml:space="preserve"> Совет депутатов Залучского сельского поселения Старорусского района Новгородской области </w:t>
      </w:r>
    </w:p>
    <w:p w:rsidR="008E2EAF" w:rsidRDefault="008E2EAF" w:rsidP="00160C83">
      <w:pPr>
        <w:pStyle w:val="aff2"/>
      </w:pPr>
      <w:r w:rsidRPr="00640631">
        <w:t>РЕШИЛ</w:t>
      </w:r>
      <w:r>
        <w:t>:</w:t>
      </w:r>
    </w:p>
    <w:p w:rsidR="008E2EAF" w:rsidRDefault="008E2EAF" w:rsidP="00160C83">
      <w:pPr>
        <w:pStyle w:val="aff2"/>
      </w:pPr>
      <w:r>
        <w:t xml:space="preserve">Внести в Положение о муниципальной службе в Администрации Залучского сельского поселения, утвержденное решением Совета депутатов Залучского сельского поселения Старорусского района Новгородской области от </w:t>
      </w:r>
      <w:r w:rsidRPr="00023B28">
        <w:t>15.01.2015 г. № 217</w:t>
      </w:r>
      <w:r>
        <w:t xml:space="preserve"> (далее – Положение), следующие изменения:</w:t>
      </w:r>
    </w:p>
    <w:p w:rsidR="008E2EAF" w:rsidRDefault="008E2EAF" w:rsidP="00160C83">
      <w:pPr>
        <w:pStyle w:val="aff2"/>
      </w:pPr>
      <w:r w:rsidRPr="005E486A">
        <w:t xml:space="preserve">Пункт 8.1, перечисляющий обязанности муниципального служащего, дополнить подпунктом 12 следующего содержания: </w:t>
      </w:r>
    </w:p>
    <w:p w:rsidR="008E2EAF" w:rsidRDefault="008E2EAF" w:rsidP="00160C83">
      <w:pPr>
        <w:pStyle w:val="aff2"/>
      </w:pPr>
      <w:r>
        <w:t xml:space="preserve">         «</w:t>
      </w:r>
      <w:r w:rsidRPr="005E486A">
        <w:t>12) сообщать в письменной форме Главе поселения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Главы поселения</w:t>
      </w:r>
      <w:r>
        <w:t>»;</w:t>
      </w:r>
    </w:p>
    <w:p w:rsidR="008E2EAF" w:rsidRDefault="008E2EAF" w:rsidP="00160C83">
      <w:pPr>
        <w:pStyle w:val="aff2"/>
      </w:pPr>
      <w:r>
        <w:t xml:space="preserve">       </w:t>
      </w:r>
      <w:r w:rsidRPr="005E486A">
        <w:t>1.2. Подпункт 8 пункта 9.1, содержащий ограничения, связанные с приемом и нахождением гражданина на муниципальной службе, изложить в следующей редакции:</w:t>
      </w:r>
    </w:p>
    <w:p w:rsidR="008E2EAF" w:rsidRPr="005E486A" w:rsidRDefault="008E2EAF" w:rsidP="00160C83">
      <w:pPr>
        <w:pStyle w:val="aff2"/>
      </w:pPr>
      <w:r>
        <w:t xml:space="preserve">       «</w:t>
      </w:r>
      <w:r w:rsidRPr="005E486A"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>
        <w:t>;».</w:t>
      </w:r>
    </w:p>
    <w:p w:rsidR="008E2EAF" w:rsidRPr="005E486A" w:rsidRDefault="008E2EAF" w:rsidP="00160C83">
      <w:pPr>
        <w:pStyle w:val="aff2"/>
      </w:pPr>
      <w:r>
        <w:t xml:space="preserve">2. </w:t>
      </w:r>
      <w:r w:rsidRPr="005E486A">
        <w:t>Опубликовать данное решение в муниципальной газете «</w:t>
      </w:r>
      <w:r>
        <w:t>Залучск</w:t>
      </w:r>
      <w:r w:rsidRPr="005E486A">
        <w:t xml:space="preserve">ий вестник» и на официальном сайте Администрации </w:t>
      </w:r>
      <w:r>
        <w:t>Залучск</w:t>
      </w:r>
      <w:r w:rsidRPr="005E486A">
        <w:t>ого сельского поселения в информационно - коммуникационной сети «Интернет».</w:t>
      </w:r>
    </w:p>
    <w:p w:rsidR="008E2EAF" w:rsidRDefault="008E2EAF" w:rsidP="00160C83">
      <w:pPr>
        <w:pStyle w:val="aff2"/>
      </w:pPr>
      <w:r>
        <w:lastRenderedPageBreak/>
        <w:t xml:space="preserve">3. Настоящее решение вступает в силу со дня официального опубликования. </w:t>
      </w:r>
    </w:p>
    <w:p w:rsidR="008E2EAF" w:rsidRDefault="008E2EAF" w:rsidP="00160C83">
      <w:pPr>
        <w:pStyle w:val="aff2"/>
      </w:pPr>
    </w:p>
    <w:p w:rsidR="008E2EAF" w:rsidRPr="00160C83" w:rsidRDefault="008E2EAF" w:rsidP="00160C83">
      <w:pPr>
        <w:pStyle w:val="aff2"/>
        <w:rPr>
          <w:b/>
          <w:sz w:val="28"/>
          <w:szCs w:val="28"/>
        </w:rPr>
      </w:pPr>
      <w:r w:rsidRPr="00160C83">
        <w:rPr>
          <w:b/>
          <w:sz w:val="28"/>
          <w:szCs w:val="28"/>
        </w:rPr>
        <w:t xml:space="preserve">Глава Залучского </w:t>
      </w:r>
    </w:p>
    <w:p w:rsidR="008E2EAF" w:rsidRPr="00160C83" w:rsidRDefault="008E2EAF" w:rsidP="00160C83">
      <w:pPr>
        <w:pStyle w:val="aff2"/>
        <w:rPr>
          <w:b/>
          <w:sz w:val="28"/>
          <w:szCs w:val="28"/>
        </w:rPr>
      </w:pPr>
      <w:r w:rsidRPr="00160C83">
        <w:rPr>
          <w:b/>
          <w:sz w:val="28"/>
          <w:szCs w:val="28"/>
        </w:rPr>
        <w:t>сельского поселения</w:t>
      </w:r>
      <w:r w:rsidR="00160C83">
        <w:rPr>
          <w:b/>
          <w:sz w:val="28"/>
          <w:szCs w:val="28"/>
        </w:rPr>
        <w:t xml:space="preserve">                                                                                </w:t>
      </w:r>
      <w:r w:rsidRPr="00160C83">
        <w:rPr>
          <w:b/>
          <w:sz w:val="28"/>
          <w:szCs w:val="28"/>
        </w:rPr>
        <w:t>Е.Н. Пятина</w:t>
      </w:r>
    </w:p>
    <w:p w:rsidR="008E2EAF" w:rsidRDefault="008E2EAF" w:rsidP="00160C83">
      <w:pPr>
        <w:pStyle w:val="aff2"/>
        <w:rPr>
          <w:b/>
          <w:noProof/>
          <w:lang w:eastAsia="ru-RU"/>
        </w:rPr>
      </w:pPr>
    </w:p>
    <w:p w:rsidR="008E2EAF" w:rsidRPr="00E93914" w:rsidRDefault="008E2EAF" w:rsidP="00160C83">
      <w:pPr>
        <w:pStyle w:val="aff2"/>
        <w:jc w:val="center"/>
        <w:rPr>
          <w:b/>
          <w:sz w:val="26"/>
          <w:szCs w:val="26"/>
        </w:rPr>
      </w:pPr>
      <w:r w:rsidRPr="00E93914">
        <w:rPr>
          <w:b/>
          <w:sz w:val="26"/>
          <w:szCs w:val="26"/>
        </w:rPr>
        <w:t>Новгородская область Старорусский район</w:t>
      </w:r>
    </w:p>
    <w:p w:rsidR="008E2EAF" w:rsidRPr="00E93914" w:rsidRDefault="008E2EAF" w:rsidP="00160C83">
      <w:pPr>
        <w:pStyle w:val="aff2"/>
        <w:jc w:val="center"/>
        <w:rPr>
          <w:sz w:val="26"/>
          <w:szCs w:val="26"/>
        </w:rPr>
      </w:pPr>
      <w:r w:rsidRPr="00E93914">
        <w:rPr>
          <w:b/>
          <w:bCs/>
          <w:sz w:val="26"/>
          <w:szCs w:val="26"/>
        </w:rPr>
        <w:t>СОВЕТ ДЕПУТАТОВ ЗАЛУЧСКОГО СЕЛЬСКОГО ПОСЕЛЕНИЯ</w:t>
      </w:r>
    </w:p>
    <w:p w:rsidR="008E2EAF" w:rsidRPr="00E93914" w:rsidRDefault="008E2EAF" w:rsidP="00160C83">
      <w:pPr>
        <w:pStyle w:val="aff2"/>
        <w:jc w:val="center"/>
        <w:rPr>
          <w:b/>
          <w:bCs/>
          <w:sz w:val="26"/>
          <w:szCs w:val="26"/>
        </w:rPr>
      </w:pPr>
      <w:r w:rsidRPr="00E93914">
        <w:rPr>
          <w:b/>
          <w:bCs/>
          <w:sz w:val="26"/>
          <w:szCs w:val="26"/>
        </w:rPr>
        <w:t>РЕШЕНИЕ</w:t>
      </w:r>
    </w:p>
    <w:p w:rsidR="008E2EAF" w:rsidRPr="00E93914" w:rsidRDefault="008E2EAF" w:rsidP="00160C83">
      <w:pPr>
        <w:pStyle w:val="aff2"/>
        <w:jc w:val="center"/>
        <w:rPr>
          <w:sz w:val="26"/>
          <w:szCs w:val="26"/>
        </w:rPr>
      </w:pPr>
      <w:r w:rsidRPr="00E93914">
        <w:rPr>
          <w:b/>
          <w:bCs/>
          <w:sz w:val="26"/>
          <w:szCs w:val="26"/>
        </w:rPr>
        <w:t xml:space="preserve">от   </w:t>
      </w:r>
      <w:r>
        <w:rPr>
          <w:b/>
          <w:bCs/>
          <w:sz w:val="26"/>
          <w:szCs w:val="26"/>
        </w:rPr>
        <w:t>17.04</w:t>
      </w:r>
      <w:r w:rsidRPr="00E93914">
        <w:rPr>
          <w:b/>
          <w:bCs/>
          <w:sz w:val="26"/>
          <w:szCs w:val="26"/>
        </w:rPr>
        <w:t xml:space="preserve">.2024  № </w:t>
      </w:r>
      <w:r>
        <w:rPr>
          <w:b/>
          <w:bCs/>
          <w:sz w:val="26"/>
          <w:szCs w:val="26"/>
        </w:rPr>
        <w:t>176</w:t>
      </w:r>
    </w:p>
    <w:p w:rsidR="008E2EAF" w:rsidRPr="00E93914" w:rsidRDefault="008E2EAF" w:rsidP="00160C83">
      <w:pPr>
        <w:pStyle w:val="aff2"/>
        <w:jc w:val="center"/>
        <w:rPr>
          <w:sz w:val="26"/>
          <w:szCs w:val="26"/>
        </w:rPr>
      </w:pPr>
      <w:r w:rsidRPr="00E93914">
        <w:rPr>
          <w:b/>
          <w:kern w:val="1"/>
          <w:sz w:val="26"/>
          <w:szCs w:val="26"/>
        </w:rPr>
        <w:t xml:space="preserve">О внесении изменений и дополнений </w:t>
      </w:r>
      <w:r w:rsidRPr="00E93914">
        <w:rPr>
          <w:b/>
          <w:bCs/>
          <w:sz w:val="26"/>
          <w:szCs w:val="26"/>
        </w:rPr>
        <w:t>в Устав Залучского сельского поселения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29 мая 2023 № 334-ОЗ «О внесении изменения в статью 2 областного закона «О некоторых вопросах, связанных с деятельностью старосты сельского населенного пункта на территории муниципального  образования в Новгородской области», Федеральным законом от 10 июля 2023 № 286-ФЗ "О внесении изменений в отдельные законодательные акты Российской Федерации", Федеральным законом от 02.11.2023 № 517-ФЗ «Об общих принципах организации местного самоуправления в Российской Федерации, руководствуясь Уставом Залучского сельского поселения, </w:t>
      </w:r>
      <w:r w:rsidRPr="00E93914">
        <w:rPr>
          <w:spacing w:val="-1"/>
          <w:sz w:val="26"/>
          <w:szCs w:val="26"/>
        </w:rPr>
        <w:t xml:space="preserve">Совет депутатов Залучского сельского поселения  </w:t>
      </w:r>
    </w:p>
    <w:p w:rsidR="008E2EAF" w:rsidRPr="00E93914" w:rsidRDefault="008E2EAF" w:rsidP="00160C83">
      <w:pPr>
        <w:pStyle w:val="aff2"/>
        <w:rPr>
          <w:b/>
          <w:bCs/>
          <w:sz w:val="26"/>
          <w:szCs w:val="26"/>
        </w:rPr>
      </w:pPr>
      <w:r w:rsidRPr="00E93914">
        <w:rPr>
          <w:b/>
          <w:bCs/>
          <w:sz w:val="26"/>
          <w:szCs w:val="26"/>
        </w:rPr>
        <w:t>РЕШИЛ: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spacing w:val="-5"/>
          <w:sz w:val="26"/>
          <w:szCs w:val="26"/>
        </w:rPr>
        <w:t xml:space="preserve">1. </w:t>
      </w:r>
      <w:r w:rsidRPr="00E93914">
        <w:rPr>
          <w:spacing w:val="-5"/>
          <w:kern w:val="1"/>
          <w:sz w:val="26"/>
          <w:szCs w:val="26"/>
        </w:rPr>
        <w:t>Внести изменения и дополнения в Устав</w:t>
      </w:r>
      <w:r w:rsidRPr="00E93914">
        <w:rPr>
          <w:kern w:val="1"/>
          <w:sz w:val="26"/>
          <w:szCs w:val="26"/>
        </w:rPr>
        <w:t xml:space="preserve"> Залучского сельского поселения в </w:t>
      </w:r>
      <w:r w:rsidRPr="00E93914">
        <w:rPr>
          <w:sz w:val="26"/>
          <w:szCs w:val="26"/>
        </w:rPr>
        <w:t>следующей редакции:</w:t>
      </w:r>
    </w:p>
    <w:p w:rsidR="008E2EAF" w:rsidRPr="00E93914" w:rsidRDefault="008E2EAF" w:rsidP="00160C83">
      <w:pPr>
        <w:pStyle w:val="aff2"/>
        <w:rPr>
          <w:b/>
          <w:bCs/>
          <w:sz w:val="26"/>
          <w:szCs w:val="26"/>
        </w:rPr>
      </w:pPr>
      <w:r w:rsidRPr="00E93914">
        <w:rPr>
          <w:b/>
          <w:sz w:val="26"/>
          <w:szCs w:val="26"/>
        </w:rPr>
        <w:t xml:space="preserve">пункт 12 </w:t>
      </w:r>
      <w:r w:rsidRPr="00E93914">
        <w:rPr>
          <w:b/>
          <w:bCs/>
          <w:sz w:val="26"/>
          <w:szCs w:val="26"/>
        </w:rPr>
        <w:t>статьи 4 изложить в следующей редакции: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bCs/>
          <w:sz w:val="26"/>
          <w:szCs w:val="26"/>
        </w:rPr>
        <w:t xml:space="preserve">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Залучском сельском поселении;»;</w:t>
      </w:r>
    </w:p>
    <w:p w:rsidR="008E2EAF" w:rsidRPr="00E93914" w:rsidRDefault="008E2EAF" w:rsidP="00160C83">
      <w:pPr>
        <w:pStyle w:val="aff2"/>
        <w:rPr>
          <w:b/>
          <w:bCs/>
          <w:sz w:val="26"/>
          <w:szCs w:val="26"/>
        </w:rPr>
      </w:pPr>
      <w:r w:rsidRPr="00E93914">
        <w:rPr>
          <w:b/>
          <w:sz w:val="26"/>
          <w:szCs w:val="26"/>
        </w:rPr>
        <w:t xml:space="preserve">1.2. пункт 10) части 1 </w:t>
      </w:r>
      <w:r w:rsidRPr="00E93914">
        <w:rPr>
          <w:b/>
          <w:bCs/>
          <w:sz w:val="26"/>
          <w:szCs w:val="26"/>
        </w:rPr>
        <w:t xml:space="preserve">статьи 5 Устава изложить в следующей редакции: 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sz w:val="26"/>
          <w:szCs w:val="26"/>
        </w:rPr>
        <w:t>«10) осуществление международных и внешнеэкономических связей в соответствии с Федеральным законом № 131-ФЗ;»;</w:t>
      </w:r>
    </w:p>
    <w:p w:rsidR="008E2EAF" w:rsidRPr="00E93914" w:rsidRDefault="008E2EAF" w:rsidP="00160C83">
      <w:pPr>
        <w:pStyle w:val="aff2"/>
        <w:rPr>
          <w:b/>
          <w:bCs/>
          <w:sz w:val="26"/>
          <w:szCs w:val="26"/>
        </w:rPr>
      </w:pPr>
      <w:r w:rsidRPr="00E93914">
        <w:rPr>
          <w:b/>
          <w:sz w:val="26"/>
          <w:szCs w:val="26"/>
        </w:rPr>
        <w:t xml:space="preserve">1.3. пункт 13 </w:t>
      </w:r>
      <w:r w:rsidRPr="00E93914">
        <w:rPr>
          <w:b/>
          <w:bCs/>
          <w:sz w:val="26"/>
          <w:szCs w:val="26"/>
        </w:rPr>
        <w:t xml:space="preserve">статьи 5 Устава изложить в следующей редакции: </w:t>
      </w:r>
    </w:p>
    <w:p w:rsidR="008E2EAF" w:rsidRPr="00E93914" w:rsidRDefault="008E2EAF" w:rsidP="00160C83">
      <w:pPr>
        <w:pStyle w:val="aff2"/>
        <w:rPr>
          <w:b/>
          <w:sz w:val="26"/>
          <w:szCs w:val="26"/>
        </w:rPr>
      </w:pPr>
      <w:r w:rsidRPr="00E93914">
        <w:rPr>
          <w:bCs/>
          <w:sz w:val="26"/>
          <w:szCs w:val="26"/>
        </w:rPr>
        <w:t xml:space="preserve"> «13) учреждение печатного средства массовой информации и (или) сетевого издания для обнародования муниципальных правовых актов доведения до сведения жителей Залучского сельского п</w:t>
      </w:r>
      <w:r>
        <w:rPr>
          <w:bCs/>
          <w:sz w:val="26"/>
          <w:szCs w:val="26"/>
        </w:rPr>
        <w:t>оселения официальной информации</w:t>
      </w:r>
      <w:r w:rsidRPr="00E93914">
        <w:rPr>
          <w:bCs/>
          <w:sz w:val="26"/>
          <w:szCs w:val="26"/>
        </w:rPr>
        <w:t>»;</w:t>
      </w:r>
    </w:p>
    <w:p w:rsidR="008E2EAF" w:rsidRPr="00E93914" w:rsidRDefault="008E2EAF" w:rsidP="00160C83">
      <w:pPr>
        <w:pStyle w:val="aff2"/>
        <w:rPr>
          <w:b/>
          <w:sz w:val="26"/>
          <w:szCs w:val="26"/>
        </w:rPr>
      </w:pPr>
      <w:r w:rsidRPr="00E93914">
        <w:rPr>
          <w:b/>
          <w:sz w:val="26"/>
          <w:szCs w:val="26"/>
        </w:rPr>
        <w:lastRenderedPageBreak/>
        <w:t>1.4. В статье 12.1 Устава часть 8 изложить в следующей редакции: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sz w:val="26"/>
          <w:szCs w:val="26"/>
        </w:rPr>
        <w:t xml:space="preserve">«8. Удостоверение и нагрудный знак старосты сельского населенного пункта, подтверждающие его статус, выдается Главой Залучского сельского поселения. </w:t>
      </w:r>
    </w:p>
    <w:p w:rsidR="008E2EAF" w:rsidRPr="00E93914" w:rsidRDefault="008E2EAF" w:rsidP="00160C83">
      <w:pPr>
        <w:pStyle w:val="aff2"/>
        <w:rPr>
          <w:b/>
          <w:sz w:val="26"/>
          <w:szCs w:val="26"/>
        </w:rPr>
      </w:pPr>
      <w:r w:rsidRPr="00E93914">
        <w:rPr>
          <w:sz w:val="26"/>
          <w:szCs w:val="26"/>
        </w:rPr>
        <w:t xml:space="preserve">Положение об удостоверении и нагрудном знаке старосты сельского населенного пункта, образцы, описание и порядок их выдачи утверждается нормативным решением Совета депутатов </w:t>
      </w:r>
      <w:r w:rsidRPr="00E93914">
        <w:rPr>
          <w:spacing w:val="-1"/>
          <w:kern w:val="1"/>
          <w:sz w:val="26"/>
          <w:szCs w:val="26"/>
        </w:rPr>
        <w:t>Залучского</w:t>
      </w:r>
      <w:r w:rsidRPr="00E93914">
        <w:rPr>
          <w:sz w:val="26"/>
          <w:szCs w:val="26"/>
        </w:rPr>
        <w:t xml:space="preserve"> сельского поселения.»;</w:t>
      </w:r>
    </w:p>
    <w:p w:rsidR="008E2EAF" w:rsidRPr="00E93914" w:rsidRDefault="008E2EAF" w:rsidP="00160C83">
      <w:pPr>
        <w:pStyle w:val="aff2"/>
        <w:rPr>
          <w:b/>
          <w:sz w:val="26"/>
          <w:szCs w:val="26"/>
        </w:rPr>
      </w:pPr>
      <w:r w:rsidRPr="00E93914">
        <w:rPr>
          <w:b/>
          <w:sz w:val="26"/>
          <w:szCs w:val="26"/>
        </w:rPr>
        <w:t>1.5. Статью 22 дополнить частью 6.1. следующего содержания: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bCs/>
          <w:sz w:val="26"/>
          <w:szCs w:val="26"/>
        </w:rPr>
        <w:t xml:space="preserve">«6.1. Депутат </w:t>
      </w:r>
      <w:r w:rsidRPr="00E93914">
        <w:rPr>
          <w:sz w:val="26"/>
          <w:szCs w:val="26"/>
        </w:rPr>
        <w:t xml:space="preserve">Совета депутатов Залучского сельского поселения </w:t>
      </w:r>
      <w:r w:rsidRPr="00E93914">
        <w:rPr>
          <w:bCs/>
          <w:sz w:val="26"/>
          <w:szCs w:val="26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Pr="00E93914">
          <w:rPr>
            <w:bCs/>
            <w:sz w:val="26"/>
            <w:szCs w:val="26"/>
          </w:rPr>
          <w:t>частями 3</w:t>
        </w:r>
      </w:hyperlink>
      <w:r w:rsidRPr="00E93914">
        <w:rPr>
          <w:bCs/>
          <w:sz w:val="26"/>
          <w:szCs w:val="26"/>
        </w:rPr>
        <w:t xml:space="preserve"> - </w:t>
      </w:r>
      <w:hyperlink r:id="rId8" w:history="1">
        <w:r w:rsidRPr="00E93914">
          <w:rPr>
            <w:bCs/>
            <w:sz w:val="26"/>
            <w:szCs w:val="26"/>
          </w:rPr>
          <w:t>6 статьи 13</w:t>
        </w:r>
      </w:hyperlink>
      <w:r w:rsidRPr="00E93914">
        <w:rPr>
          <w:bCs/>
          <w:sz w:val="26"/>
          <w:szCs w:val="26"/>
        </w:rPr>
        <w:t xml:space="preserve"> Федерального закона от 25 декабря 2008 года № 273-ФЗ «О противодействии коррупции».»;</w:t>
      </w:r>
    </w:p>
    <w:p w:rsidR="008E2EAF" w:rsidRPr="00E93914" w:rsidRDefault="008E2EAF" w:rsidP="00160C83">
      <w:pPr>
        <w:pStyle w:val="aff2"/>
        <w:rPr>
          <w:b/>
          <w:sz w:val="26"/>
          <w:szCs w:val="26"/>
        </w:rPr>
      </w:pPr>
      <w:r w:rsidRPr="00E93914">
        <w:rPr>
          <w:b/>
          <w:sz w:val="26"/>
          <w:szCs w:val="26"/>
        </w:rPr>
        <w:t>1.6. Статью 27 дополнить частью 2.1. следующего содержания:</w:t>
      </w:r>
    </w:p>
    <w:p w:rsidR="008E2EAF" w:rsidRPr="00160C83" w:rsidRDefault="008E2EAF" w:rsidP="00160C83">
      <w:pPr>
        <w:pStyle w:val="aff2"/>
        <w:rPr>
          <w:b/>
          <w:sz w:val="26"/>
          <w:szCs w:val="26"/>
        </w:rPr>
      </w:pPr>
      <w:r w:rsidRPr="00E93914">
        <w:rPr>
          <w:b/>
          <w:sz w:val="26"/>
          <w:szCs w:val="26"/>
        </w:rPr>
        <w:t>«</w:t>
      </w:r>
      <w:r w:rsidRPr="00E93914">
        <w:rPr>
          <w:sz w:val="26"/>
          <w:szCs w:val="26"/>
        </w:rPr>
        <w:t xml:space="preserve">2.1. Глава Залучского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E93914">
          <w:rPr>
            <w:sz w:val="26"/>
            <w:szCs w:val="26"/>
          </w:rPr>
          <w:t>частями 3</w:t>
        </w:r>
      </w:hyperlink>
      <w:r w:rsidRPr="00E93914">
        <w:rPr>
          <w:sz w:val="26"/>
          <w:szCs w:val="26"/>
        </w:rPr>
        <w:t xml:space="preserve"> - </w:t>
      </w:r>
      <w:hyperlink r:id="rId10" w:history="1">
        <w:r w:rsidRPr="00E93914">
          <w:rPr>
            <w:sz w:val="26"/>
            <w:szCs w:val="26"/>
          </w:rPr>
          <w:t>6 статьи 13</w:t>
        </w:r>
      </w:hyperlink>
      <w:r w:rsidRPr="00E93914">
        <w:rPr>
          <w:sz w:val="26"/>
          <w:szCs w:val="26"/>
        </w:rPr>
        <w:t xml:space="preserve"> Федерального закона от 25 декабря 2008 года № 273-ФЗ «О противодействии коррупции.».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color w:val="000000"/>
          <w:sz w:val="26"/>
          <w:szCs w:val="26"/>
        </w:rPr>
        <w:t xml:space="preserve">  2. Направить настоящее решение о внесении изменений и дополнений в Устав Залучского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sz w:val="26"/>
          <w:szCs w:val="26"/>
        </w:rPr>
        <w:t xml:space="preserve">3. </w:t>
      </w:r>
      <w:r w:rsidRPr="00E93914">
        <w:rPr>
          <w:color w:val="000000"/>
          <w:sz w:val="26"/>
          <w:szCs w:val="26"/>
        </w:rPr>
        <w:t>Изменения и дополнения в Устав Залучского сельского поселения вступают в силу после их государственной регистрации и официального опубликования.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  <w:r w:rsidRPr="00E93914">
        <w:rPr>
          <w:sz w:val="26"/>
          <w:szCs w:val="26"/>
        </w:rPr>
        <w:t xml:space="preserve">4. Опубликовать настоящее решение в муниципальной газете «Залучский вестник». </w:t>
      </w:r>
    </w:p>
    <w:p w:rsidR="008E2EAF" w:rsidRPr="00E93914" w:rsidRDefault="008E2EAF" w:rsidP="00160C83">
      <w:pPr>
        <w:pStyle w:val="aff2"/>
        <w:rPr>
          <w:sz w:val="26"/>
          <w:szCs w:val="26"/>
        </w:rPr>
      </w:pPr>
    </w:p>
    <w:p w:rsidR="008E2EAF" w:rsidRPr="00E93914" w:rsidRDefault="008E2EAF" w:rsidP="00160C83">
      <w:pPr>
        <w:pStyle w:val="aff2"/>
        <w:rPr>
          <w:b/>
          <w:kern w:val="1"/>
          <w:sz w:val="26"/>
          <w:szCs w:val="26"/>
          <w:lang/>
        </w:rPr>
      </w:pPr>
      <w:r w:rsidRPr="00E93914">
        <w:rPr>
          <w:b/>
          <w:sz w:val="26"/>
          <w:szCs w:val="26"/>
        </w:rPr>
        <w:t xml:space="preserve">Глава Залучского сельского поселения                                Е.Н. Пятина </w:t>
      </w:r>
    </w:p>
    <w:p w:rsidR="008E2EAF" w:rsidRDefault="008E2EAF" w:rsidP="00160C83">
      <w:pPr>
        <w:pStyle w:val="aff2"/>
        <w:rPr>
          <w:b/>
          <w:noProof/>
          <w:lang w:eastAsia="ru-RU"/>
        </w:rPr>
      </w:pPr>
    </w:p>
    <w:p w:rsidR="008E2EAF" w:rsidRDefault="008E2EAF" w:rsidP="00160C83">
      <w:pPr>
        <w:pStyle w:val="aff2"/>
        <w:rPr>
          <w:b/>
          <w:noProof/>
          <w:lang w:eastAsia="ru-RU"/>
        </w:rPr>
      </w:pPr>
    </w:p>
    <w:p w:rsidR="00160C83" w:rsidRDefault="00160C83" w:rsidP="00160C83">
      <w:pPr>
        <w:pStyle w:val="aff2"/>
        <w:rPr>
          <w:b/>
          <w:noProof/>
          <w:lang w:eastAsia="ru-RU"/>
        </w:rPr>
      </w:pPr>
    </w:p>
    <w:p w:rsidR="00160C83" w:rsidRDefault="00160C83" w:rsidP="00160C83">
      <w:pPr>
        <w:pStyle w:val="aff2"/>
        <w:rPr>
          <w:b/>
          <w:noProof/>
          <w:lang w:eastAsia="ru-RU"/>
        </w:rPr>
      </w:pPr>
    </w:p>
    <w:p w:rsidR="00160C83" w:rsidRDefault="00160C83" w:rsidP="00160C83">
      <w:pPr>
        <w:pStyle w:val="aff2"/>
        <w:rPr>
          <w:b/>
          <w:noProof/>
          <w:lang w:eastAsia="ru-RU"/>
        </w:rPr>
      </w:pPr>
    </w:p>
    <w:p w:rsidR="008E2EAF" w:rsidRDefault="00160C83" w:rsidP="00160C83">
      <w:pPr>
        <w:pStyle w:val="aff2"/>
        <w:rPr>
          <w:b/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-1270</wp:posOffset>
            </wp:positionV>
            <wp:extent cx="2209800" cy="2209800"/>
            <wp:effectExtent l="19050" t="0" r="0" b="0"/>
            <wp:wrapSquare wrapText="bothSides"/>
            <wp:docPr id="2" name="Рисунок 1" descr="https://s15.stc.all.kpcdn.net/family/wp-content/uploads/2024/04/photo-in-article-otkrytki-s-1-maja-popular-07-1024x1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5.stc.all.kpcdn.net/family/wp-content/uploads/2024/04/photo-in-article-otkrytki-s-1-maja-popular-07-1024x1024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7DF">
        <w:rPr>
          <w:color w:val="292929"/>
          <w:sz w:val="26"/>
          <w:szCs w:val="26"/>
          <w:shd w:val="clear" w:color="auto" w:fill="FFFFFF"/>
        </w:rPr>
        <w:t>6. Поздравляем</w:t>
      </w:r>
      <w:r>
        <w:rPr>
          <w:color w:val="292929"/>
          <w:sz w:val="26"/>
          <w:szCs w:val="26"/>
          <w:shd w:val="clear" w:color="auto" w:fill="FFFFFF"/>
        </w:rPr>
        <w:t xml:space="preserve"> с Праздником Весны и Труда! Жела</w:t>
      </w:r>
      <w:r w:rsidR="000747DF">
        <w:rPr>
          <w:color w:val="292929"/>
          <w:sz w:val="26"/>
          <w:szCs w:val="26"/>
          <w:shd w:val="clear" w:color="auto" w:fill="FFFFFF"/>
        </w:rPr>
        <w:t>ем</w:t>
      </w:r>
      <w:r>
        <w:rPr>
          <w:color w:val="292929"/>
          <w:sz w:val="26"/>
          <w:szCs w:val="26"/>
          <w:shd w:val="clear" w:color="auto" w:fill="FFFFFF"/>
        </w:rPr>
        <w:t xml:space="preserve"> успехов в любых начинаниях, благополучия, уважения, а также поддержки коллег и близких во всех сферах жизни. Пусть каждый рабочий день приносит только радость от достижения целей в любимом деле!</w:t>
      </w:r>
    </w:p>
    <w:p w:rsidR="008E2EAF" w:rsidRDefault="008E2EAF" w:rsidP="00160C83">
      <w:pPr>
        <w:pStyle w:val="aff2"/>
        <w:rPr>
          <w:b/>
          <w:noProof/>
          <w:lang w:eastAsia="ru-RU"/>
        </w:rPr>
      </w:pPr>
    </w:p>
    <w:p w:rsidR="008E2EAF" w:rsidRDefault="008E2EAF" w:rsidP="00160C83">
      <w:pPr>
        <w:pStyle w:val="aff2"/>
        <w:rPr>
          <w:b/>
        </w:rPr>
      </w:pPr>
    </w:p>
    <w:p w:rsidR="0021024D" w:rsidRDefault="0021024D" w:rsidP="00160C83">
      <w:pPr>
        <w:pStyle w:val="aff2"/>
        <w:rPr>
          <w:b/>
        </w:rPr>
      </w:pPr>
    </w:p>
    <w:p w:rsidR="00160C83" w:rsidRDefault="00160C83" w:rsidP="00160C83">
      <w:pPr>
        <w:pStyle w:val="aff2"/>
        <w:rPr>
          <w:b/>
        </w:rPr>
      </w:pPr>
    </w:p>
    <w:p w:rsidR="00160C83" w:rsidRDefault="00160C83" w:rsidP="00160C83">
      <w:pPr>
        <w:pStyle w:val="aff2"/>
        <w:rPr>
          <w:b/>
        </w:rPr>
      </w:pPr>
    </w:p>
    <w:p w:rsidR="00160C83" w:rsidRDefault="00160C83" w:rsidP="00160C83">
      <w:pPr>
        <w:pStyle w:val="aff2"/>
        <w:rPr>
          <w:b/>
        </w:rPr>
      </w:pPr>
    </w:p>
    <w:p w:rsidR="00160C83" w:rsidRDefault="00160C83" w:rsidP="00160C83">
      <w:pPr>
        <w:pStyle w:val="aff2"/>
        <w:rPr>
          <w:b/>
        </w:rPr>
      </w:pPr>
    </w:p>
    <w:p w:rsidR="00E81BD5" w:rsidRDefault="00E81BD5" w:rsidP="000747DF">
      <w:pPr>
        <w:pStyle w:val="aff2"/>
        <w:rPr>
          <w:rFonts w:ascii="Arial" w:hAnsi="Arial" w:cs="Arial"/>
          <w:color w:val="4B4B4B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-3175</wp:posOffset>
            </wp:positionV>
            <wp:extent cx="2676525" cy="2676525"/>
            <wp:effectExtent l="19050" t="0" r="9525" b="0"/>
            <wp:wrapSquare wrapText="bothSides"/>
            <wp:docPr id="3" name="Рисунок 4" descr="https://s6.stc.all.kpcdn.net/family/wp-content/uploads/2024/03/s-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6.stc.all.kpcdn.net/family/wp-content/uploads/2024/03/s-6-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B4B4B"/>
        </w:rPr>
        <w:t>День Победы – праздник седины</w:t>
      </w:r>
    </w:p>
    <w:p w:rsidR="00E81BD5" w:rsidRDefault="00E81BD5" w:rsidP="00E81BD5">
      <w:pPr>
        <w:pStyle w:val="HTML"/>
        <w:shd w:val="clear" w:color="auto" w:fill="FFFFFF"/>
        <w:wordWrap w:val="0"/>
        <w:spacing w:after="375"/>
        <w:textAlignment w:val="baseline"/>
        <w:rPr>
          <w:rFonts w:ascii="Arial" w:hAnsi="Arial" w:cs="Arial"/>
          <w:color w:val="4B4B4B"/>
          <w:sz w:val="24"/>
          <w:szCs w:val="24"/>
        </w:rPr>
      </w:pPr>
      <w:r>
        <w:rPr>
          <w:rFonts w:ascii="Arial" w:hAnsi="Arial" w:cs="Arial"/>
          <w:color w:val="4B4B4B"/>
          <w:sz w:val="24"/>
          <w:szCs w:val="24"/>
        </w:rPr>
        <w:t>Наших прадедов, дедов и тех, кто младше.</w:t>
      </w:r>
    </w:p>
    <w:p w:rsidR="00E81BD5" w:rsidRDefault="00E81BD5" w:rsidP="00E81BD5">
      <w:pPr>
        <w:pStyle w:val="HTML"/>
        <w:shd w:val="clear" w:color="auto" w:fill="FFFFFF"/>
        <w:wordWrap w:val="0"/>
        <w:spacing w:after="375"/>
        <w:textAlignment w:val="baseline"/>
        <w:rPr>
          <w:rFonts w:ascii="Arial" w:hAnsi="Arial" w:cs="Arial"/>
          <w:color w:val="4B4B4B"/>
          <w:sz w:val="24"/>
          <w:szCs w:val="24"/>
        </w:rPr>
      </w:pPr>
      <w:r>
        <w:rPr>
          <w:rFonts w:ascii="Arial" w:hAnsi="Arial" w:cs="Arial"/>
          <w:color w:val="4B4B4B"/>
          <w:sz w:val="24"/>
          <w:szCs w:val="24"/>
        </w:rPr>
        <w:t>Даже тех, кто не видал войны –</w:t>
      </w:r>
    </w:p>
    <w:p w:rsidR="00E81BD5" w:rsidRDefault="00E81BD5" w:rsidP="00E81BD5">
      <w:pPr>
        <w:pStyle w:val="HTML"/>
        <w:shd w:val="clear" w:color="auto" w:fill="FFFFFF"/>
        <w:wordWrap w:val="0"/>
        <w:spacing w:after="375"/>
        <w:textAlignment w:val="baseline"/>
        <w:rPr>
          <w:rFonts w:ascii="Arial" w:hAnsi="Arial" w:cs="Arial"/>
          <w:color w:val="4B4B4B"/>
          <w:sz w:val="24"/>
          <w:szCs w:val="24"/>
        </w:rPr>
      </w:pPr>
      <w:r>
        <w:rPr>
          <w:rFonts w:ascii="Arial" w:hAnsi="Arial" w:cs="Arial"/>
          <w:color w:val="4B4B4B"/>
          <w:sz w:val="24"/>
          <w:szCs w:val="24"/>
        </w:rPr>
        <w:t>Но её крылом задет был каждый,</w:t>
      </w:r>
    </w:p>
    <w:p w:rsidR="00E81BD5" w:rsidRDefault="00E81BD5" w:rsidP="00E81BD5">
      <w:pPr>
        <w:pStyle w:val="HTML"/>
        <w:shd w:val="clear" w:color="auto" w:fill="FFFFFF"/>
        <w:wordWrap w:val="0"/>
        <w:textAlignment w:val="baseline"/>
        <w:rPr>
          <w:rFonts w:ascii="Arial" w:hAnsi="Arial" w:cs="Arial"/>
          <w:color w:val="4B4B4B"/>
          <w:sz w:val="24"/>
          <w:szCs w:val="24"/>
        </w:rPr>
      </w:pPr>
      <w:r>
        <w:rPr>
          <w:rFonts w:ascii="Arial" w:hAnsi="Arial" w:cs="Arial"/>
          <w:color w:val="4B4B4B"/>
          <w:sz w:val="24"/>
          <w:szCs w:val="24"/>
        </w:rPr>
        <w:t>Поздравляем с Днём Победы мы!</w:t>
      </w:r>
      <w:r>
        <w:rPr>
          <w:rFonts w:ascii="Arial" w:hAnsi="Arial" w:cs="Arial"/>
          <w:color w:val="4B4B4B"/>
          <w:sz w:val="24"/>
          <w:szCs w:val="24"/>
        </w:rPr>
        <w:br/>
      </w:r>
      <w:r>
        <w:rPr>
          <w:rFonts w:ascii="Arial" w:hAnsi="Arial" w:cs="Arial"/>
          <w:color w:val="4B4B4B"/>
          <w:sz w:val="24"/>
          <w:szCs w:val="24"/>
        </w:rPr>
        <w:br/>
      </w:r>
    </w:p>
    <w:p w:rsidR="00E81BD5" w:rsidRDefault="00E81BD5" w:rsidP="00160C83">
      <w:pPr>
        <w:pStyle w:val="aff2"/>
        <w:rPr>
          <w:b/>
        </w:rPr>
      </w:pPr>
    </w:p>
    <w:p w:rsidR="00E81BD5" w:rsidRDefault="00E81BD5" w:rsidP="00160C83">
      <w:pPr>
        <w:pStyle w:val="aff2"/>
        <w:rPr>
          <w:b/>
        </w:rPr>
      </w:pPr>
    </w:p>
    <w:p w:rsidR="00160C83" w:rsidRDefault="00160C83" w:rsidP="00160C83">
      <w:pPr>
        <w:pStyle w:val="aff2"/>
        <w:rPr>
          <w:b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690822" w:rsidRPr="0021024D" w:rsidTr="000747DF">
        <w:trPr>
          <w:trHeight w:val="898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21024D" w:rsidRDefault="00690822" w:rsidP="00160C83">
            <w:pPr>
              <w:pStyle w:val="aff2"/>
              <w:rPr>
                <w:b/>
                <w:color w:val="0000FF"/>
              </w:rPr>
            </w:pPr>
          </w:p>
          <w:p w:rsidR="00690822" w:rsidRPr="0021024D" w:rsidRDefault="00690822" w:rsidP="00160C83">
            <w:pPr>
              <w:pStyle w:val="aff2"/>
              <w:rPr>
                <w:b/>
                <w:color w:val="0000FF"/>
              </w:rPr>
            </w:pPr>
          </w:p>
          <w:p w:rsidR="00690822" w:rsidRPr="0021024D" w:rsidRDefault="00690822" w:rsidP="00160C83">
            <w:pPr>
              <w:pStyle w:val="aff2"/>
              <w:rPr>
                <w:b/>
                <w:color w:val="0000FF"/>
              </w:rPr>
            </w:pPr>
          </w:p>
          <w:p w:rsidR="00690822" w:rsidRPr="0021024D" w:rsidRDefault="00690822" w:rsidP="00160C83">
            <w:pPr>
              <w:pStyle w:val="aff2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690822" w:rsidRPr="0021024D" w:rsidRDefault="00690822" w:rsidP="00160C83">
            <w:pPr>
              <w:pStyle w:val="aff2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690822" w:rsidRPr="0021024D" w:rsidRDefault="00690822" w:rsidP="00160C83">
            <w:pPr>
              <w:pStyle w:val="aff2"/>
            </w:pPr>
          </w:p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21024D" w:rsidRDefault="00690822" w:rsidP="00160C83">
            <w:pPr>
              <w:pStyle w:val="aff2"/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690822" w:rsidRPr="0021024D" w:rsidRDefault="00690822" w:rsidP="00160C83">
            <w:pPr>
              <w:pStyle w:val="aff2"/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690822" w:rsidRPr="0021024D" w:rsidRDefault="00690822" w:rsidP="00160C83">
            <w:pPr>
              <w:pStyle w:val="aff2"/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690822" w:rsidRPr="0021024D" w:rsidRDefault="00690822" w:rsidP="00160C83">
            <w:pPr>
              <w:pStyle w:val="aff2"/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690822" w:rsidRPr="0021024D" w:rsidRDefault="00690822" w:rsidP="00160C83">
            <w:pPr>
              <w:pStyle w:val="aff2"/>
              <w:rPr>
                <w:b/>
              </w:rPr>
            </w:pPr>
            <w:r w:rsidRPr="0021024D">
              <w:rPr>
                <w:b/>
              </w:rPr>
              <w:t>Главный редактор:  Е.Н.Пятина</w:t>
            </w:r>
          </w:p>
          <w:p w:rsidR="00690822" w:rsidRPr="00160C83" w:rsidRDefault="00690822" w:rsidP="00160C83">
            <w:pPr>
              <w:pStyle w:val="aff2"/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0822" w:rsidRPr="0021024D" w:rsidRDefault="00690822" w:rsidP="00160C83">
            <w:pPr>
              <w:pStyle w:val="aff2"/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690822" w:rsidRPr="0021024D" w:rsidRDefault="005F246D" w:rsidP="00160C83">
            <w:pPr>
              <w:pStyle w:val="aff2"/>
              <w:rPr>
                <w:b/>
              </w:rPr>
            </w:pPr>
            <w:r>
              <w:rPr>
                <w:b/>
              </w:rPr>
              <w:t>2</w:t>
            </w:r>
            <w:r w:rsidR="008E2EAF">
              <w:rPr>
                <w:b/>
              </w:rPr>
              <w:t>7</w:t>
            </w:r>
            <w:r w:rsidR="00690822" w:rsidRPr="0021024D">
              <w:rPr>
                <w:b/>
              </w:rPr>
              <w:t>.04.202</w:t>
            </w:r>
            <w:r w:rsidR="008E2EAF">
              <w:rPr>
                <w:b/>
              </w:rPr>
              <w:t>4</w:t>
            </w:r>
            <w:r w:rsidR="00690822" w:rsidRPr="0021024D">
              <w:rPr>
                <w:b/>
              </w:rPr>
              <w:t>г.в16.00 часов</w:t>
            </w:r>
          </w:p>
          <w:p w:rsidR="00690822" w:rsidRPr="0021024D" w:rsidRDefault="00690822" w:rsidP="00160C83">
            <w:pPr>
              <w:pStyle w:val="aff2"/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690822" w:rsidRPr="0021024D" w:rsidRDefault="00690822" w:rsidP="00160C83">
            <w:pPr>
              <w:pStyle w:val="aff2"/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21024D" w:rsidRPr="005C70BA" w:rsidRDefault="0021024D" w:rsidP="001C6CA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1024D" w:rsidRPr="005C70BA" w:rsidSect="008E2EAF">
      <w:pgSz w:w="16838" w:h="11906" w:orient="landscape"/>
      <w:pgMar w:top="-284" w:right="1134" w:bottom="426" w:left="851" w:header="708" w:footer="1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4B" w:rsidRDefault="002B564B" w:rsidP="00733416">
      <w:r>
        <w:separator/>
      </w:r>
    </w:p>
  </w:endnote>
  <w:endnote w:type="continuationSeparator" w:id="1">
    <w:p w:rsidR="002B564B" w:rsidRDefault="002B564B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4B" w:rsidRDefault="002B564B" w:rsidP="00733416">
      <w:r>
        <w:separator/>
      </w:r>
    </w:p>
  </w:footnote>
  <w:footnote w:type="continuationSeparator" w:id="1">
    <w:p w:rsidR="002B564B" w:rsidRDefault="002B564B" w:rsidP="00733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4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1"/>
  </w:num>
  <w:num w:numId="9">
    <w:abstractNumId w:val="10"/>
  </w:num>
  <w:num w:numId="10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13"/>
  </w:num>
  <w:num w:numId="12">
    <w:abstractNumId w:val="6"/>
  </w:num>
  <w:num w:numId="13">
    <w:abstractNumId w:val="14"/>
  </w:num>
  <w:num w:numId="1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4F34"/>
    <w:rsid w:val="0006611A"/>
    <w:rsid w:val="000747DF"/>
    <w:rsid w:val="000F0FBB"/>
    <w:rsid w:val="001361A5"/>
    <w:rsid w:val="00160C83"/>
    <w:rsid w:val="00174EFF"/>
    <w:rsid w:val="001A4881"/>
    <w:rsid w:val="001B2A2B"/>
    <w:rsid w:val="001C6CAD"/>
    <w:rsid w:val="001D7401"/>
    <w:rsid w:val="0021024D"/>
    <w:rsid w:val="002B564B"/>
    <w:rsid w:val="002C1057"/>
    <w:rsid w:val="002D67EB"/>
    <w:rsid w:val="00386231"/>
    <w:rsid w:val="003B0138"/>
    <w:rsid w:val="003E67A3"/>
    <w:rsid w:val="00490670"/>
    <w:rsid w:val="00494C5A"/>
    <w:rsid w:val="00497C95"/>
    <w:rsid w:val="004E4341"/>
    <w:rsid w:val="00537F70"/>
    <w:rsid w:val="005C70BA"/>
    <w:rsid w:val="005F246D"/>
    <w:rsid w:val="00622318"/>
    <w:rsid w:val="0064490D"/>
    <w:rsid w:val="00690822"/>
    <w:rsid w:val="006D39DC"/>
    <w:rsid w:val="00733416"/>
    <w:rsid w:val="007862B4"/>
    <w:rsid w:val="00787B59"/>
    <w:rsid w:val="007916A2"/>
    <w:rsid w:val="007C1A9A"/>
    <w:rsid w:val="007F7FDB"/>
    <w:rsid w:val="00832429"/>
    <w:rsid w:val="00862A92"/>
    <w:rsid w:val="008E2EAF"/>
    <w:rsid w:val="008F7FE4"/>
    <w:rsid w:val="00913D26"/>
    <w:rsid w:val="009159CD"/>
    <w:rsid w:val="00960993"/>
    <w:rsid w:val="00986E78"/>
    <w:rsid w:val="009C10F0"/>
    <w:rsid w:val="00A41215"/>
    <w:rsid w:val="00A41F16"/>
    <w:rsid w:val="00A8382E"/>
    <w:rsid w:val="00A90A2B"/>
    <w:rsid w:val="00AA0037"/>
    <w:rsid w:val="00B172EF"/>
    <w:rsid w:val="00B23A29"/>
    <w:rsid w:val="00B3601D"/>
    <w:rsid w:val="00C421F4"/>
    <w:rsid w:val="00C8127D"/>
    <w:rsid w:val="00C92808"/>
    <w:rsid w:val="00C9683C"/>
    <w:rsid w:val="00CF7E70"/>
    <w:rsid w:val="00D24DA5"/>
    <w:rsid w:val="00D5406C"/>
    <w:rsid w:val="00DE27F1"/>
    <w:rsid w:val="00E3331F"/>
    <w:rsid w:val="00E61B17"/>
    <w:rsid w:val="00E66BDA"/>
    <w:rsid w:val="00E71731"/>
    <w:rsid w:val="00E81BD5"/>
    <w:rsid w:val="00F2264E"/>
    <w:rsid w:val="00F6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2023-04-11T08:39:00Z</cp:lastPrinted>
  <dcterms:created xsi:type="dcterms:W3CDTF">2024-05-07T12:36:00Z</dcterms:created>
  <dcterms:modified xsi:type="dcterms:W3CDTF">2024-05-07T12:36:00Z</dcterms:modified>
</cp:coreProperties>
</file>