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5F246D">
              <w:rPr>
                <w:b/>
                <w:sz w:val="22"/>
                <w:szCs w:val="22"/>
              </w:rPr>
              <w:t>1</w:t>
            </w:r>
            <w:r w:rsidR="009D27A0">
              <w:rPr>
                <w:b/>
                <w:sz w:val="22"/>
                <w:szCs w:val="22"/>
              </w:rPr>
              <w:t>0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577056">
              <w:rPr>
                <w:b/>
                <w:sz w:val="22"/>
                <w:szCs w:val="22"/>
              </w:rPr>
              <w:t>31</w:t>
            </w:r>
            <w:r w:rsidR="001417F4">
              <w:rPr>
                <w:b/>
                <w:sz w:val="22"/>
                <w:szCs w:val="22"/>
              </w:rPr>
              <w:t xml:space="preserve"> мая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9D27A0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9D27A0" w:rsidRDefault="009D27A0" w:rsidP="004736F8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27A0" w:rsidRDefault="009D27A0" w:rsidP="004736F8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36F8" w:rsidRPr="00DE7213" w:rsidRDefault="004736F8" w:rsidP="004736F8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Новгородская область Старорусский район</w:t>
      </w:r>
    </w:p>
    <w:p w:rsidR="004736F8" w:rsidRPr="00DE7213" w:rsidRDefault="004736F8" w:rsidP="004736F8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АДМИНИСТРАЦИЯ ЗАЛУЧСКОГО СЕЛЬСКОГО ПОСЕЛЕНИЯ</w:t>
      </w:r>
    </w:p>
    <w:p w:rsidR="004736F8" w:rsidRPr="00DE7213" w:rsidRDefault="004736F8" w:rsidP="004736F8">
      <w:pPr>
        <w:jc w:val="center"/>
        <w:rPr>
          <w:sz w:val="22"/>
          <w:szCs w:val="22"/>
        </w:rPr>
      </w:pPr>
    </w:p>
    <w:p w:rsidR="004736F8" w:rsidRPr="00DE7213" w:rsidRDefault="004736F8" w:rsidP="004736F8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 xml:space="preserve">П О С Т А Н О В Л Е Н И Е </w:t>
      </w:r>
    </w:p>
    <w:p w:rsidR="004736F8" w:rsidRPr="00DE7213" w:rsidRDefault="004736F8" w:rsidP="004736F8">
      <w:pPr>
        <w:rPr>
          <w:sz w:val="22"/>
          <w:szCs w:val="22"/>
        </w:rPr>
      </w:pPr>
    </w:p>
    <w:p w:rsidR="004736F8" w:rsidRPr="00DE7213" w:rsidRDefault="004736F8" w:rsidP="004736F8">
      <w:pPr>
        <w:widowControl w:val="0"/>
        <w:suppressAutoHyphens/>
        <w:jc w:val="center"/>
        <w:rPr>
          <w:rFonts w:eastAsia="Lucida Sans Unicode" w:cs="Tahoma"/>
          <w:b/>
          <w:color w:val="000000"/>
          <w:sz w:val="22"/>
          <w:szCs w:val="22"/>
          <w:lang w:eastAsia="en-US" w:bidi="en-US"/>
        </w:rPr>
      </w:pPr>
      <w:r w:rsidRPr="00DE7213">
        <w:rPr>
          <w:rFonts w:eastAsia="Lucida Sans Unicode" w:cs="Tahoma"/>
          <w:b/>
          <w:color w:val="000000"/>
          <w:sz w:val="22"/>
          <w:szCs w:val="22"/>
          <w:lang w:eastAsia="en-US" w:bidi="en-US"/>
        </w:rPr>
        <w:t>от 17.05.2024 №  53</w:t>
      </w:r>
    </w:p>
    <w:p w:rsidR="004736F8" w:rsidRPr="00DE7213" w:rsidRDefault="004736F8" w:rsidP="004736F8">
      <w:pPr>
        <w:widowControl w:val="0"/>
        <w:suppressAutoHyphens/>
        <w:jc w:val="center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DE7213">
        <w:rPr>
          <w:rFonts w:eastAsia="Lucida Sans Unicode" w:cs="Tahoma"/>
          <w:color w:val="000000"/>
          <w:sz w:val="22"/>
          <w:szCs w:val="22"/>
          <w:lang w:eastAsia="en-US" w:bidi="en-US"/>
        </w:rPr>
        <w:t>с. Залучье</w:t>
      </w:r>
    </w:p>
    <w:tbl>
      <w:tblPr>
        <w:tblW w:w="10496" w:type="dxa"/>
        <w:tblLayout w:type="fixed"/>
        <w:tblLook w:val="0000"/>
      </w:tblPr>
      <w:tblGrid>
        <w:gridCol w:w="10496"/>
      </w:tblGrid>
      <w:tr w:rsidR="004736F8" w:rsidRPr="00DE7213" w:rsidTr="003A5100">
        <w:trPr>
          <w:trHeight w:val="623"/>
        </w:trPr>
        <w:tc>
          <w:tcPr>
            <w:tcW w:w="10496" w:type="dxa"/>
          </w:tcPr>
          <w:p w:rsidR="004736F8" w:rsidRPr="00DE7213" w:rsidRDefault="004736F8" w:rsidP="003A5100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DE7213">
              <w:rPr>
                <w:b/>
                <w:bCs/>
                <w:sz w:val="22"/>
                <w:szCs w:val="22"/>
              </w:rPr>
              <w:t xml:space="preserve">                               О внесении изменений в состав комиссии по осуществлению закупок</w:t>
            </w:r>
          </w:p>
        </w:tc>
      </w:tr>
    </w:tbl>
    <w:p w:rsidR="004736F8" w:rsidRPr="00DE7213" w:rsidRDefault="004736F8" w:rsidP="00473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E7213">
        <w:rPr>
          <w:sz w:val="22"/>
          <w:szCs w:val="22"/>
        </w:rPr>
        <w:t>Руководствуясь статьей 39 Федерального закона от 05.04.2013 N 44-ФЗ (ред. от 08.03.2022) "О контрактной системе в сфере закупок товаров, работ, услуг для обеспечения государственных и муниципальных нужд" и в целях приведения отдельных нормативных правовых актов Администрации Залучского сельского поселения в соответствие с действующим законодательством Российской Федерации, Администрация Залучского сельского поселения</w:t>
      </w:r>
    </w:p>
    <w:p w:rsidR="004736F8" w:rsidRPr="00DE7213" w:rsidRDefault="004736F8" w:rsidP="00473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7213">
        <w:rPr>
          <w:rFonts w:ascii="Times New Roman" w:hAnsi="Times New Roman" w:cs="Times New Roman"/>
          <w:b/>
          <w:sz w:val="22"/>
          <w:szCs w:val="22"/>
        </w:rPr>
        <w:t>ПОСТАНОВЛЯЕТ:</w:t>
      </w:r>
    </w:p>
    <w:p w:rsidR="004736F8" w:rsidRPr="00DE7213" w:rsidRDefault="004736F8" w:rsidP="004736F8">
      <w:pPr>
        <w:widowControl w:val="0"/>
        <w:numPr>
          <w:ilvl w:val="0"/>
          <w:numId w:val="19"/>
        </w:numPr>
        <w:suppressAutoHyphens/>
        <w:autoSpaceDE w:val="0"/>
        <w:ind w:left="0" w:firstLine="567"/>
        <w:jc w:val="both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DE7213">
        <w:rPr>
          <w:rFonts w:eastAsia="Lucida Sans Unicode"/>
          <w:color w:val="000000"/>
          <w:sz w:val="22"/>
          <w:szCs w:val="22"/>
          <w:lang w:eastAsia="en-US" w:bidi="en-US"/>
        </w:rPr>
        <w:t>Внести изменения в состав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товаров, выполнение работ, оказание услуг для муниципальных нужд Залучского сельского поселения (далее - Комиссия) изложив его в следующей редакции:</w:t>
      </w:r>
    </w:p>
    <w:tbl>
      <w:tblPr>
        <w:tblW w:w="0" w:type="auto"/>
        <w:tblLook w:val="01E0"/>
      </w:tblPr>
      <w:tblGrid>
        <w:gridCol w:w="3528"/>
        <w:gridCol w:w="6840"/>
      </w:tblGrid>
      <w:tr w:rsidR="004736F8" w:rsidRPr="00DE7213" w:rsidTr="003A5100">
        <w:tc>
          <w:tcPr>
            <w:tcW w:w="3528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Председатель комиссии     </w:t>
            </w:r>
          </w:p>
        </w:tc>
        <w:tc>
          <w:tcPr>
            <w:tcW w:w="6840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Родионова Наталья Сергеевна - главный специалист Администрации Залучского сельского поселения </w:t>
            </w:r>
          </w:p>
        </w:tc>
      </w:tr>
      <w:tr w:rsidR="004736F8" w:rsidRPr="00DE7213" w:rsidTr="003A5100">
        <w:tc>
          <w:tcPr>
            <w:tcW w:w="3528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6840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Антонова Екатерина Алексеевна – служащий первой категории Администрации Залучского сельского поселения</w:t>
            </w:r>
          </w:p>
        </w:tc>
      </w:tr>
      <w:tr w:rsidR="004736F8" w:rsidRPr="00DE7213" w:rsidTr="003A5100">
        <w:tc>
          <w:tcPr>
            <w:tcW w:w="3528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E7213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4736F8" w:rsidRPr="00DE7213" w:rsidTr="003A5100">
        <w:tc>
          <w:tcPr>
            <w:tcW w:w="3528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840" w:type="dxa"/>
            <w:shd w:val="clear" w:color="auto" w:fill="auto"/>
          </w:tcPr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E7213">
              <w:rPr>
                <w:sz w:val="22"/>
                <w:szCs w:val="22"/>
              </w:rPr>
              <w:t>Кутузова Юлия Николаевна – специалист 1 категории Администрации Залучского сельского поселения</w:t>
            </w:r>
          </w:p>
          <w:p w:rsidR="004736F8" w:rsidRPr="00DE7213" w:rsidRDefault="004736F8" w:rsidP="003A51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4736F8" w:rsidRPr="00DE7213" w:rsidRDefault="004736F8" w:rsidP="004736F8">
      <w:pPr>
        <w:widowControl w:val="0"/>
        <w:numPr>
          <w:ilvl w:val="0"/>
          <w:numId w:val="19"/>
        </w:numPr>
        <w:suppressAutoHyphens/>
        <w:autoSpaceDE w:val="0"/>
        <w:ind w:left="0" w:firstLine="567"/>
        <w:jc w:val="both"/>
        <w:rPr>
          <w:sz w:val="22"/>
          <w:szCs w:val="22"/>
          <w:lang w:eastAsia="zh-CN"/>
        </w:rPr>
      </w:pPr>
      <w:r w:rsidRPr="00DE7213">
        <w:rPr>
          <w:sz w:val="22"/>
          <w:szCs w:val="22"/>
          <w:lang w:eastAsia="ar-SA"/>
        </w:rPr>
        <w:t>Опубликовать настоящее постановление в газете «Залучский вестник»</w:t>
      </w:r>
      <w:r w:rsidRPr="00DE7213">
        <w:rPr>
          <w:sz w:val="22"/>
          <w:szCs w:val="22"/>
        </w:rPr>
        <w:t xml:space="preserve"> </w:t>
      </w:r>
      <w:r w:rsidRPr="00DE7213">
        <w:rPr>
          <w:sz w:val="22"/>
          <w:szCs w:val="22"/>
          <w:lang w:eastAsia="ar-SA"/>
        </w:rPr>
        <w:t>и разместить на официальном сайте Администрации в информационно-коммуникационной сети «Интернет».</w:t>
      </w:r>
    </w:p>
    <w:p w:rsidR="004736F8" w:rsidRPr="00DE7213" w:rsidRDefault="004736F8" w:rsidP="004736F8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4736F8" w:rsidRPr="00DE7213" w:rsidRDefault="004736F8" w:rsidP="004736F8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4736F8" w:rsidRPr="00DE7213" w:rsidRDefault="004736F8" w:rsidP="004736F8">
      <w:pPr>
        <w:spacing w:line="10" w:lineRule="atLeast"/>
        <w:rPr>
          <w:rFonts w:eastAsia="Calibri"/>
          <w:b/>
          <w:sz w:val="22"/>
          <w:szCs w:val="22"/>
          <w:lang w:eastAsia="en-US"/>
        </w:rPr>
      </w:pPr>
      <w:r w:rsidRPr="00DE7213">
        <w:rPr>
          <w:rFonts w:eastAsia="Calibri"/>
          <w:b/>
          <w:sz w:val="22"/>
          <w:szCs w:val="22"/>
          <w:lang w:eastAsia="en-US"/>
        </w:rPr>
        <w:t>Зам. Главы Администрации</w:t>
      </w:r>
    </w:p>
    <w:p w:rsidR="004736F8" w:rsidRPr="00DE7213" w:rsidRDefault="004736F8" w:rsidP="004736F8">
      <w:pPr>
        <w:spacing w:line="10" w:lineRule="atLeast"/>
        <w:rPr>
          <w:rFonts w:eastAsia="Calibri"/>
          <w:b/>
          <w:sz w:val="22"/>
          <w:szCs w:val="22"/>
          <w:lang w:eastAsia="en-US"/>
        </w:rPr>
      </w:pPr>
      <w:r w:rsidRPr="00DE7213">
        <w:rPr>
          <w:rFonts w:eastAsia="Calibri"/>
          <w:b/>
          <w:sz w:val="22"/>
          <w:szCs w:val="22"/>
          <w:lang w:eastAsia="en-US"/>
        </w:rPr>
        <w:t>Залучского сельского поселения                                        М.А. Васильева</w:t>
      </w:r>
    </w:p>
    <w:p w:rsidR="004736F8" w:rsidRPr="00DE7213" w:rsidRDefault="004736F8" w:rsidP="004736F8">
      <w:pPr>
        <w:spacing w:line="10" w:lineRule="atLeast"/>
        <w:rPr>
          <w:rFonts w:eastAsia="Calibri"/>
          <w:b/>
          <w:sz w:val="22"/>
          <w:szCs w:val="22"/>
          <w:lang w:eastAsia="en-US"/>
        </w:rPr>
      </w:pP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Новгородская область Новгородский район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АДМИНИСТРАЦИЯ ЗАЛУЧСКОГО СЕЛЬСКОГО ПОСЕЛЕНИЯ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7213">
        <w:rPr>
          <w:b/>
          <w:bCs/>
          <w:sz w:val="22"/>
          <w:szCs w:val="22"/>
        </w:rPr>
        <w:t>П О С Т А Н О В Л Е Н И Е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7213">
        <w:rPr>
          <w:b/>
          <w:bCs/>
          <w:sz w:val="22"/>
          <w:szCs w:val="22"/>
        </w:rPr>
        <w:t>от 24.05.2024 № 54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E7213">
        <w:rPr>
          <w:sz w:val="22"/>
          <w:szCs w:val="22"/>
        </w:rPr>
        <w:t>с. Залучье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О перечне информации о деятельности муниципальных учреждений, унитарных предприятий, подведомственных Администрации Залучского сельского поселения, размещаемой на их официальных сайтах в информационно-телекоммуникационной сети Интернет</w:t>
      </w:r>
    </w:p>
    <w:p w:rsidR="004736F8" w:rsidRPr="00DE7213" w:rsidRDefault="004736F8" w:rsidP="004736F8">
      <w:pPr>
        <w:widowControl w:val="0"/>
        <w:tabs>
          <w:tab w:val="left" w:pos="5529"/>
        </w:tabs>
        <w:autoSpaceDE w:val="0"/>
        <w:autoSpaceDN w:val="0"/>
        <w:adjustRightInd w:val="0"/>
        <w:ind w:right="3684"/>
        <w:jc w:val="both"/>
        <w:rPr>
          <w:sz w:val="22"/>
          <w:szCs w:val="22"/>
        </w:rPr>
      </w:pPr>
    </w:p>
    <w:p w:rsidR="004736F8" w:rsidRPr="00DE7213" w:rsidRDefault="004736F8" w:rsidP="004736F8">
      <w:pPr>
        <w:numPr>
          <w:ilvl w:val="0"/>
          <w:numId w:val="20"/>
        </w:numPr>
        <w:ind w:left="0" w:firstLine="284"/>
        <w:jc w:val="both"/>
        <w:rPr>
          <w:b/>
          <w:sz w:val="22"/>
          <w:szCs w:val="22"/>
        </w:rPr>
      </w:pPr>
      <w:r w:rsidRPr="00DE7213">
        <w:rPr>
          <w:sz w:val="22"/>
          <w:szCs w:val="22"/>
        </w:rPr>
        <w:t>В соответствии с частью 7.2 статьи 14 Федерального закона от 09.02.2009 № 8-ФЗ «Об обеспечении доступа к информации о деятельности гос</w:t>
      </w:r>
      <w:r w:rsidRPr="00DE7213">
        <w:rPr>
          <w:sz w:val="22"/>
          <w:szCs w:val="22"/>
        </w:rPr>
        <w:t>у</w:t>
      </w:r>
      <w:r w:rsidRPr="00DE7213">
        <w:rPr>
          <w:sz w:val="22"/>
          <w:szCs w:val="22"/>
        </w:rPr>
        <w:t>дарственных органов и органов местного самоуправления»,</w:t>
      </w:r>
      <w:r w:rsidRPr="00DE7213">
        <w:rPr>
          <w:bCs/>
          <w:sz w:val="22"/>
          <w:szCs w:val="22"/>
        </w:rPr>
        <w:t xml:space="preserve"> руководствуясь Уставом </w:t>
      </w:r>
      <w:r w:rsidRPr="00DE7213">
        <w:rPr>
          <w:sz w:val="22"/>
          <w:szCs w:val="22"/>
        </w:rPr>
        <w:t>Залучского сельского поселения</w:t>
      </w:r>
      <w:r w:rsidRPr="00DE7213">
        <w:rPr>
          <w:i/>
          <w:sz w:val="22"/>
          <w:szCs w:val="22"/>
        </w:rPr>
        <w:t xml:space="preserve"> </w:t>
      </w:r>
      <w:r w:rsidRPr="00DE7213">
        <w:rPr>
          <w:sz w:val="22"/>
          <w:szCs w:val="22"/>
        </w:rPr>
        <w:t>постановляет</w:t>
      </w:r>
      <w:r w:rsidRPr="00DE7213">
        <w:rPr>
          <w:bCs/>
          <w:sz w:val="22"/>
          <w:szCs w:val="22"/>
        </w:rPr>
        <w:t>:</w:t>
      </w:r>
    </w:p>
    <w:p w:rsidR="004736F8" w:rsidRPr="00DE7213" w:rsidRDefault="004736F8" w:rsidP="004736F8">
      <w:pPr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bCs/>
          <w:sz w:val="22"/>
          <w:szCs w:val="22"/>
        </w:rPr>
      </w:pPr>
      <w:r w:rsidRPr="00DE7213">
        <w:rPr>
          <w:bCs/>
          <w:sz w:val="22"/>
          <w:szCs w:val="22"/>
        </w:rPr>
        <w:t xml:space="preserve">Утвердить прилагаемый перечень информации о деятельности муниципальных учреждений, унитарных предприятий, подведомственных Администрации </w:t>
      </w:r>
      <w:r w:rsidRPr="00DE7213">
        <w:rPr>
          <w:sz w:val="22"/>
          <w:szCs w:val="22"/>
        </w:rPr>
        <w:t>Залучского сельского поселения</w:t>
      </w:r>
      <w:r w:rsidRPr="00DE7213">
        <w:rPr>
          <w:bCs/>
          <w:sz w:val="22"/>
          <w:szCs w:val="22"/>
        </w:rPr>
        <w:t xml:space="preserve">, размещаемой на их официальных сайтах в информационно-телекоммуникационной сети «Интернет». </w:t>
      </w:r>
    </w:p>
    <w:p w:rsidR="004736F8" w:rsidRPr="00DE7213" w:rsidRDefault="004736F8" w:rsidP="004736F8">
      <w:pPr>
        <w:numPr>
          <w:ilvl w:val="0"/>
          <w:numId w:val="20"/>
        </w:numPr>
        <w:ind w:left="0" w:firstLine="284"/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Руководителям </w:t>
      </w:r>
      <w:r w:rsidRPr="00DE7213">
        <w:rPr>
          <w:bCs/>
          <w:sz w:val="22"/>
          <w:szCs w:val="22"/>
        </w:rPr>
        <w:t xml:space="preserve">муниципальных учреждений, унитарных предприятий, подведомственных администрации </w:t>
      </w:r>
      <w:r w:rsidRPr="00DE7213">
        <w:rPr>
          <w:sz w:val="22"/>
          <w:szCs w:val="22"/>
        </w:rPr>
        <w:t>Залучского сельского поселения</w:t>
      </w:r>
      <w:r w:rsidRPr="00DE7213">
        <w:rPr>
          <w:i/>
          <w:sz w:val="22"/>
          <w:szCs w:val="22"/>
        </w:rPr>
        <w:t xml:space="preserve">, </w:t>
      </w:r>
      <w:r w:rsidRPr="00DE7213">
        <w:rPr>
          <w:sz w:val="22"/>
          <w:szCs w:val="22"/>
        </w:rPr>
        <w:t>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</w:t>
      </w:r>
      <w:r w:rsidRPr="00DE7213">
        <w:rPr>
          <w:sz w:val="22"/>
          <w:szCs w:val="22"/>
        </w:rPr>
        <w:t>а</w:t>
      </w:r>
      <w:r w:rsidRPr="00DE7213">
        <w:rPr>
          <w:sz w:val="22"/>
          <w:szCs w:val="22"/>
        </w:rPr>
        <w:t>ции ограниченного доступа, путем размещения на официальных сайтах таких учреждений (предприятий) в информационно-телекоммуникационной сети «Интернет».</w:t>
      </w:r>
    </w:p>
    <w:p w:rsidR="004736F8" w:rsidRPr="00DE7213" w:rsidRDefault="004736F8" w:rsidP="004736F8">
      <w:pPr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bCs/>
          <w:sz w:val="22"/>
          <w:szCs w:val="22"/>
        </w:rPr>
      </w:pPr>
      <w:r w:rsidRPr="00DE7213">
        <w:rPr>
          <w:sz w:val="22"/>
          <w:szCs w:val="22"/>
        </w:rPr>
        <w:t xml:space="preserve">Установить, что ответственность за достоверность и полноту сведений, размещаемых на официальных сайтах </w:t>
      </w:r>
      <w:r w:rsidRPr="00DE7213">
        <w:rPr>
          <w:bCs/>
          <w:sz w:val="22"/>
          <w:szCs w:val="22"/>
        </w:rPr>
        <w:t xml:space="preserve">муниципальных учреждений, унитарных предприятий, подведомственных администрации </w:t>
      </w:r>
      <w:r w:rsidRPr="00DE7213">
        <w:rPr>
          <w:sz w:val="22"/>
          <w:szCs w:val="22"/>
        </w:rPr>
        <w:t>Залучского сельского поселения, своевременность их размещения и обновления несут руководители муниципальных учреждений, унитарных предприятий.</w:t>
      </w:r>
    </w:p>
    <w:p w:rsidR="004736F8" w:rsidRPr="00DE7213" w:rsidRDefault="004736F8" w:rsidP="004736F8">
      <w:pPr>
        <w:pStyle w:val="afffa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eastAsia="Calibri"/>
          <w:color w:val="000000"/>
        </w:rPr>
      </w:pPr>
      <w:r w:rsidRPr="00DE7213">
        <w:rPr>
          <w:rFonts w:ascii="Times New Roman" w:hAnsi="Times New Roman"/>
        </w:rPr>
        <w:t>Опубликовать постановление в газете «Залучский вестник» и на официальном сайте Администрации Залучского сельского поселения в информационно-телекоммуникационной сети «Интернет» (</w:t>
      </w:r>
      <w:r w:rsidRPr="00DE7213">
        <w:rPr>
          <w:rFonts w:ascii="Times New Roman" w:hAnsi="Times New Roman"/>
          <w:color w:val="000000"/>
        </w:rPr>
        <w:t>https://</w:t>
      </w:r>
      <w:r w:rsidRPr="00DE7213">
        <w:t xml:space="preserve"> </w:t>
      </w:r>
      <w:r w:rsidRPr="00DE7213">
        <w:rPr>
          <w:rFonts w:ascii="Times New Roman" w:hAnsi="Times New Roman"/>
          <w:color w:val="000000"/>
        </w:rPr>
        <w:t>zaluchskoe-r49.gosweb.gosuslugi.ru</w:t>
      </w:r>
      <w:r w:rsidRPr="00DE7213">
        <w:rPr>
          <w:color w:val="000000"/>
        </w:rPr>
        <w:t>).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Зам. Главы администрации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Залучского сельского поселения                                          М.А. Васильева</w:t>
      </w: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36F8" w:rsidRPr="00DE7213" w:rsidRDefault="004736F8" w:rsidP="004736F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36F8" w:rsidRPr="00DE7213" w:rsidRDefault="004736F8" w:rsidP="004736F8">
      <w:pPr>
        <w:ind w:left="6096"/>
        <w:jc w:val="right"/>
        <w:rPr>
          <w:i/>
          <w:sz w:val="22"/>
          <w:szCs w:val="22"/>
        </w:rPr>
      </w:pPr>
      <w:r w:rsidRPr="00DE7213">
        <w:rPr>
          <w:color w:val="000000"/>
          <w:sz w:val="22"/>
          <w:szCs w:val="22"/>
        </w:rPr>
        <w:t>Утвержден постановлением Администрации Залучского сельского поселения</w:t>
      </w:r>
    </w:p>
    <w:p w:rsidR="004736F8" w:rsidRPr="00DE7213" w:rsidRDefault="004736F8" w:rsidP="004736F8">
      <w:pPr>
        <w:ind w:left="5103"/>
        <w:jc w:val="right"/>
        <w:rPr>
          <w:color w:val="000000"/>
          <w:sz w:val="22"/>
          <w:szCs w:val="22"/>
        </w:rPr>
      </w:pPr>
      <w:r w:rsidRPr="00DE7213">
        <w:rPr>
          <w:sz w:val="22"/>
          <w:szCs w:val="22"/>
        </w:rPr>
        <w:t xml:space="preserve">      от 24.05.2024 № 54</w:t>
      </w:r>
    </w:p>
    <w:p w:rsidR="004736F8" w:rsidRPr="00DE7213" w:rsidRDefault="004736F8" w:rsidP="004736F8">
      <w:pPr>
        <w:jc w:val="center"/>
        <w:rPr>
          <w:color w:val="000000"/>
          <w:sz w:val="22"/>
          <w:szCs w:val="22"/>
        </w:rPr>
      </w:pPr>
    </w:p>
    <w:p w:rsidR="004736F8" w:rsidRPr="00DE7213" w:rsidRDefault="004736F8" w:rsidP="004736F8">
      <w:pPr>
        <w:jc w:val="center"/>
        <w:rPr>
          <w:b/>
          <w:color w:val="000000"/>
          <w:sz w:val="22"/>
          <w:szCs w:val="22"/>
        </w:rPr>
      </w:pPr>
      <w:r w:rsidRPr="00DE7213">
        <w:rPr>
          <w:b/>
          <w:color w:val="000000"/>
          <w:sz w:val="22"/>
          <w:szCs w:val="22"/>
        </w:rPr>
        <w:t>Перечень</w:t>
      </w:r>
    </w:p>
    <w:p w:rsidR="004736F8" w:rsidRPr="00DE7213" w:rsidRDefault="004736F8" w:rsidP="004736F8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DE7213">
        <w:rPr>
          <w:b/>
          <w:bCs/>
          <w:sz w:val="22"/>
          <w:szCs w:val="22"/>
        </w:rPr>
        <w:t>информации о деятельности муниципальных учреждений, унитарных предприятий, подведомственных Администрации Залучского сельского поселения, размещаемой на их официальных сайтах в информационно-телекоммуникационной сети «Интернет»</w:t>
      </w:r>
    </w:p>
    <w:p w:rsidR="004736F8" w:rsidRPr="00DE7213" w:rsidRDefault="004736F8" w:rsidP="004736F8">
      <w:pPr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44"/>
        <w:gridCol w:w="5953"/>
        <w:gridCol w:w="3119"/>
      </w:tblGrid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Перечень информации о деятельности подведомственных организаций Администрации Залучского сельского поселения, размещаемой на их официальных сайтах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Периодичность размещения информации на официальных сайтах, сроки ее обновления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Наименование и структура подведомственных муниципальных учреждений, унитарных предприятий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Почтовый адрес, адрес электронной почты (при наличии), номера справочных телефонов подведомственных муниципальных учреждений, унитарных предприятий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Информация о наличии официальной страницы подведомственных муниципальных учреждений, унитарных предприятий в социальных сетях с указателем данной страницы в информационно-телекоммуникационной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Сведения о полномочиях, задачах и функциях подведомственных муниципальных учреждений, унитарных предприятий, их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Сведения о руководителях подведомственных муниципальных учреждений, унитарных предприятий, их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Информация о графике (времени) работы подведомственной организации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Установленные формы обращений, заявлений и иных документов, принимаемых подведомственной организацией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Сведения о вакантных должностях; номера телефонов, по которым можно получить информацию о вакансиях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4736F8" w:rsidRPr="00DE7213" w:rsidTr="003A5100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Иная информация о деятельности подведомственных муниципальных учреждений, унитарных предприятий в зависимости от сферы деятельности подведомственной организации 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 Российской Федерации и Новгородской области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F8" w:rsidRPr="00DE7213" w:rsidRDefault="004736F8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</w:tbl>
    <w:p w:rsidR="004736F8" w:rsidRPr="00DE7213" w:rsidRDefault="004736F8" w:rsidP="004736F8">
      <w:pPr>
        <w:spacing w:line="10" w:lineRule="atLeast"/>
        <w:rPr>
          <w:rFonts w:eastAsia="Arial"/>
          <w:sz w:val="22"/>
          <w:szCs w:val="22"/>
          <w:lang w:eastAsia="ar-SA"/>
        </w:rPr>
      </w:pPr>
    </w:p>
    <w:p w:rsidR="004736F8" w:rsidRPr="00DE7213" w:rsidRDefault="004736F8" w:rsidP="004736F8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Новгородская область Старорусский район</w:t>
      </w:r>
    </w:p>
    <w:p w:rsidR="004736F8" w:rsidRPr="00DE7213" w:rsidRDefault="004736F8" w:rsidP="00DE7213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АДМИНИСТРАЦИЯ ЗАЛУЧСКОГО СЕЛЬСКОГО ПОСЕЛЕНИЯ</w:t>
      </w:r>
    </w:p>
    <w:p w:rsidR="004736F8" w:rsidRPr="00DE7213" w:rsidRDefault="004736F8" w:rsidP="004736F8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Р А С П О Р Я Ж Е Н И Е</w:t>
      </w:r>
    </w:p>
    <w:p w:rsidR="004736F8" w:rsidRPr="00DE7213" w:rsidRDefault="004736F8" w:rsidP="004736F8">
      <w:pPr>
        <w:rPr>
          <w:sz w:val="22"/>
          <w:szCs w:val="22"/>
        </w:rPr>
      </w:pPr>
    </w:p>
    <w:p w:rsidR="004736F8" w:rsidRPr="00DE7213" w:rsidRDefault="004736F8" w:rsidP="00DE7213">
      <w:pPr>
        <w:jc w:val="center"/>
        <w:rPr>
          <w:sz w:val="22"/>
          <w:szCs w:val="22"/>
        </w:rPr>
      </w:pPr>
      <w:r w:rsidRPr="00DE7213">
        <w:rPr>
          <w:sz w:val="22"/>
          <w:szCs w:val="22"/>
        </w:rPr>
        <w:t>от 24.05.2024 № 44-рг</w:t>
      </w:r>
    </w:p>
    <w:p w:rsidR="004736F8" w:rsidRPr="00DE7213" w:rsidRDefault="004736F8" w:rsidP="004736F8">
      <w:pPr>
        <w:jc w:val="center"/>
        <w:rPr>
          <w:sz w:val="22"/>
          <w:szCs w:val="22"/>
        </w:rPr>
      </w:pPr>
      <w:r w:rsidRPr="00DE7213">
        <w:rPr>
          <w:sz w:val="22"/>
          <w:szCs w:val="22"/>
        </w:rPr>
        <w:t>с. Залучье</w:t>
      </w:r>
    </w:p>
    <w:p w:rsidR="004736F8" w:rsidRPr="00DE7213" w:rsidRDefault="004736F8" w:rsidP="004736F8">
      <w:pPr>
        <w:jc w:val="center"/>
        <w:rPr>
          <w:sz w:val="22"/>
          <w:szCs w:val="22"/>
        </w:rPr>
      </w:pPr>
    </w:p>
    <w:tbl>
      <w:tblPr>
        <w:tblW w:w="10076" w:type="dxa"/>
        <w:tblInd w:w="392" w:type="dxa"/>
        <w:tblLook w:val="0000"/>
      </w:tblPr>
      <w:tblGrid>
        <w:gridCol w:w="10076"/>
      </w:tblGrid>
      <w:tr w:rsidR="004736F8" w:rsidRPr="00DE7213" w:rsidTr="003A5100">
        <w:trPr>
          <w:trHeight w:val="1553"/>
        </w:trPr>
        <w:tc>
          <w:tcPr>
            <w:tcW w:w="10076" w:type="dxa"/>
          </w:tcPr>
          <w:p w:rsidR="004736F8" w:rsidRPr="00DE7213" w:rsidRDefault="004736F8" w:rsidP="003A5100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E7213">
              <w:rPr>
                <w:b/>
                <w:sz w:val="22"/>
                <w:szCs w:val="22"/>
                <w:lang w:eastAsia="ar-SA"/>
              </w:rPr>
              <w:t xml:space="preserve">О внесении изменений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 и урегулированию конфликта интересов </w:t>
            </w:r>
          </w:p>
          <w:p w:rsidR="004736F8" w:rsidRPr="00DE7213" w:rsidRDefault="004736F8" w:rsidP="003A5100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4736F8" w:rsidRPr="00DE7213" w:rsidRDefault="004736F8" w:rsidP="00DE72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36F8" w:rsidRPr="00DE7213" w:rsidRDefault="004736F8" w:rsidP="00473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7213">
        <w:rPr>
          <w:sz w:val="22"/>
          <w:szCs w:val="22"/>
        </w:rPr>
        <w:t>В соответствии с Федеральным законом от 25.12.2008 № 273-ФЗ «О противодействии коррупции», руководствуясь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25.01.2024 № 71 «О внесении изменений в некоторые акты Президента Российской Федерации»:</w:t>
      </w:r>
    </w:p>
    <w:p w:rsidR="004736F8" w:rsidRPr="00DE7213" w:rsidRDefault="004736F8" w:rsidP="004736F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4736F8" w:rsidRPr="00DE7213" w:rsidRDefault="004736F8" w:rsidP="004736F8">
      <w:pPr>
        <w:numPr>
          <w:ilvl w:val="0"/>
          <w:numId w:val="21"/>
        </w:numPr>
        <w:ind w:firstLine="585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Внести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 и урегулированию конфликта интересов, утвержденный распоряжением Администрации Залучского сельского поселения Старорусского района Новгородской области от 18.02.2016 № 15-рг (в редакции распоряжения от 30.01.2024 № 14-рг) (далее – Порядок), следующие изменения:</w:t>
      </w:r>
    </w:p>
    <w:p w:rsidR="004736F8" w:rsidRPr="00DE7213" w:rsidRDefault="004736F8" w:rsidP="004736F8">
      <w:pPr>
        <w:numPr>
          <w:ilvl w:val="1"/>
          <w:numId w:val="21"/>
        </w:numPr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Подпункт «а» пункта 4 Порядка изложить в следующей редакции:</w:t>
      </w:r>
    </w:p>
    <w:p w:rsidR="004736F8" w:rsidRPr="00DE7213" w:rsidRDefault="004736F8" w:rsidP="004736F8">
      <w:pPr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ab/>
        <w:t>«а) содействие Администрации поселения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интересов);».</w:t>
      </w:r>
    </w:p>
    <w:p w:rsidR="004736F8" w:rsidRPr="00DE7213" w:rsidRDefault="004736F8" w:rsidP="004736F8">
      <w:pPr>
        <w:numPr>
          <w:ilvl w:val="1"/>
          <w:numId w:val="21"/>
        </w:numPr>
        <w:jc w:val="both"/>
        <w:rPr>
          <w:sz w:val="22"/>
          <w:szCs w:val="22"/>
        </w:rPr>
      </w:pPr>
      <w:r w:rsidRPr="00DE7213">
        <w:rPr>
          <w:sz w:val="22"/>
          <w:szCs w:val="22"/>
        </w:rPr>
        <w:t>Пункт 11 Порядка дополнить подпунктом «е» следующего содержания: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</w:rPr>
      </w:pPr>
      <w:r w:rsidRPr="00DE7213">
        <w:rPr>
          <w:sz w:val="22"/>
          <w:szCs w:val="22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4736F8" w:rsidRPr="00DE7213" w:rsidRDefault="004736F8" w:rsidP="004736F8">
      <w:pPr>
        <w:numPr>
          <w:ilvl w:val="1"/>
          <w:numId w:val="21"/>
        </w:numPr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Пункт 12.4 Порядка изложить в следующей редакции: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«12.4. Уведомления, указанные в абзаце пятом подпункта «б» и подпункте «е» пункта 11 настоящего Порядка, рассматриваются муниципальным служащим, в чьи должностные обязанности входит организация кадровой работы и профилактика коррупционных и иных правонарушений, который осуществляет подготовку мотивированных заключений по результатам рассмотрения уведомлений.».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1.4. В пункте 12.5 Порядка слова «подпункте «д» пункта 11» заменить словами «подпунктах «д» и «е» пункта 11».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1.5. Дополнить Порядок пунктом 12.6 следующего содержания: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«12.6. Мотивированные заключения, предусмотренные пунктами 12.1, 12.3 и 12.4 настоящего Порядка, должны содержать: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11 настоящего Порядка;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11 настоящего Порядка, а также рекомендации для принятия одного из решений в соответствии с пунктами 19, 20.3, 20.4 и 21.1 настоящего Порядка или иного решения.».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1.6. Пункт 13.2 Порядка изложить в следующей редакции: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«13.2. Уведомления, указанные в подпунктах «д» и «е» пункта 11 настоящего Порядка, как правило, рассматриваются на очередном (плановом) заседании комиссии.».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1.7. В пункте 14 Порядка слова «подпунктом «б» пункта 11» заменить словами «подпунктами «б» и «е» пункта 11».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1.8. В подпункте «а» пункта 14.1 Порядка слова «подпунктом «б» пункта 11» заменить словами «подпунктами «б» и «е» пункта 11».</w:t>
      </w:r>
    </w:p>
    <w:p w:rsidR="004736F8" w:rsidRPr="00DE7213" w:rsidRDefault="004736F8" w:rsidP="004736F8">
      <w:pPr>
        <w:ind w:firstLine="708"/>
        <w:jc w:val="both"/>
        <w:rPr>
          <w:sz w:val="22"/>
          <w:szCs w:val="22"/>
          <w:lang w:eastAsia="ar-SA"/>
        </w:rPr>
      </w:pPr>
      <w:r w:rsidRPr="00DE7213">
        <w:rPr>
          <w:sz w:val="22"/>
          <w:szCs w:val="22"/>
          <w:lang w:eastAsia="ar-SA"/>
        </w:rPr>
        <w:t>1.9. Дополнить Порядок пунктом 20.4 следующего содержания:</w:t>
      </w:r>
    </w:p>
    <w:p w:rsidR="004736F8" w:rsidRPr="00DE7213" w:rsidRDefault="004736F8" w:rsidP="004736F8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DE7213">
        <w:rPr>
          <w:rFonts w:ascii="Times New Roman" w:hAnsi="Times New Roman"/>
          <w:sz w:val="22"/>
          <w:szCs w:val="22"/>
        </w:rPr>
        <w:t>«20.4. По итогам рассмотрения вопроса, указанного в подпункте «е» пункта 11 настоящего Порядка, комиссия принимает одно из следующих решений:</w:t>
      </w:r>
    </w:p>
    <w:p w:rsidR="004736F8" w:rsidRPr="00DE7213" w:rsidRDefault="004736F8" w:rsidP="004736F8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DE7213">
        <w:rPr>
          <w:rFonts w:ascii="Times New Roman" w:hAnsi="Times New Roman"/>
          <w:sz w:val="22"/>
          <w:szCs w:val="22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736F8" w:rsidRPr="00DE7213" w:rsidRDefault="004736F8" w:rsidP="004736F8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DE7213">
        <w:rPr>
          <w:rFonts w:ascii="Times New Roman" w:hAnsi="Times New Roman"/>
          <w:sz w:val="22"/>
          <w:szCs w:val="22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4736F8" w:rsidRPr="00DE7213" w:rsidRDefault="004736F8" w:rsidP="004736F8">
      <w:pPr>
        <w:pStyle w:val="ConsPlusNormal"/>
        <w:jc w:val="both"/>
        <w:rPr>
          <w:rFonts w:ascii="Times New Roman" w:hAnsi="Times New Roman"/>
          <w:sz w:val="22"/>
          <w:szCs w:val="22"/>
          <w:lang w:eastAsia="zh-CN"/>
        </w:rPr>
      </w:pPr>
      <w:r w:rsidRPr="00DE7213">
        <w:rPr>
          <w:rFonts w:ascii="Times New Roman" w:hAnsi="Times New Roman"/>
          <w:sz w:val="22"/>
          <w:szCs w:val="22"/>
          <w:lang w:eastAsia="zh-CN"/>
        </w:rPr>
        <w:t>1.10. Пункт 21 Порядка изложить в следующей редакции:</w:t>
      </w:r>
    </w:p>
    <w:p w:rsidR="004736F8" w:rsidRPr="00DE7213" w:rsidRDefault="004736F8" w:rsidP="004736F8">
      <w:pPr>
        <w:pStyle w:val="ConsPlusNormal"/>
        <w:jc w:val="both"/>
        <w:rPr>
          <w:rFonts w:ascii="Times New Roman" w:hAnsi="Times New Roman"/>
          <w:sz w:val="22"/>
          <w:szCs w:val="22"/>
          <w:lang w:eastAsia="zh-CN"/>
        </w:rPr>
      </w:pPr>
      <w:r w:rsidRPr="00DE7213">
        <w:rPr>
          <w:rFonts w:ascii="Times New Roman" w:hAnsi="Times New Roman"/>
          <w:sz w:val="22"/>
          <w:szCs w:val="22"/>
          <w:lang w:eastAsia="zh-CN"/>
        </w:rPr>
        <w:t>«21. По итогам рассмотрения вопросов, указанных в подпунктах «а», «б», «г», «д» и «е» пункта 11 настоящего Порядка, и при наличии к тому оснований комиссия может принять иное решение, чем это предусмотрено пунктами 17 - 20, 20.1 - 20.4 и 21.1 настоящего Порядка. Основания и мотивы принятия такого решения должны быть отражены в протоколе заседания комиссии.».</w:t>
      </w:r>
    </w:p>
    <w:p w:rsidR="004736F8" w:rsidRPr="00DE7213" w:rsidRDefault="004736F8" w:rsidP="004736F8">
      <w:pPr>
        <w:autoSpaceDE w:val="0"/>
        <w:autoSpaceDN w:val="0"/>
        <w:adjustRightInd w:val="0"/>
        <w:jc w:val="both"/>
        <w:rPr>
          <w:sz w:val="22"/>
          <w:szCs w:val="22"/>
          <w:lang w:bidi="ru-RU"/>
        </w:rPr>
      </w:pPr>
      <w:r w:rsidRPr="00DE7213">
        <w:rPr>
          <w:sz w:val="22"/>
          <w:szCs w:val="22"/>
          <w:lang w:eastAsia="zh-CN"/>
        </w:rPr>
        <w:tab/>
        <w:t xml:space="preserve">2. </w:t>
      </w:r>
      <w:r w:rsidRPr="00DE7213">
        <w:rPr>
          <w:sz w:val="22"/>
          <w:szCs w:val="22"/>
          <w:lang w:bidi="ru-RU"/>
        </w:rPr>
        <w:t>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4736F8" w:rsidRPr="00DE7213" w:rsidRDefault="004736F8" w:rsidP="004736F8">
      <w:pPr>
        <w:jc w:val="both"/>
        <w:rPr>
          <w:b/>
          <w:sz w:val="22"/>
          <w:szCs w:val="22"/>
        </w:rPr>
      </w:pPr>
    </w:p>
    <w:p w:rsidR="004736F8" w:rsidRPr="00DE7213" w:rsidRDefault="004736F8" w:rsidP="004736F8">
      <w:pPr>
        <w:ind w:firstLine="708"/>
        <w:jc w:val="both"/>
        <w:rPr>
          <w:sz w:val="22"/>
          <w:szCs w:val="22"/>
        </w:rPr>
      </w:pPr>
      <w:r w:rsidRPr="00DE7213">
        <w:rPr>
          <w:b/>
          <w:sz w:val="22"/>
          <w:szCs w:val="22"/>
        </w:rPr>
        <w:t xml:space="preserve">Зам. Главы администрации                                        М.А. Васильева                 </w:t>
      </w:r>
    </w:p>
    <w:p w:rsidR="004736F8" w:rsidRPr="00DE7213" w:rsidRDefault="004736F8" w:rsidP="004736F8">
      <w:pPr>
        <w:spacing w:line="10" w:lineRule="atLeast"/>
        <w:rPr>
          <w:rFonts w:eastAsia="Arial"/>
          <w:sz w:val="22"/>
          <w:szCs w:val="22"/>
          <w:lang w:eastAsia="ar-SA"/>
        </w:rPr>
      </w:pPr>
    </w:p>
    <w:p w:rsidR="004736F8" w:rsidRPr="00DE7213" w:rsidRDefault="004736F8" w:rsidP="004736F8">
      <w:pPr>
        <w:spacing w:line="10" w:lineRule="atLeast"/>
        <w:rPr>
          <w:rFonts w:eastAsia="Arial"/>
          <w:sz w:val="22"/>
          <w:szCs w:val="22"/>
          <w:lang w:eastAsia="ar-SA"/>
        </w:rPr>
      </w:pPr>
    </w:p>
    <w:p w:rsidR="004736F8" w:rsidRPr="00DE7213" w:rsidRDefault="004736F8" w:rsidP="004736F8">
      <w:pPr>
        <w:spacing w:line="10" w:lineRule="atLeast"/>
        <w:rPr>
          <w:rFonts w:eastAsia="Arial"/>
          <w:sz w:val="22"/>
          <w:szCs w:val="22"/>
          <w:lang w:eastAsia="ar-SA"/>
        </w:rPr>
      </w:pPr>
    </w:p>
    <w:p w:rsidR="00993239" w:rsidRPr="00DE7213" w:rsidRDefault="00993239" w:rsidP="00993239">
      <w:pPr>
        <w:pStyle w:val="2fc"/>
        <w:jc w:val="center"/>
        <w:rPr>
          <w:rFonts w:ascii="Times New Roman" w:hAnsi="Times New Roman"/>
          <w:b/>
          <w:sz w:val="22"/>
          <w:szCs w:val="22"/>
        </w:rPr>
      </w:pPr>
      <w:r w:rsidRPr="00DE7213">
        <w:rPr>
          <w:rFonts w:ascii="Times New Roman" w:hAnsi="Times New Roman"/>
          <w:b/>
          <w:sz w:val="22"/>
          <w:szCs w:val="22"/>
        </w:rPr>
        <w:t>Новгородская область Старорусский район</w:t>
      </w:r>
    </w:p>
    <w:p w:rsidR="00993239" w:rsidRPr="00DE7213" w:rsidRDefault="00993239" w:rsidP="00993239">
      <w:pPr>
        <w:pStyle w:val="2fc"/>
        <w:jc w:val="center"/>
        <w:rPr>
          <w:rFonts w:ascii="Times New Roman" w:hAnsi="Times New Roman"/>
          <w:b/>
          <w:sz w:val="22"/>
          <w:szCs w:val="22"/>
        </w:rPr>
      </w:pPr>
      <w:r w:rsidRPr="00DE7213">
        <w:rPr>
          <w:rFonts w:ascii="Times New Roman" w:hAnsi="Times New Roman"/>
          <w:b/>
          <w:sz w:val="22"/>
          <w:szCs w:val="22"/>
        </w:rPr>
        <w:t>Совет депутатов Залучского сельского поселения</w:t>
      </w:r>
    </w:p>
    <w:p w:rsidR="00993239" w:rsidRPr="00DE7213" w:rsidRDefault="00993239" w:rsidP="00993239">
      <w:pPr>
        <w:pStyle w:val="a7"/>
        <w:tabs>
          <w:tab w:val="left" w:pos="9240"/>
          <w:tab w:val="right" w:pos="9637"/>
        </w:tabs>
        <w:jc w:val="center"/>
        <w:rPr>
          <w:bCs/>
          <w:sz w:val="22"/>
          <w:szCs w:val="22"/>
        </w:rPr>
      </w:pPr>
      <w:r w:rsidRPr="00DE7213">
        <w:rPr>
          <w:bCs/>
          <w:sz w:val="22"/>
          <w:szCs w:val="22"/>
        </w:rPr>
        <w:t>РЕШЕНИЕ</w:t>
      </w:r>
    </w:p>
    <w:p w:rsidR="00993239" w:rsidRPr="00DE7213" w:rsidRDefault="00993239" w:rsidP="00993239">
      <w:pPr>
        <w:pStyle w:val="a7"/>
        <w:tabs>
          <w:tab w:val="left" w:pos="9240"/>
          <w:tab w:val="right" w:pos="9637"/>
        </w:tabs>
        <w:jc w:val="center"/>
        <w:rPr>
          <w:bCs/>
          <w:sz w:val="22"/>
          <w:szCs w:val="22"/>
        </w:rPr>
      </w:pPr>
    </w:p>
    <w:p w:rsidR="00993239" w:rsidRPr="00DE7213" w:rsidRDefault="00993239" w:rsidP="00993239">
      <w:pPr>
        <w:pStyle w:val="a7"/>
        <w:tabs>
          <w:tab w:val="left" w:pos="9240"/>
          <w:tab w:val="right" w:pos="9637"/>
        </w:tabs>
        <w:jc w:val="center"/>
        <w:rPr>
          <w:b/>
          <w:bCs/>
          <w:sz w:val="22"/>
          <w:szCs w:val="22"/>
        </w:rPr>
      </w:pPr>
      <w:r w:rsidRPr="00DE7213">
        <w:rPr>
          <w:b/>
          <w:bCs/>
          <w:sz w:val="22"/>
          <w:szCs w:val="22"/>
        </w:rPr>
        <w:t>от  24.05.2024  № 177</w:t>
      </w:r>
    </w:p>
    <w:p w:rsidR="00993239" w:rsidRPr="00DE7213" w:rsidRDefault="00993239" w:rsidP="00993239">
      <w:pPr>
        <w:pStyle w:val="a7"/>
        <w:tabs>
          <w:tab w:val="left" w:pos="9240"/>
          <w:tab w:val="right" w:pos="9637"/>
        </w:tabs>
        <w:jc w:val="center"/>
        <w:rPr>
          <w:b/>
          <w:bCs/>
          <w:sz w:val="22"/>
          <w:szCs w:val="22"/>
        </w:rPr>
      </w:pPr>
      <w:r w:rsidRPr="00DE7213">
        <w:rPr>
          <w:b/>
          <w:bCs/>
          <w:sz w:val="22"/>
          <w:szCs w:val="22"/>
        </w:rPr>
        <w:t>с. Залучье</w:t>
      </w:r>
    </w:p>
    <w:p w:rsidR="00993239" w:rsidRPr="00DE7213" w:rsidRDefault="00993239" w:rsidP="00993239">
      <w:pPr>
        <w:jc w:val="center"/>
        <w:rPr>
          <w:sz w:val="22"/>
          <w:szCs w:val="22"/>
        </w:rPr>
      </w:pPr>
    </w:p>
    <w:p w:rsidR="00993239" w:rsidRPr="00DE7213" w:rsidRDefault="00993239" w:rsidP="00993239">
      <w:pPr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 xml:space="preserve">О внесении изменений в Положение о порядке управления и распоряжения имуществом Залучского сельского поселения  </w:t>
      </w:r>
    </w:p>
    <w:p w:rsidR="00993239" w:rsidRPr="00DE7213" w:rsidRDefault="00993239" w:rsidP="00993239">
      <w:pPr>
        <w:rPr>
          <w:sz w:val="22"/>
          <w:szCs w:val="22"/>
        </w:rPr>
      </w:pPr>
      <w:r w:rsidRPr="00DE7213">
        <w:rPr>
          <w:sz w:val="22"/>
          <w:szCs w:val="22"/>
        </w:rPr>
        <w:t xml:space="preserve">       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В соответствии с Приказом Минфина России от 10.10.2023 №163н «Об утверждении порядка ведения органами местного самоуправления реестров муниципального имущества (далее – Порядок ведения реестра муниципального имущества), Совет депутатов Залучского сельского поселения</w:t>
      </w:r>
    </w:p>
    <w:p w:rsidR="00993239" w:rsidRPr="00DE7213" w:rsidRDefault="00993239" w:rsidP="00993239">
      <w:pPr>
        <w:rPr>
          <w:sz w:val="22"/>
          <w:szCs w:val="22"/>
        </w:rPr>
      </w:pPr>
      <w:r w:rsidRPr="00DE7213">
        <w:rPr>
          <w:b/>
          <w:sz w:val="22"/>
          <w:szCs w:val="22"/>
        </w:rPr>
        <w:t>РЕШИЛ</w:t>
      </w:r>
      <w:r w:rsidRPr="00DE7213">
        <w:rPr>
          <w:sz w:val="22"/>
          <w:szCs w:val="22"/>
        </w:rPr>
        <w:t xml:space="preserve">: 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lastRenderedPageBreak/>
        <w:t xml:space="preserve">     1. Внести в Положение о порядке управления и распоряжения имуществом Залучского сельского поселения, утвержденное решением Совета депутатов Залучского сельского поселения от 20.06.2011 №54, изменения изложив пункт 4.1.1. в следующей редакции: 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«4.1.1. Учет муниципального имущества осуществляется посредством ведения Реестра. 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Учет муниципального имущества осуществляется специалистом администрации Залучского сельского поселения в Реестре. Порядок ведения Реестра определяется в соответствии с нормами действующего законодательства Российской Федерации. Форма реестра муниципального имущества утверждается администрацией Залучского сельского поселения. Держателем реестра является Администрация Залучского сельского поселения. </w:t>
      </w:r>
    </w:p>
    <w:p w:rsidR="00993239" w:rsidRPr="00DE7213" w:rsidRDefault="00993239" w:rsidP="00993239">
      <w:pPr>
        <w:rPr>
          <w:sz w:val="22"/>
          <w:szCs w:val="22"/>
        </w:rPr>
      </w:pPr>
      <w:r w:rsidRPr="00DE7213">
        <w:rPr>
          <w:sz w:val="22"/>
          <w:szCs w:val="22"/>
        </w:rPr>
        <w:t xml:space="preserve">        Объектами учета в Реестре являются: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        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движимые вещи либо иное не относящееся к недвижимым вещам имущество, стоимость которого превышает 10 000 (десять тысяч) рублей;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 иное имущество, не относящееся к недвижимым и движимым вещам, стоимость которого превышает 10 000 (десять тысяч) рублей.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 xml:space="preserve">       Включению в реестр муниципального имущества подлежат, независимо от стоимости, находящиеся в собственности Залучского сельского поселения:</w:t>
      </w:r>
    </w:p>
    <w:p w:rsidR="00993239" w:rsidRPr="00DE7213" w:rsidRDefault="00993239" w:rsidP="00993239">
      <w:pPr>
        <w:rPr>
          <w:sz w:val="22"/>
          <w:szCs w:val="22"/>
        </w:rPr>
      </w:pPr>
      <w:r w:rsidRPr="00DE7213">
        <w:rPr>
          <w:sz w:val="22"/>
          <w:szCs w:val="22"/>
        </w:rPr>
        <w:t>документарные ценные бумаги (акции) и бездокументарные ценные бумаги;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>сведения о долях (вкладах) в уставных (складочных) капиталах хозяйственных обществ и товариществ;</w:t>
      </w:r>
    </w:p>
    <w:p w:rsidR="00993239" w:rsidRPr="00DE7213" w:rsidRDefault="00993239" w:rsidP="00993239">
      <w:pPr>
        <w:jc w:val="both"/>
        <w:rPr>
          <w:sz w:val="22"/>
          <w:szCs w:val="22"/>
        </w:rPr>
      </w:pPr>
      <w:r w:rsidRPr="00DE7213">
        <w:rPr>
          <w:sz w:val="22"/>
          <w:szCs w:val="22"/>
        </w:rPr>
        <w:t>сведения о долях в праве общей долевой собственности на объекты недвижимого и (или) движимого имущества.».</w:t>
      </w:r>
      <w:r w:rsidRPr="00DE7213">
        <w:rPr>
          <w:b/>
          <w:color w:val="000000"/>
          <w:sz w:val="22"/>
          <w:szCs w:val="22"/>
        </w:rPr>
        <w:tab/>
        <w:t xml:space="preserve"> </w:t>
      </w:r>
    </w:p>
    <w:p w:rsidR="00993239" w:rsidRPr="00DE7213" w:rsidRDefault="00993239" w:rsidP="00DE7213">
      <w:pPr>
        <w:ind w:left="8" w:firstLineChars="250" w:firstLine="550"/>
        <w:jc w:val="both"/>
        <w:rPr>
          <w:sz w:val="22"/>
          <w:szCs w:val="22"/>
        </w:rPr>
      </w:pPr>
      <w:r w:rsidRPr="00DE7213">
        <w:rPr>
          <w:sz w:val="22"/>
          <w:szCs w:val="22"/>
          <w:lang w:eastAsia="zh-CN"/>
        </w:rPr>
        <w:t xml:space="preserve">2. </w:t>
      </w:r>
      <w:r w:rsidRPr="00DE7213">
        <w:rPr>
          <w:sz w:val="22"/>
          <w:szCs w:val="22"/>
        </w:rPr>
        <w:t>Опубликовать данное решение в муниципальной газете «Залучский вестник» и на официальном сайте Администрации Залучского сельского поселения в информационно - коммуникационной сети «Интернет».</w:t>
      </w:r>
    </w:p>
    <w:p w:rsidR="00993239" w:rsidRPr="00DE7213" w:rsidRDefault="00993239" w:rsidP="00DE7213">
      <w:pPr>
        <w:ind w:left="8" w:firstLineChars="250" w:firstLine="550"/>
        <w:jc w:val="both"/>
        <w:rPr>
          <w:sz w:val="22"/>
          <w:szCs w:val="22"/>
          <w:lang w:eastAsia="zh-CN"/>
        </w:rPr>
      </w:pPr>
      <w:r w:rsidRPr="00DE7213">
        <w:rPr>
          <w:sz w:val="22"/>
          <w:szCs w:val="22"/>
          <w:lang w:eastAsia="zh-CN"/>
        </w:rPr>
        <w:t xml:space="preserve">3. Настоящее решение вступает в силу со дня официального опубликования. </w:t>
      </w:r>
    </w:p>
    <w:p w:rsidR="00993239" w:rsidRPr="00DE7213" w:rsidRDefault="00993239" w:rsidP="00993239">
      <w:pPr>
        <w:jc w:val="both"/>
        <w:rPr>
          <w:b/>
          <w:sz w:val="22"/>
          <w:szCs w:val="22"/>
          <w:lang w:eastAsia="zh-CN"/>
        </w:rPr>
      </w:pPr>
    </w:p>
    <w:p w:rsidR="00993239" w:rsidRPr="00DE7213" w:rsidRDefault="00993239" w:rsidP="00993239">
      <w:pPr>
        <w:tabs>
          <w:tab w:val="left" w:pos="5916"/>
        </w:tabs>
        <w:jc w:val="both"/>
        <w:rPr>
          <w:b/>
          <w:sz w:val="22"/>
          <w:szCs w:val="22"/>
        </w:rPr>
      </w:pPr>
      <w:r w:rsidRPr="00DE7213">
        <w:rPr>
          <w:b/>
          <w:sz w:val="22"/>
          <w:szCs w:val="22"/>
          <w:lang w:eastAsia="zh-CN"/>
        </w:rPr>
        <w:t>Заместитель председателя Совета Депутатов</w:t>
      </w:r>
      <w:r w:rsidRPr="00DE7213">
        <w:rPr>
          <w:b/>
          <w:sz w:val="22"/>
          <w:szCs w:val="22"/>
        </w:rPr>
        <w:tab/>
      </w:r>
      <w:r w:rsidRPr="00DE7213">
        <w:rPr>
          <w:b/>
          <w:sz w:val="22"/>
          <w:szCs w:val="22"/>
        </w:rPr>
        <w:tab/>
      </w:r>
      <w:r w:rsidRPr="00DE7213">
        <w:rPr>
          <w:b/>
          <w:sz w:val="22"/>
          <w:szCs w:val="22"/>
        </w:rPr>
        <w:tab/>
      </w:r>
      <w:r w:rsidRPr="00DE7213">
        <w:rPr>
          <w:b/>
          <w:sz w:val="22"/>
          <w:szCs w:val="22"/>
        </w:rPr>
        <w:tab/>
        <w:t>В.Н. Сизова</w:t>
      </w:r>
    </w:p>
    <w:p w:rsidR="004736F8" w:rsidRPr="00DE7213" w:rsidRDefault="004736F8" w:rsidP="004736F8">
      <w:pPr>
        <w:spacing w:line="10" w:lineRule="atLeast"/>
        <w:rPr>
          <w:rFonts w:eastAsia="Arial"/>
          <w:sz w:val="22"/>
          <w:szCs w:val="22"/>
          <w:lang w:eastAsia="ar-SA"/>
        </w:rPr>
      </w:pPr>
    </w:p>
    <w:p w:rsidR="00993239" w:rsidRPr="00DE7213" w:rsidRDefault="00993239" w:rsidP="004736F8">
      <w:pPr>
        <w:spacing w:line="10" w:lineRule="atLeast"/>
        <w:rPr>
          <w:rFonts w:eastAsia="Arial"/>
          <w:sz w:val="22"/>
          <w:szCs w:val="22"/>
          <w:lang w:eastAsia="ar-SA"/>
        </w:rPr>
      </w:pPr>
    </w:p>
    <w:p w:rsidR="00993239" w:rsidRPr="00DE7213" w:rsidRDefault="00993239" w:rsidP="00993239">
      <w:pPr>
        <w:jc w:val="center"/>
        <w:outlineLvl w:val="0"/>
        <w:rPr>
          <w:sz w:val="22"/>
          <w:szCs w:val="22"/>
        </w:rPr>
      </w:pPr>
      <w:r w:rsidRPr="00DE7213">
        <w:rPr>
          <w:sz w:val="22"/>
          <w:szCs w:val="22"/>
        </w:rPr>
        <w:t>НОВГОРОДСКАЯ ОБЛАСТЬ СТАРОРУССКИЙ РАЙОН</w:t>
      </w:r>
    </w:p>
    <w:p w:rsidR="00993239" w:rsidRPr="00DE7213" w:rsidRDefault="00993239" w:rsidP="00993239">
      <w:pPr>
        <w:jc w:val="center"/>
        <w:outlineLvl w:val="0"/>
        <w:rPr>
          <w:sz w:val="22"/>
          <w:szCs w:val="22"/>
        </w:rPr>
      </w:pPr>
      <w:r w:rsidRPr="00DE7213">
        <w:rPr>
          <w:sz w:val="22"/>
          <w:szCs w:val="22"/>
        </w:rPr>
        <w:t>СОВЕТ ДЕПУТАТОВ ЗАЛУЧСКОГО СЕЛЬСКОГО ПОСЕЛЕНИЯ</w:t>
      </w:r>
    </w:p>
    <w:p w:rsidR="00993239" w:rsidRPr="00DE7213" w:rsidRDefault="00993239" w:rsidP="00993239">
      <w:pPr>
        <w:jc w:val="center"/>
        <w:rPr>
          <w:sz w:val="22"/>
          <w:szCs w:val="22"/>
        </w:rPr>
      </w:pPr>
    </w:p>
    <w:p w:rsidR="00993239" w:rsidRPr="00DE7213" w:rsidRDefault="00993239" w:rsidP="00993239">
      <w:pPr>
        <w:jc w:val="center"/>
        <w:outlineLvl w:val="0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РЕШЕНИЕ</w:t>
      </w:r>
    </w:p>
    <w:p w:rsidR="00993239" w:rsidRPr="00DE7213" w:rsidRDefault="00993239" w:rsidP="00993239">
      <w:pPr>
        <w:jc w:val="center"/>
        <w:outlineLvl w:val="0"/>
        <w:rPr>
          <w:b/>
          <w:sz w:val="22"/>
          <w:szCs w:val="22"/>
        </w:rPr>
      </w:pPr>
    </w:p>
    <w:p w:rsidR="00993239" w:rsidRPr="00DE7213" w:rsidRDefault="00993239" w:rsidP="00993239">
      <w:pPr>
        <w:jc w:val="center"/>
        <w:outlineLvl w:val="0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 xml:space="preserve">от  24.05.2024  № 178    </w:t>
      </w:r>
    </w:p>
    <w:p w:rsidR="00993239" w:rsidRPr="00DE7213" w:rsidRDefault="00993239" w:rsidP="00993239">
      <w:pPr>
        <w:jc w:val="center"/>
        <w:outlineLvl w:val="0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с. Залучье</w:t>
      </w:r>
    </w:p>
    <w:p w:rsidR="00993239" w:rsidRPr="00DE7213" w:rsidRDefault="00993239" w:rsidP="00993239">
      <w:pPr>
        <w:jc w:val="center"/>
        <w:outlineLvl w:val="0"/>
        <w:rPr>
          <w:b/>
          <w:sz w:val="22"/>
          <w:szCs w:val="22"/>
        </w:rPr>
      </w:pPr>
    </w:p>
    <w:p w:rsidR="00993239" w:rsidRPr="00DE7213" w:rsidRDefault="00993239" w:rsidP="00993239">
      <w:pPr>
        <w:jc w:val="center"/>
        <w:outlineLvl w:val="0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О внесении изменений в решение от 27.12.2023 № 153 «О бюджете Залучского сельского поселения на 2024 год и плановый период 2025 и 2026 годов»</w:t>
      </w:r>
    </w:p>
    <w:p w:rsidR="00993239" w:rsidRPr="00DE7213" w:rsidRDefault="00993239" w:rsidP="00993239">
      <w:pPr>
        <w:jc w:val="center"/>
        <w:outlineLvl w:val="0"/>
        <w:rPr>
          <w:sz w:val="22"/>
          <w:szCs w:val="22"/>
        </w:rPr>
      </w:pPr>
    </w:p>
    <w:p w:rsidR="00993239" w:rsidRPr="00DE7213" w:rsidRDefault="00993239" w:rsidP="00993239">
      <w:pPr>
        <w:shd w:val="clear" w:color="auto" w:fill="FFFFFF"/>
        <w:ind w:right="-3"/>
        <w:rPr>
          <w:bCs/>
          <w:sz w:val="22"/>
          <w:szCs w:val="22"/>
        </w:rPr>
      </w:pPr>
      <w:r w:rsidRPr="00DE7213">
        <w:rPr>
          <w:sz w:val="22"/>
          <w:szCs w:val="22"/>
        </w:rPr>
        <w:t xml:space="preserve">         В соответствии</w:t>
      </w:r>
      <w:r w:rsidRPr="00DE7213">
        <w:rPr>
          <w:bCs/>
          <w:sz w:val="22"/>
          <w:szCs w:val="22"/>
        </w:rPr>
        <w:t xml:space="preserve"> с Бюджетным кодексом Российской Федерации, Уставом Залучского сельского поселения,</w:t>
      </w:r>
    </w:p>
    <w:p w:rsidR="00993239" w:rsidRPr="00DE7213" w:rsidRDefault="00993239" w:rsidP="00993239">
      <w:pPr>
        <w:shd w:val="clear" w:color="auto" w:fill="FFFFFF"/>
        <w:ind w:right="-3"/>
        <w:rPr>
          <w:bCs/>
          <w:sz w:val="22"/>
          <w:szCs w:val="22"/>
        </w:rPr>
      </w:pPr>
      <w:r w:rsidRPr="00DE7213">
        <w:rPr>
          <w:bCs/>
          <w:sz w:val="22"/>
          <w:szCs w:val="22"/>
        </w:rPr>
        <w:t xml:space="preserve">        Совет депутатов Залучского сельского поселения</w:t>
      </w:r>
    </w:p>
    <w:p w:rsidR="00993239" w:rsidRPr="00DE7213" w:rsidRDefault="00993239" w:rsidP="00993239">
      <w:pPr>
        <w:pStyle w:val="ac"/>
        <w:spacing w:before="120" w:after="0" w:line="360" w:lineRule="atLeast"/>
        <w:ind w:left="360"/>
        <w:jc w:val="both"/>
        <w:outlineLvl w:val="0"/>
        <w:rPr>
          <w:sz w:val="22"/>
          <w:szCs w:val="22"/>
        </w:rPr>
      </w:pPr>
      <w:r w:rsidRPr="00DE7213">
        <w:rPr>
          <w:b/>
          <w:bCs/>
          <w:sz w:val="22"/>
          <w:szCs w:val="22"/>
        </w:rPr>
        <w:t>РЕШИЛ</w:t>
      </w:r>
      <w:r w:rsidRPr="00DE7213">
        <w:rPr>
          <w:bCs/>
          <w:sz w:val="22"/>
          <w:szCs w:val="22"/>
        </w:rPr>
        <w:t>:</w:t>
      </w:r>
      <w:r w:rsidRPr="00DE7213">
        <w:rPr>
          <w:sz w:val="22"/>
          <w:szCs w:val="22"/>
        </w:rPr>
        <w:t xml:space="preserve"> Внести изменения в решение Совета депутатов Залучского сельского поселения от 27.12.2023 №153 «О бюджете Залучского сельского поселения на 2024 год и плановый период 2025 и 2026 годов»</w:t>
      </w:r>
    </w:p>
    <w:p w:rsidR="00993239" w:rsidRPr="00DE7213" w:rsidRDefault="00993239" w:rsidP="00993239">
      <w:pPr>
        <w:pStyle w:val="ac"/>
        <w:spacing w:before="120" w:after="0" w:line="360" w:lineRule="atLeast"/>
        <w:ind w:left="0"/>
        <w:jc w:val="both"/>
        <w:outlineLvl w:val="0"/>
        <w:rPr>
          <w:sz w:val="22"/>
          <w:szCs w:val="22"/>
        </w:rPr>
      </w:pPr>
      <w:r w:rsidRPr="00DE7213">
        <w:rPr>
          <w:bCs/>
          <w:sz w:val="22"/>
          <w:szCs w:val="22"/>
        </w:rPr>
        <w:t xml:space="preserve">1. </w:t>
      </w:r>
      <w:r w:rsidRPr="00DE7213">
        <w:rPr>
          <w:sz w:val="22"/>
          <w:szCs w:val="22"/>
        </w:rPr>
        <w:t>Утвердить основные характеристики бюджета Залучского сельского поселения на 2024 год:</w:t>
      </w:r>
    </w:p>
    <w:p w:rsidR="00993239" w:rsidRPr="00DE7213" w:rsidRDefault="00993239" w:rsidP="00993239">
      <w:pPr>
        <w:pStyle w:val="ac"/>
        <w:spacing w:before="120" w:after="0" w:line="360" w:lineRule="atLeast"/>
        <w:ind w:left="360"/>
        <w:jc w:val="both"/>
        <w:outlineLvl w:val="0"/>
        <w:rPr>
          <w:sz w:val="22"/>
          <w:szCs w:val="22"/>
        </w:rPr>
      </w:pPr>
      <w:r w:rsidRPr="00DE7213">
        <w:rPr>
          <w:sz w:val="22"/>
          <w:szCs w:val="22"/>
        </w:rPr>
        <w:lastRenderedPageBreak/>
        <w:t>-прогнозируемый общий объем доходов бюджета Залучского сельского поселения в  сумме 21932,9 тыс.рублей;</w:t>
      </w:r>
    </w:p>
    <w:p w:rsidR="00993239" w:rsidRPr="00DE7213" w:rsidRDefault="00993239" w:rsidP="00993239">
      <w:pPr>
        <w:pStyle w:val="ac"/>
        <w:spacing w:before="120" w:after="0" w:line="360" w:lineRule="atLeast"/>
        <w:ind w:left="360"/>
        <w:jc w:val="both"/>
        <w:outlineLvl w:val="0"/>
        <w:rPr>
          <w:sz w:val="22"/>
          <w:szCs w:val="22"/>
        </w:rPr>
      </w:pPr>
      <w:r w:rsidRPr="00DE7213">
        <w:rPr>
          <w:sz w:val="22"/>
          <w:szCs w:val="22"/>
        </w:rPr>
        <w:t>-общий объем расходов бюджета Залучского сельского поселения  22563,8 тыс.рублей;</w:t>
      </w:r>
    </w:p>
    <w:p w:rsidR="00993239" w:rsidRPr="00DE7213" w:rsidRDefault="00993239" w:rsidP="00993239">
      <w:pPr>
        <w:pStyle w:val="ac"/>
        <w:spacing w:before="120" w:after="0" w:line="360" w:lineRule="atLeast"/>
        <w:ind w:left="360"/>
        <w:jc w:val="both"/>
        <w:outlineLvl w:val="0"/>
        <w:rPr>
          <w:sz w:val="22"/>
          <w:szCs w:val="22"/>
        </w:rPr>
      </w:pPr>
      <w:r w:rsidRPr="00DE7213">
        <w:rPr>
          <w:sz w:val="22"/>
          <w:szCs w:val="22"/>
        </w:rPr>
        <w:t>--прогнозируемый дефицит бюджета Залучского сельского поселения на 2024 год 630,9 тыс.рублей.</w:t>
      </w:r>
    </w:p>
    <w:p w:rsidR="00993239" w:rsidRPr="00DE7213" w:rsidRDefault="00993239" w:rsidP="00993239">
      <w:pPr>
        <w:pStyle w:val="ac"/>
        <w:spacing w:before="120" w:after="0" w:line="360" w:lineRule="atLeast"/>
        <w:ind w:left="0"/>
        <w:jc w:val="both"/>
        <w:outlineLvl w:val="0"/>
        <w:rPr>
          <w:sz w:val="22"/>
          <w:szCs w:val="22"/>
        </w:rPr>
      </w:pPr>
      <w:r w:rsidRPr="00DE7213">
        <w:rPr>
          <w:sz w:val="22"/>
          <w:szCs w:val="22"/>
        </w:rPr>
        <w:t>2. Приложение 1,4,5 и 6 к настоящему решению изложить в следующей редакции.</w:t>
      </w:r>
    </w:p>
    <w:p w:rsidR="00993239" w:rsidRPr="00DE7213" w:rsidRDefault="00993239" w:rsidP="009932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93239" w:rsidRPr="00DE7213" w:rsidRDefault="00993239" w:rsidP="00993239">
      <w:pPr>
        <w:tabs>
          <w:tab w:val="left" w:pos="7380"/>
        </w:tabs>
        <w:ind w:right="-2"/>
        <w:rPr>
          <w:sz w:val="22"/>
          <w:szCs w:val="22"/>
        </w:rPr>
      </w:pPr>
    </w:p>
    <w:p w:rsidR="00993239" w:rsidRPr="00DE7213" w:rsidRDefault="00993239" w:rsidP="00993239">
      <w:pPr>
        <w:tabs>
          <w:tab w:val="left" w:pos="7380"/>
        </w:tabs>
        <w:ind w:right="-2"/>
        <w:rPr>
          <w:sz w:val="22"/>
          <w:szCs w:val="22"/>
        </w:rPr>
      </w:pPr>
      <w:r w:rsidRPr="00DE7213">
        <w:rPr>
          <w:sz w:val="22"/>
          <w:szCs w:val="22"/>
        </w:rPr>
        <w:t>3.  Опубликовать решение в газете «Залучский Вестник».</w:t>
      </w:r>
    </w:p>
    <w:p w:rsidR="00993239" w:rsidRPr="00DE7213" w:rsidRDefault="00993239" w:rsidP="0099323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  <w:lang/>
        </w:rPr>
      </w:pPr>
    </w:p>
    <w:p w:rsidR="00993239" w:rsidRPr="00DE7213" w:rsidRDefault="00993239" w:rsidP="0099323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  <w:lang/>
        </w:rPr>
      </w:pPr>
    </w:p>
    <w:p w:rsidR="00993239" w:rsidRPr="00DE7213" w:rsidRDefault="00993239" w:rsidP="00993239">
      <w:pPr>
        <w:tabs>
          <w:tab w:val="left" w:pos="5325"/>
        </w:tabs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Заместитель председателя Совета Депутатов</w:t>
      </w:r>
      <w:r w:rsidRPr="00DE7213">
        <w:rPr>
          <w:b/>
          <w:sz w:val="22"/>
          <w:szCs w:val="22"/>
        </w:rPr>
        <w:tab/>
      </w:r>
      <w:r w:rsidRPr="00DE7213">
        <w:rPr>
          <w:b/>
          <w:sz w:val="22"/>
          <w:szCs w:val="22"/>
        </w:rPr>
        <w:tab/>
      </w:r>
      <w:r w:rsidRPr="00DE7213">
        <w:rPr>
          <w:b/>
          <w:sz w:val="22"/>
          <w:szCs w:val="22"/>
        </w:rPr>
        <w:tab/>
      </w:r>
      <w:r w:rsidRPr="00DE7213">
        <w:rPr>
          <w:b/>
          <w:sz w:val="22"/>
          <w:szCs w:val="22"/>
        </w:rPr>
        <w:tab/>
        <w:t>В.Н. Сизова</w:t>
      </w:r>
    </w:p>
    <w:p w:rsidR="00993239" w:rsidRPr="00DE7213" w:rsidRDefault="00993239" w:rsidP="00993239">
      <w:pPr>
        <w:tabs>
          <w:tab w:val="left" w:pos="5325"/>
        </w:tabs>
        <w:rPr>
          <w:b/>
          <w:sz w:val="22"/>
          <w:szCs w:val="22"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86"/>
        <w:gridCol w:w="1220"/>
        <w:gridCol w:w="1140"/>
        <w:gridCol w:w="1180"/>
      </w:tblGrid>
      <w:tr w:rsidR="00993239" w:rsidRPr="00DE7213" w:rsidTr="003A5100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993239" w:rsidRPr="00DE7213" w:rsidTr="003A5100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    к проекту решения Совета депутатов  </w:t>
            </w:r>
          </w:p>
        </w:tc>
      </w:tr>
      <w:tr w:rsidR="00993239" w:rsidRPr="00DE7213" w:rsidTr="003A5100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                              «О бюджете Залучского сельского поселения</w:t>
            </w:r>
          </w:p>
        </w:tc>
      </w:tr>
      <w:tr w:rsidR="00993239" w:rsidRPr="00DE7213" w:rsidTr="003A5100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на 2024 год и плановый период 2025 и 2026 годов»</w:t>
            </w:r>
          </w:p>
        </w:tc>
      </w:tr>
      <w:tr w:rsidR="00993239" w:rsidRPr="00DE7213" w:rsidTr="003A5100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Прогнозируемые поступления доходов в бюджет Залучского сельского</w:t>
            </w:r>
          </w:p>
        </w:tc>
      </w:tr>
      <w:tr w:rsidR="00993239" w:rsidRPr="00DE7213" w:rsidTr="003A5100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поселения на 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5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-202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6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  <w:p w:rsidR="00993239" w:rsidRPr="00DE7213" w:rsidRDefault="00993239" w:rsidP="003A5100">
            <w:pPr>
              <w:jc w:val="right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993239" w:rsidRPr="00DE7213" w:rsidTr="003A5100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2024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2026 год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21932,9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14466,5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14356,5</w:t>
            </w:r>
          </w:p>
        </w:tc>
      </w:tr>
      <w:tr w:rsidR="00993239" w:rsidRPr="00DE7213" w:rsidTr="003A5100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2362,5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2415,2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2463,7</w:t>
            </w:r>
          </w:p>
        </w:tc>
      </w:tr>
      <w:tr w:rsidR="00993239" w:rsidRPr="00DE7213" w:rsidTr="003A5100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19570,4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12051,3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11892,8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19570,4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12051,3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11892,8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13720,4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10261,6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10089,0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13720,4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10261,6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10089,0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13720,4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10261,6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10089,0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 xml:space="preserve">Субсидии бюджетам на реализацию </w:t>
            </w:r>
            <w:r w:rsidRPr="00DE7213">
              <w:rPr>
                <w:b/>
                <w:bCs/>
                <w:sz w:val="22"/>
                <w:szCs w:val="22"/>
              </w:rPr>
              <w:lastRenderedPageBreak/>
              <w:t>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lastRenderedPageBreak/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5512,6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1510,0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1510,0</w:t>
            </w:r>
          </w:p>
        </w:tc>
      </w:tr>
      <w:tr w:rsidR="00993239" w:rsidRPr="00DE7213" w:rsidTr="003A5100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2265,0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1510,0</w:t>
            </w:r>
          </w:p>
        </w:tc>
      </w:tr>
      <w:tr w:rsidR="00993239" w:rsidRPr="00DE7213" w:rsidTr="003A5100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бюджетам поселений на обустройство и восстановление воинских захоронений на 2023год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1547,6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20225467000000150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265,9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279,7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293,8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138,0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127,9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127,9</w:t>
            </w:r>
          </w:p>
        </w:tc>
      </w:tr>
      <w:tr w:rsidR="00993239" w:rsidRPr="00DE7213" w:rsidTr="003A5100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464C55"/>
                <w:sz w:val="22"/>
                <w:szCs w:val="22"/>
                <w:shd w:val="clear" w:color="auto" w:fill="FFFFFF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22272F"/>
                <w:sz w:val="22"/>
                <w:szCs w:val="22"/>
                <w:shd w:val="clear" w:color="auto" w:fill="FFFFFF"/>
              </w:rPr>
              <w:t>21800000000000150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71,5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21805030100000150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3239" w:rsidRPr="00DE7213" w:rsidRDefault="00993239" w:rsidP="00993239">
      <w:pPr>
        <w:jc w:val="right"/>
        <w:rPr>
          <w:b/>
          <w:sz w:val="22"/>
          <w:szCs w:val="22"/>
        </w:rPr>
      </w:pPr>
    </w:p>
    <w:p w:rsidR="00993239" w:rsidRPr="00DE7213" w:rsidRDefault="00993239" w:rsidP="00993239">
      <w:pPr>
        <w:pStyle w:val="1f2"/>
        <w:jc w:val="both"/>
      </w:pPr>
    </w:p>
    <w:p w:rsidR="00993239" w:rsidRPr="00DE7213" w:rsidRDefault="00993239" w:rsidP="00993239">
      <w:pPr>
        <w:pStyle w:val="1f2"/>
        <w:jc w:val="both"/>
      </w:pPr>
    </w:p>
    <w:tbl>
      <w:tblPr>
        <w:tblpPr w:leftFromText="180" w:rightFromText="180" w:vertAnchor="text" w:horzAnchor="margin" w:tblpY="-12269"/>
        <w:tblW w:w="1042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1080"/>
      </w:tblGrid>
      <w:tr w:rsidR="00993239" w:rsidRPr="00DE7213" w:rsidTr="003A5100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993239" w:rsidRPr="00DE7213" w:rsidTr="003A5100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993239" w:rsidRPr="00DE7213" w:rsidTr="003A5100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993239" w:rsidRPr="00DE7213" w:rsidTr="003A5100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на 2024год и на плановый период 2025 и 2026 годов»</w:t>
            </w:r>
          </w:p>
        </w:tc>
      </w:tr>
      <w:tr w:rsidR="00993239" w:rsidRPr="00DE7213" w:rsidTr="003A5100">
        <w:trPr>
          <w:trHeight w:val="528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Залучского сельского поселения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по разделам и подразделам, целевым статьям и видам расходов</w:t>
            </w:r>
          </w:p>
        </w:tc>
      </w:tr>
      <w:tr w:rsidR="00993239" w:rsidRPr="00DE7213" w:rsidTr="003A5100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функциональной классификации расходов бюджетов Российской Федерации на 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 и плановый период</w:t>
            </w:r>
          </w:p>
        </w:tc>
      </w:tr>
      <w:tr w:rsidR="00993239" w:rsidRPr="00DE7213" w:rsidTr="003A5100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5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-202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6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  <w:p w:rsidR="00993239" w:rsidRPr="00DE7213" w:rsidRDefault="00993239" w:rsidP="003A5100">
            <w:pPr>
              <w:jc w:val="right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2025г.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2026г.</w:t>
            </w:r>
          </w:p>
        </w:tc>
      </w:tr>
      <w:tr w:rsidR="00993239" w:rsidRPr="00DE7213" w:rsidTr="003A5100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4829,8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4952,4</w:t>
            </w:r>
          </w:p>
        </w:tc>
      </w:tr>
      <w:tr w:rsidR="00993239" w:rsidRPr="00DE7213" w:rsidTr="003A5100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3519,8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3331,7</w:t>
            </w:r>
          </w:p>
        </w:tc>
      </w:tr>
      <w:tr w:rsidR="00993239" w:rsidRPr="00DE7213" w:rsidTr="003A510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 xml:space="preserve">Муниципальная программа "Повышение эффективности бюджетных расходов Администрации Залучского сельского поселения на 2022-2027 </w:t>
            </w:r>
            <w:r w:rsidRPr="00DE7213">
              <w:rPr>
                <w:b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DE7213">
              <w:rPr>
                <w:b/>
                <w:sz w:val="22"/>
                <w:szCs w:val="22"/>
                <w:lang w:val="en-US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15,0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15,0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4056,8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3376,9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3188,8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3483,0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3200,9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2914,4</w:t>
            </w:r>
          </w:p>
        </w:tc>
      </w:tr>
      <w:tr w:rsidR="00993239" w:rsidRPr="00DE7213" w:rsidTr="003A5100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561,3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260,9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13,5</w:t>
            </w:r>
          </w:p>
        </w:tc>
      </w:tr>
      <w:tr w:rsidR="00993239" w:rsidRPr="00DE7213" w:rsidTr="003A5100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127,9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124,9</w:t>
            </w:r>
          </w:p>
        </w:tc>
      </w:tr>
      <w:tr w:rsidR="00993239" w:rsidRPr="00DE7213" w:rsidTr="003A5100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E721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3,0</w:t>
            </w:r>
          </w:p>
        </w:tc>
      </w:tr>
      <w:tr w:rsidR="00993239" w:rsidRPr="00DE7213" w:rsidTr="003A5100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993239" w:rsidRPr="00DE7213" w:rsidTr="003A510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753,6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 xml:space="preserve">753,6 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627,6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</w:tr>
      <w:tr w:rsidR="00993239" w:rsidRPr="00DE7213" w:rsidTr="003A5100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</w:tr>
      <w:tr w:rsidR="00993239" w:rsidRPr="00DE7213" w:rsidTr="003A5100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Муниципальная программа "Управление муниципальным имуществом и земельными ресурсами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993239" w:rsidRPr="00DE7213" w:rsidTr="003A5100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993239" w:rsidRPr="00DE7213" w:rsidTr="003A510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993239" w:rsidRPr="00DE7213" w:rsidTr="003A5100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3952,5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1215,0</w:t>
            </w:r>
          </w:p>
        </w:tc>
      </w:tr>
      <w:tr w:rsidR="00993239" w:rsidRPr="00DE7213" w:rsidTr="003A5100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trHeight w:val="9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460,0</w:t>
            </w:r>
          </w:p>
        </w:tc>
      </w:tr>
      <w:tr w:rsidR="00993239" w:rsidRPr="00DE7213" w:rsidTr="003A5100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460,0</w:t>
            </w:r>
          </w:p>
        </w:tc>
      </w:tr>
      <w:tr w:rsidR="00993239" w:rsidRPr="00DE7213" w:rsidTr="003A5100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100,0</w:t>
            </w:r>
          </w:p>
        </w:tc>
      </w:tr>
      <w:tr w:rsidR="00993239" w:rsidRPr="00DE7213" w:rsidTr="003A5100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100,0</w:t>
            </w:r>
          </w:p>
        </w:tc>
      </w:tr>
      <w:tr w:rsidR="00993239" w:rsidRPr="00DE7213" w:rsidTr="003A5100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DE721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100,0</w:t>
            </w:r>
          </w:p>
        </w:tc>
      </w:tr>
      <w:tr w:rsidR="00993239" w:rsidRPr="00DE7213" w:rsidTr="003A5100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lastRenderedPageBreak/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033 00 00 000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1192,3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1514,6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1547,4</w:t>
            </w:r>
          </w:p>
        </w:tc>
      </w:tr>
      <w:tr w:rsidR="00993239" w:rsidRPr="00DE7213" w:rsidTr="003A5100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033 00 40 230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1192,3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033 0</w:t>
            </w:r>
            <w:r w:rsidRPr="00DE7213">
              <w:rPr>
                <w:sz w:val="22"/>
                <w:szCs w:val="22"/>
                <w:lang w:val="en-US"/>
              </w:rPr>
              <w:t>0</w:t>
            </w:r>
            <w:r w:rsidRPr="00DE7213">
              <w:rPr>
                <w:sz w:val="22"/>
                <w:szCs w:val="22"/>
              </w:rPr>
              <w:t xml:space="preserve"> S0</w:t>
            </w:r>
            <w:r w:rsidRPr="00DE7213">
              <w:rPr>
                <w:sz w:val="22"/>
                <w:szCs w:val="22"/>
                <w:lang w:val="en-US"/>
              </w:rPr>
              <w:t xml:space="preserve">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59,8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792,4</w:t>
            </w:r>
          </w:p>
        </w:tc>
      </w:tr>
      <w:tr w:rsidR="00993239" w:rsidRPr="00DE7213" w:rsidTr="003A5100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</w:t>
            </w:r>
            <w:r w:rsidRPr="00DE7213">
              <w:rPr>
                <w:sz w:val="22"/>
                <w:szCs w:val="22"/>
                <w:lang w:val="en-US"/>
              </w:rPr>
              <w:t> </w:t>
            </w:r>
            <w:r w:rsidRPr="00DE7213">
              <w:rPr>
                <w:sz w:val="22"/>
                <w:szCs w:val="22"/>
              </w:rPr>
              <w:t xml:space="preserve">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792,4</w:t>
            </w:r>
          </w:p>
        </w:tc>
      </w:tr>
      <w:tr w:rsidR="00993239" w:rsidRPr="00DE7213" w:rsidTr="003A5100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2517,2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1176,2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 xml:space="preserve">000 00 00 </w:t>
            </w:r>
            <w:r w:rsidRPr="00DE7213">
              <w:rPr>
                <w:b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2517,2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1176,2</w:t>
            </w:r>
          </w:p>
        </w:tc>
      </w:tr>
      <w:tr w:rsidR="00993239" w:rsidRPr="00DE7213" w:rsidTr="003A5100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2517,2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1176,2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312,5</w:t>
            </w:r>
          </w:p>
        </w:tc>
      </w:tr>
      <w:tr w:rsidR="00993239" w:rsidRPr="00DE7213" w:rsidTr="003A5100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312,5</w:t>
            </w:r>
          </w:p>
        </w:tc>
      </w:tr>
      <w:tr w:rsidR="00993239" w:rsidRPr="00DE7213" w:rsidTr="003A5100">
        <w:trPr>
          <w:trHeight w:val="8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rFonts w:ascii="Arial Black" w:hAnsi="Arial Black"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021 00 75430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021 00 75430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подпрограммы «</w:t>
            </w:r>
            <w:r w:rsidRPr="00DE7213">
              <w:rPr>
                <w:i/>
                <w:iCs/>
                <w:sz w:val="22"/>
                <w:szCs w:val="22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021 00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DE721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021 00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 </w:t>
            </w:r>
            <w:r w:rsidRPr="00DE721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lastRenderedPageBreak/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863,7</w:t>
            </w:r>
          </w:p>
        </w:tc>
      </w:tr>
      <w:tr w:rsidR="00993239" w:rsidRPr="00DE7213" w:rsidTr="003A5100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863,7</w:t>
            </w:r>
          </w:p>
        </w:tc>
      </w:tr>
      <w:tr w:rsidR="00993239" w:rsidRPr="00DE7213" w:rsidTr="003A5100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7213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1547,6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Софинансирование программы 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L5 764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L5 764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lastRenderedPageBreak/>
              <w:t>Софинансирование подпрограммы «Развитие территории Залучского сельского поселени1 на 2022-2027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</w:t>
            </w:r>
            <w:r w:rsidRPr="00DE721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S5260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110,</w:t>
            </w:r>
            <w:r w:rsidRPr="00DE721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S5260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110,</w:t>
            </w:r>
            <w:r w:rsidRPr="00DE721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S2090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 S2090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8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025 00 40 550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DE7213">
              <w:rPr>
                <w:b/>
                <w:sz w:val="22"/>
                <w:szCs w:val="22"/>
              </w:rPr>
              <w:t>1,</w:t>
            </w:r>
            <w:r w:rsidRPr="00DE72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</w:tr>
      <w:tr w:rsidR="00993239" w:rsidRPr="00DE7213" w:rsidTr="003A5100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900 00 40 07 0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</w:tr>
      <w:tr w:rsidR="00993239" w:rsidRPr="00DE7213" w:rsidTr="003A5100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6720,9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4719,9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070 00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0.00</w:t>
            </w:r>
          </w:p>
        </w:tc>
      </w:tr>
      <w:tr w:rsidR="00993239" w:rsidRPr="00DE7213" w:rsidTr="003A5100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DE7213">
              <w:rPr>
                <w:b/>
                <w:bCs/>
                <w:sz w:val="22"/>
                <w:szCs w:val="22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07 00 075 260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620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Софинансирование субсидии </w:t>
            </w:r>
            <w:r w:rsidRPr="00DE7213">
              <w:rPr>
                <w:sz w:val="22"/>
                <w:szCs w:val="22"/>
              </w:rPr>
              <w:lastRenderedPageBreak/>
              <w:t>автономным учреждениям на 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  070 00 S5 </w:t>
            </w:r>
            <w:r w:rsidRPr="00DE7213">
              <w:rPr>
                <w:sz w:val="22"/>
                <w:szCs w:val="22"/>
              </w:rPr>
              <w:lastRenderedPageBreak/>
              <w:t>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620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>Подпрограмма «Приоритетный региональный проект»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070 00 76 100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070 00 76 100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«Прио ритетный региональный проект»»Народный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S6 100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1017,6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</w:tr>
      <w:tr w:rsidR="00993239" w:rsidRPr="00DE7213" w:rsidTr="003A5100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S6 100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</w:tr>
      <w:tr w:rsidR="00993239" w:rsidRPr="00DE7213" w:rsidTr="003A5100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  <w:lang w:val="en-US"/>
              </w:rPr>
              <w:t>4</w:t>
            </w:r>
            <w:r w:rsidRPr="00DE7213">
              <w:rPr>
                <w:sz w:val="22"/>
                <w:szCs w:val="22"/>
              </w:rPr>
              <w:t>37</w:t>
            </w:r>
            <w:r w:rsidRPr="00DE7213">
              <w:rPr>
                <w:sz w:val="22"/>
                <w:szCs w:val="22"/>
                <w:lang w:val="en-US"/>
              </w:rPr>
              <w:t>.</w:t>
            </w:r>
            <w:r w:rsidRPr="00DE721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4</w:t>
            </w:r>
            <w:r w:rsidRPr="00DE7213">
              <w:rPr>
                <w:sz w:val="22"/>
                <w:szCs w:val="22"/>
              </w:rPr>
              <w:t>3</w:t>
            </w:r>
            <w:r w:rsidRPr="00DE7213">
              <w:rPr>
                <w:sz w:val="22"/>
                <w:szCs w:val="22"/>
                <w:lang w:val="en-US"/>
              </w:rPr>
              <w:t>6.1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3,8</w:t>
            </w:r>
          </w:p>
        </w:tc>
      </w:tr>
      <w:tr w:rsidR="00993239" w:rsidRPr="00DE7213" w:rsidTr="003A5100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3,8</w:t>
            </w:r>
          </w:p>
        </w:tc>
      </w:tr>
      <w:tr w:rsidR="00993239" w:rsidRPr="00DE7213" w:rsidTr="003A510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3,8</w:t>
            </w:r>
          </w:p>
        </w:tc>
      </w:tr>
      <w:tr w:rsidR="00993239" w:rsidRPr="00DE7213" w:rsidTr="003A5100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3,8</w:t>
            </w:r>
          </w:p>
        </w:tc>
      </w:tr>
      <w:tr w:rsidR="00993239" w:rsidRPr="00DE7213" w:rsidTr="003A5100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22563,8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14465,4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14355,5</w:t>
            </w:r>
          </w:p>
        </w:tc>
      </w:tr>
    </w:tbl>
    <w:p w:rsidR="00993239" w:rsidRPr="00DE7213" w:rsidRDefault="00993239" w:rsidP="00993239">
      <w:pPr>
        <w:rPr>
          <w:sz w:val="22"/>
          <w:szCs w:val="22"/>
        </w:rPr>
        <w:sectPr w:rsidR="00993239" w:rsidRPr="00DE7213" w:rsidSect="00993239"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707"/>
        <w:gridCol w:w="682"/>
        <w:gridCol w:w="660"/>
        <w:gridCol w:w="660"/>
        <w:gridCol w:w="1280"/>
        <w:gridCol w:w="601"/>
        <w:gridCol w:w="1074"/>
        <w:gridCol w:w="960"/>
        <w:gridCol w:w="936"/>
      </w:tblGrid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>Приложение 5</w:t>
            </w:r>
          </w:p>
        </w:tc>
      </w:tr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rFonts w:ascii="Yandex-sans" w:hAnsi="Yandex-sans" w:cs="Arial CYR"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color w:val="000000"/>
                <w:sz w:val="22"/>
                <w:szCs w:val="22"/>
              </w:rPr>
              <w:t>на 202</w:t>
            </w:r>
            <w:r w:rsidRPr="00DE7213">
              <w:rPr>
                <w:rFonts w:cs="Arial CYR"/>
                <w:color w:val="000000"/>
                <w:sz w:val="22"/>
                <w:szCs w:val="22"/>
              </w:rPr>
              <w:t>4</w:t>
            </w:r>
            <w:r w:rsidRPr="00DE7213">
              <w:rPr>
                <w:rFonts w:ascii="Yandex-sans" w:hAnsi="Yandex-sans" w:cs="Arial CYR"/>
                <w:color w:val="000000"/>
                <w:sz w:val="22"/>
                <w:szCs w:val="22"/>
              </w:rPr>
              <w:t>год и на плановый период 202</w:t>
            </w:r>
            <w:r w:rsidRPr="00DE7213">
              <w:rPr>
                <w:rFonts w:cs="Arial CYR"/>
                <w:color w:val="000000"/>
                <w:sz w:val="22"/>
                <w:szCs w:val="22"/>
              </w:rPr>
              <w:t>5</w:t>
            </w:r>
            <w:r w:rsidRPr="00DE7213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и 202</w:t>
            </w:r>
            <w:r w:rsidRPr="00DE7213">
              <w:rPr>
                <w:rFonts w:cs="Arial CYR"/>
                <w:color w:val="000000"/>
                <w:sz w:val="22"/>
                <w:szCs w:val="22"/>
              </w:rPr>
              <w:t>6</w:t>
            </w:r>
            <w:r w:rsidRPr="00DE7213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годов»</w:t>
            </w:r>
          </w:p>
        </w:tc>
      </w:tr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Ведомственная структура</w:t>
            </w:r>
          </w:p>
        </w:tc>
      </w:tr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расходов бюджета Залучского сельского поселения</w:t>
            </w:r>
          </w:p>
        </w:tc>
      </w:tr>
      <w:tr w:rsidR="00993239" w:rsidRPr="00DE7213" w:rsidTr="003A5100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на 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год и на плановый период 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5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-202</w:t>
            </w:r>
            <w:r w:rsidRPr="00DE7213">
              <w:rPr>
                <w:rFonts w:cs="Arial CYR"/>
                <w:b/>
                <w:bCs/>
                <w:color w:val="000000"/>
                <w:sz w:val="22"/>
                <w:szCs w:val="22"/>
              </w:rPr>
              <w:t>6</w:t>
            </w:r>
            <w:r w:rsidRPr="00DE7213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  <w:p w:rsidR="00993239" w:rsidRPr="00DE7213" w:rsidRDefault="00993239" w:rsidP="003A5100">
            <w:pPr>
              <w:jc w:val="right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(тыс. рублей.)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ВР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2025г.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20256г.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22563,8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14465,4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14465,4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5655,3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4952,4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835,5</w:t>
            </w:r>
          </w:p>
        </w:tc>
      </w:tr>
      <w:tr w:rsidR="00993239" w:rsidRPr="00DE7213" w:rsidTr="00DE7213">
        <w:trPr>
          <w:trHeight w:val="74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835,5</w:t>
            </w:r>
          </w:p>
        </w:tc>
      </w:tr>
      <w:tr w:rsidR="00993239" w:rsidRPr="00DE7213" w:rsidTr="00DE7213">
        <w:trPr>
          <w:trHeight w:val="91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3519,8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3331,7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Муниципальная программа "Повышение эффективности бюджетных расходов </w:t>
            </w:r>
            <w:r w:rsidRPr="00DE7213">
              <w:rPr>
                <w:sz w:val="22"/>
                <w:szCs w:val="22"/>
              </w:rPr>
              <w:lastRenderedPageBreak/>
              <w:t>Администрации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110 00 40 890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DE7213">
              <w:rPr>
                <w:b/>
                <w:sz w:val="22"/>
                <w:szCs w:val="22"/>
                <w:lang w:val="en-US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110 00 40 890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4056,8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3376,9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3188,8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3483,0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3200,9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2914,4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561,3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260,9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900 00 100 40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13,5</w:t>
            </w:r>
          </w:p>
        </w:tc>
      </w:tr>
      <w:tr w:rsidR="00993239" w:rsidRPr="00DE7213" w:rsidTr="00DE7213">
        <w:trPr>
          <w:trHeight w:val="25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900 01 70 280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127,9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900 01 70 280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124,9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900 01 70 280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3,0</w:t>
            </w:r>
          </w:p>
        </w:tc>
      </w:tr>
      <w:tr w:rsidR="00993239" w:rsidRPr="00DE7213" w:rsidTr="00DE7213">
        <w:trPr>
          <w:trHeight w:val="68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900 00 00 050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900 00 00 050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31,6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900 00 30 050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900 00 30 050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442,9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753,6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900 00 09 990 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316,9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 xml:space="preserve">753,6 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900 00 09 990 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316,9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627,6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Управление муниципальным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имуществом, использование и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охрана земель Залучского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сельского поселения на 2022-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2027 годы</w:t>
            </w:r>
          </w:p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E721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900 00 40 100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050 00 40 000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49,5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31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050 00 40 000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165,9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165,9</w:t>
            </w:r>
          </w:p>
        </w:tc>
      </w:tr>
      <w:tr w:rsidR="00993239" w:rsidRPr="00DE7213" w:rsidTr="00DE7213">
        <w:trPr>
          <w:trHeight w:val="5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900 00 51 180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165,9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900 00 51 180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151,8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165,9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090 00 40 140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</w:tr>
      <w:tr w:rsidR="00993239" w:rsidRPr="00DE7213" w:rsidTr="00DE7213">
        <w:trPr>
          <w:trHeight w:val="348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090 00 40 140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37,9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993239" w:rsidRPr="00DE7213" w:rsidTr="00DE7213">
        <w:trPr>
          <w:trHeight w:val="456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Муниципальная программа "Совершенствование и содержание автомобильных дорог местного </w:t>
            </w:r>
            <w:r w:rsidRPr="00DE7213">
              <w:rPr>
                <w:sz w:val="22"/>
                <w:szCs w:val="22"/>
              </w:rPr>
              <w:lastRenderedPageBreak/>
              <w:t>значения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030 00 00 000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lastRenderedPageBreak/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3952,5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1215,0</w:t>
            </w:r>
          </w:p>
        </w:tc>
      </w:tr>
      <w:tr w:rsidR="00993239" w:rsidRPr="00DE7213" w:rsidTr="00DE7213">
        <w:trPr>
          <w:trHeight w:val="73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031 00 71 520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031 00 71 520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S1 520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460,0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S1 520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460,0</w:t>
            </w:r>
          </w:p>
        </w:tc>
      </w:tr>
      <w:tr w:rsidR="00993239" w:rsidRPr="00DE7213" w:rsidTr="00DE7213">
        <w:trPr>
          <w:trHeight w:val="68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031 00 40 220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031 00 40 220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032 00 00 000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3239" w:rsidRPr="00DE7213" w:rsidTr="00DE7213">
        <w:trPr>
          <w:trHeight w:val="5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lastRenderedPageBreak/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032 00 40 230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100,0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032 00 40 230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173,8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100,0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1192,3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1514,6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1547,4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033 00 40 230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"Содержание  автомобильных дорог местного значения на территории Залучского сельского поселения на 2022-2027 годы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033 00 40 230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792,4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033 00 40 230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759,6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792,4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32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040 00 40 000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040 00 40 000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DE7213">
        <w:trPr>
          <w:trHeight w:val="756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2517,2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1176,2</w:t>
            </w:r>
          </w:p>
        </w:tc>
      </w:tr>
      <w:tr w:rsidR="00993239" w:rsidRPr="00DE7213" w:rsidTr="00DE7213">
        <w:trPr>
          <w:trHeight w:val="46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000 00 00 000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010 00 40 140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96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010 00 40 140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2517,2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1176,2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020 00 00 000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2517,2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1176,2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354,6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312,5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021 00 40 530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354,6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312,5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021 00 75430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021 00 75430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подпрограммы «</w:t>
            </w:r>
            <w:r w:rsidRPr="00DE7213">
              <w:rPr>
                <w:i/>
                <w:iCs/>
                <w:sz w:val="22"/>
                <w:szCs w:val="22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021 00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5430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021 00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5430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 </w:t>
            </w:r>
            <w:r w:rsidRPr="00DE721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1</w:t>
            </w:r>
            <w:r w:rsidRPr="00DE7213">
              <w:rPr>
                <w:sz w:val="22"/>
                <w:szCs w:val="22"/>
              </w:rPr>
              <w:t>1</w:t>
            </w:r>
            <w:r w:rsidRPr="00DE7213">
              <w:rPr>
                <w:sz w:val="22"/>
                <w:szCs w:val="22"/>
                <w:lang w:val="en-US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334 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022 00 40 510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766,7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863,7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022 00 40 510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766,7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863,7</w:t>
            </w:r>
          </w:p>
        </w:tc>
      </w:tr>
      <w:tr w:rsidR="00993239" w:rsidRPr="00DE7213" w:rsidTr="00DE7213">
        <w:trPr>
          <w:trHeight w:val="516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7213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023 00 40 540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516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023 00 40 540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516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«Инициативный проект благоустройства гражданского захоронения на территории Залучского сельского поселения на 2022-2027 годы»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L299F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516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L299F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Программа «Обустройство и восстановление воинских </w:t>
            </w:r>
            <w:r w:rsidRPr="00DE7213">
              <w:rPr>
                <w:sz w:val="22"/>
                <w:szCs w:val="22"/>
              </w:rPr>
              <w:lastRenderedPageBreak/>
              <w:t>захоронений»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L2990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1561,6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«Комплексное развитие территории Залучском сельском поселении на 2022-2027 годы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L5 764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L5 764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«Развитие территории Залучского сельского поселени1 на 2022-2027 годы»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</w:t>
            </w:r>
            <w:r w:rsidRPr="00DE721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S5260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110,</w:t>
            </w:r>
            <w:r w:rsidRPr="00DE721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S5260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110,</w:t>
            </w:r>
            <w:r w:rsidRPr="00DE721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подпрограммы«Комплексное развитие территории Залучском сельском поселении на 2022-2027 годы»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S2090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S2090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025 00 40 550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DE7213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025 00 40 550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0.0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1,3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1,</w:t>
            </w:r>
            <w:r w:rsidRPr="00DE721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1,3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900 00 4 07 0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1,3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DE7213">
              <w:rPr>
                <w:b/>
                <w:sz w:val="22"/>
                <w:szCs w:val="22"/>
              </w:rPr>
              <w:t>9508,5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4226,5</w:t>
            </w:r>
          </w:p>
        </w:tc>
      </w:tr>
      <w:tr w:rsidR="00993239" w:rsidRPr="00DE7213" w:rsidTr="00DE7213">
        <w:trPr>
          <w:trHeight w:val="49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9508,5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4226,5</w:t>
            </w:r>
          </w:p>
        </w:tc>
      </w:tr>
      <w:tr w:rsidR="00993239" w:rsidRPr="00DE7213" w:rsidTr="00DE7213">
        <w:trPr>
          <w:trHeight w:val="91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070 00 20 060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4226,5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070 00 20 060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6720,9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4226,5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07 00 075 260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620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Софинансирование субсидии автономным учреждениям на иные цели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rPr>
                <w:bCs/>
                <w:sz w:val="22"/>
                <w:szCs w:val="22"/>
                <w:lang w:val="en-US"/>
              </w:rPr>
            </w:pPr>
            <w:r w:rsidRPr="00DE7213">
              <w:rPr>
                <w:bCs/>
                <w:sz w:val="22"/>
                <w:szCs w:val="22"/>
              </w:rPr>
              <w:t xml:space="preserve">070 00 </w:t>
            </w:r>
            <w:r w:rsidRPr="00DE7213">
              <w:rPr>
                <w:bCs/>
                <w:sz w:val="22"/>
                <w:szCs w:val="22"/>
                <w:lang w:val="en-US"/>
              </w:rPr>
              <w:t>S5 260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070 00 76 100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070 00 76 100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«Прио ритетный региональный проект»»Народный бюджет»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024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S6100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1017,6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070 00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6 100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СОЦИАЛЬНАЯ ПОЛИТИКА-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93239" w:rsidRPr="00DE7213" w:rsidTr="00DE7213">
        <w:trPr>
          <w:trHeight w:val="25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900 00 80 000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DE7213">
              <w:rPr>
                <w:b/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900 00 80 000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436,1</w:t>
            </w:r>
          </w:p>
        </w:tc>
      </w:tr>
      <w:tr w:rsidR="00993239" w:rsidRPr="00DE7213" w:rsidTr="00DE7213">
        <w:trPr>
          <w:trHeight w:val="24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Публичные нормативные </w:t>
            </w:r>
            <w:r w:rsidRPr="00DE7213">
              <w:rPr>
                <w:sz w:val="22"/>
                <w:szCs w:val="22"/>
              </w:rPr>
              <w:lastRenderedPageBreak/>
              <w:t>социальные выплаты гражданам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900 00 80 </w:t>
            </w:r>
            <w:r w:rsidRPr="00DE7213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lastRenderedPageBreak/>
              <w:t> 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436,1</w:t>
            </w:r>
          </w:p>
        </w:tc>
      </w:tr>
      <w:tr w:rsidR="00993239" w:rsidRPr="00DE7213" w:rsidTr="00DE7213">
        <w:trPr>
          <w:trHeight w:val="7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000 00 00 000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3,8</w:t>
            </w:r>
          </w:p>
        </w:tc>
      </w:tr>
      <w:tr w:rsidR="00993239" w:rsidRPr="00DE7213" w:rsidTr="00DE7213">
        <w:trPr>
          <w:trHeight w:val="48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000 00 00 000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\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3,8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080 00 40 080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bCs/>
                <w:sz w:val="22"/>
                <w:szCs w:val="22"/>
              </w:rPr>
            </w:pPr>
            <w:r w:rsidRPr="00DE7213">
              <w:rPr>
                <w:bCs/>
                <w:sz w:val="22"/>
                <w:szCs w:val="22"/>
              </w:rPr>
              <w:t>3,8</w:t>
            </w:r>
          </w:p>
        </w:tc>
      </w:tr>
      <w:tr w:rsidR="00993239" w:rsidRPr="00DE7213" w:rsidTr="00DE7213">
        <w:trPr>
          <w:trHeight w:val="264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080 00 40 080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3,8</w:t>
            </w:r>
          </w:p>
        </w:tc>
      </w:tr>
    </w:tbl>
    <w:p w:rsidR="00993239" w:rsidRPr="00DE7213" w:rsidRDefault="00993239" w:rsidP="00993239">
      <w:pPr>
        <w:rPr>
          <w:sz w:val="22"/>
          <w:szCs w:val="22"/>
        </w:rPr>
        <w:sectPr w:rsidR="00993239" w:rsidRPr="00DE7213" w:rsidSect="00993239">
          <w:pgSz w:w="16838" w:h="11906" w:orient="landscape"/>
          <w:pgMar w:top="851" w:right="1134" w:bottom="1080" w:left="360" w:header="709" w:footer="709" w:gutter="0"/>
          <w:cols w:space="720"/>
          <w:docGrid w:linePitch="360"/>
        </w:sect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993239" w:rsidRPr="00DE7213" w:rsidTr="003A5100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</w:t>
            </w: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Приложение 6</w:t>
            </w:r>
          </w:p>
        </w:tc>
      </w:tr>
      <w:tr w:rsidR="00993239" w:rsidRPr="00DE7213" w:rsidTr="003A5100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к проекту решения Совета депутатов  </w:t>
            </w:r>
          </w:p>
        </w:tc>
      </w:tr>
      <w:tr w:rsidR="00993239" w:rsidRPr="00DE7213" w:rsidTr="003A5100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                              «О бюджете Залучского сельского поселения</w:t>
            </w:r>
          </w:p>
        </w:tc>
      </w:tr>
      <w:tr w:rsidR="00993239" w:rsidRPr="00DE7213" w:rsidTr="003A5100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на 2024 год и плановый период 2025 и 2026годов»</w:t>
            </w:r>
          </w:p>
        </w:tc>
      </w:tr>
    </w:tbl>
    <w:p w:rsidR="00993239" w:rsidRPr="00DE7213" w:rsidRDefault="00993239" w:rsidP="0099323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3239" w:rsidRPr="00DE7213" w:rsidRDefault="00993239" w:rsidP="00993239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 xml:space="preserve">Распределение бюджетных ассигнований по целевым статьям </w:t>
      </w:r>
    </w:p>
    <w:p w:rsidR="00993239" w:rsidRPr="00DE7213" w:rsidRDefault="00993239" w:rsidP="00993239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DE7213">
        <w:rPr>
          <w:b/>
          <w:sz w:val="22"/>
          <w:szCs w:val="22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</w:p>
    <w:p w:rsidR="00993239" w:rsidRPr="00DE7213" w:rsidRDefault="00993239" w:rsidP="00993239">
      <w:pPr>
        <w:tabs>
          <w:tab w:val="left" w:pos="7380"/>
        </w:tabs>
        <w:ind w:left="-1440" w:right="-2"/>
        <w:jc w:val="right"/>
        <w:rPr>
          <w:sz w:val="22"/>
          <w:szCs w:val="22"/>
        </w:rPr>
      </w:pPr>
      <w:r w:rsidRPr="00DE7213">
        <w:rPr>
          <w:sz w:val="22"/>
          <w:szCs w:val="22"/>
        </w:rPr>
        <w:t xml:space="preserve"> 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993239" w:rsidRPr="00DE7213" w:rsidTr="003A5100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E7213">
                <w:rPr>
                  <w:b/>
                  <w:bCs/>
                  <w:color w:val="000000"/>
                  <w:sz w:val="22"/>
                  <w:szCs w:val="22"/>
                </w:rPr>
                <w:t>2024 г</w:t>
              </w:r>
            </w:smartTag>
            <w:r w:rsidRPr="00DE721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DE7213">
                <w:rPr>
                  <w:b/>
                  <w:bCs/>
                  <w:color w:val="000000"/>
                  <w:sz w:val="22"/>
                  <w:szCs w:val="22"/>
                </w:rPr>
                <w:t>2025 г</w:t>
              </w:r>
            </w:smartTag>
            <w:r w:rsidRPr="00DE721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DE7213">
                <w:rPr>
                  <w:b/>
                  <w:bCs/>
                  <w:color w:val="000000"/>
                  <w:sz w:val="22"/>
                  <w:szCs w:val="22"/>
                </w:rPr>
                <w:t>2026 г</w:t>
              </w:r>
            </w:smartTag>
            <w:r w:rsidRPr="00DE721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3239" w:rsidRPr="00DE7213" w:rsidTr="003A5100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993239" w:rsidRPr="00DE7213" w:rsidTr="003A5100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E7213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993239" w:rsidRPr="00DE7213" w:rsidTr="003A5100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Управление муниципальным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имуществом, использование и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охрана земель Залучского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сельского поселения на 2022-</w:t>
            </w:r>
          </w:p>
          <w:p w:rsidR="00993239" w:rsidRPr="00DE7213" w:rsidRDefault="00993239" w:rsidP="003A51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E7213">
              <w:rPr>
                <w:color w:val="1A1A1A"/>
                <w:sz w:val="22"/>
                <w:szCs w:val="22"/>
              </w:rPr>
              <w:t>2027 годы</w:t>
            </w:r>
          </w:p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37,9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2862,4</w:t>
            </w:r>
          </w:p>
        </w:tc>
      </w:tr>
      <w:tr w:rsidR="00993239" w:rsidRPr="00DE7213" w:rsidTr="003A5100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2862,4</w:t>
            </w:r>
          </w:p>
        </w:tc>
      </w:tr>
      <w:tr w:rsidR="00993239" w:rsidRPr="00DE7213" w:rsidTr="003A5100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2862,4</w:t>
            </w:r>
          </w:p>
        </w:tc>
      </w:tr>
      <w:tr w:rsidR="00993239" w:rsidRPr="00DE7213" w:rsidTr="003A5100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3952,5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1215,0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1215,0</w:t>
            </w:r>
          </w:p>
        </w:tc>
      </w:tr>
      <w:tr w:rsidR="00993239" w:rsidRPr="00DE7213" w:rsidTr="003A5100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2265,0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460,0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993239" w:rsidRPr="00DE7213" w:rsidTr="003A5100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783,0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783,0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1189,3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1547,4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DE721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lastRenderedPageBreak/>
              <w:t>Софинансирование подпрограммы "Содержание  автомобильных дорог местного значенияна территории Залучского сельского поселения на 2022-2027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792,4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792,4</w:t>
            </w:r>
          </w:p>
        </w:tc>
      </w:tr>
      <w:tr w:rsidR="00993239" w:rsidRPr="00DE7213" w:rsidTr="003A5100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2517,2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1176,2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</w:t>
            </w:r>
            <w:r w:rsidRPr="00DE7213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2517,2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1176,2</w:t>
            </w:r>
          </w:p>
        </w:tc>
      </w:tr>
      <w:tr w:rsidR="00993239" w:rsidRPr="00DE7213" w:rsidTr="003A5100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2517,2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1176,2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2022-2027 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312,5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312,5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  <w:lang w:val="en-US"/>
              </w:rPr>
              <w:t>24</w:t>
            </w:r>
            <w:r w:rsidRPr="00DE7213">
              <w:rPr>
                <w:sz w:val="22"/>
                <w:szCs w:val="22"/>
              </w:rPr>
              <w:t>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подпрограммы «</w:t>
            </w:r>
            <w:r w:rsidRPr="00DE7213">
              <w:rPr>
                <w:i/>
                <w:iCs/>
                <w:sz w:val="22"/>
                <w:szCs w:val="22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021 00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021 00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729,0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852,3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755,9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852,3</w:t>
            </w:r>
          </w:p>
        </w:tc>
      </w:tr>
      <w:tr w:rsidR="00993239" w:rsidRPr="00DE7213" w:rsidTr="003A5100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7213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 </w:t>
            </w:r>
            <w:r w:rsidRPr="00DE7213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023 00 40540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1561,6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1561,6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«Комплексное развитие территории Залучском сельском поселении на 2023-2027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Софинансирование подпрограммы «Комплексное развитие территории Залучском сельском поселении на 2023-2027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025 00 40550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025 00 40550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9508,5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6720,9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4719,5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Софинансирование 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i/>
                <w:iCs/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070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i/>
                <w:iCs/>
                <w:sz w:val="22"/>
                <w:szCs w:val="22"/>
              </w:rPr>
              <w:t xml:space="preserve">Софинансирование подпрограммы «Приоритетный региональный </w:t>
            </w:r>
            <w:r w:rsidRPr="00DE7213">
              <w:rPr>
                <w:i/>
                <w:iCs/>
                <w:sz w:val="22"/>
                <w:szCs w:val="22"/>
              </w:rPr>
              <w:lastRenderedPageBreak/>
              <w:t>проект» «Народный бюджет</w:t>
            </w:r>
            <w:r w:rsidRPr="00DE72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lastRenderedPageBreak/>
              <w:t>070</w:t>
            </w:r>
            <w:r w:rsidRPr="00DE7213">
              <w:rPr>
                <w:sz w:val="22"/>
                <w:szCs w:val="22"/>
                <w:lang w:val="en-US"/>
              </w:rPr>
              <w:t xml:space="preserve"> </w:t>
            </w:r>
            <w:r w:rsidRPr="00DE7213">
              <w:rPr>
                <w:sz w:val="22"/>
                <w:szCs w:val="22"/>
              </w:rPr>
              <w:t>00</w:t>
            </w:r>
            <w:r w:rsidRPr="00DE7213">
              <w:rPr>
                <w:sz w:val="22"/>
                <w:szCs w:val="22"/>
                <w:lang w:val="en-US"/>
              </w:rPr>
              <w:t xml:space="preserve"> S</w:t>
            </w:r>
            <w:r w:rsidRPr="00DE7213">
              <w:rPr>
                <w:sz w:val="22"/>
                <w:szCs w:val="22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1017,6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 xml:space="preserve">070 00 </w:t>
            </w:r>
            <w:r w:rsidRPr="00DE7213">
              <w:rPr>
                <w:sz w:val="22"/>
                <w:szCs w:val="22"/>
                <w:lang w:val="en-US"/>
              </w:rPr>
              <w:t>S</w:t>
            </w:r>
            <w:r w:rsidRPr="00DE7213">
              <w:rPr>
                <w:sz w:val="22"/>
                <w:szCs w:val="22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1017,6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3239" w:rsidRPr="00DE7213" w:rsidTr="003A510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5,0 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3,8</w:t>
            </w:r>
          </w:p>
        </w:tc>
        <w:tc>
          <w:tcPr>
            <w:tcW w:w="1163" w:type="dxa"/>
            <w:vAlign w:val="bottom"/>
          </w:tcPr>
          <w:p w:rsidR="00993239" w:rsidRPr="00DE7213" w:rsidRDefault="00993239" w:rsidP="003A5100">
            <w:pPr>
              <w:ind w:rightChars="94" w:right="226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3,8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3,8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16285,6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9060,0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b/>
                <w:bCs/>
                <w:sz w:val="22"/>
                <w:szCs w:val="22"/>
              </w:rPr>
            </w:pPr>
            <w:r w:rsidRPr="00DE7213">
              <w:rPr>
                <w:b/>
                <w:bCs/>
                <w:sz w:val="22"/>
                <w:szCs w:val="22"/>
              </w:rPr>
              <w:t>8814,8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6278,2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5405,4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5540,7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5226,2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4814,8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4937,3</w:t>
            </w:r>
          </w:p>
        </w:tc>
      </w:tr>
      <w:tr w:rsidR="00993239" w:rsidRPr="00DE7213" w:rsidTr="003A5100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835,5</w:t>
            </w:r>
          </w:p>
        </w:tc>
      </w:tr>
      <w:tr w:rsidR="00993239" w:rsidRPr="00DE7213" w:rsidTr="003A5100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E7213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lastRenderedPageBreak/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4184,7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3504,8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3316,7</w:t>
            </w:r>
          </w:p>
        </w:tc>
      </w:tr>
      <w:tr w:rsidR="00993239" w:rsidRPr="00DE7213" w:rsidTr="003A5100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4056,8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3376,9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3188,8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3483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3200,9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2914,4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561,3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260,9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993239" w:rsidRPr="00DE7213" w:rsidTr="003A5100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127,9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124,9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93239" w:rsidRPr="00DE7213" w:rsidTr="003A5100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31,6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31,6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753,6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9" w:rsidRPr="00DE7213" w:rsidRDefault="00993239" w:rsidP="003A5100">
            <w:pPr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center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239" w:rsidRPr="00DE7213" w:rsidRDefault="00993239" w:rsidP="003A5100">
            <w:pPr>
              <w:jc w:val="right"/>
              <w:rPr>
                <w:sz w:val="22"/>
                <w:szCs w:val="22"/>
              </w:rPr>
            </w:pPr>
            <w:r w:rsidRPr="00DE7213">
              <w:rPr>
                <w:sz w:val="22"/>
                <w:szCs w:val="22"/>
              </w:rPr>
              <w:t>126,0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Возмещение компенсационных расходов стпростам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627,6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627,6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165,9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900 00 40 07 0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7213">
              <w:rPr>
                <w:b/>
                <w:color w:val="000000"/>
                <w:sz w:val="22"/>
                <w:szCs w:val="22"/>
              </w:rPr>
              <w:t>1,3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900</w:t>
            </w:r>
            <w:r w:rsidRPr="00DE7213">
              <w:rPr>
                <w:color w:val="000000"/>
                <w:sz w:val="22"/>
                <w:szCs w:val="22"/>
              </w:rPr>
              <w:t xml:space="preserve"> </w:t>
            </w:r>
            <w:r w:rsidRPr="00DE7213">
              <w:rPr>
                <w:b/>
                <w:bCs/>
                <w:color w:val="000000"/>
                <w:sz w:val="22"/>
                <w:szCs w:val="22"/>
              </w:rPr>
              <w:t xml:space="preserve">00 </w:t>
            </w:r>
            <w:r w:rsidRPr="00DE7213">
              <w:rPr>
                <w:b/>
                <w:bCs/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color w:val="000000"/>
                <w:sz w:val="22"/>
                <w:szCs w:val="22"/>
              </w:rPr>
            </w:pPr>
            <w:r w:rsidRPr="00DE7213">
              <w:rPr>
                <w:color w:val="000000"/>
                <w:sz w:val="22"/>
                <w:szCs w:val="22"/>
              </w:rPr>
              <w:t>436,1</w:t>
            </w:r>
          </w:p>
        </w:tc>
      </w:tr>
      <w:tr w:rsidR="00993239" w:rsidRPr="00DE7213" w:rsidTr="003A5100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22563,8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14465,4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39" w:rsidRPr="00DE7213" w:rsidRDefault="00993239" w:rsidP="003A51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7213">
              <w:rPr>
                <w:b/>
                <w:bCs/>
                <w:color w:val="000000"/>
                <w:sz w:val="22"/>
                <w:szCs w:val="22"/>
              </w:rPr>
              <w:t>14355,5</w:t>
            </w:r>
          </w:p>
        </w:tc>
      </w:tr>
    </w:tbl>
    <w:p w:rsidR="00993239" w:rsidRPr="00DE7213" w:rsidRDefault="00993239" w:rsidP="00993239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4736F8" w:rsidRPr="00DE7213" w:rsidRDefault="00993239" w:rsidP="00993239">
      <w:pPr>
        <w:tabs>
          <w:tab w:val="left" w:pos="7380"/>
        </w:tabs>
        <w:ind w:right="-2"/>
        <w:jc w:val="center"/>
        <w:rPr>
          <w:sz w:val="22"/>
          <w:szCs w:val="22"/>
        </w:rPr>
      </w:pPr>
      <w:r w:rsidRPr="00DE7213">
        <w:rPr>
          <w:sz w:val="22"/>
          <w:szCs w:val="22"/>
        </w:rPr>
        <w:t>_______________________________________</w:t>
      </w:r>
    </w:p>
    <w:p w:rsidR="009D27A0" w:rsidRPr="00DE7213" w:rsidRDefault="009D27A0" w:rsidP="0021024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690822" w:rsidRPr="00DE7213" w:rsidTr="00690822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DE7213" w:rsidRDefault="00690822" w:rsidP="00690822">
            <w:pPr>
              <w:rPr>
                <w:b/>
                <w:color w:val="0000FF"/>
                <w:sz w:val="22"/>
                <w:szCs w:val="22"/>
              </w:rPr>
            </w:pPr>
          </w:p>
          <w:p w:rsidR="00690822" w:rsidRPr="00DE7213" w:rsidRDefault="00690822" w:rsidP="00690822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90822" w:rsidRPr="00DE7213" w:rsidRDefault="00690822" w:rsidP="00690822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90822" w:rsidRPr="00DE7213" w:rsidRDefault="00690822" w:rsidP="00690822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DE7213">
              <w:rPr>
                <w:b/>
                <w:color w:val="0000FF"/>
                <w:sz w:val="22"/>
                <w:szCs w:val="22"/>
              </w:rPr>
              <w:t>Муниципальная газета</w:t>
            </w:r>
          </w:p>
          <w:p w:rsidR="00690822" w:rsidRPr="00DE7213" w:rsidRDefault="00690822" w:rsidP="00690822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DE7213">
              <w:rPr>
                <w:b/>
                <w:color w:val="0000FF"/>
                <w:sz w:val="22"/>
                <w:szCs w:val="22"/>
              </w:rPr>
              <w:t>«Залучский вестник»</w:t>
            </w:r>
          </w:p>
          <w:p w:rsidR="00690822" w:rsidRPr="00DE7213" w:rsidRDefault="00690822" w:rsidP="00690822">
            <w:pPr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</w:p>
          <w:p w:rsidR="00690822" w:rsidRPr="00DE7213" w:rsidRDefault="00690822" w:rsidP="00690822">
            <w:pPr>
              <w:rPr>
                <w:b/>
                <w:sz w:val="22"/>
                <w:szCs w:val="22"/>
                <w:lang w:eastAsia="ar-SA"/>
              </w:rPr>
            </w:pPr>
            <w:r w:rsidRPr="00DE7213">
              <w:rPr>
                <w:b/>
                <w:sz w:val="22"/>
                <w:szCs w:val="22"/>
              </w:rPr>
              <w:t>Адрес редакции-издателя: 175224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Новгородская область, Старорусский район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 xml:space="preserve">с. Залучье, ул. Рендакова, д. 12 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 xml:space="preserve">E-mail: </w:t>
            </w:r>
            <w:r w:rsidRPr="00DE7213">
              <w:rPr>
                <w:b/>
                <w:sz w:val="22"/>
                <w:szCs w:val="22"/>
                <w:lang w:val="en-US"/>
              </w:rPr>
              <w:t>zaadmi</w:t>
            </w:r>
            <w:r w:rsidRPr="00DE7213">
              <w:rPr>
                <w:b/>
                <w:sz w:val="22"/>
                <w:szCs w:val="22"/>
              </w:rPr>
              <w:t>@</w:t>
            </w:r>
            <w:r w:rsidRPr="00DE7213">
              <w:rPr>
                <w:b/>
                <w:sz w:val="22"/>
                <w:szCs w:val="22"/>
                <w:lang w:val="en-US"/>
              </w:rPr>
              <w:t>yandex</w:t>
            </w:r>
            <w:r w:rsidRPr="00DE7213">
              <w:rPr>
                <w:b/>
                <w:sz w:val="22"/>
                <w:szCs w:val="22"/>
              </w:rPr>
              <w:t>.</w:t>
            </w:r>
            <w:r w:rsidRPr="00DE7213">
              <w:rPr>
                <w:b/>
                <w:sz w:val="22"/>
                <w:szCs w:val="22"/>
                <w:lang w:val="en-US"/>
              </w:rPr>
              <w:t>ru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Главный редактор:  Е.Н.Пятина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Телефон: 74-225</w:t>
            </w:r>
          </w:p>
          <w:p w:rsidR="00690822" w:rsidRPr="00DE7213" w:rsidRDefault="00690822" w:rsidP="00690822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Номер газеты подписан к печати</w:t>
            </w:r>
          </w:p>
          <w:p w:rsidR="00690822" w:rsidRPr="00DE7213" w:rsidRDefault="00577056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31</w:t>
            </w:r>
            <w:r w:rsidR="00BC062C" w:rsidRPr="00DE7213">
              <w:rPr>
                <w:b/>
                <w:sz w:val="22"/>
                <w:szCs w:val="22"/>
              </w:rPr>
              <w:t>.05</w:t>
            </w:r>
            <w:r w:rsidR="00690822" w:rsidRPr="00DE7213">
              <w:rPr>
                <w:b/>
                <w:sz w:val="22"/>
                <w:szCs w:val="22"/>
              </w:rPr>
              <w:t>.202</w:t>
            </w:r>
            <w:r w:rsidR="009D27A0" w:rsidRPr="00DE7213">
              <w:rPr>
                <w:b/>
                <w:sz w:val="22"/>
                <w:szCs w:val="22"/>
              </w:rPr>
              <w:t>4</w:t>
            </w:r>
            <w:r w:rsidR="00690822" w:rsidRPr="00DE7213">
              <w:rPr>
                <w:b/>
                <w:sz w:val="22"/>
                <w:szCs w:val="22"/>
              </w:rPr>
              <w:t>г.в16.00 часов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Тираж  5 экземпляров</w:t>
            </w: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</w:p>
          <w:p w:rsidR="00690822" w:rsidRPr="00DE7213" w:rsidRDefault="00690822" w:rsidP="00690822">
            <w:pPr>
              <w:rPr>
                <w:b/>
                <w:sz w:val="22"/>
                <w:szCs w:val="22"/>
              </w:rPr>
            </w:pPr>
            <w:r w:rsidRPr="00DE7213">
              <w:rPr>
                <w:b/>
                <w:sz w:val="22"/>
                <w:szCs w:val="22"/>
              </w:rPr>
              <w:t>Материалы этого выпуска публикуются бесплатно</w:t>
            </w:r>
          </w:p>
        </w:tc>
      </w:tr>
    </w:tbl>
    <w:p w:rsidR="0021024D" w:rsidRPr="00DE7213" w:rsidRDefault="0021024D" w:rsidP="000631D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sectPr w:rsidR="0021024D" w:rsidRPr="00DE7213" w:rsidSect="00993239">
      <w:headerReference w:type="default" r:id="rId7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56" w:rsidRDefault="00D71956" w:rsidP="00733416">
      <w:r>
        <w:separator/>
      </w:r>
    </w:p>
  </w:endnote>
  <w:endnote w:type="continuationSeparator" w:id="1">
    <w:p w:rsidR="00D71956" w:rsidRDefault="00D71956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56" w:rsidRDefault="00D71956" w:rsidP="00733416">
      <w:r>
        <w:separator/>
      </w:r>
    </w:p>
  </w:footnote>
  <w:footnote w:type="continuationSeparator" w:id="1">
    <w:p w:rsidR="00D71956" w:rsidRDefault="00D71956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56" w:rsidRDefault="00577056">
    <w:pPr>
      <w:pStyle w:val="af3"/>
      <w:jc w:val="center"/>
    </w:pPr>
  </w:p>
  <w:p w:rsidR="00577056" w:rsidRPr="00E901DA" w:rsidRDefault="00577056" w:rsidP="000222BE">
    <w:pPr>
      <w:pStyle w:val="af3"/>
      <w:tabs>
        <w:tab w:val="clear" w:pos="4677"/>
        <w:tab w:val="left" w:pos="9355"/>
      </w:tabs>
    </w:pPr>
    <w:r>
      <w:tab/>
    </w:r>
  </w:p>
  <w:p w:rsidR="00577056" w:rsidRDefault="00577056"/>
  <w:p w:rsidR="00577056" w:rsidRDefault="00577056"/>
  <w:p w:rsidR="00577056" w:rsidRDefault="005770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B6261C"/>
    <w:multiLevelType w:val="multilevel"/>
    <w:tmpl w:val="CDB626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7">
    <w:nsid w:val="5ABE6868"/>
    <w:multiLevelType w:val="hybridMultilevel"/>
    <w:tmpl w:val="DD16385C"/>
    <w:lvl w:ilvl="0" w:tplc="9C42FD80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12CD0"/>
    <w:multiLevelType w:val="hybridMultilevel"/>
    <w:tmpl w:val="51AEF4B0"/>
    <w:lvl w:ilvl="0" w:tplc="8996B6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4"/>
  </w:num>
  <w:num w:numId="9">
    <w:abstractNumId w:val="12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6"/>
  </w:num>
  <w:num w:numId="12">
    <w:abstractNumId w:val="8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"/>
  </w:num>
  <w:num w:numId="17">
    <w:abstractNumId w:val="13"/>
  </w:num>
  <w:num w:numId="18">
    <w:abstractNumId w:val="20"/>
  </w:num>
  <w:num w:numId="19">
    <w:abstractNumId w:val="17"/>
  </w:num>
  <w:num w:numId="20">
    <w:abstractNumId w:val="19"/>
  </w:num>
  <w:num w:numId="21">
    <w:abstractNumId w:val="0"/>
  </w:num>
  <w:num w:numId="22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63DCE"/>
    <w:rsid w:val="002C1057"/>
    <w:rsid w:val="002D67EB"/>
    <w:rsid w:val="00386231"/>
    <w:rsid w:val="003B0138"/>
    <w:rsid w:val="003E67A3"/>
    <w:rsid w:val="004736F8"/>
    <w:rsid w:val="00490670"/>
    <w:rsid w:val="00494C5A"/>
    <w:rsid w:val="00497C95"/>
    <w:rsid w:val="004E4341"/>
    <w:rsid w:val="00537F70"/>
    <w:rsid w:val="00577056"/>
    <w:rsid w:val="005C70BA"/>
    <w:rsid w:val="005F246D"/>
    <w:rsid w:val="00622318"/>
    <w:rsid w:val="0064490D"/>
    <w:rsid w:val="00690822"/>
    <w:rsid w:val="006D39DC"/>
    <w:rsid w:val="006F592C"/>
    <w:rsid w:val="00733416"/>
    <w:rsid w:val="007862B4"/>
    <w:rsid w:val="00787B59"/>
    <w:rsid w:val="007916A2"/>
    <w:rsid w:val="007A6D71"/>
    <w:rsid w:val="007C1A9A"/>
    <w:rsid w:val="007F7FDB"/>
    <w:rsid w:val="00832429"/>
    <w:rsid w:val="00856026"/>
    <w:rsid w:val="00862879"/>
    <w:rsid w:val="00862A92"/>
    <w:rsid w:val="008F7FE4"/>
    <w:rsid w:val="00913D26"/>
    <w:rsid w:val="009159CD"/>
    <w:rsid w:val="00960993"/>
    <w:rsid w:val="0097725F"/>
    <w:rsid w:val="00986E78"/>
    <w:rsid w:val="00993239"/>
    <w:rsid w:val="009C10F0"/>
    <w:rsid w:val="009D27A0"/>
    <w:rsid w:val="009E5EA7"/>
    <w:rsid w:val="00A41215"/>
    <w:rsid w:val="00A41F16"/>
    <w:rsid w:val="00A8382E"/>
    <w:rsid w:val="00A90A2B"/>
    <w:rsid w:val="00AA0037"/>
    <w:rsid w:val="00B172EF"/>
    <w:rsid w:val="00B23A29"/>
    <w:rsid w:val="00B3601D"/>
    <w:rsid w:val="00B72E0B"/>
    <w:rsid w:val="00BC062C"/>
    <w:rsid w:val="00BC0F8E"/>
    <w:rsid w:val="00C421F4"/>
    <w:rsid w:val="00C8127D"/>
    <w:rsid w:val="00C92808"/>
    <w:rsid w:val="00C9683C"/>
    <w:rsid w:val="00CF7E70"/>
    <w:rsid w:val="00D24DA5"/>
    <w:rsid w:val="00D71956"/>
    <w:rsid w:val="00DE27F1"/>
    <w:rsid w:val="00DE7213"/>
    <w:rsid w:val="00E3331F"/>
    <w:rsid w:val="00E61B17"/>
    <w:rsid w:val="00E66BDA"/>
    <w:rsid w:val="00E71731"/>
    <w:rsid w:val="00F2264E"/>
    <w:rsid w:val="00F40B42"/>
    <w:rsid w:val="00F66FDE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99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0">
    <w:name w:val=" Char Char Знак Знак1 Char Char1 Знак Знак Char Char"/>
    <w:basedOn w:val="a"/>
    <w:rsid w:val="004736F8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customStyle="1" w:styleId="affffff9">
    <w:name w:val=" Знак Знак"/>
    <w:rsid w:val="0099323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9015</Words>
  <Characters>51392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2023-04-11T08:39:00Z</cp:lastPrinted>
  <dcterms:created xsi:type="dcterms:W3CDTF">2024-06-11T10:21:00Z</dcterms:created>
  <dcterms:modified xsi:type="dcterms:W3CDTF">2024-06-11T10:21:00Z</dcterms:modified>
</cp:coreProperties>
</file>