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771B8D">
              <w:rPr>
                <w:b/>
                <w:sz w:val="22"/>
                <w:szCs w:val="22"/>
              </w:rPr>
              <w:t>22</w:t>
            </w:r>
            <w:r w:rsidR="00E96F76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>от</w:t>
            </w:r>
            <w:r w:rsidR="003C2623">
              <w:rPr>
                <w:b/>
                <w:sz w:val="22"/>
                <w:szCs w:val="22"/>
              </w:rPr>
              <w:t xml:space="preserve"> </w:t>
            </w:r>
            <w:r w:rsidR="00F837A8"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771B8D">
              <w:rPr>
                <w:b/>
                <w:color w:val="000000" w:themeColor="text1"/>
                <w:sz w:val="22"/>
                <w:szCs w:val="22"/>
              </w:rPr>
              <w:t xml:space="preserve"> ноября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E96F76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9C5AA1" w:rsidRDefault="009C5AA1" w:rsidP="003B0138"/>
    <w:p w:rsidR="00E96F76" w:rsidRDefault="00E96F76" w:rsidP="00E96F76">
      <w:pPr>
        <w:jc w:val="center"/>
      </w:pPr>
      <w:r>
        <w:t>Информация о противопожарной обстановке</w:t>
      </w:r>
    </w:p>
    <w:p w:rsidR="00E96F76" w:rsidRDefault="00E96F76" w:rsidP="00E96F76">
      <w:pPr>
        <w:jc w:val="center"/>
      </w:pPr>
      <w:r>
        <w:t>в  Старорусском муниципальном районе за</w:t>
      </w:r>
      <w:r w:rsidR="005D5D17">
        <w:t>10</w:t>
      </w:r>
      <w:r w:rsidR="001812C8">
        <w:rPr>
          <w:lang w:eastAsia="zh-CN"/>
        </w:rPr>
        <w:t xml:space="preserve"> </w:t>
      </w:r>
      <w:r>
        <w:t>месяц</w:t>
      </w:r>
      <w:r>
        <w:rPr>
          <w:lang w:eastAsia="zh-CN"/>
        </w:rPr>
        <w:t>ев</w:t>
      </w:r>
      <w:r>
        <w:t xml:space="preserve"> 2024 года</w:t>
      </w:r>
    </w:p>
    <w:p w:rsidR="00E96F76" w:rsidRDefault="00E96F76" w:rsidP="00E96F76">
      <w:pPr>
        <w:jc w:val="center"/>
        <w:rPr>
          <w:b/>
        </w:rPr>
      </w:pPr>
    </w:p>
    <w:p w:rsidR="00E96F76" w:rsidRDefault="00E96F76" w:rsidP="00E96F76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>у</w:t>
      </w:r>
      <w:r>
        <w:rPr>
          <w:color w:val="000000"/>
          <w:lang w:eastAsia="zh-CN"/>
        </w:rPr>
        <w:t>худшилась</w:t>
      </w:r>
      <w:r>
        <w:rPr>
          <w:color w:val="000000"/>
        </w:rPr>
        <w:t xml:space="preserve">. </w:t>
      </w:r>
      <w:r>
        <w:t xml:space="preserve">Так, количество пожаров </w:t>
      </w:r>
      <w:r>
        <w:rPr>
          <w:color w:val="000000"/>
        </w:rPr>
        <w:t>у</w:t>
      </w:r>
      <w:r>
        <w:rPr>
          <w:color w:val="000000"/>
          <w:lang w:eastAsia="zh-CN"/>
        </w:rPr>
        <w:t>меньшилось</w:t>
      </w:r>
      <w:r>
        <w:rPr>
          <w:color w:val="000000"/>
        </w:rPr>
        <w:t xml:space="preserve"> на </w:t>
      </w:r>
      <w:r w:rsidR="00352728">
        <w:rPr>
          <w:color w:val="000000"/>
          <w:lang w:eastAsia="zh-CN"/>
        </w:rPr>
        <w:t>43,3</w:t>
      </w:r>
      <w:r>
        <w:rPr>
          <w:color w:val="000000"/>
        </w:rPr>
        <w:t>% (</w:t>
      </w:r>
      <w:r>
        <w:rPr>
          <w:color w:val="000000"/>
          <w:lang w:eastAsia="zh-CN"/>
        </w:rPr>
        <w:t>1</w:t>
      </w:r>
      <w:r w:rsidR="00352728">
        <w:rPr>
          <w:color w:val="000000"/>
          <w:lang w:eastAsia="zh-CN"/>
        </w:rPr>
        <w:t>41</w:t>
      </w:r>
      <w:r w:rsidR="00352728">
        <w:rPr>
          <w:color w:val="000000"/>
        </w:rPr>
        <w:t xml:space="preserve"> пожар</w:t>
      </w:r>
      <w:r>
        <w:rPr>
          <w:color w:val="000000"/>
        </w:rPr>
        <w:t xml:space="preserve"> в 2023., из них </w:t>
      </w:r>
      <w:r w:rsidR="00352728">
        <w:rPr>
          <w:color w:val="000000"/>
          <w:lang w:eastAsia="zh-CN"/>
        </w:rPr>
        <w:t>61</w:t>
      </w:r>
      <w:r w:rsidR="00352728">
        <w:rPr>
          <w:color w:val="000000"/>
        </w:rPr>
        <w:t xml:space="preserve"> подучетный</w:t>
      </w:r>
      <w:r>
        <w:rPr>
          <w:color w:val="000000"/>
        </w:rPr>
        <w:t xml:space="preserve"> объект, </w:t>
      </w:r>
      <w:r w:rsidR="005179E0">
        <w:rPr>
          <w:color w:val="000000"/>
          <w:lang w:eastAsia="zh-CN"/>
        </w:rPr>
        <w:t>80</w:t>
      </w:r>
      <w:r>
        <w:rPr>
          <w:color w:val="000000"/>
        </w:rPr>
        <w:t xml:space="preserve"> – возгорани</w:t>
      </w:r>
      <w:r w:rsidR="001812C8"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объектов и пр. и </w:t>
      </w:r>
      <w:r w:rsidR="00352728">
        <w:rPr>
          <w:color w:val="000000"/>
          <w:lang w:eastAsia="zh-CN"/>
        </w:rPr>
        <w:t>80</w:t>
      </w:r>
      <w:r>
        <w:rPr>
          <w:color w:val="000000"/>
        </w:rPr>
        <w:t xml:space="preserve"> пожар</w:t>
      </w:r>
      <w:r w:rsidR="00352728">
        <w:rPr>
          <w:color w:val="000000"/>
          <w:lang w:eastAsia="zh-CN"/>
        </w:rPr>
        <w:t>ов</w:t>
      </w:r>
      <w:r>
        <w:rPr>
          <w:color w:val="000000"/>
        </w:rPr>
        <w:t xml:space="preserve"> в 2024г., из них </w:t>
      </w:r>
      <w:r w:rsidR="00352728">
        <w:rPr>
          <w:color w:val="000000"/>
          <w:lang w:eastAsia="zh-CN"/>
        </w:rPr>
        <w:t>68</w:t>
      </w:r>
      <w:r>
        <w:rPr>
          <w:color w:val="000000"/>
        </w:rPr>
        <w:t xml:space="preserve"> подучетных объектов, </w:t>
      </w:r>
      <w:r w:rsidR="005179E0">
        <w:rPr>
          <w:color w:val="000000"/>
          <w:lang w:eastAsia="zh-CN"/>
        </w:rPr>
        <w:t>12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увеличилась на </w:t>
      </w:r>
      <w:r w:rsidR="00352728">
        <w:rPr>
          <w:color w:val="000000"/>
          <w:lang w:eastAsia="zh-CN"/>
        </w:rPr>
        <w:t>125</w:t>
      </w:r>
      <w:r>
        <w:rPr>
          <w:color w:val="000000"/>
        </w:rPr>
        <w:t xml:space="preserve"> % (</w:t>
      </w:r>
      <w:r w:rsidR="001812C8"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 w:rsidR="00352728">
        <w:rPr>
          <w:color w:val="000000"/>
          <w:lang w:eastAsia="zh-CN"/>
        </w:rPr>
        <w:t>9</w:t>
      </w:r>
      <w:r>
        <w:rPr>
          <w:color w:val="000000"/>
        </w:rPr>
        <w:t xml:space="preserve"> человек в 2024г.), травмирование людей  </w:t>
      </w:r>
      <w:r>
        <w:rPr>
          <w:color w:val="000000"/>
          <w:lang w:eastAsia="zh-CN"/>
        </w:rPr>
        <w:t xml:space="preserve">увеличилось на </w:t>
      </w:r>
      <w:r>
        <w:rPr>
          <w:color w:val="000000"/>
        </w:rPr>
        <w:t>25 % (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человек в 2024 г.).</w:t>
      </w:r>
    </w:p>
    <w:p w:rsidR="00E96F76" w:rsidRDefault="00E96F76" w:rsidP="00E96F76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E96F76" w:rsidRDefault="00E96F76" w:rsidP="00E96F76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 w:rsidR="00352728">
        <w:rPr>
          <w:color w:val="000000"/>
          <w:lang w:eastAsia="zh-CN"/>
        </w:rPr>
        <w:t>11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 w:rsidR="00352728">
        <w:rPr>
          <w:color w:val="000000"/>
          <w:lang w:eastAsia="zh-CN"/>
        </w:rPr>
        <w:t>20</w:t>
      </w:r>
      <w:r>
        <w:rPr>
          <w:color w:val="000000"/>
        </w:rPr>
        <w:t xml:space="preserve"> случаев,</w:t>
      </w:r>
      <w:r>
        <w:rPr>
          <w:color w:val="FF0000"/>
        </w:rPr>
        <w:t xml:space="preserve"> </w:t>
      </w:r>
      <w:r>
        <w:rPr>
          <w:color w:val="000000"/>
        </w:rPr>
        <w:t xml:space="preserve">прочие причины – 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ев,</w:t>
      </w:r>
      <w:r>
        <w:t xml:space="preserve"> неисправность систем, узлов и механи</w:t>
      </w:r>
      <w:r>
        <w:rPr>
          <w:lang w:eastAsia="zh-CN"/>
        </w:rPr>
        <w:t>з</w:t>
      </w:r>
      <w:r>
        <w:t>мов транспортного средства —</w:t>
      </w:r>
      <w:r w:rsidR="001812C8">
        <w:t>4</w:t>
      </w:r>
      <w:r>
        <w:t xml:space="preserve"> случа</w:t>
      </w:r>
      <w:r>
        <w:rPr>
          <w:lang w:eastAsia="zh-CN"/>
        </w:rPr>
        <w:t>я</w:t>
      </w:r>
      <w:r>
        <w:t xml:space="preserve">, неосторожное обращение с огнем — </w:t>
      </w:r>
      <w:r w:rsidR="00352728">
        <w:rPr>
          <w:lang w:eastAsia="zh-CN"/>
        </w:rPr>
        <w:t>13</w:t>
      </w:r>
      <w:r>
        <w:t xml:space="preserve"> случа</w:t>
      </w:r>
      <w:r>
        <w:rPr>
          <w:lang w:eastAsia="zh-CN"/>
        </w:rPr>
        <w:t xml:space="preserve">ев, поджог- </w:t>
      </w:r>
      <w:r w:rsidR="00352728">
        <w:rPr>
          <w:lang w:eastAsia="zh-CN"/>
        </w:rPr>
        <w:t>12</w:t>
      </w:r>
      <w:r>
        <w:rPr>
          <w:lang w:eastAsia="zh-CN"/>
        </w:rPr>
        <w:t xml:space="preserve"> случаев.</w:t>
      </w:r>
    </w:p>
    <w:p w:rsidR="00E96F76" w:rsidRDefault="00E96F76" w:rsidP="00E96F76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96F76" w:rsidTr="00F40D7B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E96F76" w:rsidRDefault="00E96F76" w:rsidP="00F40D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</w:rPr>
              <w:t xml:space="preserve">за </w:t>
            </w:r>
            <w:r w:rsidR="00352728">
              <w:rPr>
                <w:b/>
                <w:lang w:eastAsia="zh-CN"/>
              </w:rPr>
              <w:t>10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</w:rPr>
              <w:t xml:space="preserve">за </w:t>
            </w:r>
            <w:r w:rsidR="00352728">
              <w:rPr>
                <w:b/>
                <w:lang w:eastAsia="zh-CN"/>
              </w:rPr>
              <w:t>10</w:t>
            </w:r>
            <w:r>
              <w:rPr>
                <w:b/>
              </w:rPr>
              <w:t xml:space="preserve"> месяцев 2024г.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  <w:lang w:eastAsia="zh-CN"/>
              </w:rPr>
              <w:t>2</w:t>
            </w:r>
            <w:r w:rsidR="00A1791C">
              <w:rPr>
                <w:b/>
                <w:lang w:eastAsia="zh-CN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E96F76" w:rsidRDefault="005179E0" w:rsidP="001812C8">
            <w:pPr>
              <w:jc w:val="center"/>
            </w:pPr>
            <w:r>
              <w:rPr>
                <w:b/>
                <w:lang w:eastAsia="zh-CN"/>
              </w:rPr>
              <w:t>3</w:t>
            </w:r>
            <w:r w:rsidR="00A1791C">
              <w:rPr>
                <w:b/>
                <w:lang w:eastAsia="zh-CN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61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A1791C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33</w:t>
            </w:r>
          </w:p>
        </w:tc>
        <w:tc>
          <w:tcPr>
            <w:tcW w:w="1067" w:type="dxa"/>
            <w:shd w:val="clear" w:color="auto" w:fill="auto"/>
          </w:tcPr>
          <w:p w:rsidR="00E96F76" w:rsidRDefault="005179E0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 w:rsidR="00A1791C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E96F76" w:rsidRDefault="005179E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 w:rsidR="00A1791C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E96F76" w:rsidRDefault="00E96F76" w:rsidP="00A1791C">
            <w:pPr>
              <w:jc w:val="center"/>
            </w:pPr>
            <w:r>
              <w:rPr>
                <w:b/>
              </w:rPr>
              <w:t xml:space="preserve">   </w:t>
            </w:r>
            <w:r w:rsidR="00A1791C">
              <w:rPr>
                <w:b/>
                <w:lang w:eastAsia="zh-CN"/>
              </w:rPr>
              <w:t>16 831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lang w:eastAsia="zh-CN"/>
              </w:rPr>
              <w:t>33 677</w:t>
            </w:r>
            <w:r w:rsidR="00E96F76">
              <w:rPr>
                <w:b/>
                <w:lang w:eastAsia="zh-CN"/>
              </w:rPr>
              <w:t xml:space="preserve"> 5</w:t>
            </w:r>
            <w:r w:rsidR="00E96F76"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283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  <w:p w:rsidR="00E96F76" w:rsidRDefault="00E96F76" w:rsidP="00F40D7B">
            <w:pPr>
              <w:jc w:val="center"/>
            </w:pPr>
            <w:r>
              <w:rPr>
                <w:b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219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63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43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25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A1791C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20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89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58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5179E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19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236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630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  <w:color w:val="000000"/>
              </w:rPr>
              <w:t>НППБ ПРИ ПРОВЕДЕНИИ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630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21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5179E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 w:rsidR="00A1791C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  <w:color w:val="000000"/>
              </w:rPr>
            </w:pPr>
          </w:p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A1791C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15/11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22/10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5179E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5179E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lastRenderedPageBreak/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  <w:color w:val="000000"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 w:rsidR="00A1791C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  <w:color w:val="000000"/>
              </w:rPr>
            </w:pPr>
          </w:p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jc w:val="center"/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2419AB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jc w:val="center"/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A1791C"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jc w:val="center"/>
            </w:pPr>
          </w:p>
        </w:tc>
      </w:tr>
      <w:tr w:rsidR="00E96F76" w:rsidTr="00F40D7B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lastRenderedPageBreak/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</w:tbl>
    <w:p w:rsidR="00E96F76" w:rsidRDefault="00E96F76" w:rsidP="00E96F76">
      <w:pPr>
        <w:ind w:firstLine="709"/>
        <w:jc w:val="both"/>
        <w:rPr>
          <w:sz w:val="28"/>
          <w:szCs w:val="28"/>
        </w:rPr>
      </w:pPr>
    </w:p>
    <w:p w:rsidR="00E96F76" w:rsidRDefault="00E96F76" w:rsidP="00E96F76">
      <w:pPr>
        <w:ind w:firstLine="709"/>
        <w:jc w:val="both"/>
      </w:pPr>
      <w:r>
        <w:rPr>
          <w:color w:val="000000"/>
        </w:rPr>
        <w:t>Рост количества подучетных пожаров был зарегистрирован на территории Взвадского, Залучского,</w:t>
      </w:r>
      <w:r w:rsidR="00A1791C">
        <w:rPr>
          <w:color w:val="000000"/>
        </w:rPr>
        <w:t xml:space="preserve"> </w:t>
      </w:r>
      <w:r w:rsidR="00845050">
        <w:rPr>
          <w:color w:val="000000"/>
        </w:rPr>
        <w:t>Медниковского,</w:t>
      </w:r>
      <w:r>
        <w:rPr>
          <w:color w:val="000000"/>
        </w:rPr>
        <w:t xml:space="preserve"> Наговского, Новосельского</w:t>
      </w:r>
      <w:r w:rsidR="00A1791C">
        <w:rPr>
          <w:color w:val="000000"/>
        </w:rPr>
        <w:t>, Ивановского</w:t>
      </w:r>
      <w:r>
        <w:rPr>
          <w:color w:val="000000"/>
        </w:rPr>
        <w:t xml:space="preserve"> сельских поселений. Рост количества возгораний травы, мусора, бесхозных объектов и пр. </w:t>
      </w:r>
      <w:r w:rsidR="00845050">
        <w:rPr>
          <w:color w:val="000000"/>
          <w:lang w:eastAsia="zh-CN"/>
        </w:rPr>
        <w:t>зарегистрирован на территории дач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068"/>
      </w:tblGrid>
      <w:tr w:rsidR="00E96F76" w:rsidTr="00F40D7B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  <w:r w:rsidR="00E96F76">
              <w:rPr>
                <w:b/>
                <w:color w:val="000000"/>
              </w:rPr>
              <w:t xml:space="preserve">/ </w:t>
            </w:r>
            <w:r w:rsidR="00845050"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 w:rsidR="00E96F76">
              <w:rPr>
                <w:b/>
                <w:color w:val="000000"/>
              </w:rPr>
              <w:t xml:space="preserve"> / </w:t>
            </w:r>
            <w:r w:rsidR="00845050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A1791C" w:rsidP="00845050">
            <w:pPr>
              <w:jc w:val="center"/>
            </w:pPr>
            <w:r>
              <w:rPr>
                <w:b/>
                <w:color w:val="000000"/>
                <w:lang w:eastAsia="zh-CN"/>
              </w:rPr>
              <w:t>-14,3</w:t>
            </w:r>
            <w:r w:rsidR="00E96F76">
              <w:rPr>
                <w:b/>
                <w:color w:val="000000"/>
                <w:lang w:eastAsia="zh-CN"/>
              </w:rPr>
              <w:t xml:space="preserve"> </w:t>
            </w:r>
            <w:r w:rsidR="00E96F76">
              <w:rPr>
                <w:b/>
                <w:color w:val="000000"/>
              </w:rPr>
              <w:t>/ -</w:t>
            </w:r>
            <w:r w:rsidR="00845050">
              <w:rPr>
                <w:b/>
                <w:color w:val="000000"/>
                <w:lang w:eastAsia="zh-CN"/>
              </w:rPr>
              <w:t>66,7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8/7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A1791C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  <w:r w:rsidR="00E96F76">
              <w:rPr>
                <w:b/>
                <w:color w:val="000000"/>
              </w:rPr>
              <w:t xml:space="preserve"> / </w:t>
            </w:r>
            <w:r w:rsidR="00E96F76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0727BA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+25</w:t>
            </w:r>
            <w:r w:rsidR="002419AB">
              <w:rPr>
                <w:b/>
                <w:color w:val="000000"/>
                <w:lang w:eastAsia="zh-CN"/>
              </w:rPr>
              <w:t>/-85,7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 w:rsidR="002419AB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 w:rsidR="00E96F76"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+33,3</w:t>
            </w:r>
            <w:r w:rsidR="00E96F76">
              <w:rPr>
                <w:b/>
                <w:color w:val="000000"/>
                <w:lang w:eastAsia="zh-CN"/>
              </w:rPr>
              <w:t xml:space="preserve"> /</w:t>
            </w:r>
            <w:r w:rsidR="00E96F76">
              <w:rPr>
                <w:b/>
                <w:color w:val="000000"/>
              </w:rPr>
              <w:t xml:space="preserve">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0727BA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 w:rsidR="00E96F76">
              <w:rPr>
                <w:b/>
                <w:color w:val="000000"/>
              </w:rPr>
              <w:t xml:space="preserve"> / </w:t>
            </w:r>
            <w:r w:rsidR="00E96F76"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r>
              <w:rPr>
                <w:b/>
                <w:color w:val="000000"/>
              </w:rPr>
              <w:t xml:space="preserve">     </w:t>
            </w:r>
            <w:r w:rsidR="000727BA">
              <w:rPr>
                <w:b/>
                <w:color w:val="000000"/>
                <w:lang w:eastAsia="zh-CN"/>
              </w:rPr>
              <w:t>9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</w:rPr>
              <w:t>+</w:t>
            </w:r>
            <w:r w:rsidR="000727BA">
              <w:rPr>
                <w:b/>
                <w:color w:val="000000"/>
                <w:lang w:eastAsia="zh-CN"/>
              </w:rPr>
              <w:t>3</w:t>
            </w:r>
            <w:r w:rsidR="002419AB">
              <w:rPr>
                <w:b/>
                <w:color w:val="000000"/>
                <w:lang w:eastAsia="zh-CN"/>
              </w:rPr>
              <w:t>00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>00 /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0727BA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 w:rsidR="00E96F76"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0727BA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+5</w:t>
            </w:r>
            <w:r w:rsidR="00E96F76">
              <w:rPr>
                <w:b/>
                <w:color w:val="000000"/>
                <w:lang w:eastAsia="zh-CN"/>
              </w:rPr>
              <w:t>0</w:t>
            </w:r>
            <w:r w:rsidR="00E96F76">
              <w:rPr>
                <w:b/>
                <w:color w:val="000000"/>
              </w:rPr>
              <w:t xml:space="preserve"> /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845050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32</w:t>
            </w:r>
            <w:r w:rsidR="002419AB">
              <w:rPr>
                <w:b/>
                <w:color w:val="000000"/>
                <w:lang w:eastAsia="zh-CN"/>
              </w:rPr>
              <w:t>/4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 w:rsidR="000727BA">
              <w:rPr>
                <w:b/>
                <w:color w:val="000000"/>
                <w:lang w:eastAsia="zh-CN"/>
              </w:rPr>
              <w:t>8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b/>
                <w:color w:val="000000"/>
              </w:rPr>
              <w:t xml:space="preserve">/ </w:t>
            </w:r>
            <w:r w:rsidR="00845050"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0727BA">
            <w:pPr>
              <w:jc w:val="center"/>
            </w:pPr>
            <w:r>
              <w:rPr>
                <w:b/>
                <w:color w:val="000000"/>
              </w:rPr>
              <w:t xml:space="preserve">     - </w:t>
            </w:r>
            <w:r w:rsidR="000727BA">
              <w:rPr>
                <w:b/>
                <w:color w:val="000000"/>
                <w:lang w:eastAsia="zh-CN"/>
              </w:rPr>
              <w:t xml:space="preserve">22,2 </w:t>
            </w:r>
            <w:r w:rsidR="002419AB">
              <w:rPr>
                <w:b/>
                <w:color w:val="000000"/>
                <w:lang w:eastAsia="zh-CN"/>
              </w:rPr>
              <w:t>/-8</w:t>
            </w:r>
            <w:r w:rsidR="00845050">
              <w:rPr>
                <w:b/>
                <w:color w:val="000000"/>
                <w:lang w:eastAsia="zh-CN"/>
              </w:rPr>
              <w:t>2,9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0727BA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 w:rsidR="002419AB">
              <w:rPr>
                <w:b/>
                <w:color w:val="000000"/>
                <w:lang w:eastAsia="zh-CN"/>
              </w:rPr>
              <w:t>/1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0727BA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+3</w:t>
            </w:r>
            <w:r w:rsidR="002419AB">
              <w:rPr>
                <w:b/>
                <w:color w:val="000000"/>
                <w:lang w:eastAsia="zh-CN"/>
              </w:rPr>
              <w:t>00/+100</w:t>
            </w:r>
          </w:p>
        </w:tc>
      </w:tr>
    </w:tbl>
    <w:p w:rsidR="00E96F76" w:rsidRDefault="00E96F76" w:rsidP="00E96F76">
      <w:pPr>
        <w:jc w:val="both"/>
        <w:rPr>
          <w:sz w:val="28"/>
          <w:szCs w:val="28"/>
        </w:rPr>
      </w:pPr>
    </w:p>
    <w:p w:rsidR="00E96F76" w:rsidRDefault="00E96F76" w:rsidP="00E96F76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Наговского, Залучского сельских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068"/>
      </w:tblGrid>
      <w:tr w:rsidR="00E96F76" w:rsidTr="00F40D7B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-33,3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E96F76" w:rsidRDefault="00E96F76" w:rsidP="00E96F76">
      <w:pPr>
        <w:ind w:firstLine="709"/>
        <w:jc w:val="both"/>
      </w:pPr>
      <w: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E96F76" w:rsidRDefault="00E96F76" w:rsidP="00E96F76">
      <w:pPr>
        <w:autoSpaceDE w:val="0"/>
        <w:ind w:firstLine="708"/>
        <w:jc w:val="both"/>
      </w:pPr>
      <w: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E96F76" w:rsidRDefault="00E96F76" w:rsidP="00E96F76">
      <w:pPr>
        <w:pStyle w:val="290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E96F76" w:rsidRDefault="00E96F76" w:rsidP="00E96F76">
      <w:pPr>
        <w:autoSpaceDE w:val="0"/>
        <w:ind w:firstLine="709"/>
        <w:jc w:val="both"/>
      </w:pPr>
      <w: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E96F76" w:rsidRDefault="00E96F76" w:rsidP="00E96F76">
      <w:pPr>
        <w:pStyle w:val="290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 w:rsidR="00E96F76" w:rsidRDefault="00E96F76" w:rsidP="00E96F76">
      <w:pPr>
        <w:ind w:firstLine="708"/>
        <w:jc w:val="both"/>
      </w:pPr>
      <w: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E96F76" w:rsidRDefault="00E96F76" w:rsidP="00E96F76">
      <w:pPr>
        <w:ind w:firstLine="709"/>
        <w:jc w:val="both"/>
      </w:pPr>
      <w: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E96F76" w:rsidRDefault="00E96F76" w:rsidP="00E96F76">
      <w:pPr>
        <w:ind w:firstLine="709"/>
        <w:jc w:val="both"/>
      </w:pPr>
      <w: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E96F76" w:rsidRDefault="00E96F76" w:rsidP="00E96F76">
      <w:pPr>
        <w:ind w:firstLine="709"/>
        <w:jc w:val="both"/>
      </w:pPr>
      <w: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E96F76" w:rsidRDefault="00E96F76" w:rsidP="00E96F76">
      <w:pPr>
        <w:ind w:firstLine="709"/>
        <w:jc w:val="both"/>
      </w:pPr>
      <w: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E96F76" w:rsidRDefault="00E96F76" w:rsidP="00E96F76">
      <w:pPr>
        <w:ind w:firstLine="709"/>
        <w:jc w:val="both"/>
      </w:pPr>
      <w:r>
        <w:t xml:space="preserve"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</w:t>
      </w:r>
      <w:r>
        <w:lastRenderedPageBreak/>
        <w:t>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E96F76" w:rsidRDefault="00E96F76" w:rsidP="00E96F76">
      <w:pPr>
        <w:ind w:firstLine="709"/>
        <w:jc w:val="both"/>
      </w:pPr>
      <w: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E96F76" w:rsidRDefault="00E96F76" w:rsidP="00E96F76">
      <w:pPr>
        <w:ind w:firstLine="709"/>
        <w:jc w:val="both"/>
      </w:pPr>
      <w:r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</w:t>
      </w:r>
      <w:r w:rsidRPr="00DE4F24">
        <w:t>чрезвычайных ситуаций</w:t>
      </w:r>
      <w:r>
        <w:t>.</w:t>
      </w:r>
    </w:p>
    <w:p w:rsidR="00E96F76" w:rsidRDefault="00E96F76" w:rsidP="00E96F76">
      <w:pPr>
        <w:ind w:firstLine="709"/>
        <w:jc w:val="both"/>
      </w:pPr>
    </w:p>
    <w:p w:rsidR="00E96F76" w:rsidRDefault="00E96F76" w:rsidP="00E96F76">
      <w:pPr>
        <w:rPr>
          <w:sz w:val="16"/>
          <w:szCs w:val="16"/>
        </w:rPr>
      </w:pPr>
    </w:p>
    <w:p w:rsidR="00E96F76" w:rsidRDefault="00E96F76" w:rsidP="00E96F76">
      <w:r>
        <w:t xml:space="preserve">Заместитель начальник отдела </w:t>
      </w:r>
    </w:p>
    <w:p w:rsidR="00E96F76" w:rsidRDefault="00E96F76" w:rsidP="00E96F76">
      <w:r>
        <w:t xml:space="preserve">майор внутренней службы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Е.Г. Гаврилова</w:t>
      </w:r>
    </w:p>
    <w:p w:rsidR="00E96F76" w:rsidRDefault="00E96F76" w:rsidP="00BD6D8E">
      <w:pPr>
        <w:jc w:val="both"/>
      </w:pPr>
    </w:p>
    <w:p w:rsidR="00D200B7" w:rsidRDefault="00D200B7" w:rsidP="00BD6D8E">
      <w:pPr>
        <w:jc w:val="both"/>
      </w:pPr>
    </w:p>
    <w:p w:rsidR="005B44F1" w:rsidRDefault="005B44F1" w:rsidP="00BD6D8E">
      <w:pPr>
        <w:jc w:val="both"/>
        <w:rPr>
          <w:sz w:val="22"/>
          <w:szCs w:val="22"/>
        </w:rPr>
      </w:pPr>
    </w:p>
    <w:p w:rsidR="005B44F1" w:rsidRDefault="005B44F1" w:rsidP="00BD6D8E">
      <w:pPr>
        <w:jc w:val="both"/>
        <w:rPr>
          <w:sz w:val="22"/>
          <w:szCs w:val="22"/>
        </w:rPr>
      </w:pPr>
    </w:p>
    <w:p w:rsidR="00F837A8" w:rsidRPr="00F837A8" w:rsidRDefault="00F837A8" w:rsidP="00F837A8">
      <w:pPr>
        <w:jc w:val="center"/>
        <w:rPr>
          <w:rFonts w:eastAsia="SimSun"/>
          <w:b/>
          <w:bCs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ИТОГОВЫЙ ДОКУМЕНТ</w:t>
      </w:r>
    </w:p>
    <w:p w:rsidR="00F837A8" w:rsidRPr="00F837A8" w:rsidRDefault="00F837A8" w:rsidP="00F837A8">
      <w:pPr>
        <w:tabs>
          <w:tab w:val="left" w:pos="851"/>
          <w:tab w:val="left" w:pos="1134"/>
        </w:tabs>
        <w:ind w:firstLine="709"/>
        <w:jc w:val="center"/>
        <w:rPr>
          <w:b/>
          <w:bCs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 xml:space="preserve">о результатах публичных слушаний по вопросу </w:t>
      </w:r>
      <w:r w:rsidRPr="00F837A8">
        <w:rPr>
          <w:b/>
          <w:bCs/>
          <w:sz w:val="22"/>
          <w:szCs w:val="22"/>
        </w:rPr>
        <w:t xml:space="preserve">преобразования муниципального образования Залучское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</w:t>
      </w:r>
    </w:p>
    <w:p w:rsidR="00F837A8" w:rsidRPr="00F837A8" w:rsidRDefault="00F837A8" w:rsidP="00F837A8">
      <w:pPr>
        <w:tabs>
          <w:tab w:val="left" w:pos="851"/>
          <w:tab w:val="left" w:pos="1134"/>
        </w:tabs>
        <w:ind w:firstLine="709"/>
        <w:jc w:val="center"/>
        <w:rPr>
          <w:b/>
          <w:bCs/>
          <w:sz w:val="22"/>
          <w:szCs w:val="22"/>
        </w:rPr>
      </w:pPr>
      <w:r w:rsidRPr="00F837A8">
        <w:rPr>
          <w:b/>
          <w:bCs/>
          <w:sz w:val="22"/>
          <w:szCs w:val="22"/>
        </w:rPr>
        <w:t>с административным центром в городе Старая Русса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sz w:val="22"/>
          <w:szCs w:val="22"/>
        </w:rPr>
        <w:t>с. Залучье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sz w:val="22"/>
          <w:szCs w:val="22"/>
        </w:rPr>
        <w:t>18 ноября 2024 года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</w:p>
    <w:p w:rsidR="00F837A8" w:rsidRPr="00F837A8" w:rsidRDefault="00F837A8" w:rsidP="00F837A8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Тема публичных слушаний:</w:t>
      </w:r>
      <w:r w:rsidRPr="00F837A8">
        <w:rPr>
          <w:sz w:val="22"/>
          <w:szCs w:val="22"/>
        </w:rPr>
        <w:t>преобразование муниципального образования Залучское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Основание проведения публичных слушаний:</w:t>
      </w:r>
      <w:r w:rsidRPr="00F837A8">
        <w:rPr>
          <w:rFonts w:eastAsia="SimSun"/>
          <w:sz w:val="22"/>
          <w:szCs w:val="22"/>
        </w:rPr>
        <w:t xml:space="preserve"> решение Совета депутатов города Старая Русса от 05.11.2024 № 192, опубликовано в </w:t>
      </w:r>
      <w:r w:rsidRPr="00F837A8">
        <w:rPr>
          <w:sz w:val="22"/>
          <w:szCs w:val="22"/>
        </w:rPr>
        <w:t xml:space="preserve">периодическом печатном издании-муниципальной газете «Залучский вестник» </w:t>
      </w:r>
      <w:r w:rsidRPr="00F837A8">
        <w:rPr>
          <w:rFonts w:eastAsia="SimSun"/>
          <w:sz w:val="22"/>
          <w:szCs w:val="22"/>
        </w:rPr>
        <w:t xml:space="preserve">от 06.11.2024 № 21. 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Место проведения публичных слушаний:</w:t>
      </w:r>
      <w:r w:rsidRPr="00F837A8">
        <w:rPr>
          <w:rFonts w:eastAsia="SimSun"/>
          <w:sz w:val="22"/>
          <w:szCs w:val="22"/>
        </w:rPr>
        <w:t>МАУК Залучский СДК» по адресу: с. Залучье,ул.Советская, д.18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Дата проведения:</w:t>
      </w:r>
      <w:r w:rsidRPr="00F837A8">
        <w:rPr>
          <w:rFonts w:eastAsia="SimSun"/>
          <w:sz w:val="22"/>
          <w:szCs w:val="22"/>
        </w:rPr>
        <w:t>18 ноября 2024 года.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Время проведения:</w:t>
      </w:r>
      <w:r w:rsidRPr="00F837A8">
        <w:rPr>
          <w:rFonts w:eastAsia="SimSun"/>
          <w:sz w:val="22"/>
          <w:szCs w:val="22"/>
        </w:rPr>
        <w:t xml:space="preserve">14 часов 30 минут. </w:t>
      </w:r>
    </w:p>
    <w:p w:rsidR="00F837A8" w:rsidRPr="00F837A8" w:rsidRDefault="00F837A8" w:rsidP="00F837A8">
      <w:pPr>
        <w:autoSpaceDE w:val="0"/>
        <w:autoSpaceDN w:val="0"/>
        <w:adjustRightInd w:val="0"/>
        <w:spacing w:line="360" w:lineRule="atLeast"/>
        <w:jc w:val="both"/>
        <w:rPr>
          <w:spacing w:val="-4"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Председательствующий:</w:t>
      </w:r>
      <w:r w:rsidRPr="00F837A8">
        <w:rPr>
          <w:spacing w:val="-4"/>
          <w:sz w:val="22"/>
          <w:szCs w:val="22"/>
        </w:rPr>
        <w:t>Пятина Е.Н.Глава Залучского сельского поселения, председатель Совета депутатов Залучского сельского поселения.</w:t>
      </w:r>
    </w:p>
    <w:p w:rsidR="00F837A8" w:rsidRPr="00F837A8" w:rsidRDefault="00F837A8" w:rsidP="00F837A8">
      <w:pPr>
        <w:autoSpaceDE w:val="0"/>
        <w:autoSpaceDN w:val="0"/>
        <w:adjustRightInd w:val="0"/>
        <w:spacing w:line="360" w:lineRule="atLeast"/>
        <w:jc w:val="both"/>
        <w:rPr>
          <w:rFonts w:eastAsia="SimSun"/>
          <w:b/>
          <w:bCs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lastRenderedPageBreak/>
        <w:t xml:space="preserve">Секретарь: </w:t>
      </w:r>
      <w:r w:rsidRPr="00F837A8">
        <w:rPr>
          <w:rFonts w:eastAsia="SimSun"/>
          <w:sz w:val="22"/>
          <w:szCs w:val="22"/>
        </w:rPr>
        <w:t>Родионова Н.С. главный специалист Администрации Залучского сельского поселения.</w:t>
      </w:r>
    </w:p>
    <w:p w:rsidR="00F837A8" w:rsidRPr="00F837A8" w:rsidRDefault="00F837A8" w:rsidP="00F837A8">
      <w:pPr>
        <w:autoSpaceDE w:val="0"/>
        <w:autoSpaceDN w:val="0"/>
        <w:adjustRightInd w:val="0"/>
        <w:spacing w:line="360" w:lineRule="atLeast"/>
        <w:jc w:val="both"/>
        <w:rPr>
          <w:rFonts w:eastAsia="SimSun"/>
          <w:b/>
          <w:bCs/>
          <w:sz w:val="22"/>
          <w:szCs w:val="22"/>
        </w:rPr>
      </w:pPr>
      <w:r w:rsidRPr="00F837A8">
        <w:rPr>
          <w:rFonts w:eastAsia="SimSun"/>
          <w:b/>
          <w:bCs/>
          <w:sz w:val="22"/>
          <w:szCs w:val="22"/>
        </w:rPr>
        <w:t>Присутствовали: Заместитель Главы администрации Старорусского муниципального района Л.Н. Бобрукевич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sz w:val="22"/>
          <w:szCs w:val="22"/>
        </w:rPr>
        <w:t xml:space="preserve">Население сельского поселения–18 человек. </w:t>
      </w:r>
    </w:p>
    <w:p w:rsidR="00F837A8" w:rsidRPr="00F837A8" w:rsidRDefault="00F837A8" w:rsidP="00F837A8">
      <w:pPr>
        <w:jc w:val="both"/>
        <w:rPr>
          <w:sz w:val="22"/>
          <w:szCs w:val="22"/>
        </w:rPr>
      </w:pPr>
      <w:r w:rsidRPr="00F837A8">
        <w:rPr>
          <w:rFonts w:eastAsia="SimSun"/>
          <w:sz w:val="22"/>
          <w:szCs w:val="22"/>
        </w:rPr>
        <w:t xml:space="preserve">Выступили: </w:t>
      </w:r>
      <w:r w:rsidRPr="00F837A8">
        <w:rPr>
          <w:sz w:val="22"/>
          <w:szCs w:val="22"/>
        </w:rPr>
        <w:t>Пятина Елена Николаевна</w:t>
      </w:r>
      <w:r w:rsidRPr="00F837A8">
        <w:rPr>
          <w:spacing w:val="-4"/>
          <w:sz w:val="22"/>
          <w:szCs w:val="22"/>
        </w:rPr>
        <w:t>,Глава Залучского сельского поселения, председатель Совета депутатов Залучского сельского поселения, Бобрукевич Людмила Николаевна, заместитель Главы администрации Старорусского муниципального района.</w:t>
      </w:r>
      <w:r w:rsidRPr="00F837A8">
        <w:rPr>
          <w:rFonts w:eastAsia="SimSun"/>
          <w:sz w:val="22"/>
          <w:szCs w:val="22"/>
        </w:rPr>
        <w:t xml:space="preserve">От участников слушаний предложений и замечаний не поступало. Голосовали за инициативу </w:t>
      </w:r>
      <w:r w:rsidRPr="00F837A8">
        <w:rPr>
          <w:sz w:val="22"/>
          <w:szCs w:val="22"/>
        </w:rPr>
        <w:t>преобразования муниципального образования Залучское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sz w:val="22"/>
          <w:szCs w:val="22"/>
        </w:rPr>
        <w:t>За _17_</w:t>
      </w:r>
      <w:r w:rsidRPr="00F837A8">
        <w:rPr>
          <w:rFonts w:eastAsia="SimSun"/>
          <w:sz w:val="22"/>
          <w:szCs w:val="22"/>
        </w:rPr>
        <w:t xml:space="preserve"> человек. 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sz w:val="22"/>
          <w:szCs w:val="22"/>
        </w:rPr>
        <w:t xml:space="preserve">Против _0_ человек. 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sz w:val="22"/>
          <w:szCs w:val="22"/>
        </w:rPr>
        <w:t xml:space="preserve">Воздержался _1_ человек. </w:t>
      </w:r>
    </w:p>
    <w:p w:rsidR="00F837A8" w:rsidRPr="00F837A8" w:rsidRDefault="00F837A8" w:rsidP="00F837A8">
      <w:pPr>
        <w:jc w:val="both"/>
        <w:rPr>
          <w:rFonts w:eastAsia="SimSun"/>
          <w:sz w:val="22"/>
          <w:szCs w:val="22"/>
        </w:rPr>
      </w:pPr>
      <w:r w:rsidRPr="00F837A8">
        <w:rPr>
          <w:rFonts w:eastAsia="SimSun"/>
          <w:sz w:val="22"/>
          <w:szCs w:val="22"/>
        </w:rPr>
        <w:t>Председательствующий:</w:t>
      </w:r>
      <w:r>
        <w:rPr>
          <w:rFonts w:eastAsia="SimSun"/>
          <w:sz w:val="22"/>
          <w:szCs w:val="22"/>
        </w:rPr>
        <w:t xml:space="preserve"> </w:t>
      </w:r>
      <w:r w:rsidRPr="00F837A8">
        <w:rPr>
          <w:rFonts w:eastAsia="SimSun"/>
          <w:sz w:val="22"/>
          <w:szCs w:val="22"/>
        </w:rPr>
        <w:t>Е.Н. Пятина</w:t>
      </w:r>
    </w:p>
    <w:p w:rsidR="00F837A8" w:rsidRPr="00F837A8" w:rsidRDefault="00F837A8" w:rsidP="00BD6D8E">
      <w:pPr>
        <w:jc w:val="both"/>
        <w:rPr>
          <w:sz w:val="22"/>
          <w:szCs w:val="22"/>
        </w:rPr>
      </w:pPr>
      <w:r w:rsidRPr="00F837A8">
        <w:rPr>
          <w:rFonts w:eastAsia="SimSun"/>
          <w:sz w:val="22"/>
          <w:szCs w:val="22"/>
        </w:rPr>
        <w:t>Секретарь комиссии: Н.С. Родионова</w:t>
      </w:r>
      <w:bookmarkStart w:id="0" w:name="_GoBack"/>
      <w:bookmarkEnd w:id="0"/>
    </w:p>
    <w:p w:rsidR="00F837A8" w:rsidRDefault="00F837A8" w:rsidP="00BD6D8E">
      <w:pPr>
        <w:jc w:val="both"/>
        <w:rPr>
          <w:sz w:val="22"/>
          <w:szCs w:val="22"/>
        </w:rPr>
      </w:pPr>
    </w:p>
    <w:p w:rsidR="002D5FF8" w:rsidRPr="002D5FF8" w:rsidRDefault="002D5FF8" w:rsidP="002D5FF8">
      <w:pPr>
        <w:jc w:val="center"/>
        <w:rPr>
          <w:b/>
          <w:sz w:val="22"/>
          <w:szCs w:val="22"/>
        </w:rPr>
      </w:pPr>
      <w:r w:rsidRPr="002D5FF8">
        <w:rPr>
          <w:b/>
          <w:sz w:val="22"/>
          <w:szCs w:val="22"/>
        </w:rPr>
        <w:t>Новгородская область Старорусский район</w:t>
      </w:r>
    </w:p>
    <w:p w:rsidR="002D5FF8" w:rsidRPr="002D5FF8" w:rsidRDefault="002D5FF8" w:rsidP="002D5FF8">
      <w:pPr>
        <w:spacing w:after="240"/>
        <w:jc w:val="center"/>
        <w:rPr>
          <w:b/>
          <w:sz w:val="22"/>
          <w:szCs w:val="22"/>
        </w:rPr>
      </w:pPr>
      <w:r w:rsidRPr="002D5FF8">
        <w:rPr>
          <w:b/>
          <w:sz w:val="22"/>
          <w:szCs w:val="22"/>
        </w:rPr>
        <w:t>АДМИНИСТРАЦИЯ ЗАЛУЧСКОГО СЕЛЬСКОГО ПОСЕЛЕНИЯ</w:t>
      </w:r>
    </w:p>
    <w:p w:rsidR="002D5FF8" w:rsidRPr="002D5FF8" w:rsidRDefault="002D5FF8" w:rsidP="002D5FF8">
      <w:pPr>
        <w:jc w:val="center"/>
        <w:rPr>
          <w:b/>
          <w:sz w:val="22"/>
          <w:szCs w:val="22"/>
        </w:rPr>
      </w:pPr>
      <w:r w:rsidRPr="002D5FF8">
        <w:rPr>
          <w:b/>
          <w:sz w:val="22"/>
          <w:szCs w:val="22"/>
        </w:rPr>
        <w:t>П О С Т А Н О В Л Е Н И Е</w:t>
      </w:r>
    </w:p>
    <w:p w:rsidR="002D5FF8" w:rsidRPr="002D5FF8" w:rsidRDefault="002D5FF8" w:rsidP="002D5FF8">
      <w:pPr>
        <w:spacing w:before="480"/>
        <w:jc w:val="center"/>
        <w:rPr>
          <w:sz w:val="22"/>
          <w:szCs w:val="22"/>
        </w:rPr>
      </w:pPr>
      <w:r w:rsidRPr="002D5FF8">
        <w:rPr>
          <w:sz w:val="22"/>
          <w:szCs w:val="22"/>
        </w:rPr>
        <w:t>от   14.11.2024№117</w:t>
      </w:r>
    </w:p>
    <w:p w:rsidR="002D5FF8" w:rsidRPr="002D5FF8" w:rsidRDefault="002D5FF8" w:rsidP="002D5FF8">
      <w:pPr>
        <w:spacing w:after="480"/>
        <w:jc w:val="center"/>
        <w:rPr>
          <w:b/>
          <w:sz w:val="22"/>
          <w:szCs w:val="22"/>
        </w:rPr>
      </w:pPr>
      <w:r w:rsidRPr="002D5FF8">
        <w:rPr>
          <w:sz w:val="22"/>
          <w:szCs w:val="22"/>
        </w:rPr>
        <w:t>с. Залучь</w:t>
      </w:r>
      <w:r>
        <w:rPr>
          <w:sz w:val="22"/>
          <w:szCs w:val="22"/>
        </w:rPr>
        <w:t>е</w:t>
      </w:r>
    </w:p>
    <w:p w:rsidR="002D5FF8" w:rsidRPr="002D5FF8" w:rsidRDefault="002D5FF8" w:rsidP="002D5FF8">
      <w:pPr>
        <w:jc w:val="center"/>
        <w:rPr>
          <w:b/>
          <w:sz w:val="22"/>
          <w:szCs w:val="22"/>
        </w:rPr>
      </w:pPr>
      <w:r w:rsidRPr="002D5FF8">
        <w:rPr>
          <w:b/>
          <w:bCs/>
          <w:sz w:val="22"/>
          <w:szCs w:val="22"/>
        </w:rPr>
        <w:t>О прогнозном плане (программе) приватизации муниципального имущества муниципального образования Залучское сельское поселение на 2024 год</w:t>
      </w:r>
    </w:p>
    <w:p w:rsidR="002D5FF8" w:rsidRPr="002D5FF8" w:rsidRDefault="002D5FF8" w:rsidP="002D5F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D5FF8">
        <w:rPr>
          <w:sz w:val="22"/>
          <w:szCs w:val="22"/>
        </w:rPr>
        <w:t>В соответствии с Федеральным законом от 21 декабря 2001 года N 178-ФЗ "О приватизации государственного и муниципального имущества", Положением о порядке управления и распоряжения муниципальным имуществом Старорусского муниципального района, утвержденным решением Думы Старорусского муниципального района от 28.03.2014 № 359,Администрация Залучского сельского поселения</w:t>
      </w:r>
    </w:p>
    <w:p w:rsidR="002D5FF8" w:rsidRPr="002D5FF8" w:rsidRDefault="002D5FF8" w:rsidP="002D5FF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5FF8">
        <w:rPr>
          <w:b/>
          <w:sz w:val="22"/>
          <w:szCs w:val="22"/>
        </w:rPr>
        <w:t>ПОСТАНОВЛЯЕТ:</w:t>
      </w:r>
    </w:p>
    <w:p w:rsidR="002D5FF8" w:rsidRPr="002D5FF8" w:rsidRDefault="002D5FF8" w:rsidP="002D5FF8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2D5FF8">
        <w:rPr>
          <w:sz w:val="22"/>
          <w:szCs w:val="22"/>
        </w:rPr>
        <w:t>Утвердить прилагаемый прогнозный план (программу) приватизации</w:t>
      </w:r>
      <w:r w:rsidRPr="002D5FF8">
        <w:rPr>
          <w:bCs/>
          <w:sz w:val="22"/>
          <w:szCs w:val="22"/>
        </w:rPr>
        <w:t xml:space="preserve"> муниципального имущества муниципального образования Залучское сельское поселение на 2024 год.</w:t>
      </w:r>
    </w:p>
    <w:p w:rsidR="002D5FF8" w:rsidRPr="002D5FF8" w:rsidRDefault="002D5FF8" w:rsidP="002D5FF8">
      <w:pPr>
        <w:widowControl w:val="0"/>
        <w:numPr>
          <w:ilvl w:val="0"/>
          <w:numId w:val="15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2D5FF8">
        <w:rPr>
          <w:sz w:val="22"/>
          <w:szCs w:val="22"/>
        </w:rPr>
        <w:t xml:space="preserve">Разместить на официальном сайте Администрации сельского поселения в информационно-телекоммуникационной сети «Интернет» </w:t>
      </w:r>
      <w:r w:rsidRPr="002D5FF8">
        <w:rPr>
          <w:sz w:val="22"/>
          <w:szCs w:val="22"/>
        </w:rPr>
        <w:lastRenderedPageBreak/>
        <w:t>(</w:t>
      </w:r>
      <w:hyperlink r:id="rId7" w:history="1">
        <w:r w:rsidRPr="002D5FF8">
          <w:rPr>
            <w:rStyle w:val="a5"/>
            <w:sz w:val="22"/>
            <w:szCs w:val="22"/>
          </w:rPr>
          <w:t>www.zaadmin.gosuslugi.ru</w:t>
        </w:r>
      </w:hyperlink>
      <w:r w:rsidRPr="002D5FF8">
        <w:rPr>
          <w:sz w:val="22"/>
          <w:szCs w:val="22"/>
        </w:rPr>
        <w:t>) и на официальном сайте Российской Федерации (</w:t>
      </w:r>
      <w:hyperlink r:id="rId8" w:history="1">
        <w:r w:rsidRPr="002D5FF8">
          <w:rPr>
            <w:rStyle w:val="a5"/>
            <w:sz w:val="22"/>
            <w:szCs w:val="22"/>
          </w:rPr>
          <w:t>www.torgi.gov.ru</w:t>
        </w:r>
      </w:hyperlink>
      <w:r w:rsidRPr="002D5FF8">
        <w:rPr>
          <w:sz w:val="22"/>
          <w:szCs w:val="22"/>
        </w:rPr>
        <w:t>).</w:t>
      </w:r>
    </w:p>
    <w:p w:rsidR="002D5FF8" w:rsidRPr="002D5FF8" w:rsidRDefault="002D5FF8" w:rsidP="002D5F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D5FF8" w:rsidRPr="002D5FF8" w:rsidRDefault="002D5FF8" w:rsidP="002D5F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5FF8" w:rsidRPr="002D5FF8" w:rsidRDefault="002D5FF8" w:rsidP="002D5F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D5FF8" w:rsidRPr="002D5FF8" w:rsidRDefault="002D5FF8" w:rsidP="002D5FF8">
      <w:pPr>
        <w:rPr>
          <w:rFonts w:cs="Arial"/>
          <w:b/>
          <w:sz w:val="22"/>
          <w:szCs w:val="22"/>
        </w:rPr>
      </w:pPr>
      <w:r w:rsidRPr="002D5FF8">
        <w:rPr>
          <w:rFonts w:cs="Arial"/>
          <w:b/>
          <w:sz w:val="22"/>
          <w:szCs w:val="22"/>
        </w:rPr>
        <w:t>Глава Залучского сельского поселения                                  Е.Н.Пятина</w:t>
      </w: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</w:p>
    <w:p w:rsidR="002D5FF8" w:rsidRPr="002D5FF8" w:rsidRDefault="002D5FF8" w:rsidP="002D5FF8">
      <w:pPr>
        <w:tabs>
          <w:tab w:val="left" w:pos="6900"/>
        </w:tabs>
        <w:contextualSpacing/>
        <w:rPr>
          <w:rFonts w:eastAsia="SimSun" w:cs="Mangal"/>
          <w:kern w:val="1"/>
          <w:sz w:val="22"/>
          <w:szCs w:val="22"/>
          <w:lang w:eastAsia="zh-CN" w:bidi="hi-IN"/>
        </w:rPr>
      </w:pP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>Утвержден</w:t>
      </w: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 xml:space="preserve">постановлениемАдминистрации </w:t>
      </w: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>Залучского сельского поселения</w:t>
      </w: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>от   14.11.2024   № 117</w:t>
      </w: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</w:p>
    <w:p w:rsidR="002D5FF8" w:rsidRPr="002D5FF8" w:rsidRDefault="002D5FF8" w:rsidP="002D5FF8">
      <w:pPr>
        <w:tabs>
          <w:tab w:val="left" w:pos="6900"/>
        </w:tabs>
        <w:contextualSpacing/>
        <w:jc w:val="right"/>
        <w:rPr>
          <w:rFonts w:eastAsia="SimSun" w:cs="Mangal"/>
          <w:kern w:val="1"/>
          <w:sz w:val="22"/>
          <w:szCs w:val="22"/>
          <w:lang w:eastAsia="zh-CN" w:bidi="hi-IN"/>
        </w:rPr>
      </w:pPr>
    </w:p>
    <w:p w:rsidR="002D5FF8" w:rsidRPr="002D5FF8" w:rsidRDefault="002D5FF8" w:rsidP="002D5FF8">
      <w:pPr>
        <w:tabs>
          <w:tab w:val="left" w:pos="6900"/>
        </w:tabs>
        <w:contextualSpacing/>
        <w:jc w:val="center"/>
        <w:rPr>
          <w:rFonts w:eastAsia="SimSun" w:cs="Mangal"/>
          <w:b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b/>
          <w:kern w:val="1"/>
          <w:sz w:val="22"/>
          <w:szCs w:val="22"/>
          <w:lang w:eastAsia="zh-CN" w:bidi="hi-IN"/>
        </w:rPr>
        <w:t>ПРОГНОЗНЫЙ ПЛАН (ПРОГРАММА) ПРИВАТИЗАЦИИ МУНИЦИПАЛЬНОГО ИМУЩЕСТВА МУНИЦИПАЛЬНОГО ОБРАЗОВАНИЯ ЗАЛУЧСКОЕ СЕЛЬСКОЕ ПОСЕЛЕНИЕ НА 2024 ГОД</w:t>
      </w:r>
    </w:p>
    <w:p w:rsidR="002D5FF8" w:rsidRPr="002D5FF8" w:rsidRDefault="002D5FF8" w:rsidP="002D5FF8">
      <w:pPr>
        <w:tabs>
          <w:tab w:val="left" w:pos="6900"/>
        </w:tabs>
        <w:contextualSpacing/>
        <w:jc w:val="center"/>
        <w:rPr>
          <w:rFonts w:eastAsia="SimSun" w:cs="Mangal"/>
          <w:b/>
          <w:kern w:val="1"/>
          <w:sz w:val="22"/>
          <w:szCs w:val="22"/>
          <w:lang w:eastAsia="zh-CN" w:bidi="hi-IN"/>
        </w:rPr>
      </w:pPr>
    </w:p>
    <w:p w:rsidR="002D5FF8" w:rsidRPr="002D5FF8" w:rsidRDefault="002D5FF8" w:rsidP="002D5FF8">
      <w:pPr>
        <w:widowControl w:val="0"/>
        <w:numPr>
          <w:ilvl w:val="0"/>
          <w:numId w:val="40"/>
        </w:numPr>
        <w:suppressAutoHyphens/>
        <w:ind w:left="0" w:firstLine="851"/>
        <w:contextualSpacing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>Прогнозный план (программа) приватизации</w:t>
      </w:r>
      <w:r w:rsidRPr="002D5FF8">
        <w:rPr>
          <w:bCs/>
          <w:sz w:val="22"/>
          <w:szCs w:val="22"/>
        </w:rPr>
        <w:t xml:space="preserve"> муниципального имущества муниципального образования Залучское сельское поселение на 2024 год разработан в соответствии с </w:t>
      </w:r>
      <w:r w:rsidRPr="002D5FF8">
        <w:rPr>
          <w:rFonts w:eastAsia="SimSun"/>
          <w:kern w:val="1"/>
          <w:sz w:val="22"/>
          <w:szCs w:val="22"/>
          <w:lang w:eastAsia="zh-CN" w:bidi="hi-IN"/>
        </w:rPr>
        <w:t xml:space="preserve">Федеральным законом от 21 декабря 2001 года N 178-ФЗ "О приватизации государственного и муниципального имущества", </w:t>
      </w: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>Положением о порядке управления и распоряжения муниципальным имуществом Залучского сельского поселения, утвержденным решением Совета депутатов Залучского сельского поселения от 01.06.2011 № 47.</w:t>
      </w:r>
    </w:p>
    <w:p w:rsidR="002D5FF8" w:rsidRPr="002D5FF8" w:rsidRDefault="002D5FF8" w:rsidP="002D5FF8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uppressAutoHyphens/>
        <w:ind w:left="0" w:firstLine="851"/>
        <w:contextualSpacing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 xml:space="preserve">Основными задачами и направлениями муниципальной политики сельского поселения в сфере приватизации </w:t>
      </w:r>
      <w:r w:rsidRPr="002D5FF8">
        <w:rPr>
          <w:bCs/>
          <w:sz w:val="22"/>
          <w:szCs w:val="22"/>
        </w:rPr>
        <w:t>муниципального имущества муниципального образования Залучское сельское поселение в 2024 году являются:</w:t>
      </w:r>
    </w:p>
    <w:p w:rsidR="002D5FF8" w:rsidRPr="002D5FF8" w:rsidRDefault="002D5FF8" w:rsidP="002D5FF8">
      <w:pPr>
        <w:tabs>
          <w:tab w:val="left" w:pos="709"/>
          <w:tab w:val="left" w:pos="993"/>
        </w:tabs>
        <w:spacing w:before="120" w:after="120"/>
        <w:ind w:firstLine="851"/>
        <w:jc w:val="both"/>
        <w:rPr>
          <w:bCs/>
          <w:sz w:val="22"/>
          <w:szCs w:val="22"/>
        </w:rPr>
      </w:pPr>
      <w:r w:rsidRPr="002D5FF8">
        <w:rPr>
          <w:bCs/>
          <w:sz w:val="22"/>
          <w:szCs w:val="22"/>
        </w:rPr>
        <w:t>приватизация муниципального имущества, которое не обеспечивает выполнение муниципальных функций и полномочий Залучского сельского поселения;</w:t>
      </w:r>
    </w:p>
    <w:p w:rsidR="002D5FF8" w:rsidRPr="002D5FF8" w:rsidRDefault="002D5FF8" w:rsidP="002D5FF8">
      <w:pPr>
        <w:tabs>
          <w:tab w:val="left" w:pos="709"/>
          <w:tab w:val="left" w:pos="993"/>
        </w:tabs>
        <w:spacing w:before="120" w:after="120"/>
        <w:ind w:firstLine="851"/>
        <w:jc w:val="both"/>
        <w:rPr>
          <w:bCs/>
          <w:sz w:val="22"/>
          <w:szCs w:val="22"/>
        </w:rPr>
      </w:pPr>
      <w:r w:rsidRPr="002D5FF8">
        <w:rPr>
          <w:bCs/>
          <w:sz w:val="22"/>
          <w:szCs w:val="22"/>
        </w:rPr>
        <w:t>оптимизация структуры муниципальной собственности муниципального образования Залучское сельское поселение;</w:t>
      </w:r>
    </w:p>
    <w:p w:rsidR="002D5FF8" w:rsidRPr="002D5FF8" w:rsidRDefault="002D5FF8" w:rsidP="002D5FF8">
      <w:pPr>
        <w:tabs>
          <w:tab w:val="left" w:pos="709"/>
          <w:tab w:val="left" w:pos="993"/>
        </w:tabs>
        <w:spacing w:before="120" w:after="120"/>
        <w:ind w:firstLine="851"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>пополнение доходов бюджета Залучского сельского поселения.</w:t>
      </w:r>
    </w:p>
    <w:p w:rsidR="002D5FF8" w:rsidRPr="002D5FF8" w:rsidRDefault="002D5FF8" w:rsidP="002D5FF8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uppressAutoHyphens/>
        <w:spacing w:before="120" w:after="120"/>
        <w:ind w:left="0" w:firstLine="851"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rFonts w:eastAsia="SimSun" w:cs="Mangal"/>
          <w:kern w:val="1"/>
          <w:sz w:val="22"/>
          <w:szCs w:val="22"/>
          <w:lang w:eastAsia="zh-CN" w:bidi="hi-IN"/>
        </w:rPr>
        <w:t xml:space="preserve">Приватизация муниципального имущества </w:t>
      </w:r>
      <w:r w:rsidRPr="002D5FF8">
        <w:rPr>
          <w:bCs/>
          <w:sz w:val="22"/>
          <w:szCs w:val="22"/>
        </w:rPr>
        <w:t>муниципального образования Залучское сельское поселение не окажет существенного влияния на структурные изменения в экономике муниципального района.</w:t>
      </w:r>
    </w:p>
    <w:p w:rsidR="002D5FF8" w:rsidRPr="002D5FF8" w:rsidRDefault="002D5FF8" w:rsidP="002D5FF8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uppressAutoHyphens/>
        <w:spacing w:before="120" w:after="120"/>
        <w:ind w:left="0" w:firstLine="851"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2D5FF8">
        <w:rPr>
          <w:bCs/>
          <w:sz w:val="22"/>
          <w:szCs w:val="22"/>
        </w:rPr>
        <w:t>Перечень муниципального имущества муниципального образования Залучское сельское поселение, подлежащего приватизации в 2024 году: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44"/>
        <w:gridCol w:w="5641"/>
      </w:tblGrid>
      <w:tr w:rsidR="002D5FF8" w:rsidRPr="002D5FF8" w:rsidTr="00291ADC">
        <w:tc>
          <w:tcPr>
            <w:tcW w:w="709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2D5F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lastRenderedPageBreak/>
              <w:t>№ п/п</w:t>
            </w:r>
          </w:p>
        </w:tc>
        <w:tc>
          <w:tcPr>
            <w:tcW w:w="3544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2D5F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Объект приватизации</w:t>
            </w:r>
          </w:p>
        </w:tc>
        <w:tc>
          <w:tcPr>
            <w:tcW w:w="5641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rPr>
                <w:rFonts w:eastAsia="SimSun" w:cs="Mangal"/>
                <w:kern w:val="1"/>
                <w:lang w:eastAsia="zh-CN" w:bidi="hi-IN"/>
              </w:rPr>
            </w:pPr>
            <w:r w:rsidRPr="002D5F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 xml:space="preserve">Сведения об объекте приватизации (основные характеристики и местоположение объекта недвижимости; сведения о движимом имуществе) </w:t>
            </w:r>
          </w:p>
        </w:tc>
      </w:tr>
      <w:tr w:rsidR="002D5FF8" w:rsidRPr="002D5FF8" w:rsidTr="00291ADC">
        <w:tc>
          <w:tcPr>
            <w:tcW w:w="709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2D5F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851"/>
              </w:tabs>
              <w:spacing w:before="120" w:after="120"/>
              <w:rPr>
                <w:lang w:eastAsia="zh-CN"/>
              </w:rPr>
            </w:pPr>
            <w:r w:rsidRPr="002D5FF8">
              <w:rPr>
                <w:sz w:val="22"/>
                <w:szCs w:val="22"/>
                <w:lang w:eastAsia="zh-CN"/>
              </w:rPr>
              <w:t xml:space="preserve">нежилое здание и земельный участок </w:t>
            </w:r>
          </w:p>
        </w:tc>
        <w:tc>
          <w:tcPr>
            <w:tcW w:w="5641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rPr>
                <w:lang w:eastAsia="zh-CN"/>
              </w:rPr>
            </w:pPr>
            <w:r w:rsidRPr="002D5FF8">
              <w:rPr>
                <w:sz w:val="22"/>
                <w:szCs w:val="22"/>
                <w:lang w:eastAsia="zh-CN"/>
              </w:rPr>
              <w:t>здание интерната площадью 692,4 кв.м. з/у под зданием площадью 1005,0 кв.м, по адресу: Новгородская область, Старорусский район, д. Коровитчино, ул. Центральная, д.26</w:t>
            </w:r>
          </w:p>
        </w:tc>
      </w:tr>
      <w:tr w:rsidR="002D5FF8" w:rsidRPr="002D5FF8" w:rsidTr="00291ADC">
        <w:tc>
          <w:tcPr>
            <w:tcW w:w="709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2D5F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851"/>
              </w:tabs>
              <w:spacing w:before="120" w:after="120"/>
              <w:rPr>
                <w:lang w:eastAsia="zh-CN"/>
              </w:rPr>
            </w:pPr>
            <w:r w:rsidRPr="002D5FF8">
              <w:rPr>
                <w:sz w:val="22"/>
                <w:szCs w:val="22"/>
                <w:lang w:eastAsia="zh-CN"/>
              </w:rPr>
              <w:t>легковой автомобиль ВАЗ LADA SAMARA 211540</w:t>
            </w:r>
          </w:p>
        </w:tc>
        <w:tc>
          <w:tcPr>
            <w:tcW w:w="5641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rPr>
                <w:lang w:eastAsia="zh-CN"/>
              </w:rPr>
            </w:pPr>
            <w:r w:rsidRPr="002D5FF8">
              <w:rPr>
                <w:sz w:val="22"/>
                <w:szCs w:val="22"/>
                <w:lang w:eastAsia="zh-CN"/>
              </w:rPr>
              <w:t>гос.номер С953ВЕ53, 2010 года выпуска</w:t>
            </w:r>
          </w:p>
        </w:tc>
      </w:tr>
      <w:tr w:rsidR="002D5FF8" w:rsidRPr="002D5FF8" w:rsidTr="00291ADC">
        <w:tc>
          <w:tcPr>
            <w:tcW w:w="709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2D5F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851"/>
              </w:tabs>
              <w:spacing w:before="120" w:after="120"/>
              <w:rPr>
                <w:lang w:eastAsia="zh-CN"/>
              </w:rPr>
            </w:pPr>
            <w:r w:rsidRPr="002D5FF8">
              <w:rPr>
                <w:sz w:val="22"/>
                <w:szCs w:val="22"/>
                <w:lang w:eastAsia="zh-CN"/>
              </w:rPr>
              <w:t>легковой автомобиль УАЗ-315195</w:t>
            </w:r>
          </w:p>
        </w:tc>
        <w:tc>
          <w:tcPr>
            <w:tcW w:w="5641" w:type="dxa"/>
            <w:shd w:val="clear" w:color="auto" w:fill="auto"/>
          </w:tcPr>
          <w:p w:rsidR="002D5FF8" w:rsidRPr="002D5FF8" w:rsidRDefault="002D5FF8" w:rsidP="00291ADC">
            <w:pPr>
              <w:tabs>
                <w:tab w:val="left" w:pos="709"/>
                <w:tab w:val="left" w:pos="993"/>
              </w:tabs>
              <w:spacing w:before="120" w:after="120"/>
              <w:rPr>
                <w:lang w:eastAsia="zh-CN"/>
              </w:rPr>
            </w:pPr>
            <w:r w:rsidRPr="002D5FF8">
              <w:rPr>
                <w:sz w:val="22"/>
                <w:szCs w:val="22"/>
                <w:lang w:eastAsia="zh-CN"/>
              </w:rPr>
              <w:t>гос.номер С713КВ53, 2006 года выпуска</w:t>
            </w:r>
          </w:p>
        </w:tc>
      </w:tr>
    </w:tbl>
    <w:p w:rsidR="00F837A8" w:rsidRDefault="00F837A8" w:rsidP="00BD6D8E">
      <w:pPr>
        <w:jc w:val="both"/>
        <w:rPr>
          <w:sz w:val="22"/>
          <w:szCs w:val="22"/>
        </w:rPr>
      </w:pPr>
    </w:p>
    <w:p w:rsidR="002D5FF8" w:rsidRPr="002D5FF8" w:rsidRDefault="002D5FF8" w:rsidP="002D5FF8">
      <w:pPr>
        <w:widowControl w:val="0"/>
        <w:suppressAutoHyphens/>
        <w:jc w:val="center"/>
        <w:rPr>
          <w:rFonts w:eastAsia="Lucida Sans Unicode" w:cs="Tahoma"/>
          <w:b/>
          <w:color w:val="000000"/>
          <w:sz w:val="22"/>
          <w:szCs w:val="22"/>
          <w:lang w:bidi="en-US"/>
        </w:rPr>
      </w:pPr>
      <w:r w:rsidRPr="002D5FF8">
        <w:rPr>
          <w:rFonts w:eastAsia="Lucida Sans Unicode" w:cs="Tahoma"/>
          <w:b/>
          <w:color w:val="000000"/>
          <w:sz w:val="22"/>
          <w:szCs w:val="22"/>
          <w:lang w:bidi="en-US"/>
        </w:rPr>
        <w:t>Новгородская область Старорусский район</w:t>
      </w:r>
    </w:p>
    <w:p w:rsidR="002D5FF8" w:rsidRPr="002D5FF8" w:rsidRDefault="002D5FF8" w:rsidP="002D5FF8">
      <w:pPr>
        <w:widowControl w:val="0"/>
        <w:suppressAutoHyphens/>
        <w:spacing w:after="240"/>
        <w:jc w:val="center"/>
        <w:rPr>
          <w:rFonts w:eastAsia="Lucida Sans Unicode" w:cs="Tahoma"/>
          <w:b/>
          <w:color w:val="000000"/>
          <w:sz w:val="22"/>
          <w:szCs w:val="22"/>
          <w:lang w:bidi="en-US"/>
        </w:rPr>
      </w:pPr>
      <w:r w:rsidRPr="002D5FF8">
        <w:rPr>
          <w:rFonts w:eastAsia="Lucida Sans Unicode" w:cs="Tahoma"/>
          <w:b/>
          <w:color w:val="000000"/>
          <w:sz w:val="22"/>
          <w:szCs w:val="22"/>
          <w:lang w:bidi="en-US"/>
        </w:rPr>
        <w:t>АДМИНИСТРАЦИЯ ЗАЛУЧСКОГО СЕЛЬСКОГО ПОСЕЛЕНИЯ</w:t>
      </w:r>
    </w:p>
    <w:p w:rsidR="002D5FF8" w:rsidRPr="002D5FF8" w:rsidRDefault="002D5FF8" w:rsidP="002D5FF8">
      <w:pPr>
        <w:widowControl w:val="0"/>
        <w:suppressAutoHyphens/>
        <w:jc w:val="center"/>
        <w:rPr>
          <w:rFonts w:eastAsia="Lucida Sans Unicode" w:cs="Tahoma"/>
          <w:b/>
          <w:color w:val="000000"/>
          <w:sz w:val="22"/>
          <w:szCs w:val="22"/>
          <w:lang w:bidi="en-US"/>
        </w:rPr>
      </w:pPr>
      <w:r w:rsidRPr="002D5FF8">
        <w:rPr>
          <w:rFonts w:eastAsia="Lucida Sans Unicode" w:cs="Tahoma"/>
          <w:b/>
          <w:color w:val="000000"/>
          <w:sz w:val="22"/>
          <w:szCs w:val="22"/>
          <w:lang w:bidi="en-US"/>
        </w:rPr>
        <w:t>П О С Т А Н О В Л Е Н И Е</w:t>
      </w:r>
    </w:p>
    <w:p w:rsidR="002D5FF8" w:rsidRPr="002D5FF8" w:rsidRDefault="002D5FF8" w:rsidP="002D5FF8">
      <w:pPr>
        <w:widowControl w:val="0"/>
        <w:suppressAutoHyphens/>
        <w:spacing w:before="480"/>
        <w:jc w:val="center"/>
        <w:rPr>
          <w:rFonts w:eastAsia="Lucida Sans Unicode" w:cs="Tahoma"/>
          <w:color w:val="000000"/>
          <w:sz w:val="22"/>
          <w:szCs w:val="22"/>
          <w:lang w:bidi="en-US"/>
        </w:rPr>
      </w:pPr>
      <w:r w:rsidRPr="002D5FF8">
        <w:rPr>
          <w:rFonts w:eastAsia="Lucida Sans Unicode" w:cs="Tahoma"/>
          <w:color w:val="000000"/>
          <w:sz w:val="22"/>
          <w:szCs w:val="22"/>
          <w:lang w:bidi="en-US"/>
        </w:rPr>
        <w:t>от  15.11.2024  №118</w:t>
      </w:r>
    </w:p>
    <w:p w:rsidR="002D5FF8" w:rsidRPr="002D5FF8" w:rsidRDefault="002D5FF8" w:rsidP="002D5FF8">
      <w:pPr>
        <w:widowControl w:val="0"/>
        <w:suppressAutoHyphens/>
        <w:spacing w:after="480"/>
        <w:jc w:val="center"/>
        <w:rPr>
          <w:rFonts w:eastAsia="Lucida Sans Unicode" w:cs="Tahoma"/>
          <w:b/>
          <w:color w:val="000000"/>
          <w:sz w:val="22"/>
          <w:szCs w:val="22"/>
          <w:lang w:bidi="en-US"/>
        </w:rPr>
      </w:pPr>
      <w:r w:rsidRPr="002D5FF8">
        <w:rPr>
          <w:rFonts w:eastAsia="Lucida Sans Unicode" w:cs="Tahoma"/>
          <w:color w:val="000000"/>
          <w:sz w:val="22"/>
          <w:szCs w:val="22"/>
          <w:lang w:bidi="en-US"/>
        </w:rPr>
        <w:t>с. Залучье</w:t>
      </w:r>
    </w:p>
    <w:p w:rsidR="002D5FF8" w:rsidRPr="002D5FF8" w:rsidRDefault="002D5FF8" w:rsidP="002D5FF8">
      <w:pPr>
        <w:suppressAutoHyphens/>
        <w:jc w:val="center"/>
        <w:rPr>
          <w:b/>
          <w:bCs/>
          <w:sz w:val="22"/>
          <w:szCs w:val="22"/>
          <w:lang w:eastAsia="zh-CN"/>
        </w:rPr>
      </w:pPr>
      <w:r w:rsidRPr="002D5FF8">
        <w:rPr>
          <w:b/>
          <w:bCs/>
          <w:sz w:val="22"/>
          <w:szCs w:val="22"/>
          <w:lang w:eastAsia="zh-CN"/>
        </w:rPr>
        <w:t>О продаже муниципального имущества с аукциона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В соответствии с Порядком принятия решений об условиях приватизации муниципального имущества муниципального образования Старорусский муниципальный район, утвержденным решением Думы Старорусского муни</w:t>
      </w:r>
      <w:r w:rsidRPr="002D5FF8">
        <w:rPr>
          <w:color w:val="000000"/>
          <w:sz w:val="22"/>
          <w:szCs w:val="22"/>
          <w:lang w:eastAsia="zh-CN"/>
        </w:rPr>
        <w:softHyphen/>
        <w:t>ципального района от 27.09.2019 № 482, постановлением Администрации Залучского сельского поселения от 14.11.2024 № 117 «О прогнозном плане (про</w:t>
      </w:r>
      <w:r w:rsidRPr="002D5FF8">
        <w:rPr>
          <w:color w:val="000000"/>
          <w:sz w:val="22"/>
          <w:szCs w:val="22"/>
          <w:lang w:eastAsia="zh-CN"/>
        </w:rPr>
        <w:softHyphen/>
        <w:t>грамме) приватизации муниципального имущества муниципального образования Залучское сельское поселение на 2024 год» Администрация Залучского сельского поселения</w:t>
      </w:r>
      <w:r w:rsidRPr="002D5FF8">
        <w:rPr>
          <w:b/>
          <w:bCs/>
          <w:color w:val="000000"/>
          <w:sz w:val="22"/>
          <w:szCs w:val="22"/>
          <w:lang w:eastAsia="zh-CN"/>
        </w:rPr>
        <w:t xml:space="preserve"> ПОСТАНОВЛЯЕТ: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1.Продать муниципальное имущество - нежилое здание площадью 692,4 кв. м., количество этажей: 2, с кадастровым (или условным) номером: 53:17:0100402:85, расположенное по адресу: Новгородская область, Старо</w:t>
      </w:r>
      <w:r w:rsidRPr="002D5FF8">
        <w:rPr>
          <w:color w:val="000000"/>
          <w:sz w:val="22"/>
          <w:szCs w:val="22"/>
          <w:lang w:eastAsia="zh-CN"/>
        </w:rPr>
        <w:softHyphen/>
        <w:t xml:space="preserve">русский район, Залучское сельское поселение, д. Коровитчино, ул. Центральная, </w:t>
      </w:r>
      <w:r w:rsidRPr="002D5FF8">
        <w:rPr>
          <w:color w:val="000000"/>
          <w:sz w:val="22"/>
          <w:szCs w:val="22"/>
          <w:lang w:eastAsia="zh-CN"/>
        </w:rPr>
        <w:lastRenderedPageBreak/>
        <w:t>д.26, и земельный участок с кадастровым номером 53:17:0100402:242, площадью 1005,0кв.м., расположенный по адресу: Новгородская область, Старорусский район, Залучское сельское поселение, д. Коровитчино, ул. Центральная, земельный участок 26а.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1.1.Определить начальную цену продажи имущества на основании отчета по оценке № 24143 от 12.11.2024 - 400 000 рублей, в том числе стоимость земельного участка - 48 000 рублей и НДС –58 700 рублей00 копейки.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1.2.Определить способ продажи имущества - аукцион в электронной форме.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1.3.Форма подачи предложений по цене - открытая.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1.4.Определить сумму задатка в размере 40 000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1.5.Определить шаг аукциона –20 000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 xml:space="preserve">2. Продать муниципальное имущество - легковой автомобиль ВАЗ LADA SAMARA 211540, гос.номер С953ВЕ53, 2010 года выпуска, </w:t>
      </w:r>
      <w:r w:rsidRPr="002D5FF8">
        <w:rPr>
          <w:color w:val="000000"/>
          <w:sz w:val="22"/>
          <w:szCs w:val="22"/>
          <w:lang w:val="en-US" w:eastAsia="zh-CN"/>
        </w:rPr>
        <w:t>VIN</w:t>
      </w:r>
      <w:r w:rsidRPr="002D5FF8">
        <w:rPr>
          <w:color w:val="000000"/>
          <w:sz w:val="22"/>
          <w:szCs w:val="22"/>
          <w:lang w:eastAsia="zh-CN"/>
        </w:rPr>
        <w:t>: X</w:t>
      </w:r>
      <w:r w:rsidRPr="002D5FF8">
        <w:rPr>
          <w:color w:val="000000"/>
          <w:sz w:val="22"/>
          <w:szCs w:val="22"/>
          <w:lang w:val="en-US" w:eastAsia="zh-CN"/>
        </w:rPr>
        <w:t>TA</w:t>
      </w:r>
      <w:r w:rsidRPr="002D5FF8">
        <w:rPr>
          <w:color w:val="000000"/>
          <w:sz w:val="22"/>
          <w:szCs w:val="22"/>
          <w:lang w:eastAsia="zh-CN"/>
        </w:rPr>
        <w:t>211540</w:t>
      </w:r>
      <w:r w:rsidRPr="002D5FF8">
        <w:rPr>
          <w:color w:val="000000"/>
          <w:sz w:val="22"/>
          <w:szCs w:val="22"/>
          <w:lang w:val="en-US" w:eastAsia="zh-CN"/>
        </w:rPr>
        <w:t>A</w:t>
      </w:r>
      <w:r w:rsidRPr="002D5FF8">
        <w:rPr>
          <w:color w:val="000000"/>
          <w:sz w:val="22"/>
          <w:szCs w:val="22"/>
          <w:lang w:eastAsia="zh-CN"/>
        </w:rPr>
        <w:t>4840754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2.1.Определить начальную цену продажи имущества на основании заключения эксперта по товароведческой экспертизе № 5586 от 13.11.2024 - 90 000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2.2.Определить способ продажи имущества - аукцион в электронной форме.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2.3.Форма подачи предложений по цене - открытая.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2.4.Определить сумму задатка в размере 9 000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2.5.Определить шаг аукциона – 4 500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3. Продать муниципальное имущество - легковой автомобиль УАЗ-315195, гос.номер С713КВ53, 2006 года выпуска, VIN: XT</w:t>
      </w:r>
      <w:r w:rsidRPr="002D5FF8">
        <w:rPr>
          <w:color w:val="000000"/>
          <w:sz w:val="22"/>
          <w:szCs w:val="22"/>
          <w:lang w:val="en-US" w:eastAsia="zh-CN"/>
        </w:rPr>
        <w:t>E</w:t>
      </w:r>
      <w:r w:rsidRPr="002D5FF8">
        <w:rPr>
          <w:color w:val="000000"/>
          <w:sz w:val="22"/>
          <w:szCs w:val="22"/>
          <w:lang w:eastAsia="zh-CN"/>
        </w:rPr>
        <w:t>31519570534603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3.1.Определить начальную цену продажи имущества на основании заключения эксперта по товароведческой экспертизе № 5587 от 13.11.2024 - 200 000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3.2.Определить способ продажи имущества - аукцион в электронной форме.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3.3.Форма подачи предложений по цене - открытая.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3.4.Определить сумму задатка в размере 20 000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b/>
          <w:bCs/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t>3.5.Определить шаг аукциона – 10 000 рублей.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  <w:r w:rsidRPr="002D5FF8">
        <w:rPr>
          <w:color w:val="000000"/>
          <w:sz w:val="22"/>
          <w:szCs w:val="22"/>
          <w:lang w:eastAsia="zh-CN"/>
        </w:rPr>
        <w:lastRenderedPageBreak/>
        <w:t>4.</w:t>
      </w:r>
      <w:r w:rsidRPr="002D5FF8">
        <w:rPr>
          <w:color w:val="000000"/>
          <w:sz w:val="22"/>
          <w:szCs w:val="22"/>
          <w:lang w:eastAsia="zh-CN"/>
        </w:rPr>
        <w:tab/>
        <w:t>Разместить</w:t>
      </w:r>
      <w:r w:rsidRPr="002D5FF8">
        <w:rPr>
          <w:color w:val="000000"/>
          <w:sz w:val="22"/>
          <w:szCs w:val="22"/>
          <w:lang w:eastAsia="zh-CN"/>
        </w:rPr>
        <w:tab/>
        <w:t xml:space="preserve">информационные сообщения о проведении аукциона на официальном сайте Российской Федерации </w:t>
      </w:r>
      <w:hyperlink r:id="rId9" w:history="1">
        <w:r w:rsidRPr="002D5FF8">
          <w:rPr>
            <w:rStyle w:val="a5"/>
            <w:sz w:val="22"/>
            <w:szCs w:val="22"/>
            <w:lang w:val="en-US"/>
          </w:rPr>
          <w:t>w</w:t>
        </w:r>
        <w:r w:rsidRPr="002D5FF8">
          <w:rPr>
            <w:rStyle w:val="a5"/>
            <w:sz w:val="22"/>
            <w:szCs w:val="22"/>
          </w:rPr>
          <w:t>ww.torgi.gov.ru</w:t>
        </w:r>
      </w:hyperlink>
      <w:r w:rsidRPr="002D5FF8">
        <w:rPr>
          <w:color w:val="000000"/>
          <w:sz w:val="22"/>
          <w:szCs w:val="22"/>
          <w:lang w:eastAsia="zh-CN"/>
        </w:rPr>
        <w:t xml:space="preserve">, на официальном сайте Администрации Залучского сельского поселения </w:t>
      </w:r>
      <w:hyperlink r:id="rId10" w:history="1">
        <w:r w:rsidRPr="002D5FF8">
          <w:rPr>
            <w:rStyle w:val="a5"/>
            <w:sz w:val="22"/>
            <w:szCs w:val="22"/>
          </w:rPr>
          <w:t>http://zaadmin.</w:t>
        </w:r>
        <w:r w:rsidRPr="002D5FF8">
          <w:rPr>
            <w:rStyle w:val="a5"/>
            <w:sz w:val="22"/>
            <w:szCs w:val="22"/>
            <w:lang w:val="en-US"/>
          </w:rPr>
          <w:t>gosuslugi</w:t>
        </w:r>
        <w:r w:rsidRPr="002D5FF8">
          <w:rPr>
            <w:rStyle w:val="a5"/>
            <w:sz w:val="22"/>
            <w:szCs w:val="22"/>
          </w:rPr>
          <w:t>.ru/</w:t>
        </w:r>
      </w:hyperlink>
      <w:r w:rsidRPr="002D5FF8">
        <w:rPr>
          <w:color w:val="000000"/>
          <w:sz w:val="22"/>
          <w:szCs w:val="22"/>
          <w:lang w:eastAsia="zh-CN"/>
        </w:rPr>
        <w:t xml:space="preserve"> и на электронной площадке </w:t>
      </w:r>
      <w:hyperlink r:id="rId11" w:history="1"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val="en-US" w:bidi="en-US"/>
          </w:rPr>
          <w:t>https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bidi="en-US"/>
          </w:rPr>
          <w:t>://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val="en-US" w:bidi="en-US"/>
          </w:rPr>
          <w:t>www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bidi="en-US"/>
          </w:rPr>
          <w:t>.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val="en-US" w:bidi="en-US"/>
          </w:rPr>
          <w:t>rts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bidi="en-US"/>
          </w:rPr>
          <w:t>-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val="en-US" w:bidi="en-US"/>
          </w:rPr>
          <w:t>tender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bidi="en-US"/>
          </w:rPr>
          <w:t>.</w:t>
        </w:r>
        <w:r w:rsidRPr="002D5FF8">
          <w:rPr>
            <w:rFonts w:eastAsia="Andale Sans UI"/>
            <w:color w:val="0000FF"/>
            <w:kern w:val="3"/>
            <w:sz w:val="22"/>
            <w:szCs w:val="22"/>
            <w:u w:val="single"/>
            <w:lang w:val="en-US" w:bidi="en-US"/>
          </w:rPr>
          <w:t>ru</w:t>
        </w:r>
      </w:hyperlink>
      <w:r w:rsidRPr="002D5FF8">
        <w:rPr>
          <w:rFonts w:eastAsia="Andale Sans UI"/>
          <w:kern w:val="3"/>
          <w:sz w:val="22"/>
          <w:szCs w:val="22"/>
          <w:lang w:bidi="en-US"/>
        </w:rPr>
        <w:t>.</w:t>
      </w: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 w:firstLineChars="139" w:firstLine="306"/>
        <w:jc w:val="both"/>
        <w:rPr>
          <w:color w:val="000000"/>
          <w:sz w:val="22"/>
          <w:szCs w:val="22"/>
          <w:lang w:eastAsia="zh-CN"/>
        </w:rPr>
      </w:pPr>
    </w:p>
    <w:p w:rsidR="002D5FF8" w:rsidRPr="002D5FF8" w:rsidRDefault="002D5FF8" w:rsidP="002D5FF8">
      <w:pPr>
        <w:tabs>
          <w:tab w:val="left" w:pos="-75"/>
        </w:tabs>
        <w:suppressAutoHyphens/>
        <w:autoSpaceDE w:val="0"/>
        <w:spacing w:line="360" w:lineRule="atLeast"/>
        <w:ind w:left="-390"/>
        <w:jc w:val="both"/>
        <w:rPr>
          <w:color w:val="000000"/>
          <w:sz w:val="22"/>
          <w:szCs w:val="22"/>
          <w:lang w:eastAsia="zh-CN"/>
        </w:rPr>
      </w:pPr>
    </w:p>
    <w:p w:rsidR="002D5FF8" w:rsidRPr="002D5FF8" w:rsidRDefault="002D5FF8" w:rsidP="002D5FF8">
      <w:pPr>
        <w:suppressAutoHyphens/>
        <w:jc w:val="both"/>
        <w:rPr>
          <w:color w:val="000000"/>
          <w:sz w:val="22"/>
          <w:szCs w:val="22"/>
          <w:lang w:eastAsia="zh-CN"/>
        </w:rPr>
      </w:pPr>
    </w:p>
    <w:p w:rsidR="002D5FF8" w:rsidRPr="002D5FF8" w:rsidRDefault="002D5FF8" w:rsidP="002D5FF8">
      <w:pPr>
        <w:spacing w:line="10" w:lineRule="atLeast"/>
        <w:rPr>
          <w:rFonts w:eastAsia="Calibri"/>
          <w:b/>
          <w:sz w:val="22"/>
          <w:szCs w:val="22"/>
        </w:rPr>
      </w:pPr>
      <w:r w:rsidRPr="002D5FF8">
        <w:rPr>
          <w:rFonts w:eastAsia="Calibri"/>
          <w:b/>
          <w:sz w:val="22"/>
          <w:szCs w:val="22"/>
        </w:rPr>
        <w:t>Глава Залучского сельского поселения                                        Е.Н. Пятина</w:t>
      </w:r>
    </w:p>
    <w:p w:rsidR="002D5FF8" w:rsidRDefault="002D5FF8" w:rsidP="00BD6D8E">
      <w:pPr>
        <w:jc w:val="both"/>
        <w:rPr>
          <w:sz w:val="22"/>
          <w:szCs w:val="22"/>
        </w:rPr>
      </w:pPr>
    </w:p>
    <w:p w:rsidR="002D5FF8" w:rsidRDefault="002D5FF8" w:rsidP="00BD6D8E">
      <w:pPr>
        <w:jc w:val="both"/>
        <w:rPr>
          <w:sz w:val="22"/>
          <w:szCs w:val="22"/>
        </w:rPr>
      </w:pPr>
    </w:p>
    <w:p w:rsidR="002D5FF8" w:rsidRDefault="002D5FF8" w:rsidP="00BD6D8E">
      <w:pPr>
        <w:jc w:val="both"/>
        <w:rPr>
          <w:sz w:val="22"/>
          <w:szCs w:val="22"/>
        </w:rPr>
      </w:pPr>
    </w:p>
    <w:p w:rsidR="005B44F1" w:rsidRDefault="005B44F1" w:rsidP="00BD6D8E">
      <w:pPr>
        <w:jc w:val="both"/>
        <w:rPr>
          <w:sz w:val="22"/>
          <w:szCs w:val="22"/>
        </w:rPr>
      </w:pPr>
    </w:p>
    <w:p w:rsidR="005B44F1" w:rsidRPr="005B44F1" w:rsidRDefault="005B44F1" w:rsidP="00BD6D8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FD705B" w:rsidRPr="0021024D" w:rsidRDefault="000103F9" w:rsidP="00FD705B">
            <w:pPr>
              <w:rPr>
                <w:b/>
              </w:rPr>
            </w:pPr>
            <w:r>
              <w:rPr>
                <w:b/>
              </w:rPr>
              <w:t>Зам.г</w:t>
            </w:r>
            <w:r w:rsidR="00FD705B" w:rsidRPr="0021024D">
              <w:rPr>
                <w:b/>
              </w:rPr>
              <w:t>лавн</w:t>
            </w:r>
            <w:r>
              <w:rPr>
                <w:b/>
              </w:rPr>
              <w:t>ого</w:t>
            </w:r>
            <w:r w:rsidR="00FD705B" w:rsidRPr="0021024D">
              <w:rPr>
                <w:b/>
              </w:rPr>
              <w:t xml:space="preserve"> редактор</w:t>
            </w:r>
            <w:r w:rsidR="00A11F2B">
              <w:rPr>
                <w:b/>
              </w:rPr>
              <w:t>а</w:t>
            </w:r>
            <w:r w:rsidR="00FD705B" w:rsidRPr="0021024D">
              <w:rPr>
                <w:b/>
              </w:rPr>
              <w:t xml:space="preserve">:  </w:t>
            </w:r>
            <w:r>
              <w:rPr>
                <w:b/>
              </w:rPr>
              <w:t>Н.С.Родионова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0727BA" w:rsidP="00FD705B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19.11</w:t>
            </w:r>
            <w:r w:rsidR="00FD705B" w:rsidRPr="0021024D">
              <w:rPr>
                <w:b/>
              </w:rPr>
              <w:t>.202</w:t>
            </w:r>
            <w:r w:rsidR="00E245DA">
              <w:rPr>
                <w:b/>
              </w:rPr>
              <w:t>4</w:t>
            </w:r>
            <w:r w:rsidR="00FD705B" w:rsidRPr="0021024D">
              <w:rPr>
                <w:b/>
              </w:rPr>
              <w:t>г.в16.00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E245DA">
      <w:pPr>
        <w:jc w:val="both"/>
      </w:pPr>
    </w:p>
    <w:sectPr w:rsidR="009C5AA1" w:rsidSect="00DE4F24">
      <w:headerReference w:type="default" r:id="rId12"/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A3" w:rsidRDefault="00F710A3" w:rsidP="00733416">
      <w:r>
        <w:separator/>
      </w:r>
    </w:p>
  </w:endnote>
  <w:endnote w:type="continuationSeparator" w:id="1">
    <w:p w:rsidR="00F710A3" w:rsidRDefault="00F710A3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A3" w:rsidRDefault="00F710A3" w:rsidP="00733416">
      <w:r>
        <w:separator/>
      </w:r>
    </w:p>
  </w:footnote>
  <w:footnote w:type="continuationSeparator" w:id="1">
    <w:p w:rsidR="00F710A3" w:rsidRDefault="00F710A3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1C" w:rsidRDefault="00A1791C">
    <w:pPr>
      <w:pStyle w:val="af3"/>
      <w:jc w:val="center"/>
    </w:pPr>
  </w:p>
  <w:p w:rsidR="00A1791C" w:rsidRPr="00E901DA" w:rsidRDefault="00A1791C" w:rsidP="000222BE">
    <w:pPr>
      <w:pStyle w:val="af3"/>
      <w:tabs>
        <w:tab w:val="clear" w:pos="4677"/>
        <w:tab w:val="left" w:pos="9355"/>
      </w:tabs>
    </w:pPr>
    <w:r>
      <w:tab/>
    </w:r>
  </w:p>
  <w:p w:rsidR="00A1791C" w:rsidRDefault="00A1791C"/>
  <w:p w:rsidR="00A1791C" w:rsidRDefault="00A1791C"/>
  <w:p w:rsidR="00A1791C" w:rsidRDefault="00A179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9DDA894F"/>
    <w:multiLevelType w:val="singleLevel"/>
    <w:tmpl w:val="9DDA894F"/>
    <w:lvl w:ilvl="0">
      <w:start w:val="2"/>
      <w:numFmt w:val="decimal"/>
      <w:suff w:val="space"/>
      <w:lvlText w:val="%1)"/>
      <w:lvlJc w:val="left"/>
    </w:lvl>
  </w:abstractNum>
  <w:abstractNum w:abstractNumId="2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5E48EA"/>
    <w:multiLevelType w:val="multilevel"/>
    <w:tmpl w:val="005E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10B1F50"/>
    <w:multiLevelType w:val="multilevel"/>
    <w:tmpl w:val="E3C82B4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C7D2277"/>
    <w:multiLevelType w:val="hybridMultilevel"/>
    <w:tmpl w:val="8E6A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C6723"/>
    <w:multiLevelType w:val="multilevel"/>
    <w:tmpl w:val="C86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2A623B29"/>
    <w:multiLevelType w:val="hybridMultilevel"/>
    <w:tmpl w:val="6E0C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30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BF001AA"/>
    <w:multiLevelType w:val="hybridMultilevel"/>
    <w:tmpl w:val="076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1"/>
  </w:num>
  <w:num w:numId="8">
    <w:abstractNumId w:val="26"/>
  </w:num>
  <w:num w:numId="9">
    <w:abstractNumId w:val="22"/>
  </w:num>
  <w:num w:numId="10">
    <w:abstractNumId w:val="4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29"/>
  </w:num>
  <w:num w:numId="12">
    <w:abstractNumId w:val="13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2"/>
  </w:num>
  <w:num w:numId="16">
    <w:abstractNumId w:val="2"/>
  </w:num>
  <w:num w:numId="17">
    <w:abstractNumId w:val="24"/>
  </w:num>
  <w:num w:numId="18">
    <w:abstractNumId w:val="33"/>
  </w:num>
  <w:num w:numId="19">
    <w:abstractNumId w:val="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  <w:num w:numId="23">
    <w:abstractNumId w:val="34"/>
  </w:num>
  <w:num w:numId="24">
    <w:abstractNumId w:val="6"/>
  </w:num>
  <w:num w:numId="25">
    <w:abstractNumId w:val="8"/>
  </w:num>
  <w:num w:numId="26">
    <w:abstractNumId w:val="1"/>
  </w:num>
  <w:num w:numId="27">
    <w:abstractNumId w:val="14"/>
  </w:num>
  <w:num w:numId="28">
    <w:abstractNumId w:val="12"/>
  </w:num>
  <w:num w:numId="29">
    <w:abstractNumId w:val="27"/>
  </w:num>
  <w:num w:numId="30">
    <w:abstractNumId w:val="31"/>
  </w:num>
  <w:num w:numId="31">
    <w:abstractNumId w:val="23"/>
  </w:num>
  <w:num w:numId="3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5"/>
  </w:num>
  <w:num w:numId="35">
    <w:abstractNumId w:val="30"/>
  </w:num>
  <w:num w:numId="36">
    <w:abstractNumId w:val="10"/>
  </w:num>
  <w:num w:numId="3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9"/>
  </w:num>
  <w:num w:numId="40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103F9"/>
    <w:rsid w:val="000222BE"/>
    <w:rsid w:val="000223F9"/>
    <w:rsid w:val="000631D5"/>
    <w:rsid w:val="00064F34"/>
    <w:rsid w:val="0006611A"/>
    <w:rsid w:val="000727BA"/>
    <w:rsid w:val="00095AB2"/>
    <w:rsid w:val="000A1A4A"/>
    <w:rsid w:val="000B555F"/>
    <w:rsid w:val="000F0FBB"/>
    <w:rsid w:val="001361A5"/>
    <w:rsid w:val="001417F4"/>
    <w:rsid w:val="0015313F"/>
    <w:rsid w:val="00174EFF"/>
    <w:rsid w:val="0017527F"/>
    <w:rsid w:val="001812C8"/>
    <w:rsid w:val="001A4881"/>
    <w:rsid w:val="001B2A2B"/>
    <w:rsid w:val="001B4A9F"/>
    <w:rsid w:val="001C6CAD"/>
    <w:rsid w:val="001D7401"/>
    <w:rsid w:val="0021024D"/>
    <w:rsid w:val="00237C24"/>
    <w:rsid w:val="00237DD6"/>
    <w:rsid w:val="002419AB"/>
    <w:rsid w:val="002910ED"/>
    <w:rsid w:val="00291513"/>
    <w:rsid w:val="00293C92"/>
    <w:rsid w:val="002C1057"/>
    <w:rsid w:val="002D5FF8"/>
    <w:rsid w:val="002D67EB"/>
    <w:rsid w:val="002E28B0"/>
    <w:rsid w:val="00352728"/>
    <w:rsid w:val="00386231"/>
    <w:rsid w:val="003B0138"/>
    <w:rsid w:val="003C2623"/>
    <w:rsid w:val="003C5A67"/>
    <w:rsid w:val="003E67A3"/>
    <w:rsid w:val="00421481"/>
    <w:rsid w:val="00453E0F"/>
    <w:rsid w:val="00486E12"/>
    <w:rsid w:val="00486F9A"/>
    <w:rsid w:val="00490670"/>
    <w:rsid w:val="00494C5A"/>
    <w:rsid w:val="00497C95"/>
    <w:rsid w:val="004E0F96"/>
    <w:rsid w:val="004E4341"/>
    <w:rsid w:val="004F26F3"/>
    <w:rsid w:val="00512E61"/>
    <w:rsid w:val="005179E0"/>
    <w:rsid w:val="0053647D"/>
    <w:rsid w:val="00537F70"/>
    <w:rsid w:val="0055129D"/>
    <w:rsid w:val="00577056"/>
    <w:rsid w:val="005778CC"/>
    <w:rsid w:val="00597948"/>
    <w:rsid w:val="005B44F1"/>
    <w:rsid w:val="005C70BA"/>
    <w:rsid w:val="005D0647"/>
    <w:rsid w:val="005D5D17"/>
    <w:rsid w:val="005F246D"/>
    <w:rsid w:val="00622318"/>
    <w:rsid w:val="00643F02"/>
    <w:rsid w:val="0064490D"/>
    <w:rsid w:val="0065792D"/>
    <w:rsid w:val="0066631C"/>
    <w:rsid w:val="0067279F"/>
    <w:rsid w:val="00673103"/>
    <w:rsid w:val="00690822"/>
    <w:rsid w:val="006C60C8"/>
    <w:rsid w:val="006D39DC"/>
    <w:rsid w:val="006F592C"/>
    <w:rsid w:val="006F7113"/>
    <w:rsid w:val="00703CEE"/>
    <w:rsid w:val="00721F7F"/>
    <w:rsid w:val="00733416"/>
    <w:rsid w:val="00771B8D"/>
    <w:rsid w:val="007862B4"/>
    <w:rsid w:val="00787B59"/>
    <w:rsid w:val="007916A2"/>
    <w:rsid w:val="007A504D"/>
    <w:rsid w:val="007A6D71"/>
    <w:rsid w:val="007C1A9A"/>
    <w:rsid w:val="007C2AEF"/>
    <w:rsid w:val="007E26DE"/>
    <w:rsid w:val="007F7FDB"/>
    <w:rsid w:val="00827C4B"/>
    <w:rsid w:val="00832429"/>
    <w:rsid w:val="00845050"/>
    <w:rsid w:val="00856026"/>
    <w:rsid w:val="00862879"/>
    <w:rsid w:val="00862A92"/>
    <w:rsid w:val="00870BC0"/>
    <w:rsid w:val="008F4E80"/>
    <w:rsid w:val="008F7FE4"/>
    <w:rsid w:val="00905311"/>
    <w:rsid w:val="00913D26"/>
    <w:rsid w:val="009159CD"/>
    <w:rsid w:val="00960993"/>
    <w:rsid w:val="0097725F"/>
    <w:rsid w:val="00986E78"/>
    <w:rsid w:val="00997A8C"/>
    <w:rsid w:val="009C10F0"/>
    <w:rsid w:val="009C5AA1"/>
    <w:rsid w:val="009E5EA7"/>
    <w:rsid w:val="00A11F2B"/>
    <w:rsid w:val="00A1791C"/>
    <w:rsid w:val="00A41215"/>
    <w:rsid w:val="00A41F16"/>
    <w:rsid w:val="00A8382E"/>
    <w:rsid w:val="00A90A2B"/>
    <w:rsid w:val="00A921CA"/>
    <w:rsid w:val="00AA0037"/>
    <w:rsid w:val="00AB1AE7"/>
    <w:rsid w:val="00AF1A0C"/>
    <w:rsid w:val="00B0129C"/>
    <w:rsid w:val="00B172EF"/>
    <w:rsid w:val="00B23A29"/>
    <w:rsid w:val="00B3601D"/>
    <w:rsid w:val="00B72E0B"/>
    <w:rsid w:val="00BC062C"/>
    <w:rsid w:val="00BC0F8E"/>
    <w:rsid w:val="00BD6D8E"/>
    <w:rsid w:val="00C421F4"/>
    <w:rsid w:val="00C448DB"/>
    <w:rsid w:val="00C555AF"/>
    <w:rsid w:val="00C8127D"/>
    <w:rsid w:val="00C90F98"/>
    <w:rsid w:val="00C92808"/>
    <w:rsid w:val="00C9683C"/>
    <w:rsid w:val="00CA31FB"/>
    <w:rsid w:val="00CD5C71"/>
    <w:rsid w:val="00CF7E70"/>
    <w:rsid w:val="00D200B7"/>
    <w:rsid w:val="00D24DA5"/>
    <w:rsid w:val="00D62601"/>
    <w:rsid w:val="00D96446"/>
    <w:rsid w:val="00DC0EE6"/>
    <w:rsid w:val="00DE0E74"/>
    <w:rsid w:val="00DE27F1"/>
    <w:rsid w:val="00DE4F24"/>
    <w:rsid w:val="00E245DA"/>
    <w:rsid w:val="00E3331F"/>
    <w:rsid w:val="00E61B17"/>
    <w:rsid w:val="00E652B7"/>
    <w:rsid w:val="00E66BDA"/>
    <w:rsid w:val="00E71731"/>
    <w:rsid w:val="00E86A69"/>
    <w:rsid w:val="00E96F76"/>
    <w:rsid w:val="00ED377F"/>
    <w:rsid w:val="00F2264E"/>
    <w:rsid w:val="00F40B42"/>
    <w:rsid w:val="00F40D7B"/>
    <w:rsid w:val="00F47ED3"/>
    <w:rsid w:val="00F602D0"/>
    <w:rsid w:val="00F66FDE"/>
    <w:rsid w:val="00F710A3"/>
    <w:rsid w:val="00F837A8"/>
    <w:rsid w:val="00FD374B"/>
    <w:rsid w:val="00FD6E75"/>
    <w:rsid w:val="00FD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uiPriority w:val="99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1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link w:val="affff8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9">
    <w:name w:val="Обычный текст Знак"/>
    <w:basedOn w:val="a1"/>
    <w:link w:val="affffa"/>
    <w:locked/>
    <w:rsid w:val="003B0138"/>
    <w:rPr>
      <w:sz w:val="28"/>
      <w:szCs w:val="28"/>
    </w:rPr>
  </w:style>
  <w:style w:type="paragraph" w:customStyle="1" w:styleId="affffa">
    <w:name w:val="Обычный текст"/>
    <w:basedOn w:val="a"/>
    <w:link w:val="affff9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b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a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a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c">
    <w:name w:val="Intense Quote"/>
    <w:basedOn w:val="a"/>
    <w:next w:val="a"/>
    <w:link w:val="affffd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Выделенная цитата Знак"/>
    <w:basedOn w:val="a1"/>
    <w:link w:val="affffc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e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f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0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1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2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3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4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5">
    <w:name w:val="Символ сноски"/>
    <w:rsid w:val="003B0138"/>
  </w:style>
  <w:style w:type="character" w:styleId="afffff6">
    <w:name w:val="endnote reference"/>
    <w:rsid w:val="003B0138"/>
    <w:rPr>
      <w:vertAlign w:val="superscript"/>
    </w:rPr>
  </w:style>
  <w:style w:type="character" w:customStyle="1" w:styleId="afffff7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8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9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a">
    <w:name w:val="Ñïèñîê"/>
    <w:basedOn w:val="WW-"/>
    <w:rsid w:val="003B0138"/>
    <w:rPr>
      <w:rFonts w:eastAsia="Mangal"/>
    </w:rPr>
  </w:style>
  <w:style w:type="paragraph" w:customStyle="1" w:styleId="afffffb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c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9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d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e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0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1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3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4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5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6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7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8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9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a">
    <w:name w:val="Знак Знак"/>
    <w:rsid w:val="00DC0EE6"/>
    <w:rPr>
      <w:sz w:val="24"/>
      <w:szCs w:val="24"/>
      <w:lang w:val="ru-RU" w:eastAsia="ru-RU" w:bidi="ar-SA"/>
    </w:rPr>
  </w:style>
  <w:style w:type="paragraph" w:customStyle="1" w:styleId="290">
    <w:name w:val="Основной текст 29"/>
    <w:basedOn w:val="a"/>
    <w:rsid w:val="00E96F76"/>
    <w:pPr>
      <w:suppressAutoHyphens/>
      <w:ind w:left="284"/>
      <w:jc w:val="both"/>
    </w:pPr>
    <w:rPr>
      <w:szCs w:val="20"/>
      <w:lang w:eastAsia="zh-CN"/>
    </w:rPr>
  </w:style>
  <w:style w:type="character" w:customStyle="1" w:styleId="affff8">
    <w:name w:val="Основной текст_"/>
    <w:link w:val="2c"/>
    <w:rsid w:val="00293C92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Курсив;Интервал 0 pt"/>
    <w:rsid w:val="00293C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f1">
    <w:name w:val="Заголовок №3_"/>
    <w:link w:val="3f2"/>
    <w:rsid w:val="00293C92"/>
    <w:rPr>
      <w:rFonts w:ascii="Times New Roman" w:eastAsia="Times New Roman" w:hAnsi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93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f2">
    <w:name w:val="Заголовок №3"/>
    <w:basedOn w:val="a"/>
    <w:link w:val="3f1"/>
    <w:rsid w:val="00293C92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rFonts w:cstheme="minorBidi"/>
      <w:spacing w:val="-3"/>
      <w:sz w:val="27"/>
      <w:szCs w:val="27"/>
      <w:lang w:eastAsia="en-US"/>
    </w:rPr>
  </w:style>
  <w:style w:type="character" w:customStyle="1" w:styleId="49">
    <w:name w:val="Заголовок №4_"/>
    <w:link w:val="4a"/>
    <w:rsid w:val="00293C92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4a">
    <w:name w:val="Заголовок №4"/>
    <w:basedOn w:val="a"/>
    <w:link w:val="49"/>
    <w:rsid w:val="00293C92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rFonts w:cstheme="minorBidi"/>
      <w:b/>
      <w:bCs/>
      <w:spacing w:val="2"/>
      <w:sz w:val="25"/>
      <w:szCs w:val="25"/>
      <w:lang w:eastAsia="en-US"/>
    </w:rPr>
  </w:style>
  <w:style w:type="character" w:customStyle="1" w:styleId="affffffb">
    <w:name w:val="Знак Знак"/>
    <w:rsid w:val="00293C92"/>
    <w:rPr>
      <w:sz w:val="24"/>
      <w:szCs w:val="24"/>
      <w:lang w:val="ru-RU" w:eastAsia="ru-RU" w:bidi="ar-SA"/>
    </w:rPr>
  </w:style>
  <w:style w:type="character" w:customStyle="1" w:styleId="affffffc">
    <w:name w:val="Знак Знак"/>
    <w:rsid w:val="00C90F9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admin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admin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2024-10-15T07:31:00Z</cp:lastPrinted>
  <dcterms:created xsi:type="dcterms:W3CDTF">2024-11-12T09:29:00Z</dcterms:created>
  <dcterms:modified xsi:type="dcterms:W3CDTF">2024-11-21T06:32:00Z</dcterms:modified>
</cp:coreProperties>
</file>